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37FF">
      <w:pPr>
        <w:framePr w:w="2978" w:wrap="auto" w:hAnchor="text" w:x="4815" w:y="1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E5">
        <w:rPr>
          <w:rFonts w:ascii="Calibri Bold" w:hAnsi="Calibri Bold" w:cs="Calibri Bold"/>
          <w:color w:val="000000"/>
          <w:sz w:val="24"/>
          <w:szCs w:val="24"/>
        </w:rPr>
        <w:t>SERVICIOS</w:t>
      </w:r>
      <w:r w:rsidR="00A06DE5"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r w:rsidR="00A06DE5">
        <w:rPr>
          <w:rFonts w:ascii="Calibri Bold" w:hAnsi="Calibri Bold" w:cs="Calibri Bold"/>
          <w:color w:val="000000"/>
          <w:sz w:val="24"/>
          <w:szCs w:val="24"/>
        </w:rPr>
        <w:t>DE</w:t>
      </w:r>
      <w:r w:rsidR="00A06DE5"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r w:rsidR="00A06DE5">
        <w:rPr>
          <w:rFonts w:ascii="Calibri Bold" w:hAnsi="Calibri Bold" w:cs="Calibri Bold"/>
          <w:color w:val="000000"/>
          <w:sz w:val="24"/>
          <w:szCs w:val="24"/>
        </w:rPr>
        <w:t>CIFCO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2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CIFCO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IDEAL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PARA: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Congresos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Convenciones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Seminarios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Capacitaciones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Ferias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Exposiciones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Eventos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Corporativos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Lanzamientos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marca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y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productos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Graduaciones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Bodas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Quince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años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Cumpleañ</w:t>
      </w:r>
      <w:r>
        <w:rPr>
          <w:rFonts w:ascii="Calibri" w:hAnsi="Calibri" w:cs="Calibri"/>
          <w:color w:val="000000"/>
          <w:sz w:val="19"/>
          <w:szCs w:val="19"/>
        </w:rPr>
        <w:t>os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Fiestas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varias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Espectáculos</w:t>
      </w:r>
    </w:p>
    <w:p w:rsidR="00000000" w:rsidRDefault="00A06DE5">
      <w:pPr>
        <w:framePr w:w="3833" w:wrap="auto" w:hAnchor="text" w:x="2345" w:y="1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Conciertos</w:t>
      </w:r>
    </w:p>
    <w:p w:rsidR="00000000" w:rsidRDefault="00A06DE5">
      <w:pPr>
        <w:framePr w:w="2247" w:wrap="auto" w:hAnchor="text" w:x="1656" w:y="7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CONTAMOS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CON:</w:t>
      </w:r>
    </w:p>
    <w:p w:rsidR="00000000" w:rsidRDefault="00A06DE5">
      <w:pPr>
        <w:framePr w:w="799" w:wrap="auto" w:hAnchor="text" w:x="2006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799" w:wrap="auto" w:hAnchor="text" w:x="2006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000000" w:rsidRDefault="00A06DE5">
      <w:pPr>
        <w:framePr w:w="6891" w:wrap="auto" w:hAnchor="text" w:x="2345" w:y="8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Parqueo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seguridad.</w:t>
      </w:r>
    </w:p>
    <w:p w:rsidR="00000000" w:rsidRDefault="00A06DE5">
      <w:pPr>
        <w:framePr w:w="6891" w:wrap="auto" w:hAnchor="text" w:x="2345" w:y="8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7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salones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equipados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aire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acondicionado.</w:t>
      </w:r>
    </w:p>
    <w:p w:rsidR="00000000" w:rsidRDefault="00A06DE5">
      <w:pPr>
        <w:framePr w:w="6891" w:wrap="auto" w:hAnchor="text" w:x="2345" w:y="8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pabellones</w:t>
      </w:r>
    </w:p>
    <w:p w:rsidR="00000000" w:rsidRDefault="00A06DE5">
      <w:pPr>
        <w:framePr w:w="6891" w:wrap="auto" w:hAnchor="text" w:x="2345" w:y="8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Pabellón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capacidad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hasta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para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aproximadamente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10,000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personas.</w:t>
      </w:r>
    </w:p>
    <w:p w:rsidR="00000000" w:rsidRDefault="00A06DE5">
      <w:pPr>
        <w:framePr w:w="6891" w:wrap="auto" w:hAnchor="text" w:x="2345" w:y="8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Anfiteatro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capacidad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pa</w:t>
      </w:r>
      <w:r>
        <w:rPr>
          <w:rFonts w:ascii="Calibri" w:hAnsi="Calibri" w:cs="Calibri"/>
          <w:color w:val="000000"/>
          <w:sz w:val="19"/>
          <w:szCs w:val="19"/>
        </w:rPr>
        <w:t>ra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10,000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personas.</w:t>
      </w:r>
    </w:p>
    <w:p w:rsidR="00000000" w:rsidRDefault="00A06DE5">
      <w:pPr>
        <w:framePr w:w="6964" w:wrap="auto" w:hAnchor="text" w:x="2345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SERVICIOS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ADICIONALES:</w:t>
      </w:r>
    </w:p>
    <w:p w:rsidR="00000000" w:rsidRDefault="00A06DE5">
      <w:pPr>
        <w:framePr w:w="6964" w:wrap="auto" w:hAnchor="text" w:x="2345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Alimentos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&amp;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Bebidas</w:t>
      </w:r>
    </w:p>
    <w:p w:rsidR="00000000" w:rsidRDefault="00A06DE5">
      <w:pPr>
        <w:framePr w:w="6964" w:wrap="auto" w:hAnchor="text" w:x="2345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Audiovisuales</w:t>
      </w:r>
    </w:p>
    <w:p w:rsidR="00000000" w:rsidRDefault="00A06DE5">
      <w:pPr>
        <w:framePr w:w="6964" w:wrap="auto" w:hAnchor="text" w:x="2345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Telecomunicaciones</w:t>
      </w:r>
    </w:p>
    <w:p w:rsidR="00000000" w:rsidRDefault="00A06DE5">
      <w:pPr>
        <w:framePr w:w="6964" w:wrap="auto" w:hAnchor="text" w:x="2345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Wi-Fi</w:t>
      </w:r>
    </w:p>
    <w:p w:rsidR="00000000" w:rsidRDefault="00A06DE5">
      <w:pPr>
        <w:framePr w:w="6964" w:wrap="auto" w:hAnchor="text" w:x="2345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Servicio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Internet</w:t>
      </w:r>
    </w:p>
    <w:p w:rsidR="00000000" w:rsidRDefault="00A06DE5">
      <w:pPr>
        <w:framePr w:w="6964" w:wrap="auto" w:hAnchor="text" w:x="2345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Decoración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stands</w:t>
      </w:r>
    </w:p>
    <w:p w:rsidR="00000000" w:rsidRDefault="00A06DE5">
      <w:pPr>
        <w:framePr w:w="6964" w:wrap="auto" w:hAnchor="text" w:x="2345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Montaje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Stands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y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Mobiliario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Organización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y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Coordinación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eventos</w:t>
      </w:r>
    </w:p>
    <w:p w:rsidR="00000000" w:rsidRDefault="00A06DE5">
      <w:pPr>
        <w:framePr w:w="8669" w:wrap="auto" w:hAnchor="text" w:x="1969" w:y="13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5"/>
          <w:szCs w:val="35"/>
        </w:rPr>
        <w:t>Todo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lo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anterior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nos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posiciona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como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el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mej</w:t>
      </w:r>
      <w:r>
        <w:rPr>
          <w:rFonts w:ascii="Calibri Bold" w:hAnsi="Calibri Bold" w:cs="Calibri Bold"/>
          <w:color w:val="000000"/>
          <w:sz w:val="35"/>
          <w:szCs w:val="35"/>
        </w:rPr>
        <w:t>or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y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el</w:t>
      </w:r>
    </w:p>
    <w:p w:rsidR="00000000" w:rsidRDefault="00A06DE5">
      <w:pPr>
        <w:framePr w:w="8669" w:wrap="auto" w:hAnchor="text" w:x="1969" w:y="13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5"/>
          <w:szCs w:val="35"/>
        </w:rPr>
        <w:t xml:space="preserve">  </w:t>
      </w:r>
      <w:r>
        <w:rPr>
          <w:rFonts w:ascii="Calibri Bold" w:hAnsi="Calibri Bold" w:cs="Calibri Bold"/>
          <w:color w:val="000000"/>
          <w:sz w:val="35"/>
          <w:szCs w:val="35"/>
        </w:rPr>
        <w:t>único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Centro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de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Convenciones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en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la</w:t>
      </w:r>
      <w:r>
        <w:rPr>
          <w:rFonts w:ascii="Calibri Bold" w:hAnsi="Calibri Bold" w:cs="Calibri Bold"/>
          <w:color w:val="000000"/>
          <w:sz w:val="35"/>
          <w:szCs w:val="35"/>
        </w:rPr>
        <w:t xml:space="preserve"> </w:t>
      </w:r>
      <w:r>
        <w:rPr>
          <w:rFonts w:ascii="Calibri Bold" w:hAnsi="Calibri Bold" w:cs="Calibri Bold"/>
          <w:color w:val="000000"/>
          <w:sz w:val="35"/>
          <w:szCs w:val="35"/>
        </w:rPr>
        <w:t>Región</w:t>
      </w:r>
    </w:p>
    <w:p w:rsidR="00A06DE5" w:rsidRDefault="00A0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DE5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F"/>
    <w:rsid w:val="009737FF"/>
    <w:rsid w:val="00A0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Walter Martinez</cp:lastModifiedBy>
  <cp:revision>2</cp:revision>
  <dcterms:created xsi:type="dcterms:W3CDTF">2017-05-03T00:42:00Z</dcterms:created>
  <dcterms:modified xsi:type="dcterms:W3CDTF">2017-05-03T00:42:00Z</dcterms:modified>
</cp:coreProperties>
</file>