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5F" w:rsidRPr="00BF555F" w:rsidRDefault="00963F37" w:rsidP="00BF555F">
      <w:pPr>
        <w:pStyle w:val="Estilo"/>
        <w:spacing w:line="1" w:lineRule="exact"/>
        <w:rPr>
          <w:sz w:val="2"/>
          <w:szCs w:val="2"/>
          <w:lang w:val="es-ES_tradnl"/>
        </w:rPr>
      </w:pPr>
      <w:bookmarkStart w:id="0" w:name="_GoBack"/>
      <w:bookmarkEnd w:id="0"/>
      <w:r>
        <w:rPr>
          <w:rFonts w:ascii="Arial" w:hAnsi="Arial" w:cs="Arial"/>
          <w:color w:val="363537"/>
          <w:sz w:val="16"/>
          <w:szCs w:val="16"/>
          <w:shd w:val="clear" w:color="auto" w:fill="FEFFFF"/>
          <w:lang w:val="es-ES_tradnl"/>
        </w:rPr>
        <w:t xml:space="preserve">Oficina de información y         </w:t>
      </w:r>
      <w:r w:rsidR="001F72D8" w:rsidRPr="001F72D8">
        <w:rPr>
          <w:rFonts w:ascii="Calibri" w:hAnsi="Calibri"/>
          <w:b/>
          <w:color w:val="363537"/>
          <w:w w:val="85"/>
          <w:shd w:val="clear" w:color="auto" w:fill="FEFFFF"/>
          <w:lang w:val="es-ES_tradnl"/>
        </w:rPr>
        <w:t xml:space="preserve">MINISTERIO DE EDUCACICN </w:t>
      </w:r>
      <w:r w:rsidR="00BF555F">
        <w:rPr>
          <w:rFonts w:ascii="Calibri" w:hAnsi="Calibri"/>
          <w:b/>
          <w:color w:val="363537"/>
          <w:w w:val="85"/>
          <w:shd w:val="clear" w:color="auto" w:fill="FEFFFF"/>
          <w:lang w:val="es-ES_tradnl"/>
        </w:rPr>
        <w:t>DIRECCION DE TRANSPAR</w:t>
      </w:r>
    </w:p>
    <w:p w:rsidR="00BF555F" w:rsidRDefault="00BF555F" w:rsidP="00BF555F">
      <w:pPr>
        <w:pStyle w:val="Estilo"/>
        <w:shd w:val="clear" w:color="auto" w:fill="FEFFFF"/>
        <w:spacing w:before="172" w:line="288" w:lineRule="exact"/>
        <w:jc w:val="center"/>
        <w:rPr>
          <w:rFonts w:ascii="Arial" w:hAnsi="Arial" w:cs="Arial"/>
          <w:b/>
          <w:color w:val="363537"/>
          <w:sz w:val="22"/>
          <w:szCs w:val="22"/>
          <w:shd w:val="clear" w:color="auto" w:fill="FEFFFF"/>
          <w:lang w:val="es-ES_tradnl"/>
        </w:rPr>
      </w:pPr>
    </w:p>
    <w:p w:rsidR="00BF555F" w:rsidRDefault="00BF555F" w:rsidP="00BF555F">
      <w:pPr>
        <w:pStyle w:val="Estilo"/>
        <w:shd w:val="clear" w:color="auto" w:fill="FEFFFF"/>
        <w:spacing w:before="172" w:line="288" w:lineRule="exact"/>
        <w:jc w:val="center"/>
        <w:rPr>
          <w:rFonts w:ascii="Arial" w:hAnsi="Arial" w:cs="Arial"/>
          <w:b/>
          <w:color w:val="363537"/>
          <w:sz w:val="22"/>
          <w:szCs w:val="22"/>
          <w:shd w:val="clear" w:color="auto" w:fill="FEFFFF"/>
          <w:lang w:val="es-ES_tradnl"/>
        </w:rPr>
      </w:pPr>
      <w:r>
        <w:rPr>
          <w:rFonts w:ascii="Arial" w:hAnsi="Arial" w:cs="Arial"/>
          <w:b/>
          <w:color w:val="363537"/>
          <w:sz w:val="22"/>
          <w:szCs w:val="22"/>
          <w:shd w:val="clear" w:color="auto" w:fill="FEFFFF"/>
          <w:lang w:val="es-ES_tradnl"/>
        </w:rPr>
        <w:t>MINISTERIO DE EDUCACIÓN</w:t>
      </w:r>
    </w:p>
    <w:p w:rsidR="00BF555F" w:rsidRDefault="00BF555F" w:rsidP="00BF555F">
      <w:pPr>
        <w:pStyle w:val="Estilo"/>
        <w:shd w:val="clear" w:color="auto" w:fill="FEFFFF"/>
        <w:spacing w:before="172" w:line="288" w:lineRule="exact"/>
        <w:jc w:val="center"/>
        <w:rPr>
          <w:rFonts w:ascii="Arial" w:hAnsi="Arial" w:cs="Arial"/>
          <w:b/>
          <w:color w:val="363537"/>
          <w:sz w:val="22"/>
          <w:szCs w:val="22"/>
          <w:shd w:val="clear" w:color="auto" w:fill="FEFFFF"/>
          <w:lang w:val="es-ES_tradnl"/>
        </w:rPr>
      </w:pPr>
      <w:r>
        <w:rPr>
          <w:rFonts w:ascii="Arial" w:hAnsi="Arial" w:cs="Arial"/>
          <w:b/>
          <w:color w:val="363537"/>
          <w:sz w:val="22"/>
          <w:szCs w:val="22"/>
          <w:shd w:val="clear" w:color="auto" w:fill="FEFFFF"/>
          <w:lang w:val="es-ES_tradnl"/>
        </w:rPr>
        <w:t>DIRECCION DE TRANSPARENCIA</w:t>
      </w:r>
    </w:p>
    <w:p w:rsidR="00BF555F" w:rsidRDefault="00BF555F" w:rsidP="00BF555F">
      <w:pPr>
        <w:pStyle w:val="Estilo"/>
        <w:shd w:val="clear" w:color="auto" w:fill="FEFFFF"/>
        <w:spacing w:before="172" w:line="288" w:lineRule="exact"/>
        <w:jc w:val="center"/>
        <w:rPr>
          <w:rFonts w:ascii="Arial" w:hAnsi="Arial" w:cs="Arial"/>
          <w:b/>
          <w:color w:val="363537"/>
          <w:sz w:val="22"/>
          <w:szCs w:val="22"/>
          <w:shd w:val="clear" w:color="auto" w:fill="FEFFFF"/>
          <w:lang w:val="es-ES_tradnl"/>
        </w:rPr>
      </w:pPr>
    </w:p>
    <w:p w:rsidR="00BF555F" w:rsidRDefault="00BF555F" w:rsidP="00BF555F">
      <w:pPr>
        <w:pStyle w:val="Estilo"/>
        <w:shd w:val="clear" w:color="auto" w:fill="FEFFFF"/>
        <w:spacing w:before="172" w:line="288" w:lineRule="exact"/>
        <w:jc w:val="center"/>
        <w:rPr>
          <w:rFonts w:ascii="Arial" w:hAnsi="Arial" w:cs="Arial"/>
          <w:b/>
          <w:color w:val="363537"/>
          <w:sz w:val="22"/>
          <w:szCs w:val="22"/>
          <w:shd w:val="clear" w:color="auto" w:fill="FEFFFF"/>
          <w:lang w:val="es-ES_tradnl"/>
        </w:rPr>
      </w:pPr>
    </w:p>
    <w:p w:rsidR="00BF555F" w:rsidRDefault="00BF555F" w:rsidP="00BF555F">
      <w:pPr>
        <w:pStyle w:val="Estilo"/>
        <w:shd w:val="clear" w:color="auto" w:fill="FEFFFF"/>
        <w:spacing w:before="172" w:line="288" w:lineRule="exact"/>
        <w:jc w:val="center"/>
        <w:rPr>
          <w:rFonts w:ascii="Arial" w:hAnsi="Arial" w:cs="Arial"/>
          <w:b/>
          <w:color w:val="363537"/>
          <w:sz w:val="22"/>
          <w:szCs w:val="22"/>
          <w:shd w:val="clear" w:color="auto" w:fill="FEFFFF"/>
          <w:lang w:val="es-ES_tradnl"/>
        </w:rPr>
      </w:pPr>
    </w:p>
    <w:p w:rsidR="00BF555F" w:rsidRDefault="00BF555F" w:rsidP="00BF555F">
      <w:pPr>
        <w:pStyle w:val="Estilo"/>
        <w:shd w:val="clear" w:color="auto" w:fill="FEFFFF"/>
        <w:spacing w:before="172" w:line="288" w:lineRule="exact"/>
        <w:jc w:val="center"/>
        <w:rPr>
          <w:rFonts w:ascii="Arial" w:hAnsi="Arial" w:cs="Arial"/>
          <w:b/>
          <w:color w:val="363537"/>
          <w:sz w:val="22"/>
          <w:szCs w:val="22"/>
          <w:shd w:val="clear" w:color="auto" w:fill="FEFFFF"/>
          <w:lang w:val="es-ES_tradnl"/>
        </w:rPr>
      </w:pPr>
    </w:p>
    <w:p w:rsidR="00C1334B" w:rsidRPr="001F72D8" w:rsidRDefault="00F67EB3" w:rsidP="00BF555F">
      <w:pPr>
        <w:pStyle w:val="Estilo"/>
        <w:shd w:val="clear" w:color="auto" w:fill="FEFFFF"/>
        <w:spacing w:before="172" w:line="288" w:lineRule="exact"/>
        <w:jc w:val="center"/>
        <w:rPr>
          <w:rFonts w:ascii="Arial" w:hAnsi="Arial" w:cs="Arial"/>
          <w:b/>
          <w:color w:val="363537"/>
          <w:sz w:val="22"/>
          <w:szCs w:val="22"/>
          <w:shd w:val="clear" w:color="auto" w:fill="FEFFFF"/>
          <w:lang w:val="es-ES_tradnl"/>
        </w:rPr>
      </w:pPr>
      <w:r w:rsidRPr="001F72D8">
        <w:rPr>
          <w:rFonts w:ascii="Arial" w:hAnsi="Arial" w:cs="Arial"/>
          <w:b/>
          <w:color w:val="363537"/>
          <w:sz w:val="22"/>
          <w:szCs w:val="22"/>
          <w:shd w:val="clear" w:color="auto" w:fill="FEFFFF"/>
          <w:lang w:val="es-ES_tradnl"/>
        </w:rPr>
        <w:t xml:space="preserve">PUBLICO EN GENERAL: </w:t>
      </w:r>
    </w:p>
    <w:p w:rsidR="001F72D8" w:rsidRDefault="001F72D8" w:rsidP="00BF555F">
      <w:pPr>
        <w:pStyle w:val="Estilo"/>
        <w:shd w:val="clear" w:color="auto" w:fill="FEFFFF"/>
        <w:spacing w:line="369" w:lineRule="exact"/>
        <w:ind w:left="1138"/>
        <w:jc w:val="right"/>
        <w:rPr>
          <w:rFonts w:ascii="Arial" w:hAnsi="Arial" w:cs="Arial"/>
          <w:color w:val="363537"/>
          <w:sz w:val="27"/>
          <w:szCs w:val="27"/>
          <w:shd w:val="clear" w:color="auto" w:fill="FEFFFF"/>
          <w:lang w:val="es-ES_tradnl"/>
        </w:rPr>
      </w:pPr>
    </w:p>
    <w:p w:rsidR="00C1334B" w:rsidRDefault="001F72D8" w:rsidP="001F72D8">
      <w:pPr>
        <w:pStyle w:val="Estilo"/>
        <w:shd w:val="clear" w:color="auto" w:fill="FEFFFF"/>
        <w:spacing w:line="369" w:lineRule="exact"/>
        <w:ind w:left="1138"/>
        <w:rPr>
          <w:rFonts w:ascii="Arial" w:hAnsi="Arial" w:cs="Arial"/>
          <w:color w:val="151515"/>
          <w:sz w:val="27"/>
          <w:szCs w:val="27"/>
          <w:shd w:val="clear" w:color="auto" w:fill="FEFFFF"/>
          <w:lang w:val="es-ES_tradnl"/>
        </w:rPr>
      </w:pPr>
      <w:r>
        <w:rPr>
          <w:rFonts w:ascii="Arial" w:hAnsi="Arial" w:cs="Arial"/>
          <w:color w:val="363537"/>
          <w:sz w:val="27"/>
          <w:szCs w:val="27"/>
          <w:shd w:val="clear" w:color="auto" w:fill="FEFFFF"/>
          <w:lang w:val="es-ES_tradnl"/>
        </w:rPr>
        <w:t xml:space="preserve">La </w:t>
      </w:r>
      <w:r w:rsidR="00F67EB3">
        <w:rPr>
          <w:rFonts w:ascii="Arial" w:hAnsi="Arial" w:cs="Arial"/>
          <w:color w:val="363537"/>
          <w:sz w:val="27"/>
          <w:szCs w:val="27"/>
          <w:shd w:val="clear" w:color="auto" w:fill="FEFFFF"/>
          <w:lang w:val="es-ES_tradnl"/>
        </w:rPr>
        <w:t>Direccion de Asesoría Jurídic</w:t>
      </w:r>
      <w:r>
        <w:rPr>
          <w:rFonts w:ascii="Arial" w:hAnsi="Arial" w:cs="Arial"/>
          <w:color w:val="363537"/>
          <w:sz w:val="27"/>
          <w:szCs w:val="27"/>
          <w:shd w:val="clear" w:color="auto" w:fill="FEFFFF"/>
          <w:lang w:val="es-ES_tradnl"/>
        </w:rPr>
        <w:t xml:space="preserve">a del Ministerio de Educación </w:t>
      </w:r>
      <w:r w:rsidR="00F67EB3">
        <w:rPr>
          <w:rFonts w:ascii="Arial" w:hAnsi="Arial" w:cs="Arial"/>
          <w:color w:val="363537"/>
          <w:sz w:val="27"/>
          <w:szCs w:val="27"/>
          <w:shd w:val="clear" w:color="auto" w:fill="FEFFFF"/>
          <w:lang w:val="es-ES_tradnl"/>
        </w:rPr>
        <w:t>manifiesta que no cuentan con Reso</w:t>
      </w:r>
      <w:r>
        <w:rPr>
          <w:rFonts w:ascii="Arial" w:hAnsi="Arial" w:cs="Arial"/>
          <w:color w:val="363537"/>
          <w:sz w:val="27"/>
          <w:szCs w:val="27"/>
          <w:shd w:val="clear" w:color="auto" w:fill="FEFFFF"/>
          <w:lang w:val="es-ES_tradnl"/>
        </w:rPr>
        <w:t xml:space="preserve">luciones Ejecutoriadas a julio </w:t>
      </w:r>
      <w:r w:rsidR="00F67EB3">
        <w:rPr>
          <w:rFonts w:ascii="Arial" w:hAnsi="Arial" w:cs="Arial"/>
          <w:color w:val="363537"/>
          <w:sz w:val="27"/>
          <w:szCs w:val="27"/>
          <w:shd w:val="clear" w:color="auto" w:fill="FEFFFF"/>
          <w:lang w:val="es-ES_tradnl"/>
        </w:rPr>
        <w:t>2016</w:t>
      </w:r>
      <w:r w:rsidR="00F67EB3">
        <w:rPr>
          <w:rFonts w:ascii="Arial" w:hAnsi="Arial" w:cs="Arial"/>
          <w:color w:val="151515"/>
          <w:sz w:val="27"/>
          <w:szCs w:val="27"/>
          <w:shd w:val="clear" w:color="auto" w:fill="FEFFFF"/>
          <w:lang w:val="es-ES_tradnl"/>
        </w:rPr>
        <w:t xml:space="preserve">. </w:t>
      </w:r>
    </w:p>
    <w:p w:rsidR="00C1334B" w:rsidRDefault="00F67EB3">
      <w:pPr>
        <w:pStyle w:val="Estilo"/>
        <w:shd w:val="clear" w:color="auto" w:fill="FEFFFF"/>
        <w:spacing w:before="1238" w:line="288" w:lineRule="exact"/>
        <w:ind w:left="1147" w:right="3331"/>
        <w:rPr>
          <w:rFonts w:ascii="Arial" w:hAnsi="Arial" w:cs="Arial"/>
          <w:color w:val="363537"/>
          <w:sz w:val="27"/>
          <w:szCs w:val="27"/>
          <w:shd w:val="clear" w:color="auto" w:fill="FEFFFF"/>
          <w:lang w:val="es-ES_tradnl"/>
        </w:rPr>
      </w:pPr>
      <w:r>
        <w:rPr>
          <w:rFonts w:ascii="Arial" w:hAnsi="Arial" w:cs="Arial"/>
          <w:color w:val="363537"/>
          <w:sz w:val="27"/>
          <w:szCs w:val="27"/>
          <w:shd w:val="clear" w:color="auto" w:fill="FEFFFF"/>
          <w:lang w:val="es-ES_tradnl"/>
        </w:rPr>
        <w:t>San Salvador</w:t>
      </w:r>
      <w:r>
        <w:rPr>
          <w:rFonts w:ascii="Arial" w:hAnsi="Arial" w:cs="Arial"/>
          <w:color w:val="151515"/>
          <w:sz w:val="27"/>
          <w:szCs w:val="27"/>
          <w:shd w:val="clear" w:color="auto" w:fill="FEFFFF"/>
          <w:lang w:val="es-ES_tradnl"/>
        </w:rPr>
        <w:t xml:space="preserve">, </w:t>
      </w:r>
      <w:r>
        <w:rPr>
          <w:rFonts w:ascii="Arial" w:hAnsi="Arial" w:cs="Arial"/>
          <w:color w:val="363537"/>
          <w:sz w:val="27"/>
          <w:szCs w:val="27"/>
          <w:shd w:val="clear" w:color="auto" w:fill="FEFFFF"/>
          <w:lang w:val="es-ES_tradnl"/>
        </w:rPr>
        <w:t xml:space="preserve">5 de octubre de 2016 </w:t>
      </w:r>
    </w:p>
    <w:p w:rsidR="00C1334B" w:rsidRDefault="00C1334B">
      <w:pPr>
        <w:pStyle w:val="Estilo"/>
        <w:spacing w:before="1598" w:line="1" w:lineRule="exact"/>
        <w:rPr>
          <w:rFonts w:ascii="Arial" w:hAnsi="Arial" w:cs="Arial"/>
          <w:sz w:val="27"/>
          <w:szCs w:val="27"/>
          <w:lang w:val="es-ES_tradnl"/>
        </w:rPr>
      </w:pPr>
    </w:p>
    <w:p w:rsidR="00C1334B" w:rsidRDefault="003721B5">
      <w:pPr>
        <w:pStyle w:val="Estilo"/>
        <w:ind w:left="1714"/>
        <w:rPr>
          <w:rFonts w:ascii="Arial" w:hAnsi="Arial" w:cs="Arial"/>
          <w:sz w:val="27"/>
          <w:szCs w:val="27"/>
          <w:lang w:val="es-ES_tradnl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762375" cy="1181100"/>
            <wp:effectExtent l="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B3" w:rsidRDefault="00F67EB3">
      <w:pPr>
        <w:pStyle w:val="Estilo"/>
        <w:rPr>
          <w:rFonts w:ascii="Arial" w:hAnsi="Arial" w:cs="Arial"/>
          <w:sz w:val="27"/>
          <w:szCs w:val="27"/>
          <w:lang w:val="es-ES_tradnl"/>
        </w:rPr>
      </w:pPr>
    </w:p>
    <w:sectPr w:rsidR="00F67EB3">
      <w:headerReference w:type="default" r:id="rId8"/>
      <w:type w:val="continuous"/>
      <w:pgSz w:w="11907" w:h="16840"/>
      <w:pgMar w:top="979" w:right="1309" w:bottom="360" w:left="6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5F" w:rsidRDefault="002B485F" w:rsidP="001F72D8">
      <w:pPr>
        <w:spacing w:after="0" w:line="240" w:lineRule="auto"/>
      </w:pPr>
      <w:r>
        <w:separator/>
      </w:r>
    </w:p>
  </w:endnote>
  <w:endnote w:type="continuationSeparator" w:id="0">
    <w:p w:rsidR="002B485F" w:rsidRDefault="002B485F" w:rsidP="001F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5F" w:rsidRDefault="002B485F" w:rsidP="001F72D8">
      <w:pPr>
        <w:spacing w:after="0" w:line="240" w:lineRule="auto"/>
      </w:pPr>
      <w:r>
        <w:separator/>
      </w:r>
    </w:p>
  </w:footnote>
  <w:footnote w:type="continuationSeparator" w:id="0">
    <w:p w:rsidR="002B485F" w:rsidRDefault="002B485F" w:rsidP="001F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D8" w:rsidRDefault="003721B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2759710</wp:posOffset>
          </wp:positionH>
          <wp:positionV relativeFrom="paragraph">
            <wp:posOffset>-278130</wp:posOffset>
          </wp:positionV>
          <wp:extent cx="1514475" cy="832485"/>
          <wp:effectExtent l="0" t="0" r="9525" b="5715"/>
          <wp:wrapSquare wrapText="bothSides"/>
          <wp:docPr id="2" name="Imagen 2" descr="Logo 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-426720</wp:posOffset>
          </wp:positionV>
          <wp:extent cx="1924050" cy="1009650"/>
          <wp:effectExtent l="0" t="0" r="0" b="0"/>
          <wp:wrapSquare wrapText="bothSides"/>
          <wp:docPr id="1" name="Imagen 1" descr="Logo MI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6597787">
          <wp:simplePos x="0" y="0"/>
          <wp:positionH relativeFrom="column">
            <wp:posOffset>5688965</wp:posOffset>
          </wp:positionH>
          <wp:positionV relativeFrom="paragraph">
            <wp:posOffset>-358140</wp:posOffset>
          </wp:positionV>
          <wp:extent cx="1009650" cy="10096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2D8" w:rsidRDefault="001F72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F72D8"/>
    <w:rsid w:val="002B485F"/>
    <w:rsid w:val="003721B5"/>
    <w:rsid w:val="006049A4"/>
    <w:rsid w:val="00963F37"/>
    <w:rsid w:val="00BF555F"/>
    <w:rsid w:val="00C1334B"/>
    <w:rsid w:val="00F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F72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8"/>
  </w:style>
  <w:style w:type="paragraph" w:styleId="Piedepgina">
    <w:name w:val="footer"/>
    <w:basedOn w:val="Normal"/>
    <w:link w:val="PiedepginaCar"/>
    <w:uiPriority w:val="99"/>
    <w:unhideWhenUsed/>
    <w:rsid w:val="001F72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8"/>
  </w:style>
  <w:style w:type="paragraph" w:styleId="Textodeglobo">
    <w:name w:val="Balloon Text"/>
    <w:basedOn w:val="Normal"/>
    <w:link w:val="TextodegloboCar"/>
    <w:uiPriority w:val="99"/>
    <w:semiHidden/>
    <w:unhideWhenUsed/>
    <w:rsid w:val="001F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7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F72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8"/>
  </w:style>
  <w:style w:type="paragraph" w:styleId="Piedepgina">
    <w:name w:val="footer"/>
    <w:basedOn w:val="Normal"/>
    <w:link w:val="PiedepginaCar"/>
    <w:uiPriority w:val="99"/>
    <w:unhideWhenUsed/>
    <w:rsid w:val="001F72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8"/>
  </w:style>
  <w:style w:type="paragraph" w:styleId="Textodeglobo">
    <w:name w:val="Balloon Text"/>
    <w:basedOn w:val="Normal"/>
    <w:link w:val="TextodegloboCar"/>
    <w:uiPriority w:val="99"/>
    <w:semiHidden/>
    <w:unhideWhenUsed/>
    <w:rsid w:val="001F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7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 Alfaro Estrada</dc:creator>
  <cp:keywords>CreatedByIRIS_DPE_12.03</cp:keywords>
  <cp:lastModifiedBy>Rossana Cristina Perez  Gonzalez</cp:lastModifiedBy>
  <cp:revision>2</cp:revision>
  <dcterms:created xsi:type="dcterms:W3CDTF">2016-10-07T19:13:00Z</dcterms:created>
  <dcterms:modified xsi:type="dcterms:W3CDTF">2016-10-07T19:13:00Z</dcterms:modified>
</cp:coreProperties>
</file>