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9F4" w:rsidRPr="00215E23" w:rsidRDefault="009A59F4" w:rsidP="005E5AB5">
      <w:pPr>
        <w:overflowPunct w:val="0"/>
        <w:autoSpaceDE w:val="0"/>
        <w:autoSpaceDN w:val="0"/>
        <w:spacing w:after="0" w:line="288" w:lineRule="auto"/>
        <w:jc w:val="both"/>
        <w:rPr>
          <w:rFonts w:ascii="Bauhaus 93" w:hAnsi="Bauhaus 93"/>
          <w:b/>
          <w:bCs/>
          <w:sz w:val="24"/>
          <w:szCs w:val="24"/>
          <w:lang w:eastAsia="es-SV"/>
        </w:rPr>
      </w:pPr>
    </w:p>
    <w:p w:rsidR="00A712AB" w:rsidRPr="00215E23" w:rsidRDefault="00AC516E" w:rsidP="00215E23">
      <w:pPr>
        <w:overflowPunct w:val="0"/>
        <w:autoSpaceDE w:val="0"/>
        <w:autoSpaceDN w:val="0"/>
        <w:spacing w:after="0" w:line="288" w:lineRule="auto"/>
        <w:ind w:firstLine="708"/>
        <w:jc w:val="center"/>
        <w:rPr>
          <w:rFonts w:ascii="Bauhaus 93" w:eastAsiaTheme="minorHAnsi" w:hAnsi="Bauhaus 93"/>
          <w:b/>
          <w:bCs/>
          <w:sz w:val="28"/>
          <w:szCs w:val="28"/>
          <w:lang w:eastAsia="es-SV"/>
        </w:rPr>
      </w:pPr>
      <w:r>
        <w:rPr>
          <w:rFonts w:ascii="Bauhaus 93" w:eastAsiaTheme="minorHAnsi" w:hAnsi="Bauhaus 93"/>
          <w:b/>
          <w:bCs/>
          <w:sz w:val="28"/>
          <w:szCs w:val="28"/>
          <w:lang w:eastAsia="es-SV"/>
        </w:rPr>
        <w:t xml:space="preserve">RESULTADO DE </w:t>
      </w:r>
      <w:r w:rsidR="00FB6966">
        <w:rPr>
          <w:rFonts w:ascii="Bauhaus 93" w:eastAsiaTheme="minorHAnsi" w:hAnsi="Bauhaus 93"/>
          <w:b/>
          <w:bCs/>
          <w:sz w:val="28"/>
          <w:szCs w:val="28"/>
          <w:lang w:eastAsia="es-SV"/>
        </w:rPr>
        <w:t xml:space="preserve">PROCESO DE </w:t>
      </w:r>
      <w:r w:rsidR="00215E23" w:rsidRPr="00215E23">
        <w:rPr>
          <w:rFonts w:ascii="Bauhaus 93" w:eastAsiaTheme="minorHAnsi" w:hAnsi="Bauhaus 93"/>
          <w:b/>
          <w:bCs/>
          <w:sz w:val="28"/>
          <w:szCs w:val="28"/>
          <w:lang w:eastAsia="es-SV"/>
        </w:rPr>
        <w:t>SELECCIÓN Y CONTRATACIÓN DE PERSONAL</w:t>
      </w:r>
    </w:p>
    <w:p w:rsidR="00215E23" w:rsidRPr="00215E23" w:rsidRDefault="00AC516E" w:rsidP="00AC516E">
      <w:pPr>
        <w:overflowPunct w:val="0"/>
        <w:autoSpaceDE w:val="0"/>
        <w:autoSpaceDN w:val="0"/>
        <w:spacing w:after="0" w:line="288" w:lineRule="auto"/>
        <w:ind w:firstLine="708"/>
        <w:rPr>
          <w:rFonts w:ascii="Candara" w:eastAsiaTheme="minorHAnsi" w:hAnsi="Candara"/>
          <w:b/>
          <w:bCs/>
          <w:sz w:val="20"/>
          <w:szCs w:val="20"/>
          <w:lang w:eastAsia="es-SV"/>
        </w:rPr>
      </w:pPr>
      <w:r>
        <w:rPr>
          <w:rFonts w:ascii="Candara" w:eastAsiaTheme="minorHAnsi" w:hAnsi="Candara"/>
          <w:b/>
          <w:bCs/>
          <w:sz w:val="20"/>
          <w:szCs w:val="20"/>
          <w:lang w:eastAsia="es-SV"/>
        </w:rPr>
        <w:t xml:space="preserve">                                                                </w:t>
      </w:r>
      <w:r w:rsidR="00AD6CB5">
        <w:rPr>
          <w:rFonts w:ascii="Candara" w:eastAsiaTheme="minorHAnsi" w:hAnsi="Candara"/>
          <w:b/>
          <w:bCs/>
          <w:sz w:val="20"/>
          <w:szCs w:val="20"/>
          <w:lang w:eastAsia="es-SV"/>
        </w:rPr>
        <w:t>ENERO – JULI</w:t>
      </w:r>
      <w:r w:rsidR="00215E23" w:rsidRPr="00215E23">
        <w:rPr>
          <w:rFonts w:ascii="Candara" w:eastAsiaTheme="minorHAnsi" w:hAnsi="Candara"/>
          <w:b/>
          <w:bCs/>
          <w:sz w:val="20"/>
          <w:szCs w:val="20"/>
          <w:lang w:eastAsia="es-SV"/>
        </w:rPr>
        <w:t>O 2016</w:t>
      </w:r>
      <w:r w:rsidR="009F7C6E">
        <w:rPr>
          <w:rFonts w:ascii="Candara" w:eastAsiaTheme="minorHAnsi" w:hAnsi="Candara"/>
          <w:b/>
          <w:bCs/>
          <w:sz w:val="20"/>
          <w:szCs w:val="20"/>
          <w:lang w:eastAsia="es-SV"/>
        </w:rPr>
        <w:t xml:space="preserve"> </w:t>
      </w:r>
    </w:p>
    <w:p w:rsidR="00215E23" w:rsidRDefault="00215E23" w:rsidP="00215E23">
      <w:pPr>
        <w:overflowPunct w:val="0"/>
        <w:autoSpaceDE w:val="0"/>
        <w:autoSpaceDN w:val="0"/>
        <w:spacing w:after="0" w:line="288" w:lineRule="auto"/>
        <w:ind w:firstLine="708"/>
        <w:jc w:val="center"/>
        <w:rPr>
          <w:rFonts w:ascii="Candara" w:eastAsiaTheme="minorHAnsi" w:hAnsi="Candara"/>
          <w:b/>
          <w:bCs/>
          <w:sz w:val="24"/>
          <w:szCs w:val="24"/>
          <w:lang w:eastAsia="es-SV"/>
        </w:rPr>
      </w:pPr>
    </w:p>
    <w:p w:rsidR="0027046E" w:rsidRDefault="0027046E" w:rsidP="00215E23">
      <w:pPr>
        <w:overflowPunct w:val="0"/>
        <w:autoSpaceDE w:val="0"/>
        <w:autoSpaceDN w:val="0"/>
        <w:spacing w:after="0" w:line="288" w:lineRule="auto"/>
        <w:ind w:firstLine="708"/>
        <w:jc w:val="center"/>
        <w:rPr>
          <w:rFonts w:ascii="Candara" w:eastAsiaTheme="minorHAnsi" w:hAnsi="Candara"/>
          <w:b/>
          <w:bCs/>
          <w:sz w:val="24"/>
          <w:szCs w:val="24"/>
          <w:lang w:eastAsia="es-SV"/>
        </w:rPr>
      </w:pPr>
    </w:p>
    <w:p w:rsidR="00215E23" w:rsidRDefault="00215E23" w:rsidP="00215E23">
      <w:pPr>
        <w:pStyle w:val="Prrafodelista"/>
        <w:rPr>
          <w:b/>
          <w:bCs/>
        </w:rPr>
      </w:pPr>
      <w:bookmarkStart w:id="0" w:name="_GoBack"/>
      <w:bookmarkEnd w:id="0"/>
    </w:p>
    <w:tbl>
      <w:tblPr>
        <w:tblW w:w="9035" w:type="dxa"/>
        <w:tblInd w:w="7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"/>
        <w:gridCol w:w="1904"/>
        <w:gridCol w:w="1195"/>
        <w:gridCol w:w="1705"/>
        <w:gridCol w:w="1413"/>
        <w:gridCol w:w="2264"/>
      </w:tblGrid>
      <w:tr w:rsidR="00215E23" w:rsidTr="00215E23">
        <w:trPr>
          <w:trHeight w:val="735"/>
        </w:trPr>
        <w:tc>
          <w:tcPr>
            <w:tcW w:w="5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5E23" w:rsidRPr="00215E23" w:rsidRDefault="00215E23" w:rsidP="00215E23">
            <w:pPr>
              <w:pStyle w:val="Textosinformato"/>
              <w:jc w:val="center"/>
              <w:rPr>
                <w:b/>
                <w:sz w:val="20"/>
                <w:szCs w:val="20"/>
              </w:rPr>
            </w:pPr>
            <w:r w:rsidRPr="00215E23">
              <w:rPr>
                <w:b/>
                <w:sz w:val="20"/>
                <w:szCs w:val="20"/>
              </w:rPr>
              <w:t>No.</w:t>
            </w:r>
          </w:p>
        </w:tc>
        <w:tc>
          <w:tcPr>
            <w:tcW w:w="19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5E23" w:rsidRPr="00215E23" w:rsidRDefault="00215E23" w:rsidP="00215E23">
            <w:pPr>
              <w:pStyle w:val="Textosinformato"/>
              <w:jc w:val="center"/>
              <w:rPr>
                <w:b/>
                <w:sz w:val="18"/>
                <w:szCs w:val="18"/>
              </w:rPr>
            </w:pPr>
            <w:r w:rsidRPr="00215E23">
              <w:rPr>
                <w:b/>
                <w:sz w:val="18"/>
                <w:szCs w:val="18"/>
              </w:rPr>
              <w:t>Nombre de la plaza</w:t>
            </w:r>
          </w:p>
        </w:tc>
        <w:tc>
          <w:tcPr>
            <w:tcW w:w="11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5E23" w:rsidRPr="00215E23" w:rsidRDefault="00215E23" w:rsidP="00215E23">
            <w:pPr>
              <w:pStyle w:val="Textosinformato"/>
              <w:jc w:val="center"/>
              <w:rPr>
                <w:b/>
                <w:sz w:val="18"/>
                <w:szCs w:val="18"/>
              </w:rPr>
            </w:pPr>
            <w:r w:rsidRPr="00215E23">
              <w:rPr>
                <w:b/>
                <w:sz w:val="18"/>
                <w:szCs w:val="18"/>
              </w:rPr>
              <w:t>Tipo de contratación</w:t>
            </w:r>
          </w:p>
        </w:tc>
        <w:tc>
          <w:tcPr>
            <w:tcW w:w="17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5E23" w:rsidRPr="00215E23" w:rsidRDefault="00215E23" w:rsidP="00215E23">
            <w:pPr>
              <w:pStyle w:val="Textosinformato"/>
              <w:jc w:val="center"/>
              <w:rPr>
                <w:b/>
                <w:sz w:val="18"/>
                <w:szCs w:val="18"/>
              </w:rPr>
            </w:pPr>
            <w:r w:rsidRPr="00215E23">
              <w:rPr>
                <w:b/>
                <w:sz w:val="18"/>
                <w:szCs w:val="18"/>
              </w:rPr>
              <w:t>Perfil de la plaza</w:t>
            </w:r>
          </w:p>
        </w:tc>
        <w:tc>
          <w:tcPr>
            <w:tcW w:w="14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5E23" w:rsidRPr="00215E23" w:rsidRDefault="00215E23" w:rsidP="00215E23">
            <w:pPr>
              <w:pStyle w:val="Textosinformato"/>
              <w:jc w:val="center"/>
              <w:rPr>
                <w:b/>
                <w:sz w:val="18"/>
                <w:szCs w:val="18"/>
              </w:rPr>
            </w:pPr>
            <w:r w:rsidRPr="00215E23">
              <w:rPr>
                <w:b/>
                <w:sz w:val="18"/>
                <w:szCs w:val="18"/>
              </w:rPr>
              <w:t>Número de participantes</w:t>
            </w:r>
          </w:p>
        </w:tc>
        <w:tc>
          <w:tcPr>
            <w:tcW w:w="22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5E23" w:rsidRPr="00215E23" w:rsidRDefault="00215E23" w:rsidP="00215E23">
            <w:pPr>
              <w:pStyle w:val="Textosinformato"/>
              <w:jc w:val="center"/>
              <w:rPr>
                <w:b/>
                <w:sz w:val="18"/>
                <w:szCs w:val="18"/>
              </w:rPr>
            </w:pPr>
            <w:r w:rsidRPr="00215E23">
              <w:rPr>
                <w:b/>
                <w:sz w:val="18"/>
                <w:szCs w:val="18"/>
              </w:rPr>
              <w:t>Nombre de la persona que resulto seleccionado</w:t>
            </w:r>
          </w:p>
        </w:tc>
      </w:tr>
      <w:tr w:rsidR="00215E23" w:rsidTr="00633820">
        <w:trPr>
          <w:trHeight w:val="1717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E23" w:rsidRPr="00215E23" w:rsidRDefault="00215E23">
            <w:pPr>
              <w:pStyle w:val="Textosinformato"/>
              <w:jc w:val="both"/>
              <w:rPr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5E23" w:rsidRPr="00633820" w:rsidRDefault="00215E23" w:rsidP="00633820">
            <w:pPr>
              <w:pStyle w:val="Textosinformato"/>
              <w:jc w:val="center"/>
              <w:rPr>
                <w:b/>
                <w:sz w:val="18"/>
                <w:szCs w:val="18"/>
              </w:rPr>
            </w:pPr>
            <w:r w:rsidRPr="00633820">
              <w:rPr>
                <w:b/>
                <w:sz w:val="18"/>
                <w:szCs w:val="18"/>
              </w:rPr>
              <w:t>Especialista Económico Financiero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5E23" w:rsidRPr="00215E23" w:rsidRDefault="00215E23" w:rsidP="00633820">
            <w:pPr>
              <w:pStyle w:val="Textosinformato"/>
              <w:jc w:val="center"/>
              <w:rPr>
                <w:sz w:val="18"/>
                <w:szCs w:val="18"/>
              </w:rPr>
            </w:pPr>
            <w:r w:rsidRPr="00215E23">
              <w:rPr>
                <w:sz w:val="18"/>
                <w:szCs w:val="18"/>
              </w:rPr>
              <w:t>Contrato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5E23" w:rsidRPr="00215E23" w:rsidRDefault="00215E23" w:rsidP="00633820">
            <w:pPr>
              <w:pStyle w:val="Textosinformato"/>
              <w:jc w:val="center"/>
              <w:rPr>
                <w:sz w:val="18"/>
                <w:szCs w:val="18"/>
              </w:rPr>
            </w:pPr>
            <w:r w:rsidRPr="00215E23">
              <w:rPr>
                <w:sz w:val="18"/>
                <w:szCs w:val="18"/>
              </w:rPr>
              <w:t>Perfil de la plaza está dentro de</w:t>
            </w:r>
            <w:r>
              <w:rPr>
                <w:sz w:val="18"/>
                <w:szCs w:val="18"/>
              </w:rPr>
              <w:t>l Manual de Perfil de Puestos.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5E23" w:rsidRPr="00215E23" w:rsidRDefault="00215E23" w:rsidP="00633820">
            <w:pPr>
              <w:pStyle w:val="Textosinformato"/>
              <w:jc w:val="center"/>
              <w:rPr>
                <w:sz w:val="18"/>
                <w:szCs w:val="18"/>
              </w:rPr>
            </w:pPr>
            <w:r w:rsidRPr="00215E23">
              <w:rPr>
                <w:sz w:val="18"/>
                <w:szCs w:val="18"/>
              </w:rPr>
              <w:t>4 Participantes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5E23" w:rsidRPr="00215E23" w:rsidRDefault="00215E23" w:rsidP="00633820">
            <w:pPr>
              <w:pStyle w:val="Textosinformato"/>
              <w:jc w:val="center"/>
              <w:rPr>
                <w:sz w:val="18"/>
                <w:szCs w:val="18"/>
              </w:rPr>
            </w:pPr>
            <w:r w:rsidRPr="00215E23">
              <w:rPr>
                <w:sz w:val="18"/>
                <w:szCs w:val="18"/>
              </w:rPr>
              <w:t>Andrea Alexandra Sanabria</w:t>
            </w:r>
          </w:p>
        </w:tc>
      </w:tr>
      <w:tr w:rsidR="00215E23" w:rsidTr="00633820">
        <w:trPr>
          <w:trHeight w:val="1728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E23" w:rsidRPr="00215E23" w:rsidRDefault="00215E23">
            <w:pPr>
              <w:pStyle w:val="Textosinformato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5E23" w:rsidRPr="00633820" w:rsidRDefault="00215E23" w:rsidP="00633820">
            <w:pPr>
              <w:pStyle w:val="Textosinformato"/>
              <w:jc w:val="center"/>
              <w:rPr>
                <w:b/>
                <w:sz w:val="18"/>
                <w:szCs w:val="18"/>
              </w:rPr>
            </w:pPr>
            <w:r w:rsidRPr="00633820">
              <w:rPr>
                <w:b/>
                <w:sz w:val="18"/>
                <w:szCs w:val="18"/>
              </w:rPr>
              <w:t>Especialista Legal de Asocios Público  Privados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5E23" w:rsidRPr="00215E23" w:rsidRDefault="00215E23" w:rsidP="00633820">
            <w:pPr>
              <w:pStyle w:val="Textosinformato"/>
              <w:jc w:val="center"/>
              <w:rPr>
                <w:sz w:val="18"/>
                <w:szCs w:val="18"/>
              </w:rPr>
            </w:pPr>
            <w:r w:rsidRPr="00215E23">
              <w:rPr>
                <w:sz w:val="18"/>
                <w:szCs w:val="18"/>
              </w:rPr>
              <w:t>Contrato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5E23" w:rsidRPr="00215E23" w:rsidRDefault="00215E23" w:rsidP="00633820">
            <w:pPr>
              <w:pStyle w:val="Textosinformato"/>
              <w:jc w:val="center"/>
              <w:rPr>
                <w:b/>
                <w:bCs/>
                <w:sz w:val="18"/>
                <w:szCs w:val="18"/>
              </w:rPr>
            </w:pPr>
            <w:r w:rsidRPr="00215E23">
              <w:rPr>
                <w:sz w:val="18"/>
                <w:szCs w:val="18"/>
              </w:rPr>
              <w:t>Perf</w:t>
            </w:r>
            <w:r>
              <w:rPr>
                <w:sz w:val="18"/>
                <w:szCs w:val="18"/>
              </w:rPr>
              <w:t>il de la plaza está dentro del Manual de Perfil de Puestos.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5E23" w:rsidRPr="00215E23" w:rsidRDefault="00215E23" w:rsidP="00633820">
            <w:pPr>
              <w:pStyle w:val="Textosinformato"/>
              <w:jc w:val="center"/>
              <w:rPr>
                <w:sz w:val="18"/>
                <w:szCs w:val="18"/>
              </w:rPr>
            </w:pPr>
            <w:r w:rsidRPr="00215E23">
              <w:rPr>
                <w:sz w:val="18"/>
                <w:szCs w:val="18"/>
              </w:rPr>
              <w:t>3 Participantes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5E23" w:rsidRPr="00215E23" w:rsidRDefault="00215E23" w:rsidP="00633820">
            <w:pPr>
              <w:pStyle w:val="Textosinformato"/>
              <w:jc w:val="center"/>
              <w:rPr>
                <w:sz w:val="18"/>
                <w:szCs w:val="18"/>
              </w:rPr>
            </w:pPr>
            <w:r w:rsidRPr="00215E23">
              <w:rPr>
                <w:sz w:val="18"/>
                <w:szCs w:val="18"/>
              </w:rPr>
              <w:t>Daniel Virgilio Joya Robles</w:t>
            </w:r>
          </w:p>
        </w:tc>
      </w:tr>
    </w:tbl>
    <w:p w:rsidR="00215E23" w:rsidRDefault="00215E23" w:rsidP="00215E23">
      <w:pPr>
        <w:pStyle w:val="Textosinformato"/>
        <w:ind w:left="708"/>
        <w:jc w:val="both"/>
        <w:rPr>
          <w:b/>
          <w:bCs/>
          <w:color w:val="5B9BD5"/>
          <w:szCs w:val="22"/>
        </w:rPr>
      </w:pPr>
    </w:p>
    <w:p w:rsidR="00215E23" w:rsidRPr="00C757B3" w:rsidRDefault="00215E23" w:rsidP="00215E23">
      <w:pPr>
        <w:overflowPunct w:val="0"/>
        <w:autoSpaceDE w:val="0"/>
        <w:autoSpaceDN w:val="0"/>
        <w:spacing w:after="0" w:line="288" w:lineRule="auto"/>
        <w:ind w:firstLine="708"/>
        <w:jc w:val="center"/>
        <w:rPr>
          <w:rFonts w:ascii="Candara" w:eastAsiaTheme="minorHAnsi" w:hAnsi="Candara"/>
          <w:b/>
          <w:bCs/>
          <w:sz w:val="24"/>
          <w:szCs w:val="24"/>
          <w:lang w:eastAsia="es-SV"/>
        </w:rPr>
      </w:pPr>
    </w:p>
    <w:sectPr w:rsidR="00215E23" w:rsidRPr="00C757B3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569" w:rsidRDefault="00590569">
      <w:pPr>
        <w:spacing w:after="0" w:line="240" w:lineRule="auto"/>
      </w:pPr>
      <w:r>
        <w:separator/>
      </w:r>
    </w:p>
  </w:endnote>
  <w:endnote w:type="continuationSeparator" w:id="0">
    <w:p w:rsidR="00590569" w:rsidRDefault="00590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C29" w:rsidRDefault="00F62C29" w:rsidP="00A96A3F">
    <w:pPr>
      <w:pStyle w:val="Piedepgina"/>
      <w:jc w:val="center"/>
      <w:rPr>
        <w:rFonts w:ascii="Tahoma" w:hAnsi="Tahoma" w:cs="Tahoma"/>
        <w:color w:val="3366FF"/>
        <w:sz w:val="18"/>
      </w:rPr>
    </w:pPr>
    <w:r>
      <w:rPr>
        <w:rFonts w:ascii="Tahoma" w:hAnsi="Tahoma" w:cs="Tahoma"/>
        <w:color w:val="3366FF"/>
        <w:sz w:val="18"/>
      </w:rPr>
      <w:t>_________________________________________________________________________________________</w:t>
    </w:r>
  </w:p>
  <w:p w:rsidR="00F62C29" w:rsidRDefault="00F62C29" w:rsidP="00A96A3F">
    <w:pPr>
      <w:pStyle w:val="Piedepgina"/>
      <w:jc w:val="center"/>
      <w:rPr>
        <w:rFonts w:ascii="Tahoma" w:hAnsi="Tahoma" w:cs="Tahoma"/>
        <w:sz w:val="18"/>
      </w:rPr>
    </w:pPr>
    <w:r>
      <w:rPr>
        <w:rFonts w:ascii="Tahoma" w:hAnsi="Tahoma" w:cs="Tahoma"/>
        <w:sz w:val="18"/>
      </w:rPr>
      <w:t xml:space="preserve">Calle y Colonia La </w:t>
    </w:r>
    <w:r w:rsidRPr="002C0FDF">
      <w:rPr>
        <w:rFonts w:ascii="Tahoma" w:hAnsi="Tahoma" w:cs="Tahoma"/>
        <w:sz w:val="18"/>
        <w:szCs w:val="18"/>
      </w:rPr>
      <w:t xml:space="preserve">Mascota </w:t>
    </w:r>
    <w:r w:rsidRPr="002C0FDF">
      <w:rPr>
        <w:rFonts w:ascii="Tahoma" w:hAnsi="Tahoma" w:cs="Tahoma"/>
        <w:sz w:val="18"/>
        <w:szCs w:val="18"/>
        <w:lang w:val="es-ES_tradnl" w:eastAsia="es-ES"/>
      </w:rPr>
      <w:t>#316</w:t>
    </w:r>
    <w:r>
      <w:rPr>
        <w:rFonts w:ascii="Tahoma" w:hAnsi="Tahoma" w:cs="Tahoma"/>
        <w:sz w:val="18"/>
        <w:szCs w:val="18"/>
        <w:lang w:val="es-ES_tradnl" w:eastAsia="es-ES"/>
      </w:rPr>
      <w:t xml:space="preserve"> – </w:t>
    </w:r>
    <w:r w:rsidRPr="002C0FDF">
      <w:rPr>
        <w:rFonts w:ascii="Tahoma" w:hAnsi="Tahoma" w:cs="Tahoma"/>
        <w:sz w:val="18"/>
        <w:szCs w:val="18"/>
        <w:lang w:val="es-ES_tradnl" w:eastAsia="es-ES"/>
      </w:rPr>
      <w:t>B</w:t>
    </w:r>
    <w:r>
      <w:rPr>
        <w:rFonts w:ascii="Tahoma" w:hAnsi="Tahoma" w:cs="Tahoma"/>
        <w:sz w:val="18"/>
        <w:szCs w:val="18"/>
        <w:lang w:val="es-ES_tradnl" w:eastAsia="es-ES"/>
      </w:rPr>
      <w:t>, San Salvador, El Salvador, C.A.</w:t>
    </w:r>
  </w:p>
  <w:p w:rsidR="00F62C29" w:rsidRPr="004B4586" w:rsidRDefault="00F62C29" w:rsidP="00A96A3F">
    <w:pPr>
      <w:pStyle w:val="Piedepgina"/>
      <w:jc w:val="center"/>
      <w:rPr>
        <w:rFonts w:ascii="Arial Black" w:hAnsi="Arial Black"/>
        <w:sz w:val="16"/>
      </w:rPr>
    </w:pPr>
    <w:r>
      <w:rPr>
        <w:rFonts w:ascii="Tahoma" w:hAnsi="Tahoma" w:cs="Tahoma"/>
        <w:sz w:val="18"/>
      </w:rPr>
      <w:t xml:space="preserve"> Tel. (503) 2592-00</w:t>
    </w:r>
    <w:r w:rsidRPr="004B4586">
      <w:rPr>
        <w:rFonts w:ascii="Tahoma" w:hAnsi="Tahoma" w:cs="Tahoma"/>
        <w:sz w:val="18"/>
      </w:rPr>
      <w:t>00</w:t>
    </w:r>
    <w:r>
      <w:rPr>
        <w:rFonts w:ascii="Tahoma" w:hAnsi="Tahoma" w:cs="Tahoma"/>
        <w:sz w:val="18"/>
      </w:rPr>
      <w:t xml:space="preserve"> </w:t>
    </w:r>
    <w:hyperlink r:id="rId1" w:history="1">
      <w:r w:rsidRPr="0099019C">
        <w:rPr>
          <w:rStyle w:val="Hipervnculo"/>
          <w:rFonts w:ascii="Tahoma" w:hAnsi="Tahoma" w:cs="Tahoma"/>
          <w:sz w:val="18"/>
        </w:rPr>
        <w:t>www.proesa.com.sv</w:t>
      </w:r>
    </w:hyperlink>
  </w:p>
  <w:p w:rsidR="00F62C29" w:rsidRPr="00044A58" w:rsidRDefault="00F62C29" w:rsidP="000218AE">
    <w:pPr>
      <w:tabs>
        <w:tab w:val="center" w:pos="4419"/>
        <w:tab w:val="right" w:pos="8838"/>
      </w:tabs>
      <w:spacing w:after="0" w:line="240" w:lineRule="auto"/>
      <w:rPr>
        <w:rFonts w:asciiTheme="minorHAnsi" w:eastAsiaTheme="minorHAnsi" w:hAnsiTheme="minorHAnsi" w:cstheme="minorBidi"/>
      </w:rPr>
    </w:pPr>
  </w:p>
  <w:p w:rsidR="00F62C29" w:rsidRPr="00044A58" w:rsidRDefault="00F62C29" w:rsidP="000218AE">
    <w:pPr>
      <w:tabs>
        <w:tab w:val="center" w:pos="4419"/>
        <w:tab w:val="right" w:pos="8838"/>
      </w:tabs>
      <w:spacing w:after="0" w:line="240" w:lineRule="auto"/>
      <w:rPr>
        <w:rFonts w:asciiTheme="minorHAnsi" w:eastAsiaTheme="minorHAnsi" w:hAnsiTheme="minorHAnsi" w:cstheme="minorBidi"/>
      </w:rPr>
    </w:pPr>
  </w:p>
  <w:p w:rsidR="00F62C29" w:rsidRDefault="00F62C2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569" w:rsidRDefault="00590569">
      <w:pPr>
        <w:spacing w:after="0" w:line="240" w:lineRule="auto"/>
      </w:pPr>
      <w:r>
        <w:separator/>
      </w:r>
    </w:p>
  </w:footnote>
  <w:footnote w:type="continuationSeparator" w:id="0">
    <w:p w:rsidR="00590569" w:rsidRDefault="00590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C29" w:rsidRPr="007F1B2A" w:rsidRDefault="00F62C29" w:rsidP="00A96A3F">
    <w:pPr>
      <w:pStyle w:val="Encabezado"/>
      <w:jc w:val="center"/>
      <w:rPr>
        <w:rFonts w:ascii="Myriad Pro" w:hAnsi="Myriad Pro"/>
        <w:color w:val="365F91"/>
      </w:rPr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A19A987" wp14:editId="75898891">
          <wp:simplePos x="0" y="0"/>
          <wp:positionH relativeFrom="column">
            <wp:posOffset>4549140</wp:posOffset>
          </wp:positionH>
          <wp:positionV relativeFrom="paragraph">
            <wp:posOffset>-361950</wp:posOffset>
          </wp:positionV>
          <wp:extent cx="1521460" cy="612775"/>
          <wp:effectExtent l="0" t="0" r="2540" b="0"/>
          <wp:wrapThrough wrapText="bothSides">
            <wp:wrapPolygon edited="0">
              <wp:start x="2434" y="0"/>
              <wp:lineTo x="2164" y="12087"/>
              <wp:lineTo x="0" y="16116"/>
              <wp:lineTo x="541" y="18802"/>
              <wp:lineTo x="12982" y="20817"/>
              <wp:lineTo x="17579" y="20817"/>
              <wp:lineTo x="21366" y="19474"/>
              <wp:lineTo x="21366" y="14773"/>
              <wp:lineTo x="19472" y="12087"/>
              <wp:lineTo x="20013" y="5372"/>
              <wp:lineTo x="18391" y="3358"/>
              <wp:lineTo x="10548" y="0"/>
              <wp:lineTo x="2434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sljorellana:Users:usuariousuario:Documents:JOSE RICARDO:2014:GOB-2014-2019:LOGO GOBIERNO DE EL SALVADOR 2014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21460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" w:hAnsi="Myriad Pro"/>
        <w:noProof/>
        <w:color w:val="365F91"/>
        <w:lang w:eastAsia="es-SV"/>
      </w:rPr>
      <w:drawing>
        <wp:anchor distT="0" distB="0" distL="114300" distR="114300" simplePos="0" relativeHeight="251666432" behindDoc="1" locked="0" layoutInCell="1" allowOverlap="1" wp14:anchorId="38490B6D" wp14:editId="65482C09">
          <wp:simplePos x="0" y="0"/>
          <wp:positionH relativeFrom="column">
            <wp:posOffset>-158750</wp:posOffset>
          </wp:positionH>
          <wp:positionV relativeFrom="paragraph">
            <wp:posOffset>-299739</wp:posOffset>
          </wp:positionV>
          <wp:extent cx="1316405" cy="567977"/>
          <wp:effectExtent l="0" t="0" r="0" b="3810"/>
          <wp:wrapNone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%20NUEVO%20PROESA_esp%202015-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405" cy="567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2C29" w:rsidRDefault="00F62C29" w:rsidP="00A96A3F">
    <w:pPr>
      <w:pStyle w:val="Encabezado"/>
      <w:rPr>
        <w:rFonts w:ascii="Myriad Pro" w:hAnsi="Myriad Pro"/>
        <w:color w:val="365F91"/>
      </w:rPr>
    </w:pPr>
  </w:p>
  <w:p w:rsidR="00F62C29" w:rsidRDefault="00F62C29" w:rsidP="000218AE">
    <w:pPr>
      <w:pStyle w:val="Encabezad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CCE5480" wp14:editId="328C7650">
              <wp:simplePos x="0" y="0"/>
              <wp:positionH relativeFrom="column">
                <wp:posOffset>-799465</wp:posOffset>
              </wp:positionH>
              <wp:positionV relativeFrom="paragraph">
                <wp:posOffset>10160</wp:posOffset>
              </wp:positionV>
              <wp:extent cx="7200900" cy="36195"/>
              <wp:effectExtent l="1270" t="3810" r="0" b="0"/>
              <wp:wrapNone/>
              <wp:docPr id="8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3619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50000">
                            <a:srgbClr val="1F497D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2" o:spid="_x0000_s1026" style="position:absolute;margin-left:-62.95pt;margin-top:.8pt;width:567pt;height: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" stroked="f" strokecolor="#4a7ebb">
              <v:fill color2="#1f497d" rotate="t" angle="90" focus="50%" type="gradient"/>
              <v:shadow color="black" opacity="22936f" origin=",.5" offset="0,.63889mm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11CDE"/>
    <w:multiLevelType w:val="hybridMultilevel"/>
    <w:tmpl w:val="70865D5C"/>
    <w:lvl w:ilvl="0" w:tplc="05AE4A80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4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3C224A"/>
    <w:multiLevelType w:val="hybridMultilevel"/>
    <w:tmpl w:val="1AA0D0B8"/>
    <w:lvl w:ilvl="0" w:tplc="4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55897"/>
    <w:multiLevelType w:val="hybridMultilevel"/>
    <w:tmpl w:val="25382F18"/>
    <w:lvl w:ilvl="0" w:tplc="415E0438">
      <w:start w:val="1"/>
      <w:numFmt w:val="lowerLetter"/>
      <w:lvlText w:val="%1)"/>
      <w:lvlJc w:val="left"/>
      <w:pPr>
        <w:ind w:left="720" w:hanging="360"/>
      </w:pPr>
      <w:rPr>
        <w:rFonts w:eastAsia="Calibri" w:cs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FD7BE6"/>
    <w:multiLevelType w:val="hybridMultilevel"/>
    <w:tmpl w:val="4A1EF6C8"/>
    <w:lvl w:ilvl="0" w:tplc="F6E8E9EE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507B9"/>
    <w:multiLevelType w:val="hybridMultilevel"/>
    <w:tmpl w:val="25382F18"/>
    <w:lvl w:ilvl="0" w:tplc="415E0438">
      <w:start w:val="1"/>
      <w:numFmt w:val="lowerLetter"/>
      <w:lvlText w:val="%1)"/>
      <w:lvlJc w:val="left"/>
      <w:pPr>
        <w:ind w:left="720" w:hanging="360"/>
      </w:pPr>
      <w:rPr>
        <w:rFonts w:eastAsia="Calibri" w:cs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D15CB4"/>
    <w:multiLevelType w:val="hybridMultilevel"/>
    <w:tmpl w:val="C30419BC"/>
    <w:lvl w:ilvl="0" w:tplc="440A0017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A3F6947"/>
    <w:multiLevelType w:val="hybridMultilevel"/>
    <w:tmpl w:val="C226A114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E6D2B220">
      <w:start w:val="2014"/>
      <w:numFmt w:val="decimal"/>
      <w:lvlText w:val="%2"/>
      <w:lvlJc w:val="left"/>
      <w:pPr>
        <w:ind w:left="1500" w:hanging="420"/>
      </w:pPr>
      <w:rPr>
        <w:rFonts w:ascii="HelveticaNeue" w:hAnsi="HelveticaNeue" w:cs="HelveticaNeue" w:hint="default"/>
        <w:b w:val="0"/>
        <w:sz w:val="20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87787F"/>
    <w:multiLevelType w:val="hybridMultilevel"/>
    <w:tmpl w:val="2DD8232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685797"/>
    <w:multiLevelType w:val="hybridMultilevel"/>
    <w:tmpl w:val="E72E8C1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697F86"/>
    <w:multiLevelType w:val="hybridMultilevel"/>
    <w:tmpl w:val="034A9C3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B97D32"/>
    <w:multiLevelType w:val="hybridMultilevel"/>
    <w:tmpl w:val="1CD8D01E"/>
    <w:lvl w:ilvl="0" w:tplc="933867D6">
      <w:start w:val="1"/>
      <w:numFmt w:val="lowerLetter"/>
      <w:lvlText w:val="%1)"/>
      <w:lvlJc w:val="left"/>
      <w:pPr>
        <w:ind w:left="1068" w:hanging="360"/>
      </w:pPr>
    </w:lvl>
    <w:lvl w:ilvl="1" w:tplc="440A0019">
      <w:start w:val="1"/>
      <w:numFmt w:val="lowerLetter"/>
      <w:lvlText w:val="%2."/>
      <w:lvlJc w:val="left"/>
      <w:pPr>
        <w:ind w:left="1788" w:hanging="360"/>
      </w:pPr>
    </w:lvl>
    <w:lvl w:ilvl="2" w:tplc="440A001B">
      <w:start w:val="1"/>
      <w:numFmt w:val="lowerRoman"/>
      <w:lvlText w:val="%3."/>
      <w:lvlJc w:val="right"/>
      <w:pPr>
        <w:ind w:left="2508" w:hanging="180"/>
      </w:pPr>
    </w:lvl>
    <w:lvl w:ilvl="3" w:tplc="440A000F">
      <w:start w:val="1"/>
      <w:numFmt w:val="decimal"/>
      <w:lvlText w:val="%4."/>
      <w:lvlJc w:val="left"/>
      <w:pPr>
        <w:ind w:left="3228" w:hanging="360"/>
      </w:pPr>
    </w:lvl>
    <w:lvl w:ilvl="4" w:tplc="440A0019">
      <w:start w:val="1"/>
      <w:numFmt w:val="lowerLetter"/>
      <w:lvlText w:val="%5."/>
      <w:lvlJc w:val="left"/>
      <w:pPr>
        <w:ind w:left="3948" w:hanging="360"/>
      </w:pPr>
    </w:lvl>
    <w:lvl w:ilvl="5" w:tplc="440A001B">
      <w:start w:val="1"/>
      <w:numFmt w:val="lowerRoman"/>
      <w:lvlText w:val="%6."/>
      <w:lvlJc w:val="right"/>
      <w:pPr>
        <w:ind w:left="4668" w:hanging="180"/>
      </w:pPr>
    </w:lvl>
    <w:lvl w:ilvl="6" w:tplc="440A000F">
      <w:start w:val="1"/>
      <w:numFmt w:val="decimal"/>
      <w:lvlText w:val="%7."/>
      <w:lvlJc w:val="left"/>
      <w:pPr>
        <w:ind w:left="5388" w:hanging="360"/>
      </w:pPr>
    </w:lvl>
    <w:lvl w:ilvl="7" w:tplc="440A0019">
      <w:start w:val="1"/>
      <w:numFmt w:val="lowerLetter"/>
      <w:lvlText w:val="%8."/>
      <w:lvlJc w:val="left"/>
      <w:pPr>
        <w:ind w:left="6108" w:hanging="360"/>
      </w:pPr>
    </w:lvl>
    <w:lvl w:ilvl="8" w:tplc="440A001B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C1C5E65"/>
    <w:multiLevelType w:val="hybridMultilevel"/>
    <w:tmpl w:val="C0ECA3EC"/>
    <w:lvl w:ilvl="0" w:tplc="933867D6">
      <w:start w:val="1"/>
      <w:numFmt w:val="lowerLetter"/>
      <w:lvlText w:val="%1)"/>
      <w:lvlJc w:val="left"/>
      <w:pPr>
        <w:ind w:left="1068" w:hanging="360"/>
      </w:pPr>
    </w:lvl>
    <w:lvl w:ilvl="1" w:tplc="440A0019">
      <w:start w:val="1"/>
      <w:numFmt w:val="lowerLetter"/>
      <w:lvlText w:val="%2."/>
      <w:lvlJc w:val="left"/>
      <w:pPr>
        <w:ind w:left="1788" w:hanging="360"/>
      </w:pPr>
    </w:lvl>
    <w:lvl w:ilvl="2" w:tplc="440A001B">
      <w:start w:val="1"/>
      <w:numFmt w:val="lowerRoman"/>
      <w:lvlText w:val="%3."/>
      <w:lvlJc w:val="right"/>
      <w:pPr>
        <w:ind w:left="2508" w:hanging="180"/>
      </w:pPr>
    </w:lvl>
    <w:lvl w:ilvl="3" w:tplc="440A000F">
      <w:start w:val="1"/>
      <w:numFmt w:val="decimal"/>
      <w:lvlText w:val="%4."/>
      <w:lvlJc w:val="left"/>
      <w:pPr>
        <w:ind w:left="3228" w:hanging="360"/>
      </w:pPr>
    </w:lvl>
    <w:lvl w:ilvl="4" w:tplc="440A0019">
      <w:start w:val="1"/>
      <w:numFmt w:val="lowerLetter"/>
      <w:lvlText w:val="%5."/>
      <w:lvlJc w:val="left"/>
      <w:pPr>
        <w:ind w:left="3948" w:hanging="360"/>
      </w:pPr>
    </w:lvl>
    <w:lvl w:ilvl="5" w:tplc="440A001B">
      <w:start w:val="1"/>
      <w:numFmt w:val="lowerRoman"/>
      <w:lvlText w:val="%6."/>
      <w:lvlJc w:val="right"/>
      <w:pPr>
        <w:ind w:left="4668" w:hanging="180"/>
      </w:pPr>
    </w:lvl>
    <w:lvl w:ilvl="6" w:tplc="440A000F">
      <w:start w:val="1"/>
      <w:numFmt w:val="decimal"/>
      <w:lvlText w:val="%7."/>
      <w:lvlJc w:val="left"/>
      <w:pPr>
        <w:ind w:left="5388" w:hanging="360"/>
      </w:pPr>
    </w:lvl>
    <w:lvl w:ilvl="7" w:tplc="440A0019">
      <w:start w:val="1"/>
      <w:numFmt w:val="lowerLetter"/>
      <w:lvlText w:val="%8."/>
      <w:lvlJc w:val="left"/>
      <w:pPr>
        <w:ind w:left="6108" w:hanging="360"/>
      </w:pPr>
    </w:lvl>
    <w:lvl w:ilvl="8" w:tplc="440A001B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6CB76FE6"/>
    <w:multiLevelType w:val="hybridMultilevel"/>
    <w:tmpl w:val="D96233E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7B02FC"/>
    <w:multiLevelType w:val="hybridMultilevel"/>
    <w:tmpl w:val="2DD8232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5C3115"/>
    <w:multiLevelType w:val="hybridMultilevel"/>
    <w:tmpl w:val="FFAE70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3"/>
  </w:num>
  <w:num w:numId="7">
    <w:abstractNumId w:val="7"/>
  </w:num>
  <w:num w:numId="8">
    <w:abstractNumId w:val="6"/>
  </w:num>
  <w:num w:numId="9">
    <w:abstractNumId w:val="3"/>
  </w:num>
  <w:num w:numId="10">
    <w:abstractNumId w:val="5"/>
  </w:num>
  <w:num w:numId="11">
    <w:abstractNumId w:val="4"/>
  </w:num>
  <w:num w:numId="12">
    <w:abstractNumId w:val="2"/>
  </w:num>
  <w:num w:numId="13">
    <w:abstractNumId w:val="0"/>
  </w:num>
  <w:num w:numId="14">
    <w:abstractNumId w:val="9"/>
  </w:num>
  <w:num w:numId="15">
    <w:abstractNumId w:val="8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E95"/>
    <w:rsid w:val="00002E35"/>
    <w:rsid w:val="00015093"/>
    <w:rsid w:val="000218AE"/>
    <w:rsid w:val="000240E1"/>
    <w:rsid w:val="00027D3E"/>
    <w:rsid w:val="00037020"/>
    <w:rsid w:val="00046342"/>
    <w:rsid w:val="00055E6F"/>
    <w:rsid w:val="00076268"/>
    <w:rsid w:val="00082023"/>
    <w:rsid w:val="000B0E05"/>
    <w:rsid w:val="000C7E31"/>
    <w:rsid w:val="000D441E"/>
    <w:rsid w:val="000D5D29"/>
    <w:rsid w:val="000E2163"/>
    <w:rsid w:val="000F195D"/>
    <w:rsid w:val="000F2B00"/>
    <w:rsid w:val="000F5805"/>
    <w:rsid w:val="000F79B3"/>
    <w:rsid w:val="001000CF"/>
    <w:rsid w:val="00103546"/>
    <w:rsid w:val="00124AA3"/>
    <w:rsid w:val="001407A9"/>
    <w:rsid w:val="001427B9"/>
    <w:rsid w:val="00142D2D"/>
    <w:rsid w:val="00150632"/>
    <w:rsid w:val="00156082"/>
    <w:rsid w:val="0017340C"/>
    <w:rsid w:val="001D4FC8"/>
    <w:rsid w:val="001D6A5C"/>
    <w:rsid w:val="001D7E25"/>
    <w:rsid w:val="001E4F23"/>
    <w:rsid w:val="001E52EE"/>
    <w:rsid w:val="001F1D05"/>
    <w:rsid w:val="001F305B"/>
    <w:rsid w:val="00215E23"/>
    <w:rsid w:val="00225A01"/>
    <w:rsid w:val="002272B7"/>
    <w:rsid w:val="00227BC2"/>
    <w:rsid w:val="002437BA"/>
    <w:rsid w:val="00244317"/>
    <w:rsid w:val="00263C9B"/>
    <w:rsid w:val="0027046E"/>
    <w:rsid w:val="002C0FDF"/>
    <w:rsid w:val="0030442C"/>
    <w:rsid w:val="00366103"/>
    <w:rsid w:val="00387BC2"/>
    <w:rsid w:val="003929A1"/>
    <w:rsid w:val="003A54DC"/>
    <w:rsid w:val="003C02B5"/>
    <w:rsid w:val="003D7A88"/>
    <w:rsid w:val="003F4D79"/>
    <w:rsid w:val="003F7A52"/>
    <w:rsid w:val="00411A18"/>
    <w:rsid w:val="00424DF1"/>
    <w:rsid w:val="0045442D"/>
    <w:rsid w:val="00460AA7"/>
    <w:rsid w:val="00460F72"/>
    <w:rsid w:val="004919EA"/>
    <w:rsid w:val="004C74E3"/>
    <w:rsid w:val="004D1168"/>
    <w:rsid w:val="004D472E"/>
    <w:rsid w:val="004E1660"/>
    <w:rsid w:val="00500A53"/>
    <w:rsid w:val="0050316A"/>
    <w:rsid w:val="00514F1F"/>
    <w:rsid w:val="0053165B"/>
    <w:rsid w:val="005326C0"/>
    <w:rsid w:val="00575CC6"/>
    <w:rsid w:val="00590569"/>
    <w:rsid w:val="005A0ABC"/>
    <w:rsid w:val="005B35CA"/>
    <w:rsid w:val="005E5AB5"/>
    <w:rsid w:val="005F4C3E"/>
    <w:rsid w:val="006134E2"/>
    <w:rsid w:val="006161A0"/>
    <w:rsid w:val="00621FDF"/>
    <w:rsid w:val="00633820"/>
    <w:rsid w:val="006402FC"/>
    <w:rsid w:val="0064099B"/>
    <w:rsid w:val="00654743"/>
    <w:rsid w:val="006549FB"/>
    <w:rsid w:val="00673C5F"/>
    <w:rsid w:val="0069289B"/>
    <w:rsid w:val="006A06F5"/>
    <w:rsid w:val="006A50B2"/>
    <w:rsid w:val="006D5BD7"/>
    <w:rsid w:val="0070045E"/>
    <w:rsid w:val="00704F11"/>
    <w:rsid w:val="00715EC2"/>
    <w:rsid w:val="00716F1E"/>
    <w:rsid w:val="00736D4D"/>
    <w:rsid w:val="00741801"/>
    <w:rsid w:val="0074545D"/>
    <w:rsid w:val="0075032E"/>
    <w:rsid w:val="007507F2"/>
    <w:rsid w:val="00760FC3"/>
    <w:rsid w:val="00776D38"/>
    <w:rsid w:val="00780D7B"/>
    <w:rsid w:val="007972A0"/>
    <w:rsid w:val="007A551D"/>
    <w:rsid w:val="007B09D0"/>
    <w:rsid w:val="007B677A"/>
    <w:rsid w:val="00830166"/>
    <w:rsid w:val="008341C6"/>
    <w:rsid w:val="00842CA7"/>
    <w:rsid w:val="00850A01"/>
    <w:rsid w:val="00856D39"/>
    <w:rsid w:val="008745C5"/>
    <w:rsid w:val="0089065E"/>
    <w:rsid w:val="008A0050"/>
    <w:rsid w:val="008A189A"/>
    <w:rsid w:val="008D682D"/>
    <w:rsid w:val="00904579"/>
    <w:rsid w:val="00914E73"/>
    <w:rsid w:val="00932161"/>
    <w:rsid w:val="00937AC7"/>
    <w:rsid w:val="00972DB3"/>
    <w:rsid w:val="00991F5E"/>
    <w:rsid w:val="009959F7"/>
    <w:rsid w:val="009A59F4"/>
    <w:rsid w:val="009D243F"/>
    <w:rsid w:val="009E59FC"/>
    <w:rsid w:val="009E6251"/>
    <w:rsid w:val="009F6CA6"/>
    <w:rsid w:val="009F7C6E"/>
    <w:rsid w:val="00A2012F"/>
    <w:rsid w:val="00A21C84"/>
    <w:rsid w:val="00A25A9D"/>
    <w:rsid w:val="00A522AE"/>
    <w:rsid w:val="00A712AB"/>
    <w:rsid w:val="00A96A3F"/>
    <w:rsid w:val="00AC516E"/>
    <w:rsid w:val="00AC546C"/>
    <w:rsid w:val="00AC6623"/>
    <w:rsid w:val="00AD15A9"/>
    <w:rsid w:val="00AD6CB5"/>
    <w:rsid w:val="00AE2768"/>
    <w:rsid w:val="00AF3209"/>
    <w:rsid w:val="00B169B6"/>
    <w:rsid w:val="00B23E95"/>
    <w:rsid w:val="00B258DC"/>
    <w:rsid w:val="00B430A0"/>
    <w:rsid w:val="00B91162"/>
    <w:rsid w:val="00B920E7"/>
    <w:rsid w:val="00B946E7"/>
    <w:rsid w:val="00BA3ADF"/>
    <w:rsid w:val="00BC7BA1"/>
    <w:rsid w:val="00BE1B9A"/>
    <w:rsid w:val="00BF34E5"/>
    <w:rsid w:val="00BF7B18"/>
    <w:rsid w:val="00C1289F"/>
    <w:rsid w:val="00C22794"/>
    <w:rsid w:val="00C35CC5"/>
    <w:rsid w:val="00C418B0"/>
    <w:rsid w:val="00C45529"/>
    <w:rsid w:val="00C757B3"/>
    <w:rsid w:val="00CA0233"/>
    <w:rsid w:val="00CA090F"/>
    <w:rsid w:val="00CA25DA"/>
    <w:rsid w:val="00CC0E40"/>
    <w:rsid w:val="00CD2033"/>
    <w:rsid w:val="00CE5BA9"/>
    <w:rsid w:val="00D03950"/>
    <w:rsid w:val="00D13209"/>
    <w:rsid w:val="00D141A8"/>
    <w:rsid w:val="00D61F78"/>
    <w:rsid w:val="00D64F19"/>
    <w:rsid w:val="00D70FDE"/>
    <w:rsid w:val="00D8762C"/>
    <w:rsid w:val="00D87BE4"/>
    <w:rsid w:val="00DC4028"/>
    <w:rsid w:val="00E02404"/>
    <w:rsid w:val="00E13A44"/>
    <w:rsid w:val="00E55B7F"/>
    <w:rsid w:val="00E70C82"/>
    <w:rsid w:val="00E715DF"/>
    <w:rsid w:val="00E7371B"/>
    <w:rsid w:val="00E8024A"/>
    <w:rsid w:val="00E97073"/>
    <w:rsid w:val="00EB6BCC"/>
    <w:rsid w:val="00ED3FD7"/>
    <w:rsid w:val="00EE0530"/>
    <w:rsid w:val="00EE2C7F"/>
    <w:rsid w:val="00F03E6B"/>
    <w:rsid w:val="00F05FAF"/>
    <w:rsid w:val="00F0754D"/>
    <w:rsid w:val="00F11D7E"/>
    <w:rsid w:val="00F62C29"/>
    <w:rsid w:val="00F8225E"/>
    <w:rsid w:val="00F9355A"/>
    <w:rsid w:val="00F96E94"/>
    <w:rsid w:val="00FB6966"/>
    <w:rsid w:val="00FC7C66"/>
    <w:rsid w:val="00FD4916"/>
    <w:rsid w:val="00FE789A"/>
    <w:rsid w:val="00FF52D2"/>
    <w:rsid w:val="00FF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E9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23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E95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nhideWhenUsed/>
    <w:rsid w:val="00B23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E95"/>
    <w:rPr>
      <w:rFonts w:ascii="Calibri" w:eastAsia="Calibri" w:hAnsi="Calibri" w:cs="Times New Roman"/>
    </w:rPr>
  </w:style>
  <w:style w:type="paragraph" w:customStyle="1" w:styleId="Default">
    <w:name w:val="Default"/>
    <w:rsid w:val="00B23E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B23E95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B23E95"/>
    <w:rPr>
      <w:rFonts w:ascii="Calibri" w:hAnsi="Calibri"/>
      <w:szCs w:val="21"/>
    </w:rPr>
  </w:style>
  <w:style w:type="paragraph" w:styleId="Prrafodelista">
    <w:name w:val="List Paragraph"/>
    <w:basedOn w:val="Normal"/>
    <w:uiPriority w:val="34"/>
    <w:qFormat/>
    <w:rsid w:val="00A522AE"/>
    <w:pPr>
      <w:ind w:left="720"/>
    </w:pPr>
    <w:rPr>
      <w:rFonts w:eastAsiaTheme="minorHAnsi"/>
      <w:lang w:eastAsia="es-SV"/>
    </w:rPr>
  </w:style>
  <w:style w:type="character" w:styleId="Hipervnculo">
    <w:name w:val="Hyperlink"/>
    <w:basedOn w:val="Fuentedeprrafopredeter"/>
    <w:uiPriority w:val="99"/>
    <w:unhideWhenUsed/>
    <w:rsid w:val="00A96A3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5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CC6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E276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s-S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E9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23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E95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nhideWhenUsed/>
    <w:rsid w:val="00B23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E95"/>
    <w:rPr>
      <w:rFonts w:ascii="Calibri" w:eastAsia="Calibri" w:hAnsi="Calibri" w:cs="Times New Roman"/>
    </w:rPr>
  </w:style>
  <w:style w:type="paragraph" w:customStyle="1" w:styleId="Default">
    <w:name w:val="Default"/>
    <w:rsid w:val="00B23E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B23E95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B23E95"/>
    <w:rPr>
      <w:rFonts w:ascii="Calibri" w:hAnsi="Calibri"/>
      <w:szCs w:val="21"/>
    </w:rPr>
  </w:style>
  <w:style w:type="paragraph" w:styleId="Prrafodelista">
    <w:name w:val="List Paragraph"/>
    <w:basedOn w:val="Normal"/>
    <w:uiPriority w:val="34"/>
    <w:qFormat/>
    <w:rsid w:val="00A522AE"/>
    <w:pPr>
      <w:ind w:left="720"/>
    </w:pPr>
    <w:rPr>
      <w:rFonts w:eastAsiaTheme="minorHAnsi"/>
      <w:lang w:eastAsia="es-SV"/>
    </w:rPr>
  </w:style>
  <w:style w:type="character" w:styleId="Hipervnculo">
    <w:name w:val="Hyperlink"/>
    <w:basedOn w:val="Fuentedeprrafopredeter"/>
    <w:uiPriority w:val="99"/>
    <w:unhideWhenUsed/>
    <w:rsid w:val="00A96A3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5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CC6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E276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esa.com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4688A-6FC1-44E1-B680-A462FCBC2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2731</TotalTime>
  <Pages>1</Pages>
  <Words>92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Karlen Moreno</dc:creator>
  <cp:lastModifiedBy>Karlen Moreno</cp:lastModifiedBy>
  <cp:revision>110</cp:revision>
  <cp:lastPrinted>2016-08-24T22:02:00Z</cp:lastPrinted>
  <dcterms:created xsi:type="dcterms:W3CDTF">2015-01-09T15:13:00Z</dcterms:created>
  <dcterms:modified xsi:type="dcterms:W3CDTF">2016-11-17T15:51:00Z</dcterms:modified>
</cp:coreProperties>
</file>