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Default="00A50204" w:rsidP="00A50204">
      <w:pPr>
        <w:jc w:val="center"/>
        <w:rPr>
          <w:b/>
          <w:sz w:val="30"/>
          <w:szCs w:val="30"/>
        </w:rPr>
      </w:pPr>
      <w:r w:rsidRPr="001B1E5B">
        <w:rPr>
          <w:b/>
          <w:sz w:val="30"/>
          <w:szCs w:val="30"/>
        </w:rPr>
        <w:t>PROCEDIMIENTO DE PROCESOS DE SELECCIÓN DE LA MUNICIPALIDAD DE ZACATECOLUCA</w:t>
      </w:r>
    </w:p>
    <w:p w:rsidR="001B1E5B" w:rsidRPr="001B1E5B" w:rsidRDefault="001B1E5B" w:rsidP="00A50204">
      <w:pPr>
        <w:jc w:val="center"/>
        <w:rPr>
          <w:b/>
          <w:sz w:val="30"/>
          <w:szCs w:val="30"/>
        </w:rPr>
      </w:pPr>
    </w:p>
    <w:p w:rsidR="00A50204" w:rsidRDefault="00352DAB" w:rsidP="00A50204">
      <w:pPr>
        <w:jc w:val="both"/>
      </w:pPr>
      <w:r>
        <w:t>En la municipalidad de Zacatecoluca, no se cuenta con un Manual de procedimiento de selección; pero si se realizan en base a la Ley de la Carrera Administrativa Municipal, cabe mencionar que la referida ley, establece los procedimientos respectivos en el Titulo IV, Capítulo I, del articulo 23 al artículo 36.</w:t>
      </w:r>
    </w:p>
    <w:p w:rsidR="00352DAB" w:rsidRDefault="00352DAB" w:rsidP="00A50204">
      <w:pPr>
        <w:jc w:val="both"/>
      </w:pPr>
    </w:p>
    <w:p w:rsidR="00352DAB" w:rsidRDefault="00352DAB" w:rsidP="00A50204">
      <w:pPr>
        <w:jc w:val="both"/>
      </w:pPr>
      <w:r>
        <w:t>En resumen, se describe a continuación el procedimiento que se realiza en la Municipalidad:</w:t>
      </w:r>
    </w:p>
    <w:p w:rsidR="00352DAB" w:rsidRDefault="00352DAB" w:rsidP="00352DAB">
      <w:pPr>
        <w:pStyle w:val="Prrafodelista"/>
        <w:numPr>
          <w:ilvl w:val="0"/>
          <w:numId w:val="1"/>
        </w:numPr>
        <w:jc w:val="both"/>
      </w:pPr>
      <w:r>
        <w:t>El proceso inicia con el Acuerdo respectivo donde se solicita a la Comisión de la Carrera Administrativa Municipal inicie el proceso al haber una plaza nueva o vacante.</w:t>
      </w:r>
    </w:p>
    <w:p w:rsidR="00352DAB" w:rsidRDefault="00352DAB" w:rsidP="00352DAB">
      <w:pPr>
        <w:pStyle w:val="Prrafodelista"/>
        <w:numPr>
          <w:ilvl w:val="0"/>
          <w:numId w:val="1"/>
        </w:numPr>
        <w:jc w:val="both"/>
      </w:pPr>
      <w:r>
        <w:t>La Comisión inicia con el concurso de ascenso, que en otras palabras es el concurso interno que los empleados pueden acceder</w:t>
      </w:r>
      <w:r w:rsidR="001B1E5B">
        <w:t xml:space="preserve"> a este para un nivel superior, se cuenta con 5 días en donde los empleados interesados pueden presentar su </w:t>
      </w:r>
      <w:proofErr w:type="spellStart"/>
      <w:r w:rsidR="001B1E5B">
        <w:t>curriculum</w:t>
      </w:r>
      <w:proofErr w:type="spellEnd"/>
      <w:r w:rsidR="001B1E5B">
        <w:t xml:space="preserve"> vitae y someterse al concurso por ascenso. La comisión analiza el perfil y realiza las evaluaciones correspondientes a dichos aspirantes. Luego la comisión elabora Acta de propuesta de Terna al Concejo Municipal o al Alcalde Municipal, estos nombran en periodo de prueba de 2 meses y luego nombran definitivamente.</w:t>
      </w:r>
    </w:p>
    <w:p w:rsidR="00352DAB" w:rsidRDefault="001B1E5B" w:rsidP="00352DAB">
      <w:pPr>
        <w:pStyle w:val="Prrafodelista"/>
        <w:numPr>
          <w:ilvl w:val="0"/>
          <w:numId w:val="1"/>
        </w:numPr>
        <w:jc w:val="both"/>
      </w:pPr>
      <w:r>
        <w:t>En el caso que no haya aspirantes internos en la Municipalidad, se procede a realizar el concurso abierto, este es para el público en general que cumpla con el perfil, en la cual se publica esquela o aviso de concurso abierto por 15 días, luego se realizan las pruebas de idoneidad y se elabora Acta de propuesta de terna por la Comisión para Alcalde y Concejo Municipal, para que nombren en periodo de prueba de 3 meses y posteriormente a este plazo nombran definitivamente.</w:t>
      </w:r>
    </w:p>
    <w:p w:rsidR="001B1E5B" w:rsidRDefault="001B1E5B" w:rsidP="001B1E5B">
      <w:pPr>
        <w:jc w:val="both"/>
      </w:pPr>
    </w:p>
    <w:p w:rsidR="001B1E5B" w:rsidRDefault="001B1E5B" w:rsidP="001B1E5B">
      <w:pPr>
        <w:jc w:val="both"/>
      </w:pPr>
    </w:p>
    <w:p w:rsidR="001B1E5B" w:rsidRDefault="001B1E5B" w:rsidP="001B1E5B">
      <w:pPr>
        <w:jc w:val="both"/>
      </w:pPr>
    </w:p>
    <w:p w:rsidR="001B1E5B" w:rsidRDefault="001B1E5B" w:rsidP="001B1E5B">
      <w:pPr>
        <w:jc w:val="both"/>
      </w:pPr>
    </w:p>
    <w:p w:rsidR="001B1E5B" w:rsidRDefault="001B1E5B" w:rsidP="001B1E5B">
      <w:pPr>
        <w:jc w:val="both"/>
      </w:pPr>
      <w:bookmarkStart w:id="0" w:name="_GoBack"/>
      <w:bookmarkEnd w:id="0"/>
    </w:p>
    <w:p w:rsidR="001B1E5B" w:rsidRPr="001B1E5B" w:rsidRDefault="001B1E5B" w:rsidP="001B1E5B">
      <w:pPr>
        <w:spacing w:after="0" w:line="240" w:lineRule="auto"/>
        <w:jc w:val="right"/>
        <w:rPr>
          <w:b/>
        </w:rPr>
      </w:pPr>
      <w:r w:rsidRPr="001B1E5B">
        <w:rPr>
          <w:b/>
        </w:rPr>
        <w:t>LIC. JUAN CARLOS MARTINEZ RODAS</w:t>
      </w:r>
    </w:p>
    <w:p w:rsidR="001B1E5B" w:rsidRPr="001B1E5B" w:rsidRDefault="001B1E5B" w:rsidP="001B1E5B">
      <w:pPr>
        <w:spacing w:after="0" w:line="240" w:lineRule="auto"/>
        <w:jc w:val="right"/>
        <w:rPr>
          <w:b/>
        </w:rPr>
      </w:pPr>
      <w:r w:rsidRPr="001B1E5B">
        <w:rPr>
          <w:b/>
        </w:rPr>
        <w:t>SECRETARIO MUNICIPAL</w:t>
      </w:r>
    </w:p>
    <w:p w:rsidR="001B1E5B" w:rsidRPr="001B1E5B" w:rsidRDefault="001B1E5B" w:rsidP="001B1E5B">
      <w:pPr>
        <w:spacing w:after="0" w:line="240" w:lineRule="auto"/>
        <w:jc w:val="right"/>
        <w:rPr>
          <w:b/>
        </w:rPr>
      </w:pPr>
      <w:r w:rsidRPr="001B1E5B">
        <w:rPr>
          <w:b/>
        </w:rPr>
        <w:t>ALCALDI MUNICIPAL DE ZACATECOLUCA</w:t>
      </w:r>
    </w:p>
    <w:sectPr w:rsidR="001B1E5B" w:rsidRPr="001B1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AA0"/>
    <w:multiLevelType w:val="hybridMultilevel"/>
    <w:tmpl w:val="6AC46D06"/>
    <w:lvl w:ilvl="0" w:tplc="E1A4D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04"/>
    <w:rsid w:val="00073144"/>
    <w:rsid w:val="001B1E5B"/>
    <w:rsid w:val="00352DAB"/>
    <w:rsid w:val="00A50204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F020"/>
  <w15:chartTrackingRefBased/>
  <w15:docId w15:val="{65705BC1-BC13-47ED-8041-D38FBD8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2017-04-11T19:16:00Z</dcterms:created>
  <dcterms:modified xsi:type="dcterms:W3CDTF">2017-04-11T19:50:00Z</dcterms:modified>
</cp:coreProperties>
</file>