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902F" w14:textId="77777777" w:rsidR="004C49A9" w:rsidRPr="004C49A9" w:rsidRDefault="004C49A9" w:rsidP="004C49A9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szCs w:val="24"/>
          <w:lang w:eastAsia="es-SV"/>
        </w:rPr>
      </w:pPr>
      <w:r w:rsidRPr="004C49A9"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 xml:space="preserve">CUADRO RESUMEN DE CONTRATACIÓN DE PLAZAS DE </w:t>
      </w:r>
      <w:r w:rsidR="007330B1"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>AGOSTO 2019</w:t>
      </w:r>
      <w:r w:rsidRPr="004C49A9"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 xml:space="preserve"> A </w:t>
      </w:r>
      <w:r w:rsidR="007E62F1"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>LA FECHA</w:t>
      </w:r>
    </w:p>
    <w:p w14:paraId="50C61DC2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B708EA4" w14:textId="77777777" w:rsidR="004C49A9" w:rsidRPr="004C49A9" w:rsidRDefault="004C49A9" w:rsidP="004C49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51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7"/>
        <w:gridCol w:w="1544"/>
        <w:gridCol w:w="2180"/>
        <w:gridCol w:w="2138"/>
        <w:gridCol w:w="1617"/>
      </w:tblGrid>
      <w:tr w:rsidR="004C49A9" w:rsidRPr="004C49A9" w14:paraId="799B015C" w14:textId="77777777" w:rsidTr="009C5013">
        <w:trPr>
          <w:trHeight w:val="471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14:paraId="081D0A64" w14:textId="77777777" w:rsidR="004C49A9" w:rsidRPr="004C49A9" w:rsidRDefault="004C49A9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PLAZA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14:paraId="5D244584" w14:textId="77777777" w:rsidR="004C49A9" w:rsidRPr="004C49A9" w:rsidRDefault="004C49A9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TIPO DE CONCURSO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14:paraId="538BB2B7" w14:textId="77777777" w:rsidR="004C49A9" w:rsidRPr="004C49A9" w:rsidRDefault="004C49A9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TIPO DE CONTRATACIÓN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14:paraId="3154078C" w14:textId="77777777" w:rsidR="004C49A9" w:rsidRPr="004C49A9" w:rsidRDefault="004C49A9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NÚMERO DE PARTICIPANTES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14:paraId="7FB2635E" w14:textId="77777777" w:rsidR="004C49A9" w:rsidRPr="004C49A9" w:rsidRDefault="004C49A9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NOMBRE DE EMPLEADO FINALISTA</w:t>
            </w:r>
          </w:p>
        </w:tc>
      </w:tr>
      <w:tr w:rsidR="009C5013" w:rsidRPr="004C49A9" w14:paraId="10A45779" w14:textId="77777777" w:rsidTr="00AB7179">
        <w:trPr>
          <w:trHeight w:val="404"/>
          <w:tblCellSpacing w:w="0" w:type="dxa"/>
        </w:trPr>
        <w:tc>
          <w:tcPr>
            <w:tcW w:w="89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01C22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Mantenimiento Centro Recreativo Costa del Sol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42BFB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7F7AD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Eventual</w:t>
            </w:r>
          </w:p>
        </w:tc>
        <w:tc>
          <w:tcPr>
            <w:tcW w:w="11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58A3A" w14:textId="77777777" w:rsidR="009C5013" w:rsidRPr="004C49A9" w:rsidRDefault="009C5013" w:rsidP="009C50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2</w:t>
            </w: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participantes </w:t>
            </w: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por anuncio publicado en </w:t>
            </w: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el portón principal del Centro Recreativo Costa del Sol</w:t>
            </w: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.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E4BFF2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Luis Ernesto Orantes Aguilar</w:t>
            </w:r>
          </w:p>
        </w:tc>
      </w:tr>
      <w:tr w:rsidR="009C5013" w:rsidRPr="004C49A9" w14:paraId="3B1BD5FD" w14:textId="77777777" w:rsidTr="00AB7179">
        <w:trPr>
          <w:trHeight w:val="404"/>
          <w:tblCellSpacing w:w="0" w:type="dxa"/>
        </w:trPr>
        <w:tc>
          <w:tcPr>
            <w:tcW w:w="89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C650C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</w:p>
        </w:tc>
        <w:tc>
          <w:tcPr>
            <w:tcW w:w="8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7D37A7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</w:p>
        </w:tc>
        <w:tc>
          <w:tcPr>
            <w:tcW w:w="119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CCE7A5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</w:p>
        </w:tc>
        <w:tc>
          <w:tcPr>
            <w:tcW w:w="11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F86F3" w14:textId="77777777" w:rsidR="009C5013" w:rsidRPr="004C49A9" w:rsidRDefault="009C5013" w:rsidP="004C4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8E23B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Manuel de Jesús Montano Méndez</w:t>
            </w:r>
          </w:p>
        </w:tc>
      </w:tr>
      <w:tr w:rsidR="009C5013" w:rsidRPr="004C49A9" w14:paraId="2AA8182C" w14:textId="77777777" w:rsidTr="00CC0189">
        <w:trPr>
          <w:trHeight w:val="404"/>
          <w:tblCellSpacing w:w="0" w:type="dxa"/>
        </w:trPr>
        <w:tc>
          <w:tcPr>
            <w:tcW w:w="89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ED1B9C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Colaborador/a Jurídico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8FB33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9B0F6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Contrato</w:t>
            </w:r>
          </w:p>
        </w:tc>
        <w:tc>
          <w:tcPr>
            <w:tcW w:w="11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6BA9C" w14:textId="77777777" w:rsidR="009C5013" w:rsidRPr="004C49A9" w:rsidRDefault="009C5013" w:rsidP="009C50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2</w:t>
            </w: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participantes </w:t>
            </w: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por anuncio publicado en </w:t>
            </w: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la página web de INPEP</w:t>
            </w: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.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1EC6E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Norma Maribel Bautista Serpas</w:t>
            </w:r>
          </w:p>
        </w:tc>
      </w:tr>
      <w:tr w:rsidR="009C5013" w:rsidRPr="004C49A9" w14:paraId="5E182264" w14:textId="77777777" w:rsidTr="00CC0189">
        <w:trPr>
          <w:trHeight w:val="404"/>
          <w:tblCellSpacing w:w="0" w:type="dxa"/>
        </w:trPr>
        <w:tc>
          <w:tcPr>
            <w:tcW w:w="89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40C28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</w:p>
        </w:tc>
        <w:tc>
          <w:tcPr>
            <w:tcW w:w="8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430889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AB5DD7" w14:textId="6C0B056C" w:rsidR="009C5013" w:rsidRPr="004C49A9" w:rsidRDefault="008732EE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Contrato</w:t>
            </w:r>
          </w:p>
        </w:tc>
        <w:tc>
          <w:tcPr>
            <w:tcW w:w="11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3BD46E" w14:textId="77777777" w:rsidR="009C5013" w:rsidRPr="004C49A9" w:rsidRDefault="009C5013" w:rsidP="004C4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5132D6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Reina Karina Mejía de Anaya</w:t>
            </w:r>
          </w:p>
        </w:tc>
      </w:tr>
      <w:tr w:rsidR="009C5013" w:rsidRPr="004C49A9" w14:paraId="27C81406" w14:textId="77777777" w:rsidTr="009C5013">
        <w:trPr>
          <w:trHeight w:val="404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EC50D6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Colaborador/a de Recursos Humanos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5FAE9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D775F7" w14:textId="695ED65F" w:rsidR="009C5013" w:rsidRPr="004C49A9" w:rsidRDefault="008732EE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Contrato</w:t>
            </w:r>
            <w:bookmarkStart w:id="0" w:name="_GoBack"/>
            <w:bookmarkEnd w:id="0"/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55CDA" w14:textId="77777777" w:rsidR="009C5013" w:rsidRPr="004C49A9" w:rsidRDefault="009C5013" w:rsidP="004C4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3</w:t>
            </w: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participantes </w:t>
            </w: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por anuncio publicado en </w:t>
            </w: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la página web de INPEP.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7BBB0" w14:textId="77777777" w:rsidR="009C5013" w:rsidRPr="004C49A9" w:rsidRDefault="009C5013" w:rsidP="004C49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Sara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Elizabet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Preza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Mancía</w:t>
            </w:r>
            <w:proofErr w:type="spellEnd"/>
          </w:p>
        </w:tc>
      </w:tr>
    </w:tbl>
    <w:p w14:paraId="41B4EFCA" w14:textId="77777777" w:rsidR="004C49A9" w:rsidRPr="004C49A9" w:rsidRDefault="004C49A9" w:rsidP="004C49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55FE868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B63B752" w14:textId="77777777" w:rsidR="004C49A9" w:rsidRPr="004C49A9" w:rsidRDefault="004C49A9" w:rsidP="004C49A9">
      <w:pPr>
        <w:spacing w:before="100" w:beforeAutospacing="1" w:after="0" w:line="240" w:lineRule="auto"/>
        <w:rPr>
          <w:rFonts w:ascii="Arial Narrow" w:eastAsia="Times New Roman" w:hAnsi="Arial Narrow" w:cs="Times New Roman"/>
          <w:szCs w:val="24"/>
          <w:lang w:eastAsia="es-SV"/>
        </w:rPr>
      </w:pPr>
      <w:r w:rsidRPr="004C49A9">
        <w:rPr>
          <w:rFonts w:ascii="Arial Narrow" w:eastAsia="Times New Roman" w:hAnsi="Arial Narrow" w:cs="Times New Roman"/>
          <w:szCs w:val="24"/>
          <w:lang w:eastAsia="es-SV"/>
        </w:rPr>
        <w:t>Anexo perfil</w:t>
      </w:r>
      <w:r w:rsidR="007330B1">
        <w:rPr>
          <w:rFonts w:ascii="Arial Narrow" w:eastAsia="Times New Roman" w:hAnsi="Arial Narrow" w:cs="Times New Roman"/>
          <w:szCs w:val="24"/>
          <w:lang w:eastAsia="es-SV"/>
        </w:rPr>
        <w:t>es</w:t>
      </w:r>
      <w:r w:rsidRPr="004C49A9">
        <w:rPr>
          <w:rFonts w:ascii="Arial Narrow" w:eastAsia="Times New Roman" w:hAnsi="Arial Narrow" w:cs="Times New Roman"/>
          <w:szCs w:val="24"/>
          <w:lang w:eastAsia="es-SV"/>
        </w:rPr>
        <w:t xml:space="preserve"> establecido</w:t>
      </w:r>
      <w:r w:rsidR="007330B1">
        <w:rPr>
          <w:rFonts w:ascii="Arial Narrow" w:eastAsia="Times New Roman" w:hAnsi="Arial Narrow" w:cs="Times New Roman"/>
          <w:szCs w:val="24"/>
          <w:lang w:eastAsia="es-SV"/>
        </w:rPr>
        <w:t>s</w:t>
      </w:r>
      <w:r w:rsidRPr="004C49A9">
        <w:rPr>
          <w:rFonts w:ascii="Arial Narrow" w:eastAsia="Times New Roman" w:hAnsi="Arial Narrow" w:cs="Times New Roman"/>
          <w:szCs w:val="24"/>
          <w:lang w:eastAsia="es-SV"/>
        </w:rPr>
        <w:t xml:space="preserve"> para la</w:t>
      </w:r>
      <w:r w:rsidR="007330B1">
        <w:rPr>
          <w:rFonts w:ascii="Arial Narrow" w:eastAsia="Times New Roman" w:hAnsi="Arial Narrow" w:cs="Times New Roman"/>
          <w:szCs w:val="24"/>
          <w:lang w:eastAsia="es-SV"/>
        </w:rPr>
        <w:t>s</w:t>
      </w:r>
      <w:r w:rsidRPr="004C49A9">
        <w:rPr>
          <w:rFonts w:ascii="Arial Narrow" w:eastAsia="Times New Roman" w:hAnsi="Arial Narrow" w:cs="Times New Roman"/>
          <w:szCs w:val="24"/>
          <w:lang w:eastAsia="es-SV"/>
        </w:rPr>
        <w:t xml:space="preserve"> plaza</w:t>
      </w:r>
      <w:r w:rsidR="007330B1">
        <w:rPr>
          <w:rFonts w:ascii="Arial Narrow" w:eastAsia="Times New Roman" w:hAnsi="Arial Narrow" w:cs="Times New Roman"/>
          <w:szCs w:val="24"/>
          <w:lang w:eastAsia="es-SV"/>
        </w:rPr>
        <w:t>s</w:t>
      </w:r>
      <w:r w:rsidRPr="004C49A9">
        <w:rPr>
          <w:rFonts w:ascii="Arial Narrow" w:eastAsia="Times New Roman" w:hAnsi="Arial Narrow" w:cs="Times New Roman"/>
          <w:szCs w:val="24"/>
          <w:lang w:eastAsia="es-SV"/>
        </w:rPr>
        <w:t>.</w:t>
      </w:r>
    </w:p>
    <w:p w14:paraId="1B7CA0F4" w14:textId="77777777" w:rsidR="004C49A9" w:rsidRPr="004C49A9" w:rsidRDefault="004C49A9" w:rsidP="004C49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7377427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456FC8E5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6C7AD307" w14:textId="77777777" w:rsidR="004C49A9" w:rsidRPr="004C49A9" w:rsidRDefault="004C49A9" w:rsidP="004C49A9">
      <w:pPr>
        <w:spacing w:after="0" w:line="240" w:lineRule="auto"/>
        <w:rPr>
          <w:rFonts w:ascii="Arial Narrow" w:eastAsia="Times New Roman" w:hAnsi="Arial Narrow" w:cs="Times New Roman"/>
          <w:szCs w:val="24"/>
          <w:lang w:eastAsia="es-SV"/>
        </w:rPr>
      </w:pPr>
      <w:r w:rsidRPr="004C49A9">
        <w:rPr>
          <w:rFonts w:ascii="Arial Narrow" w:eastAsia="Times New Roman" w:hAnsi="Arial Narrow" w:cs="Times New Roman"/>
          <w:sz w:val="18"/>
          <w:szCs w:val="20"/>
          <w:lang w:eastAsia="es-SV"/>
        </w:rPr>
        <w:t xml:space="preserve">Recursos Humanos </w:t>
      </w:r>
    </w:p>
    <w:p w14:paraId="3EFEAB94" w14:textId="77777777" w:rsidR="004C49A9" w:rsidRPr="004C49A9" w:rsidRDefault="00A244B0" w:rsidP="004C49A9">
      <w:pPr>
        <w:spacing w:after="0" w:line="240" w:lineRule="auto"/>
        <w:rPr>
          <w:rFonts w:ascii="Arial Narrow" w:eastAsia="Times New Roman" w:hAnsi="Arial Narrow" w:cs="Times New Roman"/>
          <w:szCs w:val="24"/>
          <w:lang w:eastAsia="es-SV"/>
        </w:rPr>
      </w:pPr>
      <w:r>
        <w:rPr>
          <w:rFonts w:ascii="Arial Narrow" w:eastAsia="Times New Roman" w:hAnsi="Arial Narrow" w:cs="Times New Roman"/>
          <w:sz w:val="18"/>
          <w:szCs w:val="20"/>
          <w:shd w:val="clear" w:color="auto" w:fill="FFFFFF"/>
          <w:lang w:eastAsia="es-SV"/>
        </w:rPr>
        <w:t>16</w:t>
      </w:r>
      <w:r w:rsidR="004C49A9" w:rsidRPr="004C49A9">
        <w:rPr>
          <w:rFonts w:ascii="Arial Narrow" w:eastAsia="Times New Roman" w:hAnsi="Arial Narrow" w:cs="Times New Roman"/>
          <w:sz w:val="18"/>
          <w:szCs w:val="20"/>
          <w:shd w:val="clear" w:color="auto" w:fill="FFFFFF"/>
          <w:lang w:eastAsia="es-SV"/>
        </w:rPr>
        <w:t xml:space="preserve"> de </w:t>
      </w:r>
      <w:r>
        <w:rPr>
          <w:rFonts w:ascii="Arial Narrow" w:eastAsia="Times New Roman" w:hAnsi="Arial Narrow" w:cs="Times New Roman"/>
          <w:sz w:val="18"/>
          <w:szCs w:val="20"/>
          <w:shd w:val="clear" w:color="auto" w:fill="FFFFFF"/>
          <w:lang w:eastAsia="es-SV"/>
        </w:rPr>
        <w:t>septiembre</w:t>
      </w:r>
      <w:r w:rsidR="004C49A9" w:rsidRPr="004C49A9">
        <w:rPr>
          <w:rFonts w:ascii="Arial Narrow" w:eastAsia="Times New Roman" w:hAnsi="Arial Narrow" w:cs="Times New Roman"/>
          <w:sz w:val="18"/>
          <w:szCs w:val="20"/>
          <w:shd w:val="clear" w:color="auto" w:fill="FFFFFF"/>
          <w:lang w:eastAsia="es-SV"/>
        </w:rPr>
        <w:t xml:space="preserve"> de 2019</w:t>
      </w:r>
    </w:p>
    <w:p w14:paraId="4B09264E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390F5A80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D0FA403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7C13D3D0" w14:textId="77777777" w:rsidR="004C49A9" w:rsidRP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FB1D2C4" w14:textId="77777777" w:rsidR="004C49A9" w:rsidRDefault="004C49A9" w:rsidP="004C49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03EF7AF4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lastRenderedPageBreak/>
        <w:drawing>
          <wp:inline distT="0" distB="0" distL="0" distR="0" wp14:anchorId="2B9401DD" wp14:editId="681832A8">
            <wp:extent cx="4782903" cy="46276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95" t="27456" r="30175" b="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03" cy="46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C9CA3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3721E352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2A1A8CEB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79CDBD3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37AA204B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4A5B3A4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33E95E9D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ADF842E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0BDE95B5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7521EEAF" w14:textId="77777777" w:rsidR="00215FF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31CE96AD" w14:textId="77777777" w:rsidR="00FC052F" w:rsidRDefault="00215FFF" w:rsidP="0021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lastRenderedPageBreak/>
        <w:drawing>
          <wp:inline distT="0" distB="0" distL="0" distR="0" wp14:anchorId="035C39CA" wp14:editId="0421BD4C">
            <wp:extent cx="4860808" cy="431878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570" t="27960" r="30012" b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50" cy="43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7424A" w14:textId="77777777" w:rsidR="00FC052F" w:rsidRPr="00FC052F" w:rsidRDefault="00FC052F" w:rsidP="00FC052F">
      <w:pPr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4336E9BF" w14:textId="77777777" w:rsidR="00FC052F" w:rsidRDefault="00FC052F" w:rsidP="00FC052F">
      <w:pPr>
        <w:rPr>
          <w:sz w:val="12"/>
          <w:szCs w:val="12"/>
        </w:rPr>
      </w:pPr>
    </w:p>
    <w:p w14:paraId="2CB22E90" w14:textId="77777777" w:rsidR="00FC052F" w:rsidRDefault="00FC052F" w:rsidP="00FC052F">
      <w:pPr>
        <w:rPr>
          <w:sz w:val="12"/>
          <w:szCs w:val="12"/>
        </w:rPr>
      </w:pPr>
    </w:p>
    <w:p w14:paraId="4AB10C8C" w14:textId="77777777" w:rsidR="00FC052F" w:rsidRDefault="00FC052F" w:rsidP="00FC052F">
      <w:pPr>
        <w:rPr>
          <w:sz w:val="12"/>
          <w:szCs w:val="12"/>
        </w:rPr>
      </w:pPr>
    </w:p>
    <w:p w14:paraId="053B4695" w14:textId="77777777" w:rsidR="00FC052F" w:rsidRDefault="00FC052F" w:rsidP="00FC052F">
      <w:pPr>
        <w:rPr>
          <w:sz w:val="12"/>
          <w:szCs w:val="12"/>
        </w:rPr>
      </w:pPr>
    </w:p>
    <w:p w14:paraId="4E0F6EEF" w14:textId="77777777" w:rsidR="00FC052F" w:rsidRDefault="00FC052F" w:rsidP="00FC052F">
      <w:pPr>
        <w:rPr>
          <w:sz w:val="12"/>
          <w:szCs w:val="12"/>
        </w:rPr>
      </w:pPr>
    </w:p>
    <w:p w14:paraId="411FB87E" w14:textId="77777777" w:rsidR="00FC052F" w:rsidRDefault="00FC052F" w:rsidP="00FC052F">
      <w:pPr>
        <w:rPr>
          <w:sz w:val="12"/>
          <w:szCs w:val="12"/>
        </w:rPr>
      </w:pPr>
    </w:p>
    <w:p w14:paraId="78F5824D" w14:textId="77777777" w:rsidR="00FC052F" w:rsidRDefault="00FC052F" w:rsidP="00FC052F">
      <w:pPr>
        <w:rPr>
          <w:sz w:val="12"/>
          <w:szCs w:val="12"/>
        </w:rPr>
      </w:pPr>
    </w:p>
    <w:p w14:paraId="7D94BD94" w14:textId="77777777" w:rsidR="00FC052F" w:rsidRDefault="00FC052F" w:rsidP="00FC052F">
      <w:pPr>
        <w:rPr>
          <w:sz w:val="12"/>
          <w:szCs w:val="12"/>
        </w:rPr>
      </w:pPr>
    </w:p>
    <w:p w14:paraId="4E39CF79" w14:textId="77777777" w:rsidR="00FC052F" w:rsidRDefault="00FC052F" w:rsidP="00FC052F">
      <w:pPr>
        <w:rPr>
          <w:sz w:val="12"/>
          <w:szCs w:val="12"/>
        </w:rPr>
      </w:pPr>
    </w:p>
    <w:p w14:paraId="1AD946C7" w14:textId="77777777" w:rsidR="00FC052F" w:rsidRDefault="00FC052F" w:rsidP="00FC052F">
      <w:pPr>
        <w:rPr>
          <w:sz w:val="12"/>
          <w:szCs w:val="12"/>
        </w:rPr>
      </w:pPr>
    </w:p>
    <w:p w14:paraId="1C7CF066" w14:textId="77777777" w:rsidR="00FC052F" w:rsidRDefault="00FC052F" w:rsidP="00FC052F">
      <w:pPr>
        <w:rPr>
          <w:sz w:val="12"/>
          <w:szCs w:val="12"/>
        </w:rPr>
      </w:pPr>
    </w:p>
    <w:p w14:paraId="001F4410" w14:textId="77777777" w:rsidR="00FC052F" w:rsidRDefault="00FC052F" w:rsidP="00FC052F">
      <w:pPr>
        <w:rPr>
          <w:sz w:val="12"/>
          <w:szCs w:val="12"/>
        </w:rPr>
      </w:pPr>
    </w:p>
    <w:p w14:paraId="4A82C678" w14:textId="77777777" w:rsidR="00FC052F" w:rsidRDefault="00FC052F" w:rsidP="00FC052F">
      <w:pPr>
        <w:rPr>
          <w:sz w:val="12"/>
          <w:szCs w:val="12"/>
        </w:rPr>
      </w:pPr>
    </w:p>
    <w:p w14:paraId="1604CD54" w14:textId="77777777" w:rsidR="00FC052F" w:rsidRDefault="00FC052F" w:rsidP="00FC052F">
      <w:pPr>
        <w:rPr>
          <w:sz w:val="12"/>
          <w:szCs w:val="12"/>
        </w:rPr>
      </w:pPr>
    </w:p>
    <w:p w14:paraId="5145C84F" w14:textId="77777777" w:rsidR="00FC052F" w:rsidRDefault="00FC052F" w:rsidP="00FC052F"/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514"/>
      </w:tblGrid>
      <w:tr w:rsidR="00FC052F" w14:paraId="7664B8F4" w14:textId="77777777" w:rsidTr="004B6054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72C2" w14:textId="77777777" w:rsidR="00FC052F" w:rsidRDefault="00FC052F" w:rsidP="004B6054">
            <w:pPr>
              <w:shd w:val="clear" w:color="auto" w:fill="DDDDDD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2D998A8B" w14:textId="77777777" w:rsidR="00FC052F" w:rsidRDefault="00FC052F" w:rsidP="004B6054">
            <w:pPr>
              <w:shd w:val="clear" w:color="auto" w:fill="DDDDDD"/>
              <w:snapToGrid w:val="0"/>
              <w:jc w:val="center"/>
            </w:pPr>
            <w:r>
              <w:rPr>
                <w:b/>
                <w:sz w:val="40"/>
                <w:szCs w:val="40"/>
              </w:rPr>
              <w:t>AVISO</w:t>
            </w:r>
          </w:p>
        </w:tc>
      </w:tr>
      <w:tr w:rsidR="00FC052F" w14:paraId="3C20D1F6" w14:textId="77777777" w:rsidTr="004B6054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86D44" w14:textId="77777777" w:rsidR="00FC052F" w:rsidRDefault="00FC052F" w:rsidP="004B6054">
            <w:pPr>
              <w:snapToGrid w:val="0"/>
            </w:pPr>
          </w:p>
          <w:p w14:paraId="712490A8" w14:textId="77777777" w:rsidR="00FC052F" w:rsidRDefault="00FC052F" w:rsidP="004B605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El Instituto Nacional de Pensiones de los Empleados Públicos</w:t>
            </w:r>
            <w:r>
              <w:rPr>
                <w:bCs/>
              </w:rPr>
              <w:t xml:space="preserve"> </w:t>
            </w:r>
          </w:p>
          <w:p w14:paraId="22CE7DC3" w14:textId="77777777" w:rsidR="00FC052F" w:rsidRDefault="00FC052F" w:rsidP="004B6054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1D67C7F4" wp14:editId="316EB016">
                  <wp:simplePos x="0" y="0"/>
                  <wp:positionH relativeFrom="column">
                    <wp:posOffset>4264660</wp:posOffset>
                  </wp:positionH>
                  <wp:positionV relativeFrom="paragraph">
                    <wp:posOffset>-150495</wp:posOffset>
                  </wp:positionV>
                  <wp:extent cx="1057275" cy="476250"/>
                  <wp:effectExtent l="19050" t="0" r="9525" b="0"/>
                  <wp:wrapSquare wrapText="bothSides"/>
                  <wp:docPr id="6" name="Imagen 4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desea contratar dos personas eventuales para:</w:t>
            </w:r>
            <w:r>
              <w:rPr>
                <w:b/>
                <w:bCs/>
              </w:rPr>
              <w:t xml:space="preserve"> “MANTENIMIENTO CENTRO RECREATIVO COSTA DEL SOL”.</w:t>
            </w:r>
          </w:p>
          <w:p w14:paraId="66BB57B6" w14:textId="77777777" w:rsidR="00FC052F" w:rsidRDefault="00FC052F" w:rsidP="004B6054">
            <w:pPr>
              <w:jc w:val="both"/>
              <w:rPr>
                <w:sz w:val="12"/>
                <w:szCs w:val="12"/>
              </w:rPr>
            </w:pPr>
          </w:p>
        </w:tc>
      </w:tr>
      <w:tr w:rsidR="00FC052F" w14:paraId="0936DE9D" w14:textId="77777777" w:rsidTr="004B6054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92F9" w14:textId="77777777" w:rsidR="00FC052F" w:rsidRDefault="00FC052F" w:rsidP="004B6054">
            <w:pPr>
              <w:snapToGrid w:val="0"/>
              <w:rPr>
                <w:b/>
                <w:bCs/>
              </w:rPr>
            </w:pPr>
          </w:p>
          <w:p w14:paraId="39CA34AC" w14:textId="77777777" w:rsidR="00FC052F" w:rsidRDefault="00FC052F" w:rsidP="004B6054">
            <w:pPr>
              <w:rPr>
                <w:b/>
                <w:bCs/>
              </w:rPr>
            </w:pPr>
            <w:r>
              <w:rPr>
                <w:b/>
                <w:bCs/>
                <w:color w:val="7E0021"/>
              </w:rPr>
              <w:t>REQUISITOS INDISPENSABLES</w:t>
            </w:r>
          </w:p>
          <w:p w14:paraId="1D5378A3" w14:textId="77777777" w:rsidR="00FC052F" w:rsidRDefault="00FC052F" w:rsidP="004B6054">
            <w:pPr>
              <w:rPr>
                <w:b/>
                <w:bCs/>
              </w:rPr>
            </w:pPr>
          </w:p>
          <w:p w14:paraId="2647CA00" w14:textId="77777777" w:rsidR="00FC052F" w:rsidRDefault="00FC052F" w:rsidP="004B6054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Nivel académico:</w:t>
            </w:r>
          </w:p>
          <w:p w14:paraId="2B1D321A" w14:textId="77777777" w:rsidR="00FC052F" w:rsidRDefault="00FC052F" w:rsidP="004B6054">
            <w:pPr>
              <w:rPr>
                <w:sz w:val="12"/>
                <w:szCs w:val="12"/>
              </w:rPr>
            </w:pPr>
          </w:p>
          <w:p w14:paraId="1A17C998" w14:textId="77777777" w:rsidR="00FC052F" w:rsidRDefault="00FC052F" w:rsidP="00FC05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t>Primer grado.</w:t>
            </w:r>
          </w:p>
          <w:p w14:paraId="1D9D7DE6" w14:textId="77777777" w:rsidR="00FC052F" w:rsidRDefault="00FC052F" w:rsidP="004B6054">
            <w:pPr>
              <w:rPr>
                <w:b/>
                <w:bCs/>
                <w:sz w:val="14"/>
                <w:szCs w:val="14"/>
              </w:rPr>
            </w:pPr>
          </w:p>
          <w:p w14:paraId="3DF3A471" w14:textId="77777777" w:rsidR="00FC052F" w:rsidRDefault="00FC052F" w:rsidP="004B6054">
            <w:pPr>
              <w:rPr>
                <w:b/>
                <w:bCs/>
                <w:sz w:val="12"/>
                <w:szCs w:val="12"/>
              </w:rPr>
            </w:pPr>
          </w:p>
          <w:p w14:paraId="46F84C41" w14:textId="77777777" w:rsidR="00FC052F" w:rsidRDefault="00FC052F" w:rsidP="004B6054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Conocimientos:</w:t>
            </w:r>
          </w:p>
          <w:p w14:paraId="3E924536" w14:textId="77777777" w:rsidR="00FC052F" w:rsidRDefault="00FC052F" w:rsidP="004B6054">
            <w:pPr>
              <w:rPr>
                <w:sz w:val="12"/>
                <w:szCs w:val="12"/>
              </w:rPr>
            </w:pPr>
          </w:p>
          <w:p w14:paraId="0C75FC2A" w14:textId="77777777" w:rsidR="00FC052F" w:rsidRDefault="00FC052F" w:rsidP="00FC052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Carpintería.</w:t>
            </w:r>
          </w:p>
          <w:p w14:paraId="25579F0B" w14:textId="77777777" w:rsidR="00FC052F" w:rsidRPr="00C1590C" w:rsidRDefault="00FC052F" w:rsidP="00FC052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Albañilería.</w:t>
            </w:r>
          </w:p>
          <w:p w14:paraId="2D7D1CEC" w14:textId="77777777" w:rsidR="00FC052F" w:rsidRDefault="00FC052F" w:rsidP="00FC052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Jardinería.</w:t>
            </w:r>
          </w:p>
          <w:p w14:paraId="33CB5EDB" w14:textId="77777777" w:rsidR="00FC052F" w:rsidRPr="00C1590C" w:rsidRDefault="00FC052F" w:rsidP="00FC052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Cs/>
              </w:rPr>
              <w:t>Manejo de equipo de fumigación, materiales y herramientas de construcción.</w:t>
            </w:r>
          </w:p>
          <w:p w14:paraId="1C02B839" w14:textId="77777777" w:rsidR="00FC052F" w:rsidRDefault="00FC052F" w:rsidP="004B6054">
            <w:pPr>
              <w:rPr>
                <w:b/>
                <w:bCs/>
                <w:sz w:val="14"/>
                <w:szCs w:val="14"/>
              </w:rPr>
            </w:pPr>
          </w:p>
          <w:p w14:paraId="2F62332E" w14:textId="77777777" w:rsidR="00FC052F" w:rsidRDefault="00FC052F" w:rsidP="004B6054">
            <w:pPr>
              <w:rPr>
                <w:b/>
                <w:bCs/>
                <w:sz w:val="18"/>
                <w:szCs w:val="18"/>
              </w:rPr>
            </w:pPr>
          </w:p>
          <w:p w14:paraId="655248B2" w14:textId="77777777" w:rsidR="00FC052F" w:rsidRDefault="00FC052F" w:rsidP="004B6054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Experiencia: </w:t>
            </w:r>
          </w:p>
          <w:p w14:paraId="20BBBE77" w14:textId="77777777" w:rsidR="00FC052F" w:rsidRDefault="00FC052F" w:rsidP="004B6054">
            <w:pPr>
              <w:rPr>
                <w:sz w:val="12"/>
                <w:szCs w:val="12"/>
              </w:rPr>
            </w:pPr>
          </w:p>
          <w:p w14:paraId="5D86A0FD" w14:textId="77777777" w:rsidR="00FC052F" w:rsidRDefault="00FC052F" w:rsidP="00FC05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>
              <w:t>Mínimo 1 año en cargos similares.</w:t>
            </w:r>
          </w:p>
          <w:p w14:paraId="10DAE7E0" w14:textId="77777777" w:rsidR="00FC052F" w:rsidRDefault="00FC052F" w:rsidP="004B6054">
            <w:pPr>
              <w:rPr>
                <w:b/>
                <w:bCs/>
                <w:sz w:val="12"/>
                <w:szCs w:val="12"/>
              </w:rPr>
            </w:pPr>
          </w:p>
          <w:p w14:paraId="38FE274F" w14:textId="77777777" w:rsidR="00FC052F" w:rsidRDefault="00FC052F" w:rsidP="004B6054">
            <w:pPr>
              <w:jc w:val="both"/>
            </w:pPr>
          </w:p>
        </w:tc>
      </w:tr>
      <w:tr w:rsidR="00FC052F" w14:paraId="3938C3BE" w14:textId="77777777" w:rsidTr="004B6054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E981" w14:textId="77777777" w:rsidR="00FC052F" w:rsidRDefault="00FC052F" w:rsidP="004B6054">
            <w:pPr>
              <w:snapToGrid w:val="0"/>
              <w:jc w:val="both"/>
            </w:pPr>
            <w:r>
              <w:t>Si cumple con los requisitos del puesto traer su hoja de vida actualizada y DUI ampliado al 150%, se recibirán hasta el día 20</w:t>
            </w:r>
            <w:r>
              <w:rPr>
                <w:shd w:val="clear" w:color="auto" w:fill="FFFFFF"/>
              </w:rPr>
              <w:t xml:space="preserve"> de agosto de 2019.</w:t>
            </w:r>
          </w:p>
        </w:tc>
      </w:tr>
    </w:tbl>
    <w:p w14:paraId="67AB2414" w14:textId="2573F657" w:rsidR="00FC052F" w:rsidRPr="00FC052F" w:rsidRDefault="00FC052F" w:rsidP="00FC052F">
      <w:pPr>
        <w:tabs>
          <w:tab w:val="left" w:pos="1190"/>
        </w:tabs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sectPr w:rsidR="00FC052F" w:rsidRPr="00FC052F" w:rsidSect="001F6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5A26F2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 w:val="0"/>
        <w:dstrike w:val="0"/>
        <w:sz w:val="22"/>
        <w:szCs w:val="22"/>
        <w:lang w:val="es-S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A9"/>
    <w:rsid w:val="001F6286"/>
    <w:rsid w:val="00207804"/>
    <w:rsid w:val="00215FFF"/>
    <w:rsid w:val="0028067B"/>
    <w:rsid w:val="00493EEE"/>
    <w:rsid w:val="004C49A9"/>
    <w:rsid w:val="004C5528"/>
    <w:rsid w:val="00504986"/>
    <w:rsid w:val="00523F2A"/>
    <w:rsid w:val="00575AAB"/>
    <w:rsid w:val="006E4932"/>
    <w:rsid w:val="007330B1"/>
    <w:rsid w:val="007E62F1"/>
    <w:rsid w:val="008732EE"/>
    <w:rsid w:val="009C5013"/>
    <w:rsid w:val="009F63B3"/>
    <w:rsid w:val="00A244B0"/>
    <w:rsid w:val="00AE2A68"/>
    <w:rsid w:val="00C549E5"/>
    <w:rsid w:val="00C92222"/>
    <w:rsid w:val="00CD4354"/>
    <w:rsid w:val="00DB1971"/>
    <w:rsid w:val="00FC052F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1152"/>
  <w15:docId w15:val="{8704D5B6-1D2A-4D6C-B2A3-CC8689B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9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9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504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INPLGGARCIA</dc:creator>
  <cp:lastModifiedBy>VENTURA AVELAR NORMA LORENA</cp:lastModifiedBy>
  <cp:revision>2</cp:revision>
  <dcterms:created xsi:type="dcterms:W3CDTF">2019-10-01T22:20:00Z</dcterms:created>
  <dcterms:modified xsi:type="dcterms:W3CDTF">2019-10-01T22:20:00Z</dcterms:modified>
</cp:coreProperties>
</file>