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090C" w14:textId="77777777" w:rsidR="00A016DE" w:rsidRPr="00A016DE" w:rsidRDefault="00243DE9" w:rsidP="00A016DE">
      <w:pPr>
        <w:jc w:val="center"/>
        <w:rPr>
          <w:rFonts w:ascii="Aharoni" w:hAnsi="Aharoni" w:cs="Aharoni"/>
        </w:rPr>
      </w:pPr>
      <w:r>
        <w:rPr>
          <w:rFonts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22E70BB7" wp14:editId="14B91F1C">
            <wp:simplePos x="0" y="0"/>
            <wp:positionH relativeFrom="page">
              <wp:posOffset>400050</wp:posOffset>
            </wp:positionH>
            <wp:positionV relativeFrom="paragraph">
              <wp:posOffset>354330</wp:posOffset>
            </wp:positionV>
            <wp:extent cx="1247775" cy="62357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d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B74FCA9" wp14:editId="420DB50A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828675" cy="78676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at_of_arms_of_El_Salvador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1DADD" w14:textId="77777777" w:rsidR="00552FCB" w:rsidRDefault="00552FCB" w:rsidP="00A016DE">
      <w:pPr>
        <w:jc w:val="center"/>
        <w:rPr>
          <w:rFonts w:ascii="Aharoni" w:hAnsi="Aharoni" w:cs="Aharoni"/>
        </w:rPr>
      </w:pPr>
    </w:p>
    <w:p w14:paraId="05863165" w14:textId="77777777" w:rsidR="00552FCB" w:rsidRDefault="00552FCB" w:rsidP="00A016DE">
      <w:pPr>
        <w:jc w:val="center"/>
        <w:rPr>
          <w:rFonts w:ascii="Aharoni" w:hAnsi="Aharoni" w:cs="Aharoni"/>
        </w:rPr>
      </w:pPr>
    </w:p>
    <w:p w14:paraId="55E7A786" w14:textId="0E7E24DC" w:rsidR="00B033A8" w:rsidRDefault="00A016DE" w:rsidP="00671ACA">
      <w:pPr>
        <w:jc w:val="center"/>
        <w:rPr>
          <w:rFonts w:ascii="Aharoni" w:hAnsi="Aharoni" w:cs="Aharoni"/>
          <w:sz w:val="32"/>
          <w:szCs w:val="32"/>
        </w:rPr>
      </w:pPr>
      <w:r w:rsidRPr="00A016DE">
        <w:rPr>
          <w:rFonts w:ascii="Aharoni" w:hAnsi="Aharoni" w:cs="Aharoni"/>
        </w:rPr>
        <w:t xml:space="preserve"> </w:t>
      </w:r>
    </w:p>
    <w:p w14:paraId="1858B55C" w14:textId="77777777" w:rsidR="00671ACA" w:rsidRPr="00671ACA" w:rsidRDefault="00671ACA" w:rsidP="00671ACA">
      <w:pPr>
        <w:jc w:val="center"/>
        <w:rPr>
          <w:rFonts w:ascii="Aharoni" w:hAnsi="Aharoni" w:cs="Aharoni"/>
          <w:sz w:val="40"/>
          <w:szCs w:val="40"/>
        </w:rPr>
      </w:pPr>
    </w:p>
    <w:p w14:paraId="6F6E211F" w14:textId="77777777" w:rsidR="00671ACA" w:rsidRPr="00671ACA" w:rsidRDefault="00671ACA" w:rsidP="00671ACA">
      <w:pPr>
        <w:jc w:val="center"/>
        <w:rPr>
          <w:sz w:val="40"/>
          <w:szCs w:val="40"/>
        </w:rPr>
      </w:pPr>
      <w:r w:rsidRPr="00671ACA">
        <w:rPr>
          <w:sz w:val="40"/>
          <w:szCs w:val="40"/>
        </w:rPr>
        <w:t xml:space="preserve">NOTA ACLARATORIA </w:t>
      </w:r>
    </w:p>
    <w:p w14:paraId="5695D137" w14:textId="77777777" w:rsidR="00671ACA" w:rsidRDefault="00671ACA" w:rsidP="00671ACA">
      <w:pPr>
        <w:jc w:val="right"/>
        <w:rPr>
          <w:sz w:val="32"/>
          <w:szCs w:val="32"/>
        </w:rPr>
      </w:pPr>
    </w:p>
    <w:p w14:paraId="4C88014C" w14:textId="77777777" w:rsidR="00671ACA" w:rsidRDefault="00671ACA" w:rsidP="00671ACA">
      <w:pPr>
        <w:jc w:val="right"/>
        <w:rPr>
          <w:sz w:val="32"/>
          <w:szCs w:val="32"/>
        </w:rPr>
      </w:pPr>
    </w:p>
    <w:p w14:paraId="01EADAC3" w14:textId="759ACBFE" w:rsidR="00671ACA" w:rsidRDefault="00AC5108" w:rsidP="00671AC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San Vicente, 20 de diciembre </w:t>
      </w:r>
      <w:r w:rsidR="00671ACA">
        <w:rPr>
          <w:sz w:val="32"/>
          <w:szCs w:val="32"/>
        </w:rPr>
        <w:t>de 2019</w:t>
      </w:r>
    </w:p>
    <w:p w14:paraId="1FD97C1A" w14:textId="77777777" w:rsidR="00671ACA" w:rsidRDefault="00671ACA" w:rsidP="00671ACA">
      <w:pPr>
        <w:jc w:val="right"/>
        <w:rPr>
          <w:sz w:val="32"/>
          <w:szCs w:val="32"/>
        </w:rPr>
      </w:pPr>
    </w:p>
    <w:p w14:paraId="757AA4EB" w14:textId="54194995" w:rsidR="00671ACA" w:rsidRDefault="00671ACA" w:rsidP="00671ACA">
      <w:pPr>
        <w:jc w:val="both"/>
        <w:rPr>
          <w:sz w:val="32"/>
          <w:szCs w:val="32"/>
        </w:rPr>
      </w:pPr>
      <w:r>
        <w:rPr>
          <w:sz w:val="32"/>
          <w:szCs w:val="32"/>
        </w:rPr>
        <w:t>Por Este medio, se informa a la ciudadanía que durante los meses</w:t>
      </w:r>
      <w:r w:rsidR="00AC5108">
        <w:rPr>
          <w:sz w:val="32"/>
          <w:szCs w:val="32"/>
        </w:rPr>
        <w:t xml:space="preserve"> de octubre, noviembre y diciembre</w:t>
      </w:r>
      <w:r>
        <w:rPr>
          <w:sz w:val="32"/>
          <w:szCs w:val="32"/>
        </w:rPr>
        <w:t xml:space="preserve"> del presente año, no se realizó procedimientos para contratación de personal en la Alcaldía Municipal de San Vicente.</w:t>
      </w:r>
    </w:p>
    <w:p w14:paraId="29D7207D" w14:textId="77777777" w:rsidR="00671ACA" w:rsidRDefault="00671ACA" w:rsidP="00671ACA">
      <w:pPr>
        <w:jc w:val="center"/>
        <w:rPr>
          <w:sz w:val="32"/>
          <w:szCs w:val="32"/>
        </w:rPr>
      </w:pPr>
      <w:bookmarkStart w:id="0" w:name="_GoBack"/>
      <w:bookmarkEnd w:id="0"/>
    </w:p>
    <w:p w14:paraId="3D06375A" w14:textId="77777777" w:rsidR="00671ACA" w:rsidRDefault="00671ACA" w:rsidP="00671ACA">
      <w:pPr>
        <w:jc w:val="center"/>
        <w:rPr>
          <w:sz w:val="32"/>
          <w:szCs w:val="32"/>
        </w:rPr>
      </w:pPr>
    </w:p>
    <w:p w14:paraId="32863D4E" w14:textId="77777777" w:rsidR="00671ACA" w:rsidRDefault="00671ACA" w:rsidP="00671ACA">
      <w:pPr>
        <w:jc w:val="center"/>
        <w:rPr>
          <w:sz w:val="32"/>
          <w:szCs w:val="32"/>
        </w:rPr>
      </w:pPr>
    </w:p>
    <w:p w14:paraId="0CCF533B" w14:textId="77777777" w:rsidR="00671ACA" w:rsidRDefault="00671ACA" w:rsidP="00671ACA">
      <w:pPr>
        <w:jc w:val="center"/>
        <w:rPr>
          <w:sz w:val="32"/>
          <w:szCs w:val="32"/>
        </w:rPr>
      </w:pPr>
      <w:r w:rsidRPr="00671ACA">
        <w:rPr>
          <w:sz w:val="32"/>
          <w:szCs w:val="32"/>
        </w:rPr>
        <w:t>Lic. Aracely Rodríguez Mira</w:t>
      </w:r>
    </w:p>
    <w:p w14:paraId="1E324F0F" w14:textId="2EE1BC96" w:rsidR="00671ACA" w:rsidRPr="00671ACA" w:rsidRDefault="00671ACA" w:rsidP="00671ACA">
      <w:pPr>
        <w:jc w:val="center"/>
        <w:rPr>
          <w:sz w:val="32"/>
          <w:szCs w:val="32"/>
        </w:rPr>
      </w:pPr>
      <w:r w:rsidRPr="00671ACA">
        <w:rPr>
          <w:sz w:val="32"/>
          <w:szCs w:val="32"/>
        </w:rPr>
        <w:t>Oficial de Información AMSV</w:t>
      </w:r>
    </w:p>
    <w:p w14:paraId="609A40F2" w14:textId="77777777" w:rsidR="00B033A8" w:rsidRPr="00552FCB" w:rsidRDefault="00B033A8" w:rsidP="00552FCB">
      <w:pPr>
        <w:jc w:val="both"/>
        <w:rPr>
          <w:rFonts w:cs="Arial"/>
          <w:sz w:val="24"/>
          <w:szCs w:val="24"/>
        </w:rPr>
      </w:pPr>
    </w:p>
    <w:sectPr w:rsidR="00B033A8" w:rsidRPr="0055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E"/>
    <w:rsid w:val="00243DE9"/>
    <w:rsid w:val="00256D70"/>
    <w:rsid w:val="00366B40"/>
    <w:rsid w:val="003C3E86"/>
    <w:rsid w:val="00552FCB"/>
    <w:rsid w:val="005A0D67"/>
    <w:rsid w:val="005C4D08"/>
    <w:rsid w:val="00671ACA"/>
    <w:rsid w:val="00732C77"/>
    <w:rsid w:val="00821671"/>
    <w:rsid w:val="00A016DE"/>
    <w:rsid w:val="00AA1414"/>
    <w:rsid w:val="00AC2869"/>
    <w:rsid w:val="00AC5108"/>
    <w:rsid w:val="00B033A8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09006"/>
  <w15:chartTrackingRefBased/>
  <w15:docId w15:val="{82B766A6-0661-4A89-AA77-5EA5DA6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AcessInfo</dc:creator>
  <cp:keywords/>
  <dc:description/>
  <cp:lastModifiedBy>user</cp:lastModifiedBy>
  <cp:revision>2</cp:revision>
  <cp:lastPrinted>2018-09-20T20:49:00Z</cp:lastPrinted>
  <dcterms:created xsi:type="dcterms:W3CDTF">2020-07-07T05:34:00Z</dcterms:created>
  <dcterms:modified xsi:type="dcterms:W3CDTF">2020-07-07T05:34:00Z</dcterms:modified>
</cp:coreProperties>
</file>