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body>
    <w:p w14:paraId="25324A87" w14:textId="77777777" w:rsidR="00FD7285" w:rsidRDefault="00C5267B">
      <w:r>
        <w:rPr>
          <w:noProof/>
        </w:rPr>
        <mc:AlternateContent>
          <mc:Choice Requires="wps">
            <w:drawing>
              <wp:anchor distT="0" distB="0" distL="114300" distR="114300" simplePos="0" relativeHeight="251658240" behindDoc="0" locked="0" layoutInCell="1" hidden="0" allowOverlap="1" wp14:anchorId="09AB9A4B" wp14:editId="174AD4DD">
                <wp:simplePos x="0" y="0"/>
                <wp:positionH relativeFrom="column">
                  <wp:posOffset>-1405254</wp:posOffset>
                </wp:positionH>
                <wp:positionV relativeFrom="paragraph">
                  <wp:posOffset>346710</wp:posOffset>
                </wp:positionV>
                <wp:extent cx="7719695" cy="7105650"/>
                <wp:effectExtent l="76200" t="76200" r="71755" b="76200"/>
                <wp:wrapNone/>
                <wp:docPr id="5" name="Elipse 5"/>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-1405254</wp:posOffset>
                </wp:positionH>
                <wp:positionV relativeFrom="paragraph">
                  <wp:posOffset>346710</wp:posOffset>
                </wp:positionV>
                <wp:extent cx="7867650" cy="7258050"/>
                <wp:effectExtent b="0" l="0" r="0" t="0"/>
                <wp:wrapNone/>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867650" cy="725805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CD4DCCE" wp14:editId="7D279F5A">
                <wp:simplePos x="0" y="0"/>
                <wp:positionH relativeFrom="column">
                  <wp:posOffset>-179704</wp:posOffset>
                </wp:positionH>
                <wp:positionV relativeFrom="paragraph">
                  <wp:posOffset>-367029</wp:posOffset>
                </wp:positionV>
                <wp:extent cx="368935" cy="357505"/>
                <wp:effectExtent l="0" t="0" r="12065" b="4445"/>
                <wp:wrapNone/>
                <wp:docPr id="4" name="Elipse 4"/>
                <wp:cNvGraphicFramePr/>
                <a:graphic xmlns:a="http://schemas.openxmlformats.org/drawingml/2006/main">
                  <a:graphicData uri="http://schemas.microsoft.com/office/word/2010/wordprocessingShape">
                    <wps:wsp>
                      <wps:cNvSpPr/>
                      <wps:spPr>
                        <a:xfrm>
                          <a:off x="0" y="0"/>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-179704</wp:posOffset>
                </wp:positionH>
                <wp:positionV relativeFrom="paragraph">
                  <wp:posOffset>-367029</wp:posOffset>
                </wp:positionV>
                <wp:extent cx="381000" cy="361950"/>
                <wp:effectExtent b="0" l="0" r="0" t="0"/>
                <wp:wrapNone/>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81000" cy="361950"/>
                        </a:xfrm>
                        <a:prstGeom prst="rect"/>
                        <a:ln/>
                      </pic:spPr>
                    </pic:pic>
                  </a:graphicData>
                </a:graphic>
              </wp:anchor>
            </w:drawing>
          </mc:Fallback>
        </mc:AlternateContent>
      </w:r>
    </w:p>
    <w:p w14:paraId="1561DFF5" w14:textId="77777777" w:rsidR="00FD7285" w:rsidRDefault="00FD7285"/>
    <w:p w14:paraId="66D97558" w14:textId="77777777" w:rsidR="00FD7285" w:rsidRDefault="00C5267B">
      <w:r>
        <w:rPr>
          <w:noProof/>
        </w:rPr>
        <w:drawing>
          <wp:anchor distT="0" distB="0" distL="114300" distR="114300" simplePos="0" relativeHeight="251660288" behindDoc="0" locked="0" layoutInCell="1" hidden="0" allowOverlap="1" wp14:anchorId="74193BB3" wp14:editId="0714338C">
            <wp:simplePos x="0" y="0"/>
            <wp:positionH relativeFrom="column">
              <wp:posOffset>2173604</wp:posOffset>
            </wp:positionH>
            <wp:positionV relativeFrom="paragraph">
              <wp:posOffset>83820</wp:posOffset>
            </wp:positionV>
            <wp:extent cx="1040130" cy="822325"/>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040130" cy="822325"/>
                    </a:xfrm>
                    <a:prstGeom prst="rect">
                      <a:avLst/>
                    </a:prstGeom>
                    <a:ln/>
                  </pic:spPr>
                </pic:pic>
              </a:graphicData>
            </a:graphic>
          </wp:anchor>
        </w:drawing>
      </w:r>
    </w:p>
    <w:p w14:paraId="3F77ABC7" w14:textId="77777777" w:rsidR="00FD7285" w:rsidRDefault="00C5267B">
      <w:r>
        <w:rPr>
          <w:noProof/>
        </w:rPr>
        <w:drawing>
          <wp:anchor distT="0" distB="0" distL="114300" distR="114300" simplePos="0" relativeHeight="251661312" behindDoc="0" locked="0" layoutInCell="1" hidden="0" allowOverlap="1" wp14:anchorId="2D0A3C88" wp14:editId="7CC0E97F">
            <wp:simplePos x="0" y="0"/>
            <wp:positionH relativeFrom="column">
              <wp:posOffset>800100</wp:posOffset>
            </wp:positionH>
            <wp:positionV relativeFrom="paragraph">
              <wp:posOffset>2540</wp:posOffset>
            </wp:positionV>
            <wp:extent cx="1042670" cy="791845"/>
            <wp:effectExtent l="0" t="0" r="0" b="0"/>
            <wp:wrapSquare wrapText="bothSides" distT="0" distB="0" distL="114300" distR="1143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3354" t="14476" r="14111" b="18162"/>
                    <a:stretch>
                      <a:fillRect/>
                    </a:stretch>
                  </pic:blipFill>
                  <pic:spPr>
                    <a:xfrm>
                      <a:off x="0" y="0"/>
                      <a:ext cx="1042670" cy="791845"/>
                    </a:xfrm>
                    <a:prstGeom prst="rect">
                      <a:avLst/>
                    </a:prstGeom>
                    <a:ln/>
                  </pic:spPr>
                </pic:pic>
              </a:graphicData>
            </a:graphic>
          </wp:anchor>
        </w:drawing>
      </w:r>
    </w:p>
    <w:p w14:paraId="6D05BFF7" w14:textId="77777777" w:rsidR="00FD7285" w:rsidRDefault="00C5267B">
      <w:pPr>
        <w:tabs>
          <w:tab w:val="center" w:pos="1621"/>
        </w:tabs>
      </w:pPr>
      <w:r>
        <w:tab/>
      </w:r>
      <w:r>
        <w:rPr>
          <w:noProof/>
        </w:rPr>
        <w:drawing>
          <wp:anchor distT="0" distB="0" distL="114300" distR="114300" simplePos="0" relativeHeight="251662336" behindDoc="0" locked="0" layoutInCell="1" hidden="0" allowOverlap="1" wp14:anchorId="0FCAA0E7" wp14:editId="6B8B89D1">
            <wp:simplePos x="0" y="0"/>
            <wp:positionH relativeFrom="column">
              <wp:posOffset>3395980</wp:posOffset>
            </wp:positionH>
            <wp:positionV relativeFrom="paragraph">
              <wp:posOffset>12700</wp:posOffset>
            </wp:positionV>
            <wp:extent cx="930275" cy="772160"/>
            <wp:effectExtent l="0" t="0" r="0" b="0"/>
            <wp:wrapSquare wrapText="bothSides" distT="0" distB="0" distL="114300" distR="11430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27950" t="28421" r="54402" b="50089"/>
                    <a:stretch>
                      <a:fillRect/>
                    </a:stretch>
                  </pic:blipFill>
                  <pic:spPr>
                    <a:xfrm>
                      <a:off x="0" y="0"/>
                      <a:ext cx="930275" cy="772160"/>
                    </a:xfrm>
                    <a:prstGeom prst="rect">
                      <a:avLst/>
                    </a:prstGeom>
                    <a:ln/>
                  </pic:spPr>
                </pic:pic>
              </a:graphicData>
            </a:graphic>
          </wp:anchor>
        </w:drawing>
      </w:r>
    </w:p>
    <w:p w14:paraId="10A25C4C" w14:textId="77777777" w:rsidR="00FD7285" w:rsidRDefault="00C5267B">
      <w:r>
        <w:rPr>
          <w:noProof/>
        </w:rPr>
        <w:drawing>
          <wp:anchor distT="0" distB="0" distL="114300" distR="114300" simplePos="0" relativeHeight="251663360" behindDoc="0" locked="0" layoutInCell="1" hidden="0" allowOverlap="1" wp14:anchorId="63331734" wp14:editId="3A0DFE88">
            <wp:simplePos x="0" y="0"/>
            <wp:positionH relativeFrom="column">
              <wp:posOffset>-299718</wp:posOffset>
            </wp:positionH>
            <wp:positionV relativeFrom="paragraph">
              <wp:posOffset>193040</wp:posOffset>
            </wp:positionV>
            <wp:extent cx="927231" cy="643269"/>
            <wp:effectExtent l="0" t="0" r="0" b="0"/>
            <wp:wrapNone/>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27080" t="60564" r="50965" b="20388"/>
                    <a:stretch>
                      <a:fillRect/>
                    </a:stretch>
                  </pic:blipFill>
                  <pic:spPr>
                    <a:xfrm>
                      <a:off x="0" y="0"/>
                      <a:ext cx="927231" cy="643269"/>
                    </a:xfrm>
                    <a:prstGeom prst="rect">
                      <a:avLst/>
                    </a:prstGeom>
                    <a:ln/>
                  </pic:spPr>
                </pic:pic>
              </a:graphicData>
            </a:graphic>
          </wp:anchor>
        </w:drawing>
      </w:r>
    </w:p>
    <w:p w14:paraId="3FBB82F0" w14:textId="77777777" w:rsidR="00FD7285" w:rsidRDefault="00FD7285"/>
    <w:p w14:paraId="179AF4ED" w14:textId="77777777" w:rsidR="00FD7285" w:rsidRDefault="00C5267B">
      <w:r>
        <w:rPr>
          <w:noProof/>
        </w:rPr>
        <mc:AlternateContent>
          <mc:Choice Requires="wps">
            <w:drawing>
              <wp:anchor distT="0" distB="0" distL="0" distR="0" simplePos="0" relativeHeight="251664384" behindDoc="1" locked="0" layoutInCell="1" hidden="0" allowOverlap="1" wp14:anchorId="45EA7CAD" wp14:editId="4FBDC772">
                <wp:simplePos x="0" y="0"/>
                <wp:positionH relativeFrom="column">
                  <wp:posOffset>-1087119</wp:posOffset>
                </wp:positionH>
                <wp:positionV relativeFrom="paragraph">
                  <wp:posOffset>322580</wp:posOffset>
                </wp:positionV>
                <wp:extent cx="6068695" cy="4968240"/>
                <wp:effectExtent l="104775" t="104775" r="113030" b="108585"/>
                <wp:wrapNone/>
                <wp:docPr id="2" name="Elipse 2"/>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-1087119</wp:posOffset>
                </wp:positionH>
                <wp:positionV relativeFrom="paragraph">
                  <wp:posOffset>322580</wp:posOffset>
                </wp:positionV>
                <wp:extent cx="6286500" cy="5181600"/>
                <wp:effectExtent b="0" l="0" r="0" t="0"/>
                <wp:wrapNone/>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286500" cy="5181600"/>
                        </a:xfrm>
                        <a:prstGeom prst="rect"/>
                        <a:ln/>
                      </pic:spPr>
                    </pic:pic>
                  </a:graphicData>
                </a:graphic>
              </wp:anchor>
            </w:drawing>
          </mc:Fallback>
        </mc:AlternateContent>
      </w:r>
      <w:r>
        <w:rPr>
          <w:noProof/>
        </w:rPr>
        <w:drawing>
          <wp:anchor distT="0" distB="0" distL="114300" distR="114300" simplePos="0" relativeHeight="251665408" behindDoc="0" locked="0" layoutInCell="1" hidden="0" allowOverlap="1" wp14:anchorId="3E994F02" wp14:editId="1A78DD77">
            <wp:simplePos x="0" y="0"/>
            <wp:positionH relativeFrom="column">
              <wp:posOffset>4050030</wp:posOffset>
            </wp:positionH>
            <wp:positionV relativeFrom="paragraph">
              <wp:posOffset>15875</wp:posOffset>
            </wp:positionV>
            <wp:extent cx="1119505" cy="845820"/>
            <wp:effectExtent l="12700" t="12700" r="12700" b="12700"/>
            <wp:wrapSquare wrapText="bothSides" distT="0" distB="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l="29888" t="40460" r="53506" b="41698"/>
                    <a:stretch>
                      <a:fillRect/>
                    </a:stretch>
                  </pic:blipFill>
                  <pic:spPr>
                    <a:xfrm>
                      <a:off x="0" y="0"/>
                      <a:ext cx="1119505" cy="845820"/>
                    </a:xfrm>
                    <a:prstGeom prst="rect">
                      <a:avLst/>
                    </a:prstGeom>
                    <a:ln w="12700">
                      <a:solidFill>
                        <a:srgbClr val="42719B"/>
                      </a:solidFill>
                      <a:prstDash val="solid"/>
                    </a:ln>
                  </pic:spPr>
                </pic:pic>
              </a:graphicData>
            </a:graphic>
          </wp:anchor>
        </w:drawing>
      </w:r>
    </w:p>
    <w:p w14:paraId="2EB2E35E" w14:textId="77777777" w:rsidR="00FD7285" w:rsidRDefault="00FD7285"/>
    <w:p w14:paraId="1FC95AA0" w14:textId="77777777" w:rsidR="00FD7285" w:rsidRDefault="00FD7285"/>
    <w:p w14:paraId="0AA67EED" w14:textId="77777777" w:rsidR="00FD7285" w:rsidRDefault="00FD7285">
      <w:pPr>
        <w:rPr>
          <w:rFonts w:ascii="SimSun" w:eastAsia="SimSun" w:hAnsi="SimSun" w:cs="SimSun"/>
          <w:sz w:val="24"/>
          <w:szCs w:val="24"/>
        </w:rPr>
      </w:pPr>
    </w:p>
    <w:p w14:paraId="305FF28F" w14:textId="77777777" w:rsidR="00FD7285" w:rsidRDefault="00C5267B">
      <w:pPr>
        <w:rPr>
          <w:rFonts w:ascii="SimSun" w:eastAsia="SimSun" w:hAnsi="SimSun" w:cs="SimSun"/>
          <w:sz w:val="24"/>
          <w:szCs w:val="24"/>
        </w:rPr>
      </w:pPr>
      <w:r>
        <w:rPr>
          <w:noProof/>
        </w:rPr>
        <w:drawing>
          <wp:anchor distT="0" distB="0" distL="114300" distR="114300" simplePos="0" relativeHeight="251666432" behindDoc="0" locked="0" layoutInCell="1" hidden="0" allowOverlap="1" wp14:anchorId="29D4DAA0" wp14:editId="65D3EF09">
            <wp:simplePos x="0" y="0"/>
            <wp:positionH relativeFrom="column">
              <wp:posOffset>4981575</wp:posOffset>
            </wp:positionH>
            <wp:positionV relativeFrom="paragraph">
              <wp:posOffset>21590</wp:posOffset>
            </wp:positionV>
            <wp:extent cx="1052830" cy="852805"/>
            <wp:effectExtent l="0" t="0" r="0" b="0"/>
            <wp:wrapSquare wrapText="bothSides" distT="0" distB="0" distL="114300" distR="1143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37472" t="50592" r="51845" b="43820"/>
                    <a:stretch>
                      <a:fillRect/>
                    </a:stretch>
                  </pic:blipFill>
                  <pic:spPr>
                    <a:xfrm>
                      <a:off x="0" y="0"/>
                      <a:ext cx="1052830" cy="852805"/>
                    </a:xfrm>
                    <a:prstGeom prst="rect">
                      <a:avLst/>
                    </a:prstGeom>
                    <a:ln/>
                  </pic:spPr>
                </pic:pic>
              </a:graphicData>
            </a:graphic>
          </wp:anchor>
        </w:drawing>
      </w:r>
    </w:p>
    <w:p w14:paraId="6BE93515" w14:textId="77777777" w:rsidR="00FD7285" w:rsidRDefault="00FD7285">
      <w:pPr>
        <w:rPr>
          <w:rFonts w:ascii="SimSun" w:eastAsia="SimSun" w:hAnsi="SimSun" w:cs="SimSun"/>
          <w:sz w:val="24"/>
          <w:szCs w:val="24"/>
        </w:rPr>
      </w:pPr>
    </w:p>
    <w:p w14:paraId="6CA65E5D" w14:textId="77777777" w:rsidR="00FD7285" w:rsidRDefault="00FD7285">
      <w:pPr>
        <w:rPr>
          <w:rFonts w:ascii="SimSun" w:eastAsia="SimSun" w:hAnsi="SimSun" w:cs="SimSun"/>
          <w:sz w:val="24"/>
          <w:szCs w:val="24"/>
        </w:rPr>
      </w:pPr>
    </w:p>
    <w:p w14:paraId="457EF9D0" w14:textId="77777777" w:rsidR="00FD7285" w:rsidRDefault="00C5267B">
      <w:pPr>
        <w:rPr>
          <w:rFonts w:ascii="Museo Sans 500" w:eastAsia="Museo Sans 500" w:hAnsi="Museo Sans 500" w:cs="Museo Sans 500"/>
          <w:b/>
          <w:color w:val="1F3864"/>
          <w:sz w:val="32"/>
          <w:szCs w:val="32"/>
        </w:rPr>
      </w:pPr>
      <w:r>
        <w:rPr>
          <w:rFonts w:ascii="Museo Sans 500" w:eastAsia="Museo Sans 500" w:hAnsi="Museo Sans 500" w:cs="Museo Sans 500"/>
          <w:b/>
          <w:color w:val="1F3864"/>
          <w:sz w:val="32"/>
          <w:szCs w:val="32"/>
        </w:rPr>
        <w:t>INFORME DE RESULTADOS</w:t>
      </w:r>
    </w:p>
    <w:p w14:paraId="33428D49" w14:textId="77777777" w:rsidR="00FD7285" w:rsidRPr="00490233" w:rsidRDefault="00C5267B">
      <w:pPr>
        <w:rPr>
          <w:rFonts w:ascii="Museo Sans 500" w:eastAsia="Museo Sans 500" w:hAnsi="Museo Sans 500" w:cs="Museo Sans 500"/>
          <w:b/>
          <w:color w:val="1F3864"/>
          <w:sz w:val="36"/>
          <w:szCs w:val="36"/>
        </w:rPr>
      </w:pPr>
      <w:r w:rsidRPr="00490233">
        <w:rPr>
          <w:rFonts w:ascii="Museo Sans 500" w:eastAsia="Museo Sans 500" w:hAnsi="Museo Sans 500" w:cs="Museo Sans 500"/>
          <w:b/>
          <w:color w:val="1F3864"/>
          <w:sz w:val="36"/>
          <w:szCs w:val="36"/>
        </w:rPr>
        <w:t>MECANISMOS DE PARTICIPACIÓN CIUDADANA</w:t>
      </w:r>
      <w:r w:rsidRPr="00490233">
        <w:rPr>
          <w:noProof/>
          <w:sz w:val="36"/>
          <w:szCs w:val="36"/>
        </w:rPr>
        <w:drawing>
          <wp:anchor distT="0" distB="0" distL="114300" distR="114300" simplePos="0" relativeHeight="251667456" behindDoc="0" locked="0" layoutInCell="1" hidden="0" allowOverlap="1" wp14:anchorId="0E860DFB" wp14:editId="47D30444">
            <wp:simplePos x="0" y="0"/>
            <wp:positionH relativeFrom="column">
              <wp:posOffset>4970145</wp:posOffset>
            </wp:positionH>
            <wp:positionV relativeFrom="paragraph">
              <wp:posOffset>207645</wp:posOffset>
            </wp:positionV>
            <wp:extent cx="1056005" cy="885825"/>
            <wp:effectExtent l="0" t="0" r="0" b="0"/>
            <wp:wrapSquare wrapText="bothSides" distT="0" distB="0" distL="114300" distR="1143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0576" t="35202" r="52448" b="39075"/>
                    <a:stretch>
                      <a:fillRect/>
                    </a:stretch>
                  </pic:blipFill>
                  <pic:spPr>
                    <a:xfrm>
                      <a:off x="0" y="0"/>
                      <a:ext cx="1056005" cy="885825"/>
                    </a:xfrm>
                    <a:prstGeom prst="rect">
                      <a:avLst/>
                    </a:prstGeom>
                    <a:ln/>
                  </pic:spPr>
                </pic:pic>
              </a:graphicData>
            </a:graphic>
          </wp:anchor>
        </w:drawing>
      </w:r>
    </w:p>
    <w:p w14:paraId="04E13707" w14:textId="77777777" w:rsidR="00490233" w:rsidRDefault="00490233">
      <w:pPr>
        <w:rPr>
          <w:rFonts w:ascii="Museo Sans 500" w:eastAsia="Museo Sans 500" w:hAnsi="Museo Sans 500" w:cs="Museo Sans 500"/>
          <w:b/>
          <w:color w:val="1F3864"/>
          <w:sz w:val="32"/>
          <w:szCs w:val="32"/>
        </w:rPr>
      </w:pPr>
    </w:p>
    <w:p w14:paraId="1E6B6FF0" w14:textId="77777777" w:rsidR="00490233" w:rsidRDefault="00490233">
      <w:pPr>
        <w:rPr>
          <w:rFonts w:ascii="Museo Sans 500" w:eastAsia="Museo Sans 500" w:hAnsi="Museo Sans 500" w:cs="Museo Sans 500"/>
          <w:b/>
          <w:color w:val="1F3864"/>
          <w:sz w:val="32"/>
          <w:szCs w:val="32"/>
        </w:rPr>
      </w:pPr>
    </w:p>
    <w:p w14:paraId="1B32F281" w14:textId="4F08C49C" w:rsidR="00FD7285" w:rsidRPr="00490233" w:rsidRDefault="00C5267B" w:rsidP="00490233">
      <w:pPr>
        <w:ind w:left="5760" w:firstLine="720"/>
        <w:rPr>
          <w:rFonts w:ascii="Museo Sans 500" w:eastAsia="Museo Sans 500" w:hAnsi="Museo Sans 500" w:cs="Museo Sans 500"/>
          <w:b/>
          <w:color w:val="1F3864"/>
          <w:sz w:val="96"/>
          <w:szCs w:val="96"/>
        </w:rPr>
      </w:pPr>
      <w:r w:rsidRPr="00490233">
        <w:rPr>
          <w:rFonts w:ascii="Museo Sans 500" w:eastAsia="Museo Sans 500" w:hAnsi="Museo Sans 500" w:cs="Museo Sans 500"/>
          <w:b/>
          <w:color w:val="1F3864"/>
          <w:sz w:val="96"/>
          <w:szCs w:val="96"/>
        </w:rPr>
        <w:t>202</w:t>
      </w:r>
      <w:r w:rsidR="00490233" w:rsidRPr="00490233">
        <w:rPr>
          <w:rFonts w:ascii="Museo Sans 500" w:eastAsia="Museo Sans 500" w:hAnsi="Museo Sans 500" w:cs="Museo Sans 500"/>
          <w:b/>
          <w:color w:val="1F3864"/>
          <w:sz w:val="96"/>
          <w:szCs w:val="96"/>
        </w:rPr>
        <w:t>4</w:t>
      </w:r>
    </w:p>
    <w:p w14:paraId="0C8DEF32" w14:textId="77777777" w:rsidR="00FD7285" w:rsidRDefault="00FD7285">
      <w:pPr>
        <w:rPr>
          <w:rFonts w:ascii="Museo Sans 500" w:eastAsia="Museo Sans 500" w:hAnsi="Museo Sans 500" w:cs="Museo Sans 500"/>
          <w:b/>
          <w:color w:val="1F3864"/>
          <w:sz w:val="32"/>
          <w:szCs w:val="32"/>
        </w:rPr>
      </w:pPr>
    </w:p>
    <w:p w14:paraId="3C1E0AB6" w14:textId="77777777" w:rsidR="00FD7285" w:rsidRDefault="00FD7285"/>
    <w:p w14:paraId="678DAEC6" w14:textId="2B16A87D" w:rsidR="00FD7285" w:rsidRDefault="00FD7285"/>
    <w:p w14:paraId="16F4A7C2" w14:textId="77777777" w:rsidR="008C51E5" w:rsidRPr="008C51E5" w:rsidRDefault="008C51E5" w:rsidP="008C51E5">
      <w:pPr>
        <w:rPr>
          <w:sz w:val="32"/>
          <w:szCs w:val="32"/>
        </w:rPr>
      </w:pPr>
      <w:r>
        <w:tab/>
      </w:r>
      <w:r>
        <w:tab/>
      </w:r>
      <w:r>
        <w:tab/>
      </w:r>
      <w:r>
        <w:tab/>
      </w:r>
      <w:r>
        <w:tab/>
      </w:r>
      <w:r>
        <w:tab/>
      </w:r>
      <w:r>
        <w:tab/>
      </w:r>
      <w:r>
        <w:tab/>
      </w:r>
      <w:r>
        <w:tab/>
      </w:r>
      <w:r w:rsidRPr="008C51E5">
        <w:rPr>
          <w:sz w:val="32"/>
          <w:szCs w:val="32"/>
        </w:rPr>
        <w:t>ENERO-MARZO 2024</w:t>
      </w:r>
    </w:p>
    <w:p w14:paraId="6AE833D7" w14:textId="42D46A49" w:rsidR="008C51E5" w:rsidRDefault="008C51E5"/>
    <w:p w14:paraId="4176C6C9" w14:textId="77777777" w:rsidR="00FD7285" w:rsidRDefault="00C5267B">
      <w:r>
        <w:rPr>
          <w:noProof/>
        </w:rPr>
        <w:drawing>
          <wp:anchor distT="0" distB="0" distL="114300" distR="114300" simplePos="0" relativeHeight="251668480" behindDoc="0" locked="0" layoutInCell="1" hidden="0" allowOverlap="1" wp14:anchorId="05577362" wp14:editId="06F21F71">
            <wp:simplePos x="0" y="0"/>
            <wp:positionH relativeFrom="column">
              <wp:posOffset>4248150</wp:posOffset>
            </wp:positionH>
            <wp:positionV relativeFrom="paragraph">
              <wp:posOffset>87630</wp:posOffset>
            </wp:positionV>
            <wp:extent cx="944880" cy="807720"/>
            <wp:effectExtent l="0" t="0" r="0" b="0"/>
            <wp:wrapSquare wrapText="bothSides" distT="0" distB="0" distL="114300" distR="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34902" t="29708" r="57918" b="61400"/>
                    <a:stretch>
                      <a:fillRect/>
                    </a:stretch>
                  </pic:blipFill>
                  <pic:spPr>
                    <a:xfrm>
                      <a:off x="0" y="0"/>
                      <a:ext cx="944880" cy="807720"/>
                    </a:xfrm>
                    <a:prstGeom prst="rect">
                      <a:avLst/>
                    </a:prstGeom>
                    <a:ln/>
                  </pic:spPr>
                </pic:pic>
              </a:graphicData>
            </a:graphic>
          </wp:anchor>
        </w:drawing>
      </w:r>
    </w:p>
    <w:p w14:paraId="04B4D33B" w14:textId="77777777" w:rsidR="00FD7285" w:rsidRDefault="00FD7285"/>
    <w:p w14:paraId="2818397B" w14:textId="77777777" w:rsidR="00FD7285" w:rsidRDefault="00FD7285"/>
    <w:p w14:paraId="4461DC41" w14:textId="77777777" w:rsidR="00FD7285" w:rsidRDefault="00C5267B">
      <w:pPr>
        <w:jc w:val="right"/>
        <w:rPr>
          <w:sz w:val="24"/>
          <w:szCs w:val="24"/>
        </w:rPr>
      </w:pPr>
      <w:r>
        <w:rPr>
          <w:sz w:val="24"/>
          <w:szCs w:val="24"/>
        </w:rPr>
        <w:t xml:space="preserve">     </w:t>
      </w:r>
    </w:p>
    <w:p w14:paraId="794B88C5" w14:textId="515762A7" w:rsidR="00FD7285" w:rsidRPr="00B66981" w:rsidRDefault="00DF1903">
      <w:pPr>
        <w:jc w:val="right"/>
        <w:rPr>
          <w:rFonts w:ascii="Eras Bold ITC" w:hAnsi="Eras Bold ITC"/>
          <w:color w:val="4F81BD" w:themeColor="accent1"/>
          <w:sz w:val="36"/>
          <w:szCs w:val="36"/>
        </w:rPr>
      </w:pPr>
      <w:r w:rsidRPr="00B66981">
        <w:rPr>
          <w:rFonts w:ascii="Eras Bold ITC" w:hAnsi="Eras Bold ITC"/>
          <w:color w:val="4F81BD" w:themeColor="accent1"/>
          <w:sz w:val="36"/>
          <w:szCs w:val="36"/>
        </w:rPr>
        <w:t>Enero 2024</w:t>
      </w:r>
    </w:p>
    <w:p w14:paraId="61CAE1A1" w14:textId="77777777" w:rsidR="00FD7285" w:rsidRDefault="00C5267B">
      <w:pPr>
        <w:tabs>
          <w:tab w:val="left" w:pos="1920"/>
        </w:tabs>
        <w:jc w:val="both"/>
      </w:pPr>
      <w:r>
        <w:tab/>
      </w:r>
    </w:p>
    <w:p w14:paraId="3F3EC544" w14:textId="450788C9" w:rsidR="00FD7285" w:rsidRDefault="00C5267B" w:rsidP="00DF1903">
      <w:pPr>
        <w:spacing w:line="276" w:lineRule="auto"/>
        <w:ind w:firstLine="720"/>
        <w:jc w:val="both"/>
        <w:rPr>
          <w:rFonts w:ascii="Museo Sans 500" w:eastAsia="Museo Sans 500" w:hAnsi="Museo Sans 500" w:cs="Museo Sans 500"/>
          <w:sz w:val="28"/>
          <w:szCs w:val="28"/>
        </w:rPr>
      </w:pPr>
      <w:r>
        <w:rPr>
          <w:rFonts w:ascii="Museo Sans 500" w:eastAsia="Museo Sans 500" w:hAnsi="Museo Sans 500" w:cs="Museo Sans 500"/>
          <w:sz w:val="24"/>
          <w:szCs w:val="24"/>
        </w:rPr>
        <w:t>La Ley de Acceso a la Información Pública</w:t>
      </w:r>
      <w:r w:rsidR="00DF1903">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define a la </w:t>
      </w:r>
      <w:r w:rsidR="00DF1903">
        <w:rPr>
          <w:rFonts w:ascii="Museo Sans 500" w:eastAsia="Museo Sans 500" w:hAnsi="Museo Sans 500" w:cs="Museo Sans 500"/>
          <w:sz w:val="24"/>
          <w:szCs w:val="24"/>
        </w:rPr>
        <w:t>P</w:t>
      </w:r>
      <w:r>
        <w:rPr>
          <w:rFonts w:ascii="Museo Sans 500" w:eastAsia="Museo Sans 500" w:hAnsi="Museo Sans 500" w:cs="Museo Sans 500"/>
          <w:sz w:val="24"/>
          <w:szCs w:val="24"/>
        </w:rPr>
        <w:t xml:space="preserve">articipación </w:t>
      </w:r>
      <w:r w:rsidR="00DF1903">
        <w:rPr>
          <w:rFonts w:ascii="Museo Sans 500" w:eastAsia="Museo Sans 500" w:hAnsi="Museo Sans 500" w:cs="Museo Sans 500"/>
          <w:sz w:val="24"/>
          <w:szCs w:val="24"/>
        </w:rPr>
        <w:t>C</w:t>
      </w:r>
      <w:r>
        <w:rPr>
          <w:rFonts w:ascii="Museo Sans 500" w:eastAsia="Museo Sans 500" w:hAnsi="Museo Sans 500" w:cs="Museo Sans 500"/>
          <w:sz w:val="24"/>
          <w:szCs w:val="24"/>
        </w:rPr>
        <w:t>iudadana como</w:t>
      </w:r>
      <w:proofErr w:type="gramStart"/>
      <w:r>
        <w:rPr>
          <w:rFonts w:ascii="Museo Sans 500" w:eastAsia="Museo Sans 500" w:hAnsi="Museo Sans 500" w:cs="Museo Sans 500"/>
          <w:sz w:val="24"/>
          <w:szCs w:val="24"/>
        </w:rPr>
        <w:t xml:space="preserve"> </w:t>
      </w:r>
      <w:r w:rsidR="00DF1903">
        <w:rPr>
          <w:rFonts w:ascii="Museo Sans 500" w:eastAsia="Museo Sans 500" w:hAnsi="Museo Sans 500" w:cs="Museo Sans 500"/>
          <w:sz w:val="24"/>
          <w:szCs w:val="24"/>
        </w:rPr>
        <w:t>..</w:t>
      </w:r>
      <w:proofErr w:type="gramEnd"/>
      <w:r>
        <w:rPr>
          <w:rFonts w:ascii="Museo Sans 500" w:eastAsia="Museo Sans 500" w:hAnsi="Museo Sans 500" w:cs="Museo Sans 500"/>
          <w:sz w:val="24"/>
          <w:szCs w:val="24"/>
        </w:rPr>
        <w:t>“</w:t>
      </w:r>
      <w:r w:rsidR="00DF1903">
        <w:rPr>
          <w:rFonts w:ascii="Museo Sans 500" w:eastAsia="Museo Sans 500" w:hAnsi="Museo Sans 500" w:cs="Museo Sans 500"/>
          <w:sz w:val="24"/>
          <w:szCs w:val="24"/>
        </w:rPr>
        <w:t>E</w:t>
      </w:r>
      <w:r>
        <w:rPr>
          <w:rFonts w:ascii="Museo Sans 500" w:eastAsia="Museo Sans 500" w:hAnsi="Museo Sans 500" w:cs="Museo Sans 500"/>
          <w:sz w:val="24"/>
          <w:szCs w:val="24"/>
        </w:rPr>
        <w:t>l derecho por el cual</w:t>
      </w:r>
      <w:r w:rsidR="00DF1903">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la ciudadanía se involucra efectivamente en la gestión de las instituciones, conociendo, aportando y buscando incidir en la construcción y ejecución de las políticas públicas a nivel nacional o municipal.</w:t>
      </w:r>
      <w:r w:rsidR="00DF1903">
        <w:rPr>
          <w:rFonts w:ascii="Museo Sans 500" w:eastAsia="Museo Sans 500" w:hAnsi="Museo Sans 500" w:cs="Museo Sans 500"/>
          <w:sz w:val="24"/>
          <w:szCs w:val="24"/>
        </w:rPr>
        <w:t>.</w:t>
      </w:r>
      <w:r>
        <w:rPr>
          <w:rFonts w:ascii="Museo Sans 500" w:eastAsia="Museo Sans 500" w:hAnsi="Museo Sans 500" w:cs="Museo Sans 500"/>
          <w:sz w:val="24"/>
          <w:szCs w:val="24"/>
        </w:rPr>
        <w:t>”</w:t>
      </w:r>
      <w:r>
        <w:rPr>
          <w:noProof/>
        </w:rPr>
        <mc:AlternateContent>
          <mc:Choice Requires="wps">
            <w:drawing>
              <wp:anchor distT="0" distB="0" distL="114300" distR="114300" simplePos="0" relativeHeight="251669504" behindDoc="0" locked="0" layoutInCell="1" hidden="0" allowOverlap="1" wp14:anchorId="11ACE54E" wp14:editId="30E59E1B">
                <wp:simplePos x="0" y="0"/>
                <wp:positionH relativeFrom="column">
                  <wp:posOffset>6119495</wp:posOffset>
                </wp:positionH>
                <wp:positionV relativeFrom="paragraph">
                  <wp:posOffset>1247775</wp:posOffset>
                </wp:positionV>
                <wp:extent cx="171450" cy="228600"/>
                <wp:effectExtent l="12700" t="12700" r="25400" b="25400"/>
                <wp:wrapNone/>
                <wp:docPr id="15" name="Elipse 15"/>
                <wp:cNvGraphicFramePr/>
                <a:graphic xmlns:a="http://schemas.openxmlformats.org/drawingml/2006/main">
                  <a:graphicData uri="http://schemas.microsoft.com/office/word/2010/wordprocessingShape">
                    <wps:wsp>
                      <wps:cNvSpPr/>
                      <wps:spPr>
                        <a:xfrm>
                          <a:off x="0" y="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6119495</wp:posOffset>
                </wp:positionH>
                <wp:positionV relativeFrom="paragraph">
                  <wp:posOffset>1247775</wp:posOffset>
                </wp:positionV>
                <wp:extent cx="209550" cy="266700"/>
                <wp:effectExtent b="0" l="0" r="0" t="0"/>
                <wp:wrapNone/>
                <wp:docPr id="1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09550" cy="266700"/>
                        </a:xfrm>
                        <a:prstGeom prst="rect"/>
                        <a:ln/>
                      </pic:spPr>
                    </pic:pic>
                  </a:graphicData>
                </a:graphic>
              </wp:anchor>
            </w:drawing>
          </mc:Fallback>
        </mc:AlternateContent>
      </w:r>
    </w:p>
    <w:p w14:paraId="5D41265B" w14:textId="77777777" w:rsidR="0061516A" w:rsidRDefault="0061516A" w:rsidP="0061516A">
      <w:pPr>
        <w:pBdr>
          <w:top w:val="nil"/>
          <w:left w:val="nil"/>
          <w:bottom w:val="nil"/>
          <w:right w:val="nil"/>
          <w:between w:val="nil"/>
        </w:pBdr>
        <w:spacing w:line="276" w:lineRule="auto"/>
        <w:ind w:firstLine="720"/>
        <w:jc w:val="both"/>
        <w:rPr>
          <w:rFonts w:ascii="Museo Sans 500" w:eastAsia="Museo Sans 500" w:hAnsi="Museo Sans 500" w:cs="Museo Sans 500"/>
          <w:color w:val="000000"/>
          <w:sz w:val="24"/>
          <w:szCs w:val="24"/>
        </w:rPr>
      </w:pPr>
    </w:p>
    <w:p w14:paraId="66228B21" w14:textId="096AB227" w:rsidR="00FD7285" w:rsidRDefault="00C5267B" w:rsidP="0061516A">
      <w:pPr>
        <w:pBdr>
          <w:top w:val="nil"/>
          <w:left w:val="nil"/>
          <w:bottom w:val="nil"/>
          <w:right w:val="nil"/>
          <w:between w:val="nil"/>
        </w:pBdr>
        <w:spacing w:line="276" w:lineRule="auto"/>
        <w:ind w:firstLine="720"/>
        <w:jc w:val="both"/>
        <w:rPr>
          <w:rFonts w:ascii="Museo Sans 500" w:eastAsia="Museo Sans 500" w:hAnsi="Museo Sans 500" w:cs="Museo Sans 500"/>
          <w:color w:val="000000"/>
          <w:sz w:val="24"/>
          <w:szCs w:val="24"/>
        </w:rPr>
      </w:pPr>
      <w:r>
        <w:rPr>
          <w:rFonts w:ascii="Museo Sans 500" w:eastAsia="Museo Sans 500" w:hAnsi="Museo Sans 500" w:cs="Museo Sans 500"/>
          <w:color w:val="000000"/>
          <w:sz w:val="24"/>
          <w:szCs w:val="24"/>
        </w:rPr>
        <w:t>Debe interpretarse como el derecho de las personas para opinar e influir en la toma de decisiones y en la adopción de políticas públicas; y de exigir a los funcionarios la rendición de cuentas.</w:t>
      </w:r>
    </w:p>
    <w:p w14:paraId="11A11ABC" w14:textId="77777777" w:rsidR="0061516A" w:rsidRDefault="0061516A" w:rsidP="0061516A">
      <w:pPr>
        <w:spacing w:line="276" w:lineRule="auto"/>
        <w:ind w:firstLine="720"/>
        <w:jc w:val="both"/>
        <w:rPr>
          <w:rFonts w:ascii="Museo Sans 500" w:eastAsia="Museo Sans 500" w:hAnsi="Museo Sans 500" w:cs="Museo Sans 500"/>
          <w:sz w:val="24"/>
          <w:szCs w:val="24"/>
        </w:rPr>
      </w:pPr>
    </w:p>
    <w:p w14:paraId="30E45A03" w14:textId="77777777" w:rsidR="009A2D23" w:rsidRDefault="00C5267B" w:rsidP="0061516A">
      <w:pPr>
        <w:spacing w:line="276" w:lineRule="auto"/>
        <w:ind w:firstLine="720"/>
        <w:jc w:val="both"/>
        <w:rPr>
          <w:rFonts w:ascii="Museo Sans 500" w:eastAsia="Museo Sans 500" w:hAnsi="Museo Sans 500" w:cs="Museo Sans 500"/>
          <w:sz w:val="24"/>
          <w:szCs w:val="24"/>
        </w:rPr>
      </w:pPr>
      <w:r>
        <w:rPr>
          <w:rFonts w:ascii="Museo Sans 500" w:eastAsia="Museo Sans 500" w:hAnsi="Museo Sans 500" w:cs="Museo Sans 500"/>
          <w:sz w:val="24"/>
          <w:szCs w:val="24"/>
        </w:rPr>
        <w:t xml:space="preserve">Para efectos de la evaluación de resultados, toma de decisiones y rendición de cuentas, </w:t>
      </w:r>
      <w:r w:rsidR="00A70536">
        <w:rPr>
          <w:rFonts w:ascii="Museo Sans 500" w:eastAsia="Museo Sans 500" w:hAnsi="Museo Sans 500" w:cs="Museo Sans 500"/>
          <w:sz w:val="24"/>
          <w:szCs w:val="24"/>
        </w:rPr>
        <w:t>esta</w:t>
      </w:r>
      <w:r>
        <w:rPr>
          <w:rFonts w:ascii="Museo Sans 500" w:eastAsia="Museo Sans 500" w:hAnsi="Museo Sans 500" w:cs="Museo Sans 500"/>
          <w:sz w:val="24"/>
          <w:szCs w:val="24"/>
        </w:rPr>
        <w:t xml:space="preserve"> </w:t>
      </w:r>
      <w:r w:rsidR="00A70536">
        <w:rPr>
          <w:rFonts w:ascii="Museo Sans 500" w:eastAsia="Museo Sans 500" w:hAnsi="Museo Sans 500" w:cs="Museo Sans 500"/>
          <w:sz w:val="24"/>
          <w:szCs w:val="24"/>
        </w:rPr>
        <w:t>I</w:t>
      </w:r>
      <w:r>
        <w:rPr>
          <w:rFonts w:ascii="Museo Sans 500" w:eastAsia="Museo Sans 500" w:hAnsi="Museo Sans 500" w:cs="Museo Sans 500"/>
          <w:sz w:val="24"/>
          <w:szCs w:val="24"/>
        </w:rPr>
        <w:t xml:space="preserve">nstitución </w:t>
      </w:r>
      <w:r w:rsidR="00A70536">
        <w:rPr>
          <w:rFonts w:ascii="Museo Sans 500" w:eastAsia="Museo Sans 500" w:hAnsi="Museo Sans 500" w:cs="Museo Sans 500"/>
          <w:sz w:val="24"/>
          <w:szCs w:val="24"/>
        </w:rPr>
        <w:t>Hospitalaria, “</w:t>
      </w:r>
      <w:r>
        <w:rPr>
          <w:rFonts w:ascii="Museo Sans 500" w:eastAsia="Museo Sans 500" w:hAnsi="Museo Sans 500" w:cs="Museo Sans 500"/>
          <w:sz w:val="24"/>
          <w:szCs w:val="24"/>
        </w:rPr>
        <w:t>Hospital Nacional Rosales (HNR)</w:t>
      </w:r>
      <w:r w:rsidR="00A70536">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ha dividido los Mecanismos de Participación Ciudadana</w:t>
      </w:r>
      <w:r w:rsidR="00A70536">
        <w:rPr>
          <w:rFonts w:ascii="Museo Sans 500" w:eastAsia="Museo Sans 500" w:hAnsi="Museo Sans 500" w:cs="Museo Sans 500"/>
          <w:sz w:val="24"/>
          <w:szCs w:val="24"/>
        </w:rPr>
        <w:t xml:space="preserve"> </w:t>
      </w:r>
      <w:r>
        <w:rPr>
          <w:rFonts w:ascii="Museo Sans 500" w:eastAsia="Museo Sans 500" w:hAnsi="Museo Sans 500" w:cs="Museo Sans 500"/>
          <w:sz w:val="24"/>
          <w:szCs w:val="24"/>
        </w:rPr>
        <w:t>en</w:t>
      </w:r>
      <w:r w:rsidR="00A70536">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Mecanismos de </w:t>
      </w:r>
      <w:r w:rsidR="00A70536">
        <w:rPr>
          <w:rFonts w:ascii="Museo Sans 500" w:eastAsia="Museo Sans 500" w:hAnsi="Museo Sans 500" w:cs="Museo Sans 500"/>
          <w:sz w:val="24"/>
          <w:szCs w:val="24"/>
        </w:rPr>
        <w:t>C</w:t>
      </w:r>
      <w:r>
        <w:rPr>
          <w:rFonts w:ascii="Museo Sans 500" w:eastAsia="Museo Sans 500" w:hAnsi="Museo Sans 500" w:cs="Museo Sans 500"/>
          <w:sz w:val="24"/>
          <w:szCs w:val="24"/>
        </w:rPr>
        <w:t>omunicación</w:t>
      </w:r>
      <w:r w:rsidR="00A70536">
        <w:rPr>
          <w:rFonts w:ascii="Museo Sans 500" w:eastAsia="Museo Sans 500" w:hAnsi="Museo Sans 500" w:cs="Museo Sans 500"/>
          <w:sz w:val="24"/>
          <w:szCs w:val="24"/>
        </w:rPr>
        <w:t xml:space="preserve"> Externos, por medio de los cuales existe una interacción con el paciente de manera más efectiva y dinámica</w:t>
      </w:r>
      <w:r>
        <w:rPr>
          <w:rFonts w:ascii="Museo Sans 500" w:eastAsia="Museo Sans 500" w:hAnsi="Museo Sans 500" w:cs="Museo Sans 500"/>
          <w:sz w:val="24"/>
          <w:szCs w:val="24"/>
        </w:rPr>
        <w:t xml:space="preserve"> (fuera </w:t>
      </w:r>
      <w:r w:rsidR="00A70536">
        <w:rPr>
          <w:rFonts w:ascii="Museo Sans 500" w:eastAsia="Museo Sans 500" w:hAnsi="Museo Sans 500" w:cs="Museo Sans 500"/>
          <w:sz w:val="24"/>
          <w:szCs w:val="24"/>
        </w:rPr>
        <w:t>de este nosocomio)</w:t>
      </w:r>
      <w:r>
        <w:rPr>
          <w:rFonts w:ascii="Museo Sans 500" w:eastAsia="Museo Sans 500" w:hAnsi="Museo Sans 500" w:cs="Museo Sans 500"/>
          <w:sz w:val="24"/>
          <w:szCs w:val="24"/>
        </w:rPr>
        <w:t xml:space="preserve">,  y los </w:t>
      </w:r>
      <w:r w:rsidR="00A70536">
        <w:rPr>
          <w:rFonts w:ascii="Museo Sans 500" w:eastAsia="Museo Sans 500" w:hAnsi="Museo Sans 500" w:cs="Museo Sans 500"/>
          <w:sz w:val="24"/>
          <w:szCs w:val="24"/>
        </w:rPr>
        <w:t>M</w:t>
      </w:r>
      <w:r>
        <w:rPr>
          <w:rFonts w:ascii="Museo Sans 500" w:eastAsia="Museo Sans 500" w:hAnsi="Museo Sans 500" w:cs="Museo Sans 500"/>
          <w:sz w:val="24"/>
          <w:szCs w:val="24"/>
        </w:rPr>
        <w:t xml:space="preserve">ecanismos de </w:t>
      </w:r>
      <w:r w:rsidR="00A70536">
        <w:rPr>
          <w:rFonts w:ascii="Museo Sans 500" w:eastAsia="Museo Sans 500" w:hAnsi="Museo Sans 500" w:cs="Museo Sans 500"/>
          <w:sz w:val="24"/>
          <w:szCs w:val="24"/>
        </w:rPr>
        <w:t>C</w:t>
      </w:r>
      <w:r>
        <w:rPr>
          <w:rFonts w:ascii="Museo Sans 500" w:eastAsia="Museo Sans 500" w:hAnsi="Museo Sans 500" w:cs="Museo Sans 500"/>
          <w:sz w:val="24"/>
          <w:szCs w:val="24"/>
        </w:rPr>
        <w:t xml:space="preserve">omunicación </w:t>
      </w:r>
      <w:r w:rsidR="00A70536">
        <w:rPr>
          <w:rFonts w:ascii="Museo Sans 500" w:eastAsia="Museo Sans 500" w:hAnsi="Museo Sans 500" w:cs="Museo Sans 500"/>
          <w:sz w:val="24"/>
          <w:szCs w:val="24"/>
        </w:rPr>
        <w:t>I</w:t>
      </w:r>
      <w:r>
        <w:rPr>
          <w:rFonts w:ascii="Museo Sans 500" w:eastAsia="Museo Sans 500" w:hAnsi="Museo Sans 500" w:cs="Museo Sans 500"/>
          <w:sz w:val="24"/>
          <w:szCs w:val="24"/>
        </w:rPr>
        <w:t>nternos</w:t>
      </w:r>
      <w:r w:rsidR="00A70536">
        <w:rPr>
          <w:rFonts w:ascii="Museo Sans 500" w:eastAsia="Museo Sans 500" w:hAnsi="Museo Sans 500" w:cs="Museo Sans 500"/>
          <w:sz w:val="24"/>
          <w:szCs w:val="24"/>
        </w:rPr>
        <w:t>, por medio de los cuales, se generan una interacción con los pacientes de manera óptima</w:t>
      </w:r>
      <w:r>
        <w:rPr>
          <w:rFonts w:ascii="Museo Sans 500" w:eastAsia="Museo Sans 500" w:hAnsi="Museo Sans 500" w:cs="Museo Sans 500"/>
          <w:sz w:val="24"/>
          <w:szCs w:val="24"/>
        </w:rPr>
        <w:t xml:space="preserve"> (acceso al interior del hospital); ambos </w:t>
      </w:r>
      <w:r w:rsidR="009A2D23">
        <w:rPr>
          <w:rFonts w:ascii="Museo Sans 500" w:eastAsia="Museo Sans 500" w:hAnsi="Museo Sans 500" w:cs="Museo Sans 500"/>
          <w:sz w:val="24"/>
          <w:szCs w:val="24"/>
        </w:rPr>
        <w:t>procesos de comunicación,</w:t>
      </w:r>
      <w:r>
        <w:rPr>
          <w:rFonts w:ascii="Museo Sans 500" w:eastAsia="Museo Sans 500" w:hAnsi="Museo Sans 500" w:cs="Museo Sans 500"/>
          <w:sz w:val="24"/>
          <w:szCs w:val="24"/>
        </w:rPr>
        <w:t xml:space="preserve"> se </w:t>
      </w:r>
      <w:r w:rsidR="009A2D23">
        <w:rPr>
          <w:rFonts w:ascii="Museo Sans 500" w:eastAsia="Museo Sans 500" w:hAnsi="Museo Sans 500" w:cs="Museo Sans 500"/>
          <w:sz w:val="24"/>
          <w:szCs w:val="24"/>
        </w:rPr>
        <w:t xml:space="preserve">vuelven </w:t>
      </w:r>
      <w:r>
        <w:rPr>
          <w:rFonts w:ascii="Museo Sans 500" w:eastAsia="Museo Sans 500" w:hAnsi="Museo Sans 500" w:cs="Museo Sans 500"/>
          <w:sz w:val="24"/>
          <w:szCs w:val="24"/>
        </w:rPr>
        <w:t xml:space="preserve"> alcance</w:t>
      </w:r>
      <w:r w:rsidR="009A2D23">
        <w:rPr>
          <w:rFonts w:ascii="Museo Sans 500" w:eastAsia="Museo Sans 500" w:hAnsi="Museo Sans 500" w:cs="Museo Sans 500"/>
          <w:sz w:val="24"/>
          <w:szCs w:val="24"/>
        </w:rPr>
        <w:t xml:space="preserve">s </w:t>
      </w:r>
      <w:r>
        <w:rPr>
          <w:rFonts w:ascii="Museo Sans 500" w:eastAsia="Museo Sans 500" w:hAnsi="Museo Sans 500" w:cs="Museo Sans 500"/>
          <w:sz w:val="24"/>
          <w:szCs w:val="24"/>
        </w:rPr>
        <w:t>directos</w:t>
      </w:r>
      <w:r w:rsidR="009A2D23">
        <w:rPr>
          <w:rFonts w:ascii="Museo Sans 500" w:eastAsia="Museo Sans 500" w:hAnsi="Museo Sans 500" w:cs="Museo Sans 500"/>
          <w:sz w:val="24"/>
          <w:szCs w:val="24"/>
        </w:rPr>
        <w:t xml:space="preserve"> con los pacientes</w:t>
      </w:r>
      <w:r>
        <w:rPr>
          <w:rFonts w:ascii="Museo Sans 500" w:eastAsia="Museo Sans 500" w:hAnsi="Museo Sans 500" w:cs="Museo Sans 500"/>
          <w:sz w:val="24"/>
          <w:szCs w:val="24"/>
        </w:rPr>
        <w:t xml:space="preserve">, </w:t>
      </w:r>
      <w:r w:rsidR="009A2D23">
        <w:rPr>
          <w:rFonts w:ascii="Museo Sans 500" w:eastAsia="Museo Sans 500" w:hAnsi="Museo Sans 500" w:cs="Museo Sans 500"/>
          <w:sz w:val="24"/>
          <w:szCs w:val="24"/>
        </w:rPr>
        <w:t xml:space="preserve">ya que se crearon, con el fin de crear un canal, por medio del cual, el usuario puede generar sugerencias, recomendaciones, quejas, las cuales son atendidas de manera oportuna con calidez, ayudando de esta forma a crear un ambiente seguro, pues se escucha y se brinda el seguimiento necesario hasta la consecución del problema que plantea el paciente. </w:t>
      </w:r>
    </w:p>
    <w:p w14:paraId="5640717D" w14:textId="3EA54443" w:rsidR="00FD7285" w:rsidRDefault="009A2D23" w:rsidP="0061516A">
      <w:pPr>
        <w:spacing w:line="276" w:lineRule="auto"/>
        <w:ind w:firstLine="720"/>
        <w:jc w:val="both"/>
        <w:rPr>
          <w:rFonts w:ascii="Museo Sans 500" w:eastAsia="Museo Sans 500" w:hAnsi="Museo Sans 500" w:cs="Museo Sans 500"/>
          <w:sz w:val="24"/>
          <w:szCs w:val="24"/>
        </w:rPr>
      </w:pPr>
      <w:r>
        <w:rPr>
          <w:rFonts w:ascii="Museo Sans 500" w:eastAsia="Museo Sans 500" w:hAnsi="Museo Sans 500" w:cs="Museo Sans 500"/>
          <w:sz w:val="24"/>
          <w:szCs w:val="24"/>
        </w:rPr>
        <w:t>Este proceso antes descrito, este centro de atención médica lo realiza a través de las siguientes herramientas:</w:t>
      </w:r>
      <w:r w:rsidR="00C5267B">
        <w:rPr>
          <w:rFonts w:ascii="Museo Sans 500" w:eastAsia="Museo Sans 500" w:hAnsi="Museo Sans 500" w:cs="Museo Sans 500"/>
          <w:sz w:val="24"/>
          <w:szCs w:val="24"/>
        </w:rPr>
        <w:t xml:space="preserve"> </w:t>
      </w:r>
    </w:p>
    <w:p w14:paraId="014EB5F6" w14:textId="653888AB" w:rsidR="00FD7285" w:rsidRDefault="00FD7285">
      <w:pPr>
        <w:jc w:val="center"/>
        <w:rPr>
          <w:rFonts w:ascii="DejaVu Math TeX Gyre" w:eastAsia="DejaVu Math TeX Gyre" w:hAnsi="DejaVu Math TeX Gyre" w:cs="DejaVu Math TeX Gyre"/>
          <w:b/>
          <w:sz w:val="24"/>
          <w:szCs w:val="24"/>
        </w:rPr>
      </w:pPr>
    </w:p>
    <w:p w14:paraId="44DFE927" w14:textId="30598C95" w:rsidR="009A2D23" w:rsidRDefault="009A2D23">
      <w:pPr>
        <w:jc w:val="center"/>
        <w:rPr>
          <w:rFonts w:ascii="DejaVu Math TeX Gyre" w:eastAsia="DejaVu Math TeX Gyre" w:hAnsi="DejaVu Math TeX Gyre" w:cs="DejaVu Math TeX Gyre"/>
          <w:b/>
          <w:sz w:val="24"/>
          <w:szCs w:val="24"/>
        </w:rPr>
      </w:pPr>
    </w:p>
    <w:p w14:paraId="76730B50" w14:textId="77777777" w:rsidR="004E4309" w:rsidRDefault="004E4309">
      <w:pPr>
        <w:jc w:val="center"/>
        <w:rPr>
          <w:rFonts w:ascii="DejaVu Math TeX Gyre" w:eastAsia="DejaVu Math TeX Gyre" w:hAnsi="DejaVu Math TeX Gyre" w:cs="DejaVu Math TeX Gyre"/>
          <w:b/>
          <w:sz w:val="24"/>
          <w:szCs w:val="24"/>
        </w:rPr>
      </w:pPr>
    </w:p>
    <w:p w14:paraId="43A740E9" w14:textId="45065A16" w:rsidR="00FD7285" w:rsidRDefault="00C5267B">
      <w:pPr>
        <w:jc w:val="center"/>
        <w:rPr>
          <w:rFonts w:ascii="DejaVu Math TeX Gyre" w:eastAsia="DejaVu Math TeX Gyre" w:hAnsi="DejaVu Math TeX Gyre" w:cs="DejaVu Math TeX Gyre"/>
          <w:b/>
          <w:sz w:val="24"/>
          <w:szCs w:val="24"/>
        </w:rPr>
      </w:pPr>
      <w:r>
        <w:rPr>
          <w:rFonts w:ascii="DejaVu Math TeX Gyre" w:eastAsia="DejaVu Math TeX Gyre" w:hAnsi="DejaVu Math TeX Gyre" w:cs="DejaVu Math TeX Gyre"/>
          <w:b/>
          <w:sz w:val="24"/>
          <w:szCs w:val="24"/>
        </w:rPr>
        <w:t xml:space="preserve">Tabla 1. </w:t>
      </w:r>
      <w:r w:rsidRPr="004E4309">
        <w:rPr>
          <w:rFonts w:ascii="DejaVu Math TeX Gyre" w:eastAsia="DejaVu Math TeX Gyre" w:hAnsi="DejaVu Math TeX Gyre" w:cs="DejaVu Math TeX Gyre"/>
          <w:b/>
          <w:sz w:val="36"/>
          <w:szCs w:val="36"/>
        </w:rPr>
        <w:t>Mecanismos de participación ciudadana y su clasificación y enlace en los que es pertinente</w:t>
      </w:r>
      <w:r>
        <w:rPr>
          <w:rFonts w:ascii="DejaVu Math TeX Gyre" w:eastAsia="DejaVu Math TeX Gyre" w:hAnsi="DejaVu Math TeX Gyre" w:cs="DejaVu Math TeX Gyre"/>
          <w:b/>
          <w:sz w:val="24"/>
          <w:szCs w:val="24"/>
        </w:rPr>
        <w:t>.</w:t>
      </w:r>
    </w:p>
    <w:p w14:paraId="1FBAD4D6" w14:textId="0909B73E" w:rsidR="004E4309" w:rsidRDefault="004E4309">
      <w:pPr>
        <w:jc w:val="center"/>
        <w:rPr>
          <w:rFonts w:ascii="DejaVu Math TeX Gyre" w:eastAsia="DejaVu Math TeX Gyre" w:hAnsi="DejaVu Math TeX Gyre" w:cs="DejaVu Math TeX Gyre"/>
          <w:b/>
          <w:sz w:val="24"/>
          <w:szCs w:val="24"/>
        </w:rPr>
      </w:pPr>
    </w:p>
    <w:p w14:paraId="54C76D62" w14:textId="01BC3AB9" w:rsidR="004E4309" w:rsidRDefault="004E4309">
      <w:pPr>
        <w:jc w:val="center"/>
        <w:rPr>
          <w:rFonts w:ascii="DejaVu Math TeX Gyre" w:eastAsia="DejaVu Math TeX Gyre" w:hAnsi="DejaVu Math TeX Gyre" w:cs="DejaVu Math TeX Gyre"/>
          <w:b/>
          <w:sz w:val="24"/>
          <w:szCs w:val="24"/>
        </w:rPr>
      </w:pPr>
    </w:p>
    <w:p w14:paraId="2D2570D3" w14:textId="77777777" w:rsidR="004E4309" w:rsidRDefault="004E4309">
      <w:pPr>
        <w:jc w:val="center"/>
        <w:rPr>
          <w:rFonts w:ascii="DejaVu Math TeX Gyre" w:eastAsia="DejaVu Math TeX Gyre" w:hAnsi="DejaVu Math TeX Gyre" w:cs="DejaVu Math TeX Gyre"/>
          <w:b/>
          <w:sz w:val="24"/>
          <w:szCs w:val="24"/>
        </w:rPr>
      </w:pPr>
    </w:p>
    <w:p w14:paraId="26CAB87D" w14:textId="4A1452A6" w:rsidR="004E4309" w:rsidRDefault="004E4309">
      <w:pPr>
        <w:jc w:val="center"/>
        <w:rPr>
          <w:rFonts w:ascii="DejaVu Math TeX Gyre" w:eastAsia="DejaVu Math TeX Gyre" w:hAnsi="DejaVu Math TeX Gyre" w:cs="DejaVu Math TeX Gyre"/>
          <w:b/>
          <w:sz w:val="24"/>
          <w:szCs w:val="24"/>
        </w:rPr>
      </w:pPr>
    </w:p>
    <w:p w14:paraId="08B38FD6" w14:textId="77777777" w:rsidR="004E4309" w:rsidRDefault="004E4309">
      <w:pPr>
        <w:jc w:val="center"/>
        <w:rPr>
          <w:rFonts w:ascii="DejaVu Math TeX Gyre" w:eastAsia="DejaVu Math TeX Gyre" w:hAnsi="DejaVu Math TeX Gyre" w:cs="DejaVu Math TeX Gyre"/>
          <w:b/>
          <w:sz w:val="24"/>
          <w:szCs w:val="24"/>
        </w:rPr>
      </w:pPr>
    </w:p>
    <w:tbl>
      <w:tblPr>
        <w:tblStyle w:val="a"/>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2127"/>
        <w:gridCol w:w="3221"/>
      </w:tblGrid>
      <w:tr w:rsidR="00FD7285" w:rsidRPr="004E4309" w14:paraId="69F4B070" w14:textId="77777777">
        <w:tc>
          <w:tcPr>
            <w:tcW w:w="1980" w:type="dxa"/>
            <w:shd w:val="clear" w:color="auto" w:fill="FFFFFF"/>
          </w:tcPr>
          <w:p w14:paraId="0271FA60" w14:textId="77777777" w:rsidR="00FD7285" w:rsidRPr="004E4309" w:rsidRDefault="00C5267B">
            <w:pPr>
              <w:jc w:val="center"/>
              <w:rPr>
                <w:b/>
                <w:i/>
                <w:iCs/>
                <w:sz w:val="28"/>
                <w:szCs w:val="28"/>
              </w:rPr>
            </w:pPr>
            <w:r w:rsidRPr="004E4309">
              <w:rPr>
                <w:b/>
                <w:i/>
                <w:iCs/>
                <w:sz w:val="28"/>
                <w:szCs w:val="28"/>
              </w:rPr>
              <w:t>Alcance</w:t>
            </w:r>
          </w:p>
        </w:tc>
        <w:tc>
          <w:tcPr>
            <w:tcW w:w="1984" w:type="dxa"/>
            <w:shd w:val="clear" w:color="auto" w:fill="FFFFFF"/>
          </w:tcPr>
          <w:p w14:paraId="699ED7A4" w14:textId="77777777" w:rsidR="00FD7285" w:rsidRPr="004E4309" w:rsidRDefault="00C5267B">
            <w:pPr>
              <w:jc w:val="center"/>
              <w:rPr>
                <w:b/>
                <w:i/>
                <w:iCs/>
                <w:sz w:val="28"/>
                <w:szCs w:val="28"/>
              </w:rPr>
            </w:pPr>
            <w:r w:rsidRPr="004E4309">
              <w:rPr>
                <w:b/>
                <w:i/>
                <w:iCs/>
                <w:sz w:val="28"/>
                <w:szCs w:val="28"/>
              </w:rPr>
              <w:t>Directo</w:t>
            </w:r>
          </w:p>
        </w:tc>
        <w:tc>
          <w:tcPr>
            <w:tcW w:w="2127" w:type="dxa"/>
            <w:shd w:val="clear" w:color="auto" w:fill="FFFFFF"/>
          </w:tcPr>
          <w:p w14:paraId="0DC39336" w14:textId="77777777" w:rsidR="00FD7285" w:rsidRPr="004E4309" w:rsidRDefault="00C5267B">
            <w:pPr>
              <w:jc w:val="center"/>
              <w:rPr>
                <w:b/>
                <w:i/>
                <w:iCs/>
                <w:sz w:val="28"/>
                <w:szCs w:val="28"/>
              </w:rPr>
            </w:pPr>
            <w:r w:rsidRPr="004E4309">
              <w:rPr>
                <w:b/>
                <w:i/>
                <w:iCs/>
                <w:sz w:val="28"/>
                <w:szCs w:val="28"/>
              </w:rPr>
              <w:t>Indirecto</w:t>
            </w:r>
          </w:p>
        </w:tc>
        <w:tc>
          <w:tcPr>
            <w:tcW w:w="3221" w:type="dxa"/>
            <w:shd w:val="clear" w:color="auto" w:fill="FFFFFF"/>
          </w:tcPr>
          <w:p w14:paraId="22F346ED" w14:textId="77777777" w:rsidR="00FD7285" w:rsidRPr="004E4309" w:rsidRDefault="00C5267B">
            <w:pPr>
              <w:jc w:val="center"/>
              <w:rPr>
                <w:b/>
                <w:i/>
                <w:iCs/>
                <w:sz w:val="28"/>
                <w:szCs w:val="28"/>
              </w:rPr>
            </w:pPr>
            <w:r w:rsidRPr="004E4309">
              <w:rPr>
                <w:b/>
                <w:i/>
                <w:iCs/>
                <w:sz w:val="28"/>
                <w:szCs w:val="28"/>
              </w:rPr>
              <w:t>Enlace del canal</w:t>
            </w:r>
          </w:p>
        </w:tc>
      </w:tr>
      <w:tr w:rsidR="00FD7285" w:rsidRPr="004E4309" w14:paraId="59D40250" w14:textId="77777777">
        <w:tc>
          <w:tcPr>
            <w:tcW w:w="1980" w:type="dxa"/>
            <w:vMerge w:val="restart"/>
            <w:shd w:val="clear" w:color="auto" w:fill="FFFFFF"/>
          </w:tcPr>
          <w:p w14:paraId="6B219752" w14:textId="77777777" w:rsidR="00FD7285" w:rsidRPr="004E4309" w:rsidRDefault="00C5267B">
            <w:pPr>
              <w:jc w:val="center"/>
              <w:rPr>
                <w:i/>
                <w:iCs/>
                <w:sz w:val="28"/>
                <w:szCs w:val="28"/>
              </w:rPr>
            </w:pPr>
            <w:r w:rsidRPr="004E4309">
              <w:rPr>
                <w:i/>
                <w:iCs/>
                <w:sz w:val="28"/>
                <w:szCs w:val="28"/>
              </w:rPr>
              <w:t>Externo</w:t>
            </w:r>
          </w:p>
        </w:tc>
        <w:tc>
          <w:tcPr>
            <w:tcW w:w="1984" w:type="dxa"/>
            <w:shd w:val="clear" w:color="auto" w:fill="FFFFFF"/>
          </w:tcPr>
          <w:p w14:paraId="02B70E71" w14:textId="77777777" w:rsidR="00FD7285" w:rsidRPr="004E4309" w:rsidRDefault="00C5267B">
            <w:pPr>
              <w:jc w:val="center"/>
              <w:rPr>
                <w:i/>
                <w:iCs/>
                <w:sz w:val="28"/>
                <w:szCs w:val="28"/>
              </w:rPr>
            </w:pPr>
            <w:r w:rsidRPr="004E4309">
              <w:rPr>
                <w:i/>
                <w:iCs/>
                <w:sz w:val="28"/>
                <w:szCs w:val="28"/>
              </w:rPr>
              <w:t>Facebook</w:t>
            </w:r>
          </w:p>
        </w:tc>
        <w:tc>
          <w:tcPr>
            <w:tcW w:w="2127" w:type="dxa"/>
            <w:shd w:val="clear" w:color="auto" w:fill="FFFFFF"/>
          </w:tcPr>
          <w:p w14:paraId="43B1BD06" w14:textId="77777777" w:rsidR="00FD7285" w:rsidRPr="004E4309" w:rsidRDefault="00FD7285">
            <w:pPr>
              <w:jc w:val="center"/>
              <w:rPr>
                <w:i/>
                <w:iCs/>
                <w:sz w:val="28"/>
                <w:szCs w:val="28"/>
              </w:rPr>
            </w:pPr>
          </w:p>
        </w:tc>
        <w:tc>
          <w:tcPr>
            <w:tcW w:w="3221" w:type="dxa"/>
            <w:shd w:val="clear" w:color="auto" w:fill="FFFFFF"/>
          </w:tcPr>
          <w:p w14:paraId="14AD5CF6" w14:textId="77777777" w:rsidR="00FD7285" w:rsidRPr="004E4309" w:rsidRDefault="00C5267B">
            <w:pPr>
              <w:jc w:val="center"/>
              <w:rPr>
                <w:i/>
                <w:iCs/>
                <w:sz w:val="28"/>
                <w:szCs w:val="28"/>
              </w:rPr>
            </w:pPr>
            <w:r w:rsidRPr="004E4309">
              <w:rPr>
                <w:i/>
                <w:iCs/>
                <w:sz w:val="28"/>
                <w:szCs w:val="28"/>
              </w:rPr>
              <w:t>H Nacional Rosales José</w:t>
            </w:r>
          </w:p>
        </w:tc>
      </w:tr>
      <w:tr w:rsidR="00FD7285" w:rsidRPr="004E4309" w14:paraId="0C44BD26" w14:textId="77777777">
        <w:tc>
          <w:tcPr>
            <w:tcW w:w="1980" w:type="dxa"/>
            <w:vMerge/>
            <w:shd w:val="clear" w:color="auto" w:fill="FFFFFF"/>
          </w:tcPr>
          <w:p w14:paraId="356992B3" w14:textId="77777777" w:rsidR="00FD7285" w:rsidRPr="004E4309" w:rsidRDefault="00FD7285">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2E2DBC7D" w14:textId="77777777" w:rsidR="00FD7285" w:rsidRPr="004E4309" w:rsidRDefault="00C5267B">
            <w:pPr>
              <w:jc w:val="center"/>
              <w:rPr>
                <w:i/>
                <w:iCs/>
                <w:sz w:val="28"/>
                <w:szCs w:val="28"/>
              </w:rPr>
            </w:pPr>
            <w:proofErr w:type="spellStart"/>
            <w:r w:rsidRPr="004E4309">
              <w:rPr>
                <w:i/>
                <w:iCs/>
                <w:sz w:val="28"/>
                <w:szCs w:val="28"/>
              </w:rPr>
              <w:t>Fanpage</w:t>
            </w:r>
            <w:proofErr w:type="spellEnd"/>
          </w:p>
        </w:tc>
        <w:tc>
          <w:tcPr>
            <w:tcW w:w="2127" w:type="dxa"/>
            <w:shd w:val="clear" w:color="auto" w:fill="FFFFFF"/>
          </w:tcPr>
          <w:p w14:paraId="2BA4CA9F" w14:textId="77777777" w:rsidR="00FD7285" w:rsidRPr="004E4309" w:rsidRDefault="00FD7285">
            <w:pPr>
              <w:jc w:val="center"/>
              <w:rPr>
                <w:i/>
                <w:iCs/>
                <w:sz w:val="28"/>
                <w:szCs w:val="28"/>
              </w:rPr>
            </w:pPr>
          </w:p>
        </w:tc>
        <w:tc>
          <w:tcPr>
            <w:tcW w:w="3221" w:type="dxa"/>
            <w:shd w:val="clear" w:color="auto" w:fill="FFFFFF"/>
          </w:tcPr>
          <w:p w14:paraId="6BFE0CFA" w14:textId="77777777" w:rsidR="00FD7285" w:rsidRPr="004E4309" w:rsidRDefault="00C5267B">
            <w:pPr>
              <w:jc w:val="center"/>
              <w:rPr>
                <w:i/>
                <w:iCs/>
                <w:sz w:val="28"/>
                <w:szCs w:val="28"/>
              </w:rPr>
            </w:pPr>
            <w:r w:rsidRPr="004E4309">
              <w:rPr>
                <w:i/>
                <w:iCs/>
                <w:sz w:val="28"/>
                <w:szCs w:val="28"/>
              </w:rPr>
              <w:t>Hospital Nacional Rosales</w:t>
            </w:r>
          </w:p>
        </w:tc>
      </w:tr>
      <w:tr w:rsidR="00FD7285" w:rsidRPr="004E4309" w14:paraId="2A1C4040" w14:textId="77777777">
        <w:tc>
          <w:tcPr>
            <w:tcW w:w="1980" w:type="dxa"/>
            <w:vMerge/>
            <w:shd w:val="clear" w:color="auto" w:fill="FFFFFF"/>
          </w:tcPr>
          <w:p w14:paraId="441904B1" w14:textId="77777777" w:rsidR="00FD7285" w:rsidRPr="004E4309" w:rsidRDefault="00FD7285">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0ED5C263" w14:textId="77777777" w:rsidR="00FD7285" w:rsidRPr="004E4309" w:rsidRDefault="00C5267B">
            <w:pPr>
              <w:jc w:val="center"/>
              <w:rPr>
                <w:i/>
                <w:iCs/>
                <w:sz w:val="28"/>
                <w:szCs w:val="28"/>
              </w:rPr>
            </w:pPr>
            <w:r w:rsidRPr="004E4309">
              <w:rPr>
                <w:i/>
                <w:iCs/>
                <w:sz w:val="28"/>
                <w:szCs w:val="28"/>
              </w:rPr>
              <w:t>Twitter</w:t>
            </w:r>
          </w:p>
        </w:tc>
        <w:tc>
          <w:tcPr>
            <w:tcW w:w="2127" w:type="dxa"/>
            <w:shd w:val="clear" w:color="auto" w:fill="FFFFFF"/>
          </w:tcPr>
          <w:p w14:paraId="398EF967" w14:textId="77777777" w:rsidR="00FD7285" w:rsidRPr="004E4309" w:rsidRDefault="00FD7285">
            <w:pPr>
              <w:jc w:val="center"/>
              <w:rPr>
                <w:i/>
                <w:iCs/>
                <w:sz w:val="28"/>
                <w:szCs w:val="28"/>
              </w:rPr>
            </w:pPr>
          </w:p>
        </w:tc>
        <w:tc>
          <w:tcPr>
            <w:tcW w:w="3221" w:type="dxa"/>
            <w:shd w:val="clear" w:color="auto" w:fill="FFFFFF"/>
          </w:tcPr>
          <w:p w14:paraId="3D02A90E" w14:textId="77777777" w:rsidR="00FD7285" w:rsidRPr="004E4309" w:rsidRDefault="00C5267B">
            <w:pPr>
              <w:jc w:val="center"/>
              <w:rPr>
                <w:i/>
                <w:iCs/>
                <w:sz w:val="28"/>
                <w:szCs w:val="28"/>
              </w:rPr>
            </w:pPr>
            <w:r w:rsidRPr="004E4309">
              <w:rPr>
                <w:i/>
                <w:iCs/>
                <w:sz w:val="28"/>
                <w:szCs w:val="28"/>
              </w:rPr>
              <w:t>@HRosalesSV</w:t>
            </w:r>
          </w:p>
        </w:tc>
      </w:tr>
      <w:tr w:rsidR="00FD7285" w:rsidRPr="004E4309" w14:paraId="3C06D0FB" w14:textId="77777777">
        <w:tc>
          <w:tcPr>
            <w:tcW w:w="1980" w:type="dxa"/>
            <w:vMerge/>
            <w:shd w:val="clear" w:color="auto" w:fill="FFFFFF"/>
          </w:tcPr>
          <w:p w14:paraId="18D999A4" w14:textId="77777777" w:rsidR="00FD7285" w:rsidRPr="004E4309" w:rsidRDefault="00FD7285">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6EE7D981" w14:textId="77777777" w:rsidR="00FD7285" w:rsidRPr="004E4309" w:rsidRDefault="00FD7285">
            <w:pPr>
              <w:jc w:val="center"/>
              <w:rPr>
                <w:i/>
                <w:iCs/>
                <w:sz w:val="28"/>
                <w:szCs w:val="28"/>
              </w:rPr>
            </w:pPr>
          </w:p>
        </w:tc>
        <w:tc>
          <w:tcPr>
            <w:tcW w:w="2127" w:type="dxa"/>
            <w:shd w:val="clear" w:color="auto" w:fill="FFFFFF"/>
          </w:tcPr>
          <w:p w14:paraId="4F901B27" w14:textId="77777777" w:rsidR="00FD7285" w:rsidRPr="004E4309" w:rsidRDefault="00C5267B">
            <w:pPr>
              <w:jc w:val="center"/>
              <w:rPr>
                <w:i/>
                <w:iCs/>
                <w:sz w:val="28"/>
                <w:szCs w:val="28"/>
              </w:rPr>
            </w:pPr>
            <w:r w:rsidRPr="004E4309">
              <w:rPr>
                <w:i/>
                <w:iCs/>
                <w:sz w:val="28"/>
                <w:szCs w:val="28"/>
              </w:rPr>
              <w:t>Correo electrónico</w:t>
            </w:r>
          </w:p>
        </w:tc>
        <w:tc>
          <w:tcPr>
            <w:tcW w:w="3221" w:type="dxa"/>
            <w:shd w:val="clear" w:color="auto" w:fill="FFFFFF"/>
          </w:tcPr>
          <w:p w14:paraId="666E9995" w14:textId="77777777" w:rsidR="00FD7285" w:rsidRPr="004E4309" w:rsidRDefault="00C5267B">
            <w:pPr>
              <w:jc w:val="center"/>
              <w:rPr>
                <w:i/>
                <w:iCs/>
                <w:sz w:val="28"/>
                <w:szCs w:val="28"/>
              </w:rPr>
            </w:pPr>
            <w:r w:rsidRPr="004E4309">
              <w:rPr>
                <w:i/>
                <w:iCs/>
                <w:sz w:val="28"/>
                <w:szCs w:val="28"/>
              </w:rPr>
              <w:t>odette.lara@salud.gob.sv</w:t>
            </w:r>
          </w:p>
        </w:tc>
      </w:tr>
      <w:tr w:rsidR="00FD7285" w:rsidRPr="004E4309" w14:paraId="460F741A" w14:textId="77777777">
        <w:tc>
          <w:tcPr>
            <w:tcW w:w="1980" w:type="dxa"/>
            <w:vMerge/>
            <w:shd w:val="clear" w:color="auto" w:fill="FFFFFF"/>
          </w:tcPr>
          <w:p w14:paraId="6C8BFD94" w14:textId="77777777" w:rsidR="00FD7285" w:rsidRPr="004E4309" w:rsidRDefault="00FD7285">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518C1325" w14:textId="77777777" w:rsidR="00FD7285" w:rsidRPr="004E4309" w:rsidRDefault="00FD7285">
            <w:pPr>
              <w:jc w:val="center"/>
              <w:rPr>
                <w:i/>
                <w:iCs/>
                <w:sz w:val="28"/>
                <w:szCs w:val="28"/>
              </w:rPr>
            </w:pPr>
          </w:p>
        </w:tc>
        <w:tc>
          <w:tcPr>
            <w:tcW w:w="2127" w:type="dxa"/>
            <w:shd w:val="clear" w:color="auto" w:fill="FFFFFF"/>
          </w:tcPr>
          <w:p w14:paraId="05C7605D" w14:textId="77777777" w:rsidR="00FD7285" w:rsidRPr="004E4309" w:rsidRDefault="00C5267B">
            <w:pPr>
              <w:jc w:val="center"/>
              <w:rPr>
                <w:i/>
                <w:iCs/>
                <w:sz w:val="28"/>
                <w:szCs w:val="28"/>
              </w:rPr>
            </w:pPr>
            <w:r w:rsidRPr="004E4309">
              <w:rPr>
                <w:i/>
                <w:iCs/>
                <w:sz w:val="28"/>
                <w:szCs w:val="28"/>
              </w:rPr>
              <w:t>Página web</w:t>
            </w:r>
          </w:p>
        </w:tc>
        <w:tc>
          <w:tcPr>
            <w:tcW w:w="3221" w:type="dxa"/>
            <w:shd w:val="clear" w:color="auto" w:fill="FFFFFF"/>
          </w:tcPr>
          <w:p w14:paraId="4CC8952B" w14:textId="77777777" w:rsidR="00FD7285" w:rsidRPr="004E4309" w:rsidRDefault="00C5267B">
            <w:pPr>
              <w:jc w:val="center"/>
              <w:rPr>
                <w:i/>
                <w:iCs/>
                <w:sz w:val="28"/>
                <w:szCs w:val="28"/>
              </w:rPr>
            </w:pPr>
            <w:r w:rsidRPr="004E4309">
              <w:rPr>
                <w:i/>
                <w:iCs/>
                <w:sz w:val="28"/>
                <w:szCs w:val="28"/>
              </w:rPr>
              <w:t>hnr.salud.gob.sv</w:t>
            </w:r>
          </w:p>
        </w:tc>
      </w:tr>
      <w:tr w:rsidR="00FD7285" w:rsidRPr="004E4309" w14:paraId="7709EF64" w14:textId="77777777">
        <w:tc>
          <w:tcPr>
            <w:tcW w:w="1980" w:type="dxa"/>
            <w:vMerge/>
            <w:shd w:val="clear" w:color="auto" w:fill="FFFFFF"/>
          </w:tcPr>
          <w:p w14:paraId="59E5EF59" w14:textId="77777777" w:rsidR="00FD7285" w:rsidRPr="004E4309" w:rsidRDefault="00FD7285">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651C045E" w14:textId="77777777" w:rsidR="00FD7285" w:rsidRPr="004E4309" w:rsidRDefault="00FD7285">
            <w:pPr>
              <w:jc w:val="center"/>
              <w:rPr>
                <w:i/>
                <w:iCs/>
                <w:sz w:val="28"/>
                <w:szCs w:val="28"/>
              </w:rPr>
            </w:pPr>
          </w:p>
        </w:tc>
        <w:tc>
          <w:tcPr>
            <w:tcW w:w="2127" w:type="dxa"/>
            <w:shd w:val="clear" w:color="auto" w:fill="FFFFFF"/>
          </w:tcPr>
          <w:p w14:paraId="7EE07E95" w14:textId="77777777" w:rsidR="00FD7285" w:rsidRPr="004E4309" w:rsidRDefault="00C5267B">
            <w:pPr>
              <w:jc w:val="center"/>
              <w:rPr>
                <w:i/>
                <w:iCs/>
                <w:sz w:val="28"/>
                <w:szCs w:val="28"/>
              </w:rPr>
            </w:pPr>
            <w:r w:rsidRPr="004E4309">
              <w:rPr>
                <w:i/>
                <w:iCs/>
                <w:sz w:val="28"/>
                <w:szCs w:val="28"/>
              </w:rPr>
              <w:t>Servicios telefónicos</w:t>
            </w:r>
          </w:p>
        </w:tc>
        <w:tc>
          <w:tcPr>
            <w:tcW w:w="3221" w:type="dxa"/>
            <w:shd w:val="clear" w:color="auto" w:fill="FFFFFF"/>
          </w:tcPr>
          <w:p w14:paraId="056524AD" w14:textId="77777777" w:rsidR="00FD7285" w:rsidRPr="004E4309" w:rsidRDefault="00C5267B">
            <w:pPr>
              <w:jc w:val="center"/>
              <w:rPr>
                <w:i/>
                <w:iCs/>
                <w:sz w:val="28"/>
                <w:szCs w:val="28"/>
              </w:rPr>
            </w:pPr>
            <w:r w:rsidRPr="004E4309">
              <w:rPr>
                <w:i/>
                <w:iCs/>
                <w:sz w:val="28"/>
                <w:szCs w:val="28"/>
              </w:rPr>
              <w:t>2267-0308, 2231-9280</w:t>
            </w:r>
          </w:p>
          <w:p w14:paraId="143CAEC8" w14:textId="77777777" w:rsidR="00FD7285" w:rsidRPr="004E4309" w:rsidRDefault="00C5267B">
            <w:pPr>
              <w:jc w:val="center"/>
              <w:rPr>
                <w:i/>
                <w:iCs/>
                <w:sz w:val="28"/>
                <w:szCs w:val="28"/>
              </w:rPr>
            </w:pPr>
            <w:r w:rsidRPr="004E4309">
              <w:rPr>
                <w:i/>
                <w:iCs/>
                <w:sz w:val="28"/>
                <w:szCs w:val="28"/>
              </w:rPr>
              <w:t>2267-0389</w:t>
            </w:r>
          </w:p>
        </w:tc>
      </w:tr>
    </w:tbl>
    <w:p w14:paraId="5331CD22" w14:textId="77777777" w:rsidR="00FD7285" w:rsidRDefault="00FD7285">
      <w:pPr>
        <w:jc w:val="center"/>
        <w:rPr>
          <w:rFonts w:ascii="DejaVu Math TeX Gyre" w:eastAsia="DejaVu Math TeX Gyre" w:hAnsi="DejaVu Math TeX Gyre" w:cs="DejaVu Math TeX Gyre"/>
          <w:b/>
          <w:sz w:val="24"/>
          <w:szCs w:val="24"/>
        </w:rPr>
      </w:pPr>
    </w:p>
    <w:p w14:paraId="38976A4B" w14:textId="6BA1BCF0" w:rsidR="00FD7285" w:rsidRDefault="00FD7285">
      <w:pPr>
        <w:jc w:val="center"/>
        <w:rPr>
          <w:rFonts w:ascii="DejaVu Math TeX Gyre" w:eastAsia="DejaVu Math TeX Gyre" w:hAnsi="DejaVu Math TeX Gyre" w:cs="DejaVu Math TeX Gyre"/>
          <w:b/>
          <w:sz w:val="24"/>
          <w:szCs w:val="24"/>
        </w:rPr>
      </w:pPr>
    </w:p>
    <w:p w14:paraId="36DA25DE" w14:textId="69EB9807" w:rsidR="004E4309" w:rsidRDefault="004E4309">
      <w:pPr>
        <w:jc w:val="center"/>
        <w:rPr>
          <w:rFonts w:ascii="DejaVu Math TeX Gyre" w:eastAsia="DejaVu Math TeX Gyre" w:hAnsi="DejaVu Math TeX Gyre" w:cs="DejaVu Math TeX Gyre"/>
          <w:b/>
          <w:sz w:val="24"/>
          <w:szCs w:val="24"/>
        </w:rPr>
      </w:pPr>
    </w:p>
    <w:p w14:paraId="0E343158" w14:textId="0355A68F" w:rsidR="004E4309" w:rsidRDefault="004E4309">
      <w:pPr>
        <w:jc w:val="center"/>
        <w:rPr>
          <w:rFonts w:ascii="DejaVu Math TeX Gyre" w:eastAsia="DejaVu Math TeX Gyre" w:hAnsi="DejaVu Math TeX Gyre" w:cs="DejaVu Math TeX Gyre"/>
          <w:b/>
          <w:sz w:val="24"/>
          <w:szCs w:val="24"/>
        </w:rPr>
      </w:pPr>
    </w:p>
    <w:p w14:paraId="07E36829" w14:textId="3A1FA6D1" w:rsidR="004E4309" w:rsidRDefault="004E4309">
      <w:pPr>
        <w:jc w:val="center"/>
        <w:rPr>
          <w:rFonts w:ascii="DejaVu Math TeX Gyre" w:eastAsia="DejaVu Math TeX Gyre" w:hAnsi="DejaVu Math TeX Gyre" w:cs="DejaVu Math TeX Gyre"/>
          <w:b/>
          <w:sz w:val="24"/>
          <w:szCs w:val="24"/>
        </w:rPr>
      </w:pPr>
    </w:p>
    <w:p w14:paraId="6B4F630F" w14:textId="5F982D0F" w:rsidR="004E4309" w:rsidRDefault="004E4309">
      <w:pPr>
        <w:jc w:val="center"/>
        <w:rPr>
          <w:rFonts w:ascii="DejaVu Math TeX Gyre" w:eastAsia="DejaVu Math TeX Gyre" w:hAnsi="DejaVu Math TeX Gyre" w:cs="DejaVu Math TeX Gyre"/>
          <w:b/>
          <w:sz w:val="24"/>
          <w:szCs w:val="24"/>
        </w:rPr>
      </w:pPr>
    </w:p>
    <w:p w14:paraId="6C0586F7" w14:textId="2B17AEDD" w:rsidR="004E4309" w:rsidRDefault="004E4309">
      <w:pPr>
        <w:jc w:val="center"/>
        <w:rPr>
          <w:rFonts w:ascii="DejaVu Math TeX Gyre" w:eastAsia="DejaVu Math TeX Gyre" w:hAnsi="DejaVu Math TeX Gyre" w:cs="DejaVu Math TeX Gyre"/>
          <w:b/>
          <w:sz w:val="24"/>
          <w:szCs w:val="24"/>
        </w:rPr>
      </w:pPr>
    </w:p>
    <w:tbl>
      <w:tblPr>
        <w:tblStyle w:val="a0"/>
        <w:tblW w:w="9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5"/>
        <w:gridCol w:w="2143"/>
        <w:gridCol w:w="2481"/>
        <w:gridCol w:w="3087"/>
      </w:tblGrid>
      <w:tr w:rsidR="00FD7285" w14:paraId="5BC50A7D" w14:textId="77777777">
        <w:tc>
          <w:tcPr>
            <w:tcW w:w="1325" w:type="dxa"/>
            <w:shd w:val="clear" w:color="auto" w:fill="FFFFFF"/>
          </w:tcPr>
          <w:p w14:paraId="23D58A07" w14:textId="77777777" w:rsidR="00FD7285" w:rsidRDefault="00C5267B">
            <w:pPr>
              <w:jc w:val="center"/>
              <w:rPr>
                <w:b/>
                <w:sz w:val="24"/>
                <w:szCs w:val="24"/>
              </w:rPr>
            </w:pPr>
            <w:r>
              <w:rPr>
                <w:b/>
                <w:sz w:val="24"/>
                <w:szCs w:val="24"/>
              </w:rPr>
              <w:t>Alcance</w:t>
            </w:r>
          </w:p>
        </w:tc>
        <w:tc>
          <w:tcPr>
            <w:tcW w:w="2143" w:type="dxa"/>
            <w:shd w:val="clear" w:color="auto" w:fill="FFFFFF"/>
          </w:tcPr>
          <w:p w14:paraId="521CECA8" w14:textId="77777777" w:rsidR="00FD7285" w:rsidRDefault="00C5267B">
            <w:pPr>
              <w:jc w:val="center"/>
              <w:rPr>
                <w:b/>
                <w:sz w:val="24"/>
                <w:szCs w:val="24"/>
              </w:rPr>
            </w:pPr>
            <w:r>
              <w:rPr>
                <w:b/>
                <w:sz w:val="24"/>
                <w:szCs w:val="24"/>
              </w:rPr>
              <w:t>Directo</w:t>
            </w:r>
          </w:p>
        </w:tc>
        <w:tc>
          <w:tcPr>
            <w:tcW w:w="2481" w:type="dxa"/>
            <w:shd w:val="clear" w:color="auto" w:fill="FFFFFF"/>
          </w:tcPr>
          <w:p w14:paraId="3AAFD920" w14:textId="77777777" w:rsidR="00FD7285" w:rsidRDefault="00C5267B">
            <w:pPr>
              <w:jc w:val="center"/>
              <w:rPr>
                <w:b/>
                <w:sz w:val="24"/>
                <w:szCs w:val="24"/>
              </w:rPr>
            </w:pPr>
            <w:r>
              <w:rPr>
                <w:b/>
                <w:sz w:val="24"/>
                <w:szCs w:val="24"/>
              </w:rPr>
              <w:t>Indirecto</w:t>
            </w:r>
          </w:p>
        </w:tc>
        <w:tc>
          <w:tcPr>
            <w:tcW w:w="3087" w:type="dxa"/>
            <w:shd w:val="clear" w:color="auto" w:fill="FFFFFF"/>
          </w:tcPr>
          <w:p w14:paraId="07297047" w14:textId="77777777" w:rsidR="00FD7285" w:rsidRDefault="00C5267B">
            <w:pPr>
              <w:jc w:val="center"/>
              <w:rPr>
                <w:b/>
                <w:sz w:val="24"/>
                <w:szCs w:val="24"/>
              </w:rPr>
            </w:pPr>
            <w:r>
              <w:rPr>
                <w:b/>
                <w:sz w:val="24"/>
                <w:szCs w:val="24"/>
              </w:rPr>
              <w:t>Enlace del canal</w:t>
            </w:r>
          </w:p>
        </w:tc>
      </w:tr>
      <w:tr w:rsidR="00FD7285" w14:paraId="232D98DD" w14:textId="77777777">
        <w:tc>
          <w:tcPr>
            <w:tcW w:w="1325" w:type="dxa"/>
            <w:vMerge w:val="restart"/>
            <w:shd w:val="clear" w:color="auto" w:fill="FFFFFF"/>
          </w:tcPr>
          <w:p w14:paraId="31304E2E" w14:textId="77777777" w:rsidR="00FD7285" w:rsidRDefault="00C5267B">
            <w:pPr>
              <w:rPr>
                <w:sz w:val="24"/>
                <w:szCs w:val="24"/>
              </w:rPr>
            </w:pPr>
            <w:r>
              <w:rPr>
                <w:sz w:val="24"/>
                <w:szCs w:val="24"/>
              </w:rPr>
              <w:t>Internos</w:t>
            </w:r>
          </w:p>
        </w:tc>
        <w:tc>
          <w:tcPr>
            <w:tcW w:w="2143" w:type="dxa"/>
            <w:shd w:val="clear" w:color="auto" w:fill="FFFFFF"/>
          </w:tcPr>
          <w:p w14:paraId="2533FC5A" w14:textId="26D0C776" w:rsidR="00FD7285" w:rsidRDefault="00DE477D">
            <w:pPr>
              <w:rPr>
                <w:sz w:val="24"/>
                <w:szCs w:val="24"/>
              </w:rPr>
            </w:pPr>
            <w:r>
              <w:rPr>
                <w:sz w:val="24"/>
                <w:szCs w:val="24"/>
              </w:rPr>
              <w:t>Atención de pacientes Adolescentes</w:t>
            </w:r>
          </w:p>
        </w:tc>
        <w:tc>
          <w:tcPr>
            <w:tcW w:w="2481" w:type="dxa"/>
            <w:shd w:val="clear" w:color="auto" w:fill="FFFFFF"/>
          </w:tcPr>
          <w:p w14:paraId="5664C0AA" w14:textId="77777777" w:rsidR="00FD7285" w:rsidRDefault="00FD7285">
            <w:pPr>
              <w:rPr>
                <w:sz w:val="24"/>
                <w:szCs w:val="24"/>
              </w:rPr>
            </w:pPr>
          </w:p>
        </w:tc>
        <w:tc>
          <w:tcPr>
            <w:tcW w:w="3087" w:type="dxa"/>
            <w:shd w:val="clear" w:color="auto" w:fill="FFFFFF"/>
          </w:tcPr>
          <w:p w14:paraId="72402DE5" w14:textId="77777777" w:rsidR="00FD7285" w:rsidRDefault="00FD7285">
            <w:pPr>
              <w:rPr>
                <w:sz w:val="24"/>
                <w:szCs w:val="24"/>
              </w:rPr>
            </w:pPr>
          </w:p>
        </w:tc>
      </w:tr>
      <w:tr w:rsidR="00FD7285" w14:paraId="46956FA4" w14:textId="77777777">
        <w:tc>
          <w:tcPr>
            <w:tcW w:w="1325" w:type="dxa"/>
            <w:vMerge/>
            <w:shd w:val="clear" w:color="auto" w:fill="FFFFFF"/>
          </w:tcPr>
          <w:p w14:paraId="274E14B4"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797CFCA0" w14:textId="77777777" w:rsidR="00FD7285" w:rsidRDefault="00C5267B">
            <w:pPr>
              <w:rPr>
                <w:sz w:val="24"/>
                <w:szCs w:val="24"/>
              </w:rPr>
            </w:pPr>
            <w:r>
              <w:rPr>
                <w:sz w:val="24"/>
                <w:szCs w:val="24"/>
              </w:rPr>
              <w:t>Formulario para registro de trámites de quejas y avisos</w:t>
            </w:r>
          </w:p>
        </w:tc>
        <w:tc>
          <w:tcPr>
            <w:tcW w:w="2481" w:type="dxa"/>
            <w:shd w:val="clear" w:color="auto" w:fill="FFFFFF"/>
          </w:tcPr>
          <w:p w14:paraId="4AF49204" w14:textId="77777777" w:rsidR="00FD7285" w:rsidRDefault="00FD7285">
            <w:pPr>
              <w:rPr>
                <w:sz w:val="24"/>
                <w:szCs w:val="24"/>
              </w:rPr>
            </w:pPr>
          </w:p>
        </w:tc>
        <w:tc>
          <w:tcPr>
            <w:tcW w:w="3087" w:type="dxa"/>
            <w:shd w:val="clear" w:color="auto" w:fill="FFFFFF"/>
          </w:tcPr>
          <w:p w14:paraId="23928217" w14:textId="77777777" w:rsidR="00FD7285" w:rsidRDefault="00FD7285">
            <w:pPr>
              <w:rPr>
                <w:sz w:val="24"/>
                <w:szCs w:val="24"/>
              </w:rPr>
            </w:pPr>
          </w:p>
        </w:tc>
      </w:tr>
      <w:tr w:rsidR="004E4309" w14:paraId="0893A424" w14:textId="77777777">
        <w:tc>
          <w:tcPr>
            <w:tcW w:w="1325" w:type="dxa"/>
            <w:vMerge/>
            <w:shd w:val="clear" w:color="auto" w:fill="FFFFFF"/>
          </w:tcPr>
          <w:p w14:paraId="2B495578" w14:textId="77777777" w:rsidR="004E4309" w:rsidRDefault="004E4309">
            <w:pPr>
              <w:pBdr>
                <w:top w:val="nil"/>
                <w:left w:val="nil"/>
                <w:bottom w:val="nil"/>
                <w:right w:val="nil"/>
                <w:between w:val="nil"/>
              </w:pBdr>
              <w:spacing w:after="0" w:line="276" w:lineRule="auto"/>
              <w:rPr>
                <w:sz w:val="24"/>
                <w:szCs w:val="24"/>
              </w:rPr>
            </w:pPr>
          </w:p>
        </w:tc>
        <w:tc>
          <w:tcPr>
            <w:tcW w:w="2143" w:type="dxa"/>
            <w:shd w:val="clear" w:color="auto" w:fill="FFFFFF"/>
          </w:tcPr>
          <w:p w14:paraId="3760AABF" w14:textId="3D819C64" w:rsidR="004E4309" w:rsidRDefault="004E4309">
            <w:pPr>
              <w:rPr>
                <w:sz w:val="24"/>
                <w:szCs w:val="24"/>
              </w:rPr>
            </w:pPr>
            <w:r>
              <w:rPr>
                <w:sz w:val="24"/>
                <w:szCs w:val="24"/>
              </w:rPr>
              <w:t>Atención de pacientes extranjeros, referidos a este centro hospitalario</w:t>
            </w:r>
          </w:p>
        </w:tc>
        <w:tc>
          <w:tcPr>
            <w:tcW w:w="2481" w:type="dxa"/>
            <w:shd w:val="clear" w:color="auto" w:fill="FFFFFF"/>
          </w:tcPr>
          <w:p w14:paraId="1283262D" w14:textId="77777777" w:rsidR="004E4309" w:rsidRDefault="004E4309">
            <w:pPr>
              <w:rPr>
                <w:sz w:val="24"/>
                <w:szCs w:val="24"/>
              </w:rPr>
            </w:pPr>
          </w:p>
        </w:tc>
        <w:tc>
          <w:tcPr>
            <w:tcW w:w="3087" w:type="dxa"/>
            <w:shd w:val="clear" w:color="auto" w:fill="FFFFFF"/>
          </w:tcPr>
          <w:p w14:paraId="4C5C3615" w14:textId="77777777" w:rsidR="004E4309" w:rsidRDefault="004E4309">
            <w:pPr>
              <w:rPr>
                <w:sz w:val="24"/>
                <w:szCs w:val="24"/>
              </w:rPr>
            </w:pPr>
          </w:p>
        </w:tc>
      </w:tr>
      <w:tr w:rsidR="00097E19" w14:paraId="1D3A7219" w14:textId="77777777">
        <w:tc>
          <w:tcPr>
            <w:tcW w:w="1325" w:type="dxa"/>
            <w:vMerge/>
            <w:shd w:val="clear" w:color="auto" w:fill="FFFFFF"/>
          </w:tcPr>
          <w:p w14:paraId="5E1B12DE" w14:textId="77777777" w:rsidR="00097E19" w:rsidRDefault="00097E19">
            <w:pPr>
              <w:pBdr>
                <w:top w:val="nil"/>
                <w:left w:val="nil"/>
                <w:bottom w:val="nil"/>
                <w:right w:val="nil"/>
                <w:between w:val="nil"/>
              </w:pBdr>
              <w:spacing w:after="0" w:line="276" w:lineRule="auto"/>
              <w:rPr>
                <w:sz w:val="24"/>
                <w:szCs w:val="24"/>
              </w:rPr>
            </w:pPr>
          </w:p>
        </w:tc>
        <w:tc>
          <w:tcPr>
            <w:tcW w:w="2143" w:type="dxa"/>
            <w:shd w:val="clear" w:color="auto" w:fill="FFFFFF"/>
          </w:tcPr>
          <w:p w14:paraId="4FAFA9FC" w14:textId="6F700F8A" w:rsidR="00097E19" w:rsidRDefault="00097E19">
            <w:pPr>
              <w:rPr>
                <w:sz w:val="24"/>
                <w:szCs w:val="24"/>
              </w:rPr>
            </w:pPr>
            <w:r>
              <w:rPr>
                <w:sz w:val="24"/>
                <w:szCs w:val="24"/>
              </w:rPr>
              <w:t>SAC</w:t>
            </w:r>
          </w:p>
        </w:tc>
        <w:tc>
          <w:tcPr>
            <w:tcW w:w="2481" w:type="dxa"/>
            <w:shd w:val="clear" w:color="auto" w:fill="FFFFFF"/>
          </w:tcPr>
          <w:p w14:paraId="2119127F" w14:textId="77777777" w:rsidR="00097E19" w:rsidRDefault="00097E19">
            <w:pPr>
              <w:rPr>
                <w:sz w:val="24"/>
                <w:szCs w:val="24"/>
              </w:rPr>
            </w:pPr>
          </w:p>
        </w:tc>
        <w:tc>
          <w:tcPr>
            <w:tcW w:w="3087" w:type="dxa"/>
            <w:shd w:val="clear" w:color="auto" w:fill="FFFFFF"/>
          </w:tcPr>
          <w:p w14:paraId="59E765D5" w14:textId="77777777" w:rsidR="00097E19" w:rsidRDefault="00097E19">
            <w:pPr>
              <w:rPr>
                <w:sz w:val="24"/>
                <w:szCs w:val="24"/>
              </w:rPr>
            </w:pPr>
          </w:p>
        </w:tc>
      </w:tr>
      <w:tr w:rsidR="00FD7285" w14:paraId="4C153E74" w14:textId="77777777">
        <w:tc>
          <w:tcPr>
            <w:tcW w:w="1325" w:type="dxa"/>
            <w:vMerge/>
            <w:shd w:val="clear" w:color="auto" w:fill="FFFFFF"/>
          </w:tcPr>
          <w:p w14:paraId="6DE8C4C3"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15D1530C" w14:textId="77777777" w:rsidR="00FD7285" w:rsidRDefault="00FD7285">
            <w:pPr>
              <w:rPr>
                <w:sz w:val="24"/>
                <w:szCs w:val="24"/>
              </w:rPr>
            </w:pPr>
          </w:p>
        </w:tc>
        <w:tc>
          <w:tcPr>
            <w:tcW w:w="2481" w:type="dxa"/>
            <w:shd w:val="clear" w:color="auto" w:fill="FFFFFF"/>
          </w:tcPr>
          <w:p w14:paraId="1A6B9D8C" w14:textId="06AB8239" w:rsidR="00FD7285" w:rsidRDefault="00C5267B">
            <w:pPr>
              <w:rPr>
                <w:sz w:val="24"/>
                <w:szCs w:val="24"/>
              </w:rPr>
            </w:pPr>
            <w:r>
              <w:rPr>
                <w:sz w:val="24"/>
                <w:szCs w:val="24"/>
              </w:rPr>
              <w:t xml:space="preserve">Oficina por el </w:t>
            </w:r>
            <w:r w:rsidR="00D26093">
              <w:rPr>
                <w:sz w:val="24"/>
                <w:szCs w:val="24"/>
              </w:rPr>
              <w:t>D</w:t>
            </w:r>
            <w:r>
              <w:rPr>
                <w:sz w:val="24"/>
                <w:szCs w:val="24"/>
              </w:rPr>
              <w:t xml:space="preserve">erecho a la </w:t>
            </w:r>
            <w:r w:rsidR="00D26093">
              <w:rPr>
                <w:sz w:val="24"/>
                <w:szCs w:val="24"/>
              </w:rPr>
              <w:t>S</w:t>
            </w:r>
            <w:r>
              <w:rPr>
                <w:sz w:val="24"/>
                <w:szCs w:val="24"/>
              </w:rPr>
              <w:t>alud</w:t>
            </w:r>
          </w:p>
        </w:tc>
        <w:tc>
          <w:tcPr>
            <w:tcW w:w="3087" w:type="dxa"/>
            <w:shd w:val="clear" w:color="auto" w:fill="FFFFFF"/>
          </w:tcPr>
          <w:p w14:paraId="2D87C174" w14:textId="77777777" w:rsidR="00FD7285" w:rsidRDefault="00FD7285">
            <w:pPr>
              <w:rPr>
                <w:sz w:val="24"/>
                <w:szCs w:val="24"/>
              </w:rPr>
            </w:pPr>
          </w:p>
        </w:tc>
      </w:tr>
      <w:tr w:rsidR="00FD7285" w14:paraId="12A92480" w14:textId="77777777">
        <w:tc>
          <w:tcPr>
            <w:tcW w:w="1325" w:type="dxa"/>
            <w:vMerge/>
            <w:shd w:val="clear" w:color="auto" w:fill="FFFFFF"/>
          </w:tcPr>
          <w:p w14:paraId="6609D4A3"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222F4BA8" w14:textId="77777777" w:rsidR="00FD7285" w:rsidRDefault="00FD7285">
            <w:pPr>
              <w:rPr>
                <w:sz w:val="24"/>
                <w:szCs w:val="24"/>
              </w:rPr>
            </w:pPr>
          </w:p>
        </w:tc>
        <w:tc>
          <w:tcPr>
            <w:tcW w:w="2481" w:type="dxa"/>
            <w:shd w:val="clear" w:color="auto" w:fill="FFFFFF"/>
          </w:tcPr>
          <w:p w14:paraId="0B7628BA" w14:textId="31DF21C4" w:rsidR="00FD7285" w:rsidRDefault="00C5267B">
            <w:pPr>
              <w:rPr>
                <w:sz w:val="24"/>
                <w:szCs w:val="24"/>
              </w:rPr>
            </w:pPr>
            <w:r>
              <w:rPr>
                <w:sz w:val="24"/>
                <w:szCs w:val="24"/>
              </w:rPr>
              <w:t xml:space="preserve">Trabajo </w:t>
            </w:r>
            <w:r w:rsidR="00D26093">
              <w:rPr>
                <w:sz w:val="24"/>
                <w:szCs w:val="24"/>
              </w:rPr>
              <w:t>S</w:t>
            </w:r>
            <w:r>
              <w:rPr>
                <w:sz w:val="24"/>
                <w:szCs w:val="24"/>
              </w:rPr>
              <w:t>ocial</w:t>
            </w:r>
          </w:p>
        </w:tc>
        <w:tc>
          <w:tcPr>
            <w:tcW w:w="3087" w:type="dxa"/>
            <w:shd w:val="clear" w:color="auto" w:fill="FFFFFF"/>
          </w:tcPr>
          <w:p w14:paraId="4F051FFE" w14:textId="77777777" w:rsidR="00FD7285" w:rsidRDefault="00FD7285">
            <w:pPr>
              <w:rPr>
                <w:sz w:val="24"/>
                <w:szCs w:val="24"/>
              </w:rPr>
            </w:pPr>
          </w:p>
        </w:tc>
      </w:tr>
      <w:tr w:rsidR="00FD7285" w14:paraId="3E6ECA8B" w14:textId="77777777">
        <w:tc>
          <w:tcPr>
            <w:tcW w:w="1325" w:type="dxa"/>
            <w:vMerge/>
            <w:shd w:val="clear" w:color="auto" w:fill="FFFFFF"/>
          </w:tcPr>
          <w:p w14:paraId="7DE9F213"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12F8D038" w14:textId="77777777" w:rsidR="00FD7285" w:rsidRDefault="00FD7285">
            <w:pPr>
              <w:rPr>
                <w:sz w:val="24"/>
                <w:szCs w:val="24"/>
              </w:rPr>
            </w:pPr>
          </w:p>
        </w:tc>
        <w:tc>
          <w:tcPr>
            <w:tcW w:w="2481" w:type="dxa"/>
            <w:shd w:val="clear" w:color="auto" w:fill="FFFFFF"/>
          </w:tcPr>
          <w:p w14:paraId="6E58BDFF" w14:textId="753D56BD" w:rsidR="00FD7285" w:rsidRDefault="00C5267B">
            <w:pPr>
              <w:rPr>
                <w:sz w:val="24"/>
                <w:szCs w:val="24"/>
              </w:rPr>
            </w:pPr>
            <w:r>
              <w:rPr>
                <w:sz w:val="24"/>
                <w:szCs w:val="24"/>
              </w:rPr>
              <w:t>Unidad de Relaciones P</w:t>
            </w:r>
            <w:r w:rsidR="00D26093">
              <w:rPr>
                <w:sz w:val="24"/>
                <w:szCs w:val="24"/>
              </w:rPr>
              <w:t>ú</w:t>
            </w:r>
            <w:r>
              <w:rPr>
                <w:sz w:val="24"/>
                <w:szCs w:val="24"/>
              </w:rPr>
              <w:t>blicas</w:t>
            </w:r>
          </w:p>
        </w:tc>
        <w:tc>
          <w:tcPr>
            <w:tcW w:w="3087" w:type="dxa"/>
            <w:shd w:val="clear" w:color="auto" w:fill="FFFFFF"/>
          </w:tcPr>
          <w:p w14:paraId="5D7DCEAE" w14:textId="77777777" w:rsidR="00FD7285" w:rsidRDefault="00FD7285">
            <w:pPr>
              <w:rPr>
                <w:sz w:val="24"/>
                <w:szCs w:val="24"/>
              </w:rPr>
            </w:pPr>
          </w:p>
        </w:tc>
      </w:tr>
      <w:tr w:rsidR="00FD7285" w14:paraId="05FD66C9" w14:textId="77777777">
        <w:tc>
          <w:tcPr>
            <w:tcW w:w="1325" w:type="dxa"/>
            <w:vMerge/>
            <w:shd w:val="clear" w:color="auto" w:fill="FFFFFF"/>
          </w:tcPr>
          <w:p w14:paraId="08FAB3F7"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14D6BCC9" w14:textId="77777777" w:rsidR="00FD7285" w:rsidRDefault="00FD7285">
            <w:pPr>
              <w:rPr>
                <w:sz w:val="24"/>
                <w:szCs w:val="24"/>
              </w:rPr>
            </w:pPr>
          </w:p>
        </w:tc>
        <w:tc>
          <w:tcPr>
            <w:tcW w:w="2481" w:type="dxa"/>
            <w:shd w:val="clear" w:color="auto" w:fill="FFFFFF"/>
          </w:tcPr>
          <w:p w14:paraId="0D152B63" w14:textId="77777777" w:rsidR="00FD7285" w:rsidRDefault="00C5267B">
            <w:pPr>
              <w:rPr>
                <w:sz w:val="24"/>
                <w:szCs w:val="24"/>
              </w:rPr>
            </w:pPr>
            <w:r>
              <w:rPr>
                <w:sz w:val="24"/>
                <w:szCs w:val="24"/>
              </w:rPr>
              <w:t>Encuestas de satisfacción del usuario</w:t>
            </w:r>
          </w:p>
        </w:tc>
        <w:tc>
          <w:tcPr>
            <w:tcW w:w="3087" w:type="dxa"/>
            <w:shd w:val="clear" w:color="auto" w:fill="FFFFFF"/>
          </w:tcPr>
          <w:p w14:paraId="002E2992" w14:textId="77777777" w:rsidR="00FD7285" w:rsidRDefault="00FD7285">
            <w:pPr>
              <w:rPr>
                <w:sz w:val="24"/>
                <w:szCs w:val="24"/>
              </w:rPr>
            </w:pPr>
          </w:p>
        </w:tc>
      </w:tr>
    </w:tbl>
    <w:p w14:paraId="655CEEF5" w14:textId="77777777" w:rsidR="00FD7285" w:rsidRDefault="00C5267B">
      <w:pPr>
        <w:jc w:val="both"/>
        <w:rPr>
          <w:rFonts w:ascii="DejaVu Math TeX Gyre" w:eastAsia="DejaVu Math TeX Gyre" w:hAnsi="DejaVu Math TeX Gyre" w:cs="DejaVu Math TeX Gyre"/>
          <w:sz w:val="24"/>
          <w:szCs w:val="24"/>
        </w:rPr>
      </w:pPr>
      <w:r>
        <w:rPr>
          <w:rFonts w:ascii="DejaVu Math TeX Gyre" w:eastAsia="DejaVu Math TeX Gyre" w:hAnsi="DejaVu Math TeX Gyre" w:cs="DejaVu Math TeX Gyre"/>
          <w:sz w:val="24"/>
          <w:szCs w:val="24"/>
        </w:rPr>
        <w:t xml:space="preserve"> </w:t>
      </w:r>
    </w:p>
    <w:p w14:paraId="1C7CC5B7" w14:textId="77777777" w:rsidR="00FD7285" w:rsidRDefault="00C5267B">
      <w:pPr>
        <w:spacing w:line="276" w:lineRule="auto"/>
        <w:jc w:val="both"/>
        <w:rPr>
          <w:rFonts w:ascii="Museo Sans 500" w:eastAsia="Museo Sans 500" w:hAnsi="Museo Sans 500" w:cs="Museo Sans 500"/>
          <w:b/>
          <w:sz w:val="24"/>
          <w:szCs w:val="24"/>
        </w:rPr>
      </w:pPr>
      <w:r>
        <w:rPr>
          <w:rFonts w:ascii="Museo Sans 500" w:eastAsia="Museo Sans 500" w:hAnsi="Museo Sans 500" w:cs="Museo Sans 500"/>
          <w:b/>
          <w:sz w:val="24"/>
          <w:szCs w:val="24"/>
        </w:rPr>
        <w:t xml:space="preserve">Objetivos: </w:t>
      </w:r>
      <w:r>
        <w:rPr>
          <w:noProof/>
        </w:rPr>
        <mc:AlternateContent>
          <mc:Choice Requires="wps">
            <w:drawing>
              <wp:anchor distT="0" distB="0" distL="114300" distR="114300" simplePos="0" relativeHeight="251670528" behindDoc="0" locked="0" layoutInCell="1" hidden="0" allowOverlap="1" wp14:anchorId="73EF3132" wp14:editId="3A3F3EA1">
                <wp:simplePos x="0" y="0"/>
                <wp:positionH relativeFrom="column">
                  <wp:posOffset>-328293</wp:posOffset>
                </wp:positionH>
                <wp:positionV relativeFrom="paragraph">
                  <wp:posOffset>839470</wp:posOffset>
                </wp:positionV>
                <wp:extent cx="417195" cy="392430"/>
                <wp:effectExtent l="0" t="0" r="1905" b="7620"/>
                <wp:wrapNone/>
                <wp:docPr id="13" name="Rectángulo 1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-328293</wp:posOffset>
                </wp:positionH>
                <wp:positionV relativeFrom="paragraph">
                  <wp:posOffset>839470</wp:posOffset>
                </wp:positionV>
                <wp:extent cx="419100" cy="400050"/>
                <wp:effectExtent b="0" l="0" r="0" t="0"/>
                <wp:wrapNone/>
                <wp:docPr id="13"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p>
    <w:p w14:paraId="79B9C64F" w14:textId="483AA607" w:rsidR="00FD7285"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t xml:space="preserve">Establecer mecanismos de canalización </w:t>
      </w:r>
      <w:r w:rsidR="003F124E">
        <w:rPr>
          <w:rFonts w:ascii="Museo Sans 500" w:eastAsia="Museo Sans 500" w:hAnsi="Museo Sans 500" w:cs="Museo Sans 500"/>
          <w:color w:val="000000"/>
          <w:sz w:val="24"/>
          <w:szCs w:val="24"/>
        </w:rPr>
        <w:t xml:space="preserve">efectivos, </w:t>
      </w:r>
      <w:r>
        <w:rPr>
          <w:rFonts w:ascii="Museo Sans 500" w:eastAsia="Museo Sans 500" w:hAnsi="Museo Sans 500" w:cs="Museo Sans 500"/>
          <w:color w:val="000000"/>
          <w:sz w:val="24"/>
          <w:szCs w:val="24"/>
        </w:rPr>
        <w:t>que permitan obtener la opinión, quejas y sugerencias ciudadanas</w:t>
      </w:r>
      <w:r w:rsidR="003F124E">
        <w:rPr>
          <w:rFonts w:ascii="Museo Sans 500" w:eastAsia="Museo Sans 500" w:hAnsi="Museo Sans 500" w:cs="Museo Sans 500"/>
          <w:color w:val="000000"/>
          <w:sz w:val="24"/>
          <w:szCs w:val="24"/>
        </w:rPr>
        <w:t xml:space="preserve"> en forma directa</w:t>
      </w:r>
      <w:r>
        <w:rPr>
          <w:rFonts w:ascii="Museo Sans 500" w:eastAsia="Museo Sans 500" w:hAnsi="Museo Sans 500" w:cs="Museo Sans 500"/>
          <w:color w:val="000000"/>
          <w:sz w:val="24"/>
          <w:szCs w:val="24"/>
        </w:rPr>
        <w:t xml:space="preserve">, para </w:t>
      </w:r>
      <w:r w:rsidR="003F124E">
        <w:rPr>
          <w:rFonts w:ascii="Museo Sans 500" w:eastAsia="Museo Sans 500" w:hAnsi="Museo Sans 500" w:cs="Museo Sans 500"/>
          <w:color w:val="000000"/>
          <w:sz w:val="24"/>
          <w:szCs w:val="24"/>
        </w:rPr>
        <w:t xml:space="preserve">la toma de decisiones y </w:t>
      </w:r>
      <w:r>
        <w:rPr>
          <w:rFonts w:ascii="Museo Sans 500" w:eastAsia="Museo Sans 500" w:hAnsi="Museo Sans 500" w:cs="Museo Sans 500"/>
          <w:color w:val="000000"/>
          <w:sz w:val="24"/>
          <w:szCs w:val="24"/>
        </w:rPr>
        <w:t xml:space="preserve">mejorar la atención que brinda </w:t>
      </w:r>
      <w:r w:rsidR="003F124E">
        <w:rPr>
          <w:rFonts w:ascii="Museo Sans 500" w:eastAsia="Museo Sans 500" w:hAnsi="Museo Sans 500" w:cs="Museo Sans 500"/>
          <w:color w:val="000000"/>
          <w:sz w:val="24"/>
          <w:szCs w:val="24"/>
        </w:rPr>
        <w:t>este nosocomio;</w:t>
      </w:r>
      <w:r>
        <w:rPr>
          <w:rFonts w:ascii="Museo Sans 500" w:eastAsia="Museo Sans 500" w:hAnsi="Museo Sans 500" w:cs="Museo Sans 500"/>
          <w:color w:val="000000"/>
          <w:sz w:val="24"/>
          <w:szCs w:val="24"/>
        </w:rPr>
        <w:t xml:space="preserve">  </w:t>
      </w:r>
    </w:p>
    <w:p w14:paraId="66F9B3D1" w14:textId="6B956F6E" w:rsidR="00FD7285" w:rsidRPr="00B036CF"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t>Propiciar en el Hospital Nacional Rosales</w:t>
      </w:r>
      <w:r w:rsidR="003F124E">
        <w:rPr>
          <w:rFonts w:ascii="Museo Sans 500" w:eastAsia="Museo Sans 500" w:hAnsi="Museo Sans 500" w:cs="Museo Sans 500"/>
          <w:color w:val="000000"/>
          <w:sz w:val="24"/>
          <w:szCs w:val="24"/>
        </w:rPr>
        <w:t>, un clima de calidez y</w:t>
      </w:r>
      <w:r>
        <w:rPr>
          <w:rFonts w:ascii="Museo Sans 500" w:eastAsia="Museo Sans 500" w:hAnsi="Museo Sans 500" w:cs="Museo Sans 500"/>
          <w:color w:val="000000"/>
          <w:sz w:val="24"/>
          <w:szCs w:val="24"/>
        </w:rPr>
        <w:t xml:space="preserve"> un ambiente amigable e inclusivo</w:t>
      </w:r>
      <w:r w:rsidR="003F124E">
        <w:rPr>
          <w:rFonts w:ascii="Museo Sans 500" w:eastAsia="Museo Sans 500" w:hAnsi="Museo Sans 500" w:cs="Museo Sans 500"/>
          <w:color w:val="000000"/>
          <w:sz w:val="24"/>
          <w:szCs w:val="24"/>
        </w:rPr>
        <w:t>,</w:t>
      </w:r>
      <w:r>
        <w:rPr>
          <w:rFonts w:ascii="Museo Sans 500" w:eastAsia="Museo Sans 500" w:hAnsi="Museo Sans 500" w:cs="Museo Sans 500"/>
          <w:color w:val="000000"/>
          <w:sz w:val="24"/>
          <w:szCs w:val="24"/>
        </w:rPr>
        <w:t xml:space="preserve"> que permita a</w:t>
      </w:r>
      <w:r w:rsidR="003F124E">
        <w:rPr>
          <w:rFonts w:ascii="Museo Sans 500" w:eastAsia="Museo Sans 500" w:hAnsi="Museo Sans 500" w:cs="Museo Sans 500"/>
          <w:color w:val="000000"/>
          <w:sz w:val="24"/>
          <w:szCs w:val="24"/>
        </w:rPr>
        <w:t>cercarnos a</w:t>
      </w:r>
      <w:r>
        <w:rPr>
          <w:rFonts w:ascii="Museo Sans 500" w:eastAsia="Museo Sans 500" w:hAnsi="Museo Sans 500" w:cs="Museo Sans 500"/>
          <w:color w:val="000000"/>
          <w:sz w:val="24"/>
          <w:szCs w:val="24"/>
        </w:rPr>
        <w:t xml:space="preserve"> la ciudadanía</w:t>
      </w:r>
      <w:r w:rsidR="003F124E">
        <w:rPr>
          <w:rFonts w:ascii="Museo Sans 500" w:eastAsia="Museo Sans 500" w:hAnsi="Museo Sans 500" w:cs="Museo Sans 500"/>
          <w:color w:val="000000"/>
          <w:sz w:val="24"/>
          <w:szCs w:val="24"/>
        </w:rPr>
        <w:t xml:space="preserve">, para ser </w:t>
      </w:r>
      <w:r>
        <w:rPr>
          <w:rFonts w:ascii="Museo Sans 500" w:eastAsia="Museo Sans 500" w:hAnsi="Museo Sans 500" w:cs="Museo Sans 500"/>
          <w:color w:val="000000"/>
          <w:sz w:val="24"/>
          <w:szCs w:val="24"/>
        </w:rPr>
        <w:t>parte activa del análisis</w:t>
      </w:r>
      <w:r w:rsidR="003F124E">
        <w:rPr>
          <w:rFonts w:ascii="Museo Sans 500" w:eastAsia="Museo Sans 500" w:hAnsi="Museo Sans 500" w:cs="Museo Sans 500"/>
          <w:color w:val="000000"/>
          <w:sz w:val="24"/>
          <w:szCs w:val="24"/>
        </w:rPr>
        <w:t>,</w:t>
      </w:r>
      <w:r>
        <w:rPr>
          <w:rFonts w:ascii="Museo Sans 500" w:eastAsia="Museo Sans 500" w:hAnsi="Museo Sans 500" w:cs="Museo Sans 500"/>
          <w:color w:val="000000"/>
          <w:sz w:val="24"/>
          <w:szCs w:val="24"/>
        </w:rPr>
        <w:t xml:space="preserve"> y </w:t>
      </w:r>
      <w:r>
        <w:rPr>
          <w:rFonts w:ascii="Museo Sans 500" w:eastAsia="Museo Sans 500" w:hAnsi="Museo Sans 500" w:cs="Museo Sans 500"/>
          <w:color w:val="000000"/>
          <w:sz w:val="24"/>
          <w:szCs w:val="24"/>
        </w:rPr>
        <w:lastRenderedPageBreak/>
        <w:t>búsqueda de soluci</w:t>
      </w:r>
      <w:r w:rsidR="003F124E">
        <w:rPr>
          <w:rFonts w:ascii="Museo Sans 500" w:eastAsia="Museo Sans 500" w:hAnsi="Museo Sans 500" w:cs="Museo Sans 500"/>
          <w:color w:val="000000"/>
          <w:sz w:val="24"/>
          <w:szCs w:val="24"/>
        </w:rPr>
        <w:t>ones</w:t>
      </w:r>
      <w:r>
        <w:rPr>
          <w:rFonts w:ascii="Museo Sans 500" w:eastAsia="Museo Sans 500" w:hAnsi="Museo Sans 500" w:cs="Museo Sans 500"/>
          <w:color w:val="000000"/>
          <w:sz w:val="24"/>
          <w:szCs w:val="24"/>
        </w:rPr>
        <w:t xml:space="preserve"> de problemas</w:t>
      </w:r>
      <w:r w:rsidR="003F124E">
        <w:rPr>
          <w:rFonts w:ascii="Museo Sans 500" w:eastAsia="Museo Sans 500" w:hAnsi="Museo Sans 500" w:cs="Museo Sans 500"/>
          <w:color w:val="000000"/>
          <w:sz w:val="24"/>
          <w:szCs w:val="24"/>
        </w:rPr>
        <w:t>, logrando de esta forma una toma de decisiones actualizada</w:t>
      </w:r>
      <w:r w:rsidR="00B036CF">
        <w:rPr>
          <w:rFonts w:ascii="Museo Sans 500" w:eastAsia="Museo Sans 500" w:hAnsi="Museo Sans 500" w:cs="Museo Sans 500"/>
          <w:color w:val="000000"/>
          <w:sz w:val="24"/>
          <w:szCs w:val="24"/>
        </w:rPr>
        <w:t>;</w:t>
      </w:r>
    </w:p>
    <w:p w14:paraId="5B81F36D" w14:textId="23648B45" w:rsidR="00B036CF" w:rsidRDefault="00B036CF" w:rsidP="00B036CF">
      <w:pPr>
        <w:pBdr>
          <w:top w:val="nil"/>
          <w:left w:val="nil"/>
          <w:bottom w:val="nil"/>
          <w:right w:val="nil"/>
          <w:between w:val="nil"/>
        </w:pBdr>
        <w:tabs>
          <w:tab w:val="left" w:pos="420"/>
        </w:tabs>
        <w:spacing w:after="0" w:line="276" w:lineRule="auto"/>
        <w:ind w:left="720"/>
        <w:jc w:val="both"/>
        <w:rPr>
          <w:rFonts w:ascii="Museo Sans 500" w:eastAsia="Museo Sans 500" w:hAnsi="Museo Sans 500" w:cs="Museo Sans 500"/>
          <w:color w:val="000000"/>
          <w:sz w:val="24"/>
          <w:szCs w:val="24"/>
        </w:rPr>
      </w:pPr>
    </w:p>
    <w:p w14:paraId="633F9468" w14:textId="77777777" w:rsidR="00B036CF" w:rsidRDefault="00B036CF" w:rsidP="00B036CF">
      <w:pPr>
        <w:pBdr>
          <w:top w:val="nil"/>
          <w:left w:val="nil"/>
          <w:bottom w:val="nil"/>
          <w:right w:val="nil"/>
          <w:between w:val="nil"/>
        </w:pBdr>
        <w:tabs>
          <w:tab w:val="left" w:pos="420"/>
        </w:tabs>
        <w:spacing w:after="0" w:line="276" w:lineRule="auto"/>
        <w:ind w:left="720"/>
        <w:jc w:val="both"/>
        <w:rPr>
          <w:color w:val="000000"/>
          <w:sz w:val="24"/>
          <w:szCs w:val="24"/>
        </w:rPr>
      </w:pPr>
    </w:p>
    <w:p w14:paraId="14744127" w14:textId="23D8F4CB" w:rsidR="00FD7285" w:rsidRDefault="00C5267B">
      <w:pPr>
        <w:numPr>
          <w:ilvl w:val="0"/>
          <w:numId w:val="1"/>
        </w:numPr>
        <w:pBdr>
          <w:top w:val="nil"/>
          <w:left w:val="nil"/>
          <w:bottom w:val="nil"/>
          <w:right w:val="nil"/>
          <w:between w:val="nil"/>
        </w:pBdr>
        <w:spacing w:after="0" w:line="276" w:lineRule="auto"/>
        <w:jc w:val="both"/>
        <w:rPr>
          <w:color w:val="000000"/>
          <w:sz w:val="24"/>
          <w:szCs w:val="24"/>
        </w:rPr>
      </w:pPr>
      <w:r>
        <w:rPr>
          <w:rFonts w:ascii="Museo Sans 500" w:eastAsia="Museo Sans 500" w:hAnsi="Museo Sans 500" w:cs="Museo Sans 500"/>
          <w:color w:val="000000"/>
          <w:sz w:val="24"/>
          <w:szCs w:val="24"/>
        </w:rPr>
        <w:t xml:space="preserve">Conocer el nivel de satisfacción de los usuarios sobre los </w:t>
      </w:r>
      <w:r w:rsidR="00B036CF">
        <w:rPr>
          <w:rFonts w:ascii="Museo Sans 500" w:eastAsia="Museo Sans 500" w:hAnsi="Museo Sans 500" w:cs="Museo Sans 500"/>
          <w:color w:val="000000"/>
          <w:sz w:val="24"/>
          <w:szCs w:val="24"/>
        </w:rPr>
        <w:t>S</w:t>
      </w:r>
      <w:r>
        <w:rPr>
          <w:rFonts w:ascii="Museo Sans 500" w:eastAsia="Museo Sans 500" w:hAnsi="Museo Sans 500" w:cs="Museo Sans 500"/>
          <w:color w:val="000000"/>
          <w:sz w:val="24"/>
          <w:szCs w:val="24"/>
        </w:rPr>
        <w:t xml:space="preserve">ervicios </w:t>
      </w:r>
      <w:r w:rsidR="00B036CF">
        <w:rPr>
          <w:rFonts w:ascii="Museo Sans 500" w:eastAsia="Museo Sans 500" w:hAnsi="Museo Sans 500" w:cs="Museo Sans 500"/>
          <w:color w:val="000000"/>
          <w:sz w:val="24"/>
          <w:szCs w:val="24"/>
        </w:rPr>
        <w:t xml:space="preserve">de Salud, </w:t>
      </w:r>
      <w:r>
        <w:rPr>
          <w:rFonts w:ascii="Museo Sans 500" w:eastAsia="Museo Sans 500" w:hAnsi="Museo Sans 500" w:cs="Museo Sans 500"/>
          <w:color w:val="000000"/>
          <w:sz w:val="24"/>
          <w:szCs w:val="24"/>
        </w:rPr>
        <w:t>que brinda el Hospital Nacional Rosales</w:t>
      </w:r>
      <w:r w:rsidR="00B036CF">
        <w:rPr>
          <w:rFonts w:ascii="Museo Sans 500" w:eastAsia="Museo Sans 500" w:hAnsi="Museo Sans 500" w:cs="Museo Sans 500"/>
          <w:color w:val="000000"/>
          <w:sz w:val="24"/>
          <w:szCs w:val="24"/>
        </w:rPr>
        <w:t xml:space="preserve">; </w:t>
      </w:r>
      <w:r w:rsidR="00643C40">
        <w:rPr>
          <w:rFonts w:ascii="Museo Sans 500" w:eastAsia="Museo Sans 500" w:hAnsi="Museo Sans 500" w:cs="Museo Sans 500"/>
          <w:color w:val="000000"/>
          <w:sz w:val="24"/>
          <w:szCs w:val="24"/>
        </w:rPr>
        <w:t>e</w:t>
      </w:r>
      <w:r>
        <w:rPr>
          <w:rFonts w:ascii="Museo Sans 500" w:eastAsia="Museo Sans 500" w:hAnsi="Museo Sans 500" w:cs="Museo Sans 500"/>
          <w:color w:val="000000"/>
          <w:sz w:val="24"/>
          <w:szCs w:val="24"/>
        </w:rPr>
        <w:t xml:space="preserve">  </w:t>
      </w:r>
    </w:p>
    <w:p w14:paraId="4AF4420B" w14:textId="6F7A44F6" w:rsidR="00FD7285" w:rsidRDefault="00C5267B">
      <w:pPr>
        <w:numPr>
          <w:ilvl w:val="0"/>
          <w:numId w:val="1"/>
        </w:numPr>
        <w:pBdr>
          <w:top w:val="nil"/>
          <w:left w:val="nil"/>
          <w:bottom w:val="nil"/>
          <w:right w:val="nil"/>
          <w:between w:val="nil"/>
        </w:pBdr>
        <w:spacing w:line="276" w:lineRule="auto"/>
        <w:jc w:val="both"/>
        <w:rPr>
          <w:color w:val="000000"/>
          <w:sz w:val="24"/>
          <w:szCs w:val="24"/>
        </w:rPr>
      </w:pPr>
      <w:r>
        <w:rPr>
          <w:rFonts w:ascii="Museo Sans 500" w:eastAsia="Museo Sans 500" w:hAnsi="Museo Sans 500" w:cs="Museo Sans 500"/>
          <w:color w:val="000000"/>
          <w:sz w:val="24"/>
          <w:szCs w:val="24"/>
        </w:rPr>
        <w:t>Identificar y caracterizar l</w:t>
      </w:r>
      <w:r w:rsidR="00643C40">
        <w:rPr>
          <w:rFonts w:ascii="Museo Sans 500" w:eastAsia="Museo Sans 500" w:hAnsi="Museo Sans 500" w:cs="Museo Sans 500"/>
          <w:color w:val="000000"/>
          <w:sz w:val="24"/>
          <w:szCs w:val="24"/>
        </w:rPr>
        <w:t>a</w:t>
      </w:r>
      <w:r>
        <w:rPr>
          <w:rFonts w:ascii="Museo Sans 500" w:eastAsia="Museo Sans 500" w:hAnsi="Museo Sans 500" w:cs="Museo Sans 500"/>
          <w:color w:val="000000"/>
          <w:sz w:val="24"/>
          <w:szCs w:val="24"/>
        </w:rPr>
        <w:t xml:space="preserve">s diferentes </w:t>
      </w:r>
      <w:r w:rsidR="00643C40">
        <w:rPr>
          <w:rFonts w:ascii="Museo Sans 500" w:eastAsia="Museo Sans 500" w:hAnsi="Museo Sans 500" w:cs="Museo Sans 500"/>
          <w:color w:val="000000"/>
          <w:sz w:val="24"/>
          <w:szCs w:val="24"/>
        </w:rPr>
        <w:t>problemáticas</w:t>
      </w:r>
      <w:r>
        <w:rPr>
          <w:rFonts w:ascii="Museo Sans 500" w:eastAsia="Museo Sans 500" w:hAnsi="Museo Sans 500" w:cs="Museo Sans 500"/>
          <w:color w:val="000000"/>
          <w:sz w:val="24"/>
          <w:szCs w:val="24"/>
        </w:rPr>
        <w:t xml:space="preserve"> o dificultades que afrontan los</w:t>
      </w:r>
      <w:r w:rsidR="00643C40">
        <w:rPr>
          <w:rFonts w:ascii="Museo Sans 500" w:eastAsia="Museo Sans 500" w:hAnsi="Museo Sans 500" w:cs="Museo Sans 500"/>
          <w:color w:val="000000"/>
          <w:sz w:val="24"/>
          <w:szCs w:val="24"/>
        </w:rPr>
        <w:t xml:space="preserve"> pacientes al solicitar servicios de salud</w:t>
      </w:r>
      <w:r>
        <w:rPr>
          <w:rFonts w:ascii="Museo Sans 500" w:eastAsia="Museo Sans 500" w:hAnsi="Museo Sans 500" w:cs="Museo Sans 500"/>
          <w:color w:val="000000"/>
          <w:sz w:val="24"/>
          <w:szCs w:val="24"/>
        </w:rPr>
        <w:t xml:space="preserve">, con el propósito de </w:t>
      </w:r>
      <w:r w:rsidR="00643C40">
        <w:rPr>
          <w:rFonts w:ascii="Museo Sans 500" w:eastAsia="Museo Sans 500" w:hAnsi="Museo Sans 500" w:cs="Museo Sans 500"/>
          <w:color w:val="000000"/>
          <w:sz w:val="24"/>
          <w:szCs w:val="24"/>
        </w:rPr>
        <w:t xml:space="preserve">obtener </w:t>
      </w:r>
      <w:r>
        <w:rPr>
          <w:rFonts w:ascii="Museo Sans 500" w:eastAsia="Museo Sans 500" w:hAnsi="Museo Sans 500" w:cs="Museo Sans 500"/>
          <w:color w:val="000000"/>
          <w:sz w:val="24"/>
          <w:szCs w:val="24"/>
        </w:rPr>
        <w:t>insumos</w:t>
      </w:r>
      <w:r w:rsidR="00643C40">
        <w:rPr>
          <w:rFonts w:ascii="Museo Sans 500" w:eastAsia="Museo Sans 500" w:hAnsi="Museo Sans 500" w:cs="Museo Sans 500"/>
          <w:color w:val="000000"/>
          <w:sz w:val="24"/>
          <w:szCs w:val="24"/>
        </w:rPr>
        <w:t>, para</w:t>
      </w:r>
      <w:r>
        <w:rPr>
          <w:rFonts w:ascii="Museo Sans 500" w:eastAsia="Museo Sans 500" w:hAnsi="Museo Sans 500" w:cs="Museo Sans 500"/>
          <w:color w:val="000000"/>
          <w:sz w:val="24"/>
          <w:szCs w:val="24"/>
        </w:rPr>
        <w:t xml:space="preserve"> </w:t>
      </w:r>
      <w:r w:rsidR="002E690D">
        <w:rPr>
          <w:rFonts w:ascii="Museo Sans 500" w:eastAsia="Museo Sans 500" w:hAnsi="Museo Sans 500" w:cs="Museo Sans 500"/>
          <w:color w:val="000000"/>
          <w:sz w:val="24"/>
          <w:szCs w:val="24"/>
        </w:rPr>
        <w:t xml:space="preserve">la </w:t>
      </w:r>
      <w:r w:rsidR="00643C40">
        <w:rPr>
          <w:rFonts w:ascii="Museo Sans 500" w:eastAsia="Museo Sans 500" w:hAnsi="Museo Sans 500" w:cs="Museo Sans 500"/>
          <w:color w:val="000000"/>
          <w:sz w:val="24"/>
          <w:szCs w:val="24"/>
        </w:rPr>
        <w:t>constru</w:t>
      </w:r>
      <w:r w:rsidR="002E690D">
        <w:rPr>
          <w:rFonts w:ascii="Museo Sans 500" w:eastAsia="Museo Sans 500" w:hAnsi="Museo Sans 500" w:cs="Museo Sans 500"/>
          <w:color w:val="000000"/>
          <w:sz w:val="24"/>
          <w:szCs w:val="24"/>
        </w:rPr>
        <w:t>cción de</w:t>
      </w:r>
      <w:r>
        <w:rPr>
          <w:rFonts w:ascii="Museo Sans 500" w:eastAsia="Museo Sans 500" w:hAnsi="Museo Sans 500" w:cs="Museo Sans 500"/>
          <w:color w:val="000000"/>
          <w:sz w:val="24"/>
          <w:szCs w:val="24"/>
        </w:rPr>
        <w:t xml:space="preserve"> proyectos de mejora de la calidad </w:t>
      </w:r>
      <w:r w:rsidR="00643C40">
        <w:rPr>
          <w:rFonts w:ascii="Museo Sans 500" w:eastAsia="Museo Sans 500" w:hAnsi="Museo Sans 500" w:cs="Museo Sans 500"/>
          <w:color w:val="000000"/>
          <w:sz w:val="24"/>
          <w:szCs w:val="24"/>
        </w:rPr>
        <w:t xml:space="preserve">y calidez </w:t>
      </w:r>
      <w:r>
        <w:rPr>
          <w:rFonts w:ascii="Museo Sans 500" w:eastAsia="Museo Sans 500" w:hAnsi="Museo Sans 500" w:cs="Museo Sans 500"/>
          <w:color w:val="000000"/>
          <w:sz w:val="24"/>
          <w:szCs w:val="24"/>
        </w:rPr>
        <w:t>de atención.</w:t>
      </w:r>
    </w:p>
    <w:p w14:paraId="179687C6" w14:textId="536E7E00" w:rsidR="00FD7285" w:rsidRDefault="00FD7285">
      <w:pPr>
        <w:jc w:val="both"/>
        <w:rPr>
          <w:sz w:val="24"/>
          <w:szCs w:val="24"/>
        </w:rPr>
      </w:pPr>
    </w:p>
    <w:p w14:paraId="50E4B8F0" w14:textId="7197C173" w:rsidR="002E46C7" w:rsidRDefault="002E46C7">
      <w:pPr>
        <w:jc w:val="both"/>
        <w:rPr>
          <w:sz w:val="24"/>
          <w:szCs w:val="24"/>
        </w:rPr>
      </w:pPr>
    </w:p>
    <w:p w14:paraId="65E5590D" w14:textId="2A9646BA" w:rsidR="002E46C7" w:rsidRDefault="002E46C7">
      <w:pPr>
        <w:jc w:val="both"/>
        <w:rPr>
          <w:sz w:val="24"/>
          <w:szCs w:val="24"/>
        </w:rPr>
      </w:pPr>
    </w:p>
    <w:p w14:paraId="04E3805D" w14:textId="3AAD7060" w:rsidR="00FD7285" w:rsidRDefault="00C5267B">
      <w:pPr>
        <w:jc w:val="center"/>
        <w:rPr>
          <w:b/>
          <w:sz w:val="24"/>
          <w:szCs w:val="24"/>
        </w:rPr>
      </w:pPr>
      <w:r>
        <w:rPr>
          <w:b/>
          <w:sz w:val="24"/>
          <w:szCs w:val="24"/>
        </w:rPr>
        <w:t>INFORME DE RESULTADOS</w:t>
      </w:r>
      <w:r w:rsidR="002E46C7">
        <w:rPr>
          <w:b/>
          <w:sz w:val="24"/>
          <w:szCs w:val="24"/>
        </w:rPr>
        <w:t xml:space="preserve"> (MEDICIÓN)</w:t>
      </w:r>
    </w:p>
    <w:p w14:paraId="26C02390" w14:textId="77777777" w:rsidR="00FD7285" w:rsidRDefault="00C5267B">
      <w:pPr>
        <w:jc w:val="center"/>
        <w:rPr>
          <w:b/>
          <w:sz w:val="24"/>
          <w:szCs w:val="24"/>
        </w:rPr>
      </w:pPr>
      <w:r>
        <w:rPr>
          <w:b/>
          <w:sz w:val="24"/>
          <w:szCs w:val="24"/>
        </w:rPr>
        <w:t>PARTE I</w:t>
      </w:r>
    </w:p>
    <w:p w14:paraId="3421127F" w14:textId="77777777" w:rsidR="00FD7285" w:rsidRDefault="00C5267B">
      <w:pPr>
        <w:jc w:val="center"/>
        <w:rPr>
          <w:b/>
          <w:sz w:val="24"/>
          <w:szCs w:val="24"/>
        </w:rPr>
      </w:pPr>
      <w:r>
        <w:rPr>
          <w:b/>
          <w:sz w:val="24"/>
          <w:szCs w:val="24"/>
        </w:rPr>
        <w:t>CANALES DE COMUNICACIÓN DESDE EL EXTERIOR DEL HOSPITAL PARA EL PACIENTE, SU FAMILIA Y LA SOCIEDAD</w:t>
      </w:r>
    </w:p>
    <w:tbl>
      <w:tblPr>
        <w:tblStyle w:val="a1"/>
        <w:tblW w:w="7512"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4394"/>
      </w:tblGrid>
      <w:tr w:rsidR="00FD7285" w14:paraId="7344D9BB" w14:textId="77777777">
        <w:trPr>
          <w:trHeight w:val="780"/>
        </w:trPr>
        <w:tc>
          <w:tcPr>
            <w:tcW w:w="3118" w:type="dxa"/>
            <w:shd w:val="clear" w:color="auto" w:fill="FFFFFF"/>
          </w:tcPr>
          <w:p w14:paraId="73CF5B0A" w14:textId="77777777" w:rsidR="00FD7285" w:rsidRDefault="00C5267B">
            <w:pPr>
              <w:spacing w:after="120" w:line="240" w:lineRule="auto"/>
              <w:jc w:val="center"/>
              <w:rPr>
                <w:b/>
                <w:sz w:val="24"/>
                <w:szCs w:val="24"/>
              </w:rPr>
            </w:pPr>
            <w:r>
              <w:rPr>
                <w:b/>
                <w:sz w:val="24"/>
                <w:szCs w:val="24"/>
              </w:rPr>
              <w:t>Canal de Comunicación</w:t>
            </w:r>
          </w:p>
          <w:p w14:paraId="74E484B8" w14:textId="77777777" w:rsidR="00FD7285" w:rsidRDefault="00C5267B">
            <w:pPr>
              <w:spacing w:after="120" w:line="240" w:lineRule="auto"/>
              <w:jc w:val="center"/>
              <w:rPr>
                <w:b/>
                <w:sz w:val="24"/>
                <w:szCs w:val="24"/>
              </w:rPr>
            </w:pPr>
            <w:r>
              <w:rPr>
                <w:b/>
                <w:sz w:val="24"/>
                <w:szCs w:val="24"/>
              </w:rPr>
              <w:t>Externo</w:t>
            </w:r>
          </w:p>
        </w:tc>
        <w:tc>
          <w:tcPr>
            <w:tcW w:w="4394" w:type="dxa"/>
            <w:shd w:val="clear" w:color="auto" w:fill="FFFFFF"/>
          </w:tcPr>
          <w:p w14:paraId="7DC46ADF" w14:textId="77777777" w:rsidR="00FD7285" w:rsidRDefault="00C5267B">
            <w:pPr>
              <w:spacing w:after="120" w:line="240" w:lineRule="auto"/>
              <w:jc w:val="center"/>
              <w:rPr>
                <w:b/>
                <w:sz w:val="24"/>
                <w:szCs w:val="24"/>
              </w:rPr>
            </w:pPr>
            <w:r>
              <w:rPr>
                <w:b/>
                <w:sz w:val="24"/>
                <w:szCs w:val="24"/>
              </w:rPr>
              <w:t>Total, de comunicaciones recibidas por parte de la ciudadanía</w:t>
            </w:r>
          </w:p>
        </w:tc>
      </w:tr>
      <w:tr w:rsidR="00FD7285" w14:paraId="1CF5AAB8" w14:textId="77777777">
        <w:tc>
          <w:tcPr>
            <w:tcW w:w="3118" w:type="dxa"/>
            <w:shd w:val="clear" w:color="auto" w:fill="FFFFFF"/>
          </w:tcPr>
          <w:p w14:paraId="3361CA5A" w14:textId="77777777" w:rsidR="00FD7285" w:rsidRDefault="00C5267B">
            <w:pPr>
              <w:rPr>
                <w:sz w:val="24"/>
                <w:szCs w:val="24"/>
              </w:rPr>
            </w:pPr>
            <w:r>
              <w:rPr>
                <w:sz w:val="24"/>
                <w:szCs w:val="24"/>
              </w:rPr>
              <w:t>Facebook</w:t>
            </w:r>
          </w:p>
        </w:tc>
        <w:tc>
          <w:tcPr>
            <w:tcW w:w="4394" w:type="dxa"/>
            <w:shd w:val="clear" w:color="auto" w:fill="FFFFFF"/>
          </w:tcPr>
          <w:p w14:paraId="499CBC6E" w14:textId="1172BCB9" w:rsidR="00FD7285" w:rsidRDefault="00053490">
            <w:pPr>
              <w:jc w:val="center"/>
              <w:rPr>
                <w:sz w:val="24"/>
                <w:szCs w:val="24"/>
              </w:rPr>
            </w:pPr>
            <w:r>
              <w:rPr>
                <w:sz w:val="24"/>
                <w:szCs w:val="24"/>
              </w:rPr>
              <w:t>30,530</w:t>
            </w:r>
          </w:p>
        </w:tc>
      </w:tr>
      <w:tr w:rsidR="00FD7285" w14:paraId="4DD1D4BC" w14:textId="77777777">
        <w:tc>
          <w:tcPr>
            <w:tcW w:w="3118" w:type="dxa"/>
            <w:shd w:val="clear" w:color="auto" w:fill="FFFFFF"/>
          </w:tcPr>
          <w:p w14:paraId="17A317C2" w14:textId="77777777" w:rsidR="00FD7285" w:rsidRDefault="00C5267B">
            <w:pPr>
              <w:rPr>
                <w:sz w:val="24"/>
                <w:szCs w:val="24"/>
              </w:rPr>
            </w:pPr>
            <w:proofErr w:type="spellStart"/>
            <w:r>
              <w:rPr>
                <w:sz w:val="24"/>
                <w:szCs w:val="24"/>
              </w:rPr>
              <w:t>Fanpage</w:t>
            </w:r>
            <w:proofErr w:type="spellEnd"/>
          </w:p>
        </w:tc>
        <w:tc>
          <w:tcPr>
            <w:tcW w:w="4394" w:type="dxa"/>
            <w:shd w:val="clear" w:color="auto" w:fill="FFFFFF"/>
          </w:tcPr>
          <w:p w14:paraId="66D328D1" w14:textId="0CB5D75D" w:rsidR="00FD7285" w:rsidRDefault="00053490">
            <w:pPr>
              <w:jc w:val="center"/>
              <w:rPr>
                <w:sz w:val="24"/>
                <w:szCs w:val="24"/>
              </w:rPr>
            </w:pPr>
            <w:r>
              <w:rPr>
                <w:sz w:val="24"/>
                <w:szCs w:val="24"/>
              </w:rPr>
              <w:t>119,170</w:t>
            </w:r>
          </w:p>
        </w:tc>
      </w:tr>
      <w:tr w:rsidR="00FD7285" w14:paraId="356CB7A5" w14:textId="77777777">
        <w:tc>
          <w:tcPr>
            <w:tcW w:w="3118" w:type="dxa"/>
            <w:shd w:val="clear" w:color="auto" w:fill="FFFFFF"/>
          </w:tcPr>
          <w:p w14:paraId="05DAFEFA" w14:textId="77777777" w:rsidR="00FD7285" w:rsidRDefault="00C5267B">
            <w:pPr>
              <w:rPr>
                <w:sz w:val="24"/>
                <w:szCs w:val="24"/>
              </w:rPr>
            </w:pPr>
            <w:r>
              <w:rPr>
                <w:sz w:val="24"/>
                <w:szCs w:val="24"/>
              </w:rPr>
              <w:t>Twitter</w:t>
            </w:r>
          </w:p>
        </w:tc>
        <w:tc>
          <w:tcPr>
            <w:tcW w:w="4394" w:type="dxa"/>
            <w:shd w:val="clear" w:color="auto" w:fill="FFFFFF"/>
          </w:tcPr>
          <w:p w14:paraId="3D7465A8" w14:textId="34D93B25" w:rsidR="00FD7285" w:rsidRDefault="00053490">
            <w:pPr>
              <w:jc w:val="center"/>
              <w:rPr>
                <w:sz w:val="24"/>
                <w:szCs w:val="24"/>
              </w:rPr>
            </w:pPr>
            <w:r>
              <w:rPr>
                <w:sz w:val="24"/>
                <w:szCs w:val="24"/>
              </w:rPr>
              <w:t>12,363</w:t>
            </w:r>
          </w:p>
        </w:tc>
      </w:tr>
      <w:tr w:rsidR="00FD7285" w14:paraId="47DB1A59" w14:textId="77777777">
        <w:tc>
          <w:tcPr>
            <w:tcW w:w="3118" w:type="dxa"/>
            <w:shd w:val="clear" w:color="auto" w:fill="FFFFFF"/>
          </w:tcPr>
          <w:p w14:paraId="26CE1813" w14:textId="77777777" w:rsidR="00FD7285" w:rsidRDefault="00C5267B">
            <w:pPr>
              <w:rPr>
                <w:sz w:val="24"/>
                <w:szCs w:val="24"/>
              </w:rPr>
            </w:pPr>
            <w:r>
              <w:rPr>
                <w:sz w:val="24"/>
                <w:szCs w:val="24"/>
              </w:rPr>
              <w:t>Página web</w:t>
            </w:r>
          </w:p>
        </w:tc>
        <w:tc>
          <w:tcPr>
            <w:tcW w:w="4394" w:type="dxa"/>
            <w:shd w:val="clear" w:color="auto" w:fill="FFFFFF"/>
          </w:tcPr>
          <w:p w14:paraId="4B7E504B" w14:textId="74A506AD" w:rsidR="00FD7285" w:rsidRDefault="00053490">
            <w:pPr>
              <w:jc w:val="center"/>
              <w:rPr>
                <w:sz w:val="24"/>
                <w:szCs w:val="24"/>
              </w:rPr>
            </w:pPr>
            <w:r>
              <w:rPr>
                <w:sz w:val="24"/>
                <w:szCs w:val="24"/>
              </w:rPr>
              <w:t>535</w:t>
            </w:r>
          </w:p>
        </w:tc>
      </w:tr>
      <w:tr w:rsidR="00FD7285" w14:paraId="0272EC90" w14:textId="77777777">
        <w:tc>
          <w:tcPr>
            <w:tcW w:w="3118" w:type="dxa"/>
            <w:shd w:val="clear" w:color="auto" w:fill="FFFFFF"/>
          </w:tcPr>
          <w:p w14:paraId="3B8E9EA6" w14:textId="77777777" w:rsidR="00FD7285" w:rsidRDefault="00C5267B">
            <w:pPr>
              <w:rPr>
                <w:sz w:val="24"/>
                <w:szCs w:val="24"/>
              </w:rPr>
            </w:pPr>
            <w:r>
              <w:rPr>
                <w:sz w:val="24"/>
                <w:szCs w:val="24"/>
              </w:rPr>
              <w:t>Teléfono</w:t>
            </w:r>
          </w:p>
        </w:tc>
        <w:tc>
          <w:tcPr>
            <w:tcW w:w="4394" w:type="dxa"/>
            <w:shd w:val="clear" w:color="auto" w:fill="FFFFFF"/>
          </w:tcPr>
          <w:p w14:paraId="696929BB" w14:textId="05A62C2C" w:rsidR="00FD7285" w:rsidRDefault="001011E8">
            <w:pPr>
              <w:jc w:val="center"/>
              <w:rPr>
                <w:sz w:val="24"/>
                <w:szCs w:val="24"/>
              </w:rPr>
            </w:pPr>
            <w:r>
              <w:rPr>
                <w:sz w:val="24"/>
                <w:szCs w:val="24"/>
              </w:rPr>
              <w:t>262</w:t>
            </w:r>
          </w:p>
        </w:tc>
      </w:tr>
      <w:tr w:rsidR="00FD7285" w14:paraId="5AA23623" w14:textId="77777777">
        <w:tc>
          <w:tcPr>
            <w:tcW w:w="3118" w:type="dxa"/>
            <w:shd w:val="clear" w:color="auto" w:fill="FFFFFF"/>
          </w:tcPr>
          <w:p w14:paraId="0DEA0CEF" w14:textId="34C91D47" w:rsidR="00FD7285" w:rsidRDefault="00C5267B">
            <w:pPr>
              <w:rPr>
                <w:sz w:val="24"/>
                <w:szCs w:val="24"/>
              </w:rPr>
            </w:pPr>
            <w:r>
              <w:rPr>
                <w:sz w:val="24"/>
                <w:szCs w:val="24"/>
              </w:rPr>
              <w:t>Correo electrónico derivado desde MINSAL</w:t>
            </w:r>
            <w:r w:rsidR="002E690D">
              <w:rPr>
                <w:sz w:val="24"/>
                <w:szCs w:val="24"/>
              </w:rPr>
              <w:t xml:space="preserve"> (SAC)</w:t>
            </w:r>
          </w:p>
        </w:tc>
        <w:tc>
          <w:tcPr>
            <w:tcW w:w="4394" w:type="dxa"/>
            <w:shd w:val="clear" w:color="auto" w:fill="FFFFFF"/>
          </w:tcPr>
          <w:p w14:paraId="66FEDE47" w14:textId="4082082D" w:rsidR="00FD7285" w:rsidRDefault="001011E8">
            <w:pPr>
              <w:jc w:val="center"/>
              <w:rPr>
                <w:sz w:val="24"/>
                <w:szCs w:val="24"/>
              </w:rPr>
            </w:pPr>
            <w:r>
              <w:rPr>
                <w:sz w:val="24"/>
                <w:szCs w:val="24"/>
              </w:rPr>
              <w:t>59</w:t>
            </w:r>
          </w:p>
        </w:tc>
      </w:tr>
    </w:tbl>
    <w:p w14:paraId="1C03CF95" w14:textId="077FC5D0" w:rsidR="00FD7285" w:rsidRDefault="00FD7285">
      <w:pPr>
        <w:ind w:firstLine="2300"/>
      </w:pPr>
    </w:p>
    <w:p w14:paraId="4BD47AAD" w14:textId="31732EF1" w:rsidR="002E46C7" w:rsidRDefault="002E46C7">
      <w:pPr>
        <w:ind w:firstLine="2300"/>
      </w:pPr>
    </w:p>
    <w:p w14:paraId="2ADCA334" w14:textId="6D6DB896" w:rsidR="002E46C7" w:rsidRDefault="002E46C7">
      <w:pPr>
        <w:ind w:firstLine="2300"/>
      </w:pPr>
    </w:p>
    <w:p w14:paraId="254F4343" w14:textId="6CD4230D" w:rsidR="002E46C7" w:rsidRDefault="002E46C7">
      <w:pPr>
        <w:ind w:firstLine="2300"/>
      </w:pPr>
    </w:p>
    <w:p w14:paraId="21518F07" w14:textId="50E8C932" w:rsidR="002E46C7" w:rsidRDefault="002E46C7">
      <w:pPr>
        <w:ind w:firstLine="2300"/>
      </w:pPr>
    </w:p>
    <w:p w14:paraId="0D7B7236" w14:textId="53D93C6F" w:rsidR="002E46C7" w:rsidRDefault="002E46C7">
      <w:pPr>
        <w:ind w:firstLine="2300"/>
      </w:pPr>
    </w:p>
    <w:p w14:paraId="4FF05EB7" w14:textId="36AF8689" w:rsidR="002E46C7" w:rsidRDefault="002E46C7">
      <w:pPr>
        <w:ind w:firstLine="2300"/>
      </w:pPr>
    </w:p>
    <w:p w14:paraId="06C8F576" w14:textId="77777777" w:rsidR="005F68E4" w:rsidRDefault="005F68E4">
      <w:pPr>
        <w:ind w:firstLine="2300"/>
      </w:pPr>
    </w:p>
    <w:p w14:paraId="593F4C10" w14:textId="238E2D6E" w:rsidR="00FD7285" w:rsidRPr="005F68E4" w:rsidRDefault="00C5267B" w:rsidP="005F68E4">
      <w:pPr>
        <w:spacing w:line="360" w:lineRule="auto"/>
        <w:jc w:val="center"/>
        <w:rPr>
          <w:b/>
          <w:i/>
          <w:iCs/>
          <w:sz w:val="24"/>
          <w:szCs w:val="24"/>
          <w:u w:val="single"/>
        </w:rPr>
      </w:pPr>
      <w:r w:rsidRPr="005F68E4">
        <w:rPr>
          <w:b/>
          <w:i/>
          <w:iCs/>
          <w:sz w:val="28"/>
          <w:szCs w:val="28"/>
          <w:u w:val="single"/>
        </w:rPr>
        <w:t>CANALES DE COMUNICACIÓN DESDE EL INTERIOR DEL HOSPITAL PARA EL PACIENTE Y SU FAMILIA</w:t>
      </w:r>
      <w:r w:rsidR="005F68E4" w:rsidRPr="005F68E4">
        <w:rPr>
          <w:b/>
          <w:i/>
          <w:iCs/>
          <w:sz w:val="28"/>
          <w:szCs w:val="28"/>
          <w:u w:val="single"/>
        </w:rPr>
        <w:t xml:space="preserve"> A REALIZADAS POR LA OFICINA DEL DERECHO A LA SALUD DEL HOSPITAL NACIONAL ROSALES</w:t>
      </w:r>
      <w:r w:rsidR="005F68E4" w:rsidRPr="005F68E4">
        <w:rPr>
          <w:b/>
          <w:i/>
          <w:iCs/>
          <w:sz w:val="24"/>
          <w:szCs w:val="24"/>
          <w:u w:val="single"/>
        </w:rPr>
        <w:t>.</w:t>
      </w:r>
    </w:p>
    <w:p w14:paraId="2071A489" w14:textId="42C1F1DD" w:rsidR="005F68E4" w:rsidRDefault="005F68E4" w:rsidP="005F68E4">
      <w:pPr>
        <w:spacing w:line="360" w:lineRule="auto"/>
        <w:jc w:val="center"/>
        <w:rPr>
          <w:b/>
          <w:sz w:val="24"/>
          <w:szCs w:val="24"/>
        </w:rPr>
      </w:pPr>
    </w:p>
    <w:p w14:paraId="256879D0" w14:textId="3415E1D3" w:rsidR="005F68E4" w:rsidRDefault="005F68E4" w:rsidP="005F68E4">
      <w:pPr>
        <w:spacing w:line="360" w:lineRule="auto"/>
        <w:jc w:val="center"/>
        <w:rPr>
          <w:b/>
          <w:sz w:val="24"/>
          <w:szCs w:val="24"/>
        </w:rPr>
      </w:pPr>
    </w:p>
    <w:tbl>
      <w:tblPr>
        <w:tblStyle w:val="a2"/>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3104"/>
        <w:gridCol w:w="3104"/>
      </w:tblGrid>
      <w:tr w:rsidR="00FD7285" w14:paraId="5DE8C37B" w14:textId="77777777">
        <w:trPr>
          <w:trHeight w:val="428"/>
        </w:trPr>
        <w:tc>
          <w:tcPr>
            <w:tcW w:w="3104" w:type="dxa"/>
            <w:shd w:val="clear" w:color="auto" w:fill="FFFFFF"/>
          </w:tcPr>
          <w:p w14:paraId="6C55DFD8" w14:textId="77777777" w:rsidR="00FD7285" w:rsidRDefault="00C5267B">
            <w:pPr>
              <w:rPr>
                <w:b/>
              </w:rPr>
            </w:pPr>
            <w:r>
              <w:rPr>
                <w:sz w:val="24"/>
                <w:szCs w:val="24"/>
              </w:rPr>
              <w:t>Canal de Comunicación Interno</w:t>
            </w:r>
          </w:p>
        </w:tc>
        <w:tc>
          <w:tcPr>
            <w:tcW w:w="3104" w:type="dxa"/>
            <w:shd w:val="clear" w:color="auto" w:fill="FFFFFF"/>
          </w:tcPr>
          <w:p w14:paraId="35796019" w14:textId="77777777" w:rsidR="00FD7285" w:rsidRDefault="00C5267B">
            <w:pPr>
              <w:spacing w:after="120" w:line="240" w:lineRule="auto"/>
              <w:jc w:val="center"/>
              <w:rPr>
                <w:b/>
              </w:rPr>
            </w:pPr>
            <w:r>
              <w:rPr>
                <w:b/>
              </w:rPr>
              <w:t>Nombre de Canal de</w:t>
            </w:r>
          </w:p>
          <w:p w14:paraId="0C687806" w14:textId="77777777" w:rsidR="00FD7285" w:rsidRDefault="00C5267B">
            <w:pPr>
              <w:spacing w:after="120" w:line="240" w:lineRule="auto"/>
              <w:jc w:val="center"/>
              <w:rPr>
                <w:b/>
              </w:rPr>
            </w:pPr>
            <w:r>
              <w:rPr>
                <w:b/>
              </w:rPr>
              <w:t>Comunicación Interno</w:t>
            </w:r>
          </w:p>
        </w:tc>
        <w:tc>
          <w:tcPr>
            <w:tcW w:w="3104" w:type="dxa"/>
            <w:shd w:val="clear" w:color="auto" w:fill="FFFFFF"/>
          </w:tcPr>
          <w:p w14:paraId="1ED148F6" w14:textId="77777777" w:rsidR="00FD7285" w:rsidRDefault="00C5267B">
            <w:pPr>
              <w:spacing w:after="120" w:line="240" w:lineRule="auto"/>
              <w:jc w:val="center"/>
              <w:rPr>
                <w:b/>
              </w:rPr>
            </w:pPr>
            <w:r>
              <w:rPr>
                <w:b/>
              </w:rPr>
              <w:t>Total, de Requerimientos atendidos</w:t>
            </w:r>
          </w:p>
        </w:tc>
      </w:tr>
      <w:tr w:rsidR="00FD7285" w14:paraId="61E99570" w14:textId="77777777">
        <w:tc>
          <w:tcPr>
            <w:tcW w:w="3104" w:type="dxa"/>
            <w:shd w:val="clear" w:color="auto" w:fill="FFFFFF"/>
          </w:tcPr>
          <w:p w14:paraId="45A035C7" w14:textId="07F2B2AF" w:rsidR="00FD7285" w:rsidRDefault="00D108E1">
            <w:pPr>
              <w:rPr>
                <w:sz w:val="24"/>
                <w:szCs w:val="24"/>
              </w:rPr>
            </w:pPr>
            <w:r>
              <w:rPr>
                <w:sz w:val="24"/>
                <w:szCs w:val="24"/>
              </w:rPr>
              <w:t>SAC</w:t>
            </w:r>
          </w:p>
        </w:tc>
        <w:tc>
          <w:tcPr>
            <w:tcW w:w="3104" w:type="dxa"/>
            <w:shd w:val="clear" w:color="auto" w:fill="FFFFFF"/>
          </w:tcPr>
          <w:p w14:paraId="2E3BE2F1" w14:textId="74DBCA4A" w:rsidR="00FD7285" w:rsidRDefault="00D108E1">
            <w:pPr>
              <w:rPr>
                <w:sz w:val="24"/>
                <w:szCs w:val="24"/>
              </w:rPr>
            </w:pPr>
            <w:r>
              <w:rPr>
                <w:sz w:val="24"/>
                <w:szCs w:val="24"/>
              </w:rPr>
              <w:t>Correos de interposición de quejas y solicitudes de la ODS del MINSAL</w:t>
            </w:r>
          </w:p>
        </w:tc>
        <w:tc>
          <w:tcPr>
            <w:tcW w:w="3104" w:type="dxa"/>
            <w:shd w:val="clear" w:color="auto" w:fill="FFFFFF"/>
            <w:vAlign w:val="center"/>
          </w:tcPr>
          <w:p w14:paraId="4A7E149D" w14:textId="4DC6B24A" w:rsidR="00FD7285" w:rsidRPr="00D7741E" w:rsidRDefault="00B576CF">
            <w:pPr>
              <w:jc w:val="center"/>
              <w:rPr>
                <w:bCs/>
                <w:sz w:val="24"/>
                <w:szCs w:val="24"/>
              </w:rPr>
            </w:pPr>
            <w:r>
              <w:rPr>
                <w:bCs/>
                <w:sz w:val="24"/>
                <w:szCs w:val="24"/>
              </w:rPr>
              <w:t>59</w:t>
            </w:r>
          </w:p>
        </w:tc>
      </w:tr>
      <w:tr w:rsidR="00FD7285" w14:paraId="2F47824E" w14:textId="77777777">
        <w:tc>
          <w:tcPr>
            <w:tcW w:w="3104" w:type="dxa"/>
            <w:shd w:val="clear" w:color="auto" w:fill="FFFFFF"/>
          </w:tcPr>
          <w:p w14:paraId="5916D1B0" w14:textId="77777777" w:rsidR="00FD7285" w:rsidRDefault="00C5267B">
            <w:pPr>
              <w:spacing w:after="0" w:line="276" w:lineRule="auto"/>
              <w:rPr>
                <w:sz w:val="24"/>
                <w:szCs w:val="24"/>
              </w:rPr>
            </w:pPr>
            <w:r>
              <w:rPr>
                <w:sz w:val="24"/>
                <w:szCs w:val="24"/>
              </w:rPr>
              <w:t>Quejas presenciales recibidas</w:t>
            </w:r>
          </w:p>
          <w:p w14:paraId="5B772B45" w14:textId="77777777" w:rsidR="00FD7285" w:rsidRDefault="00C5267B">
            <w:pPr>
              <w:spacing w:after="0" w:line="276" w:lineRule="auto"/>
              <w:rPr>
                <w:sz w:val="24"/>
                <w:szCs w:val="24"/>
              </w:rPr>
            </w:pPr>
            <w:r>
              <w:rPr>
                <w:sz w:val="24"/>
                <w:szCs w:val="24"/>
              </w:rPr>
              <w:t>en ODS</w:t>
            </w:r>
          </w:p>
        </w:tc>
        <w:tc>
          <w:tcPr>
            <w:tcW w:w="3104" w:type="dxa"/>
            <w:shd w:val="clear" w:color="auto" w:fill="FFFFFF"/>
          </w:tcPr>
          <w:p w14:paraId="05C3EA36" w14:textId="77777777" w:rsidR="00FD7285" w:rsidRDefault="00C5267B">
            <w:pPr>
              <w:spacing w:after="0"/>
              <w:rPr>
                <w:sz w:val="24"/>
                <w:szCs w:val="24"/>
              </w:rPr>
            </w:pPr>
            <w:r>
              <w:rPr>
                <w:sz w:val="24"/>
                <w:szCs w:val="24"/>
              </w:rPr>
              <w:t>Formulario para registro de</w:t>
            </w:r>
          </w:p>
          <w:p w14:paraId="47FCBB8F" w14:textId="77777777" w:rsidR="00FD7285" w:rsidRDefault="00C5267B">
            <w:pPr>
              <w:spacing w:after="0"/>
              <w:rPr>
                <w:rFonts w:ascii="Museo Sans 500" w:eastAsia="Museo Sans 500" w:hAnsi="Museo Sans 500" w:cs="Museo Sans 500"/>
                <w:b/>
                <w:sz w:val="24"/>
                <w:szCs w:val="24"/>
              </w:rPr>
            </w:pPr>
            <w:r>
              <w:rPr>
                <w:sz w:val="24"/>
                <w:szCs w:val="24"/>
              </w:rPr>
              <w:t>trámites de quejas o avisos</w:t>
            </w:r>
          </w:p>
        </w:tc>
        <w:tc>
          <w:tcPr>
            <w:tcW w:w="3104" w:type="dxa"/>
            <w:shd w:val="clear" w:color="auto" w:fill="FFFFFF"/>
            <w:vAlign w:val="center"/>
          </w:tcPr>
          <w:p w14:paraId="45B441A7" w14:textId="74F445CE" w:rsidR="00FD7285" w:rsidRDefault="00B576CF">
            <w:pPr>
              <w:jc w:val="center"/>
              <w:rPr>
                <w:sz w:val="24"/>
                <w:szCs w:val="24"/>
              </w:rPr>
            </w:pPr>
            <w:r>
              <w:rPr>
                <w:sz w:val="24"/>
                <w:szCs w:val="24"/>
              </w:rPr>
              <w:t>641</w:t>
            </w:r>
          </w:p>
        </w:tc>
      </w:tr>
      <w:tr w:rsidR="00FD7285" w14:paraId="46A6EB72" w14:textId="77777777">
        <w:tc>
          <w:tcPr>
            <w:tcW w:w="3104" w:type="dxa"/>
            <w:shd w:val="clear" w:color="auto" w:fill="FFFFFF"/>
          </w:tcPr>
          <w:p w14:paraId="655EAD9F" w14:textId="6AEE8A6C" w:rsidR="00FD7285" w:rsidRDefault="00D108E1">
            <w:pPr>
              <w:rPr>
                <w:sz w:val="24"/>
                <w:szCs w:val="24"/>
              </w:rPr>
            </w:pPr>
            <w:r>
              <w:rPr>
                <w:sz w:val="24"/>
                <w:szCs w:val="24"/>
              </w:rPr>
              <w:t>Encuestas a pacientes sobre la atención brindada por los servicios de salud que recibieron en el Hospital Nacional Rosales</w:t>
            </w:r>
          </w:p>
        </w:tc>
        <w:tc>
          <w:tcPr>
            <w:tcW w:w="3104" w:type="dxa"/>
            <w:shd w:val="clear" w:color="auto" w:fill="FFFFFF"/>
          </w:tcPr>
          <w:p w14:paraId="7C378AF1" w14:textId="2FB04A00" w:rsidR="00FD7285" w:rsidRDefault="00D108E1">
            <w:pPr>
              <w:rPr>
                <w:sz w:val="24"/>
                <w:szCs w:val="24"/>
              </w:rPr>
            </w:pPr>
            <w:r>
              <w:rPr>
                <w:sz w:val="24"/>
                <w:szCs w:val="24"/>
              </w:rPr>
              <w:t>Encuestas realizadas por ODS del H.N.R.</w:t>
            </w:r>
          </w:p>
        </w:tc>
        <w:tc>
          <w:tcPr>
            <w:tcW w:w="3104" w:type="dxa"/>
            <w:shd w:val="clear" w:color="auto" w:fill="FFFFFF"/>
            <w:vAlign w:val="center"/>
          </w:tcPr>
          <w:p w14:paraId="79DA4C1D" w14:textId="5ACACD93" w:rsidR="00FD7285" w:rsidRDefault="000D28D0">
            <w:pPr>
              <w:jc w:val="center"/>
              <w:rPr>
                <w:rFonts w:ascii="Museo Sans 500" w:eastAsia="Museo Sans 500" w:hAnsi="Museo Sans 500" w:cs="Museo Sans 500"/>
                <w:b/>
                <w:sz w:val="24"/>
                <w:szCs w:val="24"/>
              </w:rPr>
            </w:pPr>
            <w:r>
              <w:rPr>
                <w:rFonts w:ascii="Museo Sans 500" w:eastAsia="Museo Sans 500" w:hAnsi="Museo Sans 500" w:cs="Museo Sans 500"/>
                <w:b/>
                <w:sz w:val="24"/>
                <w:szCs w:val="24"/>
              </w:rPr>
              <w:t>---------</w:t>
            </w:r>
          </w:p>
        </w:tc>
      </w:tr>
    </w:tbl>
    <w:p w14:paraId="0CA35872" w14:textId="77777777" w:rsidR="00FD7285" w:rsidRDefault="00FD7285">
      <w:pPr>
        <w:jc w:val="center"/>
        <w:rPr>
          <w:rFonts w:ascii="Museo Sans 500" w:eastAsia="Museo Sans 500" w:hAnsi="Museo Sans 500" w:cs="Museo Sans 500"/>
          <w:b/>
          <w:sz w:val="24"/>
          <w:szCs w:val="24"/>
        </w:rPr>
      </w:pPr>
    </w:p>
    <w:p w14:paraId="7184D3B2" w14:textId="77777777" w:rsidR="00FD7285" w:rsidRDefault="00FD7285">
      <w:pPr>
        <w:jc w:val="center"/>
        <w:rPr>
          <w:rFonts w:ascii="Museo Sans 500" w:eastAsia="Museo Sans 500" w:hAnsi="Museo Sans 500" w:cs="Museo Sans 500"/>
          <w:b/>
          <w:sz w:val="24"/>
          <w:szCs w:val="24"/>
        </w:rPr>
      </w:pPr>
    </w:p>
    <w:p w14:paraId="0FBA3C0B" w14:textId="77777777" w:rsidR="00FD7285" w:rsidRDefault="00FD7285">
      <w:pPr>
        <w:jc w:val="center"/>
        <w:rPr>
          <w:rFonts w:ascii="Museo Sans 500" w:eastAsia="Museo Sans 500" w:hAnsi="Museo Sans 500" w:cs="Museo Sans 500"/>
          <w:b/>
          <w:sz w:val="24"/>
          <w:szCs w:val="24"/>
        </w:rPr>
      </w:pPr>
    </w:p>
    <w:p w14:paraId="0359D51C" w14:textId="77777777" w:rsidR="005F68E4" w:rsidRDefault="005F68E4">
      <w:pPr>
        <w:jc w:val="center"/>
        <w:rPr>
          <w:rFonts w:ascii="Museo Sans 500" w:eastAsia="Museo Sans 500" w:hAnsi="Museo Sans 500" w:cs="Museo Sans 500"/>
          <w:b/>
          <w:sz w:val="24"/>
          <w:szCs w:val="24"/>
        </w:rPr>
      </w:pPr>
    </w:p>
    <w:p w14:paraId="4F94BC8B" w14:textId="77777777" w:rsidR="005F68E4" w:rsidRDefault="005F68E4">
      <w:pPr>
        <w:jc w:val="center"/>
        <w:rPr>
          <w:rFonts w:ascii="Museo Sans 500" w:eastAsia="Museo Sans 500" w:hAnsi="Museo Sans 500" w:cs="Museo Sans 500"/>
          <w:b/>
          <w:sz w:val="24"/>
          <w:szCs w:val="24"/>
        </w:rPr>
      </w:pPr>
    </w:p>
    <w:p w14:paraId="06C17FBE" w14:textId="77777777" w:rsidR="005F68E4" w:rsidRDefault="005F68E4">
      <w:pPr>
        <w:jc w:val="center"/>
        <w:rPr>
          <w:rFonts w:ascii="Museo Sans 500" w:eastAsia="Museo Sans 500" w:hAnsi="Museo Sans 500" w:cs="Museo Sans 500"/>
          <w:b/>
          <w:sz w:val="24"/>
          <w:szCs w:val="24"/>
        </w:rPr>
      </w:pPr>
    </w:p>
    <w:p w14:paraId="7E21C09E" w14:textId="77777777" w:rsidR="005F68E4" w:rsidRDefault="005F68E4">
      <w:pPr>
        <w:jc w:val="center"/>
        <w:rPr>
          <w:rFonts w:ascii="Museo Sans 500" w:eastAsia="Museo Sans 500" w:hAnsi="Museo Sans 500" w:cs="Museo Sans 500"/>
          <w:b/>
          <w:sz w:val="24"/>
          <w:szCs w:val="24"/>
        </w:rPr>
      </w:pPr>
    </w:p>
    <w:p w14:paraId="1D503417" w14:textId="77777777" w:rsidR="005F68E4" w:rsidRDefault="005F68E4">
      <w:pPr>
        <w:jc w:val="center"/>
        <w:rPr>
          <w:rFonts w:ascii="Museo Sans 500" w:eastAsia="Museo Sans 500" w:hAnsi="Museo Sans 500" w:cs="Museo Sans 500"/>
          <w:b/>
          <w:sz w:val="24"/>
          <w:szCs w:val="24"/>
        </w:rPr>
      </w:pPr>
    </w:p>
    <w:p w14:paraId="5DFBA9FF" w14:textId="77777777" w:rsidR="005F68E4" w:rsidRDefault="005F68E4">
      <w:pPr>
        <w:jc w:val="center"/>
        <w:rPr>
          <w:rFonts w:ascii="Museo Sans 500" w:eastAsia="Museo Sans 500" w:hAnsi="Museo Sans 500" w:cs="Museo Sans 500"/>
          <w:b/>
          <w:sz w:val="24"/>
          <w:szCs w:val="24"/>
        </w:rPr>
      </w:pPr>
    </w:p>
    <w:p w14:paraId="769E2685" w14:textId="28EB17C5" w:rsidR="00FD7285" w:rsidRDefault="00C5267B">
      <w:pPr>
        <w:jc w:val="center"/>
        <w:rPr>
          <w:rFonts w:ascii="Museo Sans 500" w:eastAsia="Museo Sans 500" w:hAnsi="Museo Sans 500" w:cs="Museo Sans 500"/>
          <w:b/>
          <w:sz w:val="24"/>
          <w:szCs w:val="24"/>
        </w:rPr>
      </w:pPr>
      <w:r>
        <w:rPr>
          <w:rFonts w:ascii="Museo Sans 500" w:eastAsia="Museo Sans 500" w:hAnsi="Museo Sans 500" w:cs="Museo Sans 500"/>
          <w:b/>
          <w:sz w:val="24"/>
          <w:szCs w:val="24"/>
        </w:rPr>
        <w:t>PARTE II</w:t>
      </w:r>
    </w:p>
    <w:p w14:paraId="2C38A2D2" w14:textId="77777777" w:rsidR="00FD7285" w:rsidRPr="00903409" w:rsidRDefault="00C5267B">
      <w:pPr>
        <w:jc w:val="center"/>
        <w:rPr>
          <w:rFonts w:ascii="Museo Sans 500" w:eastAsia="Museo Sans 500" w:hAnsi="Museo Sans 500" w:cs="Museo Sans 500"/>
          <w:b/>
          <w:i/>
          <w:iCs/>
          <w:sz w:val="24"/>
          <w:szCs w:val="24"/>
        </w:rPr>
      </w:pPr>
      <w:r w:rsidRPr="00903409">
        <w:rPr>
          <w:rFonts w:ascii="Museo Sans 500" w:eastAsia="Museo Sans 500" w:hAnsi="Museo Sans 500" w:cs="Museo Sans 500"/>
          <w:b/>
          <w:i/>
          <w:iCs/>
          <w:sz w:val="24"/>
          <w:szCs w:val="24"/>
        </w:rPr>
        <w:t>ANEXOS</w:t>
      </w:r>
    </w:p>
    <w:p w14:paraId="455945AB" w14:textId="77777777" w:rsidR="00903409" w:rsidRDefault="00903409">
      <w:pPr>
        <w:jc w:val="center"/>
        <w:rPr>
          <w:rFonts w:ascii="Museo Sans 500" w:eastAsia="Museo Sans 500" w:hAnsi="Museo Sans 500" w:cs="Museo Sans 500"/>
          <w:b/>
          <w:sz w:val="24"/>
          <w:szCs w:val="24"/>
        </w:rPr>
      </w:pPr>
    </w:p>
    <w:p w14:paraId="13CB185A" w14:textId="76FF908C" w:rsidR="00FD7285" w:rsidRPr="00903409" w:rsidRDefault="00C5267B">
      <w:pPr>
        <w:jc w:val="center"/>
        <w:rPr>
          <w:rFonts w:ascii="Museo Sans 500" w:eastAsia="Museo Sans 500" w:hAnsi="Museo Sans 500" w:cs="Museo Sans 500"/>
          <w:b/>
          <w:sz w:val="36"/>
          <w:szCs w:val="36"/>
          <w:u w:val="single"/>
        </w:rPr>
      </w:pPr>
      <w:r w:rsidRPr="00903409">
        <w:rPr>
          <w:rFonts w:ascii="Museo Sans 500" w:eastAsia="Museo Sans 500" w:hAnsi="Museo Sans 500" w:cs="Museo Sans 500"/>
          <w:b/>
          <w:sz w:val="36"/>
          <w:szCs w:val="36"/>
          <w:u w:val="single"/>
        </w:rPr>
        <w:t>Mecanismos de participación externa</w:t>
      </w:r>
    </w:p>
    <w:p w14:paraId="7171E1CD" w14:textId="77777777" w:rsidR="00FD7285" w:rsidRDefault="00FD7285">
      <w:pPr>
        <w:ind w:firstLine="2300"/>
        <w:rPr>
          <w:rFonts w:ascii="Museo Sans 500" w:eastAsia="Museo Sans 500" w:hAnsi="Museo Sans 500" w:cs="Museo Sans 500"/>
        </w:rPr>
      </w:pPr>
    </w:p>
    <w:p w14:paraId="38F05CA6" w14:textId="5FD43E3F" w:rsidR="00FD7285" w:rsidRPr="00903409" w:rsidRDefault="00C5267B">
      <w:pPr>
        <w:ind w:firstLine="2300"/>
        <w:rPr>
          <w:rFonts w:ascii="Eras Bold ITC" w:eastAsia="Museo Sans 500" w:hAnsi="Eras Bold ITC" w:cs="Museo Sans 500"/>
        </w:rPr>
      </w:pPr>
      <w:r w:rsidRPr="00903409">
        <w:rPr>
          <w:rFonts w:ascii="Eras Bold ITC" w:eastAsia="Museo Sans 500" w:hAnsi="Eras Bold ITC" w:cs="Museo Sans 500"/>
        </w:rPr>
        <w:t>Facebook</w:t>
      </w:r>
      <w:r w:rsidR="00903409">
        <w:rPr>
          <w:rFonts w:ascii="Eras Bold ITC" w:eastAsia="Museo Sans 500" w:hAnsi="Eras Bold ITC" w:cs="Museo Sans 500"/>
        </w:rPr>
        <w:t>:</w:t>
      </w:r>
    </w:p>
    <w:p w14:paraId="781F2AC9" w14:textId="77777777" w:rsidR="00FD7285" w:rsidRDefault="00FD7285">
      <w:pPr>
        <w:ind w:firstLine="2300"/>
        <w:rPr>
          <w:rFonts w:ascii="Museo Sans 500" w:eastAsia="Museo Sans 500" w:hAnsi="Museo Sans 500" w:cs="Museo Sans 500"/>
        </w:rPr>
      </w:pPr>
    </w:p>
    <w:tbl>
      <w:tblPr>
        <w:tblStyle w:val="a3"/>
        <w:tblW w:w="1133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8"/>
        <w:gridCol w:w="992"/>
        <w:gridCol w:w="850"/>
        <w:gridCol w:w="872"/>
        <w:gridCol w:w="750"/>
        <w:gridCol w:w="732"/>
        <w:gridCol w:w="782"/>
        <w:gridCol w:w="925"/>
        <w:gridCol w:w="773"/>
        <w:gridCol w:w="713"/>
        <w:gridCol w:w="983"/>
        <w:gridCol w:w="841"/>
      </w:tblGrid>
      <w:tr w:rsidR="00FD7285" w14:paraId="3CFDB339" w14:textId="77777777" w:rsidTr="006E5A40">
        <w:trPr>
          <w:trHeight w:val="157"/>
        </w:trPr>
        <w:tc>
          <w:tcPr>
            <w:tcW w:w="1418" w:type="dxa"/>
            <w:shd w:val="clear" w:color="auto" w:fill="FFFFFF"/>
          </w:tcPr>
          <w:p w14:paraId="5EB96318" w14:textId="77777777" w:rsidR="00FD7285" w:rsidRDefault="00C5267B">
            <w:pPr>
              <w:jc w:val="center"/>
              <w:rPr>
                <w:b/>
              </w:rPr>
            </w:pPr>
            <w:r>
              <w:rPr>
                <w:b/>
              </w:rPr>
              <w:t>DETALLE</w:t>
            </w:r>
          </w:p>
        </w:tc>
        <w:tc>
          <w:tcPr>
            <w:tcW w:w="708" w:type="dxa"/>
            <w:shd w:val="clear" w:color="auto" w:fill="FFFFFF"/>
          </w:tcPr>
          <w:p w14:paraId="091B7626" w14:textId="77777777" w:rsidR="00FD7285" w:rsidRDefault="00C5267B">
            <w:pPr>
              <w:jc w:val="center"/>
              <w:rPr>
                <w:b/>
              </w:rPr>
            </w:pPr>
            <w:r>
              <w:rPr>
                <w:b/>
              </w:rPr>
              <w:t>Enero</w:t>
            </w:r>
          </w:p>
        </w:tc>
        <w:tc>
          <w:tcPr>
            <w:tcW w:w="992" w:type="dxa"/>
            <w:shd w:val="clear" w:color="auto" w:fill="FFFFFF"/>
          </w:tcPr>
          <w:p w14:paraId="7D904EE4" w14:textId="77777777" w:rsidR="00FD7285" w:rsidRDefault="00C5267B">
            <w:pPr>
              <w:jc w:val="center"/>
              <w:rPr>
                <w:b/>
              </w:rPr>
            </w:pPr>
            <w:r>
              <w:rPr>
                <w:b/>
              </w:rPr>
              <w:t>Febrero</w:t>
            </w:r>
          </w:p>
        </w:tc>
        <w:tc>
          <w:tcPr>
            <w:tcW w:w="850" w:type="dxa"/>
            <w:shd w:val="clear" w:color="auto" w:fill="FFFFFF"/>
          </w:tcPr>
          <w:p w14:paraId="242F7EC9" w14:textId="77777777" w:rsidR="00FD7285" w:rsidRDefault="00C5267B">
            <w:pPr>
              <w:jc w:val="center"/>
              <w:rPr>
                <w:b/>
              </w:rPr>
            </w:pPr>
            <w:r>
              <w:rPr>
                <w:b/>
              </w:rPr>
              <w:t>Marzo</w:t>
            </w:r>
          </w:p>
        </w:tc>
        <w:tc>
          <w:tcPr>
            <w:tcW w:w="872" w:type="dxa"/>
            <w:shd w:val="clear" w:color="auto" w:fill="FFFFFF"/>
          </w:tcPr>
          <w:p w14:paraId="4D1FA588" w14:textId="77777777" w:rsidR="00FD7285" w:rsidRDefault="00C5267B">
            <w:pPr>
              <w:jc w:val="center"/>
              <w:rPr>
                <w:b/>
              </w:rPr>
            </w:pPr>
            <w:r>
              <w:rPr>
                <w:b/>
              </w:rPr>
              <w:t>Abril</w:t>
            </w:r>
          </w:p>
        </w:tc>
        <w:tc>
          <w:tcPr>
            <w:tcW w:w="750" w:type="dxa"/>
            <w:shd w:val="clear" w:color="auto" w:fill="FFFFFF"/>
          </w:tcPr>
          <w:p w14:paraId="521E3B4E" w14:textId="77777777" w:rsidR="00FD7285" w:rsidRDefault="00C5267B">
            <w:pPr>
              <w:jc w:val="center"/>
              <w:rPr>
                <w:b/>
              </w:rPr>
            </w:pPr>
            <w:r>
              <w:rPr>
                <w:b/>
              </w:rPr>
              <w:t>Mayo</w:t>
            </w:r>
          </w:p>
        </w:tc>
        <w:tc>
          <w:tcPr>
            <w:tcW w:w="732" w:type="dxa"/>
            <w:shd w:val="clear" w:color="auto" w:fill="FFFFFF"/>
          </w:tcPr>
          <w:p w14:paraId="6CD60490" w14:textId="77777777" w:rsidR="00FD7285" w:rsidRDefault="00C5267B">
            <w:pPr>
              <w:jc w:val="center"/>
              <w:rPr>
                <w:b/>
              </w:rPr>
            </w:pPr>
            <w:r>
              <w:rPr>
                <w:b/>
              </w:rPr>
              <w:t>Junio</w:t>
            </w:r>
          </w:p>
        </w:tc>
        <w:tc>
          <w:tcPr>
            <w:tcW w:w="782" w:type="dxa"/>
            <w:shd w:val="clear" w:color="auto" w:fill="FFFFFF"/>
          </w:tcPr>
          <w:p w14:paraId="6979F15C" w14:textId="77777777" w:rsidR="00FD7285" w:rsidRDefault="00C5267B">
            <w:pPr>
              <w:jc w:val="center"/>
              <w:rPr>
                <w:b/>
              </w:rPr>
            </w:pPr>
            <w:r>
              <w:rPr>
                <w:b/>
              </w:rPr>
              <w:t>Julio</w:t>
            </w:r>
          </w:p>
        </w:tc>
        <w:tc>
          <w:tcPr>
            <w:tcW w:w="925" w:type="dxa"/>
            <w:shd w:val="clear" w:color="auto" w:fill="FFFFFF"/>
          </w:tcPr>
          <w:p w14:paraId="062D49BE" w14:textId="77777777" w:rsidR="00FD7285" w:rsidRDefault="00C5267B">
            <w:pPr>
              <w:jc w:val="center"/>
              <w:rPr>
                <w:b/>
              </w:rPr>
            </w:pPr>
            <w:r>
              <w:rPr>
                <w:b/>
              </w:rPr>
              <w:t>Agosto</w:t>
            </w:r>
          </w:p>
        </w:tc>
        <w:tc>
          <w:tcPr>
            <w:tcW w:w="773" w:type="dxa"/>
            <w:shd w:val="clear" w:color="auto" w:fill="FFFFFF"/>
          </w:tcPr>
          <w:p w14:paraId="1272A00B" w14:textId="77777777" w:rsidR="00FD7285" w:rsidRDefault="00C5267B">
            <w:pPr>
              <w:jc w:val="center"/>
              <w:rPr>
                <w:b/>
              </w:rPr>
            </w:pPr>
            <w:r>
              <w:rPr>
                <w:b/>
              </w:rPr>
              <w:t>Sept.</w:t>
            </w:r>
          </w:p>
        </w:tc>
        <w:tc>
          <w:tcPr>
            <w:tcW w:w="713" w:type="dxa"/>
            <w:shd w:val="clear" w:color="auto" w:fill="FFFFFF"/>
          </w:tcPr>
          <w:p w14:paraId="52728B4E" w14:textId="77777777" w:rsidR="00FD7285" w:rsidRDefault="00C5267B">
            <w:pPr>
              <w:jc w:val="center"/>
              <w:rPr>
                <w:b/>
              </w:rPr>
            </w:pPr>
            <w:r>
              <w:rPr>
                <w:b/>
              </w:rPr>
              <w:t>Oct.</w:t>
            </w:r>
          </w:p>
        </w:tc>
        <w:tc>
          <w:tcPr>
            <w:tcW w:w="983" w:type="dxa"/>
            <w:shd w:val="clear" w:color="auto" w:fill="FFFFFF"/>
          </w:tcPr>
          <w:p w14:paraId="0F5709DA" w14:textId="77777777" w:rsidR="00FD7285" w:rsidRDefault="00C5267B">
            <w:pPr>
              <w:jc w:val="center"/>
              <w:rPr>
                <w:b/>
              </w:rPr>
            </w:pPr>
            <w:r>
              <w:rPr>
                <w:b/>
              </w:rPr>
              <w:t>Nov.</w:t>
            </w:r>
          </w:p>
        </w:tc>
        <w:tc>
          <w:tcPr>
            <w:tcW w:w="841" w:type="dxa"/>
            <w:shd w:val="clear" w:color="auto" w:fill="FFFFFF"/>
          </w:tcPr>
          <w:p w14:paraId="1921B3DC" w14:textId="77777777" w:rsidR="00FD7285" w:rsidRDefault="00C5267B">
            <w:pPr>
              <w:jc w:val="center"/>
              <w:rPr>
                <w:b/>
              </w:rPr>
            </w:pPr>
            <w:r>
              <w:rPr>
                <w:b/>
              </w:rPr>
              <w:t>Dic.</w:t>
            </w:r>
          </w:p>
        </w:tc>
      </w:tr>
      <w:tr w:rsidR="00FD7285" w14:paraId="1C28CF9C" w14:textId="77777777" w:rsidTr="006E5A40">
        <w:tc>
          <w:tcPr>
            <w:tcW w:w="1418" w:type="dxa"/>
            <w:shd w:val="clear" w:color="auto" w:fill="FFFFFF"/>
          </w:tcPr>
          <w:p w14:paraId="6BD1634D" w14:textId="77777777" w:rsidR="00FD7285" w:rsidRDefault="00C5267B">
            <w:r>
              <w:t>Publicaciones</w:t>
            </w:r>
          </w:p>
        </w:tc>
        <w:tc>
          <w:tcPr>
            <w:tcW w:w="708" w:type="dxa"/>
            <w:shd w:val="clear" w:color="auto" w:fill="FFFFFF"/>
            <w:vAlign w:val="center"/>
          </w:tcPr>
          <w:p w14:paraId="5ADB79C1" w14:textId="594996D3" w:rsidR="00FD7285" w:rsidRDefault="00483376">
            <w:pPr>
              <w:jc w:val="center"/>
            </w:pPr>
            <w:r>
              <w:t>4</w:t>
            </w:r>
          </w:p>
        </w:tc>
        <w:tc>
          <w:tcPr>
            <w:tcW w:w="992" w:type="dxa"/>
            <w:shd w:val="clear" w:color="auto" w:fill="FFFFFF"/>
            <w:vAlign w:val="center"/>
          </w:tcPr>
          <w:p w14:paraId="30DAD9D3" w14:textId="6BBEBB67" w:rsidR="00FD7285" w:rsidRDefault="00483376">
            <w:pPr>
              <w:jc w:val="center"/>
            </w:pPr>
            <w:r>
              <w:t>15</w:t>
            </w:r>
          </w:p>
        </w:tc>
        <w:tc>
          <w:tcPr>
            <w:tcW w:w="850" w:type="dxa"/>
            <w:shd w:val="clear" w:color="auto" w:fill="FFFFFF"/>
            <w:vAlign w:val="center"/>
          </w:tcPr>
          <w:p w14:paraId="56E33F07" w14:textId="16843C66" w:rsidR="00FD7285" w:rsidRDefault="00483376">
            <w:pPr>
              <w:jc w:val="center"/>
            </w:pPr>
            <w:r>
              <w:t>15</w:t>
            </w:r>
          </w:p>
        </w:tc>
        <w:tc>
          <w:tcPr>
            <w:tcW w:w="872" w:type="dxa"/>
            <w:shd w:val="clear" w:color="auto" w:fill="FFFFFF"/>
            <w:vAlign w:val="center"/>
          </w:tcPr>
          <w:p w14:paraId="66F5E567" w14:textId="47AA8985" w:rsidR="00FD7285" w:rsidRDefault="00FD7285">
            <w:pPr>
              <w:jc w:val="center"/>
            </w:pPr>
          </w:p>
        </w:tc>
        <w:tc>
          <w:tcPr>
            <w:tcW w:w="750" w:type="dxa"/>
            <w:shd w:val="clear" w:color="auto" w:fill="FFFFFF"/>
          </w:tcPr>
          <w:p w14:paraId="026E95E9" w14:textId="7453A33E" w:rsidR="00FD7285" w:rsidRDefault="00FD7285">
            <w:pPr>
              <w:jc w:val="center"/>
            </w:pPr>
          </w:p>
        </w:tc>
        <w:tc>
          <w:tcPr>
            <w:tcW w:w="732" w:type="dxa"/>
            <w:shd w:val="clear" w:color="auto" w:fill="FFFFFF"/>
          </w:tcPr>
          <w:p w14:paraId="6779B7ED" w14:textId="0AEAFF5F" w:rsidR="00FD7285" w:rsidRDefault="00FD7285">
            <w:pPr>
              <w:jc w:val="center"/>
            </w:pPr>
          </w:p>
        </w:tc>
        <w:tc>
          <w:tcPr>
            <w:tcW w:w="782" w:type="dxa"/>
            <w:shd w:val="clear" w:color="auto" w:fill="FFFFFF"/>
          </w:tcPr>
          <w:p w14:paraId="4391E65A" w14:textId="5E0F4586" w:rsidR="00FD7285" w:rsidRDefault="00FD7285">
            <w:pPr>
              <w:jc w:val="center"/>
            </w:pPr>
          </w:p>
        </w:tc>
        <w:tc>
          <w:tcPr>
            <w:tcW w:w="925" w:type="dxa"/>
            <w:shd w:val="clear" w:color="auto" w:fill="FFFFFF"/>
          </w:tcPr>
          <w:p w14:paraId="4F3EE0B6" w14:textId="4C9DD55E" w:rsidR="00FD7285" w:rsidRDefault="00FD7285">
            <w:pPr>
              <w:jc w:val="center"/>
            </w:pPr>
          </w:p>
        </w:tc>
        <w:tc>
          <w:tcPr>
            <w:tcW w:w="773" w:type="dxa"/>
            <w:shd w:val="clear" w:color="auto" w:fill="FFFFFF"/>
          </w:tcPr>
          <w:p w14:paraId="3A3F940A" w14:textId="6455DA1F" w:rsidR="00FD7285" w:rsidRDefault="00FD7285">
            <w:pPr>
              <w:jc w:val="center"/>
            </w:pPr>
          </w:p>
        </w:tc>
        <w:tc>
          <w:tcPr>
            <w:tcW w:w="713" w:type="dxa"/>
            <w:shd w:val="clear" w:color="auto" w:fill="FFFFFF"/>
          </w:tcPr>
          <w:p w14:paraId="341F0904" w14:textId="6D36A49C" w:rsidR="00FD7285" w:rsidRDefault="00FD7285">
            <w:pPr>
              <w:jc w:val="center"/>
            </w:pPr>
          </w:p>
        </w:tc>
        <w:tc>
          <w:tcPr>
            <w:tcW w:w="983" w:type="dxa"/>
            <w:shd w:val="clear" w:color="auto" w:fill="FFFFFF"/>
          </w:tcPr>
          <w:p w14:paraId="25A9BFF0" w14:textId="0F7095FC" w:rsidR="00FD7285" w:rsidRDefault="00FD7285">
            <w:pPr>
              <w:jc w:val="center"/>
            </w:pPr>
          </w:p>
        </w:tc>
        <w:tc>
          <w:tcPr>
            <w:tcW w:w="841" w:type="dxa"/>
            <w:shd w:val="clear" w:color="auto" w:fill="FFFFFF"/>
          </w:tcPr>
          <w:p w14:paraId="7C3519B9" w14:textId="6597E672" w:rsidR="00FD7285" w:rsidRDefault="00FD7285">
            <w:pPr>
              <w:jc w:val="center"/>
            </w:pPr>
          </w:p>
        </w:tc>
      </w:tr>
      <w:tr w:rsidR="00FD7285" w14:paraId="58E8BDC1" w14:textId="77777777" w:rsidTr="006E5A40">
        <w:tc>
          <w:tcPr>
            <w:tcW w:w="1418" w:type="dxa"/>
            <w:shd w:val="clear" w:color="auto" w:fill="FFFFFF"/>
          </w:tcPr>
          <w:p w14:paraId="64B161D2" w14:textId="354566BE" w:rsidR="00FD7285" w:rsidRDefault="00053490">
            <w:r>
              <w:t>Seguidores a la fecha</w:t>
            </w:r>
          </w:p>
        </w:tc>
        <w:tc>
          <w:tcPr>
            <w:tcW w:w="708" w:type="dxa"/>
            <w:shd w:val="clear" w:color="auto" w:fill="FFFFFF"/>
            <w:vAlign w:val="center"/>
          </w:tcPr>
          <w:p w14:paraId="0402A071" w14:textId="5C02FE4B" w:rsidR="00FD7285" w:rsidRDefault="00483376">
            <w:pPr>
              <w:jc w:val="center"/>
            </w:pPr>
            <w:r>
              <w:t>4,735</w:t>
            </w:r>
          </w:p>
        </w:tc>
        <w:tc>
          <w:tcPr>
            <w:tcW w:w="992" w:type="dxa"/>
            <w:shd w:val="clear" w:color="auto" w:fill="FFFFFF"/>
            <w:vAlign w:val="center"/>
          </w:tcPr>
          <w:p w14:paraId="73D1B8C8" w14:textId="3294D810" w:rsidR="00FD7285" w:rsidRDefault="00483376">
            <w:pPr>
              <w:jc w:val="center"/>
            </w:pPr>
            <w:r>
              <w:t>2,292</w:t>
            </w:r>
          </w:p>
        </w:tc>
        <w:tc>
          <w:tcPr>
            <w:tcW w:w="850" w:type="dxa"/>
            <w:shd w:val="clear" w:color="auto" w:fill="FFFFFF"/>
            <w:vAlign w:val="center"/>
          </w:tcPr>
          <w:p w14:paraId="4FAAD787" w14:textId="0C7C145D" w:rsidR="00FD7285" w:rsidRDefault="00483376">
            <w:pPr>
              <w:jc w:val="center"/>
            </w:pPr>
            <w:r>
              <w:t>23,325</w:t>
            </w:r>
          </w:p>
        </w:tc>
        <w:tc>
          <w:tcPr>
            <w:tcW w:w="872" w:type="dxa"/>
            <w:shd w:val="clear" w:color="auto" w:fill="FFFFFF"/>
            <w:vAlign w:val="center"/>
          </w:tcPr>
          <w:p w14:paraId="681B2E15" w14:textId="6D33F334" w:rsidR="00FD7285" w:rsidRDefault="00FD7285">
            <w:pPr>
              <w:jc w:val="center"/>
            </w:pPr>
          </w:p>
        </w:tc>
        <w:tc>
          <w:tcPr>
            <w:tcW w:w="750" w:type="dxa"/>
            <w:shd w:val="clear" w:color="auto" w:fill="FFFFFF"/>
          </w:tcPr>
          <w:p w14:paraId="75C3C5E0" w14:textId="044F31BE" w:rsidR="00FD7285" w:rsidRDefault="00FD7285">
            <w:pPr>
              <w:jc w:val="center"/>
            </w:pPr>
          </w:p>
        </w:tc>
        <w:tc>
          <w:tcPr>
            <w:tcW w:w="732" w:type="dxa"/>
            <w:shd w:val="clear" w:color="auto" w:fill="FFFFFF"/>
          </w:tcPr>
          <w:p w14:paraId="728B11F1" w14:textId="449E3474" w:rsidR="00FD7285" w:rsidRDefault="00FD7285">
            <w:pPr>
              <w:jc w:val="center"/>
            </w:pPr>
          </w:p>
        </w:tc>
        <w:tc>
          <w:tcPr>
            <w:tcW w:w="782" w:type="dxa"/>
            <w:shd w:val="clear" w:color="auto" w:fill="FFFFFF"/>
          </w:tcPr>
          <w:p w14:paraId="5C3C3639" w14:textId="5501E43F" w:rsidR="00FD7285" w:rsidRDefault="00FD7285">
            <w:pPr>
              <w:jc w:val="center"/>
            </w:pPr>
          </w:p>
        </w:tc>
        <w:tc>
          <w:tcPr>
            <w:tcW w:w="925" w:type="dxa"/>
            <w:shd w:val="clear" w:color="auto" w:fill="FFFFFF"/>
          </w:tcPr>
          <w:p w14:paraId="0CF9034C" w14:textId="2D454201" w:rsidR="00FD7285" w:rsidRDefault="00FD7285">
            <w:pPr>
              <w:jc w:val="center"/>
            </w:pPr>
          </w:p>
        </w:tc>
        <w:tc>
          <w:tcPr>
            <w:tcW w:w="773" w:type="dxa"/>
            <w:shd w:val="clear" w:color="auto" w:fill="FFFFFF"/>
          </w:tcPr>
          <w:p w14:paraId="4800453D" w14:textId="06ACC66F" w:rsidR="00FD7285" w:rsidRDefault="00FD7285">
            <w:pPr>
              <w:jc w:val="center"/>
            </w:pPr>
          </w:p>
        </w:tc>
        <w:tc>
          <w:tcPr>
            <w:tcW w:w="713" w:type="dxa"/>
            <w:shd w:val="clear" w:color="auto" w:fill="FFFFFF"/>
          </w:tcPr>
          <w:p w14:paraId="4D6D0BB4" w14:textId="21EFC6DD" w:rsidR="00FD7285" w:rsidRDefault="00FD7285">
            <w:pPr>
              <w:jc w:val="center"/>
            </w:pPr>
          </w:p>
        </w:tc>
        <w:tc>
          <w:tcPr>
            <w:tcW w:w="983" w:type="dxa"/>
            <w:shd w:val="clear" w:color="auto" w:fill="FFFFFF"/>
          </w:tcPr>
          <w:p w14:paraId="6B66CA5C" w14:textId="209F7F9F" w:rsidR="00FD7285" w:rsidRDefault="00FD7285">
            <w:pPr>
              <w:jc w:val="center"/>
            </w:pPr>
          </w:p>
        </w:tc>
        <w:tc>
          <w:tcPr>
            <w:tcW w:w="841" w:type="dxa"/>
            <w:shd w:val="clear" w:color="auto" w:fill="FFFFFF"/>
          </w:tcPr>
          <w:p w14:paraId="616E20AF" w14:textId="75A39BDE" w:rsidR="00FD7285" w:rsidRDefault="00FD7285">
            <w:pPr>
              <w:jc w:val="center"/>
            </w:pPr>
          </w:p>
        </w:tc>
      </w:tr>
      <w:tr w:rsidR="00FD7285" w14:paraId="535B8899" w14:textId="77777777" w:rsidTr="006E5A40">
        <w:tc>
          <w:tcPr>
            <w:tcW w:w="1418" w:type="dxa"/>
            <w:shd w:val="clear" w:color="auto" w:fill="FFFFFF"/>
          </w:tcPr>
          <w:p w14:paraId="73C46954" w14:textId="152E17AE" w:rsidR="00FD7285" w:rsidRDefault="00DF6EFB">
            <w:r>
              <w:t>Consultas y Resoluciones</w:t>
            </w:r>
          </w:p>
        </w:tc>
        <w:tc>
          <w:tcPr>
            <w:tcW w:w="708" w:type="dxa"/>
            <w:shd w:val="clear" w:color="auto" w:fill="FFFFFF"/>
            <w:vAlign w:val="center"/>
          </w:tcPr>
          <w:p w14:paraId="5109C203" w14:textId="0ED9DFED" w:rsidR="00FD7285" w:rsidRDefault="00DF6EFB">
            <w:pPr>
              <w:jc w:val="center"/>
            </w:pPr>
            <w:r>
              <w:t>53</w:t>
            </w:r>
          </w:p>
        </w:tc>
        <w:tc>
          <w:tcPr>
            <w:tcW w:w="992" w:type="dxa"/>
            <w:shd w:val="clear" w:color="auto" w:fill="FFFFFF"/>
            <w:vAlign w:val="center"/>
          </w:tcPr>
          <w:p w14:paraId="7E64C8B9" w14:textId="08B77D3D" w:rsidR="00FD7285" w:rsidRDefault="00DF6EFB">
            <w:pPr>
              <w:jc w:val="center"/>
            </w:pPr>
            <w:r>
              <w:t>18</w:t>
            </w:r>
          </w:p>
        </w:tc>
        <w:tc>
          <w:tcPr>
            <w:tcW w:w="850" w:type="dxa"/>
            <w:shd w:val="clear" w:color="auto" w:fill="FFFFFF"/>
            <w:vAlign w:val="center"/>
          </w:tcPr>
          <w:p w14:paraId="7B756707" w14:textId="452FBE2B" w:rsidR="00FD7285" w:rsidRDefault="00DF6EFB">
            <w:pPr>
              <w:jc w:val="center"/>
            </w:pPr>
            <w:r>
              <w:t>11</w:t>
            </w:r>
          </w:p>
        </w:tc>
        <w:tc>
          <w:tcPr>
            <w:tcW w:w="872" w:type="dxa"/>
            <w:shd w:val="clear" w:color="auto" w:fill="FFFFFF"/>
            <w:vAlign w:val="center"/>
          </w:tcPr>
          <w:p w14:paraId="61FE6144" w14:textId="3C34EABD" w:rsidR="00FD7285" w:rsidRDefault="00FD7285">
            <w:pPr>
              <w:jc w:val="center"/>
            </w:pPr>
          </w:p>
        </w:tc>
        <w:tc>
          <w:tcPr>
            <w:tcW w:w="750" w:type="dxa"/>
            <w:shd w:val="clear" w:color="auto" w:fill="FFFFFF"/>
          </w:tcPr>
          <w:p w14:paraId="76E652EE" w14:textId="464E12D2" w:rsidR="00FD7285" w:rsidRDefault="00FD7285">
            <w:pPr>
              <w:jc w:val="center"/>
            </w:pPr>
          </w:p>
        </w:tc>
        <w:tc>
          <w:tcPr>
            <w:tcW w:w="732" w:type="dxa"/>
            <w:shd w:val="clear" w:color="auto" w:fill="FFFFFF"/>
          </w:tcPr>
          <w:p w14:paraId="7D085D82" w14:textId="3FB9646A" w:rsidR="00FD7285" w:rsidRDefault="00FD7285">
            <w:pPr>
              <w:jc w:val="center"/>
            </w:pPr>
          </w:p>
        </w:tc>
        <w:tc>
          <w:tcPr>
            <w:tcW w:w="782" w:type="dxa"/>
            <w:shd w:val="clear" w:color="auto" w:fill="FFFFFF"/>
          </w:tcPr>
          <w:p w14:paraId="44F8378B" w14:textId="02382A3F" w:rsidR="00FD7285" w:rsidRDefault="00FD7285">
            <w:pPr>
              <w:jc w:val="center"/>
            </w:pPr>
          </w:p>
        </w:tc>
        <w:tc>
          <w:tcPr>
            <w:tcW w:w="925" w:type="dxa"/>
            <w:shd w:val="clear" w:color="auto" w:fill="FFFFFF"/>
          </w:tcPr>
          <w:p w14:paraId="017797F5" w14:textId="73D30A1F" w:rsidR="00FD7285" w:rsidRDefault="00FD7285">
            <w:pPr>
              <w:jc w:val="center"/>
            </w:pPr>
          </w:p>
        </w:tc>
        <w:tc>
          <w:tcPr>
            <w:tcW w:w="773" w:type="dxa"/>
            <w:shd w:val="clear" w:color="auto" w:fill="FFFFFF"/>
          </w:tcPr>
          <w:p w14:paraId="640D37EA" w14:textId="0F7AC48D" w:rsidR="00FD7285" w:rsidRDefault="00FD7285">
            <w:pPr>
              <w:jc w:val="center"/>
            </w:pPr>
          </w:p>
        </w:tc>
        <w:tc>
          <w:tcPr>
            <w:tcW w:w="713" w:type="dxa"/>
            <w:shd w:val="clear" w:color="auto" w:fill="FFFFFF"/>
          </w:tcPr>
          <w:p w14:paraId="6A2708C3" w14:textId="5DDD57B6" w:rsidR="00FD7285" w:rsidRDefault="00FD7285">
            <w:pPr>
              <w:jc w:val="center"/>
            </w:pPr>
          </w:p>
        </w:tc>
        <w:tc>
          <w:tcPr>
            <w:tcW w:w="983" w:type="dxa"/>
            <w:shd w:val="clear" w:color="auto" w:fill="FFFFFF"/>
          </w:tcPr>
          <w:p w14:paraId="768816B3" w14:textId="6A0506A8" w:rsidR="00FD7285" w:rsidRDefault="00FD7285">
            <w:pPr>
              <w:jc w:val="center"/>
            </w:pPr>
          </w:p>
        </w:tc>
        <w:tc>
          <w:tcPr>
            <w:tcW w:w="841" w:type="dxa"/>
            <w:shd w:val="clear" w:color="auto" w:fill="FFFFFF"/>
          </w:tcPr>
          <w:p w14:paraId="5DDBC683" w14:textId="50EE88DA" w:rsidR="00FD7285" w:rsidRDefault="00FD7285">
            <w:pPr>
              <w:jc w:val="center"/>
            </w:pPr>
          </w:p>
        </w:tc>
      </w:tr>
      <w:tr w:rsidR="00FD7285" w14:paraId="5D716F26" w14:textId="77777777" w:rsidTr="006E5A40">
        <w:tc>
          <w:tcPr>
            <w:tcW w:w="1418" w:type="dxa"/>
            <w:shd w:val="clear" w:color="auto" w:fill="FFFFFF"/>
          </w:tcPr>
          <w:p w14:paraId="79943CD4" w14:textId="77777777" w:rsidR="00FD7285" w:rsidRDefault="00C5267B">
            <w:bookmarkStart w:id="0" w:name="_gjdgxs" w:colFirst="0" w:colLast="0"/>
            <w:bookmarkEnd w:id="0"/>
            <w:r>
              <w:t>Comentarios</w:t>
            </w:r>
          </w:p>
        </w:tc>
        <w:tc>
          <w:tcPr>
            <w:tcW w:w="708" w:type="dxa"/>
            <w:shd w:val="clear" w:color="auto" w:fill="E7E6E6"/>
            <w:vAlign w:val="center"/>
          </w:tcPr>
          <w:p w14:paraId="46EE9CC2" w14:textId="0F25EAC9" w:rsidR="00FD7285" w:rsidRDefault="00483376">
            <w:pPr>
              <w:jc w:val="center"/>
            </w:pPr>
            <w:r>
              <w:t>6</w:t>
            </w:r>
          </w:p>
        </w:tc>
        <w:tc>
          <w:tcPr>
            <w:tcW w:w="992" w:type="dxa"/>
            <w:shd w:val="clear" w:color="auto" w:fill="E7E6E6"/>
            <w:vAlign w:val="center"/>
          </w:tcPr>
          <w:p w14:paraId="4B008F2D" w14:textId="6C5AEE0E" w:rsidR="00FD7285" w:rsidRDefault="00483376">
            <w:pPr>
              <w:jc w:val="center"/>
            </w:pPr>
            <w:r>
              <w:t>36</w:t>
            </w:r>
          </w:p>
        </w:tc>
        <w:tc>
          <w:tcPr>
            <w:tcW w:w="850" w:type="dxa"/>
            <w:shd w:val="clear" w:color="auto" w:fill="E7E6E6"/>
            <w:vAlign w:val="center"/>
          </w:tcPr>
          <w:p w14:paraId="6F817CDF" w14:textId="74EED56B" w:rsidR="00FD7285" w:rsidRDefault="00483376">
            <w:pPr>
              <w:jc w:val="center"/>
            </w:pPr>
            <w:r>
              <w:t>20</w:t>
            </w:r>
          </w:p>
        </w:tc>
        <w:tc>
          <w:tcPr>
            <w:tcW w:w="872" w:type="dxa"/>
            <w:shd w:val="clear" w:color="auto" w:fill="E7E6E6"/>
            <w:vAlign w:val="center"/>
          </w:tcPr>
          <w:p w14:paraId="55A07ACF" w14:textId="5DBC1964" w:rsidR="00FD7285" w:rsidRDefault="00FD7285">
            <w:pPr>
              <w:jc w:val="center"/>
            </w:pPr>
          </w:p>
        </w:tc>
        <w:tc>
          <w:tcPr>
            <w:tcW w:w="750" w:type="dxa"/>
            <w:shd w:val="clear" w:color="auto" w:fill="E7E6E6"/>
          </w:tcPr>
          <w:p w14:paraId="08944486" w14:textId="63EB878D" w:rsidR="00FD7285" w:rsidRDefault="00FD7285">
            <w:pPr>
              <w:jc w:val="center"/>
            </w:pPr>
          </w:p>
        </w:tc>
        <w:tc>
          <w:tcPr>
            <w:tcW w:w="732" w:type="dxa"/>
            <w:shd w:val="clear" w:color="auto" w:fill="E7E6E6"/>
          </w:tcPr>
          <w:p w14:paraId="3B157CAE" w14:textId="1128C3C8" w:rsidR="00FD7285" w:rsidRDefault="00FD7285">
            <w:pPr>
              <w:jc w:val="center"/>
            </w:pPr>
          </w:p>
        </w:tc>
        <w:tc>
          <w:tcPr>
            <w:tcW w:w="782" w:type="dxa"/>
            <w:shd w:val="clear" w:color="auto" w:fill="E7E6E6"/>
          </w:tcPr>
          <w:p w14:paraId="425CFB4C" w14:textId="21212F85" w:rsidR="00FD7285" w:rsidRDefault="00FD7285">
            <w:pPr>
              <w:jc w:val="center"/>
            </w:pPr>
          </w:p>
        </w:tc>
        <w:tc>
          <w:tcPr>
            <w:tcW w:w="925" w:type="dxa"/>
            <w:shd w:val="clear" w:color="auto" w:fill="E7E6E6"/>
          </w:tcPr>
          <w:p w14:paraId="04217585" w14:textId="6EC54627" w:rsidR="00FD7285" w:rsidRDefault="00FD7285">
            <w:pPr>
              <w:jc w:val="center"/>
            </w:pPr>
          </w:p>
        </w:tc>
        <w:tc>
          <w:tcPr>
            <w:tcW w:w="773" w:type="dxa"/>
            <w:shd w:val="clear" w:color="auto" w:fill="E7E6E6"/>
          </w:tcPr>
          <w:p w14:paraId="12A619CE" w14:textId="5F161F8D" w:rsidR="00FD7285" w:rsidRDefault="00FD7285">
            <w:pPr>
              <w:jc w:val="center"/>
            </w:pPr>
          </w:p>
        </w:tc>
        <w:tc>
          <w:tcPr>
            <w:tcW w:w="713" w:type="dxa"/>
            <w:shd w:val="clear" w:color="auto" w:fill="E7E6E6"/>
          </w:tcPr>
          <w:p w14:paraId="0938A6F1" w14:textId="6D3D2DE2" w:rsidR="00FD7285" w:rsidRDefault="00FD7285">
            <w:pPr>
              <w:jc w:val="center"/>
            </w:pPr>
          </w:p>
        </w:tc>
        <w:tc>
          <w:tcPr>
            <w:tcW w:w="983" w:type="dxa"/>
            <w:shd w:val="clear" w:color="auto" w:fill="E7E6E6"/>
          </w:tcPr>
          <w:p w14:paraId="5D691A61" w14:textId="11470951" w:rsidR="00FD7285" w:rsidRDefault="00FD7285">
            <w:pPr>
              <w:jc w:val="center"/>
            </w:pPr>
          </w:p>
        </w:tc>
        <w:tc>
          <w:tcPr>
            <w:tcW w:w="841" w:type="dxa"/>
            <w:shd w:val="clear" w:color="auto" w:fill="E7E6E6"/>
          </w:tcPr>
          <w:p w14:paraId="2425E93C" w14:textId="45315999" w:rsidR="00FD7285" w:rsidRDefault="00FD7285">
            <w:pPr>
              <w:jc w:val="center"/>
            </w:pPr>
          </w:p>
        </w:tc>
      </w:tr>
    </w:tbl>
    <w:p w14:paraId="200E4B8A" w14:textId="77777777" w:rsidR="00FD7285" w:rsidRDefault="00FD7285">
      <w:pPr>
        <w:ind w:firstLine="2300"/>
      </w:pPr>
    </w:p>
    <w:p w14:paraId="5F749E49" w14:textId="455EBEF6" w:rsidR="00FD7285" w:rsidRPr="0056031C" w:rsidRDefault="00C5267B">
      <w:pPr>
        <w:ind w:firstLine="2300"/>
        <w:rPr>
          <w:rFonts w:ascii="Eras Bold ITC" w:eastAsia="Museo Sans 500" w:hAnsi="Eras Bold ITC" w:cs="Museo Sans 500"/>
        </w:rPr>
      </w:pPr>
      <w:proofErr w:type="spellStart"/>
      <w:r w:rsidRPr="0056031C">
        <w:rPr>
          <w:rFonts w:ascii="Eras Bold ITC" w:eastAsia="Museo Sans 500" w:hAnsi="Eras Bold ITC" w:cs="Museo Sans 500"/>
        </w:rPr>
        <w:t>Fanpage</w:t>
      </w:r>
      <w:proofErr w:type="spellEnd"/>
      <w:r w:rsidR="0056031C" w:rsidRPr="0056031C">
        <w:rPr>
          <w:rFonts w:ascii="Eras Bold ITC" w:eastAsia="Museo Sans 500" w:hAnsi="Eras Bold ITC" w:cs="Museo Sans 500"/>
        </w:rPr>
        <w:t>:</w:t>
      </w:r>
    </w:p>
    <w:p w14:paraId="17E9365B" w14:textId="77777777" w:rsidR="00FD7285" w:rsidRDefault="00FD7285">
      <w:pPr>
        <w:ind w:firstLine="2300"/>
        <w:rPr>
          <w:rFonts w:ascii="Museo Sans 500" w:eastAsia="Museo Sans 500" w:hAnsi="Museo Sans 500" w:cs="Museo Sans 500"/>
        </w:rPr>
      </w:pPr>
    </w:p>
    <w:tbl>
      <w:tblPr>
        <w:tblStyle w:val="a4"/>
        <w:tblW w:w="1134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850"/>
        <w:gridCol w:w="900"/>
        <w:gridCol w:w="807"/>
        <w:gridCol w:w="895"/>
        <w:gridCol w:w="774"/>
        <w:gridCol w:w="774"/>
        <w:gridCol w:w="796"/>
        <w:gridCol w:w="883"/>
        <w:gridCol w:w="773"/>
        <w:gridCol w:w="870"/>
        <w:gridCol w:w="790"/>
        <w:gridCol w:w="987"/>
      </w:tblGrid>
      <w:tr w:rsidR="00FD7285" w14:paraId="48332FA3" w14:textId="77777777">
        <w:trPr>
          <w:trHeight w:val="157"/>
        </w:trPr>
        <w:tc>
          <w:tcPr>
            <w:tcW w:w="1242" w:type="dxa"/>
            <w:shd w:val="clear" w:color="auto" w:fill="FFFFFF"/>
          </w:tcPr>
          <w:p w14:paraId="68D700BF" w14:textId="77777777" w:rsidR="00FD7285" w:rsidRDefault="00C5267B">
            <w:pPr>
              <w:pStyle w:val="Ttulo5"/>
              <w:outlineLvl w:val="4"/>
              <w:rPr>
                <w:sz w:val="16"/>
                <w:szCs w:val="16"/>
              </w:rPr>
            </w:pPr>
            <w:r>
              <w:rPr>
                <w:sz w:val="16"/>
                <w:szCs w:val="16"/>
              </w:rPr>
              <w:t>DETALLE</w:t>
            </w:r>
          </w:p>
        </w:tc>
        <w:tc>
          <w:tcPr>
            <w:tcW w:w="850" w:type="dxa"/>
            <w:shd w:val="clear" w:color="auto" w:fill="FFFFFF"/>
          </w:tcPr>
          <w:p w14:paraId="1B44885D" w14:textId="77777777" w:rsidR="00FD7285" w:rsidRDefault="00C5267B">
            <w:pPr>
              <w:jc w:val="center"/>
              <w:rPr>
                <w:b/>
                <w:sz w:val="18"/>
                <w:szCs w:val="18"/>
              </w:rPr>
            </w:pPr>
            <w:r>
              <w:rPr>
                <w:b/>
                <w:sz w:val="18"/>
                <w:szCs w:val="18"/>
              </w:rPr>
              <w:t>Enero</w:t>
            </w:r>
          </w:p>
        </w:tc>
        <w:tc>
          <w:tcPr>
            <w:tcW w:w="900" w:type="dxa"/>
            <w:shd w:val="clear" w:color="auto" w:fill="FFFFFF"/>
          </w:tcPr>
          <w:p w14:paraId="2F301D9F" w14:textId="77777777" w:rsidR="00FD7285" w:rsidRDefault="00C5267B">
            <w:pPr>
              <w:jc w:val="center"/>
              <w:rPr>
                <w:b/>
                <w:sz w:val="18"/>
                <w:szCs w:val="18"/>
              </w:rPr>
            </w:pPr>
            <w:r>
              <w:rPr>
                <w:b/>
                <w:sz w:val="18"/>
                <w:szCs w:val="18"/>
              </w:rPr>
              <w:t>Febrero</w:t>
            </w:r>
          </w:p>
        </w:tc>
        <w:tc>
          <w:tcPr>
            <w:tcW w:w="807" w:type="dxa"/>
            <w:shd w:val="clear" w:color="auto" w:fill="FFFFFF"/>
          </w:tcPr>
          <w:p w14:paraId="63ED1B53" w14:textId="77777777" w:rsidR="00FD7285" w:rsidRDefault="00C5267B">
            <w:pPr>
              <w:jc w:val="center"/>
              <w:rPr>
                <w:b/>
                <w:sz w:val="18"/>
                <w:szCs w:val="18"/>
              </w:rPr>
            </w:pPr>
            <w:r>
              <w:rPr>
                <w:b/>
                <w:sz w:val="18"/>
                <w:szCs w:val="18"/>
              </w:rPr>
              <w:t>Marzo</w:t>
            </w:r>
          </w:p>
        </w:tc>
        <w:tc>
          <w:tcPr>
            <w:tcW w:w="895" w:type="dxa"/>
            <w:shd w:val="clear" w:color="auto" w:fill="FFFFFF"/>
          </w:tcPr>
          <w:p w14:paraId="1A3E32B2" w14:textId="77777777" w:rsidR="00FD7285" w:rsidRDefault="00C5267B">
            <w:pPr>
              <w:jc w:val="center"/>
              <w:rPr>
                <w:b/>
                <w:sz w:val="18"/>
                <w:szCs w:val="18"/>
              </w:rPr>
            </w:pPr>
            <w:r>
              <w:rPr>
                <w:b/>
                <w:sz w:val="18"/>
                <w:szCs w:val="18"/>
              </w:rPr>
              <w:t>Abril</w:t>
            </w:r>
          </w:p>
        </w:tc>
        <w:tc>
          <w:tcPr>
            <w:tcW w:w="774" w:type="dxa"/>
            <w:shd w:val="clear" w:color="auto" w:fill="FFFFFF"/>
          </w:tcPr>
          <w:p w14:paraId="5F2B8D96" w14:textId="77777777" w:rsidR="00FD7285" w:rsidRDefault="00C5267B">
            <w:pPr>
              <w:jc w:val="center"/>
              <w:rPr>
                <w:b/>
                <w:sz w:val="18"/>
                <w:szCs w:val="18"/>
              </w:rPr>
            </w:pPr>
            <w:r>
              <w:rPr>
                <w:b/>
                <w:sz w:val="18"/>
                <w:szCs w:val="18"/>
              </w:rPr>
              <w:t>Mayo</w:t>
            </w:r>
          </w:p>
        </w:tc>
        <w:tc>
          <w:tcPr>
            <w:tcW w:w="774" w:type="dxa"/>
            <w:shd w:val="clear" w:color="auto" w:fill="FFFFFF"/>
          </w:tcPr>
          <w:p w14:paraId="24E392CE" w14:textId="77777777" w:rsidR="00FD7285" w:rsidRDefault="00C5267B">
            <w:pPr>
              <w:jc w:val="center"/>
              <w:rPr>
                <w:b/>
                <w:sz w:val="18"/>
                <w:szCs w:val="18"/>
              </w:rPr>
            </w:pPr>
            <w:r>
              <w:rPr>
                <w:b/>
                <w:sz w:val="18"/>
                <w:szCs w:val="18"/>
              </w:rPr>
              <w:t>Junio</w:t>
            </w:r>
          </w:p>
        </w:tc>
        <w:tc>
          <w:tcPr>
            <w:tcW w:w="796" w:type="dxa"/>
            <w:shd w:val="clear" w:color="auto" w:fill="FFFFFF"/>
          </w:tcPr>
          <w:p w14:paraId="49839E1C" w14:textId="77777777" w:rsidR="00FD7285" w:rsidRDefault="00C5267B">
            <w:pPr>
              <w:jc w:val="center"/>
              <w:rPr>
                <w:b/>
                <w:sz w:val="18"/>
                <w:szCs w:val="18"/>
              </w:rPr>
            </w:pPr>
            <w:r>
              <w:rPr>
                <w:b/>
                <w:sz w:val="18"/>
                <w:szCs w:val="18"/>
              </w:rPr>
              <w:t>Julio</w:t>
            </w:r>
          </w:p>
        </w:tc>
        <w:tc>
          <w:tcPr>
            <w:tcW w:w="883" w:type="dxa"/>
            <w:shd w:val="clear" w:color="auto" w:fill="FFFFFF"/>
          </w:tcPr>
          <w:p w14:paraId="595577A1" w14:textId="77777777" w:rsidR="00FD7285" w:rsidRDefault="00C5267B">
            <w:pPr>
              <w:jc w:val="center"/>
              <w:rPr>
                <w:b/>
                <w:sz w:val="18"/>
                <w:szCs w:val="18"/>
              </w:rPr>
            </w:pPr>
            <w:r>
              <w:rPr>
                <w:b/>
                <w:sz w:val="18"/>
                <w:szCs w:val="18"/>
              </w:rPr>
              <w:t>Agosto</w:t>
            </w:r>
          </w:p>
        </w:tc>
        <w:tc>
          <w:tcPr>
            <w:tcW w:w="773" w:type="dxa"/>
            <w:shd w:val="clear" w:color="auto" w:fill="FFFFFF"/>
          </w:tcPr>
          <w:p w14:paraId="3EDB4510" w14:textId="77777777" w:rsidR="00FD7285" w:rsidRDefault="00C5267B">
            <w:pPr>
              <w:jc w:val="center"/>
              <w:rPr>
                <w:b/>
                <w:sz w:val="18"/>
                <w:szCs w:val="18"/>
              </w:rPr>
            </w:pPr>
            <w:r>
              <w:rPr>
                <w:b/>
                <w:sz w:val="18"/>
                <w:szCs w:val="18"/>
              </w:rPr>
              <w:t>Sept.</w:t>
            </w:r>
          </w:p>
        </w:tc>
        <w:tc>
          <w:tcPr>
            <w:tcW w:w="870" w:type="dxa"/>
            <w:shd w:val="clear" w:color="auto" w:fill="FFFFFF"/>
          </w:tcPr>
          <w:p w14:paraId="7CF54E07" w14:textId="77777777" w:rsidR="00FD7285" w:rsidRDefault="00C5267B">
            <w:pPr>
              <w:jc w:val="center"/>
              <w:rPr>
                <w:b/>
                <w:sz w:val="18"/>
                <w:szCs w:val="18"/>
              </w:rPr>
            </w:pPr>
            <w:r>
              <w:rPr>
                <w:b/>
                <w:sz w:val="18"/>
                <w:szCs w:val="18"/>
              </w:rPr>
              <w:t>Oct,</w:t>
            </w:r>
          </w:p>
        </w:tc>
        <w:tc>
          <w:tcPr>
            <w:tcW w:w="790" w:type="dxa"/>
            <w:shd w:val="clear" w:color="auto" w:fill="FFFFFF"/>
          </w:tcPr>
          <w:p w14:paraId="69BF4CDD" w14:textId="77777777" w:rsidR="00FD7285" w:rsidRDefault="00C5267B">
            <w:pPr>
              <w:jc w:val="center"/>
              <w:rPr>
                <w:b/>
                <w:sz w:val="18"/>
                <w:szCs w:val="18"/>
              </w:rPr>
            </w:pPr>
            <w:r>
              <w:rPr>
                <w:b/>
                <w:sz w:val="18"/>
                <w:szCs w:val="18"/>
              </w:rPr>
              <w:t>Nov.</w:t>
            </w:r>
          </w:p>
        </w:tc>
        <w:tc>
          <w:tcPr>
            <w:tcW w:w="987" w:type="dxa"/>
            <w:shd w:val="clear" w:color="auto" w:fill="FFFFFF"/>
          </w:tcPr>
          <w:p w14:paraId="6AF4B0E5" w14:textId="77777777" w:rsidR="00FD7285" w:rsidRDefault="00C5267B">
            <w:pPr>
              <w:jc w:val="center"/>
              <w:rPr>
                <w:b/>
                <w:sz w:val="18"/>
                <w:szCs w:val="18"/>
              </w:rPr>
            </w:pPr>
            <w:r>
              <w:rPr>
                <w:b/>
                <w:sz w:val="18"/>
                <w:szCs w:val="18"/>
              </w:rPr>
              <w:t xml:space="preserve">Dic.  </w:t>
            </w:r>
          </w:p>
        </w:tc>
      </w:tr>
      <w:tr w:rsidR="00FD7285" w14:paraId="38E653A1" w14:textId="77777777">
        <w:tc>
          <w:tcPr>
            <w:tcW w:w="1242" w:type="dxa"/>
            <w:shd w:val="clear" w:color="auto" w:fill="FFFFFF"/>
          </w:tcPr>
          <w:p w14:paraId="6EB75029" w14:textId="77777777" w:rsidR="00FD7285" w:rsidRDefault="00C5267B">
            <w:pPr>
              <w:rPr>
                <w:sz w:val="16"/>
                <w:szCs w:val="16"/>
              </w:rPr>
            </w:pPr>
            <w:r>
              <w:rPr>
                <w:sz w:val="16"/>
                <w:szCs w:val="16"/>
              </w:rPr>
              <w:t>Publicaciones</w:t>
            </w:r>
          </w:p>
        </w:tc>
        <w:tc>
          <w:tcPr>
            <w:tcW w:w="850" w:type="dxa"/>
            <w:shd w:val="clear" w:color="auto" w:fill="FFFFFF"/>
            <w:vAlign w:val="center"/>
          </w:tcPr>
          <w:p w14:paraId="098B2DD5" w14:textId="56EF2BCE" w:rsidR="00FD7285" w:rsidRDefault="00D03E14">
            <w:pPr>
              <w:jc w:val="center"/>
            </w:pPr>
            <w:r>
              <w:t>4</w:t>
            </w:r>
          </w:p>
        </w:tc>
        <w:tc>
          <w:tcPr>
            <w:tcW w:w="900" w:type="dxa"/>
            <w:shd w:val="clear" w:color="auto" w:fill="FFFFFF"/>
            <w:vAlign w:val="center"/>
          </w:tcPr>
          <w:p w14:paraId="3B69FE73" w14:textId="650AC98A" w:rsidR="00FD7285" w:rsidRDefault="00D03E14">
            <w:pPr>
              <w:jc w:val="center"/>
            </w:pPr>
            <w:r>
              <w:t>15</w:t>
            </w:r>
          </w:p>
        </w:tc>
        <w:tc>
          <w:tcPr>
            <w:tcW w:w="807" w:type="dxa"/>
            <w:shd w:val="clear" w:color="auto" w:fill="FFFFFF"/>
            <w:vAlign w:val="center"/>
          </w:tcPr>
          <w:p w14:paraId="6C5352D9" w14:textId="340D5535" w:rsidR="00FD7285" w:rsidRDefault="00D03E14">
            <w:pPr>
              <w:jc w:val="center"/>
            </w:pPr>
            <w:r>
              <w:t>15</w:t>
            </w:r>
          </w:p>
        </w:tc>
        <w:tc>
          <w:tcPr>
            <w:tcW w:w="895" w:type="dxa"/>
            <w:shd w:val="clear" w:color="auto" w:fill="FFFFFF"/>
            <w:vAlign w:val="center"/>
          </w:tcPr>
          <w:p w14:paraId="539E3D33" w14:textId="601A3D54" w:rsidR="00FD7285" w:rsidRDefault="00FD7285">
            <w:pPr>
              <w:jc w:val="center"/>
            </w:pPr>
          </w:p>
        </w:tc>
        <w:tc>
          <w:tcPr>
            <w:tcW w:w="774" w:type="dxa"/>
            <w:shd w:val="clear" w:color="auto" w:fill="FFFFFF"/>
          </w:tcPr>
          <w:p w14:paraId="789EBCCB" w14:textId="63F8EFF4" w:rsidR="00FD7285" w:rsidRDefault="00FD7285">
            <w:pPr>
              <w:jc w:val="center"/>
            </w:pPr>
          </w:p>
        </w:tc>
        <w:tc>
          <w:tcPr>
            <w:tcW w:w="774" w:type="dxa"/>
            <w:shd w:val="clear" w:color="auto" w:fill="FFFFFF"/>
          </w:tcPr>
          <w:p w14:paraId="7CBDADD4" w14:textId="220CE6A4" w:rsidR="00FD7285" w:rsidRDefault="00FD7285">
            <w:pPr>
              <w:jc w:val="center"/>
            </w:pPr>
          </w:p>
        </w:tc>
        <w:tc>
          <w:tcPr>
            <w:tcW w:w="796" w:type="dxa"/>
            <w:shd w:val="clear" w:color="auto" w:fill="FFFFFF"/>
          </w:tcPr>
          <w:p w14:paraId="13C2A869" w14:textId="6A10D01D" w:rsidR="00FD7285" w:rsidRDefault="00FD7285">
            <w:pPr>
              <w:jc w:val="center"/>
            </w:pPr>
          </w:p>
        </w:tc>
        <w:tc>
          <w:tcPr>
            <w:tcW w:w="883" w:type="dxa"/>
            <w:shd w:val="clear" w:color="auto" w:fill="FFFFFF"/>
          </w:tcPr>
          <w:p w14:paraId="2DC38A81" w14:textId="24123891" w:rsidR="00FD7285" w:rsidRDefault="00FD7285">
            <w:pPr>
              <w:jc w:val="center"/>
            </w:pPr>
          </w:p>
        </w:tc>
        <w:tc>
          <w:tcPr>
            <w:tcW w:w="773" w:type="dxa"/>
            <w:shd w:val="clear" w:color="auto" w:fill="FFFFFF"/>
          </w:tcPr>
          <w:p w14:paraId="41A53FD8" w14:textId="3E281DF6" w:rsidR="00FD7285" w:rsidRDefault="00FD7285">
            <w:pPr>
              <w:jc w:val="center"/>
            </w:pPr>
          </w:p>
        </w:tc>
        <w:tc>
          <w:tcPr>
            <w:tcW w:w="870" w:type="dxa"/>
            <w:shd w:val="clear" w:color="auto" w:fill="FFFFFF"/>
          </w:tcPr>
          <w:p w14:paraId="7B8F1828" w14:textId="054B8B35" w:rsidR="00FD7285" w:rsidRDefault="00FD7285">
            <w:pPr>
              <w:jc w:val="center"/>
            </w:pPr>
          </w:p>
        </w:tc>
        <w:tc>
          <w:tcPr>
            <w:tcW w:w="790" w:type="dxa"/>
            <w:shd w:val="clear" w:color="auto" w:fill="FFFFFF"/>
          </w:tcPr>
          <w:p w14:paraId="3B9EBCCE" w14:textId="3C1824E0" w:rsidR="00FD7285" w:rsidRDefault="00FD7285">
            <w:pPr>
              <w:jc w:val="center"/>
            </w:pPr>
          </w:p>
        </w:tc>
        <w:tc>
          <w:tcPr>
            <w:tcW w:w="987" w:type="dxa"/>
            <w:shd w:val="clear" w:color="auto" w:fill="FFFFFF"/>
          </w:tcPr>
          <w:p w14:paraId="53BDF17E" w14:textId="3090BFBB" w:rsidR="00FD7285" w:rsidRDefault="00FD7285">
            <w:pPr>
              <w:jc w:val="center"/>
            </w:pPr>
          </w:p>
        </w:tc>
      </w:tr>
      <w:tr w:rsidR="00FD7285" w14:paraId="619DA98D" w14:textId="77777777">
        <w:tc>
          <w:tcPr>
            <w:tcW w:w="1242" w:type="dxa"/>
            <w:shd w:val="clear" w:color="auto" w:fill="FFFFFF"/>
          </w:tcPr>
          <w:p w14:paraId="77230DB1" w14:textId="77777777" w:rsidR="00FD7285" w:rsidRDefault="00C5267B">
            <w:pPr>
              <w:rPr>
                <w:sz w:val="16"/>
                <w:szCs w:val="16"/>
              </w:rPr>
            </w:pPr>
            <w:r>
              <w:rPr>
                <w:sz w:val="16"/>
                <w:szCs w:val="16"/>
              </w:rPr>
              <w:t>Alcance</w:t>
            </w:r>
          </w:p>
        </w:tc>
        <w:tc>
          <w:tcPr>
            <w:tcW w:w="850" w:type="dxa"/>
            <w:shd w:val="clear" w:color="auto" w:fill="FFFFFF"/>
            <w:vAlign w:val="center"/>
          </w:tcPr>
          <w:p w14:paraId="16D14713" w14:textId="0F0C80BB" w:rsidR="00FD7285" w:rsidRDefault="00D03E14">
            <w:pPr>
              <w:jc w:val="center"/>
            </w:pPr>
            <w:r>
              <w:t>14,552</w:t>
            </w:r>
          </w:p>
        </w:tc>
        <w:tc>
          <w:tcPr>
            <w:tcW w:w="900" w:type="dxa"/>
            <w:shd w:val="clear" w:color="auto" w:fill="FFFFFF"/>
            <w:vAlign w:val="center"/>
          </w:tcPr>
          <w:p w14:paraId="75A05C78" w14:textId="0E459974" w:rsidR="00FD7285" w:rsidRDefault="00D03E14">
            <w:pPr>
              <w:jc w:val="center"/>
            </w:pPr>
            <w:r>
              <w:t>15,136</w:t>
            </w:r>
          </w:p>
        </w:tc>
        <w:tc>
          <w:tcPr>
            <w:tcW w:w="807" w:type="dxa"/>
            <w:shd w:val="clear" w:color="auto" w:fill="FFFFFF"/>
            <w:vAlign w:val="center"/>
          </w:tcPr>
          <w:p w14:paraId="24086D1E" w14:textId="2B88C564" w:rsidR="00FD7285" w:rsidRDefault="00D03E14">
            <w:pPr>
              <w:jc w:val="center"/>
            </w:pPr>
            <w:r>
              <w:t>17,650</w:t>
            </w:r>
          </w:p>
        </w:tc>
        <w:tc>
          <w:tcPr>
            <w:tcW w:w="895" w:type="dxa"/>
            <w:shd w:val="clear" w:color="auto" w:fill="FFFFFF"/>
            <w:vAlign w:val="center"/>
          </w:tcPr>
          <w:p w14:paraId="724EE5BF" w14:textId="6FBE3C59" w:rsidR="00FD7285" w:rsidRDefault="00FD7285">
            <w:pPr>
              <w:jc w:val="center"/>
            </w:pPr>
          </w:p>
        </w:tc>
        <w:tc>
          <w:tcPr>
            <w:tcW w:w="774" w:type="dxa"/>
            <w:shd w:val="clear" w:color="auto" w:fill="FFFFFF"/>
          </w:tcPr>
          <w:p w14:paraId="57D0C606" w14:textId="39C9047F" w:rsidR="00FD7285" w:rsidRDefault="00FD7285">
            <w:pPr>
              <w:jc w:val="center"/>
            </w:pPr>
          </w:p>
        </w:tc>
        <w:tc>
          <w:tcPr>
            <w:tcW w:w="774" w:type="dxa"/>
            <w:shd w:val="clear" w:color="auto" w:fill="FFFFFF"/>
          </w:tcPr>
          <w:p w14:paraId="7F49B4E9" w14:textId="4F639146" w:rsidR="00FD7285" w:rsidRDefault="00FD7285">
            <w:pPr>
              <w:jc w:val="center"/>
            </w:pPr>
          </w:p>
        </w:tc>
        <w:tc>
          <w:tcPr>
            <w:tcW w:w="796" w:type="dxa"/>
            <w:shd w:val="clear" w:color="auto" w:fill="FFFFFF"/>
          </w:tcPr>
          <w:p w14:paraId="49AE3B97" w14:textId="0B40C8CA" w:rsidR="00FD7285" w:rsidRDefault="00FD7285">
            <w:pPr>
              <w:jc w:val="center"/>
            </w:pPr>
          </w:p>
        </w:tc>
        <w:tc>
          <w:tcPr>
            <w:tcW w:w="883" w:type="dxa"/>
            <w:shd w:val="clear" w:color="auto" w:fill="FFFFFF"/>
          </w:tcPr>
          <w:p w14:paraId="3C30EDE4" w14:textId="16746B30" w:rsidR="00FD7285" w:rsidRDefault="00FD7285">
            <w:pPr>
              <w:jc w:val="center"/>
            </w:pPr>
          </w:p>
        </w:tc>
        <w:tc>
          <w:tcPr>
            <w:tcW w:w="773" w:type="dxa"/>
            <w:shd w:val="clear" w:color="auto" w:fill="FFFFFF"/>
          </w:tcPr>
          <w:p w14:paraId="3C231C18" w14:textId="2F70D3A7" w:rsidR="00FD7285" w:rsidRDefault="00FD7285">
            <w:pPr>
              <w:jc w:val="center"/>
            </w:pPr>
          </w:p>
        </w:tc>
        <w:tc>
          <w:tcPr>
            <w:tcW w:w="870" w:type="dxa"/>
            <w:shd w:val="clear" w:color="auto" w:fill="FFFFFF"/>
          </w:tcPr>
          <w:p w14:paraId="29F99D83" w14:textId="5F1478F2" w:rsidR="00FD7285" w:rsidRDefault="00FD7285">
            <w:pPr>
              <w:jc w:val="center"/>
            </w:pPr>
          </w:p>
        </w:tc>
        <w:tc>
          <w:tcPr>
            <w:tcW w:w="790" w:type="dxa"/>
            <w:shd w:val="clear" w:color="auto" w:fill="FFFFFF"/>
          </w:tcPr>
          <w:p w14:paraId="681C676E" w14:textId="0E9AAE11" w:rsidR="00FD7285" w:rsidRDefault="00FD7285">
            <w:pPr>
              <w:jc w:val="center"/>
            </w:pPr>
          </w:p>
        </w:tc>
        <w:tc>
          <w:tcPr>
            <w:tcW w:w="987" w:type="dxa"/>
            <w:shd w:val="clear" w:color="auto" w:fill="FFFFFF"/>
          </w:tcPr>
          <w:p w14:paraId="24B8D3AF" w14:textId="0C1B4E62" w:rsidR="00FD7285" w:rsidRDefault="00FD7285">
            <w:pPr>
              <w:jc w:val="center"/>
            </w:pPr>
          </w:p>
        </w:tc>
      </w:tr>
      <w:tr w:rsidR="00FD7285" w14:paraId="24CDF4D0" w14:textId="77777777">
        <w:tc>
          <w:tcPr>
            <w:tcW w:w="1242" w:type="dxa"/>
            <w:shd w:val="clear" w:color="auto" w:fill="FFFFFF"/>
          </w:tcPr>
          <w:p w14:paraId="787E8346" w14:textId="77777777" w:rsidR="00FD7285" w:rsidRDefault="00C5267B">
            <w:pPr>
              <w:rPr>
                <w:sz w:val="16"/>
                <w:szCs w:val="16"/>
              </w:rPr>
            </w:pPr>
            <w:r>
              <w:rPr>
                <w:sz w:val="16"/>
                <w:szCs w:val="16"/>
              </w:rPr>
              <w:t>Seguidores</w:t>
            </w:r>
          </w:p>
        </w:tc>
        <w:tc>
          <w:tcPr>
            <w:tcW w:w="850" w:type="dxa"/>
            <w:shd w:val="clear" w:color="auto" w:fill="FFFFFF"/>
            <w:vAlign w:val="center"/>
          </w:tcPr>
          <w:p w14:paraId="287F1AB4" w14:textId="291A863C" w:rsidR="00FD7285" w:rsidRDefault="00D03E14">
            <w:pPr>
              <w:jc w:val="center"/>
            </w:pPr>
            <w:r>
              <w:t>23,131</w:t>
            </w:r>
          </w:p>
        </w:tc>
        <w:tc>
          <w:tcPr>
            <w:tcW w:w="900" w:type="dxa"/>
            <w:shd w:val="clear" w:color="auto" w:fill="FFFFFF"/>
            <w:vAlign w:val="center"/>
          </w:tcPr>
          <w:p w14:paraId="2F30320D" w14:textId="18A5C76B" w:rsidR="00FD7285" w:rsidRDefault="00D03E14">
            <w:pPr>
              <w:jc w:val="center"/>
            </w:pPr>
            <w:r>
              <w:t>23,213</w:t>
            </w:r>
          </w:p>
        </w:tc>
        <w:tc>
          <w:tcPr>
            <w:tcW w:w="807" w:type="dxa"/>
            <w:shd w:val="clear" w:color="auto" w:fill="FFFFFF"/>
            <w:vAlign w:val="center"/>
          </w:tcPr>
          <w:p w14:paraId="66FCDB36" w14:textId="4E85C17C" w:rsidR="00FD7285" w:rsidRDefault="00D03E14">
            <w:pPr>
              <w:jc w:val="center"/>
            </w:pPr>
            <w:r>
              <w:t>23,325</w:t>
            </w:r>
          </w:p>
        </w:tc>
        <w:tc>
          <w:tcPr>
            <w:tcW w:w="895" w:type="dxa"/>
            <w:shd w:val="clear" w:color="auto" w:fill="FFFFFF"/>
          </w:tcPr>
          <w:p w14:paraId="0D729331" w14:textId="435B2760" w:rsidR="00FD7285" w:rsidRDefault="00FD7285">
            <w:pPr>
              <w:jc w:val="center"/>
            </w:pPr>
          </w:p>
        </w:tc>
        <w:tc>
          <w:tcPr>
            <w:tcW w:w="774" w:type="dxa"/>
            <w:shd w:val="clear" w:color="auto" w:fill="FFFFFF"/>
          </w:tcPr>
          <w:p w14:paraId="7F8579D7" w14:textId="4D2FF1C6" w:rsidR="00FD7285" w:rsidRDefault="00FD7285">
            <w:pPr>
              <w:jc w:val="center"/>
            </w:pPr>
          </w:p>
        </w:tc>
        <w:tc>
          <w:tcPr>
            <w:tcW w:w="774" w:type="dxa"/>
            <w:shd w:val="clear" w:color="auto" w:fill="FFFFFF"/>
          </w:tcPr>
          <w:p w14:paraId="3EA03267" w14:textId="0C37A134" w:rsidR="00FD7285" w:rsidRDefault="00FD7285">
            <w:pPr>
              <w:jc w:val="center"/>
            </w:pPr>
          </w:p>
        </w:tc>
        <w:tc>
          <w:tcPr>
            <w:tcW w:w="796" w:type="dxa"/>
            <w:shd w:val="clear" w:color="auto" w:fill="FFFFFF"/>
          </w:tcPr>
          <w:p w14:paraId="22BA78A7" w14:textId="2BCA5550" w:rsidR="00FD7285" w:rsidRDefault="00FD7285">
            <w:pPr>
              <w:jc w:val="center"/>
            </w:pPr>
          </w:p>
        </w:tc>
        <w:tc>
          <w:tcPr>
            <w:tcW w:w="883" w:type="dxa"/>
            <w:shd w:val="clear" w:color="auto" w:fill="FFFFFF"/>
          </w:tcPr>
          <w:p w14:paraId="66B37356" w14:textId="337F0AB3" w:rsidR="00FD7285" w:rsidRDefault="00FD7285">
            <w:pPr>
              <w:jc w:val="center"/>
            </w:pPr>
          </w:p>
        </w:tc>
        <w:tc>
          <w:tcPr>
            <w:tcW w:w="773" w:type="dxa"/>
            <w:shd w:val="clear" w:color="auto" w:fill="FFFFFF"/>
          </w:tcPr>
          <w:p w14:paraId="0D5C8DD3" w14:textId="07C53496" w:rsidR="00FD7285" w:rsidRDefault="00FD7285">
            <w:pPr>
              <w:jc w:val="center"/>
            </w:pPr>
          </w:p>
        </w:tc>
        <w:tc>
          <w:tcPr>
            <w:tcW w:w="870" w:type="dxa"/>
            <w:shd w:val="clear" w:color="auto" w:fill="FFFFFF"/>
          </w:tcPr>
          <w:p w14:paraId="32B99A7D" w14:textId="33BA290A" w:rsidR="00FD7285" w:rsidRDefault="00FD7285">
            <w:pPr>
              <w:jc w:val="center"/>
            </w:pPr>
          </w:p>
        </w:tc>
        <w:tc>
          <w:tcPr>
            <w:tcW w:w="790" w:type="dxa"/>
            <w:shd w:val="clear" w:color="auto" w:fill="FFFFFF"/>
          </w:tcPr>
          <w:p w14:paraId="15688827" w14:textId="374A2D57" w:rsidR="00FD7285" w:rsidRDefault="00FD7285">
            <w:pPr>
              <w:jc w:val="center"/>
            </w:pPr>
          </w:p>
        </w:tc>
        <w:tc>
          <w:tcPr>
            <w:tcW w:w="987" w:type="dxa"/>
            <w:shd w:val="clear" w:color="auto" w:fill="FFFFFF"/>
          </w:tcPr>
          <w:p w14:paraId="663BF25E" w14:textId="40B33D79" w:rsidR="00FD7285" w:rsidRDefault="00FD7285">
            <w:pPr>
              <w:jc w:val="center"/>
            </w:pPr>
          </w:p>
        </w:tc>
      </w:tr>
      <w:tr w:rsidR="00FD7285" w14:paraId="1E5579B0" w14:textId="77777777">
        <w:tc>
          <w:tcPr>
            <w:tcW w:w="1242" w:type="dxa"/>
            <w:shd w:val="clear" w:color="auto" w:fill="FFFFFF"/>
          </w:tcPr>
          <w:p w14:paraId="0C35A249" w14:textId="77777777" w:rsidR="00FD7285" w:rsidRDefault="00C5267B">
            <w:pPr>
              <w:rPr>
                <w:sz w:val="16"/>
                <w:szCs w:val="16"/>
              </w:rPr>
            </w:pPr>
            <w:r>
              <w:rPr>
                <w:sz w:val="16"/>
                <w:szCs w:val="16"/>
              </w:rPr>
              <w:t>“Me gusta”</w:t>
            </w:r>
          </w:p>
        </w:tc>
        <w:tc>
          <w:tcPr>
            <w:tcW w:w="850" w:type="dxa"/>
            <w:shd w:val="clear" w:color="auto" w:fill="FFFFFF"/>
            <w:vAlign w:val="center"/>
          </w:tcPr>
          <w:p w14:paraId="009F9261" w14:textId="6F77AB2B" w:rsidR="00FD7285" w:rsidRDefault="00D03E14">
            <w:pPr>
              <w:jc w:val="center"/>
            </w:pPr>
            <w:r>
              <w:t>347</w:t>
            </w:r>
          </w:p>
        </w:tc>
        <w:tc>
          <w:tcPr>
            <w:tcW w:w="900" w:type="dxa"/>
            <w:shd w:val="clear" w:color="auto" w:fill="FFFFFF"/>
            <w:vAlign w:val="center"/>
          </w:tcPr>
          <w:p w14:paraId="04BF4E23" w14:textId="71744E3C" w:rsidR="00FD7285" w:rsidRDefault="00D03E14">
            <w:pPr>
              <w:jc w:val="center"/>
            </w:pPr>
            <w:r>
              <w:t>741</w:t>
            </w:r>
          </w:p>
        </w:tc>
        <w:tc>
          <w:tcPr>
            <w:tcW w:w="807" w:type="dxa"/>
            <w:shd w:val="clear" w:color="auto" w:fill="FFFFFF"/>
            <w:vAlign w:val="center"/>
          </w:tcPr>
          <w:p w14:paraId="3A253F5A" w14:textId="3EB12B37" w:rsidR="00FD7285" w:rsidRDefault="00D03E14">
            <w:pPr>
              <w:jc w:val="center"/>
            </w:pPr>
            <w:r>
              <w:t>955</w:t>
            </w:r>
          </w:p>
        </w:tc>
        <w:tc>
          <w:tcPr>
            <w:tcW w:w="895" w:type="dxa"/>
            <w:shd w:val="clear" w:color="auto" w:fill="FFFFFF"/>
          </w:tcPr>
          <w:p w14:paraId="41FC2C3B" w14:textId="594EE549" w:rsidR="00FD7285" w:rsidRDefault="00FD7285">
            <w:pPr>
              <w:jc w:val="center"/>
            </w:pPr>
          </w:p>
        </w:tc>
        <w:tc>
          <w:tcPr>
            <w:tcW w:w="774" w:type="dxa"/>
            <w:shd w:val="clear" w:color="auto" w:fill="FFFFFF"/>
          </w:tcPr>
          <w:p w14:paraId="0239A76F" w14:textId="19D9F313" w:rsidR="00FD7285" w:rsidRDefault="00FD7285">
            <w:pPr>
              <w:jc w:val="center"/>
            </w:pPr>
          </w:p>
        </w:tc>
        <w:tc>
          <w:tcPr>
            <w:tcW w:w="774" w:type="dxa"/>
            <w:shd w:val="clear" w:color="auto" w:fill="FFFFFF"/>
          </w:tcPr>
          <w:p w14:paraId="78D8F230" w14:textId="03EF9955" w:rsidR="00FD7285" w:rsidRDefault="00FD7285">
            <w:pPr>
              <w:jc w:val="center"/>
            </w:pPr>
          </w:p>
        </w:tc>
        <w:tc>
          <w:tcPr>
            <w:tcW w:w="796" w:type="dxa"/>
            <w:shd w:val="clear" w:color="auto" w:fill="FFFFFF"/>
          </w:tcPr>
          <w:p w14:paraId="35D0035E" w14:textId="690F1D9A" w:rsidR="00FD7285" w:rsidRDefault="00FD7285">
            <w:pPr>
              <w:jc w:val="center"/>
            </w:pPr>
          </w:p>
        </w:tc>
        <w:tc>
          <w:tcPr>
            <w:tcW w:w="883" w:type="dxa"/>
            <w:shd w:val="clear" w:color="auto" w:fill="FFFFFF"/>
          </w:tcPr>
          <w:p w14:paraId="081DF529" w14:textId="2F6FA4B9" w:rsidR="00FD7285" w:rsidRDefault="00FD7285">
            <w:pPr>
              <w:jc w:val="center"/>
            </w:pPr>
          </w:p>
        </w:tc>
        <w:tc>
          <w:tcPr>
            <w:tcW w:w="773" w:type="dxa"/>
            <w:shd w:val="clear" w:color="auto" w:fill="FFFFFF"/>
          </w:tcPr>
          <w:p w14:paraId="0052C85E" w14:textId="0C8A446C" w:rsidR="00FD7285" w:rsidRDefault="00FD7285">
            <w:pPr>
              <w:jc w:val="center"/>
            </w:pPr>
          </w:p>
        </w:tc>
        <w:tc>
          <w:tcPr>
            <w:tcW w:w="870" w:type="dxa"/>
            <w:shd w:val="clear" w:color="auto" w:fill="FFFFFF"/>
          </w:tcPr>
          <w:p w14:paraId="02DD608B" w14:textId="329B57F6" w:rsidR="00FD7285" w:rsidRDefault="00FD7285">
            <w:pPr>
              <w:jc w:val="center"/>
            </w:pPr>
          </w:p>
        </w:tc>
        <w:tc>
          <w:tcPr>
            <w:tcW w:w="790" w:type="dxa"/>
            <w:shd w:val="clear" w:color="auto" w:fill="FFFFFF"/>
          </w:tcPr>
          <w:p w14:paraId="01CD764A" w14:textId="2734E0A8" w:rsidR="00FD7285" w:rsidRDefault="00FD7285">
            <w:pPr>
              <w:jc w:val="center"/>
            </w:pPr>
          </w:p>
        </w:tc>
        <w:tc>
          <w:tcPr>
            <w:tcW w:w="987" w:type="dxa"/>
            <w:shd w:val="clear" w:color="auto" w:fill="FFFFFF"/>
          </w:tcPr>
          <w:p w14:paraId="423FA2CD" w14:textId="14233F02" w:rsidR="00FD7285" w:rsidRDefault="00FD7285">
            <w:pPr>
              <w:jc w:val="center"/>
            </w:pPr>
          </w:p>
        </w:tc>
      </w:tr>
      <w:tr w:rsidR="00FD7285" w14:paraId="35FECFD4" w14:textId="77777777">
        <w:tc>
          <w:tcPr>
            <w:tcW w:w="1242" w:type="dxa"/>
            <w:shd w:val="clear" w:color="auto" w:fill="FFFFFF"/>
          </w:tcPr>
          <w:p w14:paraId="502A239D" w14:textId="77777777" w:rsidR="00FD7285" w:rsidRDefault="00C5267B">
            <w:pPr>
              <w:rPr>
                <w:sz w:val="16"/>
                <w:szCs w:val="16"/>
              </w:rPr>
            </w:pPr>
            <w:r>
              <w:rPr>
                <w:sz w:val="16"/>
                <w:szCs w:val="16"/>
              </w:rPr>
              <w:t>Comentarios</w:t>
            </w:r>
          </w:p>
        </w:tc>
        <w:tc>
          <w:tcPr>
            <w:tcW w:w="850" w:type="dxa"/>
            <w:shd w:val="clear" w:color="auto" w:fill="E7E6E6"/>
            <w:vAlign w:val="center"/>
          </w:tcPr>
          <w:p w14:paraId="7BA50D3B" w14:textId="2C86FA11" w:rsidR="00FD7285" w:rsidRDefault="00D03E14">
            <w:pPr>
              <w:jc w:val="center"/>
            </w:pPr>
            <w:r>
              <w:t>21</w:t>
            </w:r>
          </w:p>
        </w:tc>
        <w:tc>
          <w:tcPr>
            <w:tcW w:w="900" w:type="dxa"/>
            <w:shd w:val="clear" w:color="auto" w:fill="E7E6E6"/>
            <w:vAlign w:val="center"/>
          </w:tcPr>
          <w:p w14:paraId="05F9906A" w14:textId="5B7E0150" w:rsidR="00FD7285" w:rsidRDefault="00D03E14">
            <w:pPr>
              <w:jc w:val="center"/>
            </w:pPr>
            <w:r>
              <w:t>46</w:t>
            </w:r>
          </w:p>
        </w:tc>
        <w:tc>
          <w:tcPr>
            <w:tcW w:w="807" w:type="dxa"/>
            <w:shd w:val="clear" w:color="auto" w:fill="E7E6E6"/>
            <w:vAlign w:val="center"/>
          </w:tcPr>
          <w:p w14:paraId="5225EF46" w14:textId="416DD684" w:rsidR="00FD7285" w:rsidRDefault="00D03E14">
            <w:pPr>
              <w:jc w:val="center"/>
            </w:pPr>
            <w:r>
              <w:t>19</w:t>
            </w:r>
          </w:p>
        </w:tc>
        <w:tc>
          <w:tcPr>
            <w:tcW w:w="895" w:type="dxa"/>
            <w:shd w:val="clear" w:color="auto" w:fill="E7E6E6"/>
          </w:tcPr>
          <w:p w14:paraId="1459362F" w14:textId="776B402A" w:rsidR="00FD7285" w:rsidRDefault="00FD7285">
            <w:pPr>
              <w:jc w:val="center"/>
            </w:pPr>
          </w:p>
        </w:tc>
        <w:tc>
          <w:tcPr>
            <w:tcW w:w="774" w:type="dxa"/>
            <w:shd w:val="clear" w:color="auto" w:fill="E7E6E6"/>
          </w:tcPr>
          <w:p w14:paraId="3D80762D" w14:textId="7FE10AE0" w:rsidR="00FD7285" w:rsidRDefault="00FD7285">
            <w:pPr>
              <w:jc w:val="center"/>
            </w:pPr>
          </w:p>
        </w:tc>
        <w:tc>
          <w:tcPr>
            <w:tcW w:w="774" w:type="dxa"/>
            <w:shd w:val="clear" w:color="auto" w:fill="E7E6E6"/>
          </w:tcPr>
          <w:p w14:paraId="044272AB" w14:textId="11944328" w:rsidR="00FD7285" w:rsidRDefault="00FD7285">
            <w:pPr>
              <w:jc w:val="center"/>
            </w:pPr>
          </w:p>
        </w:tc>
        <w:tc>
          <w:tcPr>
            <w:tcW w:w="796" w:type="dxa"/>
            <w:shd w:val="clear" w:color="auto" w:fill="E7E6E6"/>
          </w:tcPr>
          <w:p w14:paraId="0435C731" w14:textId="3CC5F6A7" w:rsidR="00FD7285" w:rsidRDefault="00FD7285">
            <w:pPr>
              <w:jc w:val="center"/>
            </w:pPr>
          </w:p>
        </w:tc>
        <w:tc>
          <w:tcPr>
            <w:tcW w:w="883" w:type="dxa"/>
            <w:shd w:val="clear" w:color="auto" w:fill="E7E6E6"/>
          </w:tcPr>
          <w:p w14:paraId="1E2757B4" w14:textId="53DC12B1" w:rsidR="00FD7285" w:rsidRDefault="00FD7285">
            <w:pPr>
              <w:jc w:val="center"/>
            </w:pPr>
          </w:p>
        </w:tc>
        <w:tc>
          <w:tcPr>
            <w:tcW w:w="773" w:type="dxa"/>
            <w:shd w:val="clear" w:color="auto" w:fill="E7E6E6"/>
          </w:tcPr>
          <w:p w14:paraId="665C5101" w14:textId="51375C48" w:rsidR="00FD7285" w:rsidRDefault="00FD7285">
            <w:pPr>
              <w:jc w:val="center"/>
            </w:pPr>
          </w:p>
        </w:tc>
        <w:tc>
          <w:tcPr>
            <w:tcW w:w="870" w:type="dxa"/>
            <w:shd w:val="clear" w:color="auto" w:fill="E7E6E6"/>
          </w:tcPr>
          <w:p w14:paraId="7E9C918A" w14:textId="7608F8A2" w:rsidR="00FD7285" w:rsidRDefault="00FD7285">
            <w:pPr>
              <w:jc w:val="center"/>
            </w:pPr>
          </w:p>
        </w:tc>
        <w:tc>
          <w:tcPr>
            <w:tcW w:w="790" w:type="dxa"/>
            <w:shd w:val="clear" w:color="auto" w:fill="E7E6E6"/>
          </w:tcPr>
          <w:p w14:paraId="578856D7" w14:textId="52F75872" w:rsidR="00FD7285" w:rsidRDefault="00FD7285">
            <w:pPr>
              <w:jc w:val="center"/>
            </w:pPr>
          </w:p>
        </w:tc>
        <w:tc>
          <w:tcPr>
            <w:tcW w:w="987" w:type="dxa"/>
            <w:shd w:val="clear" w:color="auto" w:fill="E7E6E6"/>
          </w:tcPr>
          <w:p w14:paraId="24784BC0" w14:textId="2583F915" w:rsidR="00FD7285" w:rsidRDefault="00FD7285">
            <w:pPr>
              <w:jc w:val="center"/>
            </w:pPr>
          </w:p>
        </w:tc>
      </w:tr>
    </w:tbl>
    <w:p w14:paraId="0B77D202" w14:textId="77777777" w:rsidR="00FD7285" w:rsidRDefault="00FD7285">
      <w:pPr>
        <w:ind w:firstLine="2309"/>
        <w:rPr>
          <w:rFonts w:ascii="Museo Sans 500" w:eastAsia="Museo Sans 500" w:hAnsi="Museo Sans 500" w:cs="Museo Sans 500"/>
          <w:b/>
        </w:rPr>
      </w:pPr>
    </w:p>
    <w:p w14:paraId="29FEC3B7" w14:textId="77777777" w:rsidR="00DB45DC" w:rsidRDefault="00DB45DC">
      <w:pPr>
        <w:ind w:firstLine="2309"/>
        <w:rPr>
          <w:rFonts w:ascii="Museo Sans 500" w:eastAsia="Museo Sans 500" w:hAnsi="Museo Sans 500" w:cs="Museo Sans 500"/>
          <w:b/>
        </w:rPr>
      </w:pPr>
    </w:p>
    <w:p w14:paraId="70B76E3A" w14:textId="5D24CC34" w:rsidR="00FD7285" w:rsidRPr="00473AC5" w:rsidRDefault="00C5267B">
      <w:pPr>
        <w:ind w:firstLine="2309"/>
        <w:rPr>
          <w:rFonts w:ascii="Eras Bold ITC" w:eastAsia="Museo Sans 500" w:hAnsi="Eras Bold ITC" w:cs="Museo Sans 500"/>
          <w:b/>
        </w:rPr>
      </w:pPr>
      <w:r w:rsidRPr="00473AC5">
        <w:rPr>
          <w:rFonts w:ascii="Eras Bold ITC" w:eastAsia="Museo Sans 500" w:hAnsi="Eras Bold ITC" w:cs="Museo Sans 500"/>
          <w:b/>
        </w:rPr>
        <w:t>Twitter</w:t>
      </w:r>
      <w:r w:rsidR="00473AC5" w:rsidRPr="00473AC5">
        <w:rPr>
          <w:rFonts w:ascii="Eras Bold ITC" w:eastAsia="Museo Sans 500" w:hAnsi="Eras Bold ITC" w:cs="Museo Sans 500"/>
          <w:b/>
        </w:rPr>
        <w:t>:</w:t>
      </w:r>
    </w:p>
    <w:p w14:paraId="7C4B24EB" w14:textId="77777777" w:rsidR="00DB45DC" w:rsidRDefault="00DB45DC">
      <w:pPr>
        <w:ind w:firstLine="2309"/>
        <w:rPr>
          <w:rFonts w:ascii="Museo Sans 500" w:eastAsia="Museo Sans 500" w:hAnsi="Museo Sans 500" w:cs="Museo Sans 500"/>
          <w:b/>
        </w:rPr>
      </w:pPr>
    </w:p>
    <w:tbl>
      <w:tblPr>
        <w:tblStyle w:val="a5"/>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3"/>
        <w:gridCol w:w="791"/>
        <w:gridCol w:w="976"/>
        <w:gridCol w:w="856"/>
        <w:gridCol w:w="700"/>
        <w:gridCol w:w="752"/>
        <w:gridCol w:w="734"/>
        <w:gridCol w:w="823"/>
        <w:gridCol w:w="929"/>
        <w:gridCol w:w="672"/>
        <w:gridCol w:w="672"/>
        <w:gridCol w:w="672"/>
        <w:gridCol w:w="837"/>
      </w:tblGrid>
      <w:tr w:rsidR="00FD7285" w14:paraId="3F54FD50" w14:textId="77777777">
        <w:trPr>
          <w:trHeight w:val="157"/>
          <w:jc w:val="center"/>
        </w:trPr>
        <w:tc>
          <w:tcPr>
            <w:tcW w:w="1213" w:type="dxa"/>
            <w:shd w:val="clear" w:color="auto" w:fill="FFFFFF"/>
          </w:tcPr>
          <w:p w14:paraId="480CAD91" w14:textId="77777777" w:rsidR="00FD7285" w:rsidRDefault="00C5267B">
            <w:pPr>
              <w:jc w:val="center"/>
              <w:rPr>
                <w:b/>
              </w:rPr>
            </w:pPr>
            <w:r>
              <w:rPr>
                <w:b/>
              </w:rPr>
              <w:t>Detalle</w:t>
            </w:r>
          </w:p>
        </w:tc>
        <w:tc>
          <w:tcPr>
            <w:tcW w:w="791" w:type="dxa"/>
            <w:shd w:val="clear" w:color="auto" w:fill="FFFFFF"/>
          </w:tcPr>
          <w:p w14:paraId="296B6F51" w14:textId="77777777" w:rsidR="00FD7285" w:rsidRDefault="00C5267B">
            <w:pPr>
              <w:jc w:val="center"/>
              <w:rPr>
                <w:b/>
              </w:rPr>
            </w:pPr>
            <w:r>
              <w:rPr>
                <w:b/>
              </w:rPr>
              <w:t>Enero</w:t>
            </w:r>
          </w:p>
        </w:tc>
        <w:tc>
          <w:tcPr>
            <w:tcW w:w="976" w:type="dxa"/>
            <w:shd w:val="clear" w:color="auto" w:fill="FFFFFF"/>
          </w:tcPr>
          <w:p w14:paraId="199A2F86" w14:textId="77777777" w:rsidR="00FD7285" w:rsidRDefault="00C5267B">
            <w:pPr>
              <w:jc w:val="center"/>
              <w:rPr>
                <w:b/>
              </w:rPr>
            </w:pPr>
            <w:r>
              <w:rPr>
                <w:b/>
              </w:rPr>
              <w:t>Febrero</w:t>
            </w:r>
          </w:p>
        </w:tc>
        <w:tc>
          <w:tcPr>
            <w:tcW w:w="856" w:type="dxa"/>
            <w:shd w:val="clear" w:color="auto" w:fill="FFFFFF"/>
          </w:tcPr>
          <w:p w14:paraId="4B1DEAE4" w14:textId="77777777" w:rsidR="00FD7285" w:rsidRDefault="00C5267B">
            <w:pPr>
              <w:jc w:val="center"/>
              <w:rPr>
                <w:b/>
              </w:rPr>
            </w:pPr>
            <w:r>
              <w:rPr>
                <w:b/>
              </w:rPr>
              <w:t>Marzo</w:t>
            </w:r>
          </w:p>
        </w:tc>
        <w:tc>
          <w:tcPr>
            <w:tcW w:w="700" w:type="dxa"/>
            <w:shd w:val="clear" w:color="auto" w:fill="FFFFFF"/>
          </w:tcPr>
          <w:p w14:paraId="55C9040B" w14:textId="77777777" w:rsidR="00FD7285" w:rsidRDefault="00C5267B">
            <w:pPr>
              <w:jc w:val="center"/>
              <w:rPr>
                <w:b/>
              </w:rPr>
            </w:pPr>
            <w:r>
              <w:rPr>
                <w:b/>
              </w:rPr>
              <w:t>Abril</w:t>
            </w:r>
          </w:p>
        </w:tc>
        <w:tc>
          <w:tcPr>
            <w:tcW w:w="752" w:type="dxa"/>
            <w:shd w:val="clear" w:color="auto" w:fill="FFFFFF"/>
          </w:tcPr>
          <w:p w14:paraId="1BAD0452" w14:textId="77777777" w:rsidR="00FD7285" w:rsidRDefault="00C5267B">
            <w:pPr>
              <w:jc w:val="center"/>
              <w:rPr>
                <w:b/>
              </w:rPr>
            </w:pPr>
            <w:r>
              <w:rPr>
                <w:b/>
              </w:rPr>
              <w:t>Mayo</w:t>
            </w:r>
          </w:p>
        </w:tc>
        <w:tc>
          <w:tcPr>
            <w:tcW w:w="734" w:type="dxa"/>
            <w:shd w:val="clear" w:color="auto" w:fill="FFFFFF"/>
          </w:tcPr>
          <w:p w14:paraId="578B8DF6" w14:textId="77777777" w:rsidR="00FD7285" w:rsidRDefault="00C5267B">
            <w:pPr>
              <w:jc w:val="center"/>
              <w:rPr>
                <w:b/>
              </w:rPr>
            </w:pPr>
            <w:r>
              <w:rPr>
                <w:b/>
              </w:rPr>
              <w:t>Junio</w:t>
            </w:r>
          </w:p>
        </w:tc>
        <w:tc>
          <w:tcPr>
            <w:tcW w:w="823" w:type="dxa"/>
            <w:shd w:val="clear" w:color="auto" w:fill="FFFFFF"/>
          </w:tcPr>
          <w:p w14:paraId="1FD1FDD8" w14:textId="77777777" w:rsidR="00FD7285" w:rsidRDefault="00C5267B">
            <w:pPr>
              <w:jc w:val="center"/>
              <w:rPr>
                <w:b/>
              </w:rPr>
            </w:pPr>
            <w:r>
              <w:rPr>
                <w:b/>
              </w:rPr>
              <w:t>Julio</w:t>
            </w:r>
          </w:p>
        </w:tc>
        <w:tc>
          <w:tcPr>
            <w:tcW w:w="929" w:type="dxa"/>
            <w:shd w:val="clear" w:color="auto" w:fill="FFFFFF"/>
          </w:tcPr>
          <w:p w14:paraId="56041B63" w14:textId="77777777" w:rsidR="00FD7285" w:rsidRDefault="00C5267B">
            <w:pPr>
              <w:jc w:val="center"/>
              <w:rPr>
                <w:b/>
              </w:rPr>
            </w:pPr>
            <w:r>
              <w:rPr>
                <w:b/>
              </w:rPr>
              <w:t>Agosto</w:t>
            </w:r>
          </w:p>
        </w:tc>
        <w:tc>
          <w:tcPr>
            <w:tcW w:w="672" w:type="dxa"/>
            <w:shd w:val="clear" w:color="auto" w:fill="FFFFFF"/>
          </w:tcPr>
          <w:p w14:paraId="769B8F96" w14:textId="77777777" w:rsidR="00FD7285" w:rsidRDefault="00C5267B">
            <w:pPr>
              <w:jc w:val="center"/>
              <w:rPr>
                <w:b/>
              </w:rPr>
            </w:pPr>
            <w:r>
              <w:rPr>
                <w:b/>
              </w:rPr>
              <w:t>Sept.</w:t>
            </w:r>
          </w:p>
        </w:tc>
        <w:tc>
          <w:tcPr>
            <w:tcW w:w="672" w:type="dxa"/>
            <w:shd w:val="clear" w:color="auto" w:fill="FFFFFF"/>
          </w:tcPr>
          <w:p w14:paraId="48E0598A" w14:textId="77777777" w:rsidR="00FD7285" w:rsidRDefault="00C5267B">
            <w:pPr>
              <w:jc w:val="center"/>
              <w:rPr>
                <w:b/>
              </w:rPr>
            </w:pPr>
            <w:r>
              <w:rPr>
                <w:b/>
              </w:rPr>
              <w:t>0ct.</w:t>
            </w:r>
          </w:p>
        </w:tc>
        <w:tc>
          <w:tcPr>
            <w:tcW w:w="672" w:type="dxa"/>
            <w:shd w:val="clear" w:color="auto" w:fill="FFFFFF"/>
          </w:tcPr>
          <w:p w14:paraId="61D7DA46" w14:textId="77777777" w:rsidR="00FD7285" w:rsidRDefault="00C5267B">
            <w:pPr>
              <w:jc w:val="center"/>
              <w:rPr>
                <w:b/>
              </w:rPr>
            </w:pPr>
            <w:r>
              <w:rPr>
                <w:b/>
              </w:rPr>
              <w:t>Nov.</w:t>
            </w:r>
          </w:p>
        </w:tc>
        <w:tc>
          <w:tcPr>
            <w:tcW w:w="837" w:type="dxa"/>
            <w:shd w:val="clear" w:color="auto" w:fill="FFFFFF"/>
          </w:tcPr>
          <w:p w14:paraId="30DD92C9" w14:textId="77777777" w:rsidR="00FD7285" w:rsidRDefault="00C5267B">
            <w:pPr>
              <w:jc w:val="center"/>
              <w:rPr>
                <w:b/>
              </w:rPr>
            </w:pPr>
            <w:r>
              <w:rPr>
                <w:b/>
              </w:rPr>
              <w:t>Dic.</w:t>
            </w:r>
          </w:p>
        </w:tc>
      </w:tr>
      <w:tr w:rsidR="00FD7285" w14:paraId="756E8341" w14:textId="77777777">
        <w:trPr>
          <w:jc w:val="center"/>
        </w:trPr>
        <w:tc>
          <w:tcPr>
            <w:tcW w:w="1213" w:type="dxa"/>
            <w:shd w:val="clear" w:color="auto" w:fill="FFFFFF"/>
          </w:tcPr>
          <w:p w14:paraId="3A86CD2A" w14:textId="77777777" w:rsidR="00FD7285" w:rsidRDefault="00C5267B">
            <w:r>
              <w:t>Twitter</w:t>
            </w:r>
          </w:p>
        </w:tc>
        <w:tc>
          <w:tcPr>
            <w:tcW w:w="791" w:type="dxa"/>
            <w:shd w:val="clear" w:color="auto" w:fill="FFFFFF"/>
            <w:vAlign w:val="center"/>
          </w:tcPr>
          <w:p w14:paraId="60799BB3" w14:textId="7CE12C1C" w:rsidR="00FD7285" w:rsidRDefault="00AA3149">
            <w:pPr>
              <w:jc w:val="center"/>
            </w:pPr>
            <w:r>
              <w:t>13</w:t>
            </w:r>
          </w:p>
        </w:tc>
        <w:tc>
          <w:tcPr>
            <w:tcW w:w="976" w:type="dxa"/>
            <w:shd w:val="clear" w:color="auto" w:fill="FFFFFF"/>
            <w:vAlign w:val="center"/>
          </w:tcPr>
          <w:p w14:paraId="3456FAE5" w14:textId="1DA05885" w:rsidR="00FD7285" w:rsidRDefault="00AA3149">
            <w:pPr>
              <w:jc w:val="center"/>
            </w:pPr>
            <w:r>
              <w:t>15</w:t>
            </w:r>
          </w:p>
        </w:tc>
        <w:tc>
          <w:tcPr>
            <w:tcW w:w="856" w:type="dxa"/>
            <w:shd w:val="clear" w:color="auto" w:fill="FFFFFF"/>
            <w:vAlign w:val="center"/>
          </w:tcPr>
          <w:p w14:paraId="07E3E701" w14:textId="1A8969C1" w:rsidR="00FD7285" w:rsidRDefault="00AA3149">
            <w:pPr>
              <w:jc w:val="center"/>
            </w:pPr>
            <w:r>
              <w:t>37</w:t>
            </w:r>
          </w:p>
        </w:tc>
        <w:tc>
          <w:tcPr>
            <w:tcW w:w="700" w:type="dxa"/>
            <w:shd w:val="clear" w:color="auto" w:fill="FFFFFF"/>
            <w:vAlign w:val="center"/>
          </w:tcPr>
          <w:p w14:paraId="4D21D399" w14:textId="07E3C659" w:rsidR="00FD7285" w:rsidRDefault="00FD7285">
            <w:pPr>
              <w:jc w:val="center"/>
            </w:pPr>
          </w:p>
        </w:tc>
        <w:tc>
          <w:tcPr>
            <w:tcW w:w="752" w:type="dxa"/>
            <w:shd w:val="clear" w:color="auto" w:fill="FFFFFF"/>
          </w:tcPr>
          <w:p w14:paraId="25BF844D" w14:textId="1DA2C171" w:rsidR="00FD7285" w:rsidRDefault="00FD7285">
            <w:pPr>
              <w:jc w:val="center"/>
            </w:pPr>
          </w:p>
        </w:tc>
        <w:tc>
          <w:tcPr>
            <w:tcW w:w="734" w:type="dxa"/>
            <w:shd w:val="clear" w:color="auto" w:fill="FFFFFF"/>
          </w:tcPr>
          <w:p w14:paraId="3F435125" w14:textId="03A2F522" w:rsidR="00FD7285" w:rsidRDefault="00FD7285">
            <w:pPr>
              <w:jc w:val="center"/>
            </w:pPr>
          </w:p>
        </w:tc>
        <w:tc>
          <w:tcPr>
            <w:tcW w:w="823" w:type="dxa"/>
            <w:shd w:val="clear" w:color="auto" w:fill="FFFFFF"/>
          </w:tcPr>
          <w:p w14:paraId="148CC3BF" w14:textId="3F3587AE" w:rsidR="00FD7285" w:rsidRDefault="00FD7285">
            <w:pPr>
              <w:jc w:val="center"/>
            </w:pPr>
          </w:p>
        </w:tc>
        <w:tc>
          <w:tcPr>
            <w:tcW w:w="929" w:type="dxa"/>
            <w:shd w:val="clear" w:color="auto" w:fill="FFFFFF"/>
          </w:tcPr>
          <w:p w14:paraId="773E3EEA" w14:textId="556FDB1B" w:rsidR="00FD7285" w:rsidRDefault="00FD7285">
            <w:pPr>
              <w:jc w:val="center"/>
            </w:pPr>
          </w:p>
        </w:tc>
        <w:tc>
          <w:tcPr>
            <w:tcW w:w="672" w:type="dxa"/>
            <w:shd w:val="clear" w:color="auto" w:fill="FFFFFF"/>
          </w:tcPr>
          <w:p w14:paraId="2A00909E" w14:textId="32C89E5B" w:rsidR="00FD7285" w:rsidRDefault="00FD7285">
            <w:pPr>
              <w:jc w:val="center"/>
            </w:pPr>
          </w:p>
        </w:tc>
        <w:tc>
          <w:tcPr>
            <w:tcW w:w="672" w:type="dxa"/>
            <w:shd w:val="clear" w:color="auto" w:fill="FFFFFF"/>
          </w:tcPr>
          <w:p w14:paraId="72B8CFBE" w14:textId="032EBB00" w:rsidR="00FD7285" w:rsidRDefault="00FD7285">
            <w:pPr>
              <w:jc w:val="center"/>
            </w:pPr>
          </w:p>
        </w:tc>
        <w:tc>
          <w:tcPr>
            <w:tcW w:w="672" w:type="dxa"/>
            <w:shd w:val="clear" w:color="auto" w:fill="FFFFFF"/>
          </w:tcPr>
          <w:p w14:paraId="37069DC4" w14:textId="2ECCD5B1" w:rsidR="00FD7285" w:rsidRDefault="00FD7285">
            <w:pPr>
              <w:jc w:val="center"/>
            </w:pPr>
          </w:p>
        </w:tc>
        <w:tc>
          <w:tcPr>
            <w:tcW w:w="837" w:type="dxa"/>
            <w:shd w:val="clear" w:color="auto" w:fill="FFFFFF"/>
            <w:vAlign w:val="center"/>
          </w:tcPr>
          <w:p w14:paraId="13DF37DB" w14:textId="35E1B440" w:rsidR="00FD7285" w:rsidRDefault="00FD7285">
            <w:pPr>
              <w:jc w:val="center"/>
            </w:pPr>
          </w:p>
        </w:tc>
      </w:tr>
      <w:tr w:rsidR="00FD7285" w14:paraId="4F36E907" w14:textId="77777777">
        <w:trPr>
          <w:jc w:val="center"/>
        </w:trPr>
        <w:tc>
          <w:tcPr>
            <w:tcW w:w="1213" w:type="dxa"/>
            <w:shd w:val="clear" w:color="auto" w:fill="FFFFFF"/>
          </w:tcPr>
          <w:p w14:paraId="2BAE4562" w14:textId="77777777" w:rsidR="00FD7285" w:rsidRDefault="00C5267B">
            <w:r>
              <w:t>Impresiones de Tweets</w:t>
            </w:r>
          </w:p>
        </w:tc>
        <w:tc>
          <w:tcPr>
            <w:tcW w:w="791" w:type="dxa"/>
            <w:shd w:val="clear" w:color="auto" w:fill="FFFFFF"/>
            <w:vAlign w:val="center"/>
          </w:tcPr>
          <w:p w14:paraId="57A88250" w14:textId="47AC476B" w:rsidR="00FD7285" w:rsidRDefault="00AA3149">
            <w:pPr>
              <w:jc w:val="center"/>
            </w:pPr>
            <w:r>
              <w:t>1,067</w:t>
            </w:r>
          </w:p>
        </w:tc>
        <w:tc>
          <w:tcPr>
            <w:tcW w:w="976" w:type="dxa"/>
            <w:shd w:val="clear" w:color="auto" w:fill="FFFFFF"/>
            <w:vAlign w:val="center"/>
          </w:tcPr>
          <w:p w14:paraId="769C1C5D" w14:textId="37B176F3" w:rsidR="00FD7285" w:rsidRDefault="00AA3149">
            <w:pPr>
              <w:jc w:val="center"/>
            </w:pPr>
            <w:r>
              <w:t>2,638</w:t>
            </w:r>
          </w:p>
        </w:tc>
        <w:tc>
          <w:tcPr>
            <w:tcW w:w="856" w:type="dxa"/>
            <w:shd w:val="clear" w:color="auto" w:fill="FFFFFF"/>
            <w:vAlign w:val="center"/>
          </w:tcPr>
          <w:p w14:paraId="5DF90BCD" w14:textId="4B49F12A" w:rsidR="00FD7285" w:rsidRDefault="00AA3149">
            <w:pPr>
              <w:jc w:val="center"/>
            </w:pPr>
            <w:r>
              <w:t>5,086</w:t>
            </w:r>
          </w:p>
        </w:tc>
        <w:tc>
          <w:tcPr>
            <w:tcW w:w="700" w:type="dxa"/>
            <w:shd w:val="clear" w:color="auto" w:fill="FFFFFF"/>
            <w:vAlign w:val="center"/>
          </w:tcPr>
          <w:p w14:paraId="3646A698" w14:textId="2E6DA6C5" w:rsidR="00FD7285" w:rsidRDefault="00FD7285">
            <w:pPr>
              <w:jc w:val="center"/>
            </w:pPr>
          </w:p>
        </w:tc>
        <w:tc>
          <w:tcPr>
            <w:tcW w:w="752" w:type="dxa"/>
            <w:shd w:val="clear" w:color="auto" w:fill="FFFFFF"/>
            <w:vAlign w:val="center"/>
          </w:tcPr>
          <w:p w14:paraId="4F71D701" w14:textId="0FAB01B8" w:rsidR="00FD7285" w:rsidRDefault="00FD7285">
            <w:pPr>
              <w:jc w:val="center"/>
            </w:pPr>
          </w:p>
        </w:tc>
        <w:tc>
          <w:tcPr>
            <w:tcW w:w="734" w:type="dxa"/>
            <w:shd w:val="clear" w:color="auto" w:fill="FFFFFF"/>
            <w:vAlign w:val="center"/>
          </w:tcPr>
          <w:p w14:paraId="5D522DA2" w14:textId="76E37922" w:rsidR="00FD7285" w:rsidRDefault="00FD7285">
            <w:pPr>
              <w:jc w:val="center"/>
            </w:pPr>
          </w:p>
        </w:tc>
        <w:tc>
          <w:tcPr>
            <w:tcW w:w="823" w:type="dxa"/>
            <w:shd w:val="clear" w:color="auto" w:fill="FFFFFF"/>
            <w:vAlign w:val="center"/>
          </w:tcPr>
          <w:p w14:paraId="34AD8BC0" w14:textId="7386010E" w:rsidR="00FD7285" w:rsidRDefault="00FD7285">
            <w:pPr>
              <w:jc w:val="left"/>
            </w:pPr>
          </w:p>
        </w:tc>
        <w:tc>
          <w:tcPr>
            <w:tcW w:w="929" w:type="dxa"/>
            <w:shd w:val="clear" w:color="auto" w:fill="FFFFFF"/>
            <w:vAlign w:val="center"/>
          </w:tcPr>
          <w:p w14:paraId="00D70DCF" w14:textId="141B39D3" w:rsidR="00FD7285" w:rsidRDefault="00FD7285">
            <w:pPr>
              <w:jc w:val="center"/>
            </w:pPr>
          </w:p>
        </w:tc>
        <w:tc>
          <w:tcPr>
            <w:tcW w:w="672" w:type="dxa"/>
            <w:shd w:val="clear" w:color="auto" w:fill="FFFFFF"/>
            <w:vAlign w:val="center"/>
          </w:tcPr>
          <w:p w14:paraId="5539757F" w14:textId="58CEE45A" w:rsidR="00FD7285" w:rsidRDefault="00FD7285">
            <w:pPr>
              <w:jc w:val="center"/>
            </w:pPr>
          </w:p>
        </w:tc>
        <w:tc>
          <w:tcPr>
            <w:tcW w:w="672" w:type="dxa"/>
            <w:shd w:val="clear" w:color="auto" w:fill="FFFFFF"/>
          </w:tcPr>
          <w:p w14:paraId="185D64EE" w14:textId="5231BA8F" w:rsidR="00FD7285" w:rsidRDefault="00FD7285">
            <w:pPr>
              <w:jc w:val="center"/>
            </w:pPr>
          </w:p>
        </w:tc>
        <w:tc>
          <w:tcPr>
            <w:tcW w:w="672" w:type="dxa"/>
            <w:shd w:val="clear" w:color="auto" w:fill="FFFFFF"/>
          </w:tcPr>
          <w:p w14:paraId="51F5AA98" w14:textId="1CF73179" w:rsidR="00FD7285" w:rsidRDefault="00FD7285">
            <w:pPr>
              <w:jc w:val="center"/>
            </w:pPr>
          </w:p>
        </w:tc>
        <w:tc>
          <w:tcPr>
            <w:tcW w:w="837" w:type="dxa"/>
            <w:shd w:val="clear" w:color="auto" w:fill="FFFFFF"/>
            <w:vAlign w:val="center"/>
          </w:tcPr>
          <w:p w14:paraId="589E6288" w14:textId="6ADF8B7D" w:rsidR="00FD7285" w:rsidRDefault="00FD7285">
            <w:pPr>
              <w:jc w:val="center"/>
            </w:pPr>
          </w:p>
        </w:tc>
      </w:tr>
      <w:tr w:rsidR="00FD7285" w14:paraId="7398C691" w14:textId="77777777">
        <w:trPr>
          <w:jc w:val="center"/>
        </w:trPr>
        <w:tc>
          <w:tcPr>
            <w:tcW w:w="1213" w:type="dxa"/>
            <w:shd w:val="clear" w:color="auto" w:fill="FFFFFF"/>
          </w:tcPr>
          <w:p w14:paraId="0896816C" w14:textId="043A1485" w:rsidR="00FD7285" w:rsidRDefault="00AA3149">
            <w:r>
              <w:t>Menciones</w:t>
            </w:r>
          </w:p>
        </w:tc>
        <w:tc>
          <w:tcPr>
            <w:tcW w:w="791" w:type="dxa"/>
            <w:shd w:val="clear" w:color="auto" w:fill="FFFFFF"/>
            <w:vAlign w:val="center"/>
          </w:tcPr>
          <w:p w14:paraId="10EFB17A" w14:textId="6DFE5AC2" w:rsidR="00FD7285" w:rsidRDefault="00AA3149">
            <w:pPr>
              <w:jc w:val="center"/>
            </w:pPr>
            <w:r>
              <w:t>19</w:t>
            </w:r>
          </w:p>
        </w:tc>
        <w:tc>
          <w:tcPr>
            <w:tcW w:w="976" w:type="dxa"/>
            <w:shd w:val="clear" w:color="auto" w:fill="FFFFFF"/>
            <w:vAlign w:val="center"/>
          </w:tcPr>
          <w:p w14:paraId="5678535C" w14:textId="014DEF77" w:rsidR="00FD7285" w:rsidRDefault="00AA3149">
            <w:pPr>
              <w:jc w:val="center"/>
            </w:pPr>
            <w:r>
              <w:t>54</w:t>
            </w:r>
          </w:p>
        </w:tc>
        <w:tc>
          <w:tcPr>
            <w:tcW w:w="856" w:type="dxa"/>
            <w:shd w:val="clear" w:color="auto" w:fill="FFFFFF"/>
            <w:vAlign w:val="center"/>
          </w:tcPr>
          <w:p w14:paraId="6122D98B" w14:textId="5D46E99C" w:rsidR="00FD7285" w:rsidRDefault="00AA3149">
            <w:pPr>
              <w:jc w:val="center"/>
            </w:pPr>
            <w:r>
              <w:t>89</w:t>
            </w:r>
          </w:p>
        </w:tc>
        <w:tc>
          <w:tcPr>
            <w:tcW w:w="700" w:type="dxa"/>
            <w:shd w:val="clear" w:color="auto" w:fill="FFFFFF"/>
            <w:vAlign w:val="center"/>
          </w:tcPr>
          <w:p w14:paraId="1100A3A2" w14:textId="76584742" w:rsidR="00FD7285" w:rsidRDefault="00FD7285">
            <w:pPr>
              <w:jc w:val="center"/>
            </w:pPr>
          </w:p>
        </w:tc>
        <w:tc>
          <w:tcPr>
            <w:tcW w:w="752" w:type="dxa"/>
            <w:shd w:val="clear" w:color="auto" w:fill="FFFFFF"/>
          </w:tcPr>
          <w:p w14:paraId="6092342C" w14:textId="33B65E9C" w:rsidR="00FD7285" w:rsidRDefault="00FD7285">
            <w:pPr>
              <w:jc w:val="center"/>
            </w:pPr>
          </w:p>
        </w:tc>
        <w:tc>
          <w:tcPr>
            <w:tcW w:w="734" w:type="dxa"/>
            <w:shd w:val="clear" w:color="auto" w:fill="FFFFFF"/>
          </w:tcPr>
          <w:p w14:paraId="63E87045" w14:textId="30A48CB2" w:rsidR="00FD7285" w:rsidRDefault="00FD7285">
            <w:pPr>
              <w:jc w:val="center"/>
            </w:pPr>
          </w:p>
        </w:tc>
        <w:tc>
          <w:tcPr>
            <w:tcW w:w="823" w:type="dxa"/>
            <w:shd w:val="clear" w:color="auto" w:fill="FFFFFF"/>
          </w:tcPr>
          <w:p w14:paraId="672803AC" w14:textId="2766DFCD" w:rsidR="00FD7285" w:rsidRDefault="00FD7285">
            <w:pPr>
              <w:jc w:val="center"/>
            </w:pPr>
          </w:p>
        </w:tc>
        <w:tc>
          <w:tcPr>
            <w:tcW w:w="929" w:type="dxa"/>
            <w:shd w:val="clear" w:color="auto" w:fill="FFFFFF"/>
          </w:tcPr>
          <w:p w14:paraId="0521B9F3" w14:textId="35876CD4" w:rsidR="00FD7285" w:rsidRDefault="00FD7285">
            <w:pPr>
              <w:jc w:val="center"/>
            </w:pPr>
          </w:p>
        </w:tc>
        <w:tc>
          <w:tcPr>
            <w:tcW w:w="672" w:type="dxa"/>
            <w:shd w:val="clear" w:color="auto" w:fill="FFFFFF"/>
          </w:tcPr>
          <w:p w14:paraId="79E7584B" w14:textId="693BC87E" w:rsidR="00FD7285" w:rsidRDefault="00FD7285">
            <w:pPr>
              <w:jc w:val="center"/>
            </w:pPr>
          </w:p>
        </w:tc>
        <w:tc>
          <w:tcPr>
            <w:tcW w:w="672" w:type="dxa"/>
            <w:shd w:val="clear" w:color="auto" w:fill="FFFFFF"/>
          </w:tcPr>
          <w:p w14:paraId="3B333E37" w14:textId="1AB9E967" w:rsidR="00FD7285" w:rsidRDefault="00FD7285">
            <w:pPr>
              <w:jc w:val="center"/>
            </w:pPr>
          </w:p>
        </w:tc>
        <w:tc>
          <w:tcPr>
            <w:tcW w:w="672" w:type="dxa"/>
            <w:shd w:val="clear" w:color="auto" w:fill="FFFFFF"/>
          </w:tcPr>
          <w:p w14:paraId="37E69F52" w14:textId="32E87414" w:rsidR="00FD7285" w:rsidRDefault="00FD7285">
            <w:pPr>
              <w:jc w:val="center"/>
            </w:pPr>
          </w:p>
        </w:tc>
        <w:tc>
          <w:tcPr>
            <w:tcW w:w="837" w:type="dxa"/>
            <w:shd w:val="clear" w:color="auto" w:fill="FFFFFF"/>
            <w:vAlign w:val="center"/>
          </w:tcPr>
          <w:p w14:paraId="257AD060" w14:textId="18B3559F" w:rsidR="00FD7285" w:rsidRDefault="00FD7285">
            <w:pPr>
              <w:jc w:val="center"/>
            </w:pPr>
          </w:p>
        </w:tc>
      </w:tr>
      <w:tr w:rsidR="00FD7285" w14:paraId="344AB5D2" w14:textId="77777777">
        <w:trPr>
          <w:jc w:val="center"/>
        </w:trPr>
        <w:tc>
          <w:tcPr>
            <w:tcW w:w="1213" w:type="dxa"/>
            <w:shd w:val="clear" w:color="auto" w:fill="FFFFFF"/>
          </w:tcPr>
          <w:p w14:paraId="0EAE7A27" w14:textId="77777777" w:rsidR="00FD7285" w:rsidRDefault="00C5267B">
            <w:r>
              <w:t>Nuevos seguidores</w:t>
            </w:r>
          </w:p>
        </w:tc>
        <w:tc>
          <w:tcPr>
            <w:tcW w:w="791" w:type="dxa"/>
            <w:shd w:val="clear" w:color="auto" w:fill="FFFFFF"/>
            <w:vAlign w:val="center"/>
          </w:tcPr>
          <w:p w14:paraId="5690EB34" w14:textId="451A6BDA" w:rsidR="00FD7285" w:rsidRDefault="00AA3149">
            <w:pPr>
              <w:jc w:val="center"/>
            </w:pPr>
            <w:r>
              <w:t>19</w:t>
            </w:r>
          </w:p>
        </w:tc>
        <w:tc>
          <w:tcPr>
            <w:tcW w:w="976" w:type="dxa"/>
            <w:shd w:val="clear" w:color="auto" w:fill="FFFFFF"/>
            <w:vAlign w:val="center"/>
          </w:tcPr>
          <w:p w14:paraId="109C1D35" w14:textId="21A8538D" w:rsidR="00FD7285" w:rsidRDefault="00AA3149">
            <w:pPr>
              <w:jc w:val="center"/>
            </w:pPr>
            <w:r>
              <w:t>7</w:t>
            </w:r>
          </w:p>
        </w:tc>
        <w:tc>
          <w:tcPr>
            <w:tcW w:w="856" w:type="dxa"/>
            <w:shd w:val="clear" w:color="auto" w:fill="FFFFFF"/>
            <w:vAlign w:val="center"/>
          </w:tcPr>
          <w:p w14:paraId="501942A2" w14:textId="2019BCFF" w:rsidR="00FD7285" w:rsidRDefault="00AA3149">
            <w:pPr>
              <w:jc w:val="center"/>
            </w:pPr>
            <w:r>
              <w:t>10</w:t>
            </w:r>
          </w:p>
        </w:tc>
        <w:tc>
          <w:tcPr>
            <w:tcW w:w="700" w:type="dxa"/>
            <w:shd w:val="clear" w:color="auto" w:fill="FFFFFF"/>
            <w:vAlign w:val="center"/>
          </w:tcPr>
          <w:p w14:paraId="741E2C85" w14:textId="21A422B7" w:rsidR="00FD7285" w:rsidRDefault="00FD7285">
            <w:pPr>
              <w:jc w:val="center"/>
            </w:pPr>
          </w:p>
        </w:tc>
        <w:tc>
          <w:tcPr>
            <w:tcW w:w="752" w:type="dxa"/>
            <w:shd w:val="clear" w:color="auto" w:fill="FFFFFF"/>
            <w:vAlign w:val="center"/>
          </w:tcPr>
          <w:p w14:paraId="449EEB31" w14:textId="254D4D88" w:rsidR="00FD7285" w:rsidRDefault="00FD7285">
            <w:pPr>
              <w:jc w:val="center"/>
            </w:pPr>
          </w:p>
        </w:tc>
        <w:tc>
          <w:tcPr>
            <w:tcW w:w="734" w:type="dxa"/>
            <w:shd w:val="clear" w:color="auto" w:fill="FFFFFF"/>
            <w:vAlign w:val="center"/>
          </w:tcPr>
          <w:p w14:paraId="1FB1A0D4" w14:textId="59A4E0B4" w:rsidR="00FD7285" w:rsidRDefault="00FD7285">
            <w:pPr>
              <w:jc w:val="center"/>
            </w:pPr>
          </w:p>
        </w:tc>
        <w:tc>
          <w:tcPr>
            <w:tcW w:w="823" w:type="dxa"/>
            <w:shd w:val="clear" w:color="auto" w:fill="FFFFFF"/>
            <w:vAlign w:val="center"/>
          </w:tcPr>
          <w:p w14:paraId="7C739950" w14:textId="040547EC" w:rsidR="00FD7285" w:rsidRDefault="00FD7285">
            <w:pPr>
              <w:jc w:val="center"/>
            </w:pPr>
          </w:p>
        </w:tc>
        <w:tc>
          <w:tcPr>
            <w:tcW w:w="929" w:type="dxa"/>
            <w:shd w:val="clear" w:color="auto" w:fill="FFFFFF"/>
            <w:vAlign w:val="center"/>
          </w:tcPr>
          <w:p w14:paraId="79CD8A05" w14:textId="5F0CAAE7" w:rsidR="00FD7285" w:rsidRDefault="00FD7285">
            <w:pPr>
              <w:jc w:val="center"/>
            </w:pPr>
          </w:p>
        </w:tc>
        <w:tc>
          <w:tcPr>
            <w:tcW w:w="672" w:type="dxa"/>
            <w:shd w:val="clear" w:color="auto" w:fill="FFFFFF"/>
            <w:vAlign w:val="center"/>
          </w:tcPr>
          <w:p w14:paraId="5D34DAAD" w14:textId="49305A80" w:rsidR="00FD7285" w:rsidRDefault="00FD7285">
            <w:pPr>
              <w:jc w:val="center"/>
            </w:pPr>
          </w:p>
        </w:tc>
        <w:tc>
          <w:tcPr>
            <w:tcW w:w="672" w:type="dxa"/>
            <w:shd w:val="clear" w:color="auto" w:fill="FFFFFF"/>
          </w:tcPr>
          <w:p w14:paraId="4FB5F83D" w14:textId="5AB0BC30" w:rsidR="00FD7285" w:rsidRDefault="00FD7285">
            <w:pPr>
              <w:jc w:val="left"/>
            </w:pPr>
          </w:p>
        </w:tc>
        <w:tc>
          <w:tcPr>
            <w:tcW w:w="672" w:type="dxa"/>
            <w:shd w:val="clear" w:color="auto" w:fill="FFFFFF"/>
          </w:tcPr>
          <w:p w14:paraId="13010A63" w14:textId="0E5E8213" w:rsidR="00FD7285" w:rsidRDefault="00FD7285">
            <w:pPr>
              <w:jc w:val="center"/>
            </w:pPr>
          </w:p>
        </w:tc>
        <w:tc>
          <w:tcPr>
            <w:tcW w:w="837" w:type="dxa"/>
            <w:shd w:val="clear" w:color="auto" w:fill="FFFFFF"/>
            <w:vAlign w:val="center"/>
          </w:tcPr>
          <w:p w14:paraId="29F843B8" w14:textId="7FA59553" w:rsidR="00FD7285" w:rsidRDefault="00FD7285">
            <w:pPr>
              <w:jc w:val="center"/>
            </w:pPr>
          </w:p>
        </w:tc>
      </w:tr>
      <w:tr w:rsidR="00FD7285" w14:paraId="6E09E399" w14:textId="77777777">
        <w:trPr>
          <w:jc w:val="center"/>
        </w:trPr>
        <w:tc>
          <w:tcPr>
            <w:tcW w:w="1213" w:type="dxa"/>
            <w:shd w:val="clear" w:color="auto" w:fill="FFFFFF"/>
          </w:tcPr>
          <w:p w14:paraId="312E1A2C" w14:textId="77777777" w:rsidR="00FD7285" w:rsidRDefault="00C5267B">
            <w:proofErr w:type="gramStart"/>
            <w:r>
              <w:t>Total</w:t>
            </w:r>
            <w:proofErr w:type="gramEnd"/>
            <w:r>
              <w:t xml:space="preserve"> seguidores a la fecha</w:t>
            </w:r>
          </w:p>
        </w:tc>
        <w:tc>
          <w:tcPr>
            <w:tcW w:w="791" w:type="dxa"/>
            <w:shd w:val="clear" w:color="auto" w:fill="FFFFFF"/>
            <w:vAlign w:val="center"/>
          </w:tcPr>
          <w:p w14:paraId="50AEDE81" w14:textId="07A68E11" w:rsidR="00FD7285" w:rsidRDefault="00AA3149">
            <w:pPr>
              <w:jc w:val="center"/>
            </w:pPr>
            <w:r>
              <w:t>1,095</w:t>
            </w:r>
          </w:p>
        </w:tc>
        <w:tc>
          <w:tcPr>
            <w:tcW w:w="976" w:type="dxa"/>
            <w:shd w:val="clear" w:color="auto" w:fill="FFFFFF"/>
            <w:vAlign w:val="center"/>
          </w:tcPr>
          <w:p w14:paraId="5F9AD081" w14:textId="5F406A6D" w:rsidR="00FD7285" w:rsidRDefault="00AA3149">
            <w:pPr>
              <w:jc w:val="center"/>
            </w:pPr>
            <w:r>
              <w:t>1,102</w:t>
            </w:r>
          </w:p>
        </w:tc>
        <w:tc>
          <w:tcPr>
            <w:tcW w:w="856" w:type="dxa"/>
            <w:shd w:val="clear" w:color="auto" w:fill="FFFFFF"/>
            <w:vAlign w:val="center"/>
          </w:tcPr>
          <w:p w14:paraId="513DD64E" w14:textId="6BD098DB" w:rsidR="00FD7285" w:rsidRDefault="00AA3149">
            <w:pPr>
              <w:jc w:val="center"/>
            </w:pPr>
            <w:r>
              <w:t>1,112</w:t>
            </w:r>
          </w:p>
        </w:tc>
        <w:tc>
          <w:tcPr>
            <w:tcW w:w="700" w:type="dxa"/>
            <w:shd w:val="clear" w:color="auto" w:fill="FFFFFF"/>
            <w:vAlign w:val="center"/>
          </w:tcPr>
          <w:p w14:paraId="4C534853" w14:textId="57DDE4AC" w:rsidR="00FD7285" w:rsidRDefault="00FD7285">
            <w:pPr>
              <w:jc w:val="center"/>
            </w:pPr>
          </w:p>
        </w:tc>
        <w:tc>
          <w:tcPr>
            <w:tcW w:w="752" w:type="dxa"/>
            <w:shd w:val="clear" w:color="auto" w:fill="FFFFFF"/>
            <w:vAlign w:val="center"/>
          </w:tcPr>
          <w:p w14:paraId="320A77C3" w14:textId="5ABB2095" w:rsidR="00FD7285" w:rsidRDefault="00FD7285">
            <w:pPr>
              <w:jc w:val="center"/>
            </w:pPr>
          </w:p>
        </w:tc>
        <w:tc>
          <w:tcPr>
            <w:tcW w:w="734" w:type="dxa"/>
            <w:shd w:val="clear" w:color="auto" w:fill="FFFFFF"/>
            <w:vAlign w:val="center"/>
          </w:tcPr>
          <w:p w14:paraId="56A144FC" w14:textId="43597A71" w:rsidR="00FD7285" w:rsidRDefault="00FD7285">
            <w:pPr>
              <w:jc w:val="center"/>
            </w:pPr>
          </w:p>
        </w:tc>
        <w:tc>
          <w:tcPr>
            <w:tcW w:w="823" w:type="dxa"/>
            <w:shd w:val="clear" w:color="auto" w:fill="FFFFFF"/>
            <w:vAlign w:val="center"/>
          </w:tcPr>
          <w:p w14:paraId="03E06CE3" w14:textId="36A3C215" w:rsidR="00FD7285" w:rsidRDefault="00FD7285">
            <w:pPr>
              <w:jc w:val="center"/>
            </w:pPr>
          </w:p>
        </w:tc>
        <w:tc>
          <w:tcPr>
            <w:tcW w:w="929" w:type="dxa"/>
            <w:shd w:val="clear" w:color="auto" w:fill="FFFFFF"/>
            <w:vAlign w:val="center"/>
          </w:tcPr>
          <w:p w14:paraId="53BE052C" w14:textId="28649B3A" w:rsidR="00FD7285" w:rsidRDefault="00FD7285">
            <w:pPr>
              <w:jc w:val="center"/>
            </w:pPr>
          </w:p>
        </w:tc>
        <w:tc>
          <w:tcPr>
            <w:tcW w:w="672" w:type="dxa"/>
            <w:shd w:val="clear" w:color="auto" w:fill="FFFFFF"/>
            <w:vAlign w:val="center"/>
          </w:tcPr>
          <w:p w14:paraId="3BD9587A" w14:textId="62B3D7A4" w:rsidR="00FD7285" w:rsidRDefault="00FD7285">
            <w:pPr>
              <w:jc w:val="center"/>
            </w:pPr>
          </w:p>
        </w:tc>
        <w:tc>
          <w:tcPr>
            <w:tcW w:w="672" w:type="dxa"/>
            <w:shd w:val="clear" w:color="auto" w:fill="FFFFFF"/>
            <w:vAlign w:val="center"/>
          </w:tcPr>
          <w:p w14:paraId="1C2424F4" w14:textId="3712AE41" w:rsidR="00FD7285" w:rsidRDefault="00FD7285">
            <w:pPr>
              <w:jc w:val="center"/>
            </w:pPr>
          </w:p>
        </w:tc>
        <w:tc>
          <w:tcPr>
            <w:tcW w:w="672" w:type="dxa"/>
            <w:shd w:val="clear" w:color="auto" w:fill="FFFFFF"/>
            <w:vAlign w:val="center"/>
          </w:tcPr>
          <w:p w14:paraId="31AA55F2" w14:textId="6D176F38" w:rsidR="00FD7285" w:rsidRDefault="00FD7285">
            <w:pPr>
              <w:jc w:val="center"/>
            </w:pPr>
          </w:p>
        </w:tc>
        <w:tc>
          <w:tcPr>
            <w:tcW w:w="837" w:type="dxa"/>
            <w:shd w:val="clear" w:color="auto" w:fill="FFFFFF"/>
            <w:vAlign w:val="center"/>
          </w:tcPr>
          <w:p w14:paraId="6EAFEC51" w14:textId="28C372CA" w:rsidR="00FD7285" w:rsidRDefault="00FD7285">
            <w:pPr>
              <w:jc w:val="center"/>
            </w:pPr>
          </w:p>
        </w:tc>
      </w:tr>
    </w:tbl>
    <w:p w14:paraId="0C6D4E4F" w14:textId="77777777" w:rsidR="00FD7285" w:rsidRDefault="00FD7285">
      <w:pPr>
        <w:ind w:firstLine="2309"/>
        <w:rPr>
          <w:b/>
        </w:rPr>
      </w:pPr>
    </w:p>
    <w:p w14:paraId="5861EB90" w14:textId="6DA726F8" w:rsidR="00FD7285" w:rsidRDefault="00FD7285">
      <w:pPr>
        <w:ind w:firstLine="2309"/>
        <w:rPr>
          <w:rFonts w:ascii="Museo Sans 500" w:eastAsia="Museo Sans 500" w:hAnsi="Museo Sans 500" w:cs="Museo Sans 500"/>
          <w:b/>
        </w:rPr>
      </w:pPr>
    </w:p>
    <w:p w14:paraId="408EF440" w14:textId="77777777" w:rsidR="00473AC5" w:rsidRDefault="00473AC5">
      <w:pPr>
        <w:ind w:firstLine="2309"/>
        <w:rPr>
          <w:rFonts w:ascii="Museo Sans 500" w:eastAsia="Museo Sans 500" w:hAnsi="Museo Sans 500" w:cs="Museo Sans 500"/>
          <w:b/>
        </w:rPr>
      </w:pPr>
    </w:p>
    <w:p w14:paraId="39968C98" w14:textId="5F9C8573" w:rsidR="00F6568F" w:rsidRDefault="00F6568F">
      <w:pPr>
        <w:ind w:firstLine="2309"/>
        <w:rPr>
          <w:rFonts w:ascii="Museo Sans 500" w:eastAsia="Museo Sans 500" w:hAnsi="Museo Sans 500" w:cs="Museo Sans 500"/>
          <w:b/>
        </w:rPr>
      </w:pPr>
    </w:p>
    <w:p w14:paraId="3F96DC5D" w14:textId="77777777" w:rsidR="00FD7285" w:rsidRDefault="00FD7285">
      <w:pPr>
        <w:ind w:firstLine="2309"/>
        <w:rPr>
          <w:rFonts w:ascii="Museo Sans 500" w:eastAsia="Museo Sans 500" w:hAnsi="Museo Sans 500" w:cs="Museo Sans 500"/>
          <w:b/>
        </w:rPr>
      </w:pPr>
    </w:p>
    <w:p w14:paraId="1990A897" w14:textId="5758400F" w:rsidR="00FD7285" w:rsidRDefault="00C5267B">
      <w:pPr>
        <w:ind w:firstLine="2309"/>
        <w:rPr>
          <w:rFonts w:ascii="Eras Bold ITC" w:eastAsia="Museo Sans 500" w:hAnsi="Eras Bold ITC" w:cs="Museo Sans 500"/>
          <w:b/>
        </w:rPr>
      </w:pPr>
      <w:r w:rsidRPr="00473AC5">
        <w:rPr>
          <w:rFonts w:ascii="Eras Bold ITC" w:eastAsia="Museo Sans 500" w:hAnsi="Eras Bold ITC" w:cs="Museo Sans 500"/>
          <w:b/>
        </w:rPr>
        <w:t>Página web</w:t>
      </w:r>
      <w:r w:rsidR="00473AC5">
        <w:rPr>
          <w:rFonts w:ascii="Eras Bold ITC" w:eastAsia="Museo Sans 500" w:hAnsi="Eras Bold ITC" w:cs="Museo Sans 500"/>
          <w:b/>
        </w:rPr>
        <w:t>:</w:t>
      </w:r>
    </w:p>
    <w:p w14:paraId="6F9E75E9" w14:textId="77777777" w:rsidR="00473AC5" w:rsidRPr="00473AC5" w:rsidRDefault="00473AC5">
      <w:pPr>
        <w:ind w:firstLine="2309"/>
        <w:rPr>
          <w:rFonts w:ascii="Eras Bold ITC" w:eastAsia="Museo Sans 500" w:hAnsi="Eras Bold ITC" w:cs="Museo Sans 500"/>
          <w:b/>
        </w:rPr>
      </w:pPr>
    </w:p>
    <w:tbl>
      <w:tblPr>
        <w:tblStyle w:val="a6"/>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701"/>
        <w:gridCol w:w="867"/>
        <w:gridCol w:w="748"/>
        <w:gridCol w:w="614"/>
        <w:gridCol w:w="692"/>
        <w:gridCol w:w="654"/>
        <w:gridCol w:w="596"/>
        <w:gridCol w:w="797"/>
        <w:gridCol w:w="1180"/>
        <w:gridCol w:w="891"/>
        <w:gridCol w:w="1004"/>
        <w:gridCol w:w="992"/>
      </w:tblGrid>
      <w:tr w:rsidR="00FD7285" w14:paraId="2604BA79" w14:textId="77777777">
        <w:trPr>
          <w:trHeight w:val="157"/>
        </w:trPr>
        <w:tc>
          <w:tcPr>
            <w:tcW w:w="1321" w:type="dxa"/>
            <w:shd w:val="clear" w:color="auto" w:fill="FFFFFF"/>
          </w:tcPr>
          <w:p w14:paraId="5DA0634C" w14:textId="77777777" w:rsidR="00FD7285" w:rsidRDefault="00C5267B">
            <w:pPr>
              <w:jc w:val="center"/>
              <w:rPr>
                <w:b/>
              </w:rPr>
            </w:pPr>
            <w:r>
              <w:rPr>
                <w:b/>
              </w:rPr>
              <w:t>DETALLE</w:t>
            </w:r>
          </w:p>
        </w:tc>
        <w:tc>
          <w:tcPr>
            <w:tcW w:w="701" w:type="dxa"/>
            <w:shd w:val="clear" w:color="auto" w:fill="FFFFFF"/>
          </w:tcPr>
          <w:p w14:paraId="6D0E4E85" w14:textId="77777777" w:rsidR="00FD7285" w:rsidRDefault="00C5267B">
            <w:pPr>
              <w:jc w:val="center"/>
              <w:rPr>
                <w:b/>
              </w:rPr>
            </w:pPr>
            <w:r>
              <w:rPr>
                <w:b/>
              </w:rPr>
              <w:t>Enero</w:t>
            </w:r>
          </w:p>
        </w:tc>
        <w:tc>
          <w:tcPr>
            <w:tcW w:w="867" w:type="dxa"/>
            <w:shd w:val="clear" w:color="auto" w:fill="FFFFFF"/>
          </w:tcPr>
          <w:p w14:paraId="58E74471" w14:textId="77777777" w:rsidR="00FD7285" w:rsidRDefault="00C5267B">
            <w:pPr>
              <w:jc w:val="center"/>
              <w:rPr>
                <w:b/>
              </w:rPr>
            </w:pPr>
            <w:r>
              <w:rPr>
                <w:b/>
              </w:rPr>
              <w:t>Febrero</w:t>
            </w:r>
          </w:p>
        </w:tc>
        <w:tc>
          <w:tcPr>
            <w:tcW w:w="748" w:type="dxa"/>
            <w:shd w:val="clear" w:color="auto" w:fill="FFFFFF"/>
          </w:tcPr>
          <w:p w14:paraId="3B399445" w14:textId="77777777" w:rsidR="00FD7285" w:rsidRDefault="00C5267B">
            <w:pPr>
              <w:jc w:val="center"/>
              <w:rPr>
                <w:b/>
              </w:rPr>
            </w:pPr>
            <w:r>
              <w:rPr>
                <w:b/>
              </w:rPr>
              <w:t>Marzo</w:t>
            </w:r>
          </w:p>
        </w:tc>
        <w:tc>
          <w:tcPr>
            <w:tcW w:w="614" w:type="dxa"/>
            <w:shd w:val="clear" w:color="auto" w:fill="FFFFFF"/>
          </w:tcPr>
          <w:p w14:paraId="2AF9E027" w14:textId="77777777" w:rsidR="00FD7285" w:rsidRDefault="00C5267B">
            <w:pPr>
              <w:jc w:val="center"/>
              <w:rPr>
                <w:b/>
              </w:rPr>
            </w:pPr>
            <w:r>
              <w:rPr>
                <w:b/>
              </w:rPr>
              <w:t>Abril</w:t>
            </w:r>
          </w:p>
        </w:tc>
        <w:tc>
          <w:tcPr>
            <w:tcW w:w="692" w:type="dxa"/>
            <w:shd w:val="clear" w:color="auto" w:fill="FFFFFF"/>
          </w:tcPr>
          <w:p w14:paraId="4F18FDC7" w14:textId="77777777" w:rsidR="00FD7285" w:rsidRDefault="00C5267B">
            <w:pPr>
              <w:jc w:val="center"/>
              <w:rPr>
                <w:b/>
              </w:rPr>
            </w:pPr>
            <w:r>
              <w:rPr>
                <w:b/>
              </w:rPr>
              <w:t>Mayo</w:t>
            </w:r>
          </w:p>
        </w:tc>
        <w:tc>
          <w:tcPr>
            <w:tcW w:w="654" w:type="dxa"/>
            <w:shd w:val="clear" w:color="auto" w:fill="FFFFFF"/>
          </w:tcPr>
          <w:p w14:paraId="0CCC8B52" w14:textId="77777777" w:rsidR="00FD7285" w:rsidRDefault="00C5267B">
            <w:pPr>
              <w:jc w:val="center"/>
              <w:rPr>
                <w:b/>
              </w:rPr>
            </w:pPr>
            <w:r>
              <w:rPr>
                <w:b/>
              </w:rPr>
              <w:t>Junio</w:t>
            </w:r>
          </w:p>
        </w:tc>
        <w:tc>
          <w:tcPr>
            <w:tcW w:w="596" w:type="dxa"/>
            <w:shd w:val="clear" w:color="auto" w:fill="FFFFFF"/>
          </w:tcPr>
          <w:p w14:paraId="1E097BF8" w14:textId="77777777" w:rsidR="00FD7285" w:rsidRDefault="00C5267B">
            <w:pPr>
              <w:jc w:val="center"/>
              <w:rPr>
                <w:b/>
              </w:rPr>
            </w:pPr>
            <w:r>
              <w:rPr>
                <w:b/>
              </w:rPr>
              <w:t>Julio</w:t>
            </w:r>
          </w:p>
        </w:tc>
        <w:tc>
          <w:tcPr>
            <w:tcW w:w="797" w:type="dxa"/>
            <w:shd w:val="clear" w:color="auto" w:fill="FFFFFF"/>
          </w:tcPr>
          <w:p w14:paraId="6CE58EE4" w14:textId="77777777" w:rsidR="00FD7285" w:rsidRDefault="00C5267B">
            <w:pPr>
              <w:jc w:val="center"/>
              <w:rPr>
                <w:b/>
              </w:rPr>
            </w:pPr>
            <w:r>
              <w:rPr>
                <w:b/>
              </w:rPr>
              <w:t>Agosto</w:t>
            </w:r>
          </w:p>
        </w:tc>
        <w:tc>
          <w:tcPr>
            <w:tcW w:w="1180" w:type="dxa"/>
            <w:shd w:val="clear" w:color="auto" w:fill="FFFFFF"/>
          </w:tcPr>
          <w:p w14:paraId="3DA7AAB4" w14:textId="77777777" w:rsidR="00FD7285" w:rsidRDefault="00C5267B">
            <w:pPr>
              <w:jc w:val="center"/>
              <w:rPr>
                <w:b/>
              </w:rPr>
            </w:pPr>
            <w:r>
              <w:rPr>
                <w:b/>
              </w:rPr>
              <w:t>Sept.</w:t>
            </w:r>
          </w:p>
        </w:tc>
        <w:tc>
          <w:tcPr>
            <w:tcW w:w="891" w:type="dxa"/>
            <w:shd w:val="clear" w:color="auto" w:fill="FFFFFF"/>
          </w:tcPr>
          <w:p w14:paraId="644C8831" w14:textId="77777777" w:rsidR="00FD7285" w:rsidRDefault="00C5267B">
            <w:pPr>
              <w:jc w:val="center"/>
              <w:rPr>
                <w:b/>
              </w:rPr>
            </w:pPr>
            <w:r>
              <w:rPr>
                <w:b/>
              </w:rPr>
              <w:t>Octubre</w:t>
            </w:r>
          </w:p>
        </w:tc>
        <w:tc>
          <w:tcPr>
            <w:tcW w:w="1004" w:type="dxa"/>
            <w:shd w:val="clear" w:color="auto" w:fill="FFFFFF"/>
          </w:tcPr>
          <w:p w14:paraId="6711A09B" w14:textId="77777777" w:rsidR="00FD7285" w:rsidRDefault="00C5267B">
            <w:pPr>
              <w:jc w:val="center"/>
              <w:rPr>
                <w:b/>
              </w:rPr>
            </w:pPr>
            <w:r>
              <w:rPr>
                <w:b/>
              </w:rPr>
              <w:t>Nov.</w:t>
            </w:r>
          </w:p>
        </w:tc>
        <w:tc>
          <w:tcPr>
            <w:tcW w:w="992" w:type="dxa"/>
            <w:shd w:val="clear" w:color="auto" w:fill="FFFFFF"/>
          </w:tcPr>
          <w:p w14:paraId="2A4B4E39" w14:textId="77777777" w:rsidR="00FD7285" w:rsidRDefault="00C5267B">
            <w:pPr>
              <w:ind w:right="97"/>
              <w:jc w:val="center"/>
              <w:rPr>
                <w:b/>
              </w:rPr>
            </w:pPr>
            <w:r>
              <w:rPr>
                <w:b/>
              </w:rPr>
              <w:t>Dic.</w:t>
            </w:r>
          </w:p>
        </w:tc>
      </w:tr>
      <w:tr w:rsidR="00FD7285" w14:paraId="10B4CA81" w14:textId="77777777">
        <w:trPr>
          <w:trHeight w:val="420"/>
        </w:trPr>
        <w:tc>
          <w:tcPr>
            <w:tcW w:w="1321" w:type="dxa"/>
            <w:shd w:val="clear" w:color="auto" w:fill="FFFFFF"/>
          </w:tcPr>
          <w:p w14:paraId="1E727EAA" w14:textId="77777777" w:rsidR="00FD7285" w:rsidRDefault="00C5267B">
            <w:r>
              <w:t>Publicaciones</w:t>
            </w:r>
          </w:p>
        </w:tc>
        <w:tc>
          <w:tcPr>
            <w:tcW w:w="701" w:type="dxa"/>
            <w:shd w:val="clear" w:color="auto" w:fill="FFFFFF"/>
          </w:tcPr>
          <w:p w14:paraId="2971F6E8" w14:textId="29E831C6" w:rsidR="00FD7285" w:rsidRDefault="00626035">
            <w:pPr>
              <w:jc w:val="center"/>
            </w:pPr>
            <w:r>
              <w:t>2</w:t>
            </w:r>
          </w:p>
        </w:tc>
        <w:tc>
          <w:tcPr>
            <w:tcW w:w="867" w:type="dxa"/>
            <w:shd w:val="clear" w:color="auto" w:fill="FFFFFF"/>
          </w:tcPr>
          <w:p w14:paraId="1419F022" w14:textId="25346800" w:rsidR="00FD7285" w:rsidRDefault="00626035">
            <w:pPr>
              <w:jc w:val="center"/>
            </w:pPr>
            <w:r>
              <w:t>6</w:t>
            </w:r>
          </w:p>
        </w:tc>
        <w:tc>
          <w:tcPr>
            <w:tcW w:w="748" w:type="dxa"/>
            <w:shd w:val="clear" w:color="auto" w:fill="FFFFFF"/>
          </w:tcPr>
          <w:p w14:paraId="421E17A0" w14:textId="52F92970" w:rsidR="00FD7285" w:rsidRDefault="00626035">
            <w:pPr>
              <w:jc w:val="center"/>
            </w:pPr>
            <w:r>
              <w:t>13</w:t>
            </w:r>
          </w:p>
        </w:tc>
        <w:tc>
          <w:tcPr>
            <w:tcW w:w="614" w:type="dxa"/>
            <w:shd w:val="clear" w:color="auto" w:fill="FFFFFF"/>
          </w:tcPr>
          <w:p w14:paraId="177D35B6" w14:textId="7C2FEB1E" w:rsidR="00FD7285" w:rsidRDefault="00FD7285">
            <w:pPr>
              <w:jc w:val="center"/>
            </w:pPr>
          </w:p>
        </w:tc>
        <w:tc>
          <w:tcPr>
            <w:tcW w:w="692" w:type="dxa"/>
            <w:shd w:val="clear" w:color="auto" w:fill="FFFFFF"/>
          </w:tcPr>
          <w:p w14:paraId="39823FC4" w14:textId="2494D158" w:rsidR="00FD7285" w:rsidRDefault="00FD7285">
            <w:pPr>
              <w:jc w:val="center"/>
            </w:pPr>
          </w:p>
        </w:tc>
        <w:tc>
          <w:tcPr>
            <w:tcW w:w="654" w:type="dxa"/>
            <w:shd w:val="clear" w:color="auto" w:fill="FFFFFF"/>
          </w:tcPr>
          <w:p w14:paraId="54D501F7" w14:textId="6677FF94" w:rsidR="00FD7285" w:rsidRDefault="00FD7285">
            <w:pPr>
              <w:jc w:val="center"/>
            </w:pPr>
          </w:p>
        </w:tc>
        <w:tc>
          <w:tcPr>
            <w:tcW w:w="596" w:type="dxa"/>
            <w:shd w:val="clear" w:color="auto" w:fill="FFFFFF"/>
          </w:tcPr>
          <w:p w14:paraId="0AB950AD" w14:textId="1BCB6F42" w:rsidR="00FD7285" w:rsidRDefault="00FD7285">
            <w:pPr>
              <w:jc w:val="center"/>
            </w:pPr>
          </w:p>
        </w:tc>
        <w:tc>
          <w:tcPr>
            <w:tcW w:w="797" w:type="dxa"/>
            <w:shd w:val="clear" w:color="auto" w:fill="FFFFFF"/>
          </w:tcPr>
          <w:p w14:paraId="0258BE90" w14:textId="7F708C83" w:rsidR="00FD7285" w:rsidRDefault="00FD7285">
            <w:pPr>
              <w:jc w:val="center"/>
            </w:pPr>
          </w:p>
        </w:tc>
        <w:tc>
          <w:tcPr>
            <w:tcW w:w="1180" w:type="dxa"/>
            <w:shd w:val="clear" w:color="auto" w:fill="FFFFFF"/>
          </w:tcPr>
          <w:p w14:paraId="21935941" w14:textId="18C95939" w:rsidR="00FD7285" w:rsidRDefault="00FD7285">
            <w:pPr>
              <w:jc w:val="center"/>
            </w:pPr>
          </w:p>
        </w:tc>
        <w:tc>
          <w:tcPr>
            <w:tcW w:w="891" w:type="dxa"/>
            <w:shd w:val="clear" w:color="auto" w:fill="FFFFFF"/>
          </w:tcPr>
          <w:p w14:paraId="2CD3DC46" w14:textId="35E47781" w:rsidR="00FD7285" w:rsidRDefault="00FD7285">
            <w:pPr>
              <w:jc w:val="center"/>
            </w:pPr>
          </w:p>
        </w:tc>
        <w:tc>
          <w:tcPr>
            <w:tcW w:w="1004" w:type="dxa"/>
            <w:shd w:val="clear" w:color="auto" w:fill="FFFFFF"/>
          </w:tcPr>
          <w:p w14:paraId="56B622C0" w14:textId="7E5C4C35" w:rsidR="00FD7285" w:rsidRDefault="00FD7285">
            <w:pPr>
              <w:jc w:val="center"/>
            </w:pPr>
          </w:p>
        </w:tc>
        <w:tc>
          <w:tcPr>
            <w:tcW w:w="992" w:type="dxa"/>
            <w:shd w:val="clear" w:color="auto" w:fill="FFFFFF"/>
          </w:tcPr>
          <w:p w14:paraId="245FF7DE" w14:textId="2D1E4C27" w:rsidR="00FD7285" w:rsidRDefault="00FD7285">
            <w:pPr>
              <w:ind w:right="97"/>
              <w:jc w:val="center"/>
            </w:pPr>
          </w:p>
        </w:tc>
      </w:tr>
      <w:tr w:rsidR="00FD7285" w14:paraId="02AE26CD" w14:textId="77777777">
        <w:trPr>
          <w:trHeight w:val="420"/>
        </w:trPr>
        <w:tc>
          <w:tcPr>
            <w:tcW w:w="1321" w:type="dxa"/>
            <w:shd w:val="clear" w:color="auto" w:fill="FFFFFF"/>
          </w:tcPr>
          <w:p w14:paraId="02C97BF4" w14:textId="77777777" w:rsidR="00FD7285" w:rsidRDefault="00C5267B">
            <w:r>
              <w:t>Entradas</w:t>
            </w:r>
          </w:p>
        </w:tc>
        <w:tc>
          <w:tcPr>
            <w:tcW w:w="701" w:type="dxa"/>
            <w:shd w:val="clear" w:color="auto" w:fill="FFFFFF"/>
          </w:tcPr>
          <w:p w14:paraId="06A4DEE4" w14:textId="5D5A7955" w:rsidR="00FD7285" w:rsidRDefault="00626035">
            <w:pPr>
              <w:jc w:val="center"/>
            </w:pPr>
            <w:r>
              <w:t>147</w:t>
            </w:r>
          </w:p>
        </w:tc>
        <w:tc>
          <w:tcPr>
            <w:tcW w:w="867" w:type="dxa"/>
            <w:shd w:val="clear" w:color="auto" w:fill="FFFFFF"/>
          </w:tcPr>
          <w:p w14:paraId="7E077A7D" w14:textId="1503C5BB" w:rsidR="00FD7285" w:rsidRDefault="00626035">
            <w:pPr>
              <w:jc w:val="center"/>
            </w:pPr>
            <w:r>
              <w:t>142</w:t>
            </w:r>
          </w:p>
        </w:tc>
        <w:tc>
          <w:tcPr>
            <w:tcW w:w="748" w:type="dxa"/>
            <w:shd w:val="clear" w:color="auto" w:fill="FFFFFF"/>
          </w:tcPr>
          <w:p w14:paraId="7FF2FDF1" w14:textId="77ADE393" w:rsidR="00FD7285" w:rsidRDefault="00626035">
            <w:pPr>
              <w:jc w:val="center"/>
            </w:pPr>
            <w:r>
              <w:t>165</w:t>
            </w:r>
          </w:p>
        </w:tc>
        <w:tc>
          <w:tcPr>
            <w:tcW w:w="614" w:type="dxa"/>
            <w:shd w:val="clear" w:color="auto" w:fill="FFFFFF"/>
          </w:tcPr>
          <w:p w14:paraId="2804F0E0" w14:textId="7C70ED7C" w:rsidR="00FD7285" w:rsidRDefault="00FD7285">
            <w:pPr>
              <w:jc w:val="center"/>
            </w:pPr>
          </w:p>
        </w:tc>
        <w:tc>
          <w:tcPr>
            <w:tcW w:w="692" w:type="dxa"/>
            <w:shd w:val="clear" w:color="auto" w:fill="FFFFFF"/>
          </w:tcPr>
          <w:p w14:paraId="6099919F" w14:textId="4F8D57DF" w:rsidR="00FD7285" w:rsidRDefault="00FD7285">
            <w:pPr>
              <w:jc w:val="center"/>
            </w:pPr>
          </w:p>
        </w:tc>
        <w:tc>
          <w:tcPr>
            <w:tcW w:w="654" w:type="dxa"/>
            <w:shd w:val="clear" w:color="auto" w:fill="FFFFFF"/>
          </w:tcPr>
          <w:p w14:paraId="7E746F34" w14:textId="017A6550" w:rsidR="00FD7285" w:rsidRDefault="00FD7285">
            <w:pPr>
              <w:jc w:val="center"/>
            </w:pPr>
          </w:p>
        </w:tc>
        <w:tc>
          <w:tcPr>
            <w:tcW w:w="596" w:type="dxa"/>
            <w:shd w:val="clear" w:color="auto" w:fill="FFFFFF"/>
          </w:tcPr>
          <w:p w14:paraId="53DB140D" w14:textId="556E3F2C" w:rsidR="00FD7285" w:rsidRDefault="00FD7285">
            <w:pPr>
              <w:jc w:val="center"/>
            </w:pPr>
          </w:p>
        </w:tc>
        <w:tc>
          <w:tcPr>
            <w:tcW w:w="797" w:type="dxa"/>
            <w:shd w:val="clear" w:color="auto" w:fill="FFFFFF"/>
          </w:tcPr>
          <w:p w14:paraId="169D21CC" w14:textId="7CF81C9A" w:rsidR="00FD7285" w:rsidRDefault="00FD7285">
            <w:pPr>
              <w:jc w:val="center"/>
            </w:pPr>
          </w:p>
        </w:tc>
        <w:tc>
          <w:tcPr>
            <w:tcW w:w="1180" w:type="dxa"/>
            <w:shd w:val="clear" w:color="auto" w:fill="FFFFFF"/>
          </w:tcPr>
          <w:p w14:paraId="2526583E" w14:textId="38C87332" w:rsidR="00FD7285" w:rsidRDefault="00FD7285">
            <w:pPr>
              <w:jc w:val="center"/>
            </w:pPr>
          </w:p>
        </w:tc>
        <w:tc>
          <w:tcPr>
            <w:tcW w:w="891" w:type="dxa"/>
            <w:shd w:val="clear" w:color="auto" w:fill="FFFFFF"/>
          </w:tcPr>
          <w:p w14:paraId="4B1400CA" w14:textId="7F31E919" w:rsidR="00FD7285" w:rsidRDefault="00FD7285">
            <w:pPr>
              <w:jc w:val="center"/>
            </w:pPr>
          </w:p>
        </w:tc>
        <w:tc>
          <w:tcPr>
            <w:tcW w:w="1004" w:type="dxa"/>
            <w:shd w:val="clear" w:color="auto" w:fill="FFFFFF"/>
          </w:tcPr>
          <w:p w14:paraId="596F1D0C" w14:textId="46FD51A4" w:rsidR="00FD7285" w:rsidRDefault="00FD7285">
            <w:pPr>
              <w:jc w:val="center"/>
            </w:pPr>
          </w:p>
        </w:tc>
        <w:tc>
          <w:tcPr>
            <w:tcW w:w="992" w:type="dxa"/>
            <w:shd w:val="clear" w:color="auto" w:fill="FFFFFF"/>
          </w:tcPr>
          <w:p w14:paraId="16BA4322" w14:textId="4BB3ACE9" w:rsidR="00FD7285" w:rsidRDefault="00FD7285">
            <w:pPr>
              <w:ind w:right="97"/>
              <w:jc w:val="center"/>
            </w:pPr>
          </w:p>
        </w:tc>
      </w:tr>
      <w:tr w:rsidR="00FD7285" w14:paraId="15C85507" w14:textId="77777777">
        <w:trPr>
          <w:trHeight w:val="405"/>
        </w:trPr>
        <w:tc>
          <w:tcPr>
            <w:tcW w:w="1321" w:type="dxa"/>
            <w:shd w:val="clear" w:color="auto" w:fill="E7E6E6"/>
          </w:tcPr>
          <w:p w14:paraId="6E1349D5" w14:textId="77777777" w:rsidR="00FD7285" w:rsidRDefault="00C5267B">
            <w:r>
              <w:t xml:space="preserve">Páginas </w:t>
            </w:r>
          </w:p>
        </w:tc>
        <w:tc>
          <w:tcPr>
            <w:tcW w:w="701" w:type="dxa"/>
            <w:shd w:val="clear" w:color="auto" w:fill="E7E6E6"/>
          </w:tcPr>
          <w:p w14:paraId="75045588" w14:textId="5D3FA67D" w:rsidR="00FD7285" w:rsidRDefault="00626035">
            <w:pPr>
              <w:jc w:val="center"/>
            </w:pPr>
            <w:r>
              <w:t>20</w:t>
            </w:r>
          </w:p>
        </w:tc>
        <w:tc>
          <w:tcPr>
            <w:tcW w:w="867" w:type="dxa"/>
            <w:shd w:val="clear" w:color="auto" w:fill="E7E6E6"/>
          </w:tcPr>
          <w:p w14:paraId="42523B91" w14:textId="3506B67B" w:rsidR="00FD7285" w:rsidRDefault="00626035">
            <w:pPr>
              <w:jc w:val="center"/>
            </w:pPr>
            <w:r>
              <w:t>20</w:t>
            </w:r>
          </w:p>
        </w:tc>
        <w:tc>
          <w:tcPr>
            <w:tcW w:w="748" w:type="dxa"/>
            <w:shd w:val="clear" w:color="auto" w:fill="E7E6E6"/>
          </w:tcPr>
          <w:p w14:paraId="67C3F893" w14:textId="7BAB6A85" w:rsidR="00FD7285" w:rsidRDefault="00626035">
            <w:pPr>
              <w:jc w:val="center"/>
            </w:pPr>
            <w:r>
              <w:t>20</w:t>
            </w:r>
          </w:p>
        </w:tc>
        <w:tc>
          <w:tcPr>
            <w:tcW w:w="614" w:type="dxa"/>
            <w:shd w:val="clear" w:color="auto" w:fill="E7E6E6"/>
          </w:tcPr>
          <w:p w14:paraId="64240381" w14:textId="386CCA15" w:rsidR="00FD7285" w:rsidRDefault="00FD7285">
            <w:pPr>
              <w:jc w:val="center"/>
            </w:pPr>
          </w:p>
        </w:tc>
        <w:tc>
          <w:tcPr>
            <w:tcW w:w="692" w:type="dxa"/>
            <w:shd w:val="clear" w:color="auto" w:fill="E7E6E6"/>
          </w:tcPr>
          <w:p w14:paraId="54A75F7A" w14:textId="6224CA2B" w:rsidR="00FD7285" w:rsidRDefault="00FD7285">
            <w:pPr>
              <w:jc w:val="center"/>
            </w:pPr>
          </w:p>
        </w:tc>
        <w:tc>
          <w:tcPr>
            <w:tcW w:w="654" w:type="dxa"/>
            <w:shd w:val="clear" w:color="auto" w:fill="E7E6E6"/>
          </w:tcPr>
          <w:p w14:paraId="3406AF93" w14:textId="787CADCF" w:rsidR="00FD7285" w:rsidRDefault="00FD7285">
            <w:pPr>
              <w:jc w:val="center"/>
            </w:pPr>
          </w:p>
        </w:tc>
        <w:tc>
          <w:tcPr>
            <w:tcW w:w="596" w:type="dxa"/>
            <w:shd w:val="clear" w:color="auto" w:fill="E7E6E6"/>
          </w:tcPr>
          <w:p w14:paraId="7F8A7596" w14:textId="617C4C01" w:rsidR="00FD7285" w:rsidRDefault="00FD7285">
            <w:pPr>
              <w:jc w:val="center"/>
            </w:pPr>
          </w:p>
        </w:tc>
        <w:tc>
          <w:tcPr>
            <w:tcW w:w="797" w:type="dxa"/>
            <w:shd w:val="clear" w:color="auto" w:fill="E7E6E6"/>
          </w:tcPr>
          <w:p w14:paraId="7DCDFDDD" w14:textId="537C4552" w:rsidR="00FD7285" w:rsidRDefault="00FD7285">
            <w:pPr>
              <w:jc w:val="center"/>
            </w:pPr>
          </w:p>
        </w:tc>
        <w:tc>
          <w:tcPr>
            <w:tcW w:w="1180" w:type="dxa"/>
            <w:shd w:val="clear" w:color="auto" w:fill="E7E6E6"/>
          </w:tcPr>
          <w:p w14:paraId="62910995" w14:textId="5E7F44B9" w:rsidR="00FD7285" w:rsidRDefault="00FD7285">
            <w:pPr>
              <w:jc w:val="center"/>
            </w:pPr>
          </w:p>
        </w:tc>
        <w:tc>
          <w:tcPr>
            <w:tcW w:w="891" w:type="dxa"/>
            <w:shd w:val="clear" w:color="auto" w:fill="E7E6E6"/>
          </w:tcPr>
          <w:p w14:paraId="71299488" w14:textId="597E5492" w:rsidR="00FD7285" w:rsidRDefault="00FD7285">
            <w:pPr>
              <w:jc w:val="center"/>
            </w:pPr>
          </w:p>
        </w:tc>
        <w:tc>
          <w:tcPr>
            <w:tcW w:w="1004" w:type="dxa"/>
            <w:shd w:val="clear" w:color="auto" w:fill="E7E6E6"/>
          </w:tcPr>
          <w:p w14:paraId="63342BD3" w14:textId="688BE287" w:rsidR="00FD7285" w:rsidRDefault="00FD7285">
            <w:pPr>
              <w:jc w:val="center"/>
            </w:pPr>
          </w:p>
        </w:tc>
        <w:tc>
          <w:tcPr>
            <w:tcW w:w="992" w:type="dxa"/>
            <w:shd w:val="clear" w:color="auto" w:fill="E7E6E6"/>
          </w:tcPr>
          <w:p w14:paraId="638238C2" w14:textId="18073BC0" w:rsidR="00FD7285" w:rsidRDefault="00FD7285">
            <w:pPr>
              <w:ind w:right="97"/>
              <w:jc w:val="center"/>
            </w:pPr>
          </w:p>
        </w:tc>
      </w:tr>
    </w:tbl>
    <w:p w14:paraId="4172AC42" w14:textId="77777777" w:rsidR="00FD7285" w:rsidRDefault="00FD7285">
      <w:pPr>
        <w:ind w:firstLine="2309"/>
        <w:rPr>
          <w:b/>
        </w:rPr>
      </w:pPr>
    </w:p>
    <w:p w14:paraId="67473B16" w14:textId="77777777" w:rsidR="00FD7285" w:rsidRDefault="00FD7285">
      <w:pPr>
        <w:ind w:firstLine="2300"/>
        <w:rPr>
          <w:rFonts w:ascii="Museo Sans 500" w:eastAsia="Museo Sans 500" w:hAnsi="Museo Sans 500" w:cs="Museo Sans 500"/>
        </w:rPr>
      </w:pPr>
    </w:p>
    <w:p w14:paraId="2F0D6546" w14:textId="77777777" w:rsidR="00D5558D" w:rsidRDefault="00D5558D">
      <w:pPr>
        <w:ind w:firstLine="2300"/>
        <w:rPr>
          <w:rFonts w:ascii="Eras Bold ITC" w:eastAsia="Museo Sans 500" w:hAnsi="Eras Bold ITC" w:cs="Museo Sans 500"/>
        </w:rPr>
      </w:pPr>
    </w:p>
    <w:p w14:paraId="450BE69A" w14:textId="55300A71" w:rsidR="00FD7285" w:rsidRPr="0041563C" w:rsidRDefault="00C5267B">
      <w:pPr>
        <w:ind w:firstLine="2300"/>
        <w:rPr>
          <w:rFonts w:ascii="Eras Bold ITC" w:eastAsia="Museo Sans 500" w:hAnsi="Eras Bold ITC" w:cs="Museo Sans 500"/>
        </w:rPr>
      </w:pPr>
      <w:r w:rsidRPr="0041563C">
        <w:rPr>
          <w:rFonts w:ascii="Eras Bold ITC" w:eastAsia="Museo Sans 500" w:hAnsi="Eras Bold ITC" w:cs="Museo Sans 500"/>
        </w:rPr>
        <w:t>Teléfono</w:t>
      </w:r>
      <w:r w:rsidR="0041563C">
        <w:rPr>
          <w:rFonts w:ascii="Eras Bold ITC" w:eastAsia="Museo Sans 500" w:hAnsi="Eras Bold ITC" w:cs="Museo Sans 500"/>
        </w:rPr>
        <w:t>:</w:t>
      </w:r>
    </w:p>
    <w:tbl>
      <w:tblPr>
        <w:tblStyle w:val="a7"/>
        <w:tblW w:w="1121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831"/>
        <w:gridCol w:w="969"/>
        <w:gridCol w:w="970"/>
        <w:gridCol w:w="831"/>
        <w:gridCol w:w="832"/>
        <w:gridCol w:w="831"/>
        <w:gridCol w:w="832"/>
        <w:gridCol w:w="831"/>
        <w:gridCol w:w="693"/>
        <w:gridCol w:w="831"/>
        <w:gridCol w:w="832"/>
        <w:gridCol w:w="825"/>
      </w:tblGrid>
      <w:tr w:rsidR="00FD7285" w14:paraId="298960C0" w14:textId="77777777">
        <w:trPr>
          <w:trHeight w:val="157"/>
        </w:trPr>
        <w:tc>
          <w:tcPr>
            <w:tcW w:w="1109" w:type="dxa"/>
            <w:shd w:val="clear" w:color="auto" w:fill="FFFFFF"/>
          </w:tcPr>
          <w:p w14:paraId="749A68E6" w14:textId="77777777" w:rsidR="00FD7285" w:rsidRDefault="00C5267B">
            <w:pPr>
              <w:jc w:val="center"/>
              <w:rPr>
                <w:b/>
              </w:rPr>
            </w:pPr>
            <w:r>
              <w:rPr>
                <w:b/>
              </w:rPr>
              <w:lastRenderedPageBreak/>
              <w:t>DETALLE</w:t>
            </w:r>
          </w:p>
        </w:tc>
        <w:tc>
          <w:tcPr>
            <w:tcW w:w="831" w:type="dxa"/>
            <w:shd w:val="clear" w:color="auto" w:fill="FFFFFF"/>
          </w:tcPr>
          <w:p w14:paraId="62B74048" w14:textId="77777777" w:rsidR="00FD7285" w:rsidRDefault="00C5267B">
            <w:pPr>
              <w:jc w:val="center"/>
              <w:rPr>
                <w:b/>
              </w:rPr>
            </w:pPr>
            <w:r>
              <w:rPr>
                <w:b/>
              </w:rPr>
              <w:t>Enero</w:t>
            </w:r>
          </w:p>
        </w:tc>
        <w:tc>
          <w:tcPr>
            <w:tcW w:w="969" w:type="dxa"/>
            <w:shd w:val="clear" w:color="auto" w:fill="FFFFFF"/>
          </w:tcPr>
          <w:p w14:paraId="2B29E665" w14:textId="77777777" w:rsidR="00FD7285" w:rsidRDefault="00C5267B">
            <w:pPr>
              <w:jc w:val="center"/>
              <w:rPr>
                <w:b/>
              </w:rPr>
            </w:pPr>
            <w:r>
              <w:rPr>
                <w:b/>
              </w:rPr>
              <w:t>Febrero</w:t>
            </w:r>
          </w:p>
        </w:tc>
        <w:tc>
          <w:tcPr>
            <w:tcW w:w="970" w:type="dxa"/>
            <w:shd w:val="clear" w:color="auto" w:fill="FFFFFF"/>
          </w:tcPr>
          <w:p w14:paraId="01787B2D" w14:textId="77777777" w:rsidR="00FD7285" w:rsidRDefault="00C5267B">
            <w:pPr>
              <w:jc w:val="center"/>
              <w:rPr>
                <w:b/>
              </w:rPr>
            </w:pPr>
            <w:r>
              <w:rPr>
                <w:b/>
              </w:rPr>
              <w:t>Marzo</w:t>
            </w:r>
          </w:p>
        </w:tc>
        <w:tc>
          <w:tcPr>
            <w:tcW w:w="831" w:type="dxa"/>
            <w:shd w:val="clear" w:color="auto" w:fill="FFFFFF"/>
          </w:tcPr>
          <w:p w14:paraId="061A0F98" w14:textId="77777777" w:rsidR="00FD7285" w:rsidRDefault="00C5267B">
            <w:pPr>
              <w:jc w:val="center"/>
              <w:rPr>
                <w:b/>
              </w:rPr>
            </w:pPr>
            <w:r>
              <w:rPr>
                <w:b/>
              </w:rPr>
              <w:t>Abril</w:t>
            </w:r>
          </w:p>
        </w:tc>
        <w:tc>
          <w:tcPr>
            <w:tcW w:w="832" w:type="dxa"/>
            <w:shd w:val="clear" w:color="auto" w:fill="FFFFFF"/>
          </w:tcPr>
          <w:p w14:paraId="30D4EE12" w14:textId="77777777" w:rsidR="00FD7285" w:rsidRDefault="00C5267B">
            <w:pPr>
              <w:pStyle w:val="Ttulo5"/>
              <w:outlineLvl w:val="4"/>
            </w:pPr>
            <w:r>
              <w:t>Mayo</w:t>
            </w:r>
          </w:p>
        </w:tc>
        <w:tc>
          <w:tcPr>
            <w:tcW w:w="831" w:type="dxa"/>
            <w:shd w:val="clear" w:color="auto" w:fill="FFFFFF"/>
          </w:tcPr>
          <w:p w14:paraId="73BE022F" w14:textId="77777777" w:rsidR="00FD7285" w:rsidRDefault="00C5267B">
            <w:pPr>
              <w:pStyle w:val="Ttulo5"/>
              <w:outlineLvl w:val="4"/>
            </w:pPr>
            <w:r>
              <w:t>Junio</w:t>
            </w:r>
          </w:p>
        </w:tc>
        <w:tc>
          <w:tcPr>
            <w:tcW w:w="832" w:type="dxa"/>
            <w:shd w:val="clear" w:color="auto" w:fill="FFFFFF"/>
          </w:tcPr>
          <w:p w14:paraId="5B66B73A" w14:textId="77777777" w:rsidR="00FD7285" w:rsidRDefault="00C5267B">
            <w:pPr>
              <w:pStyle w:val="Ttulo5"/>
              <w:outlineLvl w:val="4"/>
            </w:pPr>
            <w:r>
              <w:t>Julio</w:t>
            </w:r>
          </w:p>
        </w:tc>
        <w:tc>
          <w:tcPr>
            <w:tcW w:w="831" w:type="dxa"/>
            <w:shd w:val="clear" w:color="auto" w:fill="FFFFFF"/>
          </w:tcPr>
          <w:p w14:paraId="0E900EC1" w14:textId="77777777" w:rsidR="00FD7285" w:rsidRDefault="00C5267B">
            <w:pPr>
              <w:pStyle w:val="Ttulo5"/>
              <w:outlineLvl w:val="4"/>
              <w:rPr>
                <w:sz w:val="16"/>
                <w:szCs w:val="16"/>
              </w:rPr>
            </w:pPr>
            <w:r>
              <w:rPr>
                <w:sz w:val="16"/>
                <w:szCs w:val="16"/>
              </w:rPr>
              <w:t>Agosto</w:t>
            </w:r>
          </w:p>
        </w:tc>
        <w:tc>
          <w:tcPr>
            <w:tcW w:w="693" w:type="dxa"/>
            <w:shd w:val="clear" w:color="auto" w:fill="FFFFFF"/>
          </w:tcPr>
          <w:p w14:paraId="4792BE0E" w14:textId="77777777" w:rsidR="00FD7285" w:rsidRDefault="00C5267B">
            <w:pPr>
              <w:pStyle w:val="Ttulo5"/>
              <w:outlineLvl w:val="4"/>
            </w:pPr>
            <w:r>
              <w:t>Sept.</w:t>
            </w:r>
          </w:p>
        </w:tc>
        <w:tc>
          <w:tcPr>
            <w:tcW w:w="831" w:type="dxa"/>
            <w:shd w:val="clear" w:color="auto" w:fill="FFFFFF"/>
          </w:tcPr>
          <w:p w14:paraId="639204E9" w14:textId="77777777" w:rsidR="00FD7285" w:rsidRDefault="00C5267B">
            <w:pPr>
              <w:pStyle w:val="Ttulo5"/>
              <w:outlineLvl w:val="4"/>
            </w:pPr>
            <w:r>
              <w:t>Oct.</w:t>
            </w:r>
          </w:p>
        </w:tc>
        <w:tc>
          <w:tcPr>
            <w:tcW w:w="832" w:type="dxa"/>
            <w:shd w:val="clear" w:color="auto" w:fill="FFFFFF"/>
          </w:tcPr>
          <w:p w14:paraId="73D35913" w14:textId="77777777" w:rsidR="00FD7285" w:rsidRDefault="00C5267B">
            <w:pPr>
              <w:pStyle w:val="Ttulo5"/>
              <w:outlineLvl w:val="4"/>
            </w:pPr>
            <w:r>
              <w:t>Nov.</w:t>
            </w:r>
          </w:p>
        </w:tc>
        <w:tc>
          <w:tcPr>
            <w:tcW w:w="825" w:type="dxa"/>
            <w:shd w:val="clear" w:color="auto" w:fill="FFFFFF"/>
          </w:tcPr>
          <w:p w14:paraId="0E0D2677" w14:textId="77777777" w:rsidR="00FD7285" w:rsidRDefault="00C5267B">
            <w:pPr>
              <w:pStyle w:val="Ttulo5"/>
              <w:outlineLvl w:val="4"/>
            </w:pPr>
            <w:r>
              <w:t>Dic.</w:t>
            </w:r>
          </w:p>
        </w:tc>
      </w:tr>
      <w:tr w:rsidR="00FD7285" w14:paraId="0D9B0644" w14:textId="77777777">
        <w:trPr>
          <w:trHeight w:val="675"/>
        </w:trPr>
        <w:tc>
          <w:tcPr>
            <w:tcW w:w="1109" w:type="dxa"/>
            <w:shd w:val="clear" w:color="auto" w:fill="FFFFFF"/>
          </w:tcPr>
          <w:p w14:paraId="16515E19" w14:textId="77777777" w:rsidR="00FD7285" w:rsidRDefault="00C5267B">
            <w:r>
              <w:t>Llamadas recibidas</w:t>
            </w:r>
          </w:p>
        </w:tc>
        <w:tc>
          <w:tcPr>
            <w:tcW w:w="831" w:type="dxa"/>
            <w:shd w:val="clear" w:color="auto" w:fill="FFFFFF"/>
            <w:vAlign w:val="center"/>
          </w:tcPr>
          <w:p w14:paraId="4A93AF56" w14:textId="68887F3C" w:rsidR="00FD7285" w:rsidRDefault="00913855">
            <w:pPr>
              <w:jc w:val="center"/>
            </w:pPr>
            <w:r>
              <w:t>52</w:t>
            </w:r>
          </w:p>
        </w:tc>
        <w:tc>
          <w:tcPr>
            <w:tcW w:w="969" w:type="dxa"/>
            <w:shd w:val="clear" w:color="auto" w:fill="FFFFFF"/>
            <w:vAlign w:val="center"/>
          </w:tcPr>
          <w:p w14:paraId="1EBA504F" w14:textId="74F15C55" w:rsidR="00FD7285" w:rsidRDefault="00913855">
            <w:pPr>
              <w:jc w:val="center"/>
            </w:pPr>
            <w:r>
              <w:t>161</w:t>
            </w:r>
          </w:p>
        </w:tc>
        <w:tc>
          <w:tcPr>
            <w:tcW w:w="970" w:type="dxa"/>
            <w:shd w:val="clear" w:color="auto" w:fill="FFFFFF"/>
            <w:vAlign w:val="center"/>
          </w:tcPr>
          <w:p w14:paraId="6CA7A6E9" w14:textId="6810A88C" w:rsidR="00FD7285" w:rsidRDefault="00913855">
            <w:pPr>
              <w:jc w:val="center"/>
            </w:pPr>
            <w:r>
              <w:t>49</w:t>
            </w:r>
          </w:p>
        </w:tc>
        <w:tc>
          <w:tcPr>
            <w:tcW w:w="831" w:type="dxa"/>
            <w:shd w:val="clear" w:color="auto" w:fill="FFFFFF"/>
            <w:vAlign w:val="center"/>
          </w:tcPr>
          <w:p w14:paraId="76BB2C08" w14:textId="4B0512C3" w:rsidR="00FD7285" w:rsidRDefault="00FD7285">
            <w:pPr>
              <w:jc w:val="center"/>
            </w:pPr>
          </w:p>
        </w:tc>
        <w:tc>
          <w:tcPr>
            <w:tcW w:w="832" w:type="dxa"/>
            <w:shd w:val="clear" w:color="auto" w:fill="FFFFFF"/>
            <w:vAlign w:val="center"/>
          </w:tcPr>
          <w:p w14:paraId="0595249F" w14:textId="579A06D6" w:rsidR="00FD7285" w:rsidRDefault="00FD7285">
            <w:pPr>
              <w:jc w:val="center"/>
            </w:pPr>
          </w:p>
        </w:tc>
        <w:tc>
          <w:tcPr>
            <w:tcW w:w="831" w:type="dxa"/>
            <w:shd w:val="clear" w:color="auto" w:fill="FFFFFF"/>
            <w:vAlign w:val="center"/>
          </w:tcPr>
          <w:p w14:paraId="45AAA906" w14:textId="050623DA" w:rsidR="00FD7285" w:rsidRDefault="00FD7285">
            <w:pPr>
              <w:jc w:val="center"/>
            </w:pPr>
          </w:p>
        </w:tc>
        <w:tc>
          <w:tcPr>
            <w:tcW w:w="832" w:type="dxa"/>
            <w:shd w:val="clear" w:color="auto" w:fill="FFFFFF"/>
            <w:vAlign w:val="center"/>
          </w:tcPr>
          <w:p w14:paraId="3F232D09" w14:textId="757AD9E5" w:rsidR="00FD7285" w:rsidRDefault="00FD7285">
            <w:pPr>
              <w:jc w:val="center"/>
            </w:pPr>
          </w:p>
        </w:tc>
        <w:tc>
          <w:tcPr>
            <w:tcW w:w="831" w:type="dxa"/>
            <w:shd w:val="clear" w:color="auto" w:fill="FFFFFF"/>
            <w:vAlign w:val="center"/>
          </w:tcPr>
          <w:p w14:paraId="438394A7" w14:textId="38CB975F" w:rsidR="00FD7285" w:rsidRDefault="00FD7285">
            <w:pPr>
              <w:jc w:val="center"/>
            </w:pPr>
          </w:p>
        </w:tc>
        <w:tc>
          <w:tcPr>
            <w:tcW w:w="693" w:type="dxa"/>
            <w:shd w:val="clear" w:color="auto" w:fill="FFFFFF"/>
            <w:vAlign w:val="center"/>
          </w:tcPr>
          <w:p w14:paraId="29EA911A" w14:textId="4845CCB8" w:rsidR="00FD7285" w:rsidRDefault="00FD7285">
            <w:pPr>
              <w:jc w:val="center"/>
            </w:pPr>
          </w:p>
        </w:tc>
        <w:tc>
          <w:tcPr>
            <w:tcW w:w="831" w:type="dxa"/>
            <w:shd w:val="clear" w:color="auto" w:fill="FFFFFF"/>
          </w:tcPr>
          <w:p w14:paraId="26CD6265" w14:textId="7A91D92F" w:rsidR="00FD7285" w:rsidRDefault="00FD7285">
            <w:pPr>
              <w:jc w:val="center"/>
            </w:pPr>
          </w:p>
        </w:tc>
        <w:tc>
          <w:tcPr>
            <w:tcW w:w="832" w:type="dxa"/>
            <w:shd w:val="clear" w:color="auto" w:fill="FFFFFF"/>
          </w:tcPr>
          <w:p w14:paraId="30448F43" w14:textId="4F39E1A2" w:rsidR="00FD7285" w:rsidRDefault="00FD7285">
            <w:pPr>
              <w:jc w:val="center"/>
            </w:pPr>
          </w:p>
        </w:tc>
        <w:tc>
          <w:tcPr>
            <w:tcW w:w="825" w:type="dxa"/>
            <w:shd w:val="clear" w:color="auto" w:fill="FFFFFF"/>
          </w:tcPr>
          <w:p w14:paraId="5138DD9F" w14:textId="08F8E36F" w:rsidR="00FD7285" w:rsidRDefault="00FD7285">
            <w:pPr>
              <w:jc w:val="center"/>
            </w:pPr>
          </w:p>
        </w:tc>
      </w:tr>
    </w:tbl>
    <w:p w14:paraId="0F4C0897" w14:textId="77777777" w:rsidR="00FD7285" w:rsidRDefault="00FD7285">
      <w:pPr>
        <w:ind w:firstLine="2300"/>
      </w:pPr>
    </w:p>
    <w:p w14:paraId="5517D6FC" w14:textId="42C05DD3" w:rsidR="00FD7285" w:rsidRDefault="00C5267B">
      <w:pPr>
        <w:ind w:firstLine="2300"/>
        <w:rPr>
          <w:rFonts w:ascii="Eras Bold ITC" w:eastAsia="Museo Sans 500" w:hAnsi="Eras Bold ITC" w:cs="Museo Sans 500"/>
        </w:rPr>
      </w:pPr>
      <w:r w:rsidRPr="00DA4877">
        <w:rPr>
          <w:rFonts w:ascii="Eras Bold ITC" w:eastAsia="Museo Sans 500" w:hAnsi="Eras Bold ITC" w:cs="Museo Sans 500"/>
        </w:rPr>
        <w:t>Correo electrónico</w:t>
      </w:r>
      <w:r w:rsidR="00DA4877">
        <w:rPr>
          <w:rFonts w:ascii="Eras Bold ITC" w:eastAsia="Museo Sans 500" w:hAnsi="Eras Bold ITC" w:cs="Museo Sans 500"/>
        </w:rPr>
        <w:t>:</w:t>
      </w:r>
    </w:p>
    <w:tbl>
      <w:tblPr>
        <w:tblStyle w:val="a8"/>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708"/>
        <w:gridCol w:w="851"/>
        <w:gridCol w:w="709"/>
        <w:gridCol w:w="850"/>
        <w:gridCol w:w="851"/>
        <w:gridCol w:w="708"/>
        <w:gridCol w:w="567"/>
        <w:gridCol w:w="851"/>
        <w:gridCol w:w="850"/>
        <w:gridCol w:w="567"/>
        <w:gridCol w:w="993"/>
        <w:gridCol w:w="850"/>
      </w:tblGrid>
      <w:tr w:rsidR="00FD7285" w14:paraId="0BA196C1" w14:textId="77777777" w:rsidTr="004C0945">
        <w:trPr>
          <w:trHeight w:val="157"/>
        </w:trPr>
        <w:tc>
          <w:tcPr>
            <w:tcW w:w="1702" w:type="dxa"/>
            <w:shd w:val="clear" w:color="auto" w:fill="FFFFFF"/>
            <w:vAlign w:val="center"/>
          </w:tcPr>
          <w:p w14:paraId="0E9F6C9F" w14:textId="77777777" w:rsidR="00FD7285" w:rsidRDefault="00C5267B">
            <w:pPr>
              <w:pStyle w:val="Ttulo5"/>
              <w:outlineLvl w:val="4"/>
            </w:pPr>
            <w:r>
              <w:t>DETALLE</w:t>
            </w:r>
          </w:p>
        </w:tc>
        <w:tc>
          <w:tcPr>
            <w:tcW w:w="708" w:type="dxa"/>
            <w:shd w:val="clear" w:color="auto" w:fill="FFFFFF"/>
            <w:vAlign w:val="center"/>
          </w:tcPr>
          <w:p w14:paraId="1516D8E5" w14:textId="77777777" w:rsidR="00FD7285" w:rsidRDefault="00C5267B">
            <w:pPr>
              <w:pStyle w:val="Ttulo5"/>
              <w:outlineLvl w:val="4"/>
            </w:pPr>
            <w:r>
              <w:t>Enero</w:t>
            </w:r>
          </w:p>
        </w:tc>
        <w:tc>
          <w:tcPr>
            <w:tcW w:w="851" w:type="dxa"/>
            <w:shd w:val="clear" w:color="auto" w:fill="FFFFFF"/>
            <w:vAlign w:val="center"/>
          </w:tcPr>
          <w:p w14:paraId="288B8775" w14:textId="77777777" w:rsidR="00FD7285" w:rsidRDefault="00C5267B">
            <w:pPr>
              <w:pStyle w:val="Ttulo5"/>
              <w:outlineLvl w:val="4"/>
            </w:pPr>
            <w:r>
              <w:t>Febrero</w:t>
            </w:r>
          </w:p>
        </w:tc>
        <w:tc>
          <w:tcPr>
            <w:tcW w:w="709" w:type="dxa"/>
            <w:shd w:val="clear" w:color="auto" w:fill="FFFFFF"/>
            <w:vAlign w:val="center"/>
          </w:tcPr>
          <w:p w14:paraId="0BD86B2C" w14:textId="77777777" w:rsidR="00FD7285" w:rsidRDefault="00C5267B">
            <w:pPr>
              <w:pStyle w:val="Ttulo5"/>
              <w:outlineLvl w:val="4"/>
            </w:pPr>
            <w:r>
              <w:t>Marzo</w:t>
            </w:r>
          </w:p>
        </w:tc>
        <w:tc>
          <w:tcPr>
            <w:tcW w:w="850" w:type="dxa"/>
            <w:shd w:val="clear" w:color="auto" w:fill="FFFFFF"/>
            <w:vAlign w:val="center"/>
          </w:tcPr>
          <w:p w14:paraId="08943E65" w14:textId="77777777" w:rsidR="00FD7285" w:rsidRDefault="00C5267B">
            <w:pPr>
              <w:pStyle w:val="Ttulo5"/>
              <w:outlineLvl w:val="4"/>
            </w:pPr>
            <w:r>
              <w:t>Abril</w:t>
            </w:r>
          </w:p>
        </w:tc>
        <w:tc>
          <w:tcPr>
            <w:tcW w:w="851" w:type="dxa"/>
            <w:shd w:val="clear" w:color="auto" w:fill="FFFFFF"/>
            <w:vAlign w:val="center"/>
          </w:tcPr>
          <w:p w14:paraId="3A2A6024" w14:textId="77777777" w:rsidR="00FD7285" w:rsidRDefault="00C5267B">
            <w:pPr>
              <w:pStyle w:val="Ttulo5"/>
              <w:outlineLvl w:val="4"/>
            </w:pPr>
            <w:r>
              <w:t>Mayo</w:t>
            </w:r>
          </w:p>
        </w:tc>
        <w:tc>
          <w:tcPr>
            <w:tcW w:w="708" w:type="dxa"/>
            <w:shd w:val="clear" w:color="auto" w:fill="FFFFFF"/>
            <w:vAlign w:val="center"/>
          </w:tcPr>
          <w:p w14:paraId="06B70871" w14:textId="77777777" w:rsidR="00FD7285" w:rsidRDefault="00C5267B">
            <w:pPr>
              <w:pStyle w:val="Ttulo5"/>
              <w:outlineLvl w:val="4"/>
            </w:pPr>
            <w:r>
              <w:t>Junio</w:t>
            </w:r>
          </w:p>
        </w:tc>
        <w:tc>
          <w:tcPr>
            <w:tcW w:w="567" w:type="dxa"/>
            <w:shd w:val="clear" w:color="auto" w:fill="FFFFFF"/>
            <w:vAlign w:val="center"/>
          </w:tcPr>
          <w:p w14:paraId="36CB95D7" w14:textId="77777777" w:rsidR="00FD7285" w:rsidRDefault="00C5267B">
            <w:pPr>
              <w:pStyle w:val="Ttulo5"/>
              <w:outlineLvl w:val="4"/>
            </w:pPr>
            <w:r>
              <w:t>Julio</w:t>
            </w:r>
          </w:p>
        </w:tc>
        <w:tc>
          <w:tcPr>
            <w:tcW w:w="851" w:type="dxa"/>
            <w:shd w:val="clear" w:color="auto" w:fill="FFFFFF"/>
            <w:vAlign w:val="center"/>
          </w:tcPr>
          <w:p w14:paraId="3B403B30" w14:textId="77777777" w:rsidR="00FD7285" w:rsidRDefault="00C5267B">
            <w:pPr>
              <w:pStyle w:val="Ttulo5"/>
              <w:outlineLvl w:val="4"/>
            </w:pPr>
            <w:r>
              <w:t>Agosto</w:t>
            </w:r>
          </w:p>
        </w:tc>
        <w:tc>
          <w:tcPr>
            <w:tcW w:w="850" w:type="dxa"/>
            <w:shd w:val="clear" w:color="auto" w:fill="FFFFFF"/>
            <w:vAlign w:val="center"/>
          </w:tcPr>
          <w:p w14:paraId="2A2B715D" w14:textId="77777777" w:rsidR="00FD7285" w:rsidRDefault="00C5267B">
            <w:pPr>
              <w:pStyle w:val="Ttulo5"/>
              <w:outlineLvl w:val="4"/>
            </w:pPr>
            <w:r>
              <w:t>Sept.</w:t>
            </w:r>
          </w:p>
        </w:tc>
        <w:tc>
          <w:tcPr>
            <w:tcW w:w="567" w:type="dxa"/>
            <w:shd w:val="clear" w:color="auto" w:fill="FFFFFF"/>
            <w:vAlign w:val="center"/>
          </w:tcPr>
          <w:p w14:paraId="5FA8B6DA" w14:textId="77777777" w:rsidR="00FD7285" w:rsidRDefault="00C5267B">
            <w:pPr>
              <w:pStyle w:val="Ttulo5"/>
              <w:outlineLvl w:val="4"/>
            </w:pPr>
            <w:r>
              <w:t>Oct.</w:t>
            </w:r>
          </w:p>
        </w:tc>
        <w:tc>
          <w:tcPr>
            <w:tcW w:w="993" w:type="dxa"/>
            <w:shd w:val="clear" w:color="auto" w:fill="FFFFFF"/>
            <w:vAlign w:val="center"/>
          </w:tcPr>
          <w:p w14:paraId="667BC0A1" w14:textId="77777777" w:rsidR="00FD7285" w:rsidRDefault="00C5267B">
            <w:pPr>
              <w:pStyle w:val="Ttulo5"/>
              <w:outlineLvl w:val="4"/>
            </w:pPr>
            <w:r>
              <w:t>Nov.</w:t>
            </w:r>
          </w:p>
        </w:tc>
        <w:tc>
          <w:tcPr>
            <w:tcW w:w="850" w:type="dxa"/>
            <w:shd w:val="clear" w:color="auto" w:fill="FFFFFF"/>
            <w:vAlign w:val="center"/>
          </w:tcPr>
          <w:p w14:paraId="3499CEDC" w14:textId="77777777" w:rsidR="00FD7285" w:rsidRDefault="00C5267B">
            <w:pPr>
              <w:pStyle w:val="Ttulo5"/>
              <w:outlineLvl w:val="4"/>
            </w:pPr>
            <w:r>
              <w:t>Dic.</w:t>
            </w:r>
          </w:p>
        </w:tc>
      </w:tr>
      <w:tr w:rsidR="00FD7285" w14:paraId="4EB96576" w14:textId="77777777" w:rsidTr="004C0945">
        <w:tc>
          <w:tcPr>
            <w:tcW w:w="1702" w:type="dxa"/>
            <w:shd w:val="clear" w:color="auto" w:fill="FFFFFF"/>
            <w:vAlign w:val="center"/>
          </w:tcPr>
          <w:p w14:paraId="512132DE" w14:textId="11EEAD1F" w:rsidR="00FD7285" w:rsidRDefault="00C5267B">
            <w:pPr>
              <w:pStyle w:val="Ttulo5"/>
              <w:jc w:val="both"/>
              <w:outlineLvl w:val="4"/>
            </w:pPr>
            <w:r>
              <w:t>Correos recibidos desde MINSAL para atención de pacientes</w:t>
            </w:r>
            <w:r w:rsidR="006676B8">
              <w:t xml:space="preserve"> en ODS</w:t>
            </w:r>
          </w:p>
        </w:tc>
        <w:tc>
          <w:tcPr>
            <w:tcW w:w="708" w:type="dxa"/>
            <w:shd w:val="clear" w:color="auto" w:fill="FFFFFF"/>
            <w:vAlign w:val="center"/>
          </w:tcPr>
          <w:p w14:paraId="01A956CE" w14:textId="0288D9F5" w:rsidR="00FD7285" w:rsidRDefault="00BE346A">
            <w:pPr>
              <w:pStyle w:val="Ttulo5"/>
              <w:outlineLvl w:val="4"/>
            </w:pPr>
            <w:r>
              <w:t>12</w:t>
            </w:r>
          </w:p>
        </w:tc>
        <w:tc>
          <w:tcPr>
            <w:tcW w:w="851" w:type="dxa"/>
            <w:shd w:val="clear" w:color="auto" w:fill="FFFFFF"/>
            <w:vAlign w:val="center"/>
          </w:tcPr>
          <w:p w14:paraId="5873BC61" w14:textId="571E48C5" w:rsidR="00FD7285" w:rsidRDefault="00BE346A">
            <w:pPr>
              <w:pStyle w:val="Ttulo5"/>
              <w:outlineLvl w:val="4"/>
            </w:pPr>
            <w:r>
              <w:t>9</w:t>
            </w:r>
          </w:p>
        </w:tc>
        <w:tc>
          <w:tcPr>
            <w:tcW w:w="709" w:type="dxa"/>
            <w:shd w:val="clear" w:color="auto" w:fill="FFFFFF"/>
            <w:vAlign w:val="center"/>
          </w:tcPr>
          <w:p w14:paraId="6B0EC122" w14:textId="3FDA9352" w:rsidR="00FD7285" w:rsidRDefault="00BE346A">
            <w:pPr>
              <w:pStyle w:val="Ttulo5"/>
              <w:outlineLvl w:val="4"/>
            </w:pPr>
            <w:r>
              <w:t>5</w:t>
            </w:r>
          </w:p>
        </w:tc>
        <w:tc>
          <w:tcPr>
            <w:tcW w:w="850" w:type="dxa"/>
            <w:tcBorders>
              <w:top w:val="single" w:sz="4" w:space="0" w:color="00000A"/>
              <w:left w:val="single" w:sz="4" w:space="0" w:color="00000A"/>
              <w:bottom w:val="single" w:sz="4" w:space="0" w:color="00000A"/>
            </w:tcBorders>
            <w:shd w:val="clear" w:color="auto" w:fill="FFFFFF"/>
            <w:vAlign w:val="center"/>
          </w:tcPr>
          <w:p w14:paraId="3014303C" w14:textId="75EE8ED1" w:rsidR="00FD7285" w:rsidRDefault="00FD7285">
            <w:pPr>
              <w:pStyle w:val="Ttulo5"/>
              <w:outlineLvl w:val="4"/>
            </w:pPr>
          </w:p>
        </w:tc>
        <w:tc>
          <w:tcPr>
            <w:tcW w:w="851" w:type="dxa"/>
            <w:tcBorders>
              <w:top w:val="single" w:sz="4" w:space="0" w:color="00000A"/>
              <w:left w:val="single" w:sz="4" w:space="0" w:color="00000A"/>
              <w:bottom w:val="single" w:sz="4" w:space="0" w:color="00000A"/>
            </w:tcBorders>
            <w:shd w:val="clear" w:color="auto" w:fill="FFFFFF"/>
            <w:vAlign w:val="center"/>
          </w:tcPr>
          <w:p w14:paraId="118B4371" w14:textId="120C1E2E" w:rsidR="00FD7285" w:rsidRDefault="00FD7285">
            <w:pPr>
              <w:pStyle w:val="Ttulo5"/>
              <w:outlineLvl w:val="4"/>
            </w:pPr>
          </w:p>
        </w:tc>
        <w:tc>
          <w:tcPr>
            <w:tcW w:w="708" w:type="dxa"/>
            <w:tcBorders>
              <w:top w:val="single" w:sz="4" w:space="0" w:color="00000A"/>
              <w:left w:val="single" w:sz="4" w:space="0" w:color="00000A"/>
              <w:bottom w:val="single" w:sz="4" w:space="0" w:color="00000A"/>
            </w:tcBorders>
            <w:shd w:val="clear" w:color="auto" w:fill="FFFFFF"/>
            <w:vAlign w:val="center"/>
          </w:tcPr>
          <w:p w14:paraId="26A71121" w14:textId="291B294C" w:rsidR="00FD7285" w:rsidRDefault="00FD7285">
            <w:pPr>
              <w:pStyle w:val="Ttulo5"/>
              <w:outlineLvl w:val="4"/>
            </w:pPr>
          </w:p>
        </w:tc>
        <w:tc>
          <w:tcPr>
            <w:tcW w:w="567" w:type="dxa"/>
            <w:tcBorders>
              <w:top w:val="single" w:sz="4" w:space="0" w:color="00000A"/>
              <w:left w:val="single" w:sz="4" w:space="0" w:color="00000A"/>
              <w:bottom w:val="single" w:sz="4" w:space="0" w:color="00000A"/>
            </w:tcBorders>
            <w:shd w:val="clear" w:color="auto" w:fill="FFFFFF"/>
            <w:vAlign w:val="center"/>
          </w:tcPr>
          <w:p w14:paraId="7248F8F9" w14:textId="37A3FC84" w:rsidR="00FD7285" w:rsidRDefault="00FD7285">
            <w:pPr>
              <w:pStyle w:val="Ttulo5"/>
              <w:jc w:val="left"/>
              <w:outlineLvl w:val="4"/>
            </w:pPr>
          </w:p>
        </w:tc>
        <w:tc>
          <w:tcPr>
            <w:tcW w:w="851" w:type="dxa"/>
            <w:tcBorders>
              <w:top w:val="single" w:sz="4" w:space="0" w:color="00000A"/>
              <w:left w:val="single" w:sz="4" w:space="0" w:color="00000A"/>
              <w:bottom w:val="single" w:sz="4" w:space="0" w:color="00000A"/>
            </w:tcBorders>
            <w:shd w:val="clear" w:color="auto" w:fill="FFFFFF"/>
            <w:vAlign w:val="center"/>
          </w:tcPr>
          <w:p w14:paraId="74846E6D" w14:textId="7E7DB55F" w:rsidR="00FD7285" w:rsidRDefault="00FD7285">
            <w:pPr>
              <w:pStyle w:val="Ttulo5"/>
              <w:jc w:val="left"/>
              <w:outlineLvl w:val="4"/>
            </w:pPr>
          </w:p>
        </w:tc>
        <w:tc>
          <w:tcPr>
            <w:tcW w:w="850" w:type="dxa"/>
            <w:tcBorders>
              <w:top w:val="single" w:sz="4" w:space="0" w:color="00000A"/>
              <w:left w:val="single" w:sz="4" w:space="0" w:color="00000A"/>
              <w:bottom w:val="single" w:sz="4" w:space="0" w:color="00000A"/>
            </w:tcBorders>
            <w:shd w:val="clear" w:color="auto" w:fill="FFFFFF"/>
            <w:vAlign w:val="center"/>
          </w:tcPr>
          <w:p w14:paraId="178D431C" w14:textId="3D2CE5EE" w:rsidR="00FD7285" w:rsidRDefault="00FD7285">
            <w:pPr>
              <w:pStyle w:val="Ttulo5"/>
              <w:jc w:val="left"/>
              <w:outlineLvl w:val="4"/>
            </w:pPr>
          </w:p>
        </w:tc>
        <w:tc>
          <w:tcPr>
            <w:tcW w:w="56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45839" w14:textId="0457F3B4" w:rsidR="00FD7285" w:rsidRDefault="00FD7285">
            <w:pPr>
              <w:pStyle w:val="Ttulo5"/>
              <w:outlineLvl w:val="4"/>
            </w:pPr>
          </w:p>
        </w:tc>
        <w:tc>
          <w:tcPr>
            <w:tcW w:w="993" w:type="dxa"/>
            <w:tcBorders>
              <w:top w:val="single" w:sz="4" w:space="0" w:color="00000A"/>
              <w:left w:val="single" w:sz="4" w:space="0" w:color="00000A"/>
              <w:bottom w:val="single" w:sz="4" w:space="0" w:color="00000A"/>
            </w:tcBorders>
            <w:shd w:val="clear" w:color="auto" w:fill="FFFFFF"/>
            <w:vAlign w:val="center"/>
          </w:tcPr>
          <w:p w14:paraId="3BC94E63" w14:textId="71C742BB" w:rsidR="00FD7285" w:rsidRDefault="00FD7285">
            <w:pPr>
              <w:pStyle w:val="Ttulo5"/>
              <w:outlineLvl w:val="4"/>
            </w:pPr>
          </w:p>
        </w:tc>
        <w:tc>
          <w:tcPr>
            <w:tcW w:w="850" w:type="dxa"/>
            <w:tcBorders>
              <w:top w:val="single" w:sz="4" w:space="0" w:color="00000A"/>
              <w:left w:val="single" w:sz="4" w:space="0" w:color="00000A"/>
              <w:bottom w:val="single" w:sz="4" w:space="0" w:color="00000A"/>
            </w:tcBorders>
            <w:shd w:val="clear" w:color="auto" w:fill="FFFFFF"/>
            <w:vAlign w:val="center"/>
          </w:tcPr>
          <w:p w14:paraId="34D0F0FA" w14:textId="08E26EF4" w:rsidR="00FD7285" w:rsidRDefault="00FD7285">
            <w:pPr>
              <w:pStyle w:val="Ttulo5"/>
              <w:outlineLvl w:val="4"/>
            </w:pPr>
          </w:p>
        </w:tc>
      </w:tr>
    </w:tbl>
    <w:p w14:paraId="39763403" w14:textId="77777777" w:rsidR="00FD7285" w:rsidRDefault="00FD7285">
      <w:pPr>
        <w:pStyle w:val="Ttulo5"/>
      </w:pPr>
    </w:p>
    <w:p w14:paraId="06B63042" w14:textId="3E95A8BF" w:rsidR="00FD7285" w:rsidRPr="00DA4877" w:rsidRDefault="00C5267B">
      <w:pPr>
        <w:ind w:firstLine="2309"/>
        <w:rPr>
          <w:rFonts w:ascii="Eras Bold ITC" w:eastAsia="Museo Sans 500" w:hAnsi="Eras Bold ITC" w:cs="Museo Sans 500"/>
          <w:b/>
        </w:rPr>
      </w:pPr>
      <w:r w:rsidRPr="00DA4877">
        <w:rPr>
          <w:rFonts w:ascii="Eras Bold ITC" w:eastAsia="Museo Sans 500" w:hAnsi="Eras Bold ITC" w:cs="Museo Sans 500"/>
          <w:b/>
        </w:rPr>
        <w:t>Mecanismos de participación interna</w:t>
      </w:r>
      <w:r w:rsidR="00DA4877">
        <w:rPr>
          <w:rFonts w:ascii="Eras Bold ITC" w:eastAsia="Museo Sans 500" w:hAnsi="Eras Bold ITC" w:cs="Museo Sans 500"/>
          <w:b/>
        </w:rPr>
        <w:t>:</w:t>
      </w:r>
    </w:p>
    <w:tbl>
      <w:tblPr>
        <w:tblStyle w:val="a9"/>
        <w:tblW w:w="1091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992"/>
        <w:gridCol w:w="992"/>
        <w:gridCol w:w="851"/>
        <w:gridCol w:w="709"/>
        <w:gridCol w:w="708"/>
        <w:gridCol w:w="709"/>
        <w:gridCol w:w="851"/>
        <w:gridCol w:w="850"/>
        <w:gridCol w:w="709"/>
        <w:gridCol w:w="567"/>
        <w:gridCol w:w="709"/>
        <w:gridCol w:w="709"/>
      </w:tblGrid>
      <w:tr w:rsidR="00FD7285" w14:paraId="3B3C06DF" w14:textId="77777777" w:rsidTr="004C0945">
        <w:tc>
          <w:tcPr>
            <w:tcW w:w="1560" w:type="dxa"/>
            <w:shd w:val="clear" w:color="auto" w:fill="FFFFFF"/>
          </w:tcPr>
          <w:p w14:paraId="6418F4B9" w14:textId="54FC4786" w:rsidR="00FD7285" w:rsidRDefault="00C5267B">
            <w:r>
              <w:t>ATENCIONES BRINDADAS</w:t>
            </w:r>
            <w:r w:rsidR="000A328D">
              <w:t xml:space="preserve"> ODS</w:t>
            </w:r>
          </w:p>
        </w:tc>
        <w:tc>
          <w:tcPr>
            <w:tcW w:w="992" w:type="dxa"/>
            <w:shd w:val="clear" w:color="auto" w:fill="FFFFFF"/>
            <w:vAlign w:val="center"/>
          </w:tcPr>
          <w:p w14:paraId="2C714E6D" w14:textId="77777777" w:rsidR="00FD7285" w:rsidRDefault="00C5267B">
            <w:r>
              <w:t>Enero</w:t>
            </w:r>
          </w:p>
          <w:p w14:paraId="11DA70AF" w14:textId="4FA94DFA" w:rsidR="00FD7285" w:rsidRDefault="00FD7285"/>
        </w:tc>
        <w:tc>
          <w:tcPr>
            <w:tcW w:w="992" w:type="dxa"/>
            <w:shd w:val="clear" w:color="auto" w:fill="FFFFFF"/>
            <w:vAlign w:val="center"/>
          </w:tcPr>
          <w:p w14:paraId="0421AF30" w14:textId="77777777" w:rsidR="00FD7285" w:rsidRDefault="00C5267B">
            <w:r>
              <w:t>Febrero</w:t>
            </w:r>
          </w:p>
          <w:p w14:paraId="1B4A6E1A" w14:textId="2419CE3E" w:rsidR="00FD7285" w:rsidRDefault="00FD7285"/>
        </w:tc>
        <w:tc>
          <w:tcPr>
            <w:tcW w:w="851" w:type="dxa"/>
            <w:shd w:val="clear" w:color="auto" w:fill="FFFFFF"/>
            <w:vAlign w:val="center"/>
          </w:tcPr>
          <w:p w14:paraId="116E8EA0" w14:textId="77777777" w:rsidR="00FD7285" w:rsidRDefault="00C5267B">
            <w:r>
              <w:t>Marzo</w:t>
            </w:r>
          </w:p>
          <w:p w14:paraId="596245EC" w14:textId="4A85E73A" w:rsidR="00FD7285" w:rsidRDefault="00FD7285"/>
        </w:tc>
        <w:tc>
          <w:tcPr>
            <w:tcW w:w="709" w:type="dxa"/>
            <w:shd w:val="clear" w:color="auto" w:fill="FFFFFF"/>
            <w:vAlign w:val="center"/>
          </w:tcPr>
          <w:p w14:paraId="2A21589C" w14:textId="77777777" w:rsidR="00FD7285" w:rsidRDefault="00C5267B">
            <w:r>
              <w:t>Abril</w:t>
            </w:r>
          </w:p>
          <w:p w14:paraId="5C512566" w14:textId="3E3CF87B" w:rsidR="00FD7285" w:rsidRDefault="00FD7285">
            <w:pPr>
              <w:jc w:val="center"/>
            </w:pPr>
          </w:p>
        </w:tc>
        <w:tc>
          <w:tcPr>
            <w:tcW w:w="708" w:type="dxa"/>
            <w:shd w:val="clear" w:color="auto" w:fill="FFFFFF"/>
            <w:vAlign w:val="center"/>
          </w:tcPr>
          <w:p w14:paraId="301493E5" w14:textId="77777777" w:rsidR="00FD7285" w:rsidRDefault="00C5267B">
            <w:pPr>
              <w:rPr>
                <w:sz w:val="18"/>
                <w:szCs w:val="18"/>
              </w:rPr>
            </w:pPr>
            <w:r>
              <w:rPr>
                <w:sz w:val="18"/>
                <w:szCs w:val="18"/>
              </w:rPr>
              <w:t>Mayo</w:t>
            </w:r>
          </w:p>
          <w:p w14:paraId="207A89DE" w14:textId="77F2D464" w:rsidR="00FD7285" w:rsidRDefault="00FD7285">
            <w:pPr>
              <w:rPr>
                <w:sz w:val="18"/>
                <w:szCs w:val="18"/>
              </w:rPr>
            </w:pPr>
          </w:p>
        </w:tc>
        <w:tc>
          <w:tcPr>
            <w:tcW w:w="709" w:type="dxa"/>
            <w:shd w:val="clear" w:color="auto" w:fill="FFFFFF"/>
            <w:vAlign w:val="center"/>
          </w:tcPr>
          <w:p w14:paraId="1807BCAD" w14:textId="77777777" w:rsidR="00FD7285" w:rsidRDefault="00C5267B">
            <w:pPr>
              <w:rPr>
                <w:sz w:val="18"/>
                <w:szCs w:val="18"/>
              </w:rPr>
            </w:pPr>
            <w:r>
              <w:rPr>
                <w:sz w:val="18"/>
                <w:szCs w:val="18"/>
              </w:rPr>
              <w:t>Junio</w:t>
            </w:r>
          </w:p>
          <w:p w14:paraId="7BDE0712" w14:textId="3E363457" w:rsidR="00FD7285" w:rsidRDefault="00FD7285">
            <w:pPr>
              <w:rPr>
                <w:sz w:val="18"/>
                <w:szCs w:val="18"/>
              </w:rPr>
            </w:pPr>
          </w:p>
        </w:tc>
        <w:tc>
          <w:tcPr>
            <w:tcW w:w="851" w:type="dxa"/>
            <w:shd w:val="clear" w:color="auto" w:fill="FFFFFF"/>
            <w:vAlign w:val="center"/>
          </w:tcPr>
          <w:p w14:paraId="0FC22FA8" w14:textId="77777777" w:rsidR="00FD7285" w:rsidRDefault="00C5267B">
            <w:pPr>
              <w:rPr>
                <w:sz w:val="18"/>
                <w:szCs w:val="18"/>
              </w:rPr>
            </w:pPr>
            <w:r>
              <w:rPr>
                <w:sz w:val="18"/>
                <w:szCs w:val="18"/>
              </w:rPr>
              <w:t>Julio</w:t>
            </w:r>
          </w:p>
          <w:p w14:paraId="27AB0C16" w14:textId="4F726DB6" w:rsidR="00FD7285" w:rsidRDefault="00FD7285">
            <w:pPr>
              <w:rPr>
                <w:sz w:val="18"/>
                <w:szCs w:val="18"/>
              </w:rPr>
            </w:pPr>
          </w:p>
        </w:tc>
        <w:tc>
          <w:tcPr>
            <w:tcW w:w="850" w:type="dxa"/>
            <w:shd w:val="clear" w:color="auto" w:fill="FFFFFF"/>
            <w:vAlign w:val="center"/>
          </w:tcPr>
          <w:p w14:paraId="67FB697A" w14:textId="77777777" w:rsidR="00FD7285" w:rsidRDefault="00C5267B">
            <w:pPr>
              <w:rPr>
                <w:sz w:val="18"/>
                <w:szCs w:val="18"/>
              </w:rPr>
            </w:pPr>
            <w:r>
              <w:rPr>
                <w:sz w:val="18"/>
                <w:szCs w:val="18"/>
              </w:rPr>
              <w:t>Agosto</w:t>
            </w:r>
          </w:p>
          <w:p w14:paraId="330A6415" w14:textId="5C5DD63A" w:rsidR="00FD7285" w:rsidRDefault="00FD7285"/>
        </w:tc>
        <w:tc>
          <w:tcPr>
            <w:tcW w:w="709" w:type="dxa"/>
            <w:shd w:val="clear" w:color="auto" w:fill="FFFFFF"/>
            <w:vAlign w:val="center"/>
          </w:tcPr>
          <w:p w14:paraId="30AE4FA6" w14:textId="77777777" w:rsidR="00FD7285" w:rsidRDefault="00C5267B">
            <w:pPr>
              <w:rPr>
                <w:sz w:val="18"/>
                <w:szCs w:val="18"/>
              </w:rPr>
            </w:pPr>
            <w:r>
              <w:rPr>
                <w:sz w:val="18"/>
                <w:szCs w:val="18"/>
              </w:rPr>
              <w:t>Sept.</w:t>
            </w:r>
          </w:p>
          <w:p w14:paraId="2A325ADD" w14:textId="01CFD7CA" w:rsidR="00FD7285" w:rsidRDefault="00FD7285">
            <w:pPr>
              <w:rPr>
                <w:sz w:val="18"/>
                <w:szCs w:val="18"/>
              </w:rPr>
            </w:pPr>
          </w:p>
        </w:tc>
        <w:tc>
          <w:tcPr>
            <w:tcW w:w="567" w:type="dxa"/>
            <w:shd w:val="clear" w:color="auto" w:fill="FFFFFF"/>
          </w:tcPr>
          <w:p w14:paraId="2AB9CBDD" w14:textId="77777777" w:rsidR="007829C9" w:rsidRDefault="00C5267B">
            <w:pPr>
              <w:rPr>
                <w:sz w:val="18"/>
                <w:szCs w:val="18"/>
              </w:rPr>
            </w:pPr>
            <w:r>
              <w:rPr>
                <w:sz w:val="18"/>
                <w:szCs w:val="18"/>
              </w:rPr>
              <w:t>Oct</w:t>
            </w:r>
          </w:p>
          <w:p w14:paraId="68D495AB" w14:textId="4918AD69" w:rsidR="00FD7285" w:rsidRDefault="00FD7285">
            <w:pPr>
              <w:rPr>
                <w:sz w:val="18"/>
                <w:szCs w:val="18"/>
              </w:rPr>
            </w:pPr>
          </w:p>
        </w:tc>
        <w:tc>
          <w:tcPr>
            <w:tcW w:w="709" w:type="dxa"/>
            <w:shd w:val="clear" w:color="auto" w:fill="FFFFFF"/>
          </w:tcPr>
          <w:p w14:paraId="68257956" w14:textId="77777777" w:rsidR="00FD7285" w:rsidRDefault="00C5267B">
            <w:pPr>
              <w:rPr>
                <w:sz w:val="18"/>
                <w:szCs w:val="18"/>
              </w:rPr>
            </w:pPr>
            <w:r>
              <w:rPr>
                <w:sz w:val="18"/>
                <w:szCs w:val="18"/>
              </w:rPr>
              <w:t>Nov.</w:t>
            </w:r>
          </w:p>
          <w:p w14:paraId="3E7EA29A" w14:textId="7DE3AFE8" w:rsidR="007829C9" w:rsidRDefault="007829C9">
            <w:pPr>
              <w:rPr>
                <w:sz w:val="18"/>
                <w:szCs w:val="18"/>
              </w:rPr>
            </w:pPr>
          </w:p>
        </w:tc>
        <w:tc>
          <w:tcPr>
            <w:tcW w:w="709" w:type="dxa"/>
            <w:shd w:val="clear" w:color="auto" w:fill="FFFFFF"/>
          </w:tcPr>
          <w:p w14:paraId="68066C3D" w14:textId="77777777" w:rsidR="00FD7285" w:rsidRDefault="00C5267B">
            <w:pPr>
              <w:rPr>
                <w:sz w:val="18"/>
                <w:szCs w:val="18"/>
              </w:rPr>
            </w:pPr>
            <w:r>
              <w:rPr>
                <w:sz w:val="18"/>
                <w:szCs w:val="18"/>
              </w:rPr>
              <w:t>Dic.</w:t>
            </w:r>
          </w:p>
          <w:p w14:paraId="1B30D3DA" w14:textId="72C783E8" w:rsidR="007829C9" w:rsidRDefault="007829C9">
            <w:pPr>
              <w:rPr>
                <w:sz w:val="18"/>
                <w:szCs w:val="18"/>
              </w:rPr>
            </w:pPr>
          </w:p>
        </w:tc>
      </w:tr>
      <w:tr w:rsidR="00FD7285" w14:paraId="1135980E" w14:textId="77777777" w:rsidTr="004C0945">
        <w:tc>
          <w:tcPr>
            <w:tcW w:w="1560" w:type="dxa"/>
            <w:shd w:val="clear" w:color="auto" w:fill="FFFFFF"/>
          </w:tcPr>
          <w:p w14:paraId="08E06717" w14:textId="522DD569" w:rsidR="00FD7285" w:rsidRDefault="00DA4877">
            <w:r>
              <w:t>CORREOS SAC</w:t>
            </w:r>
          </w:p>
        </w:tc>
        <w:tc>
          <w:tcPr>
            <w:tcW w:w="992" w:type="dxa"/>
            <w:shd w:val="clear" w:color="auto" w:fill="FFFFFF"/>
            <w:vAlign w:val="center"/>
          </w:tcPr>
          <w:p w14:paraId="23DF9B2C" w14:textId="5E26E271" w:rsidR="00FD7285" w:rsidRDefault="00BE346A">
            <w:pPr>
              <w:jc w:val="left"/>
            </w:pPr>
            <w:r>
              <w:t>11</w:t>
            </w:r>
          </w:p>
        </w:tc>
        <w:tc>
          <w:tcPr>
            <w:tcW w:w="992" w:type="dxa"/>
            <w:shd w:val="clear" w:color="auto" w:fill="FFFFFF"/>
            <w:vAlign w:val="center"/>
          </w:tcPr>
          <w:p w14:paraId="5450BB34" w14:textId="21A1A487" w:rsidR="00FD7285" w:rsidRDefault="00BE346A">
            <w:pPr>
              <w:jc w:val="left"/>
            </w:pPr>
            <w:r>
              <w:t>16</w:t>
            </w:r>
          </w:p>
        </w:tc>
        <w:tc>
          <w:tcPr>
            <w:tcW w:w="851" w:type="dxa"/>
            <w:shd w:val="clear" w:color="auto" w:fill="FFFFFF"/>
            <w:vAlign w:val="center"/>
          </w:tcPr>
          <w:p w14:paraId="382A9A06" w14:textId="513184B1" w:rsidR="00FD7285" w:rsidRDefault="00BE346A">
            <w:pPr>
              <w:jc w:val="left"/>
            </w:pPr>
            <w:r>
              <w:t>6</w:t>
            </w:r>
          </w:p>
        </w:tc>
        <w:tc>
          <w:tcPr>
            <w:tcW w:w="709" w:type="dxa"/>
            <w:shd w:val="clear" w:color="auto" w:fill="FFFFFF"/>
            <w:vAlign w:val="center"/>
          </w:tcPr>
          <w:p w14:paraId="5563B3BE" w14:textId="32A7C6F0" w:rsidR="00FD7285" w:rsidRDefault="00FD7285">
            <w:pPr>
              <w:jc w:val="left"/>
            </w:pPr>
          </w:p>
        </w:tc>
        <w:tc>
          <w:tcPr>
            <w:tcW w:w="708" w:type="dxa"/>
            <w:shd w:val="clear" w:color="auto" w:fill="FFFFFF"/>
            <w:vAlign w:val="center"/>
          </w:tcPr>
          <w:p w14:paraId="6CF35883" w14:textId="1FDB1455" w:rsidR="00FD7285" w:rsidRDefault="00FD7285"/>
        </w:tc>
        <w:tc>
          <w:tcPr>
            <w:tcW w:w="709" w:type="dxa"/>
            <w:shd w:val="clear" w:color="auto" w:fill="FFFFFF"/>
            <w:vAlign w:val="center"/>
          </w:tcPr>
          <w:p w14:paraId="4E978749" w14:textId="770BEEF5" w:rsidR="00FD7285" w:rsidRDefault="00FD7285"/>
        </w:tc>
        <w:tc>
          <w:tcPr>
            <w:tcW w:w="851" w:type="dxa"/>
            <w:shd w:val="clear" w:color="auto" w:fill="FFFFFF"/>
            <w:vAlign w:val="center"/>
          </w:tcPr>
          <w:p w14:paraId="262DD25D" w14:textId="75BD37A0" w:rsidR="00FD7285" w:rsidRDefault="00FD7285"/>
        </w:tc>
        <w:tc>
          <w:tcPr>
            <w:tcW w:w="850" w:type="dxa"/>
            <w:shd w:val="clear" w:color="auto" w:fill="FFFFFF"/>
            <w:vAlign w:val="center"/>
          </w:tcPr>
          <w:p w14:paraId="46EC0144" w14:textId="4439BABA" w:rsidR="00FD7285" w:rsidRDefault="00FD7285"/>
        </w:tc>
        <w:tc>
          <w:tcPr>
            <w:tcW w:w="709" w:type="dxa"/>
            <w:shd w:val="clear" w:color="auto" w:fill="FFFFFF"/>
            <w:vAlign w:val="center"/>
          </w:tcPr>
          <w:p w14:paraId="66F9727B" w14:textId="1C354F8E" w:rsidR="00FD7285" w:rsidRDefault="00FD7285"/>
        </w:tc>
        <w:tc>
          <w:tcPr>
            <w:tcW w:w="567" w:type="dxa"/>
            <w:shd w:val="clear" w:color="auto" w:fill="FFFFFF"/>
          </w:tcPr>
          <w:p w14:paraId="0AA9BE4A" w14:textId="2FD868B2" w:rsidR="007829C9" w:rsidRDefault="007829C9"/>
        </w:tc>
        <w:tc>
          <w:tcPr>
            <w:tcW w:w="709" w:type="dxa"/>
            <w:shd w:val="clear" w:color="auto" w:fill="FFFFFF"/>
          </w:tcPr>
          <w:p w14:paraId="2CF5DC0D" w14:textId="729A987A" w:rsidR="007829C9" w:rsidRDefault="007829C9"/>
        </w:tc>
        <w:tc>
          <w:tcPr>
            <w:tcW w:w="709" w:type="dxa"/>
            <w:shd w:val="clear" w:color="auto" w:fill="FFFFFF"/>
          </w:tcPr>
          <w:p w14:paraId="6F0796EB" w14:textId="2D2153DA" w:rsidR="007829C9" w:rsidRDefault="007829C9"/>
        </w:tc>
      </w:tr>
      <w:tr w:rsidR="00FD7285" w14:paraId="433798EA" w14:textId="77777777" w:rsidTr="004C0945">
        <w:tc>
          <w:tcPr>
            <w:tcW w:w="1560" w:type="dxa"/>
            <w:shd w:val="clear" w:color="auto" w:fill="FFFFFF"/>
          </w:tcPr>
          <w:p w14:paraId="50170D1A" w14:textId="1D5AF3F5" w:rsidR="00FD7285" w:rsidRDefault="00C5267B">
            <w:r>
              <w:t>TOTAL, DE QUEJAS RECIBIDAS EN ODS</w:t>
            </w:r>
            <w:r w:rsidR="00F4614A">
              <w:t xml:space="preserve">  </w:t>
            </w:r>
          </w:p>
        </w:tc>
        <w:tc>
          <w:tcPr>
            <w:tcW w:w="992" w:type="dxa"/>
            <w:shd w:val="clear" w:color="auto" w:fill="FFFFFF"/>
            <w:vAlign w:val="center"/>
          </w:tcPr>
          <w:p w14:paraId="1F5E8B3E" w14:textId="1B453722" w:rsidR="00627A7C" w:rsidRDefault="00627A7C">
            <w:r>
              <w:t>5</w:t>
            </w:r>
            <w:r w:rsidR="00BE346A">
              <w:t>7</w:t>
            </w:r>
          </w:p>
        </w:tc>
        <w:tc>
          <w:tcPr>
            <w:tcW w:w="992" w:type="dxa"/>
            <w:shd w:val="clear" w:color="auto" w:fill="FFFFFF"/>
            <w:vAlign w:val="center"/>
          </w:tcPr>
          <w:p w14:paraId="0910997A" w14:textId="16C03C1F" w:rsidR="00FD7285" w:rsidRDefault="00BE346A">
            <w:r>
              <w:t>59</w:t>
            </w:r>
          </w:p>
        </w:tc>
        <w:tc>
          <w:tcPr>
            <w:tcW w:w="851" w:type="dxa"/>
            <w:shd w:val="clear" w:color="auto" w:fill="FFFFFF"/>
            <w:vAlign w:val="center"/>
          </w:tcPr>
          <w:p w14:paraId="5CDC8987" w14:textId="41BE8169" w:rsidR="00FD7285" w:rsidRDefault="00BE346A">
            <w:pPr>
              <w:jc w:val="left"/>
            </w:pPr>
            <w:r>
              <w:t>30</w:t>
            </w:r>
          </w:p>
        </w:tc>
        <w:tc>
          <w:tcPr>
            <w:tcW w:w="709" w:type="dxa"/>
            <w:shd w:val="clear" w:color="auto" w:fill="FFFFFF"/>
            <w:vAlign w:val="center"/>
          </w:tcPr>
          <w:p w14:paraId="1394E054" w14:textId="69B2F151" w:rsidR="00FD7285" w:rsidRDefault="00FD7285">
            <w:pPr>
              <w:jc w:val="left"/>
            </w:pPr>
          </w:p>
        </w:tc>
        <w:tc>
          <w:tcPr>
            <w:tcW w:w="708" w:type="dxa"/>
            <w:shd w:val="clear" w:color="auto" w:fill="FFFFFF"/>
            <w:vAlign w:val="center"/>
          </w:tcPr>
          <w:p w14:paraId="516EB9A7" w14:textId="63D47C57" w:rsidR="00FD7285" w:rsidRDefault="00FD7285"/>
        </w:tc>
        <w:tc>
          <w:tcPr>
            <w:tcW w:w="709" w:type="dxa"/>
            <w:shd w:val="clear" w:color="auto" w:fill="FFFFFF"/>
            <w:vAlign w:val="center"/>
          </w:tcPr>
          <w:p w14:paraId="1FD50BEB" w14:textId="38CB2197" w:rsidR="00FD7285" w:rsidRDefault="00FD7285"/>
        </w:tc>
        <w:tc>
          <w:tcPr>
            <w:tcW w:w="851" w:type="dxa"/>
            <w:shd w:val="clear" w:color="auto" w:fill="FFFFFF"/>
            <w:vAlign w:val="center"/>
          </w:tcPr>
          <w:p w14:paraId="4B36FE74" w14:textId="07CF5A62" w:rsidR="00FD7285" w:rsidRDefault="00FD7285"/>
        </w:tc>
        <w:tc>
          <w:tcPr>
            <w:tcW w:w="850" w:type="dxa"/>
            <w:shd w:val="clear" w:color="auto" w:fill="FFFFFF"/>
            <w:vAlign w:val="center"/>
          </w:tcPr>
          <w:p w14:paraId="17CC77F1" w14:textId="1F9DE7B9" w:rsidR="00FD7285" w:rsidRDefault="00FD7285"/>
        </w:tc>
        <w:tc>
          <w:tcPr>
            <w:tcW w:w="709" w:type="dxa"/>
            <w:shd w:val="clear" w:color="auto" w:fill="FFFFFF"/>
            <w:vAlign w:val="center"/>
          </w:tcPr>
          <w:p w14:paraId="1A221D30" w14:textId="284FFCB1" w:rsidR="00FD7285" w:rsidRDefault="00FD7285"/>
        </w:tc>
        <w:tc>
          <w:tcPr>
            <w:tcW w:w="567" w:type="dxa"/>
            <w:shd w:val="clear" w:color="auto" w:fill="FFFFFF"/>
            <w:vAlign w:val="center"/>
          </w:tcPr>
          <w:p w14:paraId="29C67C9A" w14:textId="54219B4F" w:rsidR="00FD7285" w:rsidRDefault="00FD7285"/>
        </w:tc>
        <w:tc>
          <w:tcPr>
            <w:tcW w:w="709" w:type="dxa"/>
            <w:shd w:val="clear" w:color="auto" w:fill="FFFFFF"/>
            <w:vAlign w:val="center"/>
          </w:tcPr>
          <w:p w14:paraId="3EA6E255" w14:textId="3EFB9220" w:rsidR="00FD7285" w:rsidRDefault="00FD7285"/>
        </w:tc>
        <w:tc>
          <w:tcPr>
            <w:tcW w:w="709" w:type="dxa"/>
            <w:shd w:val="clear" w:color="auto" w:fill="FFFFFF"/>
            <w:vAlign w:val="center"/>
          </w:tcPr>
          <w:p w14:paraId="2345AE2C" w14:textId="217FCD81" w:rsidR="00FD7285" w:rsidRDefault="00FD7285"/>
        </w:tc>
      </w:tr>
      <w:tr w:rsidR="00627A7C" w14:paraId="19AB2463" w14:textId="77777777" w:rsidTr="004C0945">
        <w:tc>
          <w:tcPr>
            <w:tcW w:w="1560" w:type="dxa"/>
            <w:shd w:val="clear" w:color="auto" w:fill="FFFFFF"/>
          </w:tcPr>
          <w:p w14:paraId="2F5452A5" w14:textId="1B6C8102" w:rsidR="00627A7C" w:rsidRDefault="00245578">
            <w:proofErr w:type="gramStart"/>
            <w:r>
              <w:t>TOTAL</w:t>
            </w:r>
            <w:proofErr w:type="gramEnd"/>
            <w:r>
              <w:t xml:space="preserve"> DE ATENCIONES EN ODS</w:t>
            </w:r>
          </w:p>
        </w:tc>
        <w:tc>
          <w:tcPr>
            <w:tcW w:w="992" w:type="dxa"/>
            <w:shd w:val="clear" w:color="auto" w:fill="FFFFFF"/>
            <w:vAlign w:val="center"/>
          </w:tcPr>
          <w:p w14:paraId="50F34ECB" w14:textId="21110B19" w:rsidR="00627A7C" w:rsidRDefault="00800AC7">
            <w:r>
              <w:t>221</w:t>
            </w:r>
          </w:p>
        </w:tc>
        <w:tc>
          <w:tcPr>
            <w:tcW w:w="992" w:type="dxa"/>
            <w:shd w:val="clear" w:color="auto" w:fill="FFFFFF"/>
            <w:vAlign w:val="center"/>
          </w:tcPr>
          <w:p w14:paraId="2122AD32" w14:textId="4169D12E" w:rsidR="00627A7C" w:rsidRDefault="004B0284">
            <w:r>
              <w:t>161</w:t>
            </w:r>
          </w:p>
        </w:tc>
        <w:tc>
          <w:tcPr>
            <w:tcW w:w="851" w:type="dxa"/>
            <w:shd w:val="clear" w:color="auto" w:fill="FFFFFF"/>
            <w:vAlign w:val="center"/>
          </w:tcPr>
          <w:p w14:paraId="4A5B1CC6" w14:textId="7C44A019" w:rsidR="00627A7C" w:rsidRDefault="00020449">
            <w:r>
              <w:t>113</w:t>
            </w:r>
          </w:p>
        </w:tc>
        <w:tc>
          <w:tcPr>
            <w:tcW w:w="709" w:type="dxa"/>
            <w:shd w:val="clear" w:color="auto" w:fill="FFFFFF"/>
            <w:vAlign w:val="center"/>
          </w:tcPr>
          <w:p w14:paraId="246BA7F5" w14:textId="77777777" w:rsidR="00627A7C" w:rsidRDefault="00627A7C"/>
        </w:tc>
        <w:tc>
          <w:tcPr>
            <w:tcW w:w="708" w:type="dxa"/>
            <w:shd w:val="clear" w:color="auto" w:fill="FFFFFF"/>
            <w:vAlign w:val="center"/>
          </w:tcPr>
          <w:p w14:paraId="5117152E" w14:textId="77777777" w:rsidR="00627A7C" w:rsidRDefault="00627A7C"/>
        </w:tc>
        <w:tc>
          <w:tcPr>
            <w:tcW w:w="709" w:type="dxa"/>
            <w:shd w:val="clear" w:color="auto" w:fill="FFFFFF"/>
            <w:vAlign w:val="center"/>
          </w:tcPr>
          <w:p w14:paraId="7D9461DF" w14:textId="77777777" w:rsidR="00627A7C" w:rsidRDefault="00627A7C"/>
        </w:tc>
        <w:tc>
          <w:tcPr>
            <w:tcW w:w="851" w:type="dxa"/>
            <w:shd w:val="clear" w:color="auto" w:fill="FFFFFF"/>
            <w:vAlign w:val="center"/>
          </w:tcPr>
          <w:p w14:paraId="407B91E3" w14:textId="77777777" w:rsidR="00627A7C" w:rsidRDefault="00627A7C"/>
        </w:tc>
        <w:tc>
          <w:tcPr>
            <w:tcW w:w="850" w:type="dxa"/>
            <w:shd w:val="clear" w:color="auto" w:fill="FFFFFF"/>
            <w:vAlign w:val="center"/>
          </w:tcPr>
          <w:p w14:paraId="5F987E44" w14:textId="77777777" w:rsidR="00627A7C" w:rsidRDefault="00627A7C"/>
        </w:tc>
        <w:tc>
          <w:tcPr>
            <w:tcW w:w="709" w:type="dxa"/>
            <w:shd w:val="clear" w:color="auto" w:fill="FFFFFF"/>
            <w:vAlign w:val="center"/>
          </w:tcPr>
          <w:p w14:paraId="7830D782" w14:textId="77777777" w:rsidR="00627A7C" w:rsidRDefault="00627A7C"/>
        </w:tc>
        <w:tc>
          <w:tcPr>
            <w:tcW w:w="567" w:type="dxa"/>
            <w:shd w:val="clear" w:color="auto" w:fill="FFFFFF"/>
            <w:vAlign w:val="center"/>
          </w:tcPr>
          <w:p w14:paraId="04C88A25" w14:textId="77777777" w:rsidR="00627A7C" w:rsidRDefault="00627A7C"/>
        </w:tc>
        <w:tc>
          <w:tcPr>
            <w:tcW w:w="709" w:type="dxa"/>
            <w:shd w:val="clear" w:color="auto" w:fill="FFFFFF"/>
            <w:vAlign w:val="center"/>
          </w:tcPr>
          <w:p w14:paraId="1C6860EB" w14:textId="77777777" w:rsidR="00627A7C" w:rsidRDefault="00627A7C"/>
        </w:tc>
        <w:tc>
          <w:tcPr>
            <w:tcW w:w="709" w:type="dxa"/>
            <w:shd w:val="clear" w:color="auto" w:fill="FFFFFF"/>
            <w:vAlign w:val="center"/>
          </w:tcPr>
          <w:p w14:paraId="6B5AE90A" w14:textId="77777777" w:rsidR="00627A7C" w:rsidRDefault="00627A7C"/>
        </w:tc>
      </w:tr>
      <w:tr w:rsidR="00245578" w14:paraId="318A1E49" w14:textId="77777777" w:rsidTr="004C0945">
        <w:tc>
          <w:tcPr>
            <w:tcW w:w="1560" w:type="dxa"/>
            <w:shd w:val="clear" w:color="auto" w:fill="FFFFFF"/>
          </w:tcPr>
          <w:p w14:paraId="61081425" w14:textId="3191E234" w:rsidR="00245578" w:rsidRDefault="00245578">
            <w:proofErr w:type="gramStart"/>
            <w:r>
              <w:t>TOTAL</w:t>
            </w:r>
            <w:proofErr w:type="gramEnd"/>
            <w:r>
              <w:t xml:space="preserve"> DE CONVENIOS EN ODS</w:t>
            </w:r>
          </w:p>
        </w:tc>
        <w:tc>
          <w:tcPr>
            <w:tcW w:w="992" w:type="dxa"/>
            <w:shd w:val="clear" w:color="auto" w:fill="FFFFFF"/>
            <w:vAlign w:val="center"/>
          </w:tcPr>
          <w:p w14:paraId="0DF9AC22" w14:textId="45091F60" w:rsidR="00245578" w:rsidRDefault="003C2392">
            <w:r>
              <w:t>8</w:t>
            </w:r>
          </w:p>
        </w:tc>
        <w:tc>
          <w:tcPr>
            <w:tcW w:w="992" w:type="dxa"/>
            <w:shd w:val="clear" w:color="auto" w:fill="FFFFFF"/>
            <w:vAlign w:val="center"/>
          </w:tcPr>
          <w:p w14:paraId="3E4D3BEA" w14:textId="5E294C56" w:rsidR="00245578" w:rsidRDefault="00C45E31">
            <w:r>
              <w:t>11</w:t>
            </w:r>
          </w:p>
        </w:tc>
        <w:tc>
          <w:tcPr>
            <w:tcW w:w="851" w:type="dxa"/>
            <w:shd w:val="clear" w:color="auto" w:fill="FFFFFF"/>
            <w:vAlign w:val="center"/>
          </w:tcPr>
          <w:p w14:paraId="34005640" w14:textId="7162563B" w:rsidR="00245578" w:rsidRDefault="00C45E31">
            <w:r>
              <w:t>6</w:t>
            </w:r>
          </w:p>
        </w:tc>
        <w:tc>
          <w:tcPr>
            <w:tcW w:w="709" w:type="dxa"/>
            <w:shd w:val="clear" w:color="auto" w:fill="FFFFFF"/>
            <w:vAlign w:val="center"/>
          </w:tcPr>
          <w:p w14:paraId="0BF9B1B7" w14:textId="77777777" w:rsidR="00245578" w:rsidRDefault="00245578"/>
        </w:tc>
        <w:tc>
          <w:tcPr>
            <w:tcW w:w="708" w:type="dxa"/>
            <w:shd w:val="clear" w:color="auto" w:fill="FFFFFF"/>
            <w:vAlign w:val="center"/>
          </w:tcPr>
          <w:p w14:paraId="05237281" w14:textId="77777777" w:rsidR="00245578" w:rsidRDefault="00245578"/>
        </w:tc>
        <w:tc>
          <w:tcPr>
            <w:tcW w:w="709" w:type="dxa"/>
            <w:shd w:val="clear" w:color="auto" w:fill="FFFFFF"/>
            <w:vAlign w:val="center"/>
          </w:tcPr>
          <w:p w14:paraId="3BEC7B1B" w14:textId="77777777" w:rsidR="00245578" w:rsidRDefault="00245578"/>
        </w:tc>
        <w:tc>
          <w:tcPr>
            <w:tcW w:w="851" w:type="dxa"/>
            <w:shd w:val="clear" w:color="auto" w:fill="FFFFFF"/>
            <w:vAlign w:val="center"/>
          </w:tcPr>
          <w:p w14:paraId="7A3B9625" w14:textId="77777777" w:rsidR="00245578" w:rsidRDefault="00245578"/>
        </w:tc>
        <w:tc>
          <w:tcPr>
            <w:tcW w:w="850" w:type="dxa"/>
            <w:shd w:val="clear" w:color="auto" w:fill="FFFFFF"/>
            <w:vAlign w:val="center"/>
          </w:tcPr>
          <w:p w14:paraId="5AFBF364" w14:textId="77777777" w:rsidR="00245578" w:rsidRDefault="00245578"/>
        </w:tc>
        <w:tc>
          <w:tcPr>
            <w:tcW w:w="709" w:type="dxa"/>
            <w:shd w:val="clear" w:color="auto" w:fill="FFFFFF"/>
            <w:vAlign w:val="center"/>
          </w:tcPr>
          <w:p w14:paraId="0EB5172D" w14:textId="77777777" w:rsidR="00245578" w:rsidRDefault="00245578"/>
        </w:tc>
        <w:tc>
          <w:tcPr>
            <w:tcW w:w="567" w:type="dxa"/>
            <w:shd w:val="clear" w:color="auto" w:fill="FFFFFF"/>
            <w:vAlign w:val="center"/>
          </w:tcPr>
          <w:p w14:paraId="5446D6A3" w14:textId="77777777" w:rsidR="00245578" w:rsidRDefault="00245578"/>
        </w:tc>
        <w:tc>
          <w:tcPr>
            <w:tcW w:w="709" w:type="dxa"/>
            <w:shd w:val="clear" w:color="auto" w:fill="FFFFFF"/>
            <w:vAlign w:val="center"/>
          </w:tcPr>
          <w:p w14:paraId="3CA51B62" w14:textId="77777777" w:rsidR="00245578" w:rsidRDefault="00245578"/>
        </w:tc>
        <w:tc>
          <w:tcPr>
            <w:tcW w:w="709" w:type="dxa"/>
            <w:shd w:val="clear" w:color="auto" w:fill="FFFFFF"/>
            <w:vAlign w:val="center"/>
          </w:tcPr>
          <w:p w14:paraId="25185538" w14:textId="77777777" w:rsidR="00245578" w:rsidRDefault="00245578"/>
        </w:tc>
      </w:tr>
      <w:tr w:rsidR="00245578" w14:paraId="54CF387D" w14:textId="77777777" w:rsidTr="004C0945">
        <w:tc>
          <w:tcPr>
            <w:tcW w:w="1560" w:type="dxa"/>
            <w:shd w:val="clear" w:color="auto" w:fill="FFFFFF"/>
          </w:tcPr>
          <w:p w14:paraId="3DD7FAF0" w14:textId="3CAD023A" w:rsidR="00245578" w:rsidRDefault="00245578">
            <w:proofErr w:type="gramStart"/>
            <w:r>
              <w:t>TOTAL</w:t>
            </w:r>
            <w:proofErr w:type="gramEnd"/>
            <w:r>
              <w:t xml:space="preserve"> DE ATENCIONES A ADOLESCENTES</w:t>
            </w:r>
          </w:p>
        </w:tc>
        <w:tc>
          <w:tcPr>
            <w:tcW w:w="992" w:type="dxa"/>
            <w:shd w:val="clear" w:color="auto" w:fill="FFFFFF"/>
            <w:vAlign w:val="center"/>
          </w:tcPr>
          <w:p w14:paraId="21C29A43" w14:textId="09D695AE" w:rsidR="00245578" w:rsidRDefault="000B542B">
            <w:r>
              <w:t>10</w:t>
            </w:r>
          </w:p>
        </w:tc>
        <w:tc>
          <w:tcPr>
            <w:tcW w:w="992" w:type="dxa"/>
            <w:shd w:val="clear" w:color="auto" w:fill="FFFFFF"/>
            <w:vAlign w:val="center"/>
          </w:tcPr>
          <w:p w14:paraId="41A4C459" w14:textId="0838E3A5" w:rsidR="00245578" w:rsidRDefault="000B542B">
            <w:r>
              <w:t>3</w:t>
            </w:r>
          </w:p>
        </w:tc>
        <w:tc>
          <w:tcPr>
            <w:tcW w:w="851" w:type="dxa"/>
            <w:shd w:val="clear" w:color="auto" w:fill="FFFFFF"/>
            <w:vAlign w:val="center"/>
          </w:tcPr>
          <w:p w14:paraId="690D5329" w14:textId="3D884F25" w:rsidR="00245578" w:rsidRDefault="000F5FEC">
            <w:r>
              <w:t>5</w:t>
            </w:r>
          </w:p>
        </w:tc>
        <w:tc>
          <w:tcPr>
            <w:tcW w:w="709" w:type="dxa"/>
            <w:shd w:val="clear" w:color="auto" w:fill="FFFFFF"/>
            <w:vAlign w:val="center"/>
          </w:tcPr>
          <w:p w14:paraId="3F3C3B03" w14:textId="77777777" w:rsidR="00245578" w:rsidRDefault="00245578"/>
        </w:tc>
        <w:tc>
          <w:tcPr>
            <w:tcW w:w="708" w:type="dxa"/>
            <w:shd w:val="clear" w:color="auto" w:fill="FFFFFF"/>
            <w:vAlign w:val="center"/>
          </w:tcPr>
          <w:p w14:paraId="04B0CA3E" w14:textId="77777777" w:rsidR="00245578" w:rsidRDefault="00245578"/>
        </w:tc>
        <w:tc>
          <w:tcPr>
            <w:tcW w:w="709" w:type="dxa"/>
            <w:shd w:val="clear" w:color="auto" w:fill="FFFFFF"/>
            <w:vAlign w:val="center"/>
          </w:tcPr>
          <w:p w14:paraId="0D4B726F" w14:textId="77777777" w:rsidR="00245578" w:rsidRDefault="00245578"/>
        </w:tc>
        <w:tc>
          <w:tcPr>
            <w:tcW w:w="851" w:type="dxa"/>
            <w:shd w:val="clear" w:color="auto" w:fill="FFFFFF"/>
            <w:vAlign w:val="center"/>
          </w:tcPr>
          <w:p w14:paraId="2271D1DC" w14:textId="77777777" w:rsidR="00245578" w:rsidRDefault="00245578"/>
        </w:tc>
        <w:tc>
          <w:tcPr>
            <w:tcW w:w="850" w:type="dxa"/>
            <w:shd w:val="clear" w:color="auto" w:fill="FFFFFF"/>
            <w:vAlign w:val="center"/>
          </w:tcPr>
          <w:p w14:paraId="038CADFB" w14:textId="77777777" w:rsidR="00245578" w:rsidRDefault="00245578"/>
        </w:tc>
        <w:tc>
          <w:tcPr>
            <w:tcW w:w="709" w:type="dxa"/>
            <w:shd w:val="clear" w:color="auto" w:fill="FFFFFF"/>
            <w:vAlign w:val="center"/>
          </w:tcPr>
          <w:p w14:paraId="46FB2D7B" w14:textId="77777777" w:rsidR="00245578" w:rsidRDefault="00245578"/>
        </w:tc>
        <w:tc>
          <w:tcPr>
            <w:tcW w:w="567" w:type="dxa"/>
            <w:shd w:val="clear" w:color="auto" w:fill="FFFFFF"/>
            <w:vAlign w:val="center"/>
          </w:tcPr>
          <w:p w14:paraId="2D0CA379" w14:textId="77777777" w:rsidR="00245578" w:rsidRDefault="00245578"/>
        </w:tc>
        <w:tc>
          <w:tcPr>
            <w:tcW w:w="709" w:type="dxa"/>
            <w:shd w:val="clear" w:color="auto" w:fill="FFFFFF"/>
            <w:vAlign w:val="center"/>
          </w:tcPr>
          <w:p w14:paraId="58E81FFD" w14:textId="77777777" w:rsidR="00245578" w:rsidRDefault="00245578"/>
        </w:tc>
        <w:tc>
          <w:tcPr>
            <w:tcW w:w="709" w:type="dxa"/>
            <w:shd w:val="clear" w:color="auto" w:fill="FFFFFF"/>
            <w:vAlign w:val="center"/>
          </w:tcPr>
          <w:p w14:paraId="5C200E3E" w14:textId="77777777" w:rsidR="00245578" w:rsidRDefault="00245578"/>
        </w:tc>
      </w:tr>
      <w:tr w:rsidR="00245578" w14:paraId="6FF6CB89" w14:textId="77777777" w:rsidTr="004C0945">
        <w:tc>
          <w:tcPr>
            <w:tcW w:w="1560" w:type="dxa"/>
            <w:shd w:val="clear" w:color="auto" w:fill="FFFFFF"/>
          </w:tcPr>
          <w:p w14:paraId="393C5118" w14:textId="3C2352A7" w:rsidR="00245578" w:rsidRDefault="00245578">
            <w:proofErr w:type="gramStart"/>
            <w:r>
              <w:t>TOTAL</w:t>
            </w:r>
            <w:proofErr w:type="gramEnd"/>
            <w:r>
              <w:t xml:space="preserve"> DE ATENCION A EXTRANJEROS ODS</w:t>
            </w:r>
          </w:p>
        </w:tc>
        <w:tc>
          <w:tcPr>
            <w:tcW w:w="992" w:type="dxa"/>
            <w:shd w:val="clear" w:color="auto" w:fill="FFFFFF"/>
            <w:vAlign w:val="center"/>
          </w:tcPr>
          <w:p w14:paraId="59FFDDC2" w14:textId="21E03E03" w:rsidR="00245578" w:rsidRDefault="00D27C3A">
            <w:r>
              <w:t>5</w:t>
            </w:r>
          </w:p>
        </w:tc>
        <w:tc>
          <w:tcPr>
            <w:tcW w:w="992" w:type="dxa"/>
            <w:shd w:val="clear" w:color="auto" w:fill="FFFFFF"/>
            <w:vAlign w:val="center"/>
          </w:tcPr>
          <w:p w14:paraId="47EB45BA" w14:textId="32B7AD77" w:rsidR="00245578" w:rsidRDefault="00D27C3A">
            <w:r>
              <w:t>2</w:t>
            </w:r>
          </w:p>
        </w:tc>
        <w:tc>
          <w:tcPr>
            <w:tcW w:w="851" w:type="dxa"/>
            <w:shd w:val="clear" w:color="auto" w:fill="FFFFFF"/>
            <w:vAlign w:val="center"/>
          </w:tcPr>
          <w:p w14:paraId="27DEB9C7" w14:textId="733C030D" w:rsidR="00245578" w:rsidRDefault="000664E4">
            <w:r>
              <w:t>-------</w:t>
            </w:r>
          </w:p>
        </w:tc>
        <w:tc>
          <w:tcPr>
            <w:tcW w:w="709" w:type="dxa"/>
            <w:shd w:val="clear" w:color="auto" w:fill="FFFFFF"/>
            <w:vAlign w:val="center"/>
          </w:tcPr>
          <w:p w14:paraId="2689CC87" w14:textId="77777777" w:rsidR="00245578" w:rsidRDefault="00245578"/>
        </w:tc>
        <w:tc>
          <w:tcPr>
            <w:tcW w:w="708" w:type="dxa"/>
            <w:shd w:val="clear" w:color="auto" w:fill="FFFFFF"/>
            <w:vAlign w:val="center"/>
          </w:tcPr>
          <w:p w14:paraId="0F782A97" w14:textId="77777777" w:rsidR="00245578" w:rsidRDefault="00245578"/>
        </w:tc>
        <w:tc>
          <w:tcPr>
            <w:tcW w:w="709" w:type="dxa"/>
            <w:shd w:val="clear" w:color="auto" w:fill="FFFFFF"/>
            <w:vAlign w:val="center"/>
          </w:tcPr>
          <w:p w14:paraId="1006AAA4" w14:textId="77777777" w:rsidR="00245578" w:rsidRDefault="00245578"/>
        </w:tc>
        <w:tc>
          <w:tcPr>
            <w:tcW w:w="851" w:type="dxa"/>
            <w:shd w:val="clear" w:color="auto" w:fill="FFFFFF"/>
            <w:vAlign w:val="center"/>
          </w:tcPr>
          <w:p w14:paraId="6ACD0980" w14:textId="77777777" w:rsidR="00245578" w:rsidRDefault="00245578"/>
        </w:tc>
        <w:tc>
          <w:tcPr>
            <w:tcW w:w="850" w:type="dxa"/>
            <w:shd w:val="clear" w:color="auto" w:fill="FFFFFF"/>
            <w:vAlign w:val="center"/>
          </w:tcPr>
          <w:p w14:paraId="56F26EFB" w14:textId="77777777" w:rsidR="00245578" w:rsidRDefault="00245578"/>
        </w:tc>
        <w:tc>
          <w:tcPr>
            <w:tcW w:w="709" w:type="dxa"/>
            <w:shd w:val="clear" w:color="auto" w:fill="FFFFFF"/>
            <w:vAlign w:val="center"/>
          </w:tcPr>
          <w:p w14:paraId="2D987A36" w14:textId="77777777" w:rsidR="00245578" w:rsidRDefault="00245578"/>
        </w:tc>
        <w:tc>
          <w:tcPr>
            <w:tcW w:w="567" w:type="dxa"/>
            <w:shd w:val="clear" w:color="auto" w:fill="FFFFFF"/>
            <w:vAlign w:val="center"/>
          </w:tcPr>
          <w:p w14:paraId="4D953A17" w14:textId="77777777" w:rsidR="00245578" w:rsidRDefault="00245578"/>
        </w:tc>
        <w:tc>
          <w:tcPr>
            <w:tcW w:w="709" w:type="dxa"/>
            <w:shd w:val="clear" w:color="auto" w:fill="FFFFFF"/>
            <w:vAlign w:val="center"/>
          </w:tcPr>
          <w:p w14:paraId="70E26157" w14:textId="77777777" w:rsidR="00245578" w:rsidRDefault="00245578"/>
        </w:tc>
        <w:tc>
          <w:tcPr>
            <w:tcW w:w="709" w:type="dxa"/>
            <w:shd w:val="clear" w:color="auto" w:fill="FFFFFF"/>
            <w:vAlign w:val="center"/>
          </w:tcPr>
          <w:p w14:paraId="37BD3068" w14:textId="77777777" w:rsidR="00245578" w:rsidRDefault="00245578"/>
        </w:tc>
      </w:tr>
    </w:tbl>
    <w:p w14:paraId="79640B2D" w14:textId="6B6F415E" w:rsidR="00FD7285" w:rsidRDefault="00FD7285">
      <w:pPr>
        <w:pStyle w:val="Ttulo4"/>
      </w:pPr>
    </w:p>
    <w:p w14:paraId="1EB72119" w14:textId="52F54110" w:rsidR="0031598E" w:rsidRDefault="00C5267B">
      <w:pPr>
        <w:tabs>
          <w:tab w:val="left" w:pos="1305"/>
        </w:tabs>
      </w:pPr>
      <w:r>
        <w:tab/>
      </w:r>
    </w:p>
    <w:tbl>
      <w:tblPr>
        <w:tblStyle w:val="aa"/>
        <w:tblpPr w:leftFromText="180" w:rightFromText="180" w:vertAnchor="text"/>
        <w:tblW w:w="10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9"/>
        <w:gridCol w:w="7014"/>
      </w:tblGrid>
      <w:tr w:rsidR="00FD7285" w14:paraId="4AD24E96" w14:textId="77777777">
        <w:trPr>
          <w:trHeight w:val="701"/>
        </w:trPr>
        <w:tc>
          <w:tcPr>
            <w:tcW w:w="10073"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14:paraId="3D679BD7"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color w:val="000000"/>
                <w:sz w:val="22"/>
                <w:szCs w:val="22"/>
              </w:rPr>
              <w:lastRenderedPageBreak/>
              <w:t>CANALES DE COMUNICACIÓN EXTERNOS DE LA INSTITUCIÓN HOSPITALARIA AL PACIENTE</w:t>
            </w:r>
          </w:p>
        </w:tc>
      </w:tr>
      <w:tr w:rsidR="00FD7285" w14:paraId="4A68C07A" w14:textId="77777777">
        <w:trPr>
          <w:trHeight w:val="1214"/>
        </w:trPr>
        <w:tc>
          <w:tcPr>
            <w:tcW w:w="3059" w:type="dxa"/>
            <w:tcBorders>
              <w:top w:val="single" w:sz="4" w:space="0" w:color="000000"/>
              <w:left w:val="single" w:sz="4" w:space="0" w:color="000000"/>
              <w:bottom w:val="single" w:sz="4" w:space="0" w:color="000000"/>
              <w:right w:val="single" w:sz="4" w:space="0" w:color="000000"/>
            </w:tcBorders>
          </w:tcPr>
          <w:p w14:paraId="011DB546" w14:textId="77777777" w:rsidR="00FD7285" w:rsidRDefault="00C5267B">
            <w:pPr>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Correo Electrónico</w:t>
            </w:r>
          </w:p>
          <w:p w14:paraId="6BBFFDAB" w14:textId="5B04AAF1" w:rsidR="00FD7285" w:rsidRDefault="00DA4877">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odette.lara</w:t>
            </w:r>
            <w:r w:rsidR="00C5267B">
              <w:rPr>
                <w:rFonts w:ascii="DejaVu Math TeX Gyre" w:eastAsia="DejaVu Math TeX Gyre" w:hAnsi="DejaVu Math TeX Gyre" w:cs="DejaVu Math TeX Gyre"/>
                <w:sz w:val="22"/>
                <w:szCs w:val="22"/>
              </w:rPr>
              <w:t>@salud.gob.sv</w:t>
            </w:r>
          </w:p>
        </w:tc>
        <w:tc>
          <w:tcPr>
            <w:tcW w:w="7014" w:type="dxa"/>
            <w:tcBorders>
              <w:top w:val="single" w:sz="4" w:space="0" w:color="000000"/>
              <w:left w:val="single" w:sz="4" w:space="0" w:color="000000"/>
              <w:bottom w:val="single" w:sz="4" w:space="0" w:color="000000"/>
              <w:right w:val="single" w:sz="4" w:space="0" w:color="000000"/>
            </w:tcBorders>
            <w:vAlign w:val="center"/>
          </w:tcPr>
          <w:p w14:paraId="3F736EA7" w14:textId="77777777" w:rsidR="00FD7285" w:rsidRDefault="00C5267B">
            <w:pPr>
              <w:widowControl/>
              <w:rPr>
                <w:sz w:val="22"/>
                <w:szCs w:val="22"/>
              </w:rPr>
            </w:pPr>
            <w:r>
              <w:rPr>
                <w:sz w:val="22"/>
                <w:szCs w:val="22"/>
              </w:rPr>
              <w:t xml:space="preserve">Actualmente la recepción de las sugerencias, quejas y requerimientos de los pacientes está centralizada en la oficina por el Derecho a la Salud del MINSAL, quienes luego la remiten directamente al email del coordinador de la ODS local en el HNR  </w:t>
            </w:r>
          </w:p>
        </w:tc>
      </w:tr>
      <w:tr w:rsidR="00FD7285" w14:paraId="66DD2CDC" w14:textId="77777777">
        <w:trPr>
          <w:trHeight w:val="1958"/>
        </w:trPr>
        <w:tc>
          <w:tcPr>
            <w:tcW w:w="3059" w:type="dxa"/>
            <w:tcBorders>
              <w:top w:val="single" w:sz="4" w:space="0" w:color="000000"/>
              <w:left w:val="single" w:sz="4" w:space="0" w:color="000000"/>
              <w:bottom w:val="single" w:sz="4" w:space="0" w:color="000000"/>
              <w:right w:val="single" w:sz="4" w:space="0" w:color="000000"/>
            </w:tcBorders>
          </w:tcPr>
          <w:p w14:paraId="2FACF0EC"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Facebook:</w:t>
            </w:r>
          </w:p>
          <w:p w14:paraId="18A35718"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 Nacional Rosales José</w:t>
            </w:r>
            <w:r>
              <w:rPr>
                <w:noProof/>
              </w:rPr>
              <w:drawing>
                <wp:anchor distT="0" distB="0" distL="114300" distR="114300" simplePos="0" relativeHeight="251671552" behindDoc="0" locked="0" layoutInCell="1" hidden="0" allowOverlap="1" wp14:anchorId="27527CE2" wp14:editId="228DAE23">
                  <wp:simplePos x="0" y="0"/>
                  <wp:positionH relativeFrom="column">
                    <wp:posOffset>193675</wp:posOffset>
                  </wp:positionH>
                  <wp:positionV relativeFrom="paragraph">
                    <wp:posOffset>234950</wp:posOffset>
                  </wp:positionV>
                  <wp:extent cx="1428750" cy="552450"/>
                  <wp:effectExtent l="0" t="0" r="0" b="0"/>
                  <wp:wrapSquare wrapText="bothSides" distT="0" distB="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428750" cy="552450"/>
                          </a:xfrm>
                          <a:prstGeom prst="rect">
                            <a:avLst/>
                          </a:prstGeom>
                          <a:ln/>
                        </pic:spPr>
                      </pic:pic>
                    </a:graphicData>
                  </a:graphic>
                </wp:anchor>
              </w:drawing>
            </w:r>
          </w:p>
          <w:p w14:paraId="4D50E086" w14:textId="77777777" w:rsidR="00FD7285" w:rsidRDefault="00FD7285">
            <w:pPr>
              <w:jc w:val="left"/>
              <w:rPr>
                <w:rFonts w:ascii="DejaVu Math TeX Gyre" w:eastAsia="DejaVu Math TeX Gyre" w:hAnsi="DejaVu Math TeX Gyre" w:cs="DejaVu Math TeX Gyre"/>
                <w:b/>
                <w:sz w:val="22"/>
                <w:szCs w:val="22"/>
              </w:rPr>
            </w:pPr>
          </w:p>
        </w:tc>
        <w:tc>
          <w:tcPr>
            <w:tcW w:w="7014" w:type="dxa"/>
            <w:tcBorders>
              <w:top w:val="single" w:sz="4" w:space="0" w:color="000000"/>
              <w:left w:val="single" w:sz="4" w:space="0" w:color="000000"/>
              <w:bottom w:val="single" w:sz="4" w:space="0" w:color="000000"/>
              <w:right w:val="single" w:sz="4" w:space="0" w:color="000000"/>
            </w:tcBorders>
            <w:vAlign w:val="center"/>
          </w:tcPr>
          <w:p w14:paraId="32C26659" w14:textId="77777777" w:rsidR="00FD7285" w:rsidRDefault="00C5267B">
            <w:pPr>
              <w:widowControl/>
              <w:rPr>
                <w:sz w:val="22"/>
                <w:szCs w:val="22"/>
              </w:rPr>
            </w:pPr>
            <w:r>
              <w:rPr>
                <w:sz w:val="22"/>
                <w:szCs w:val="22"/>
              </w:rPr>
              <w:t>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Públicas.</w:t>
            </w:r>
          </w:p>
        </w:tc>
      </w:tr>
      <w:tr w:rsidR="00FD7285" w14:paraId="2B78745A" w14:textId="77777777">
        <w:trPr>
          <w:trHeight w:val="2088"/>
        </w:trPr>
        <w:tc>
          <w:tcPr>
            <w:tcW w:w="3059" w:type="dxa"/>
            <w:tcBorders>
              <w:top w:val="single" w:sz="4" w:space="0" w:color="000000"/>
              <w:left w:val="single" w:sz="4" w:space="0" w:color="000000"/>
              <w:bottom w:val="single" w:sz="4" w:space="0" w:color="000000"/>
              <w:right w:val="single" w:sz="4" w:space="0" w:color="000000"/>
            </w:tcBorders>
          </w:tcPr>
          <w:p w14:paraId="4E0EED88" w14:textId="77777777" w:rsidR="00FD7285" w:rsidRDefault="00FD7285">
            <w:pPr>
              <w:widowControl/>
              <w:jc w:val="center"/>
              <w:rPr>
                <w:rFonts w:ascii="DejaVu Math TeX Gyre" w:eastAsia="DejaVu Math TeX Gyre" w:hAnsi="DejaVu Math TeX Gyre" w:cs="DejaVu Math TeX Gyre"/>
                <w:b/>
                <w:sz w:val="22"/>
                <w:szCs w:val="22"/>
              </w:rPr>
            </w:pPr>
          </w:p>
          <w:p w14:paraId="2DBB4CAE"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Página Web:</w:t>
            </w:r>
            <w:r>
              <w:rPr>
                <w:noProof/>
              </w:rPr>
              <w:drawing>
                <wp:anchor distT="0" distB="0" distL="114300" distR="114300" simplePos="0" relativeHeight="251672576" behindDoc="0" locked="0" layoutInCell="1" hidden="0" allowOverlap="1" wp14:anchorId="305E4BDC" wp14:editId="2C90F3EA">
                  <wp:simplePos x="0" y="0"/>
                  <wp:positionH relativeFrom="column">
                    <wp:posOffset>88901</wp:posOffset>
                  </wp:positionH>
                  <wp:positionV relativeFrom="paragraph">
                    <wp:posOffset>264160</wp:posOffset>
                  </wp:positionV>
                  <wp:extent cx="1577340" cy="496570"/>
                  <wp:effectExtent l="0" t="0" r="0" b="0"/>
                  <wp:wrapSquare wrapText="bothSides" distT="0" distB="0" distL="114300" distR="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28623" t="46474" r="51144" b="45570"/>
                          <a:stretch>
                            <a:fillRect/>
                          </a:stretch>
                        </pic:blipFill>
                        <pic:spPr>
                          <a:xfrm>
                            <a:off x="0" y="0"/>
                            <a:ext cx="1577340" cy="496570"/>
                          </a:xfrm>
                          <a:prstGeom prst="rect">
                            <a:avLst/>
                          </a:prstGeom>
                          <a:ln/>
                        </pic:spPr>
                      </pic:pic>
                    </a:graphicData>
                  </a:graphic>
                </wp:anchor>
              </w:drawing>
            </w:r>
          </w:p>
          <w:p w14:paraId="057973A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1F556E62" w14:textId="77777777" w:rsidR="00FD7285" w:rsidRDefault="00C5267B">
            <w:pPr>
              <w:widowControl/>
              <w:rPr>
                <w:sz w:val="22"/>
                <w:szCs w:val="22"/>
              </w:rPr>
            </w:pPr>
            <w:r>
              <w:rPr>
                <w:sz w:val="22"/>
                <w:szCs w:val="22"/>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FD7285" w14:paraId="029E4E58" w14:textId="77777777">
        <w:trPr>
          <w:trHeight w:val="969"/>
        </w:trPr>
        <w:tc>
          <w:tcPr>
            <w:tcW w:w="3059" w:type="dxa"/>
            <w:tcBorders>
              <w:top w:val="single" w:sz="4" w:space="0" w:color="000000"/>
              <w:left w:val="single" w:sz="4" w:space="0" w:color="000000"/>
              <w:bottom w:val="single" w:sz="4" w:space="0" w:color="000000"/>
              <w:right w:val="single" w:sz="4" w:space="0" w:color="000000"/>
            </w:tcBorders>
          </w:tcPr>
          <w:p w14:paraId="471476DD" w14:textId="77777777" w:rsidR="00FD7285" w:rsidRDefault="00C5267B">
            <w:pPr>
              <w:widowControl/>
              <w:jc w:val="center"/>
              <w:rPr>
                <w:rFonts w:ascii="DejaVu Math TeX Gyre" w:eastAsia="DejaVu Math TeX Gyre" w:hAnsi="DejaVu Math TeX Gyre" w:cs="DejaVu Math TeX Gyre"/>
                <w:b/>
                <w:sz w:val="22"/>
                <w:szCs w:val="22"/>
              </w:rPr>
            </w:pPr>
            <w:proofErr w:type="spellStart"/>
            <w:r>
              <w:rPr>
                <w:rFonts w:ascii="DejaVu Math TeX Gyre" w:eastAsia="DejaVu Math TeX Gyre" w:hAnsi="DejaVu Math TeX Gyre" w:cs="DejaVu Math TeX Gyre"/>
                <w:b/>
                <w:sz w:val="22"/>
                <w:szCs w:val="22"/>
              </w:rPr>
              <w:t>Fanpage</w:t>
            </w:r>
            <w:proofErr w:type="spellEnd"/>
            <w:r>
              <w:rPr>
                <w:rFonts w:ascii="DejaVu Math TeX Gyre" w:eastAsia="DejaVu Math TeX Gyre" w:hAnsi="DejaVu Math TeX Gyre" w:cs="DejaVu Math TeX Gyre"/>
                <w:b/>
                <w:sz w:val="22"/>
                <w:szCs w:val="22"/>
              </w:rPr>
              <w:t>:</w:t>
            </w:r>
          </w:p>
          <w:p w14:paraId="7720D1C6"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Hospital Nacional Rosales</w:t>
            </w:r>
          </w:p>
        </w:tc>
        <w:tc>
          <w:tcPr>
            <w:tcW w:w="7014" w:type="dxa"/>
            <w:tcBorders>
              <w:top w:val="single" w:sz="4" w:space="0" w:color="000000"/>
              <w:left w:val="single" w:sz="4" w:space="0" w:color="000000"/>
              <w:bottom w:val="single" w:sz="4" w:space="0" w:color="000000"/>
              <w:right w:val="single" w:sz="4" w:space="0" w:color="000000"/>
            </w:tcBorders>
            <w:vAlign w:val="center"/>
          </w:tcPr>
          <w:p w14:paraId="411CA2CC" w14:textId="77777777" w:rsidR="00FD7285" w:rsidRDefault="00C5267B">
            <w:pPr>
              <w:widowControl/>
              <w:rPr>
                <w:rFonts w:ascii="DejaVu Math TeX Gyre" w:eastAsia="DejaVu Math TeX Gyre" w:hAnsi="DejaVu Math TeX Gyre" w:cs="DejaVu Math TeX Gyre"/>
                <w:sz w:val="22"/>
                <w:szCs w:val="22"/>
              </w:rPr>
            </w:pPr>
            <w:r>
              <w:rPr>
                <w:sz w:val="22"/>
                <w:szCs w:val="22"/>
              </w:rPr>
              <w:t>Esta es la herramienta en redes sociales donde los ciudadanos interactúan con la institución. Se publica avisos y notificaciones. Actualmente es administrado por la Unidad de Relaciones Públicas</w:t>
            </w:r>
            <w:r>
              <w:rPr>
                <w:rFonts w:ascii="DejaVu Math TeX Gyre" w:eastAsia="DejaVu Math TeX Gyre" w:hAnsi="DejaVu Math TeX Gyre" w:cs="DejaVu Math TeX Gyre"/>
                <w:sz w:val="22"/>
                <w:szCs w:val="22"/>
              </w:rPr>
              <w:t>.</w:t>
            </w:r>
          </w:p>
        </w:tc>
      </w:tr>
      <w:tr w:rsidR="00FD7285" w14:paraId="2E9C4CCC" w14:textId="77777777">
        <w:trPr>
          <w:trHeight w:val="2252"/>
        </w:trPr>
        <w:tc>
          <w:tcPr>
            <w:tcW w:w="3059" w:type="dxa"/>
            <w:tcBorders>
              <w:top w:val="single" w:sz="4" w:space="0" w:color="000000"/>
              <w:left w:val="single" w:sz="4" w:space="0" w:color="000000"/>
              <w:bottom w:val="single" w:sz="4" w:space="0" w:color="000000"/>
              <w:right w:val="single" w:sz="4" w:space="0" w:color="000000"/>
            </w:tcBorders>
          </w:tcPr>
          <w:p w14:paraId="0E303E78"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Twitter</w:t>
            </w:r>
          </w:p>
          <w:p w14:paraId="6BD9336C"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@HRosalesSV</w:t>
            </w:r>
          </w:p>
          <w:p w14:paraId="06969F10"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object w:dxaOrig="2626" w:dyaOrig="1215" w14:anchorId="4FEA2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pt;height:60.75pt" o:ole="">
                  <v:imagedata r:id="rId22" o:title=""/>
                </v:shape>
                <o:OLEObject Type="Embed" ProgID="PBrush" ShapeID="_x0000_i1025" DrawAspect="Content" ObjectID="_1773835841" r:id="rId23"/>
              </w:object>
            </w:r>
          </w:p>
        </w:tc>
        <w:tc>
          <w:tcPr>
            <w:tcW w:w="7014" w:type="dxa"/>
            <w:tcBorders>
              <w:top w:val="single" w:sz="4" w:space="0" w:color="000000"/>
              <w:left w:val="single" w:sz="4" w:space="0" w:color="000000"/>
              <w:bottom w:val="single" w:sz="4" w:space="0" w:color="000000"/>
              <w:right w:val="single" w:sz="4" w:space="0" w:color="000000"/>
            </w:tcBorders>
            <w:vAlign w:val="center"/>
          </w:tcPr>
          <w:p w14:paraId="5B60E0C8" w14:textId="77777777" w:rsidR="00FD7285" w:rsidRDefault="00C5267B">
            <w:pPr>
              <w:widowControl/>
              <w:rPr>
                <w:rFonts w:ascii="DejaVu Math TeX Gyre" w:eastAsia="DejaVu Math TeX Gyre" w:hAnsi="DejaVu Math TeX Gyre" w:cs="DejaVu Math TeX Gyre"/>
                <w:sz w:val="22"/>
                <w:szCs w:val="22"/>
              </w:rPr>
            </w:pPr>
            <w:r>
              <w:rPr>
                <w:sz w:val="22"/>
                <w:szCs w:val="22"/>
              </w:rPr>
              <w:t>Es la plataforma social donde los ciudadanos interactúan con la institución de forma rápida y sencilla. Actualmente es administrado por la Unidad de Relaciones Públicas</w:t>
            </w:r>
            <w:r>
              <w:rPr>
                <w:rFonts w:ascii="DejaVu Math TeX Gyre" w:eastAsia="DejaVu Math TeX Gyre" w:hAnsi="DejaVu Math TeX Gyre" w:cs="DejaVu Math TeX Gyre"/>
                <w:sz w:val="22"/>
                <w:szCs w:val="22"/>
              </w:rPr>
              <w:t>.</w:t>
            </w:r>
          </w:p>
        </w:tc>
      </w:tr>
      <w:tr w:rsidR="00FD7285" w14:paraId="0E93B4BE" w14:textId="77777777">
        <w:trPr>
          <w:trHeight w:val="1312"/>
        </w:trPr>
        <w:tc>
          <w:tcPr>
            <w:tcW w:w="3059" w:type="dxa"/>
            <w:tcBorders>
              <w:top w:val="single" w:sz="4" w:space="0" w:color="000000"/>
              <w:left w:val="single" w:sz="4" w:space="0" w:color="000000"/>
              <w:bottom w:val="single" w:sz="4" w:space="0" w:color="000000"/>
              <w:right w:val="single" w:sz="4" w:space="0" w:color="000000"/>
            </w:tcBorders>
            <w:vAlign w:val="center"/>
          </w:tcPr>
          <w:p w14:paraId="3D3AF66A"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Servicio Telefónico:</w:t>
            </w:r>
          </w:p>
          <w:p w14:paraId="1A0C2537"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2231-9287 y 2267-0389</w:t>
            </w:r>
          </w:p>
          <w:p w14:paraId="5EFC674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1411EBE7" w14:textId="0E7F286D" w:rsidR="00FD7285" w:rsidRDefault="00C5267B">
            <w:pPr>
              <w:widowControl/>
              <w:rPr>
                <w:sz w:val="22"/>
                <w:szCs w:val="22"/>
              </w:rPr>
            </w:pPr>
            <w:r>
              <w:rPr>
                <w:sz w:val="22"/>
                <w:szCs w:val="22"/>
              </w:rPr>
              <w:t xml:space="preserve">Permite una comunicación directa entre los ciudadanos y la Oficina por el Derecho a la Salud. Los números telefónicos de contacto son: 2231-9287 y 2267-0389 con horario de atención de lunes a viernes de </w:t>
            </w:r>
            <w:r w:rsidR="00B848B9">
              <w:rPr>
                <w:sz w:val="22"/>
                <w:szCs w:val="22"/>
              </w:rPr>
              <w:t>6</w:t>
            </w:r>
            <w:r>
              <w:rPr>
                <w:sz w:val="22"/>
                <w:szCs w:val="22"/>
              </w:rPr>
              <w:t>:</w:t>
            </w:r>
            <w:r w:rsidR="00B848B9">
              <w:rPr>
                <w:sz w:val="22"/>
                <w:szCs w:val="22"/>
              </w:rPr>
              <w:t>0</w:t>
            </w:r>
            <w:r>
              <w:rPr>
                <w:sz w:val="22"/>
                <w:szCs w:val="22"/>
              </w:rPr>
              <w:t>0 a.m. a 3:</w:t>
            </w:r>
            <w:r w:rsidR="00B848B9">
              <w:rPr>
                <w:sz w:val="22"/>
                <w:szCs w:val="22"/>
              </w:rPr>
              <w:t>0</w:t>
            </w:r>
            <w:r>
              <w:rPr>
                <w:sz w:val="22"/>
                <w:szCs w:val="22"/>
              </w:rPr>
              <w:t>0 p.m.</w:t>
            </w:r>
          </w:p>
        </w:tc>
      </w:tr>
      <w:tr w:rsidR="00FD7285" w14:paraId="0089FE3C" w14:textId="77777777">
        <w:trPr>
          <w:trHeight w:val="2506"/>
        </w:trPr>
        <w:tc>
          <w:tcPr>
            <w:tcW w:w="3059" w:type="dxa"/>
            <w:tcBorders>
              <w:top w:val="single" w:sz="4" w:space="0" w:color="000000"/>
              <w:left w:val="single" w:sz="4" w:space="0" w:color="000000"/>
              <w:bottom w:val="single" w:sz="4" w:space="0" w:color="000000"/>
              <w:right w:val="single" w:sz="4" w:space="0" w:color="000000"/>
            </w:tcBorders>
          </w:tcPr>
          <w:p w14:paraId="53899CDD" w14:textId="77777777" w:rsidR="00FD7285" w:rsidRDefault="00FD7285">
            <w:pPr>
              <w:widowControl/>
              <w:jc w:val="center"/>
              <w:rPr>
                <w:rFonts w:ascii="DejaVu Math TeX Gyre" w:eastAsia="DejaVu Math TeX Gyre" w:hAnsi="DejaVu Math TeX Gyre" w:cs="DejaVu Math TeX Gyre"/>
                <w:b/>
                <w:sz w:val="22"/>
                <w:szCs w:val="22"/>
              </w:rPr>
            </w:pPr>
          </w:p>
          <w:p w14:paraId="61539AD5"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Sondeo de Calidad</w:t>
            </w:r>
            <w:r>
              <w:rPr>
                <w:noProof/>
              </w:rPr>
              <w:drawing>
                <wp:anchor distT="0" distB="0" distL="114300" distR="114300" simplePos="0" relativeHeight="251673600" behindDoc="0" locked="0" layoutInCell="1" hidden="0" allowOverlap="1" wp14:anchorId="65B26D12" wp14:editId="090F4959">
                  <wp:simplePos x="0" y="0"/>
                  <wp:positionH relativeFrom="column">
                    <wp:posOffset>257175</wp:posOffset>
                  </wp:positionH>
                  <wp:positionV relativeFrom="paragraph">
                    <wp:posOffset>238125</wp:posOffset>
                  </wp:positionV>
                  <wp:extent cx="1270000" cy="944245"/>
                  <wp:effectExtent l="0" t="0" r="0" b="0"/>
                  <wp:wrapNone/>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27919" t="45543" r="51690" b="37708"/>
                          <a:stretch>
                            <a:fillRect/>
                          </a:stretch>
                        </pic:blipFill>
                        <pic:spPr>
                          <a:xfrm>
                            <a:off x="0" y="0"/>
                            <a:ext cx="1270000" cy="944245"/>
                          </a:xfrm>
                          <a:prstGeom prst="rect">
                            <a:avLst/>
                          </a:prstGeom>
                          <a:ln/>
                        </pic:spPr>
                      </pic:pic>
                    </a:graphicData>
                  </a:graphic>
                </wp:anchor>
              </w:drawing>
            </w:r>
          </w:p>
          <w:p w14:paraId="5F67C155"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vAlign w:val="center"/>
          </w:tcPr>
          <w:p w14:paraId="2A70BF8F" w14:textId="77777777" w:rsidR="00FD7285" w:rsidRDefault="00C5267B">
            <w:pPr>
              <w:widowControl/>
              <w:rPr>
                <w:sz w:val="22"/>
                <w:szCs w:val="22"/>
              </w:rPr>
            </w:pPr>
            <w:r>
              <w:rPr>
                <w:sz w:val="22"/>
                <w:szCs w:val="22"/>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42719715" w14:textId="77777777" w:rsidR="00FD7285" w:rsidRDefault="00C5267B">
            <w:pPr>
              <w:widowControl/>
              <w:rPr>
                <w:sz w:val="22"/>
                <w:szCs w:val="22"/>
              </w:rPr>
            </w:pPr>
            <w:r>
              <w:rPr>
                <w:sz w:val="22"/>
                <w:szCs w:val="22"/>
              </w:rPr>
              <w:t>En este año se está realizado levantamiento de encuestas de percepción de calidad sondeo de satisfacción calidad encuesta homogénea única en todo el sistema MINSAL.</w:t>
            </w:r>
          </w:p>
          <w:p w14:paraId="1ABDDB12" w14:textId="77777777" w:rsidR="00FD7285" w:rsidRDefault="00FD7285">
            <w:pPr>
              <w:widowControl/>
              <w:jc w:val="left"/>
              <w:rPr>
                <w:rFonts w:ascii="DejaVu Math TeX Gyre" w:eastAsia="DejaVu Math TeX Gyre" w:hAnsi="DejaVu Math TeX Gyre" w:cs="DejaVu Math TeX Gyre"/>
                <w:sz w:val="22"/>
                <w:szCs w:val="22"/>
              </w:rPr>
            </w:pPr>
          </w:p>
        </w:tc>
      </w:tr>
    </w:tbl>
    <w:p w14:paraId="5840B915" w14:textId="77777777" w:rsidR="00FD7285" w:rsidRDefault="00C5267B">
      <w:pPr>
        <w:tabs>
          <w:tab w:val="left" w:pos="3690"/>
        </w:tabs>
        <w:ind w:firstLine="3220"/>
      </w:pPr>
      <w:r>
        <w:rPr>
          <w:noProof/>
        </w:rPr>
        <mc:AlternateContent>
          <mc:Choice Requires="wps">
            <w:drawing>
              <wp:anchor distT="0" distB="0" distL="114300" distR="114300" simplePos="0" relativeHeight="251674624" behindDoc="0" locked="0" layoutInCell="1" hidden="0" allowOverlap="1" wp14:anchorId="2A7D8DD6" wp14:editId="2DB70E8E">
                <wp:simplePos x="0" y="0"/>
                <wp:positionH relativeFrom="column">
                  <wp:posOffset>5862955</wp:posOffset>
                </wp:positionH>
                <wp:positionV relativeFrom="paragraph">
                  <wp:posOffset>3132455</wp:posOffset>
                </wp:positionV>
                <wp:extent cx="417195" cy="392430"/>
                <wp:effectExtent l="0" t="0" r="1905" b="7620"/>
                <wp:wrapNone/>
                <wp:docPr id="6" name="Rectángulo 6"/>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5862955</wp:posOffset>
                </wp:positionH>
                <wp:positionV relativeFrom="paragraph">
                  <wp:posOffset>3132455</wp:posOffset>
                </wp:positionV>
                <wp:extent cx="419100" cy="400050"/>
                <wp:effectExtent b="0" l="0" r="0" t="0"/>
                <wp:wrapNone/>
                <wp:docPr id="6"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62B61FD2" wp14:editId="7FEFAB01">
                <wp:simplePos x="0" y="0"/>
                <wp:positionH relativeFrom="column">
                  <wp:posOffset>-271779</wp:posOffset>
                </wp:positionH>
                <wp:positionV relativeFrom="paragraph">
                  <wp:posOffset>3073400</wp:posOffset>
                </wp:positionV>
                <wp:extent cx="417195" cy="45719"/>
                <wp:effectExtent l="0" t="0" r="1905" b="0"/>
                <wp:wrapNone/>
                <wp:docPr id="9" name="Rectángulo 9"/>
                <wp:cNvGraphicFramePr/>
                <a:graphic xmlns:a="http://schemas.openxmlformats.org/drawingml/2006/main">
                  <a:graphicData uri="http://schemas.microsoft.com/office/word/2010/wordprocessingShape">
                    <wps:wsp>
                      <wps:cNvSpPr/>
                      <wps:spPr>
                        <a:xfrm flipV="1">
                          <a:off x="0" y="0"/>
                          <a:ext cx="417195"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-271779</wp:posOffset>
                </wp:positionH>
                <wp:positionV relativeFrom="paragraph">
                  <wp:posOffset>3073400</wp:posOffset>
                </wp:positionV>
                <wp:extent cx="419100" cy="45719"/>
                <wp:effectExtent b="0" l="0" r="0" t="0"/>
                <wp:wrapNone/>
                <wp:docPr id="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19100" cy="45719"/>
                        </a:xfrm>
                        <a:prstGeom prst="rect"/>
                        <a:ln/>
                      </pic:spPr>
                    </pic:pic>
                  </a:graphicData>
                </a:graphic>
              </wp:anchor>
            </w:drawing>
          </mc:Fallback>
        </mc:AlternateContent>
      </w:r>
    </w:p>
    <w:tbl>
      <w:tblPr>
        <w:tblStyle w:val="ab"/>
        <w:tblpPr w:leftFromText="180" w:rightFromText="180" w:vertAnchor="text" w:tblpY="154"/>
        <w:tblW w:w="99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7"/>
        <w:gridCol w:w="6940"/>
      </w:tblGrid>
      <w:tr w:rsidR="00FD7285" w14:paraId="6AF22878" w14:textId="77777777">
        <w:tc>
          <w:tcPr>
            <w:tcW w:w="9967" w:type="dxa"/>
            <w:gridSpan w:val="2"/>
            <w:tcBorders>
              <w:top w:val="single" w:sz="4" w:space="0" w:color="000000"/>
              <w:left w:val="single" w:sz="4" w:space="0" w:color="000000"/>
              <w:bottom w:val="single" w:sz="4" w:space="0" w:color="000000"/>
              <w:right w:val="single" w:sz="4" w:space="0" w:color="000000"/>
            </w:tcBorders>
            <w:shd w:val="clear" w:color="auto" w:fill="BDD7EE"/>
          </w:tcPr>
          <w:p w14:paraId="46093990"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color w:val="000000"/>
                <w:sz w:val="22"/>
                <w:szCs w:val="22"/>
              </w:rPr>
              <w:t xml:space="preserve">CANALES DE COMUNICACIÓN INTERNOS DEL PACIENTE A LA INSTITUCIÓN HOSPITALARIA </w:t>
            </w:r>
          </w:p>
        </w:tc>
      </w:tr>
      <w:tr w:rsidR="00FD7285" w14:paraId="772B0965" w14:textId="77777777">
        <w:tc>
          <w:tcPr>
            <w:tcW w:w="3027" w:type="dxa"/>
            <w:tcBorders>
              <w:top w:val="single" w:sz="4" w:space="0" w:color="000000"/>
              <w:left w:val="single" w:sz="4" w:space="0" w:color="000000"/>
              <w:bottom w:val="single" w:sz="4" w:space="0" w:color="000000"/>
              <w:right w:val="single" w:sz="4" w:space="0" w:color="000000"/>
            </w:tcBorders>
          </w:tcPr>
          <w:p w14:paraId="148202AC" w14:textId="77777777" w:rsidR="00FD7285" w:rsidRDefault="00FD7285">
            <w:pPr>
              <w:rPr>
                <w:rFonts w:ascii="DejaVu Math TeX Gyre" w:eastAsia="DejaVu Math TeX Gyre" w:hAnsi="DejaVu Math TeX Gyre" w:cs="DejaVu Math TeX Gyre"/>
                <w:sz w:val="22"/>
                <w:szCs w:val="22"/>
              </w:rPr>
            </w:pPr>
          </w:p>
          <w:p w14:paraId="5AAD4963" w14:textId="77777777" w:rsidR="00FD7285" w:rsidRDefault="00C5267B">
            <w:pPr>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FORMULARIO PARA REGISTRO DE TRÁMITES DE QUEJAS O AVISOS.</w:t>
            </w:r>
          </w:p>
          <w:p w14:paraId="44E5510D" w14:textId="77777777" w:rsidR="00FD7285" w:rsidRDefault="00FD7285">
            <w:pPr>
              <w:jc w:val="left"/>
              <w:rPr>
                <w:rFonts w:ascii="DejaVu Math TeX Gyre" w:eastAsia="DejaVu Math TeX Gyre" w:hAnsi="DejaVu Math TeX Gyre" w:cs="DejaVu Math TeX Gyre"/>
                <w:b/>
                <w:sz w:val="22"/>
                <w:szCs w:val="22"/>
              </w:rPr>
            </w:pPr>
          </w:p>
        </w:tc>
        <w:tc>
          <w:tcPr>
            <w:tcW w:w="6940" w:type="dxa"/>
            <w:tcBorders>
              <w:top w:val="single" w:sz="4" w:space="0" w:color="000000"/>
              <w:left w:val="single" w:sz="4" w:space="0" w:color="000000"/>
              <w:bottom w:val="single" w:sz="4" w:space="0" w:color="000000"/>
              <w:right w:val="single" w:sz="4" w:space="0" w:color="000000"/>
            </w:tcBorders>
          </w:tcPr>
          <w:p w14:paraId="2C6343C1" w14:textId="237D9066" w:rsidR="00FD7285" w:rsidRDefault="00C5267B">
            <w:pPr>
              <w:widowControl/>
              <w:rPr>
                <w:sz w:val="22"/>
                <w:szCs w:val="22"/>
              </w:rPr>
            </w:pPr>
            <w:r>
              <w:rPr>
                <w:sz w:val="22"/>
                <w:szCs w:val="22"/>
              </w:rPr>
              <w:t>Es el instrumento utilizado por la Oficina por el Derecho a la Salud</w:t>
            </w:r>
            <w:r w:rsidR="008C60C8">
              <w:rPr>
                <w:sz w:val="22"/>
                <w:szCs w:val="22"/>
              </w:rPr>
              <w:t xml:space="preserve">, del Hospital Nacional Rosales, </w:t>
            </w:r>
            <w:r>
              <w:rPr>
                <w:sz w:val="22"/>
                <w:szCs w:val="22"/>
              </w:rPr>
              <w:t>para que el paciente</w:t>
            </w:r>
            <w:r w:rsidR="008C60C8">
              <w:rPr>
                <w:sz w:val="22"/>
                <w:szCs w:val="22"/>
              </w:rPr>
              <w:t xml:space="preserve"> o familiar </w:t>
            </w:r>
            <w:proofErr w:type="gramStart"/>
            <w:r w:rsidR="008C60C8">
              <w:rPr>
                <w:sz w:val="22"/>
                <w:szCs w:val="22"/>
              </w:rPr>
              <w:t>del mismo</w:t>
            </w:r>
            <w:proofErr w:type="gramEnd"/>
            <w:r w:rsidR="008C60C8">
              <w:rPr>
                <w:sz w:val="22"/>
                <w:szCs w:val="22"/>
              </w:rPr>
              <w:t>,</w:t>
            </w:r>
            <w:r>
              <w:rPr>
                <w:sz w:val="22"/>
                <w:szCs w:val="22"/>
              </w:rPr>
              <w:t xml:space="preserve"> informe por escrito su inconformidad, suceso, inconveniente, sugerencia o felicitación al recibir la atención en e</w:t>
            </w:r>
            <w:r w:rsidR="008C60C8">
              <w:rPr>
                <w:sz w:val="22"/>
                <w:szCs w:val="22"/>
              </w:rPr>
              <w:t>ste centro de atención médica</w:t>
            </w:r>
            <w:r>
              <w:rPr>
                <w:sz w:val="22"/>
                <w:szCs w:val="22"/>
              </w:rPr>
              <w:t>. La Oficina por el Derecho a la Salud</w:t>
            </w:r>
            <w:r w:rsidR="008C60C8">
              <w:rPr>
                <w:sz w:val="22"/>
                <w:szCs w:val="22"/>
              </w:rPr>
              <w:t>,</w:t>
            </w:r>
            <w:r>
              <w:rPr>
                <w:sz w:val="22"/>
                <w:szCs w:val="22"/>
              </w:rPr>
              <w:t xml:space="preserve"> da seguimiento a las denuncias </w:t>
            </w:r>
            <w:r w:rsidR="00CA54E6">
              <w:rPr>
                <w:sz w:val="22"/>
                <w:szCs w:val="22"/>
              </w:rPr>
              <w:t xml:space="preserve">a través de las jefaturas correspondientes, </w:t>
            </w:r>
            <w:r>
              <w:rPr>
                <w:sz w:val="22"/>
                <w:szCs w:val="22"/>
              </w:rPr>
              <w:t xml:space="preserve">e informa al paciente de la </w:t>
            </w:r>
            <w:r w:rsidR="00CA54E6">
              <w:rPr>
                <w:sz w:val="22"/>
                <w:szCs w:val="22"/>
              </w:rPr>
              <w:t>R</w:t>
            </w:r>
            <w:r>
              <w:rPr>
                <w:sz w:val="22"/>
                <w:szCs w:val="22"/>
              </w:rPr>
              <w:t xml:space="preserve">esolución del </w:t>
            </w:r>
            <w:r w:rsidR="00CA54E6">
              <w:rPr>
                <w:sz w:val="22"/>
                <w:szCs w:val="22"/>
              </w:rPr>
              <w:t>caso, dando cumplimiento al derecho de petición y respuesta, contenido en la Constitución de la República.</w:t>
            </w:r>
            <w:r>
              <w:rPr>
                <w:sz w:val="22"/>
                <w:szCs w:val="22"/>
              </w:rPr>
              <w:t xml:space="preserve"> La información proporcionada por el paciente es de carácter confidencial</w:t>
            </w:r>
            <w:r w:rsidR="00CA54E6">
              <w:rPr>
                <w:sz w:val="22"/>
                <w:szCs w:val="22"/>
              </w:rPr>
              <w:t>. L</w:t>
            </w:r>
            <w:r>
              <w:rPr>
                <w:sz w:val="22"/>
                <w:szCs w:val="22"/>
              </w:rPr>
              <w:t>a Oficina por el Derecho a la Salud</w:t>
            </w:r>
            <w:r w:rsidR="00CA54E6">
              <w:rPr>
                <w:sz w:val="22"/>
                <w:szCs w:val="22"/>
              </w:rPr>
              <w:t>,</w:t>
            </w:r>
            <w:r>
              <w:rPr>
                <w:sz w:val="22"/>
                <w:szCs w:val="22"/>
              </w:rPr>
              <w:t xml:space="preserve"> </w:t>
            </w:r>
            <w:r w:rsidR="00CA54E6">
              <w:rPr>
                <w:sz w:val="22"/>
                <w:szCs w:val="22"/>
              </w:rPr>
              <w:t>brinda</w:t>
            </w:r>
            <w:r>
              <w:rPr>
                <w:sz w:val="22"/>
                <w:szCs w:val="22"/>
              </w:rPr>
              <w:t xml:space="preserve"> prioridad </w:t>
            </w:r>
            <w:r w:rsidR="00CA54E6">
              <w:rPr>
                <w:sz w:val="22"/>
                <w:szCs w:val="22"/>
              </w:rPr>
              <w:t xml:space="preserve">y </w:t>
            </w:r>
            <w:r>
              <w:rPr>
                <w:sz w:val="22"/>
                <w:szCs w:val="22"/>
              </w:rPr>
              <w:t>vela por el cumplimiento al derecho de la atención en salud</w:t>
            </w:r>
            <w:r w:rsidR="00CA54E6">
              <w:rPr>
                <w:sz w:val="22"/>
                <w:szCs w:val="22"/>
              </w:rPr>
              <w:t>,</w:t>
            </w:r>
            <w:r>
              <w:rPr>
                <w:sz w:val="22"/>
                <w:szCs w:val="22"/>
              </w:rPr>
              <w:t xml:space="preserve"> </w:t>
            </w:r>
            <w:r w:rsidR="00CA54E6">
              <w:rPr>
                <w:sz w:val="22"/>
                <w:szCs w:val="22"/>
              </w:rPr>
              <w:t>dignidad y respeto.</w:t>
            </w:r>
          </w:p>
        </w:tc>
      </w:tr>
    </w:tbl>
    <w:p w14:paraId="7CD08CA7" w14:textId="77777777" w:rsidR="00FD7285" w:rsidRDefault="00C5267B">
      <w:pPr>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78720" behindDoc="0" locked="0" layoutInCell="1" hidden="0" allowOverlap="1" wp14:anchorId="185831A5" wp14:editId="0A754450">
                <wp:simplePos x="0" y="0"/>
                <wp:positionH relativeFrom="column">
                  <wp:posOffset>-304164</wp:posOffset>
                </wp:positionH>
                <wp:positionV relativeFrom="paragraph">
                  <wp:posOffset>-453389</wp:posOffset>
                </wp:positionV>
                <wp:extent cx="417195" cy="392430"/>
                <wp:effectExtent l="0" t="0" r="1905" b="7620"/>
                <wp:wrapNone/>
                <wp:docPr id="1" name="Rectángulo 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-304164</wp:posOffset>
                </wp:positionH>
                <wp:positionV relativeFrom="paragraph">
                  <wp:posOffset>-453389</wp:posOffset>
                </wp:positionV>
                <wp:extent cx="419100" cy="400050"/>
                <wp:effectExtent b="0" l="0" r="0" t="0"/>
                <wp:wrapNone/>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4FCA5B79" wp14:editId="21240375">
                <wp:simplePos x="0" y="0"/>
                <wp:positionH relativeFrom="column">
                  <wp:posOffset>-304164</wp:posOffset>
                </wp:positionH>
                <wp:positionV relativeFrom="paragraph">
                  <wp:posOffset>8068944</wp:posOffset>
                </wp:positionV>
                <wp:extent cx="417195" cy="392430"/>
                <wp:effectExtent l="0" t="0" r="1905" b="7620"/>
                <wp:wrapNone/>
                <wp:docPr id="12" name="Rectángulo 1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-304164</wp:posOffset>
                </wp:positionH>
                <wp:positionV relativeFrom="paragraph">
                  <wp:posOffset>8068944</wp:posOffset>
                </wp:positionV>
                <wp:extent cx="419100" cy="400050"/>
                <wp:effectExtent b="0" l="0" r="0" t="0"/>
                <wp:wrapNone/>
                <wp:docPr id="12"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7DA55274" wp14:editId="4A5919C3">
                <wp:simplePos x="0" y="0"/>
                <wp:positionH relativeFrom="column">
                  <wp:posOffset>5815965</wp:posOffset>
                </wp:positionH>
                <wp:positionV relativeFrom="paragraph">
                  <wp:posOffset>8175625</wp:posOffset>
                </wp:positionV>
                <wp:extent cx="417195" cy="392430"/>
                <wp:effectExtent l="0" t="0" r="1905" b="7620"/>
                <wp:wrapNone/>
                <wp:docPr id="14" name="Rectángulo 1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5815965</wp:posOffset>
                </wp:positionH>
                <wp:positionV relativeFrom="paragraph">
                  <wp:posOffset>8175625</wp:posOffset>
                </wp:positionV>
                <wp:extent cx="419100" cy="400050"/>
                <wp:effectExtent b="0" l="0" r="0" t="0"/>
                <wp:wrapNone/>
                <wp:docPr id="14"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p>
    <w:p w14:paraId="67B0EE1C" w14:textId="77777777" w:rsidR="00FD7285" w:rsidRDefault="00C5267B">
      <w:pPr>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81792" behindDoc="0" locked="0" layoutInCell="1" hidden="0" allowOverlap="1" wp14:anchorId="573E1DCA" wp14:editId="0509A0F5">
                <wp:simplePos x="0" y="0"/>
                <wp:positionH relativeFrom="column">
                  <wp:posOffset>5793740</wp:posOffset>
                </wp:positionH>
                <wp:positionV relativeFrom="paragraph">
                  <wp:posOffset>-501014</wp:posOffset>
                </wp:positionV>
                <wp:extent cx="417195" cy="392430"/>
                <wp:effectExtent l="0" t="0" r="1905" b="7620"/>
                <wp:wrapNone/>
                <wp:docPr id="7" name="Rectángulo 7"/>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5793740</wp:posOffset>
                </wp:positionH>
                <wp:positionV relativeFrom="paragraph">
                  <wp:posOffset>-501014</wp:posOffset>
                </wp:positionV>
                <wp:extent cx="419100" cy="400050"/>
                <wp:effectExtent b="0" l="0" r="0" t="0"/>
                <wp:wrapNone/>
                <wp:docPr id="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5D7090EC" wp14:editId="4274973C">
                <wp:simplePos x="0" y="0"/>
                <wp:positionH relativeFrom="column">
                  <wp:posOffset>-257174</wp:posOffset>
                </wp:positionH>
                <wp:positionV relativeFrom="paragraph">
                  <wp:posOffset>-372109</wp:posOffset>
                </wp:positionV>
                <wp:extent cx="417195" cy="392430"/>
                <wp:effectExtent l="0" t="0" r="1905" b="7620"/>
                <wp:wrapNone/>
                <wp:docPr id="10" name="Rectángulo 1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-257174</wp:posOffset>
                </wp:positionH>
                <wp:positionV relativeFrom="paragraph">
                  <wp:posOffset>-372109</wp:posOffset>
                </wp:positionV>
                <wp:extent cx="419100" cy="400050"/>
                <wp:effectExtent b="0" l="0" r="0" t="0"/>
                <wp:wrapNone/>
                <wp:docPr id="10"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0DDAA90C" wp14:editId="1893F971">
                <wp:simplePos x="0" y="0"/>
                <wp:positionH relativeFrom="column">
                  <wp:posOffset>5695950</wp:posOffset>
                </wp:positionH>
                <wp:positionV relativeFrom="paragraph">
                  <wp:posOffset>8223885</wp:posOffset>
                </wp:positionV>
                <wp:extent cx="417195" cy="392430"/>
                <wp:effectExtent l="0" t="0" r="1905" b="7620"/>
                <wp:wrapNone/>
                <wp:docPr id="3" name="Rectángulo 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5695950</wp:posOffset>
                </wp:positionH>
                <wp:positionV relativeFrom="paragraph">
                  <wp:posOffset>8223885</wp:posOffset>
                </wp:positionV>
                <wp:extent cx="419100" cy="400050"/>
                <wp:effectExtent b="0" l="0" r="0" t="0"/>
                <wp:wrapNone/>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7FD533D9" wp14:editId="3132F6D5">
                <wp:simplePos x="0" y="0"/>
                <wp:positionH relativeFrom="column">
                  <wp:posOffset>-363854</wp:posOffset>
                </wp:positionH>
                <wp:positionV relativeFrom="paragraph">
                  <wp:posOffset>8211819</wp:posOffset>
                </wp:positionV>
                <wp:extent cx="417195" cy="392430"/>
                <wp:effectExtent l="0" t="0" r="1905" b="7620"/>
                <wp:wrapNone/>
                <wp:docPr id="8" name="Rectángulo 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-363854</wp:posOffset>
                </wp:positionH>
                <wp:positionV relativeFrom="paragraph">
                  <wp:posOffset>8211819</wp:posOffset>
                </wp:positionV>
                <wp:extent cx="419100" cy="400050"/>
                <wp:effectExtent b="0" l="0" r="0" t="0"/>
                <wp:wrapNone/>
                <wp:docPr id="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19100" cy="400050"/>
                        </a:xfrm>
                        <a:prstGeom prst="rect"/>
                        <a:ln/>
                      </pic:spPr>
                    </pic:pic>
                  </a:graphicData>
                </a:graphic>
              </wp:anchor>
            </w:drawing>
          </mc:Fallback>
        </mc:AlternateContent>
      </w:r>
    </w:p>
    <w:sectPr w:rsidR="00FD7285">
      <w:headerReference w:type="default" r:id="rId28"/>
      <w:footerReference w:type="default" r:id="rId29"/>
      <w:pgSz w:w="12191" w:h="15819"/>
      <w:pgMar w:top="1270" w:right="1406" w:bottom="1270" w:left="14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239C" w14:textId="77777777" w:rsidR="003132C1" w:rsidRDefault="003132C1">
      <w:pPr>
        <w:spacing w:after="0" w:line="240" w:lineRule="auto"/>
      </w:pPr>
      <w:r>
        <w:separator/>
      </w:r>
    </w:p>
  </w:endnote>
  <w:endnote w:type="continuationSeparator" w:id="0">
    <w:p w14:paraId="7B8AA0D9" w14:textId="77777777" w:rsidR="003132C1" w:rsidRDefault="0031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useo Sans 500">
    <w:altName w:val="Calibri"/>
    <w:charset w:val="00"/>
    <w:family w:val="auto"/>
    <w:pitch w:val="default"/>
  </w:font>
  <w:font w:name="Eras Bold ITC">
    <w:charset w:val="00"/>
    <w:family w:val="swiss"/>
    <w:pitch w:val="variable"/>
    <w:sig w:usb0="00000003" w:usb1="00000000" w:usb2="00000000" w:usb3="00000000" w:csb0="00000001" w:csb1="00000000"/>
  </w:font>
  <w:font w:name="DejaVu Math TeX Gyr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F1ED" w14:textId="77777777" w:rsidR="00FD7285" w:rsidRDefault="00C5267B">
    <w:pPr>
      <w:rPr>
        <w:rFonts w:ascii="SimSun" w:eastAsia="SimSun" w:hAnsi="SimSun" w:cs="SimSun"/>
        <w:sz w:val="24"/>
        <w:szCs w:val="24"/>
      </w:rPr>
    </w:pPr>
    <w:r>
      <w:rPr>
        <w:noProof/>
      </w:rPr>
      <mc:AlternateContent>
        <mc:Choice Requires="wps">
          <w:drawing>
            <wp:anchor distT="0" distB="0" distL="114300" distR="114300" simplePos="0" relativeHeight="251661312" behindDoc="0" locked="0" layoutInCell="1" hidden="0" allowOverlap="1" wp14:anchorId="6FC72028" wp14:editId="1712CED1">
              <wp:simplePos x="0" y="0"/>
              <wp:positionH relativeFrom="column">
                <wp:posOffset>3300096</wp:posOffset>
              </wp:positionH>
              <wp:positionV relativeFrom="paragraph">
                <wp:posOffset>635</wp:posOffset>
              </wp:positionV>
              <wp:extent cx="925830" cy="1828800"/>
              <wp:effectExtent l="0" t="0" r="7620" b="10795"/>
              <wp:wrapNone/>
              <wp:docPr id="16" name="Cuadro de texto 16"/>
              <wp:cNvGraphicFramePr/>
              <a:graphic xmlns:a="http://schemas.openxmlformats.org/drawingml/2006/main">
                <a:graphicData uri="http://schemas.microsoft.com/office/word/2010/wordprocessingShape">
                  <wps:wsp>
                    <wps:cNvSpPr txBox="1"/>
                    <wps:spPr>
                      <a:xfrm>
                        <a:off x="0" y="0"/>
                        <a:ext cx="9258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FC72028" id="_x0000_t202" coordsize="21600,21600" o:spt="202" path="m,l,21600r21600,l21600,xe">
              <v:stroke joinstyle="miter"/>
              <v:path gradientshapeok="t" o:connecttype="rect"/>
            </v:shapetype>
            <v:shape id="Cuadro de texto 16" o:spid="_x0000_s1026" type="#_x0000_t202" style="position:absolute;margin-left:259.85pt;margin-top:.05pt;width:72.9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" filled="f" stroked="f" strokeweight=".5pt">
              <v:textbox style="mso-fit-shape-to-text:t" inset="0,0,0,0">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v:textbox>
            </v:shape>
          </w:pict>
        </mc:Fallback>
      </mc:AlternateContent>
    </w:r>
  </w:p>
  <w:p w14:paraId="74C50A41" w14:textId="77777777" w:rsidR="00FD7285" w:rsidRDefault="00C5267B">
    <w:pPr>
      <w:spacing w:after="0" w:line="240" w:lineRule="auto"/>
      <w:jc w:val="center"/>
      <w:rPr>
        <w:b/>
        <w:sz w:val="24"/>
        <w:szCs w:val="24"/>
      </w:rPr>
    </w:pPr>
    <w:r>
      <w:rPr>
        <w:b/>
        <w:sz w:val="24"/>
        <w:szCs w:val="24"/>
      </w:rPr>
      <w:t xml:space="preserve">Oficina por el Derecho a la Salud </w:t>
    </w:r>
  </w:p>
  <w:p w14:paraId="46276330" w14:textId="07E6FB88" w:rsidR="00FD7285" w:rsidRDefault="00C5267B">
    <w:pPr>
      <w:spacing w:after="0" w:line="240" w:lineRule="auto"/>
      <w:jc w:val="center"/>
      <w:rPr>
        <w:sz w:val="24"/>
        <w:szCs w:val="24"/>
      </w:rPr>
    </w:pPr>
    <w:r>
      <w:rPr>
        <w:sz w:val="24"/>
        <w:szCs w:val="24"/>
      </w:rPr>
      <w:t xml:space="preserve">25 avenida Norte, entre 1ra Calle Poniente y Alameda Roosevelt.  </w:t>
    </w:r>
  </w:p>
  <w:p w14:paraId="701500C6" w14:textId="14989519" w:rsidR="00FD7285" w:rsidRDefault="00C5267B" w:rsidP="009B0307">
    <w:pPr>
      <w:tabs>
        <w:tab w:val="center" w:pos="4916"/>
        <w:tab w:val="left" w:pos="7965"/>
        <w:tab w:val="left" w:pos="8205"/>
      </w:tabs>
      <w:spacing w:after="0" w:line="240" w:lineRule="auto"/>
      <w:rPr>
        <w:sz w:val="24"/>
        <w:szCs w:val="24"/>
      </w:rPr>
    </w:pPr>
    <w:r>
      <w:rPr>
        <w:sz w:val="24"/>
        <w:szCs w:val="24"/>
      </w:rPr>
      <w:tab/>
      <w:t>San Salvador, El Salvador, C. A. Tel. 2231 -9280, Ext 282</w:t>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98A78" w14:textId="77777777" w:rsidR="003132C1" w:rsidRDefault="003132C1">
      <w:pPr>
        <w:spacing w:after="0" w:line="240" w:lineRule="auto"/>
      </w:pPr>
      <w:r>
        <w:separator/>
      </w:r>
    </w:p>
  </w:footnote>
  <w:footnote w:type="continuationSeparator" w:id="0">
    <w:p w14:paraId="62C5F50E" w14:textId="77777777" w:rsidR="003132C1" w:rsidRDefault="00313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8287" w14:textId="77777777" w:rsidR="00FD7285" w:rsidRDefault="00C5267B">
    <w:pPr>
      <w:jc w:val="center"/>
      <w:rPr>
        <w:rFonts w:ascii="Museo Sans 500" w:eastAsia="Museo Sans 500" w:hAnsi="Museo Sans 500" w:cs="Museo Sans 500"/>
        <w:b/>
        <w:sz w:val="32"/>
        <w:szCs w:val="32"/>
      </w:rPr>
    </w:pPr>
    <w:r>
      <w:rPr>
        <w:rFonts w:ascii="SimSun" w:eastAsia="SimSun" w:hAnsi="SimSun" w:cs="SimSun"/>
        <w:b/>
        <w:sz w:val="32"/>
        <w:szCs w:val="32"/>
      </w:rPr>
      <w:t xml:space="preserve">     </w:t>
    </w:r>
    <w:r>
      <w:rPr>
        <w:rFonts w:ascii="Museo Sans 500" w:eastAsia="Museo Sans 500" w:hAnsi="Museo Sans 500" w:cs="Museo Sans 500"/>
        <w:b/>
        <w:sz w:val="32"/>
        <w:szCs w:val="32"/>
      </w:rPr>
      <w:t>HOSPITAL NACIONAL ROSALES</w:t>
    </w:r>
    <w:r>
      <w:rPr>
        <w:noProof/>
      </w:rPr>
      <w:drawing>
        <wp:anchor distT="0" distB="0" distL="114300" distR="114300" simplePos="0" relativeHeight="251658240" behindDoc="0" locked="0" layoutInCell="1" hidden="0" allowOverlap="1" wp14:anchorId="62F23ABF" wp14:editId="01C49BF0">
          <wp:simplePos x="0" y="0"/>
          <wp:positionH relativeFrom="column">
            <wp:posOffset>5355590</wp:posOffset>
          </wp:positionH>
          <wp:positionV relativeFrom="paragraph">
            <wp:posOffset>21590</wp:posOffset>
          </wp:positionV>
          <wp:extent cx="1306195" cy="733425"/>
          <wp:effectExtent l="0" t="0" r="0" b="0"/>
          <wp:wrapSquare wrapText="bothSides" distT="0" distB="0" distL="114300" distR="114300"/>
          <wp:docPr id="30" name="image23.png" descr="ROSALES negro jpg (1)"/>
          <wp:cNvGraphicFramePr/>
          <a:graphic xmlns:a="http://schemas.openxmlformats.org/drawingml/2006/main">
            <a:graphicData uri="http://schemas.openxmlformats.org/drawingml/2006/picture">
              <pic:pic xmlns:pic="http://schemas.openxmlformats.org/drawingml/2006/picture">
                <pic:nvPicPr>
                  <pic:cNvPr id="0" name="image23.png" descr="ROSALES negro jpg (1)"/>
                  <pic:cNvPicPr preferRelativeResize="0"/>
                </pic:nvPicPr>
                <pic:blipFill>
                  <a:blip r:embed="rId1"/>
                  <a:srcRect/>
                  <a:stretch>
                    <a:fillRect/>
                  </a:stretch>
                </pic:blipFill>
                <pic:spPr>
                  <a:xfrm>
                    <a:off x="0" y="0"/>
                    <a:ext cx="1306195"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E9F04E6" wp14:editId="658BED08">
          <wp:simplePos x="0" y="0"/>
          <wp:positionH relativeFrom="column">
            <wp:posOffset>-709929</wp:posOffset>
          </wp:positionH>
          <wp:positionV relativeFrom="paragraph">
            <wp:posOffset>0</wp:posOffset>
          </wp:positionV>
          <wp:extent cx="800100" cy="745490"/>
          <wp:effectExtent l="0" t="0" r="0" b="0"/>
          <wp:wrapSquare wrapText="bothSides" distT="0" distB="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
                  <a:srcRect l="35119" t="38581" r="48802" b="41808"/>
                  <a:stretch>
                    <a:fillRect/>
                  </a:stretch>
                </pic:blipFill>
                <pic:spPr>
                  <a:xfrm>
                    <a:off x="0" y="0"/>
                    <a:ext cx="800100" cy="745490"/>
                  </a:xfrm>
                  <a:prstGeom prst="rect">
                    <a:avLst/>
                  </a:prstGeom>
                  <a:ln/>
                </pic:spPr>
              </pic:pic>
            </a:graphicData>
          </a:graphic>
        </wp:anchor>
      </w:drawing>
    </w:r>
  </w:p>
  <w:p w14:paraId="3D9460CA" w14:textId="77777777" w:rsidR="00FD7285" w:rsidRDefault="00C5267B">
    <w:pPr>
      <w:jc w:val="center"/>
      <w:rPr>
        <w:rFonts w:ascii="SimSun" w:eastAsia="SimSun" w:hAnsi="SimSun" w:cs="SimSun"/>
        <w:b/>
        <w:sz w:val="32"/>
        <w:szCs w:val="32"/>
      </w:rPr>
    </w:pPr>
    <w:r>
      <w:rPr>
        <w:rFonts w:ascii="Museo Sans 500" w:eastAsia="Museo Sans 500" w:hAnsi="Museo Sans 500" w:cs="Museo Sans 500"/>
        <w:b/>
        <w:sz w:val="32"/>
        <w:szCs w:val="32"/>
      </w:rPr>
      <w:t xml:space="preserve">  MECANISMOS DE PARTICIPACIÓN CIUDADANA</w:t>
    </w:r>
    <w:r>
      <w:rPr>
        <w:noProof/>
      </w:rPr>
      <mc:AlternateContent>
        <mc:Choice Requires="wps">
          <w:drawing>
            <wp:anchor distT="0" distB="0" distL="114300" distR="114300" simplePos="0" relativeHeight="251660288" behindDoc="0" locked="0" layoutInCell="1" hidden="0" allowOverlap="1" wp14:anchorId="44113807" wp14:editId="639F4280">
              <wp:simplePos x="0" y="0"/>
              <wp:positionH relativeFrom="column">
                <wp:posOffset>13971</wp:posOffset>
              </wp:positionH>
              <wp:positionV relativeFrom="paragraph">
                <wp:posOffset>266065</wp:posOffset>
              </wp:positionV>
              <wp:extent cx="6245860" cy="13970"/>
              <wp:effectExtent l="0" t="6350" r="2540" b="8255"/>
              <wp:wrapNone/>
              <wp:docPr id="11" name="Conector recto 11"/>
              <wp:cNvGraphicFramePr/>
              <a:graphic xmlns:a="http://schemas.openxmlformats.org/drawingml/2006/main">
                <a:graphicData uri="http://schemas.microsoft.com/office/word/2010/wordprocessingShape">
                  <wps:wsp>
                    <wps:cNvCnPr/>
                    <wps:spPr>
                      <a:xfrm flipV="1">
                        <a:off x="0" y="0"/>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266065</wp:posOffset>
              </wp:positionV>
              <wp:extent cx="6248400" cy="28575"/>
              <wp:effectExtent b="0" l="0" r="0" t="0"/>
              <wp:wrapNone/>
              <wp:docPr id="11" name="image22.png"/>
              <a:graphic>
                <a:graphicData uri="http://schemas.openxmlformats.org/drawingml/2006/picture">
                  <pic:pic>
                    <pic:nvPicPr>
                      <pic:cNvPr id="0" name="image22.png"/>
                      <pic:cNvPicPr preferRelativeResize="0"/>
                    </pic:nvPicPr>
                    <pic:blipFill>
                      <a:blip r:embed="rId5"/>
                      <a:srcRect b="0" l="0" r="0" t="0"/>
                      <a:stretch>
                        <a:fillRect/>
                      </a:stretch>
                    </pic:blipFill>
                    <pic:spPr>
                      <a:xfrm>
                        <a:off x="0" y="0"/>
                        <a:ext cx="6248400" cy="285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6145"/>
    <w:multiLevelType w:val="multilevel"/>
    <w:tmpl w:val="A468C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85"/>
    <w:rsid w:val="00020449"/>
    <w:rsid w:val="00053490"/>
    <w:rsid w:val="00065DFB"/>
    <w:rsid w:val="000664E4"/>
    <w:rsid w:val="00097E19"/>
    <w:rsid w:val="000A328D"/>
    <w:rsid w:val="000B542B"/>
    <w:rsid w:val="000D28D0"/>
    <w:rsid w:val="000F5FEC"/>
    <w:rsid w:val="001011E8"/>
    <w:rsid w:val="00174245"/>
    <w:rsid w:val="00237FEC"/>
    <w:rsid w:val="00245578"/>
    <w:rsid w:val="002E46C7"/>
    <w:rsid w:val="002E690D"/>
    <w:rsid w:val="003132C1"/>
    <w:rsid w:val="0031598E"/>
    <w:rsid w:val="003C2392"/>
    <w:rsid w:val="003F124E"/>
    <w:rsid w:val="0041563C"/>
    <w:rsid w:val="00473AC5"/>
    <w:rsid w:val="00483376"/>
    <w:rsid w:val="00490233"/>
    <w:rsid w:val="004B016B"/>
    <w:rsid w:val="004B0284"/>
    <w:rsid w:val="004C0945"/>
    <w:rsid w:val="004C7BB0"/>
    <w:rsid w:val="004E01CD"/>
    <w:rsid w:val="004E4309"/>
    <w:rsid w:val="004F5BA5"/>
    <w:rsid w:val="00514AAA"/>
    <w:rsid w:val="0056031C"/>
    <w:rsid w:val="005C23EF"/>
    <w:rsid w:val="005E5F91"/>
    <w:rsid w:val="005F68E4"/>
    <w:rsid w:val="0061516A"/>
    <w:rsid w:val="00626035"/>
    <w:rsid w:val="00627A7C"/>
    <w:rsid w:val="00643C40"/>
    <w:rsid w:val="006676B8"/>
    <w:rsid w:val="00683F7F"/>
    <w:rsid w:val="00685F30"/>
    <w:rsid w:val="006E5A40"/>
    <w:rsid w:val="00725653"/>
    <w:rsid w:val="00765B1C"/>
    <w:rsid w:val="00765D54"/>
    <w:rsid w:val="007829C9"/>
    <w:rsid w:val="00787335"/>
    <w:rsid w:val="00800AC7"/>
    <w:rsid w:val="00806577"/>
    <w:rsid w:val="0086509C"/>
    <w:rsid w:val="008C51E5"/>
    <w:rsid w:val="008C60C8"/>
    <w:rsid w:val="008C663E"/>
    <w:rsid w:val="00903409"/>
    <w:rsid w:val="00906726"/>
    <w:rsid w:val="00913855"/>
    <w:rsid w:val="009A2D23"/>
    <w:rsid w:val="009B0307"/>
    <w:rsid w:val="00A70536"/>
    <w:rsid w:val="00A77AA5"/>
    <w:rsid w:val="00AA3149"/>
    <w:rsid w:val="00AF6E18"/>
    <w:rsid w:val="00B036CF"/>
    <w:rsid w:val="00B227D7"/>
    <w:rsid w:val="00B576CF"/>
    <w:rsid w:val="00B66981"/>
    <w:rsid w:val="00B848B9"/>
    <w:rsid w:val="00BC02E6"/>
    <w:rsid w:val="00BE346A"/>
    <w:rsid w:val="00C006CC"/>
    <w:rsid w:val="00C2661B"/>
    <w:rsid w:val="00C45E31"/>
    <w:rsid w:val="00C5267B"/>
    <w:rsid w:val="00C6423C"/>
    <w:rsid w:val="00CA54E6"/>
    <w:rsid w:val="00CC1154"/>
    <w:rsid w:val="00D03E14"/>
    <w:rsid w:val="00D108E1"/>
    <w:rsid w:val="00D26093"/>
    <w:rsid w:val="00D27C3A"/>
    <w:rsid w:val="00D5558D"/>
    <w:rsid w:val="00D7741E"/>
    <w:rsid w:val="00DA4877"/>
    <w:rsid w:val="00DB45DC"/>
    <w:rsid w:val="00DE477D"/>
    <w:rsid w:val="00DF1903"/>
    <w:rsid w:val="00DF6EFB"/>
    <w:rsid w:val="00E22836"/>
    <w:rsid w:val="00EE2EDD"/>
    <w:rsid w:val="00F4614A"/>
    <w:rsid w:val="00F46910"/>
    <w:rsid w:val="00F6568F"/>
    <w:rsid w:val="00FD72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EB038"/>
  <w15:docId w15:val="{B24F15B2-6F72-4ECC-B90A-5A25AB118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Ttulo2">
    <w:name w:val="heading 2"/>
    <w:basedOn w:val="Normal"/>
    <w:next w:val="Normal"/>
    <w:uiPriority w:val="9"/>
    <w:unhideWhenUsed/>
    <w:qFormat/>
    <w:pPr>
      <w:keepNext/>
      <w:keepLines/>
      <w:spacing w:before="240" w:after="60"/>
      <w:outlineLvl w:val="1"/>
    </w:pPr>
    <w:rPr>
      <w:rFonts w:ascii="Arial" w:eastAsia="Arial" w:hAnsi="Arial" w:cs="Arial"/>
      <w:b/>
      <w:i/>
      <w:sz w:val="28"/>
      <w:szCs w:val="28"/>
    </w:rPr>
  </w:style>
  <w:style w:type="paragraph" w:styleId="Ttulo3">
    <w:name w:val="heading 3"/>
    <w:basedOn w:val="Normal"/>
    <w:next w:val="Normal"/>
    <w:uiPriority w:val="9"/>
    <w:unhideWhenUsed/>
    <w:qFormat/>
    <w:pPr>
      <w:keepNext/>
      <w:tabs>
        <w:tab w:val="left" w:pos="1305"/>
        <w:tab w:val="left" w:pos="2790"/>
      </w:tabs>
      <w:outlineLvl w:val="2"/>
    </w:pPr>
    <w:rPr>
      <w:b/>
    </w:rPr>
  </w:style>
  <w:style w:type="paragraph" w:styleId="Ttulo4">
    <w:name w:val="heading 4"/>
    <w:basedOn w:val="Normal"/>
    <w:next w:val="Normal"/>
    <w:uiPriority w:val="9"/>
    <w:unhideWhenUsed/>
    <w:qFormat/>
    <w:pPr>
      <w:keepNext/>
      <w:tabs>
        <w:tab w:val="left" w:pos="1305"/>
        <w:tab w:val="left" w:pos="2790"/>
      </w:tabs>
      <w:jc w:val="center"/>
      <w:outlineLvl w:val="3"/>
    </w:pPr>
    <w:rPr>
      <w:b/>
    </w:rPr>
  </w:style>
  <w:style w:type="paragraph" w:styleId="Ttulo5">
    <w:name w:val="heading 5"/>
    <w:basedOn w:val="Normal"/>
    <w:next w:val="Normal"/>
    <w:uiPriority w:val="9"/>
    <w:unhideWhenUsed/>
    <w:qFormat/>
    <w:pPr>
      <w:keepNext/>
      <w:widowControl w:val="0"/>
      <w:jc w:val="center"/>
      <w:outlineLvl w:val="4"/>
    </w:pPr>
    <w:rPr>
      <w:b/>
      <w:sz w:val="18"/>
      <w:szCs w:val="18"/>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CellMar>
        <w:left w:w="108" w:type="dxa"/>
        <w:right w:w="108" w:type="dxa"/>
      </w:tblCellMar>
    </w:tblPr>
  </w:style>
  <w:style w:type="table" w:customStyle="1" w:styleId="a0">
    <w:basedOn w:val="TableNormal"/>
    <w:pPr>
      <w:widowControl w:val="0"/>
      <w:jc w:val="both"/>
    </w:pPr>
    <w:tblPr>
      <w:tblStyleRowBandSize w:val="1"/>
      <w:tblStyleColBandSize w:val="1"/>
      <w:tblCellMar>
        <w:left w:w="108" w:type="dxa"/>
        <w:right w:w="108" w:type="dxa"/>
      </w:tblCellMar>
    </w:tblPr>
  </w:style>
  <w:style w:type="table" w:customStyle="1" w:styleId="a1">
    <w:basedOn w:val="TableNormal"/>
    <w:pPr>
      <w:widowControl w:val="0"/>
      <w:jc w:val="both"/>
    </w:pPr>
    <w:tblPr>
      <w:tblStyleRowBandSize w:val="1"/>
      <w:tblStyleColBandSize w:val="1"/>
      <w:tblCellMar>
        <w:left w:w="108" w:type="dxa"/>
        <w:right w:w="108" w:type="dxa"/>
      </w:tblCellMar>
    </w:tblPr>
  </w:style>
  <w:style w:type="table" w:customStyle="1" w:styleId="a2">
    <w:basedOn w:val="TableNormal"/>
    <w:pPr>
      <w:widowControl w:val="0"/>
      <w:jc w:val="both"/>
    </w:pPr>
    <w:tblPr>
      <w:tblStyleRowBandSize w:val="1"/>
      <w:tblStyleColBandSize w:val="1"/>
      <w:tblCellMar>
        <w:left w:w="108" w:type="dxa"/>
        <w:right w:w="108" w:type="dxa"/>
      </w:tblCellMar>
    </w:tblPr>
  </w:style>
  <w:style w:type="table" w:customStyle="1" w:styleId="a3">
    <w:basedOn w:val="TableNormal"/>
    <w:pPr>
      <w:widowControl w:val="0"/>
      <w:jc w:val="both"/>
    </w:pPr>
    <w:tblPr>
      <w:tblStyleRowBandSize w:val="1"/>
      <w:tblStyleColBandSize w:val="1"/>
      <w:tblCellMar>
        <w:left w:w="108" w:type="dxa"/>
        <w:right w:w="108" w:type="dxa"/>
      </w:tblCellMar>
    </w:tblPr>
  </w:style>
  <w:style w:type="table" w:customStyle="1" w:styleId="a4">
    <w:basedOn w:val="TableNormal"/>
    <w:pPr>
      <w:widowControl w:val="0"/>
      <w:jc w:val="both"/>
    </w:pPr>
    <w:tblPr>
      <w:tblStyleRowBandSize w:val="1"/>
      <w:tblStyleColBandSize w:val="1"/>
      <w:tblCellMar>
        <w:left w:w="108" w:type="dxa"/>
        <w:right w:w="108" w:type="dxa"/>
      </w:tblCellMar>
    </w:tblPr>
  </w:style>
  <w:style w:type="table" w:customStyle="1" w:styleId="a5">
    <w:basedOn w:val="TableNormal"/>
    <w:pPr>
      <w:widowControl w:val="0"/>
      <w:jc w:val="both"/>
    </w:pPr>
    <w:tblPr>
      <w:tblStyleRowBandSize w:val="1"/>
      <w:tblStyleColBandSize w:val="1"/>
      <w:tblCellMar>
        <w:left w:w="108" w:type="dxa"/>
        <w:right w:w="108" w:type="dxa"/>
      </w:tblCellMar>
    </w:tblPr>
  </w:style>
  <w:style w:type="table" w:customStyle="1" w:styleId="a6">
    <w:basedOn w:val="TableNormal"/>
    <w:pPr>
      <w:widowControl w:val="0"/>
      <w:jc w:val="both"/>
    </w:pPr>
    <w:tblPr>
      <w:tblStyleRowBandSize w:val="1"/>
      <w:tblStyleColBandSize w:val="1"/>
      <w:tblCellMar>
        <w:left w:w="108" w:type="dxa"/>
        <w:right w:w="108" w:type="dxa"/>
      </w:tblCellMar>
    </w:tblPr>
  </w:style>
  <w:style w:type="table" w:customStyle="1" w:styleId="a7">
    <w:basedOn w:val="TableNormal"/>
    <w:pPr>
      <w:widowControl w:val="0"/>
      <w:jc w:val="both"/>
    </w:pPr>
    <w:tblPr>
      <w:tblStyleRowBandSize w:val="1"/>
      <w:tblStyleColBandSize w:val="1"/>
      <w:tblCellMar>
        <w:left w:w="108" w:type="dxa"/>
        <w:right w:w="108" w:type="dxa"/>
      </w:tblCellMar>
    </w:tblPr>
  </w:style>
  <w:style w:type="table" w:customStyle="1" w:styleId="a8">
    <w:basedOn w:val="TableNormal"/>
    <w:pPr>
      <w:widowControl w:val="0"/>
      <w:jc w:val="both"/>
    </w:pPr>
    <w:tblPr>
      <w:tblStyleRowBandSize w:val="1"/>
      <w:tblStyleColBandSize w:val="1"/>
      <w:tblCellMar>
        <w:left w:w="108" w:type="dxa"/>
        <w:right w:w="108" w:type="dxa"/>
      </w:tblCellMar>
    </w:tblPr>
  </w:style>
  <w:style w:type="table" w:customStyle="1" w:styleId="a9">
    <w:basedOn w:val="TableNormal"/>
    <w:pPr>
      <w:widowControl w:val="0"/>
      <w:jc w:val="both"/>
    </w:pPr>
    <w:tblPr>
      <w:tblStyleRowBandSize w:val="1"/>
      <w:tblStyleColBandSize w:val="1"/>
      <w:tblCellMar>
        <w:left w:w="108" w:type="dxa"/>
        <w:right w:w="108" w:type="dxa"/>
      </w:tblCellMar>
    </w:tblPr>
  </w:style>
  <w:style w:type="table" w:customStyle="1" w:styleId="aa">
    <w:basedOn w:val="TableNormal"/>
    <w:pPr>
      <w:widowControl w:val="0"/>
      <w:jc w:val="both"/>
    </w:pPr>
    <w:tblPr>
      <w:tblStyleRowBandSize w:val="1"/>
      <w:tblStyleColBandSize w:val="1"/>
      <w:tblCellMar>
        <w:left w:w="108" w:type="dxa"/>
        <w:right w:w="108" w:type="dxa"/>
      </w:tblCellMar>
    </w:tblPr>
  </w:style>
  <w:style w:type="table" w:customStyle="1" w:styleId="ab">
    <w:basedOn w:val="TableNormal"/>
    <w:pPr>
      <w:widowControl w:val="0"/>
      <w:jc w:val="both"/>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AF6E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E18"/>
  </w:style>
  <w:style w:type="paragraph" w:styleId="Piedepgina">
    <w:name w:val="footer"/>
    <w:basedOn w:val="Normal"/>
    <w:link w:val="PiedepginaCar"/>
    <w:uiPriority w:val="99"/>
    <w:unhideWhenUsed/>
    <w:rsid w:val="00AF6E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4.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2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2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20.png"/><Relationship Id="rId22" Type="http://schemas.openxmlformats.org/officeDocument/2006/relationships/image" Target="media/image12.png"/><Relationship Id="rId27" Type="http://schemas.openxmlformats.org/officeDocument/2006/relationships/image" Target="media/image15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DE18-BAB8-48C5-9AF3-3FB4E6DD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1498</Words>
  <Characters>8239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Parras</dc:creator>
  <cp:lastModifiedBy>Lic. Alejandra</cp:lastModifiedBy>
  <cp:revision>2</cp:revision>
  <cp:lastPrinted>2024-04-03T20:37:00Z</cp:lastPrinted>
  <dcterms:created xsi:type="dcterms:W3CDTF">2024-04-05T21:24:00Z</dcterms:created>
  <dcterms:modified xsi:type="dcterms:W3CDTF">2024-04-05T21:24:00Z</dcterms:modified>
</cp:coreProperties>
</file>