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4E9" w:rsidRDefault="00F62E81" w:rsidP="000B6B65">
      <w:pPr>
        <w:jc w:val="center"/>
        <w:rPr>
          <w:rFonts w:ascii="Arial" w:hAnsi="Arial" w:cs="Arial"/>
          <w:sz w:val="28"/>
          <w:szCs w:val="28"/>
        </w:rPr>
      </w:pPr>
      <w:r w:rsidRPr="00F62E81">
        <w:rPr>
          <w:rFonts w:ascii="Arial" w:hAnsi="Arial" w:cs="Arial"/>
          <w:sz w:val="28"/>
          <w:szCs w:val="28"/>
        </w:rPr>
        <w:t>SERVICIOS QUE PRESTA LA GOBERNACION  DEPARTAMENTAL DE CHALATENANGO</w:t>
      </w:r>
    </w:p>
    <w:p w:rsidR="000B6B65" w:rsidRPr="00F62E81" w:rsidRDefault="000B6B65" w:rsidP="000B6B6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 Gobernación es una institución de coordinación y articulación de espacios interinstitucionales, (Gabinete de Gestión Departamental, Comisión Departamental de Protección Civil, Comité Cívico Departamental) y sociedad Civil, el Gobernador como representante de Ejecutivo en el Departamento el supervisor de los programas de Gobierno en el Departamento.  </w:t>
      </w:r>
    </w:p>
    <w:p w:rsidR="00F62E81" w:rsidRPr="00F62E81" w:rsidRDefault="00F62E81">
      <w:pPr>
        <w:rPr>
          <w:rFonts w:ascii="Arial" w:hAnsi="Arial" w:cs="Arial"/>
          <w:sz w:val="28"/>
          <w:szCs w:val="28"/>
        </w:rPr>
      </w:pPr>
      <w:r w:rsidRPr="00F62E81">
        <w:rPr>
          <w:rFonts w:ascii="Arial" w:hAnsi="Arial" w:cs="Arial"/>
          <w:sz w:val="28"/>
          <w:szCs w:val="28"/>
        </w:rPr>
        <w:t xml:space="preserve">Administrativos: </w:t>
      </w:r>
    </w:p>
    <w:p w:rsidR="00F62E81" w:rsidRPr="00F62E81" w:rsidRDefault="00F62E81" w:rsidP="00F62E81">
      <w:pPr>
        <w:jc w:val="center"/>
        <w:rPr>
          <w:rFonts w:ascii="Arial" w:hAnsi="Arial" w:cs="Arial"/>
          <w:b/>
          <w:i/>
          <w:sz w:val="28"/>
          <w:szCs w:val="28"/>
          <w:u w:val="double"/>
        </w:rPr>
      </w:pPr>
    </w:p>
    <w:p w:rsidR="00F62E81" w:rsidRPr="00F62E81" w:rsidRDefault="00F62E81" w:rsidP="00F62E81">
      <w:pPr>
        <w:jc w:val="center"/>
        <w:rPr>
          <w:rFonts w:ascii="Arial" w:hAnsi="Arial" w:cs="Arial"/>
          <w:b/>
          <w:i/>
          <w:sz w:val="28"/>
          <w:szCs w:val="28"/>
          <w:u w:val="double"/>
        </w:rPr>
      </w:pPr>
      <w:r w:rsidRPr="00F62E81">
        <w:rPr>
          <w:rFonts w:ascii="Arial" w:hAnsi="Arial" w:cs="Arial"/>
          <w:b/>
          <w:i/>
          <w:sz w:val="28"/>
          <w:szCs w:val="28"/>
          <w:u w:val="double"/>
        </w:rPr>
        <w:t>INSTRUCTIVO PARA SOLICITAR EL TRAMITE DE MATRIMONIO CIVIL</w:t>
      </w:r>
    </w:p>
    <w:p w:rsidR="00F62E81" w:rsidRPr="00F62E81" w:rsidRDefault="00F62E81" w:rsidP="00F62E81">
      <w:pPr>
        <w:jc w:val="both"/>
        <w:rPr>
          <w:rFonts w:ascii="Arial" w:hAnsi="Arial" w:cs="Arial"/>
          <w:sz w:val="28"/>
          <w:szCs w:val="28"/>
        </w:rPr>
      </w:pPr>
      <w:r w:rsidRPr="00F62E81">
        <w:rPr>
          <w:rFonts w:ascii="Arial" w:hAnsi="Arial" w:cs="Arial"/>
          <w:sz w:val="28"/>
          <w:szCs w:val="28"/>
        </w:rPr>
        <w:t>RESPONSABLE: Secretaria y Auxiliar II</w:t>
      </w:r>
    </w:p>
    <w:p w:rsidR="00F62E81" w:rsidRPr="00F62E81" w:rsidRDefault="00F62E81" w:rsidP="00F62E8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8"/>
          <w:szCs w:val="28"/>
        </w:rPr>
      </w:pPr>
      <w:r w:rsidRPr="00F62E81">
        <w:rPr>
          <w:rFonts w:ascii="Arial" w:hAnsi="Arial" w:cs="Arial"/>
          <w:b/>
          <w:sz w:val="28"/>
          <w:szCs w:val="28"/>
        </w:rPr>
        <w:t>Se presentan los interesados a la Gobernación Departamental cumpliendo los requisitos legales siguientes:</w:t>
      </w:r>
    </w:p>
    <w:p w:rsidR="00F62E81" w:rsidRPr="00F62E81" w:rsidRDefault="00F62E81" w:rsidP="00F62E8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F62E81">
        <w:rPr>
          <w:rFonts w:ascii="Arial" w:hAnsi="Arial" w:cs="Arial"/>
          <w:sz w:val="28"/>
          <w:szCs w:val="28"/>
        </w:rPr>
        <w:t>Ser originario del Departamento de Chalatenango, por lo menos uno de los contrayentes,</w:t>
      </w:r>
    </w:p>
    <w:p w:rsidR="00F62E81" w:rsidRPr="00F62E81" w:rsidRDefault="00F62E81" w:rsidP="00F62E8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F62E81">
        <w:rPr>
          <w:rFonts w:ascii="Arial" w:hAnsi="Arial" w:cs="Arial"/>
          <w:sz w:val="28"/>
          <w:szCs w:val="28"/>
        </w:rPr>
        <w:t xml:space="preserve">Ser mayor de 18 años de edad, los menores de 18 años podrán contraer matrimonio si tuvieren ya un hijo en común o si la mujer estuviere embarazada </w:t>
      </w:r>
    </w:p>
    <w:p w:rsidR="00F62E81" w:rsidRPr="00F62E81" w:rsidRDefault="00F62E81" w:rsidP="00F62E8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F62E81">
        <w:rPr>
          <w:rFonts w:ascii="Arial" w:hAnsi="Arial" w:cs="Arial"/>
          <w:sz w:val="28"/>
          <w:szCs w:val="28"/>
        </w:rPr>
        <w:t xml:space="preserve">No ser parientes por consanguinidad en cualquier grado de la línea recta </w:t>
      </w:r>
    </w:p>
    <w:p w:rsidR="00F62E81" w:rsidRPr="00F62E81" w:rsidRDefault="00F62E81" w:rsidP="00F62E8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F62E81">
        <w:rPr>
          <w:rFonts w:ascii="Arial" w:hAnsi="Arial" w:cs="Arial"/>
          <w:sz w:val="28"/>
          <w:szCs w:val="28"/>
        </w:rPr>
        <w:t xml:space="preserve">No estar ligado por otro vínculo matrimonial </w:t>
      </w:r>
    </w:p>
    <w:p w:rsidR="00F62E81" w:rsidRPr="00F62E81" w:rsidRDefault="00F62E81" w:rsidP="00F62E8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F62E81">
        <w:rPr>
          <w:rFonts w:ascii="Arial" w:hAnsi="Arial" w:cs="Arial"/>
          <w:sz w:val="28"/>
          <w:szCs w:val="28"/>
        </w:rPr>
        <w:t xml:space="preserve">Estar en el pleno uso de razón </w:t>
      </w:r>
    </w:p>
    <w:p w:rsidR="00F62E81" w:rsidRPr="00F62E81" w:rsidRDefault="00F62E81" w:rsidP="00F62E8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F62E81">
        <w:rPr>
          <w:rFonts w:ascii="Arial" w:hAnsi="Arial" w:cs="Arial"/>
          <w:sz w:val="28"/>
          <w:szCs w:val="28"/>
        </w:rPr>
        <w:t xml:space="preserve">Darse a entender de manera inequívoca, </w:t>
      </w:r>
    </w:p>
    <w:p w:rsidR="00F62E81" w:rsidRPr="00F62E81" w:rsidRDefault="00F62E81" w:rsidP="00F62E8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F62E81">
        <w:rPr>
          <w:rFonts w:ascii="Arial" w:hAnsi="Arial" w:cs="Arial"/>
          <w:sz w:val="28"/>
          <w:szCs w:val="28"/>
        </w:rPr>
        <w:t xml:space="preserve">No tener relación entre adoptante y su cónyuge con el adoptado o con algún descendiente de este, el adoptado con los ascendientes o descendientes del adoptado, o con los hijos adoptivos del mismo adoptante, </w:t>
      </w:r>
    </w:p>
    <w:p w:rsidR="00F62E81" w:rsidRPr="00F62E81" w:rsidRDefault="00F62E81" w:rsidP="00F62E8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F62E81">
        <w:rPr>
          <w:rFonts w:ascii="Arial" w:hAnsi="Arial" w:cs="Arial"/>
          <w:sz w:val="28"/>
          <w:szCs w:val="28"/>
        </w:rPr>
        <w:t>No tener condena como autor o cómplice del homicidio doloso del otro conyugue</w:t>
      </w:r>
    </w:p>
    <w:p w:rsidR="00F62E81" w:rsidRPr="00F62E81" w:rsidRDefault="00F62E81" w:rsidP="00F62E8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F62E81">
        <w:rPr>
          <w:rFonts w:ascii="Arial" w:hAnsi="Arial" w:cs="Arial"/>
          <w:b/>
          <w:sz w:val="28"/>
          <w:szCs w:val="28"/>
        </w:rPr>
        <w:t xml:space="preserve">Documentos requeridos : </w:t>
      </w:r>
      <w:r w:rsidRPr="00F62E81">
        <w:rPr>
          <w:rFonts w:ascii="Arial" w:hAnsi="Arial" w:cs="Arial"/>
          <w:sz w:val="28"/>
          <w:szCs w:val="28"/>
        </w:rPr>
        <w:t xml:space="preserve">  </w:t>
      </w:r>
    </w:p>
    <w:p w:rsidR="00F62E81" w:rsidRPr="00F62E81" w:rsidRDefault="00F62E81" w:rsidP="00F62E81">
      <w:pPr>
        <w:pStyle w:val="Prrafodelista"/>
        <w:ind w:left="1440"/>
        <w:jc w:val="both"/>
        <w:rPr>
          <w:rFonts w:ascii="Arial" w:hAnsi="Arial" w:cs="Arial"/>
          <w:sz w:val="28"/>
          <w:szCs w:val="28"/>
          <w:u w:val="single"/>
        </w:rPr>
      </w:pPr>
      <w:r w:rsidRPr="00F62E81">
        <w:rPr>
          <w:rFonts w:ascii="Arial" w:hAnsi="Arial" w:cs="Arial"/>
          <w:sz w:val="28"/>
          <w:szCs w:val="28"/>
          <w:u w:val="single"/>
        </w:rPr>
        <w:lastRenderedPageBreak/>
        <w:t>2.1 Cuando ambos contrayentes son mayores de edad</w:t>
      </w:r>
    </w:p>
    <w:p w:rsidR="00F62E81" w:rsidRPr="00F62E81" w:rsidRDefault="00F62E81" w:rsidP="00F62E81">
      <w:pPr>
        <w:pStyle w:val="Prrafodelista"/>
        <w:ind w:left="1440"/>
        <w:jc w:val="both"/>
        <w:rPr>
          <w:rFonts w:ascii="Arial" w:hAnsi="Arial" w:cs="Arial"/>
          <w:sz w:val="28"/>
          <w:szCs w:val="28"/>
          <w:u w:val="single"/>
        </w:rPr>
      </w:pPr>
    </w:p>
    <w:p w:rsidR="00F62E81" w:rsidRPr="00F62E81" w:rsidRDefault="00F62E81" w:rsidP="00F62E81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  <w:u w:val="single"/>
        </w:rPr>
      </w:pPr>
      <w:r w:rsidRPr="00F62E81">
        <w:rPr>
          <w:rFonts w:ascii="Arial" w:hAnsi="Arial" w:cs="Arial"/>
          <w:sz w:val="28"/>
          <w:szCs w:val="28"/>
        </w:rPr>
        <w:t>Certificaciones de las partidas de nacimiento de ambos contrayentes (expedidas dentro de los dos meces anteriores a la petición)</w:t>
      </w:r>
    </w:p>
    <w:p w:rsidR="00F62E81" w:rsidRPr="00F62E81" w:rsidRDefault="00F62E81" w:rsidP="00F62E81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  <w:u w:val="single"/>
        </w:rPr>
      </w:pPr>
      <w:r w:rsidRPr="00F62E81">
        <w:rPr>
          <w:rFonts w:ascii="Arial" w:hAnsi="Arial" w:cs="Arial"/>
          <w:sz w:val="28"/>
          <w:szCs w:val="28"/>
        </w:rPr>
        <w:t xml:space="preserve">Fotocopias del DUI, de ambos contrayentes </w:t>
      </w:r>
    </w:p>
    <w:p w:rsidR="00F62E81" w:rsidRPr="00F62E81" w:rsidRDefault="00F62E81" w:rsidP="00F62E81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  <w:u w:val="single"/>
        </w:rPr>
      </w:pPr>
      <w:r w:rsidRPr="00F62E81">
        <w:rPr>
          <w:rFonts w:ascii="Arial" w:hAnsi="Arial" w:cs="Arial"/>
          <w:sz w:val="28"/>
          <w:szCs w:val="28"/>
        </w:rPr>
        <w:t xml:space="preserve">Fotocopias de DUI de dos testigos que sepan leer y escribir y que no sean parientes con ninguno de los contrayentes (artículo 21 inciso tercero del C.F.) </w:t>
      </w:r>
    </w:p>
    <w:p w:rsidR="00F62E81" w:rsidRPr="00F62E81" w:rsidRDefault="00F62E81" w:rsidP="00F62E81">
      <w:pPr>
        <w:jc w:val="both"/>
        <w:rPr>
          <w:rFonts w:ascii="Arial" w:hAnsi="Arial" w:cs="Arial"/>
          <w:sz w:val="28"/>
          <w:szCs w:val="28"/>
          <w:u w:val="single"/>
        </w:rPr>
      </w:pPr>
      <w:r w:rsidRPr="00F62E81">
        <w:rPr>
          <w:rFonts w:ascii="Arial" w:hAnsi="Arial" w:cs="Arial"/>
          <w:sz w:val="28"/>
          <w:szCs w:val="28"/>
          <w:u w:val="single"/>
        </w:rPr>
        <w:t>2.2 Cuando uno de los interesados es mayor de edad y uno menor:</w:t>
      </w:r>
    </w:p>
    <w:p w:rsidR="00F62E81" w:rsidRPr="00F62E81" w:rsidRDefault="00F62E81" w:rsidP="00F62E81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  <w:u w:val="single"/>
        </w:rPr>
      </w:pPr>
      <w:r w:rsidRPr="00F62E81">
        <w:rPr>
          <w:rFonts w:ascii="Arial" w:hAnsi="Arial" w:cs="Arial"/>
          <w:sz w:val="28"/>
          <w:szCs w:val="28"/>
        </w:rPr>
        <w:t>Certificación delas partidas de nacimiento de ambos contrayentes (expedidas dentro de los dos meces anteriores a la petición)</w:t>
      </w:r>
    </w:p>
    <w:p w:rsidR="00F62E81" w:rsidRPr="00F62E81" w:rsidRDefault="00F62E81" w:rsidP="00F62E81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  <w:u w:val="single"/>
        </w:rPr>
      </w:pPr>
      <w:r w:rsidRPr="00F62E81">
        <w:rPr>
          <w:rFonts w:ascii="Arial" w:hAnsi="Arial" w:cs="Arial"/>
          <w:sz w:val="28"/>
          <w:szCs w:val="28"/>
        </w:rPr>
        <w:t xml:space="preserve">Fotocopia de DUI de la persona mayor de edad </w:t>
      </w:r>
    </w:p>
    <w:p w:rsidR="00F62E81" w:rsidRPr="00F62E81" w:rsidRDefault="00F62E81" w:rsidP="00F62E81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  <w:u w:val="single"/>
        </w:rPr>
      </w:pPr>
      <w:r w:rsidRPr="00F62E81">
        <w:rPr>
          <w:rFonts w:ascii="Arial" w:hAnsi="Arial" w:cs="Arial"/>
          <w:sz w:val="28"/>
          <w:szCs w:val="28"/>
        </w:rPr>
        <w:t xml:space="preserve">Fotocopia de Carnet de Minoridad </w:t>
      </w:r>
    </w:p>
    <w:p w:rsidR="00F62E81" w:rsidRPr="00F62E81" w:rsidRDefault="00F62E81" w:rsidP="00F62E81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  <w:u w:val="single"/>
        </w:rPr>
      </w:pPr>
      <w:r w:rsidRPr="00F62E81">
        <w:rPr>
          <w:rFonts w:ascii="Arial" w:hAnsi="Arial" w:cs="Arial"/>
          <w:sz w:val="28"/>
          <w:szCs w:val="28"/>
        </w:rPr>
        <w:t xml:space="preserve">Constancia de la Unidad de Salud del domicilio donde reside la interesada en que especifique  que la mujer está embarazada </w:t>
      </w:r>
    </w:p>
    <w:p w:rsidR="00F62E81" w:rsidRPr="00F62E81" w:rsidRDefault="00F62E81" w:rsidP="00F62E81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  <w:u w:val="single"/>
        </w:rPr>
      </w:pPr>
      <w:r w:rsidRPr="00F62E81">
        <w:rPr>
          <w:rFonts w:ascii="Arial" w:hAnsi="Arial" w:cs="Arial"/>
          <w:sz w:val="28"/>
          <w:szCs w:val="28"/>
        </w:rPr>
        <w:t xml:space="preserve">Certificación de partidas de nacimiento de los hijos si los hubiere donde este reconocido por el contrayente </w:t>
      </w:r>
    </w:p>
    <w:p w:rsidR="00F62E81" w:rsidRPr="00F62E81" w:rsidRDefault="00F62E81" w:rsidP="00F62E81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  <w:u w:val="single"/>
        </w:rPr>
      </w:pPr>
      <w:r w:rsidRPr="00F62E81">
        <w:rPr>
          <w:rFonts w:ascii="Arial" w:hAnsi="Arial" w:cs="Arial"/>
          <w:sz w:val="28"/>
          <w:szCs w:val="28"/>
        </w:rPr>
        <w:t xml:space="preserve">Consentimiento de los padres del o la menor, a falta de uno de los padres basta  con el consentimiento de uno de ellos. Según lo establece el Art. 18 del C.F. </w:t>
      </w:r>
    </w:p>
    <w:p w:rsidR="00F62E81" w:rsidRPr="00F62E81" w:rsidRDefault="00F62E81" w:rsidP="00F62E81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  <w:u w:val="single"/>
        </w:rPr>
      </w:pPr>
      <w:r w:rsidRPr="00F62E81">
        <w:rPr>
          <w:rFonts w:ascii="Arial" w:hAnsi="Arial" w:cs="Arial"/>
          <w:sz w:val="28"/>
          <w:szCs w:val="28"/>
        </w:rPr>
        <w:t xml:space="preserve">Fotocopias de DUI de dos testigos que sepan leer y escribir y que no sean parientes con ninguno de los interesados, (At. 21 Inc. 3º del C. F. </w:t>
      </w:r>
    </w:p>
    <w:p w:rsidR="00F62E81" w:rsidRPr="00F62E81" w:rsidRDefault="00F62E81" w:rsidP="00F62E81">
      <w:pPr>
        <w:jc w:val="both"/>
        <w:rPr>
          <w:rFonts w:ascii="Arial" w:hAnsi="Arial" w:cs="Arial"/>
          <w:sz w:val="28"/>
          <w:szCs w:val="28"/>
        </w:rPr>
      </w:pPr>
      <w:r w:rsidRPr="00F62E81">
        <w:rPr>
          <w:rFonts w:ascii="Arial" w:hAnsi="Arial" w:cs="Arial"/>
          <w:sz w:val="28"/>
          <w:szCs w:val="28"/>
          <w:u w:val="single"/>
        </w:rPr>
        <w:t xml:space="preserve">2.3 Cuando uno de los interesados es extranjero y un salvadoreño originario del  domicilio de este Departamento: </w:t>
      </w:r>
    </w:p>
    <w:p w:rsidR="00F62E81" w:rsidRPr="00F62E81" w:rsidRDefault="00F62E81" w:rsidP="00F62E81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  <w:u w:val="single"/>
        </w:rPr>
      </w:pPr>
      <w:r w:rsidRPr="00F62E81">
        <w:rPr>
          <w:rFonts w:ascii="Arial" w:hAnsi="Arial" w:cs="Arial"/>
          <w:sz w:val="28"/>
          <w:szCs w:val="28"/>
        </w:rPr>
        <w:t>Certificaciones de las partidas de nacimiento de ambos contrayentes (expedidas dentro de los dos meces anteriores a la petición)</w:t>
      </w:r>
    </w:p>
    <w:p w:rsidR="00F62E81" w:rsidRPr="00F62E81" w:rsidRDefault="00F62E81" w:rsidP="00F62E81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  <w:u w:val="single"/>
        </w:rPr>
      </w:pPr>
      <w:r w:rsidRPr="00F62E81">
        <w:rPr>
          <w:rFonts w:ascii="Arial" w:hAnsi="Arial" w:cs="Arial"/>
          <w:sz w:val="28"/>
          <w:szCs w:val="28"/>
        </w:rPr>
        <w:t>Fotocopia de DUI del Salvadoreño</w:t>
      </w:r>
    </w:p>
    <w:p w:rsidR="00F62E81" w:rsidRPr="00F62E81" w:rsidRDefault="00F62E81" w:rsidP="00F62E81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  <w:u w:val="single"/>
        </w:rPr>
      </w:pPr>
      <w:r w:rsidRPr="00F62E81">
        <w:rPr>
          <w:rFonts w:ascii="Arial" w:hAnsi="Arial" w:cs="Arial"/>
          <w:sz w:val="28"/>
          <w:szCs w:val="28"/>
        </w:rPr>
        <w:lastRenderedPageBreak/>
        <w:t>Fotocopias de DUI de dos testigos que sepan leer y escribir y que no sean parientes con ninguno de los contrayentes (Art. 21 Inc. 3º C.F.)</w:t>
      </w:r>
    </w:p>
    <w:p w:rsidR="00F62E81" w:rsidRPr="00F62E81" w:rsidRDefault="00F62E81" w:rsidP="00F62E81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  <w:u w:val="single"/>
        </w:rPr>
      </w:pPr>
      <w:r w:rsidRPr="00F62E81">
        <w:rPr>
          <w:rFonts w:ascii="Arial" w:hAnsi="Arial" w:cs="Arial"/>
          <w:sz w:val="28"/>
          <w:szCs w:val="28"/>
        </w:rPr>
        <w:t>Para el extranjero la Certificación de la Partida de Nacimiento debe estar autenticada por las autoridades del país de origen y traducidas al español, en caso que este escrita en otro idioma que no sea el español</w:t>
      </w:r>
    </w:p>
    <w:p w:rsidR="00F62E81" w:rsidRPr="00F62E81" w:rsidRDefault="00F62E81" w:rsidP="00F62E81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  <w:u w:val="single"/>
        </w:rPr>
      </w:pPr>
      <w:r w:rsidRPr="00F62E81">
        <w:rPr>
          <w:rFonts w:ascii="Arial" w:hAnsi="Arial" w:cs="Arial"/>
          <w:sz w:val="28"/>
          <w:szCs w:val="28"/>
        </w:rPr>
        <w:t>Constancia de soltería debidamente autenticada por las autoridades del país de origen y traducida al idioma español,</w:t>
      </w:r>
    </w:p>
    <w:p w:rsidR="00F62E81" w:rsidRPr="00F62E81" w:rsidRDefault="00F62E81" w:rsidP="00F62E81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  <w:u w:val="single"/>
        </w:rPr>
      </w:pPr>
      <w:r w:rsidRPr="00F62E81">
        <w:rPr>
          <w:rFonts w:ascii="Arial" w:hAnsi="Arial" w:cs="Arial"/>
          <w:sz w:val="28"/>
          <w:szCs w:val="28"/>
        </w:rPr>
        <w:t xml:space="preserve">Fotocopia del pasaporte específicamente en la hoja están los datos personales del contrayente; así como también en las hojas cuando entró al país </w:t>
      </w:r>
    </w:p>
    <w:p w:rsidR="00F62E81" w:rsidRPr="00F62E81" w:rsidRDefault="00F62E81" w:rsidP="00F62E81">
      <w:pPr>
        <w:jc w:val="both"/>
        <w:rPr>
          <w:rFonts w:ascii="Arial" w:hAnsi="Arial" w:cs="Arial"/>
          <w:sz w:val="28"/>
          <w:szCs w:val="28"/>
          <w:u w:val="single"/>
        </w:rPr>
      </w:pPr>
      <w:r w:rsidRPr="00F62E81">
        <w:rPr>
          <w:rFonts w:ascii="Arial" w:hAnsi="Arial" w:cs="Arial"/>
          <w:sz w:val="28"/>
          <w:szCs w:val="28"/>
          <w:u w:val="single"/>
        </w:rPr>
        <w:t>Cuando los solicitantes son Divorciados:</w:t>
      </w:r>
    </w:p>
    <w:p w:rsidR="00F62E81" w:rsidRPr="00F62E81" w:rsidRDefault="00F62E81" w:rsidP="00F62E81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  <w:u w:val="single"/>
        </w:rPr>
      </w:pPr>
      <w:r w:rsidRPr="00F62E81">
        <w:rPr>
          <w:rFonts w:ascii="Arial" w:hAnsi="Arial" w:cs="Arial"/>
          <w:sz w:val="28"/>
          <w:szCs w:val="28"/>
        </w:rPr>
        <w:t xml:space="preserve">Certificaciones de las partidas de Nacimiento de cada uno de los contrayentes (expedidas dentro de los dos meces anteriores a la petición) </w:t>
      </w:r>
    </w:p>
    <w:p w:rsidR="00F62E81" w:rsidRPr="00F62E81" w:rsidRDefault="00F62E81" w:rsidP="00F62E81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  <w:u w:val="single"/>
        </w:rPr>
      </w:pPr>
      <w:r w:rsidRPr="00F62E81">
        <w:rPr>
          <w:rFonts w:ascii="Arial" w:hAnsi="Arial" w:cs="Arial"/>
          <w:sz w:val="28"/>
          <w:szCs w:val="28"/>
        </w:rPr>
        <w:t xml:space="preserve">Fotocopias de DUI de los contrayentes </w:t>
      </w:r>
    </w:p>
    <w:p w:rsidR="00F62E81" w:rsidRPr="00F62E81" w:rsidRDefault="00F62E81" w:rsidP="00F62E81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  <w:u w:val="single"/>
        </w:rPr>
      </w:pPr>
      <w:r w:rsidRPr="00F62E81">
        <w:rPr>
          <w:rFonts w:ascii="Arial" w:hAnsi="Arial" w:cs="Arial"/>
          <w:sz w:val="28"/>
          <w:szCs w:val="28"/>
        </w:rPr>
        <w:t xml:space="preserve">Fotocopias de DUI de dos testigos que sepan leer y escribir y que no sean parientes con ninguno de los contrayentes </w:t>
      </w:r>
    </w:p>
    <w:p w:rsidR="00F62E81" w:rsidRPr="00F62E81" w:rsidRDefault="00F62E81" w:rsidP="00F62E81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  <w:u w:val="single"/>
        </w:rPr>
      </w:pPr>
      <w:r w:rsidRPr="00F62E81">
        <w:rPr>
          <w:rFonts w:ascii="Arial" w:hAnsi="Arial" w:cs="Arial"/>
          <w:sz w:val="28"/>
          <w:szCs w:val="28"/>
        </w:rPr>
        <w:t xml:space="preserve">Certificación de la sentencia de divorcio extendida por el juzgado de Familia y Certificación de la Partida de Divorcio, </w:t>
      </w:r>
    </w:p>
    <w:p w:rsidR="00F62E81" w:rsidRPr="00F62E81" w:rsidRDefault="00F62E81" w:rsidP="00F62E81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  <w:u w:val="single"/>
        </w:rPr>
      </w:pPr>
      <w:r w:rsidRPr="00F62E81">
        <w:rPr>
          <w:rFonts w:ascii="Arial" w:hAnsi="Arial" w:cs="Arial"/>
          <w:sz w:val="28"/>
          <w:szCs w:val="28"/>
        </w:rPr>
        <w:t xml:space="preserve">La Mujer cuando quiera contraer nuevas nupcias tiene que comprobar que no está embarazada o esperar por lo menos un año desde que se dictó sentencia de divorcio, (Art. 17 C.F.) </w:t>
      </w:r>
    </w:p>
    <w:p w:rsidR="00F62E81" w:rsidRPr="00F62E81" w:rsidRDefault="00F62E81" w:rsidP="00F62E81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F62E81">
        <w:rPr>
          <w:rFonts w:ascii="Arial" w:hAnsi="Arial" w:cs="Arial"/>
          <w:b/>
          <w:sz w:val="28"/>
          <w:szCs w:val="28"/>
          <w:u w:val="single"/>
        </w:rPr>
        <w:t xml:space="preserve">PROCEDIMIENTO PARA LA REALIZACIÓN DEL MATRIMONIO: </w:t>
      </w:r>
    </w:p>
    <w:p w:rsidR="00F62E81" w:rsidRPr="00F62E81" w:rsidRDefault="00F62E81" w:rsidP="00F62E81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</w:rPr>
      </w:pPr>
      <w:r w:rsidRPr="00F62E81">
        <w:rPr>
          <w:rFonts w:ascii="Arial" w:hAnsi="Arial" w:cs="Arial"/>
          <w:sz w:val="28"/>
          <w:szCs w:val="28"/>
        </w:rPr>
        <w:t>Las personas que pretenden contraer matrimonio ante oficios del señor Gobernador Político Departamental, se les explican los requisitos que tiene que llenar para contraer matrimonio civil,</w:t>
      </w:r>
    </w:p>
    <w:p w:rsidR="00F62E81" w:rsidRPr="00F62E81" w:rsidRDefault="00F62E81" w:rsidP="00F62E81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</w:rPr>
      </w:pPr>
      <w:r w:rsidRPr="00F62E81">
        <w:rPr>
          <w:rFonts w:ascii="Arial" w:hAnsi="Arial" w:cs="Arial"/>
          <w:sz w:val="28"/>
          <w:szCs w:val="28"/>
        </w:rPr>
        <w:t xml:space="preserve">Llenados los requisitos establecidos en el Código de Familia se les realiza el acta prematrimonial que contiene  la intención de los contrayentes de contraer matrimonio y se les señale el lugar, día y hora para la realización del matrimonio, así como también </w:t>
      </w:r>
      <w:r w:rsidRPr="00F62E81">
        <w:rPr>
          <w:rFonts w:ascii="Arial" w:hAnsi="Arial" w:cs="Arial"/>
          <w:sz w:val="28"/>
          <w:szCs w:val="28"/>
        </w:rPr>
        <w:lastRenderedPageBreak/>
        <w:t>se les da lectura y explicación de los artículos 11, 12, 14, 15, 16, 17 y 18, del Código de Familia,</w:t>
      </w:r>
    </w:p>
    <w:p w:rsidR="00F62E81" w:rsidRPr="00F62E81" w:rsidRDefault="00F62E81" w:rsidP="00F62E81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</w:rPr>
      </w:pPr>
      <w:r w:rsidRPr="00F62E81">
        <w:rPr>
          <w:rFonts w:ascii="Arial" w:hAnsi="Arial" w:cs="Arial"/>
          <w:sz w:val="28"/>
          <w:szCs w:val="28"/>
        </w:rPr>
        <w:t xml:space="preserve">A la mujer se le da lectura al artículo 21 de la Ley del Nombre de la persona natural  en el que consta los apellidos de la mujer casada, </w:t>
      </w:r>
    </w:p>
    <w:p w:rsidR="00F62E81" w:rsidRPr="00F62E81" w:rsidRDefault="00F62E81" w:rsidP="00F62E81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</w:rPr>
      </w:pPr>
      <w:r w:rsidRPr="00F62E81">
        <w:rPr>
          <w:rFonts w:ascii="Arial" w:hAnsi="Arial" w:cs="Arial"/>
          <w:sz w:val="28"/>
          <w:szCs w:val="28"/>
        </w:rPr>
        <w:t xml:space="preserve">Se les leen y explican los Artículos 41, 42, 48, 51  y 62 C.F. para establecer el régimen patrimonial al cual se someterán dentro del matrimonio, </w:t>
      </w:r>
    </w:p>
    <w:p w:rsidR="00F62E81" w:rsidRPr="00F62E81" w:rsidRDefault="00F62E81" w:rsidP="00F62E81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</w:rPr>
      </w:pPr>
      <w:r w:rsidRPr="00F62E81">
        <w:rPr>
          <w:rFonts w:ascii="Arial" w:hAnsi="Arial" w:cs="Arial"/>
          <w:sz w:val="28"/>
          <w:szCs w:val="28"/>
        </w:rPr>
        <w:t xml:space="preserve">Realización del acto del matrimonio civil, es público e ininterrumpido, se hará saber  el objeto de la reunión, se le da lectura y explicación de los Artículos 11, 12, 14, 15, 16, 17, 18, 36 y 39 del C.F. (establece la igualdad de Derechos y Deberes de ambos y la obligación de cooperación mutua) </w:t>
      </w:r>
    </w:p>
    <w:p w:rsidR="00F62E81" w:rsidRPr="00F62E81" w:rsidRDefault="00F62E81" w:rsidP="00F62E81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</w:rPr>
      </w:pPr>
      <w:r w:rsidRPr="00F62E81">
        <w:rPr>
          <w:rFonts w:ascii="Arial" w:hAnsi="Arial" w:cs="Arial"/>
          <w:sz w:val="28"/>
          <w:szCs w:val="28"/>
        </w:rPr>
        <w:t xml:space="preserve">Se procede a la toma del consentimiento de unirse en matrimonio a ambos contrayentes, por parte del señor Gobernador Político Departamental, </w:t>
      </w:r>
    </w:p>
    <w:p w:rsidR="00F62E81" w:rsidRPr="00F62E81" w:rsidRDefault="00F62E81" w:rsidP="00F62E81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</w:rPr>
      </w:pPr>
      <w:r w:rsidRPr="00F62E81">
        <w:rPr>
          <w:rFonts w:ascii="Arial" w:hAnsi="Arial" w:cs="Arial"/>
          <w:sz w:val="28"/>
          <w:szCs w:val="28"/>
        </w:rPr>
        <w:t>La secretaría de la Gobernación asienta el acta matrimonial en el libro de actas matrimoniales que esta oficina lleva durante el presente año,</w:t>
      </w:r>
    </w:p>
    <w:p w:rsidR="00F62E81" w:rsidRPr="00F62E81" w:rsidRDefault="00F62E81" w:rsidP="00F62E81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</w:rPr>
      </w:pPr>
      <w:r w:rsidRPr="00F62E81">
        <w:rPr>
          <w:rFonts w:ascii="Arial" w:hAnsi="Arial" w:cs="Arial"/>
          <w:sz w:val="28"/>
          <w:szCs w:val="28"/>
        </w:rPr>
        <w:t xml:space="preserve">Se certifica el acta matrimonial, agregando una copia al expediente matrimonial juntamente con los demás documentos que han presentado los contrayentes </w:t>
      </w:r>
    </w:p>
    <w:p w:rsidR="00F62E81" w:rsidRPr="00F62E81" w:rsidRDefault="00F62E81" w:rsidP="00F62E81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</w:rPr>
      </w:pPr>
      <w:r w:rsidRPr="00F62E81">
        <w:rPr>
          <w:rFonts w:ascii="Arial" w:hAnsi="Arial" w:cs="Arial"/>
          <w:sz w:val="28"/>
          <w:szCs w:val="28"/>
        </w:rPr>
        <w:t>Se les entrega en acta original a los contrayentes</w:t>
      </w:r>
    </w:p>
    <w:p w:rsidR="00F62E81" w:rsidRPr="00F62E81" w:rsidRDefault="00F62E81" w:rsidP="00F62E81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</w:rPr>
      </w:pPr>
      <w:r w:rsidRPr="00F62E81">
        <w:rPr>
          <w:rFonts w:ascii="Arial" w:hAnsi="Arial" w:cs="Arial"/>
          <w:sz w:val="28"/>
          <w:szCs w:val="28"/>
        </w:rPr>
        <w:t>Se elabora el auto donde se informa a los señores jefes del Registro del Estado Familiar donde son originarios los contrayentes sobre la realización del matrimonio,</w:t>
      </w:r>
    </w:p>
    <w:p w:rsidR="00F62E81" w:rsidRPr="00F62E81" w:rsidRDefault="00F62E81" w:rsidP="00F62E81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</w:rPr>
      </w:pPr>
      <w:r w:rsidRPr="00F62E81">
        <w:rPr>
          <w:rFonts w:ascii="Arial" w:hAnsi="Arial" w:cs="Arial"/>
          <w:sz w:val="28"/>
          <w:szCs w:val="28"/>
        </w:rPr>
        <w:t xml:space="preserve">Se remite fotocopias del acta matrimonial a los señores jefes del Registro del Estado Familiar de las Alcaldías Municipales de donde son originarios los nuevos esposos, para que sean marginadas las partidas de nacimiento </w:t>
      </w:r>
    </w:p>
    <w:p w:rsidR="00F62E81" w:rsidRPr="00F62E81" w:rsidRDefault="00F62E81" w:rsidP="00F62E81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</w:rPr>
      </w:pPr>
      <w:r w:rsidRPr="00F62E81">
        <w:rPr>
          <w:rFonts w:ascii="Arial" w:hAnsi="Arial" w:cs="Arial"/>
          <w:sz w:val="28"/>
          <w:szCs w:val="28"/>
        </w:rPr>
        <w:t xml:space="preserve">Se archiva el expediente matrimonial </w:t>
      </w:r>
    </w:p>
    <w:p w:rsidR="00F62E81" w:rsidRPr="00F62E81" w:rsidRDefault="00F62E81" w:rsidP="00F62E81">
      <w:pPr>
        <w:jc w:val="both"/>
        <w:rPr>
          <w:rFonts w:ascii="Arial" w:hAnsi="Arial" w:cs="Arial"/>
          <w:sz w:val="28"/>
          <w:szCs w:val="28"/>
        </w:rPr>
      </w:pPr>
    </w:p>
    <w:p w:rsidR="00F62E81" w:rsidRPr="00F62E81" w:rsidRDefault="00F62E81" w:rsidP="00F62E81">
      <w:pPr>
        <w:jc w:val="center"/>
        <w:rPr>
          <w:rFonts w:ascii="Arial" w:hAnsi="Arial" w:cs="Arial"/>
          <w:b/>
          <w:i/>
          <w:sz w:val="28"/>
          <w:szCs w:val="28"/>
          <w:u w:val="double"/>
        </w:rPr>
      </w:pPr>
      <w:r w:rsidRPr="00F62E81">
        <w:rPr>
          <w:rFonts w:ascii="Arial" w:hAnsi="Arial" w:cs="Arial"/>
          <w:b/>
          <w:i/>
          <w:sz w:val="28"/>
          <w:szCs w:val="28"/>
          <w:u w:val="double"/>
        </w:rPr>
        <w:t>INSTRUCTIVO PARA SOLICITAR  MATRICULAS DE COMERCIANTE CORRETERO Y DESTACE DE GANADO</w:t>
      </w:r>
    </w:p>
    <w:p w:rsidR="00F62E81" w:rsidRPr="00F62E81" w:rsidRDefault="00F62E81" w:rsidP="00F62E81">
      <w:pPr>
        <w:jc w:val="both"/>
        <w:rPr>
          <w:rFonts w:ascii="Arial" w:hAnsi="Arial" w:cs="Arial"/>
          <w:sz w:val="28"/>
          <w:szCs w:val="28"/>
        </w:rPr>
      </w:pPr>
      <w:r w:rsidRPr="00F62E81">
        <w:rPr>
          <w:rFonts w:ascii="Arial" w:hAnsi="Arial" w:cs="Arial"/>
          <w:sz w:val="28"/>
          <w:szCs w:val="28"/>
        </w:rPr>
        <w:lastRenderedPageBreak/>
        <w:t>Responsable: Secretaria y Auxiliar II</w:t>
      </w:r>
    </w:p>
    <w:p w:rsidR="00F62E81" w:rsidRPr="00F62E81" w:rsidRDefault="00F62E81" w:rsidP="00F62E81">
      <w:pPr>
        <w:jc w:val="both"/>
        <w:rPr>
          <w:rFonts w:ascii="Arial" w:hAnsi="Arial" w:cs="Arial"/>
          <w:b/>
          <w:sz w:val="28"/>
          <w:szCs w:val="28"/>
        </w:rPr>
      </w:pPr>
      <w:r w:rsidRPr="00F62E81">
        <w:rPr>
          <w:rFonts w:ascii="Arial" w:hAnsi="Arial" w:cs="Arial"/>
          <w:b/>
          <w:sz w:val="28"/>
          <w:szCs w:val="28"/>
        </w:rPr>
        <w:t>Requisitos:</w:t>
      </w:r>
    </w:p>
    <w:p w:rsidR="00F62E81" w:rsidRPr="00F62E81" w:rsidRDefault="00F62E81" w:rsidP="00F62E81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</w:rPr>
      </w:pPr>
      <w:r w:rsidRPr="00F62E81">
        <w:rPr>
          <w:rFonts w:ascii="Arial" w:hAnsi="Arial" w:cs="Arial"/>
          <w:sz w:val="28"/>
          <w:szCs w:val="28"/>
        </w:rPr>
        <w:t xml:space="preserve">Ser originario o residente del Municipio donde desea ejercer  el oficio de destace de ganado </w:t>
      </w:r>
    </w:p>
    <w:p w:rsidR="00F62E81" w:rsidRPr="00F62E81" w:rsidRDefault="00F62E81" w:rsidP="00F62E81">
      <w:pPr>
        <w:pStyle w:val="Prrafodelista"/>
        <w:jc w:val="both"/>
        <w:rPr>
          <w:rFonts w:ascii="Arial" w:hAnsi="Arial" w:cs="Arial"/>
          <w:sz w:val="28"/>
          <w:szCs w:val="28"/>
        </w:rPr>
      </w:pPr>
    </w:p>
    <w:p w:rsidR="00F62E81" w:rsidRPr="00F62E81" w:rsidRDefault="00F62E81" w:rsidP="00F62E81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</w:rPr>
      </w:pPr>
      <w:r w:rsidRPr="00F62E81">
        <w:rPr>
          <w:rFonts w:ascii="Arial" w:hAnsi="Arial" w:cs="Arial"/>
          <w:sz w:val="28"/>
          <w:szCs w:val="28"/>
        </w:rPr>
        <w:t xml:space="preserve">Ser mayor de dieciocho años de edad </w:t>
      </w:r>
    </w:p>
    <w:p w:rsidR="00F62E81" w:rsidRPr="00F62E81" w:rsidRDefault="00F62E81" w:rsidP="00F62E81">
      <w:pPr>
        <w:pStyle w:val="Prrafodelista"/>
        <w:jc w:val="both"/>
        <w:rPr>
          <w:rFonts w:ascii="Arial" w:hAnsi="Arial" w:cs="Arial"/>
          <w:sz w:val="28"/>
          <w:szCs w:val="28"/>
        </w:rPr>
      </w:pPr>
    </w:p>
    <w:p w:rsidR="00F62E81" w:rsidRPr="00F62E81" w:rsidRDefault="00F62E81" w:rsidP="00F62E81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</w:rPr>
      </w:pPr>
      <w:r w:rsidRPr="00F62E81">
        <w:rPr>
          <w:rFonts w:ascii="Arial" w:hAnsi="Arial" w:cs="Arial"/>
          <w:sz w:val="28"/>
          <w:szCs w:val="28"/>
        </w:rPr>
        <w:t xml:space="preserve">Ser persona de notoria buena conducta </w:t>
      </w:r>
    </w:p>
    <w:p w:rsidR="00F62E81" w:rsidRPr="00F62E81" w:rsidRDefault="00F62E81" w:rsidP="00F62E81">
      <w:pPr>
        <w:pStyle w:val="Prrafodelista"/>
        <w:jc w:val="both"/>
        <w:rPr>
          <w:rFonts w:ascii="Arial" w:hAnsi="Arial" w:cs="Arial"/>
          <w:sz w:val="28"/>
          <w:szCs w:val="28"/>
        </w:rPr>
      </w:pPr>
    </w:p>
    <w:p w:rsidR="00F62E81" w:rsidRPr="00F62E81" w:rsidRDefault="00F62E81" w:rsidP="00F62E81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</w:rPr>
      </w:pPr>
      <w:r w:rsidRPr="00F62E81">
        <w:rPr>
          <w:rFonts w:ascii="Arial" w:hAnsi="Arial" w:cs="Arial"/>
          <w:sz w:val="28"/>
          <w:szCs w:val="28"/>
        </w:rPr>
        <w:t>No haber sido culpado del delito de robo de ganado ni por destazar y comprar ganado robado</w:t>
      </w:r>
    </w:p>
    <w:p w:rsidR="00F62E81" w:rsidRPr="00F62E81" w:rsidRDefault="00F62E81" w:rsidP="00F62E81">
      <w:pPr>
        <w:pStyle w:val="Prrafodelista"/>
        <w:jc w:val="both"/>
        <w:rPr>
          <w:rFonts w:ascii="Arial" w:hAnsi="Arial" w:cs="Arial"/>
          <w:sz w:val="28"/>
          <w:szCs w:val="28"/>
        </w:rPr>
      </w:pPr>
    </w:p>
    <w:p w:rsidR="00F62E81" w:rsidRPr="00F62E81" w:rsidRDefault="00F62E81" w:rsidP="00F62E81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</w:rPr>
      </w:pPr>
      <w:r w:rsidRPr="00F62E81">
        <w:rPr>
          <w:rFonts w:ascii="Arial" w:hAnsi="Arial" w:cs="Arial"/>
          <w:sz w:val="28"/>
          <w:szCs w:val="28"/>
        </w:rPr>
        <w:t>No padecer de enfermedad tales como tuberculosis y sífilis</w:t>
      </w:r>
    </w:p>
    <w:p w:rsidR="00F62E81" w:rsidRPr="00F62E81" w:rsidRDefault="00F62E81" w:rsidP="00F62E81">
      <w:pPr>
        <w:jc w:val="both"/>
        <w:rPr>
          <w:rFonts w:ascii="Arial" w:hAnsi="Arial" w:cs="Arial"/>
          <w:b/>
          <w:sz w:val="28"/>
          <w:szCs w:val="28"/>
        </w:rPr>
      </w:pPr>
      <w:r w:rsidRPr="00F62E81">
        <w:rPr>
          <w:rFonts w:ascii="Arial" w:hAnsi="Arial" w:cs="Arial"/>
          <w:b/>
          <w:sz w:val="28"/>
          <w:szCs w:val="28"/>
        </w:rPr>
        <w:t>Documentos Requeridos:</w:t>
      </w:r>
    </w:p>
    <w:p w:rsidR="00F62E81" w:rsidRPr="00F62E81" w:rsidRDefault="00F62E81" w:rsidP="00F62E81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r w:rsidRPr="00F62E81">
        <w:rPr>
          <w:rFonts w:ascii="Arial" w:hAnsi="Arial" w:cs="Arial"/>
          <w:sz w:val="28"/>
          <w:szCs w:val="28"/>
        </w:rPr>
        <w:t>Certificación de partida de nacimiento de la persona interesada</w:t>
      </w:r>
    </w:p>
    <w:p w:rsidR="00F62E81" w:rsidRPr="00F62E81" w:rsidRDefault="00F62E81" w:rsidP="00F62E81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r w:rsidRPr="00F62E81">
        <w:rPr>
          <w:rFonts w:ascii="Arial" w:hAnsi="Arial" w:cs="Arial"/>
          <w:sz w:val="28"/>
          <w:szCs w:val="28"/>
        </w:rPr>
        <w:t>Fotocopia de Documento Único de Identidad</w:t>
      </w:r>
    </w:p>
    <w:p w:rsidR="00F62E81" w:rsidRPr="00F62E81" w:rsidRDefault="00F62E81" w:rsidP="00F62E81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r w:rsidRPr="00F62E81">
        <w:rPr>
          <w:rFonts w:ascii="Arial" w:hAnsi="Arial" w:cs="Arial"/>
          <w:sz w:val="28"/>
          <w:szCs w:val="28"/>
        </w:rPr>
        <w:t xml:space="preserve">Certificación de buena conducta extendida en la Alcaldía Municipal de su domicilio </w:t>
      </w:r>
    </w:p>
    <w:p w:rsidR="00F62E81" w:rsidRPr="00F62E81" w:rsidRDefault="00F62E81" w:rsidP="00F62E81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r w:rsidRPr="00F62E81">
        <w:rPr>
          <w:rFonts w:ascii="Arial" w:hAnsi="Arial" w:cs="Arial"/>
          <w:sz w:val="28"/>
          <w:szCs w:val="28"/>
        </w:rPr>
        <w:t>Solvencia Municipal</w:t>
      </w:r>
    </w:p>
    <w:p w:rsidR="00F62E81" w:rsidRPr="00F62E81" w:rsidRDefault="00F62E81" w:rsidP="00F62E81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r w:rsidRPr="00F62E81">
        <w:rPr>
          <w:rFonts w:ascii="Arial" w:hAnsi="Arial" w:cs="Arial"/>
          <w:sz w:val="28"/>
          <w:szCs w:val="28"/>
        </w:rPr>
        <w:t>Solvencia de la PNC</w:t>
      </w:r>
    </w:p>
    <w:p w:rsidR="00F62E81" w:rsidRPr="00F62E81" w:rsidRDefault="00F62E81" w:rsidP="00F62E81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r w:rsidRPr="00F62E81">
        <w:rPr>
          <w:rFonts w:ascii="Arial" w:hAnsi="Arial" w:cs="Arial"/>
          <w:sz w:val="28"/>
          <w:szCs w:val="28"/>
        </w:rPr>
        <w:t>Solvencia de Antecedentes Penales</w:t>
      </w:r>
    </w:p>
    <w:p w:rsidR="00F62E81" w:rsidRPr="00F62E81" w:rsidRDefault="00F62E81" w:rsidP="00F62E81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r w:rsidRPr="00F62E81">
        <w:rPr>
          <w:rFonts w:ascii="Arial" w:hAnsi="Arial" w:cs="Arial"/>
          <w:sz w:val="28"/>
          <w:szCs w:val="28"/>
        </w:rPr>
        <w:t>Exámenes de sangre y pulmones</w:t>
      </w:r>
    </w:p>
    <w:p w:rsidR="00F62E81" w:rsidRPr="00F62E81" w:rsidRDefault="00F62E81" w:rsidP="00F62E81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r w:rsidRPr="00F62E81">
        <w:rPr>
          <w:rFonts w:ascii="Arial" w:hAnsi="Arial" w:cs="Arial"/>
          <w:sz w:val="28"/>
          <w:szCs w:val="28"/>
        </w:rPr>
        <w:t>3 fotografías tamaño cedula recientes</w:t>
      </w:r>
    </w:p>
    <w:p w:rsidR="00F62E81" w:rsidRPr="00F62E81" w:rsidRDefault="00F62E81" w:rsidP="00F62E81">
      <w:pPr>
        <w:jc w:val="both"/>
        <w:rPr>
          <w:rFonts w:ascii="Arial" w:hAnsi="Arial" w:cs="Arial"/>
          <w:b/>
          <w:sz w:val="28"/>
          <w:szCs w:val="28"/>
        </w:rPr>
      </w:pPr>
      <w:r w:rsidRPr="00F62E81">
        <w:rPr>
          <w:rFonts w:ascii="Arial" w:hAnsi="Arial" w:cs="Arial"/>
          <w:b/>
          <w:sz w:val="28"/>
          <w:szCs w:val="28"/>
        </w:rPr>
        <w:t>Procedimiento:</w:t>
      </w:r>
    </w:p>
    <w:p w:rsidR="00F62E81" w:rsidRPr="00F62E81" w:rsidRDefault="00F62E81" w:rsidP="00F62E81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8"/>
          <w:szCs w:val="28"/>
        </w:rPr>
      </w:pPr>
      <w:r w:rsidRPr="00F62E81">
        <w:rPr>
          <w:rFonts w:ascii="Arial" w:hAnsi="Arial" w:cs="Arial"/>
          <w:sz w:val="28"/>
          <w:szCs w:val="28"/>
        </w:rPr>
        <w:t>Entrega de requisitos de las personas que desean dedicarse al negocio de comerciante Corretero Destazador de Ganado, mayor y menor en la república</w:t>
      </w:r>
    </w:p>
    <w:p w:rsidR="00F62E81" w:rsidRPr="00F62E81" w:rsidRDefault="00F62E81" w:rsidP="00F62E81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8"/>
          <w:szCs w:val="28"/>
        </w:rPr>
      </w:pPr>
      <w:r w:rsidRPr="00F62E81">
        <w:rPr>
          <w:rFonts w:ascii="Arial" w:hAnsi="Arial" w:cs="Arial"/>
          <w:sz w:val="28"/>
          <w:szCs w:val="28"/>
        </w:rPr>
        <w:t xml:space="preserve">Revisados los documentos que presente y comprobar que están de conformidad y darlos por recibidos </w:t>
      </w:r>
    </w:p>
    <w:p w:rsidR="00F62E81" w:rsidRPr="00F62E81" w:rsidRDefault="00F62E81" w:rsidP="00F62E81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8"/>
          <w:szCs w:val="28"/>
        </w:rPr>
      </w:pPr>
      <w:r w:rsidRPr="00F62E81">
        <w:rPr>
          <w:rFonts w:ascii="Arial" w:hAnsi="Arial" w:cs="Arial"/>
          <w:sz w:val="28"/>
          <w:szCs w:val="28"/>
        </w:rPr>
        <w:t xml:space="preserve">Se llena y firma la solicitud  (con las generales del solicitante) </w:t>
      </w:r>
    </w:p>
    <w:p w:rsidR="00F62E81" w:rsidRPr="00F62E81" w:rsidRDefault="00F62E81" w:rsidP="00F62E81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8"/>
          <w:szCs w:val="28"/>
        </w:rPr>
      </w:pPr>
      <w:r w:rsidRPr="00F62E81">
        <w:rPr>
          <w:rFonts w:ascii="Arial" w:hAnsi="Arial" w:cs="Arial"/>
          <w:sz w:val="28"/>
          <w:szCs w:val="28"/>
        </w:rPr>
        <w:lastRenderedPageBreak/>
        <w:t xml:space="preserve">Se asienta en conocimiento en el libro respectivo que se lleva en esta Gobernación </w:t>
      </w:r>
    </w:p>
    <w:p w:rsidR="00F62E81" w:rsidRPr="00F62E81" w:rsidRDefault="00F62E81" w:rsidP="00F62E81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8"/>
          <w:szCs w:val="28"/>
        </w:rPr>
      </w:pPr>
      <w:r w:rsidRPr="00F62E81">
        <w:rPr>
          <w:rFonts w:ascii="Arial" w:hAnsi="Arial" w:cs="Arial"/>
          <w:sz w:val="28"/>
          <w:szCs w:val="28"/>
        </w:rPr>
        <w:t>Se extienden los carnet correspondientes para cada uno de los oficios tanto para Corretero como para Destace de Ganado</w:t>
      </w:r>
    </w:p>
    <w:p w:rsidR="00F62E81" w:rsidRPr="00F62E81" w:rsidRDefault="00F62E81" w:rsidP="00F62E81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8"/>
          <w:szCs w:val="28"/>
        </w:rPr>
      </w:pPr>
      <w:r w:rsidRPr="00F62E81">
        <w:rPr>
          <w:rFonts w:ascii="Arial" w:hAnsi="Arial" w:cs="Arial"/>
          <w:sz w:val="28"/>
          <w:szCs w:val="28"/>
        </w:rPr>
        <w:t xml:space="preserve">Firma y sella los carnet el señor Gobernador Político Departamental </w:t>
      </w:r>
    </w:p>
    <w:p w:rsidR="00F62E81" w:rsidRPr="00F62E81" w:rsidRDefault="00F62E81" w:rsidP="00F62E81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8"/>
          <w:szCs w:val="28"/>
        </w:rPr>
      </w:pPr>
      <w:r w:rsidRPr="00F62E81">
        <w:rPr>
          <w:rFonts w:ascii="Arial" w:hAnsi="Arial" w:cs="Arial"/>
          <w:sz w:val="28"/>
          <w:szCs w:val="28"/>
        </w:rPr>
        <w:t>Se remite a la Alcaldía Municipal de su domicilio los carnets de comerciantes, correteros, y destazo de ganado, para que el alcalde las firme y selle.</w:t>
      </w:r>
    </w:p>
    <w:p w:rsidR="00F62E81" w:rsidRPr="00F62E81" w:rsidRDefault="00F62E81" w:rsidP="00F62E81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8"/>
          <w:szCs w:val="28"/>
        </w:rPr>
      </w:pPr>
      <w:r w:rsidRPr="00F62E81">
        <w:rPr>
          <w:rFonts w:ascii="Arial" w:hAnsi="Arial" w:cs="Arial"/>
          <w:sz w:val="28"/>
          <w:szCs w:val="28"/>
        </w:rPr>
        <w:t>Se archiva el expediente respectivo.</w:t>
      </w:r>
    </w:p>
    <w:p w:rsidR="00F62E81" w:rsidRPr="00F62E81" w:rsidRDefault="00F62E81" w:rsidP="00F62E81">
      <w:pPr>
        <w:jc w:val="both"/>
        <w:rPr>
          <w:rFonts w:ascii="Arial" w:hAnsi="Arial" w:cs="Arial"/>
          <w:b/>
          <w:sz w:val="28"/>
          <w:szCs w:val="28"/>
        </w:rPr>
      </w:pPr>
    </w:p>
    <w:p w:rsidR="00F62E81" w:rsidRPr="00F62E81" w:rsidRDefault="00F62E81" w:rsidP="00F62E81">
      <w:pPr>
        <w:jc w:val="center"/>
        <w:rPr>
          <w:rFonts w:ascii="Arial" w:hAnsi="Arial" w:cs="Arial"/>
          <w:b/>
          <w:i/>
          <w:sz w:val="28"/>
          <w:szCs w:val="28"/>
          <w:u w:val="double"/>
        </w:rPr>
      </w:pPr>
      <w:r w:rsidRPr="00F62E81">
        <w:rPr>
          <w:rFonts w:ascii="Arial" w:hAnsi="Arial" w:cs="Arial"/>
          <w:b/>
          <w:i/>
          <w:sz w:val="28"/>
          <w:szCs w:val="28"/>
          <w:u w:val="double"/>
        </w:rPr>
        <w:t>INSTRUCTIVO PARA AUTENTICAS DE FIRMAS DE LAS CERTIFICACIONES DE LAS PARTIDAS DE NACIMIENTO, MATRIMONIO, DEFUNCIONES Y CONSTANCIAS DE SOLTERÍA DE LAS ALCALDIAS MUNICIPALES DEL DEPARTAMENTO DE CHALATENANGO.</w:t>
      </w:r>
    </w:p>
    <w:p w:rsidR="00F62E81" w:rsidRPr="00F62E81" w:rsidRDefault="00F62E81" w:rsidP="00F62E81">
      <w:pPr>
        <w:jc w:val="both"/>
        <w:rPr>
          <w:rFonts w:ascii="Arial" w:hAnsi="Arial" w:cs="Arial"/>
          <w:sz w:val="28"/>
          <w:szCs w:val="28"/>
        </w:rPr>
      </w:pPr>
      <w:r w:rsidRPr="00F62E81">
        <w:rPr>
          <w:rFonts w:ascii="Arial" w:hAnsi="Arial" w:cs="Arial"/>
          <w:sz w:val="28"/>
          <w:szCs w:val="28"/>
        </w:rPr>
        <w:t>Responsable: Secretaria y auxiliar II</w:t>
      </w:r>
    </w:p>
    <w:p w:rsidR="00F62E81" w:rsidRPr="00F62E81" w:rsidRDefault="00F62E81" w:rsidP="00F62E81">
      <w:pPr>
        <w:jc w:val="both"/>
        <w:rPr>
          <w:rFonts w:ascii="Arial" w:hAnsi="Arial" w:cs="Arial"/>
          <w:b/>
          <w:sz w:val="28"/>
          <w:szCs w:val="28"/>
        </w:rPr>
      </w:pPr>
      <w:r w:rsidRPr="00F62E81">
        <w:rPr>
          <w:rFonts w:ascii="Arial" w:hAnsi="Arial" w:cs="Arial"/>
          <w:b/>
          <w:sz w:val="28"/>
          <w:szCs w:val="28"/>
        </w:rPr>
        <w:t>Requisitos:</w:t>
      </w:r>
    </w:p>
    <w:p w:rsidR="00F62E81" w:rsidRPr="00F62E81" w:rsidRDefault="00F62E81" w:rsidP="00F62E81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8"/>
          <w:szCs w:val="28"/>
        </w:rPr>
      </w:pPr>
      <w:r w:rsidRPr="00F62E81">
        <w:rPr>
          <w:rFonts w:ascii="Arial" w:hAnsi="Arial" w:cs="Arial"/>
          <w:sz w:val="28"/>
          <w:szCs w:val="28"/>
        </w:rPr>
        <w:t>La partida o constancia debe ser extendida en Alcaldías de Municipios que correspondan al departamento de Chalatenango.</w:t>
      </w:r>
    </w:p>
    <w:p w:rsidR="00F62E81" w:rsidRPr="00F62E81" w:rsidRDefault="00F62E81" w:rsidP="00F62E81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8"/>
          <w:szCs w:val="28"/>
        </w:rPr>
      </w:pPr>
      <w:r w:rsidRPr="00F62E81">
        <w:rPr>
          <w:rFonts w:ascii="Arial" w:hAnsi="Arial" w:cs="Arial"/>
          <w:sz w:val="28"/>
          <w:szCs w:val="28"/>
        </w:rPr>
        <w:t>Debe estar firmada y sellada por el señor Alcalde y secretario del municipio</w:t>
      </w:r>
    </w:p>
    <w:p w:rsidR="00F62E81" w:rsidRPr="00F62E81" w:rsidRDefault="00F62E81" w:rsidP="00F62E81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8"/>
          <w:szCs w:val="28"/>
        </w:rPr>
      </w:pPr>
      <w:r w:rsidRPr="00F62E81">
        <w:rPr>
          <w:rFonts w:ascii="Arial" w:hAnsi="Arial" w:cs="Arial"/>
          <w:sz w:val="28"/>
          <w:szCs w:val="28"/>
        </w:rPr>
        <w:t>Ser extendida recientemente, (no mayor de dos meses de extendida)</w:t>
      </w:r>
    </w:p>
    <w:p w:rsidR="00F62E81" w:rsidRPr="00F62E81" w:rsidRDefault="00F62E81" w:rsidP="00F62E81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8"/>
          <w:szCs w:val="28"/>
        </w:rPr>
      </w:pPr>
      <w:r w:rsidRPr="00F62E81">
        <w:rPr>
          <w:rFonts w:ascii="Arial" w:hAnsi="Arial" w:cs="Arial"/>
          <w:sz w:val="28"/>
          <w:szCs w:val="28"/>
        </w:rPr>
        <w:t>Las firmas que aparecen en las certificaciones del Alcalde y del Secretario del Consejo Municipal estén registradas en esta Gobernación Departamental.</w:t>
      </w:r>
    </w:p>
    <w:p w:rsidR="00F62E81" w:rsidRPr="00F62E81" w:rsidRDefault="00F62E81" w:rsidP="00F62E81">
      <w:pPr>
        <w:jc w:val="both"/>
        <w:rPr>
          <w:rFonts w:ascii="Arial" w:hAnsi="Arial" w:cs="Arial"/>
          <w:b/>
          <w:sz w:val="28"/>
          <w:szCs w:val="28"/>
        </w:rPr>
      </w:pPr>
    </w:p>
    <w:p w:rsidR="00F62E81" w:rsidRPr="00F62E81" w:rsidRDefault="00F62E81" w:rsidP="00F62E81">
      <w:pPr>
        <w:jc w:val="both"/>
        <w:rPr>
          <w:rFonts w:ascii="Arial" w:hAnsi="Arial" w:cs="Arial"/>
          <w:b/>
          <w:sz w:val="28"/>
          <w:szCs w:val="28"/>
        </w:rPr>
      </w:pPr>
      <w:r w:rsidRPr="00F62E81">
        <w:rPr>
          <w:rFonts w:ascii="Arial" w:hAnsi="Arial" w:cs="Arial"/>
          <w:b/>
          <w:sz w:val="28"/>
          <w:szCs w:val="28"/>
        </w:rPr>
        <w:t>Documentos requeridos:</w:t>
      </w:r>
    </w:p>
    <w:p w:rsidR="00F62E81" w:rsidRPr="00F62E81" w:rsidRDefault="00F62E81" w:rsidP="00F62E81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8"/>
          <w:szCs w:val="28"/>
        </w:rPr>
      </w:pPr>
      <w:r w:rsidRPr="00F62E81">
        <w:rPr>
          <w:rFonts w:ascii="Arial" w:hAnsi="Arial" w:cs="Arial"/>
          <w:sz w:val="28"/>
          <w:szCs w:val="28"/>
        </w:rPr>
        <w:t>Partidas o constancias en original</w:t>
      </w:r>
    </w:p>
    <w:p w:rsidR="00F62E81" w:rsidRPr="00F62E81" w:rsidRDefault="00F62E81" w:rsidP="00F62E81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8"/>
          <w:szCs w:val="28"/>
        </w:rPr>
      </w:pPr>
      <w:r w:rsidRPr="00F62E81">
        <w:rPr>
          <w:rFonts w:ascii="Arial" w:hAnsi="Arial" w:cs="Arial"/>
          <w:sz w:val="28"/>
          <w:szCs w:val="28"/>
        </w:rPr>
        <w:lastRenderedPageBreak/>
        <w:t>Fotocopia de la partida o constancia que requiere la autentica</w:t>
      </w:r>
    </w:p>
    <w:p w:rsidR="00F62E81" w:rsidRPr="00F62E81" w:rsidRDefault="00F62E81" w:rsidP="00F62E81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8"/>
          <w:szCs w:val="28"/>
        </w:rPr>
      </w:pPr>
      <w:r w:rsidRPr="00F62E81">
        <w:rPr>
          <w:rFonts w:ascii="Arial" w:hAnsi="Arial" w:cs="Arial"/>
          <w:sz w:val="28"/>
          <w:szCs w:val="28"/>
        </w:rPr>
        <w:t>Fotocopia del DUI de la persona que solicita la auténtica.</w:t>
      </w:r>
    </w:p>
    <w:p w:rsidR="00F62E81" w:rsidRPr="00F62E81" w:rsidRDefault="00F62E81" w:rsidP="00F62E81">
      <w:pPr>
        <w:jc w:val="both"/>
        <w:rPr>
          <w:rFonts w:ascii="Arial" w:hAnsi="Arial" w:cs="Arial"/>
          <w:sz w:val="28"/>
          <w:szCs w:val="28"/>
        </w:rPr>
      </w:pPr>
    </w:p>
    <w:p w:rsidR="00F62E81" w:rsidRPr="00F62E81" w:rsidRDefault="00F62E81" w:rsidP="00F62E81">
      <w:pPr>
        <w:jc w:val="both"/>
        <w:rPr>
          <w:rFonts w:ascii="Arial" w:hAnsi="Arial" w:cs="Arial"/>
          <w:b/>
          <w:sz w:val="28"/>
          <w:szCs w:val="28"/>
        </w:rPr>
      </w:pPr>
      <w:r w:rsidRPr="00F62E81">
        <w:rPr>
          <w:rFonts w:ascii="Arial" w:hAnsi="Arial" w:cs="Arial"/>
          <w:b/>
          <w:sz w:val="28"/>
          <w:szCs w:val="28"/>
        </w:rPr>
        <w:t>Procedimiento:</w:t>
      </w:r>
    </w:p>
    <w:p w:rsidR="00F62E81" w:rsidRPr="00F62E81" w:rsidRDefault="00F62E81" w:rsidP="00F62E81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8"/>
          <w:szCs w:val="28"/>
        </w:rPr>
      </w:pPr>
      <w:r w:rsidRPr="00F62E81">
        <w:rPr>
          <w:rFonts w:ascii="Arial" w:hAnsi="Arial" w:cs="Arial"/>
          <w:sz w:val="28"/>
          <w:szCs w:val="28"/>
        </w:rPr>
        <w:t>Las certificaciones de las Partidas: de Nacimiento, Matrimonio, Divorcio, Defunción o Constancias de Soltería, se recibe y se revisa minuciosamente</w:t>
      </w:r>
    </w:p>
    <w:p w:rsidR="00F62E81" w:rsidRPr="00F62E81" w:rsidRDefault="00F62E81" w:rsidP="00F62E81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8"/>
          <w:szCs w:val="28"/>
        </w:rPr>
      </w:pPr>
      <w:r w:rsidRPr="00F62E81">
        <w:rPr>
          <w:rFonts w:ascii="Arial" w:hAnsi="Arial" w:cs="Arial"/>
          <w:sz w:val="28"/>
          <w:szCs w:val="28"/>
        </w:rPr>
        <w:t>Se confronta las firmas que trae el documento presentado con el registro de firmas de los Señores Alcaldes/as y sus respectivos secretarios/as que se llevan en esta Gobernación.</w:t>
      </w:r>
    </w:p>
    <w:p w:rsidR="00F62E81" w:rsidRPr="00F62E81" w:rsidRDefault="00F62E81" w:rsidP="00F62E81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8"/>
          <w:szCs w:val="28"/>
        </w:rPr>
      </w:pPr>
      <w:r w:rsidRPr="00F62E81">
        <w:rPr>
          <w:rFonts w:ascii="Arial" w:hAnsi="Arial" w:cs="Arial"/>
          <w:sz w:val="28"/>
          <w:szCs w:val="28"/>
        </w:rPr>
        <w:t>Asentar en conocimiento datos principales del documento a autenticar en el libro respectivo</w:t>
      </w:r>
    </w:p>
    <w:p w:rsidR="00F62E81" w:rsidRPr="00F62E81" w:rsidRDefault="00F62E81" w:rsidP="00F62E81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8"/>
          <w:szCs w:val="28"/>
        </w:rPr>
      </w:pPr>
      <w:r w:rsidRPr="00F62E81">
        <w:rPr>
          <w:rFonts w:ascii="Arial" w:hAnsi="Arial" w:cs="Arial"/>
          <w:sz w:val="28"/>
          <w:szCs w:val="28"/>
        </w:rPr>
        <w:t>Hacer la auténtica del documento en hojas de papel membretadas de la Gobernación</w:t>
      </w:r>
    </w:p>
    <w:p w:rsidR="00F62E81" w:rsidRPr="00F62E81" w:rsidRDefault="00F62E81" w:rsidP="00F62E81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8"/>
          <w:szCs w:val="28"/>
        </w:rPr>
      </w:pPr>
      <w:r w:rsidRPr="00F62E81">
        <w:rPr>
          <w:rFonts w:ascii="Arial" w:hAnsi="Arial" w:cs="Arial"/>
          <w:sz w:val="28"/>
          <w:szCs w:val="28"/>
        </w:rPr>
        <w:t>Firmar y sellar las partidas o constancias por el señor Gobernador Departamental y Secretaria</w:t>
      </w:r>
    </w:p>
    <w:p w:rsidR="00F62E81" w:rsidRPr="00F62E81" w:rsidRDefault="00F62E81" w:rsidP="00F62E81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8"/>
          <w:szCs w:val="28"/>
        </w:rPr>
      </w:pPr>
      <w:r w:rsidRPr="00F62E81">
        <w:rPr>
          <w:rFonts w:ascii="Arial" w:hAnsi="Arial" w:cs="Arial"/>
          <w:sz w:val="28"/>
          <w:szCs w:val="28"/>
        </w:rPr>
        <w:t>Entrega al solicitante la auténtica juntamente con la partida o constancia que ha presentado</w:t>
      </w:r>
    </w:p>
    <w:p w:rsidR="00F62E81" w:rsidRPr="00F62E81" w:rsidRDefault="00F62E81" w:rsidP="00F62E81">
      <w:pPr>
        <w:jc w:val="both"/>
        <w:rPr>
          <w:rFonts w:ascii="Arial" w:hAnsi="Arial" w:cs="Arial"/>
          <w:sz w:val="28"/>
          <w:szCs w:val="28"/>
        </w:rPr>
      </w:pPr>
    </w:p>
    <w:p w:rsidR="00F62E81" w:rsidRPr="00F62E81" w:rsidRDefault="00F62E81" w:rsidP="00F62E81">
      <w:pPr>
        <w:jc w:val="center"/>
        <w:rPr>
          <w:rFonts w:ascii="Arial" w:hAnsi="Arial" w:cs="Arial"/>
          <w:b/>
          <w:i/>
          <w:sz w:val="28"/>
          <w:szCs w:val="28"/>
          <w:u w:val="double"/>
        </w:rPr>
      </w:pPr>
      <w:r w:rsidRPr="00F62E81">
        <w:rPr>
          <w:rFonts w:ascii="Arial" w:hAnsi="Arial" w:cs="Arial"/>
          <w:b/>
          <w:i/>
          <w:sz w:val="28"/>
          <w:szCs w:val="28"/>
          <w:u w:val="double"/>
        </w:rPr>
        <w:t>CONSTANCIAS DE BUENA CONDUCTA, EXTENDIDA POR EL SEÑOR GOBERNADOR DEPARTAMENTAL</w:t>
      </w:r>
    </w:p>
    <w:p w:rsidR="00F62E81" w:rsidRPr="00F62E81" w:rsidRDefault="00F62E81" w:rsidP="00F62E81">
      <w:pPr>
        <w:jc w:val="both"/>
        <w:rPr>
          <w:rFonts w:ascii="Arial" w:hAnsi="Arial" w:cs="Arial"/>
          <w:b/>
          <w:sz w:val="28"/>
          <w:szCs w:val="28"/>
        </w:rPr>
      </w:pPr>
      <w:r w:rsidRPr="00F62E81">
        <w:rPr>
          <w:rFonts w:ascii="Arial" w:hAnsi="Arial" w:cs="Arial"/>
          <w:b/>
          <w:sz w:val="28"/>
          <w:szCs w:val="28"/>
        </w:rPr>
        <w:t>Responsable: Secretaria y Auxiliar II</w:t>
      </w:r>
    </w:p>
    <w:p w:rsidR="00F62E81" w:rsidRPr="00F62E81" w:rsidRDefault="00F62E81" w:rsidP="00F62E81">
      <w:pPr>
        <w:jc w:val="both"/>
        <w:rPr>
          <w:rFonts w:ascii="Arial" w:hAnsi="Arial" w:cs="Arial"/>
          <w:b/>
          <w:sz w:val="28"/>
          <w:szCs w:val="28"/>
        </w:rPr>
      </w:pPr>
      <w:r w:rsidRPr="00F62E81">
        <w:rPr>
          <w:rFonts w:ascii="Arial" w:hAnsi="Arial" w:cs="Arial"/>
          <w:b/>
          <w:sz w:val="28"/>
          <w:szCs w:val="28"/>
        </w:rPr>
        <w:t>Requisitos:</w:t>
      </w:r>
    </w:p>
    <w:p w:rsidR="00F62E81" w:rsidRPr="00F62E81" w:rsidRDefault="00F62E81" w:rsidP="00F62E81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8"/>
          <w:szCs w:val="28"/>
        </w:rPr>
      </w:pPr>
      <w:r w:rsidRPr="00F62E81">
        <w:rPr>
          <w:rFonts w:ascii="Arial" w:hAnsi="Arial" w:cs="Arial"/>
          <w:sz w:val="28"/>
          <w:szCs w:val="28"/>
        </w:rPr>
        <w:t>Ser conocido por las diferentes autoridades por mostrar buena conducta</w:t>
      </w:r>
    </w:p>
    <w:p w:rsidR="00F62E81" w:rsidRPr="00F62E81" w:rsidRDefault="00F62E81" w:rsidP="00F62E81">
      <w:pPr>
        <w:jc w:val="both"/>
        <w:rPr>
          <w:rFonts w:ascii="Arial" w:hAnsi="Arial" w:cs="Arial"/>
          <w:b/>
          <w:sz w:val="28"/>
          <w:szCs w:val="28"/>
        </w:rPr>
      </w:pPr>
    </w:p>
    <w:p w:rsidR="00F62E81" w:rsidRPr="00F62E81" w:rsidRDefault="00F62E81" w:rsidP="00F62E81">
      <w:pPr>
        <w:jc w:val="both"/>
        <w:rPr>
          <w:rFonts w:ascii="Arial" w:hAnsi="Arial" w:cs="Arial"/>
          <w:b/>
          <w:sz w:val="28"/>
          <w:szCs w:val="28"/>
        </w:rPr>
      </w:pPr>
      <w:r w:rsidRPr="00F62E81">
        <w:rPr>
          <w:rFonts w:ascii="Arial" w:hAnsi="Arial" w:cs="Arial"/>
          <w:b/>
          <w:sz w:val="28"/>
          <w:szCs w:val="28"/>
        </w:rPr>
        <w:t>Documentos  Requeridos:</w:t>
      </w:r>
    </w:p>
    <w:p w:rsidR="00F62E81" w:rsidRPr="00F62E81" w:rsidRDefault="00F62E81" w:rsidP="00F62E81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sz w:val="28"/>
          <w:szCs w:val="28"/>
        </w:rPr>
      </w:pPr>
      <w:r w:rsidRPr="00F62E81">
        <w:rPr>
          <w:rFonts w:ascii="Arial" w:hAnsi="Arial" w:cs="Arial"/>
          <w:sz w:val="28"/>
          <w:szCs w:val="28"/>
        </w:rPr>
        <w:t>Presentar DUI o Carnet de Minoridad</w:t>
      </w:r>
    </w:p>
    <w:p w:rsidR="00F62E81" w:rsidRPr="00F62E81" w:rsidRDefault="00F62E81" w:rsidP="00F62E81">
      <w:pPr>
        <w:pStyle w:val="Prrafodelista"/>
        <w:jc w:val="both"/>
        <w:rPr>
          <w:rFonts w:ascii="Arial" w:hAnsi="Arial" w:cs="Arial"/>
          <w:b/>
          <w:sz w:val="28"/>
          <w:szCs w:val="28"/>
        </w:rPr>
      </w:pPr>
    </w:p>
    <w:p w:rsidR="00F62E81" w:rsidRPr="00F62E81" w:rsidRDefault="00F62E81" w:rsidP="00F62E81">
      <w:pPr>
        <w:pStyle w:val="Prrafodelista"/>
        <w:jc w:val="both"/>
        <w:rPr>
          <w:rFonts w:ascii="Arial" w:hAnsi="Arial" w:cs="Arial"/>
          <w:b/>
          <w:sz w:val="28"/>
          <w:szCs w:val="28"/>
        </w:rPr>
      </w:pPr>
    </w:p>
    <w:p w:rsidR="00F62E81" w:rsidRPr="00F62E81" w:rsidRDefault="00F62E81" w:rsidP="00F62E81">
      <w:pPr>
        <w:jc w:val="both"/>
        <w:rPr>
          <w:rFonts w:ascii="Arial" w:hAnsi="Arial" w:cs="Arial"/>
          <w:b/>
          <w:sz w:val="28"/>
          <w:szCs w:val="28"/>
        </w:rPr>
      </w:pPr>
      <w:r w:rsidRPr="00F62E81">
        <w:rPr>
          <w:rFonts w:ascii="Arial" w:hAnsi="Arial" w:cs="Arial"/>
          <w:b/>
          <w:sz w:val="28"/>
          <w:szCs w:val="28"/>
        </w:rPr>
        <w:t>Procedimiento:</w:t>
      </w:r>
    </w:p>
    <w:p w:rsidR="00F62E81" w:rsidRPr="00F62E81" w:rsidRDefault="00F62E81" w:rsidP="00F62E81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28"/>
          <w:szCs w:val="28"/>
        </w:rPr>
      </w:pPr>
      <w:r w:rsidRPr="00F62E81">
        <w:rPr>
          <w:rFonts w:ascii="Arial" w:hAnsi="Arial" w:cs="Arial"/>
          <w:sz w:val="28"/>
          <w:szCs w:val="28"/>
        </w:rPr>
        <w:t>Solicitar audiencia con el señor Gobernador Departamental para solicitarle la constancia de buena conducta</w:t>
      </w:r>
    </w:p>
    <w:p w:rsidR="00F62E81" w:rsidRPr="00F62E81" w:rsidRDefault="00F62E81" w:rsidP="00F62E81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28"/>
          <w:szCs w:val="28"/>
        </w:rPr>
      </w:pPr>
      <w:r w:rsidRPr="00F62E81">
        <w:rPr>
          <w:rFonts w:ascii="Arial" w:hAnsi="Arial" w:cs="Arial"/>
          <w:sz w:val="28"/>
          <w:szCs w:val="28"/>
        </w:rPr>
        <w:t xml:space="preserve">Extenderle la constancia de buena conducta </w:t>
      </w:r>
    </w:p>
    <w:p w:rsidR="00F62E81" w:rsidRPr="00F62E81" w:rsidRDefault="00F62E81" w:rsidP="00F62E81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28"/>
          <w:szCs w:val="28"/>
        </w:rPr>
      </w:pPr>
      <w:r w:rsidRPr="00F62E81">
        <w:rPr>
          <w:rFonts w:ascii="Arial" w:hAnsi="Arial" w:cs="Arial"/>
          <w:sz w:val="28"/>
          <w:szCs w:val="28"/>
        </w:rPr>
        <w:t>Firma y sello de la constancia de buena conducta por el señor Gobernador</w:t>
      </w:r>
    </w:p>
    <w:p w:rsidR="00F62E81" w:rsidRPr="00F62E81" w:rsidRDefault="00F62E81" w:rsidP="00F62E81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28"/>
          <w:szCs w:val="28"/>
        </w:rPr>
      </w:pPr>
      <w:r w:rsidRPr="00F62E81">
        <w:rPr>
          <w:rFonts w:ascii="Arial" w:hAnsi="Arial" w:cs="Arial"/>
          <w:sz w:val="28"/>
          <w:szCs w:val="28"/>
        </w:rPr>
        <w:t>Fotocopiar la Constancia y el DUI de la persona solicitante</w:t>
      </w:r>
    </w:p>
    <w:p w:rsidR="00F62E81" w:rsidRPr="00F62E81" w:rsidRDefault="00F62E81" w:rsidP="00F62E81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28"/>
          <w:szCs w:val="28"/>
        </w:rPr>
      </w:pPr>
      <w:r w:rsidRPr="00F62E81">
        <w:rPr>
          <w:rFonts w:ascii="Arial" w:hAnsi="Arial" w:cs="Arial"/>
          <w:sz w:val="28"/>
          <w:szCs w:val="28"/>
        </w:rPr>
        <w:t xml:space="preserve">Entrega de la constancia de buena conducta. </w:t>
      </w:r>
    </w:p>
    <w:p w:rsidR="00F62E81" w:rsidRPr="00F62E81" w:rsidRDefault="00F62E81" w:rsidP="00F62E81">
      <w:pPr>
        <w:spacing w:after="0" w:line="240" w:lineRule="auto"/>
        <w:jc w:val="both"/>
        <w:rPr>
          <w:rFonts w:ascii="Arial" w:eastAsia="Calibri" w:hAnsi="Arial" w:cs="Arial"/>
          <w:b/>
          <w:i/>
          <w:sz w:val="28"/>
          <w:szCs w:val="28"/>
          <w:u w:val="double"/>
          <w:lang w:val="es-ES"/>
        </w:rPr>
      </w:pPr>
      <w:r w:rsidRPr="00F62E81">
        <w:rPr>
          <w:rFonts w:ascii="Arial" w:eastAsia="Calibri" w:hAnsi="Arial" w:cs="Arial"/>
          <w:b/>
          <w:i/>
          <w:sz w:val="28"/>
          <w:szCs w:val="28"/>
          <w:u w:val="double"/>
          <w:lang w:val="es-ES"/>
        </w:rPr>
        <w:t>INSTRUCTIVO PARA AUTORIZACIÓN DE RECIBIDEROS DE CAFÉ</w:t>
      </w:r>
    </w:p>
    <w:p w:rsidR="00F62E81" w:rsidRPr="00F62E81" w:rsidRDefault="00F62E81" w:rsidP="00F62E81">
      <w:pPr>
        <w:spacing w:after="0" w:line="240" w:lineRule="auto"/>
        <w:jc w:val="both"/>
        <w:rPr>
          <w:rFonts w:ascii="Arial" w:eastAsia="Calibri" w:hAnsi="Arial" w:cs="Arial"/>
          <w:i/>
          <w:sz w:val="28"/>
          <w:szCs w:val="28"/>
          <w:u w:val="double"/>
          <w:lang w:val="es-ES"/>
        </w:rPr>
      </w:pPr>
    </w:p>
    <w:p w:rsidR="00F62E81" w:rsidRPr="00F62E81" w:rsidRDefault="00F62E81" w:rsidP="00F62E81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es-ES"/>
        </w:rPr>
      </w:pPr>
      <w:r w:rsidRPr="00F62E81">
        <w:rPr>
          <w:rFonts w:ascii="Arial" w:eastAsia="Calibri" w:hAnsi="Arial" w:cs="Arial"/>
          <w:sz w:val="28"/>
          <w:szCs w:val="28"/>
          <w:lang w:val="es-ES"/>
        </w:rPr>
        <w:t>El encargado de RECIBIDERO O AGENCIA DE CAFÉ se presentará a GOBERNACION solicitando autorización para abrir el recibideros o agencia de café para cada cosecha (La cosecha inicia el 1º de octubre de un año y termina en septiembre del otro) o sea la autorización la solicitaran cada inicio de cosecha.</w:t>
      </w:r>
    </w:p>
    <w:p w:rsidR="00F62E81" w:rsidRPr="00F62E81" w:rsidRDefault="00F62E81" w:rsidP="00F62E81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es-ES"/>
        </w:rPr>
      </w:pPr>
    </w:p>
    <w:p w:rsidR="00F62E81" w:rsidRPr="00F62E81" w:rsidRDefault="00F62E81" w:rsidP="00F62E81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es-ES"/>
        </w:rPr>
      </w:pPr>
    </w:p>
    <w:p w:rsidR="00F62E81" w:rsidRPr="00F62E81" w:rsidRDefault="00F62E81" w:rsidP="00F62E81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es-ES"/>
        </w:rPr>
      </w:pPr>
      <w:r w:rsidRPr="00F62E81">
        <w:rPr>
          <w:rFonts w:ascii="Arial" w:eastAsia="Calibri" w:hAnsi="Arial" w:cs="Arial"/>
          <w:sz w:val="28"/>
          <w:szCs w:val="28"/>
          <w:lang w:val="es-ES"/>
        </w:rPr>
        <w:t>*El encargado de RECIBIDERO O AGENCIA DE CAFÉ presentará:</w:t>
      </w:r>
    </w:p>
    <w:p w:rsidR="00F62E81" w:rsidRPr="00F62E81" w:rsidRDefault="00F62E81" w:rsidP="00F62E81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es-ES"/>
        </w:rPr>
      </w:pPr>
    </w:p>
    <w:p w:rsidR="00F62E81" w:rsidRPr="00F62E81" w:rsidRDefault="00F62E81" w:rsidP="00F62E81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es-ES"/>
        </w:rPr>
      </w:pPr>
      <w:r w:rsidRPr="00F62E81">
        <w:rPr>
          <w:rFonts w:ascii="Arial" w:eastAsia="Calibri" w:hAnsi="Arial" w:cs="Arial"/>
          <w:sz w:val="28"/>
          <w:szCs w:val="28"/>
          <w:lang w:val="es-ES"/>
        </w:rPr>
        <w:t>REQUISITOS:</w:t>
      </w:r>
    </w:p>
    <w:p w:rsidR="00F62E81" w:rsidRPr="00F62E81" w:rsidRDefault="00F62E81" w:rsidP="00F62E81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es-ES"/>
        </w:rPr>
      </w:pPr>
    </w:p>
    <w:p w:rsidR="00F62E81" w:rsidRPr="00F62E81" w:rsidRDefault="00F62E81" w:rsidP="00F62E81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eastAsia="Calibri" w:hAnsi="Arial" w:cs="Arial"/>
          <w:sz w:val="28"/>
          <w:szCs w:val="28"/>
          <w:lang w:val="es-ES"/>
        </w:rPr>
      </w:pPr>
      <w:r w:rsidRPr="00F62E81">
        <w:rPr>
          <w:rFonts w:ascii="Arial" w:eastAsia="Calibri" w:hAnsi="Arial" w:cs="Arial"/>
          <w:b/>
          <w:sz w:val="28"/>
          <w:szCs w:val="28"/>
          <w:u w:val="single"/>
          <w:lang w:val="es-ES"/>
        </w:rPr>
        <w:t>“SOLICITUD PERMISO DE RECIBIDERO”</w:t>
      </w:r>
      <w:r w:rsidRPr="00F62E81">
        <w:rPr>
          <w:rFonts w:ascii="Arial" w:eastAsia="Calibri" w:hAnsi="Arial" w:cs="Arial"/>
          <w:sz w:val="28"/>
          <w:szCs w:val="28"/>
          <w:lang w:val="es-ES"/>
        </w:rPr>
        <w:t xml:space="preserve">  completamente lleno y firmado </w:t>
      </w:r>
    </w:p>
    <w:p w:rsidR="00F62E81" w:rsidRPr="00F62E81" w:rsidRDefault="00F62E81" w:rsidP="00F62E81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eastAsia="Calibri" w:hAnsi="Arial" w:cs="Arial"/>
          <w:sz w:val="28"/>
          <w:szCs w:val="28"/>
          <w:lang w:val="es-ES"/>
        </w:rPr>
      </w:pPr>
      <w:r w:rsidRPr="00F62E81">
        <w:rPr>
          <w:rFonts w:ascii="Arial" w:eastAsia="Calibri" w:hAnsi="Arial" w:cs="Arial"/>
          <w:sz w:val="28"/>
          <w:szCs w:val="28"/>
          <w:lang w:val="es-ES"/>
        </w:rPr>
        <w:t>Nombre del Beneficiador</w:t>
      </w:r>
    </w:p>
    <w:p w:rsidR="00F62E81" w:rsidRPr="00F62E81" w:rsidRDefault="00F62E81" w:rsidP="00F62E81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eastAsia="Calibri" w:hAnsi="Arial" w:cs="Arial"/>
          <w:sz w:val="28"/>
          <w:szCs w:val="28"/>
          <w:lang w:val="es-ES"/>
        </w:rPr>
      </w:pPr>
      <w:r w:rsidRPr="00F62E81">
        <w:rPr>
          <w:rFonts w:ascii="Arial" w:eastAsia="Calibri" w:hAnsi="Arial" w:cs="Arial"/>
          <w:sz w:val="28"/>
          <w:szCs w:val="28"/>
          <w:lang w:val="es-ES"/>
        </w:rPr>
        <w:t>Nombre del Recibidero</w:t>
      </w:r>
    </w:p>
    <w:p w:rsidR="00F62E81" w:rsidRPr="00F62E81" w:rsidRDefault="00F62E81" w:rsidP="00F62E81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eastAsia="Calibri" w:hAnsi="Arial" w:cs="Arial"/>
          <w:sz w:val="28"/>
          <w:szCs w:val="28"/>
          <w:lang w:val="es-ES"/>
        </w:rPr>
      </w:pPr>
      <w:r w:rsidRPr="00F62E81">
        <w:rPr>
          <w:rFonts w:ascii="Arial" w:eastAsia="Calibri" w:hAnsi="Arial" w:cs="Arial"/>
          <w:sz w:val="28"/>
          <w:szCs w:val="28"/>
          <w:lang w:val="es-ES"/>
        </w:rPr>
        <w:t>Dirección exacta de ambos</w:t>
      </w:r>
    </w:p>
    <w:p w:rsidR="00F62E81" w:rsidRPr="00F62E81" w:rsidRDefault="00F62E81" w:rsidP="00F62E81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eastAsia="Calibri" w:hAnsi="Arial" w:cs="Arial"/>
          <w:sz w:val="28"/>
          <w:szCs w:val="28"/>
          <w:lang w:val="es-ES"/>
        </w:rPr>
      </w:pPr>
      <w:r w:rsidRPr="00F62E81">
        <w:rPr>
          <w:rFonts w:ascii="Arial" w:eastAsia="Calibri" w:hAnsi="Arial" w:cs="Arial"/>
          <w:sz w:val="28"/>
          <w:szCs w:val="28"/>
          <w:lang w:val="es-ES"/>
        </w:rPr>
        <w:t>Número de teléfono y fax de ambos, si los tuviere</w:t>
      </w:r>
    </w:p>
    <w:p w:rsidR="00F62E81" w:rsidRPr="00F62E81" w:rsidRDefault="00F62E81" w:rsidP="00F62E81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eastAsia="Calibri" w:hAnsi="Arial" w:cs="Arial"/>
          <w:sz w:val="28"/>
          <w:szCs w:val="28"/>
          <w:lang w:val="es-ES"/>
        </w:rPr>
      </w:pPr>
      <w:r w:rsidRPr="00F62E81">
        <w:rPr>
          <w:rFonts w:ascii="Arial" w:eastAsia="Calibri" w:hAnsi="Arial" w:cs="Arial"/>
          <w:sz w:val="28"/>
          <w:szCs w:val="28"/>
          <w:lang w:val="es-ES"/>
        </w:rPr>
        <w:t>Nombre del encargado de recibidero</w:t>
      </w:r>
    </w:p>
    <w:p w:rsidR="00F62E81" w:rsidRPr="00F62E81" w:rsidRDefault="00F62E81" w:rsidP="00F62E81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eastAsia="Calibri" w:hAnsi="Arial" w:cs="Arial"/>
          <w:sz w:val="28"/>
          <w:szCs w:val="28"/>
          <w:lang w:val="es-ES"/>
        </w:rPr>
      </w:pPr>
      <w:r w:rsidRPr="00F62E81">
        <w:rPr>
          <w:rFonts w:ascii="Arial" w:eastAsia="Calibri" w:hAnsi="Arial" w:cs="Arial"/>
          <w:sz w:val="28"/>
          <w:szCs w:val="28"/>
          <w:lang w:val="es-ES"/>
        </w:rPr>
        <w:t>Constancia del Ministerio de Salud que todo está en perfecto orden y limpieza para poder operar en las instalaciones del Recibidero o Beneficio</w:t>
      </w:r>
    </w:p>
    <w:p w:rsidR="00F62E81" w:rsidRPr="00F62E81" w:rsidRDefault="00F62E81" w:rsidP="00F62E81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es-ES"/>
        </w:rPr>
      </w:pPr>
    </w:p>
    <w:p w:rsidR="00F62E81" w:rsidRPr="00F62E81" w:rsidRDefault="00F62E81" w:rsidP="00F62E81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es-ES"/>
        </w:rPr>
      </w:pPr>
    </w:p>
    <w:p w:rsidR="00F62E81" w:rsidRPr="00F62E81" w:rsidRDefault="00F62E81" w:rsidP="00F62E81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es-ES"/>
        </w:rPr>
      </w:pPr>
    </w:p>
    <w:p w:rsidR="00F62E81" w:rsidRPr="00F62E81" w:rsidRDefault="00F62E81" w:rsidP="00F62E81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es-ES"/>
        </w:rPr>
      </w:pPr>
      <w:r w:rsidRPr="00F62E81">
        <w:rPr>
          <w:rFonts w:ascii="Arial" w:eastAsia="Calibri" w:hAnsi="Arial" w:cs="Arial"/>
          <w:sz w:val="28"/>
          <w:szCs w:val="28"/>
          <w:lang w:val="es-ES"/>
        </w:rPr>
        <w:t>GOBERNACION  recibe documentos del encargado de RECIBIDERO O AGENCIA y:</w:t>
      </w:r>
    </w:p>
    <w:p w:rsidR="00F62E81" w:rsidRPr="00F62E81" w:rsidRDefault="00F62E81" w:rsidP="00F62E81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" w:eastAsia="Calibri" w:hAnsi="Arial" w:cs="Arial"/>
          <w:sz w:val="28"/>
          <w:szCs w:val="28"/>
          <w:lang w:val="es-ES"/>
        </w:rPr>
      </w:pPr>
      <w:r w:rsidRPr="00F62E81">
        <w:rPr>
          <w:rFonts w:ascii="Arial" w:eastAsia="Calibri" w:hAnsi="Arial" w:cs="Arial"/>
          <w:sz w:val="28"/>
          <w:szCs w:val="28"/>
          <w:lang w:val="es-ES"/>
        </w:rPr>
        <w:lastRenderedPageBreak/>
        <w:t xml:space="preserve">Revisa que toda la información esté completa y con las formalidades que requiere </w:t>
      </w:r>
    </w:p>
    <w:p w:rsidR="00F62E81" w:rsidRPr="00F62E81" w:rsidRDefault="00F62E81" w:rsidP="00F62E81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" w:eastAsia="Calibri" w:hAnsi="Arial" w:cs="Arial"/>
          <w:sz w:val="28"/>
          <w:szCs w:val="28"/>
          <w:lang w:val="es-ES"/>
        </w:rPr>
      </w:pPr>
      <w:r w:rsidRPr="00F62E81">
        <w:rPr>
          <w:rFonts w:ascii="Arial" w:eastAsia="Calibri" w:hAnsi="Arial" w:cs="Arial"/>
          <w:sz w:val="28"/>
          <w:szCs w:val="28"/>
          <w:lang w:val="es-ES"/>
        </w:rPr>
        <w:t xml:space="preserve">Gobernación llama al 2267-6632 con Adela de Salas preguntando si el beneficiador que solicita la autorización está activo en la base de datos del Consejo. Llena formulario solicitud de permisos y lo envía a la dirección </w:t>
      </w:r>
      <w:hyperlink r:id="rId6" w:history="1">
        <w:r w:rsidRPr="00F62E81">
          <w:rPr>
            <w:rFonts w:ascii="Arial" w:eastAsia="Calibri" w:hAnsi="Arial" w:cs="Arial"/>
            <w:color w:val="0000FF"/>
            <w:sz w:val="28"/>
            <w:szCs w:val="28"/>
            <w:u w:val="single"/>
            <w:lang w:val="es-ES"/>
          </w:rPr>
          <w:t>asalas@consejocafe.org.sv</w:t>
        </w:r>
      </w:hyperlink>
      <w:r w:rsidRPr="00F62E81">
        <w:rPr>
          <w:rFonts w:ascii="Arial" w:eastAsia="Calibri" w:hAnsi="Arial" w:cs="Arial"/>
          <w:sz w:val="28"/>
          <w:szCs w:val="28"/>
          <w:lang w:val="es-ES"/>
        </w:rPr>
        <w:t>.</w:t>
      </w:r>
    </w:p>
    <w:p w:rsidR="00F62E81" w:rsidRPr="00F62E81" w:rsidRDefault="00F62E81" w:rsidP="00F62E81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" w:eastAsia="Calibri" w:hAnsi="Arial" w:cs="Arial"/>
          <w:sz w:val="28"/>
          <w:szCs w:val="28"/>
          <w:lang w:val="es-ES"/>
        </w:rPr>
      </w:pPr>
      <w:r w:rsidRPr="00F62E81">
        <w:rPr>
          <w:rFonts w:ascii="Arial" w:eastAsia="Calibri" w:hAnsi="Arial" w:cs="Arial"/>
          <w:sz w:val="28"/>
          <w:szCs w:val="28"/>
          <w:lang w:val="es-ES"/>
        </w:rPr>
        <w:t>Al tener todos los documentos completos*, y que el BENEFICIADOR se encuentre en la base de datos del CSC, GOBERNACION  entrega la carta “</w:t>
      </w:r>
      <w:r w:rsidRPr="00F62E81">
        <w:rPr>
          <w:rFonts w:ascii="Arial" w:eastAsia="Calibri" w:hAnsi="Arial" w:cs="Arial"/>
          <w:b/>
          <w:sz w:val="28"/>
          <w:szCs w:val="28"/>
          <w:u w:val="single"/>
          <w:lang w:val="es-ES"/>
        </w:rPr>
        <w:t>FORMATO AUTORIZACION DE RECIBIDEROS”</w:t>
      </w:r>
      <w:r w:rsidRPr="00F62E81">
        <w:rPr>
          <w:rFonts w:ascii="Arial" w:eastAsia="Calibri" w:hAnsi="Arial" w:cs="Arial"/>
          <w:sz w:val="28"/>
          <w:szCs w:val="28"/>
          <w:lang w:val="es-ES"/>
        </w:rPr>
        <w:t xml:space="preserve">,  debidamente llena, firmada y sellada por el Sr. GOBERNADOR </w:t>
      </w:r>
    </w:p>
    <w:p w:rsidR="00F62E81" w:rsidRPr="00F62E81" w:rsidRDefault="00F62E81" w:rsidP="00F62E81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" w:eastAsia="Calibri" w:hAnsi="Arial" w:cs="Arial"/>
          <w:sz w:val="28"/>
          <w:szCs w:val="28"/>
          <w:lang w:val="es-ES"/>
        </w:rPr>
      </w:pPr>
      <w:r w:rsidRPr="00F62E81">
        <w:rPr>
          <w:rFonts w:ascii="Arial" w:eastAsia="Calibri" w:hAnsi="Arial" w:cs="Arial"/>
          <w:sz w:val="28"/>
          <w:szCs w:val="28"/>
          <w:lang w:val="es-ES"/>
        </w:rPr>
        <w:t xml:space="preserve">GOBERNACIÓN una vez autoriza, llena el archivo </w:t>
      </w:r>
      <w:r w:rsidRPr="00F62E81">
        <w:rPr>
          <w:rFonts w:ascii="Arial" w:eastAsia="Calibri" w:hAnsi="Arial" w:cs="Arial"/>
          <w:b/>
          <w:sz w:val="28"/>
          <w:szCs w:val="28"/>
          <w:u w:val="single"/>
          <w:lang w:val="es-ES"/>
        </w:rPr>
        <w:t>“LISTA DE GOBERNACIÓN PARA COMPLETAR”</w:t>
      </w:r>
      <w:r w:rsidRPr="00F62E81">
        <w:rPr>
          <w:rFonts w:ascii="Arial" w:eastAsia="Calibri" w:hAnsi="Arial" w:cs="Arial"/>
          <w:sz w:val="28"/>
          <w:szCs w:val="28"/>
          <w:lang w:val="es-ES"/>
        </w:rPr>
        <w:t xml:space="preserve">  y  lo remite a la siguiente dirección </w:t>
      </w:r>
      <w:hyperlink r:id="rId7" w:history="1">
        <w:r w:rsidRPr="00F62E81">
          <w:rPr>
            <w:rFonts w:ascii="Arial" w:eastAsia="Calibri" w:hAnsi="Arial" w:cs="Arial"/>
            <w:color w:val="0000FF"/>
            <w:sz w:val="28"/>
            <w:szCs w:val="28"/>
            <w:u w:val="single"/>
            <w:lang w:val="es-ES"/>
          </w:rPr>
          <w:t>asalas@consejocafe.org.sv</w:t>
        </w:r>
      </w:hyperlink>
      <w:r w:rsidRPr="00F62E81">
        <w:rPr>
          <w:rFonts w:ascii="Arial" w:eastAsia="Calibri" w:hAnsi="Arial" w:cs="Arial"/>
          <w:sz w:val="28"/>
          <w:szCs w:val="28"/>
          <w:lang w:val="es-ES"/>
        </w:rPr>
        <w:t xml:space="preserve"> cada viernes de cada semana.</w:t>
      </w:r>
    </w:p>
    <w:p w:rsidR="00F62E81" w:rsidRPr="00F62E81" w:rsidRDefault="00F62E81" w:rsidP="00F62E81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" w:eastAsia="Calibri" w:hAnsi="Arial" w:cs="Arial"/>
          <w:sz w:val="28"/>
          <w:szCs w:val="28"/>
          <w:lang w:val="es-ES"/>
        </w:rPr>
      </w:pPr>
      <w:r w:rsidRPr="00F62E81">
        <w:rPr>
          <w:rFonts w:ascii="Arial" w:eastAsia="Calibri" w:hAnsi="Arial" w:cs="Arial"/>
          <w:sz w:val="28"/>
          <w:szCs w:val="28"/>
          <w:lang w:val="es-ES"/>
        </w:rPr>
        <w:t>Además cada viernes de cada semana GOBERNACION remite fotocopia del expediente físico de cada autorización a la siguiente dirección:</w:t>
      </w:r>
    </w:p>
    <w:p w:rsidR="00F62E81" w:rsidRPr="00F62E81" w:rsidRDefault="00F62E81" w:rsidP="00F62E81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F62E81">
        <w:rPr>
          <w:rFonts w:ascii="Arial" w:eastAsia="Calibri" w:hAnsi="Arial" w:cs="Arial"/>
          <w:sz w:val="28"/>
          <w:szCs w:val="28"/>
        </w:rPr>
        <w:t xml:space="preserve">Final de la  1ª Av. </w:t>
      </w:r>
      <w:proofErr w:type="spellStart"/>
      <w:r w:rsidRPr="00F62E81">
        <w:rPr>
          <w:rFonts w:ascii="Arial" w:eastAsia="Calibri" w:hAnsi="Arial" w:cs="Arial"/>
          <w:sz w:val="28"/>
          <w:szCs w:val="28"/>
        </w:rPr>
        <w:t>Nte</w:t>
      </w:r>
      <w:proofErr w:type="spellEnd"/>
      <w:r w:rsidRPr="00F62E81">
        <w:rPr>
          <w:rFonts w:ascii="Arial" w:eastAsia="Calibri" w:hAnsi="Arial" w:cs="Arial"/>
          <w:sz w:val="28"/>
          <w:szCs w:val="28"/>
        </w:rPr>
        <w:t>. Y 13 Calle Pte., Santa Tecla, La Libertad en las instalaciones del Ministerio de Agricultura y Ganadería</w:t>
      </w:r>
    </w:p>
    <w:p w:rsidR="00F62E81" w:rsidRPr="00F62E81" w:rsidRDefault="00F62E81" w:rsidP="00F62E81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F62E81">
        <w:rPr>
          <w:rFonts w:ascii="Arial" w:eastAsia="Calibri" w:hAnsi="Arial" w:cs="Arial"/>
          <w:sz w:val="28"/>
          <w:szCs w:val="28"/>
        </w:rPr>
        <w:t xml:space="preserve">Se archiva el expediente. </w:t>
      </w:r>
    </w:p>
    <w:p w:rsidR="00F62E81" w:rsidRPr="00F62E81" w:rsidRDefault="00F62E81" w:rsidP="00F62E81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8"/>
          <w:szCs w:val="28"/>
        </w:rPr>
      </w:pPr>
    </w:p>
    <w:p w:rsidR="00F62E81" w:rsidRPr="00F62E81" w:rsidRDefault="00F62E81" w:rsidP="00F62E81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8"/>
          <w:szCs w:val="28"/>
          <w:lang w:val="es-ES"/>
        </w:rPr>
      </w:pPr>
    </w:p>
    <w:p w:rsidR="00F62E81" w:rsidRPr="00F62E81" w:rsidRDefault="00F62E81" w:rsidP="00F62E81">
      <w:pPr>
        <w:spacing w:after="0" w:line="240" w:lineRule="auto"/>
        <w:jc w:val="both"/>
        <w:rPr>
          <w:rFonts w:ascii="Arial" w:eastAsia="Calibri" w:hAnsi="Arial" w:cs="Arial"/>
          <w:b/>
          <w:sz w:val="28"/>
          <w:szCs w:val="28"/>
          <w:lang w:val="es-ES"/>
        </w:rPr>
      </w:pPr>
      <w:r w:rsidRPr="00F62E81">
        <w:rPr>
          <w:rFonts w:ascii="Arial" w:eastAsia="Calibri" w:hAnsi="Arial" w:cs="Arial"/>
          <w:b/>
          <w:sz w:val="28"/>
          <w:szCs w:val="28"/>
          <w:lang w:val="es-ES"/>
        </w:rPr>
        <w:t xml:space="preserve">OTROS TRAMITES QUE PRESTA LA GOBERNACIÓN </w:t>
      </w:r>
    </w:p>
    <w:p w:rsidR="00F62E81" w:rsidRPr="00F62E81" w:rsidRDefault="00F62E81" w:rsidP="00F62E81">
      <w:pPr>
        <w:spacing w:after="0" w:line="240" w:lineRule="auto"/>
        <w:jc w:val="both"/>
        <w:rPr>
          <w:rFonts w:ascii="Arial" w:eastAsia="Calibri" w:hAnsi="Arial" w:cs="Arial"/>
          <w:b/>
          <w:sz w:val="28"/>
          <w:szCs w:val="28"/>
          <w:lang w:val="es-ES"/>
        </w:rPr>
      </w:pPr>
    </w:p>
    <w:p w:rsidR="00F62E81" w:rsidRPr="00F62E81" w:rsidRDefault="00F62E81" w:rsidP="00F62E81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es-ES"/>
        </w:rPr>
      </w:pPr>
      <w:r w:rsidRPr="00F62E81">
        <w:rPr>
          <w:rFonts w:ascii="Arial" w:eastAsia="Calibri" w:hAnsi="Arial" w:cs="Arial"/>
          <w:sz w:val="28"/>
          <w:szCs w:val="28"/>
          <w:lang w:val="es-ES"/>
        </w:rPr>
        <w:t xml:space="preserve">RESPONSABLES: auxiliares y persona de servicio social.  </w:t>
      </w:r>
    </w:p>
    <w:p w:rsidR="00F62E81" w:rsidRPr="00F62E81" w:rsidRDefault="00F62E81" w:rsidP="00F62E81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es-ES"/>
        </w:rPr>
      </w:pPr>
    </w:p>
    <w:p w:rsidR="00F62E81" w:rsidRPr="00F62E81" w:rsidRDefault="00F62E81" w:rsidP="00F62E81">
      <w:pPr>
        <w:spacing w:after="0" w:line="240" w:lineRule="auto"/>
        <w:jc w:val="both"/>
        <w:rPr>
          <w:rFonts w:ascii="Arial" w:eastAsia="Calibri" w:hAnsi="Arial" w:cs="Arial"/>
          <w:b/>
          <w:sz w:val="28"/>
          <w:szCs w:val="28"/>
          <w:lang w:val="es-ES"/>
        </w:rPr>
      </w:pPr>
      <w:r w:rsidRPr="00F62E81">
        <w:rPr>
          <w:rFonts w:ascii="Arial" w:eastAsia="Calibri" w:hAnsi="Arial" w:cs="Arial"/>
          <w:b/>
          <w:sz w:val="28"/>
          <w:szCs w:val="28"/>
          <w:lang w:val="es-ES"/>
        </w:rPr>
        <w:t xml:space="preserve">Se brinda asesoría y se recepta  denuncias por violación de derechos a los/as consumidores. </w:t>
      </w:r>
    </w:p>
    <w:p w:rsidR="00F62E81" w:rsidRPr="00F62E81" w:rsidRDefault="00F62E81" w:rsidP="00F62E81">
      <w:pPr>
        <w:spacing w:after="0" w:line="240" w:lineRule="auto"/>
        <w:jc w:val="both"/>
        <w:rPr>
          <w:rFonts w:ascii="Arial" w:eastAsia="Calibri" w:hAnsi="Arial" w:cs="Arial"/>
          <w:b/>
          <w:sz w:val="28"/>
          <w:szCs w:val="28"/>
          <w:lang w:val="es-ES"/>
        </w:rPr>
      </w:pPr>
      <w:r w:rsidRPr="00F62E81">
        <w:rPr>
          <w:rFonts w:ascii="Arial" w:eastAsia="Calibri" w:hAnsi="Arial" w:cs="Arial"/>
          <w:b/>
          <w:sz w:val="28"/>
          <w:szCs w:val="28"/>
          <w:lang w:val="es-ES"/>
        </w:rPr>
        <w:t xml:space="preserve">Se reciben denuncias por cobro excesivo, por no cumplimiento de la oferta, por mala calidad de productos. </w:t>
      </w:r>
    </w:p>
    <w:p w:rsidR="00F62E81" w:rsidRPr="00F62E81" w:rsidRDefault="00F62E81" w:rsidP="00F62E81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es-ES"/>
        </w:rPr>
      </w:pPr>
    </w:p>
    <w:p w:rsidR="00F62E81" w:rsidRPr="00F62E81" w:rsidRDefault="00F62E81" w:rsidP="00F62E81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es-ES"/>
        </w:rPr>
      </w:pPr>
      <w:r w:rsidRPr="00F62E81">
        <w:rPr>
          <w:rFonts w:ascii="Arial" w:eastAsia="Calibri" w:hAnsi="Arial" w:cs="Arial"/>
          <w:sz w:val="28"/>
          <w:szCs w:val="28"/>
          <w:lang w:val="es-ES"/>
        </w:rPr>
        <w:t xml:space="preserve">Se inicia con la clasificación de que tramite va a realizar y se pasa a la Señorita encargada se le brinda la asesoría; si es un recibo de ANDA, primero se pone en reclamo el recibo para interrumpir el cobre de intereses; si es un cobro de telefonía primero se interpone el reclamo ante la telefónica y luego se espera la respuesta en caso que sea negativa o el consumidor no esté satisfecho se recibe el reclamo. </w:t>
      </w:r>
    </w:p>
    <w:p w:rsidR="00F62E81" w:rsidRPr="00F62E81" w:rsidRDefault="00F62E81" w:rsidP="00F62E81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es-ES"/>
        </w:rPr>
      </w:pPr>
    </w:p>
    <w:p w:rsidR="00F62E81" w:rsidRPr="00F62E81" w:rsidRDefault="00F62E81" w:rsidP="00F62E81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es-ES"/>
        </w:rPr>
      </w:pPr>
      <w:r w:rsidRPr="00F62E81">
        <w:rPr>
          <w:rFonts w:ascii="Arial" w:eastAsia="Calibri" w:hAnsi="Arial" w:cs="Arial"/>
          <w:sz w:val="28"/>
          <w:szCs w:val="28"/>
          <w:lang w:val="es-ES"/>
        </w:rPr>
        <w:lastRenderedPageBreak/>
        <w:t xml:space="preserve">Para el trámite necesita los recibos, facturas, contratos y DUI del dueño del servicio. </w:t>
      </w:r>
    </w:p>
    <w:p w:rsidR="00F62E81" w:rsidRPr="00F62E81" w:rsidRDefault="00F62E81" w:rsidP="00F62E81">
      <w:pPr>
        <w:spacing w:after="0" w:line="240" w:lineRule="auto"/>
        <w:jc w:val="both"/>
        <w:rPr>
          <w:rFonts w:ascii="Arial" w:eastAsia="Calibri" w:hAnsi="Arial" w:cs="Arial"/>
          <w:i/>
          <w:sz w:val="28"/>
          <w:szCs w:val="28"/>
          <w:u w:val="double"/>
          <w:lang w:val="es-ES"/>
        </w:rPr>
      </w:pPr>
    </w:p>
    <w:p w:rsidR="00F62E81" w:rsidRPr="00F62E81" w:rsidRDefault="00F62E81" w:rsidP="005200A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62E81">
        <w:rPr>
          <w:rFonts w:ascii="Arial" w:hAnsi="Arial" w:cs="Arial"/>
          <w:b/>
          <w:sz w:val="28"/>
          <w:szCs w:val="28"/>
          <w:u w:val="single"/>
        </w:rPr>
        <w:t>Horarios de atención</w:t>
      </w:r>
      <w:r w:rsidR="005200A8">
        <w:rPr>
          <w:rFonts w:ascii="Arial" w:hAnsi="Arial" w:cs="Arial"/>
          <w:b/>
          <w:sz w:val="28"/>
          <w:szCs w:val="28"/>
          <w:u w:val="single"/>
        </w:rPr>
        <w:t>; la Gobernación está a su servicio en los siguientes horarios</w:t>
      </w:r>
      <w:r w:rsidRPr="00F62E81">
        <w:rPr>
          <w:rFonts w:ascii="Arial" w:hAnsi="Arial" w:cs="Arial"/>
          <w:b/>
          <w:sz w:val="28"/>
          <w:szCs w:val="28"/>
          <w:u w:val="single"/>
        </w:rPr>
        <w:t>:</w:t>
      </w:r>
      <w:bookmarkStart w:id="0" w:name="_GoBack"/>
      <w:bookmarkEnd w:id="0"/>
    </w:p>
    <w:p w:rsidR="00F62E81" w:rsidRPr="00F62E81" w:rsidRDefault="00F62E81" w:rsidP="00F62E81">
      <w:pPr>
        <w:jc w:val="both"/>
        <w:rPr>
          <w:rFonts w:ascii="Arial" w:hAnsi="Arial" w:cs="Arial"/>
          <w:sz w:val="28"/>
          <w:szCs w:val="28"/>
        </w:rPr>
      </w:pPr>
      <w:r w:rsidRPr="00F62E81">
        <w:rPr>
          <w:rFonts w:ascii="Arial" w:hAnsi="Arial" w:cs="Arial"/>
          <w:sz w:val="28"/>
          <w:szCs w:val="28"/>
        </w:rPr>
        <w:t xml:space="preserve">De 7:30 a 3:30 p.m. </w:t>
      </w:r>
    </w:p>
    <w:p w:rsidR="005200A8" w:rsidRPr="005200A8" w:rsidRDefault="00F62E81" w:rsidP="005200A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200A8">
        <w:rPr>
          <w:rFonts w:ascii="Arial" w:hAnsi="Arial" w:cs="Arial"/>
          <w:b/>
          <w:sz w:val="28"/>
          <w:szCs w:val="28"/>
          <w:u w:val="single"/>
        </w:rPr>
        <w:t>Dirección:</w:t>
      </w:r>
    </w:p>
    <w:p w:rsidR="00F62E81" w:rsidRDefault="00F62E81" w:rsidP="00F62E81">
      <w:pPr>
        <w:jc w:val="both"/>
        <w:rPr>
          <w:rFonts w:ascii="Arial" w:hAnsi="Arial" w:cs="Arial"/>
          <w:sz w:val="28"/>
          <w:szCs w:val="28"/>
        </w:rPr>
      </w:pPr>
      <w:r w:rsidRPr="00F62E81">
        <w:rPr>
          <w:rFonts w:ascii="Arial" w:hAnsi="Arial" w:cs="Arial"/>
          <w:sz w:val="28"/>
          <w:szCs w:val="28"/>
        </w:rPr>
        <w:t xml:space="preserve">Avenida libertad, No. 11, Centro de Gobierno, Chalatenango. </w:t>
      </w:r>
    </w:p>
    <w:p w:rsidR="005200A8" w:rsidRPr="005200A8" w:rsidRDefault="005200A8" w:rsidP="005200A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200A8">
        <w:rPr>
          <w:rFonts w:ascii="Arial" w:hAnsi="Arial" w:cs="Arial"/>
          <w:b/>
          <w:sz w:val="28"/>
          <w:szCs w:val="28"/>
          <w:u w:val="single"/>
        </w:rPr>
        <w:t xml:space="preserve">Contacto </w:t>
      </w:r>
    </w:p>
    <w:p w:rsidR="00F62E81" w:rsidRPr="00F62E81" w:rsidRDefault="00F62E81" w:rsidP="00F62E81">
      <w:pPr>
        <w:jc w:val="both"/>
        <w:rPr>
          <w:rFonts w:ascii="Arial" w:hAnsi="Arial" w:cs="Arial"/>
          <w:sz w:val="28"/>
          <w:szCs w:val="28"/>
        </w:rPr>
      </w:pPr>
      <w:r w:rsidRPr="00F62E81">
        <w:rPr>
          <w:rFonts w:ascii="Arial" w:hAnsi="Arial" w:cs="Arial"/>
          <w:sz w:val="28"/>
          <w:szCs w:val="28"/>
        </w:rPr>
        <w:t xml:space="preserve">Teléfonos: 2335-2108 y fax. 2527-8235 </w:t>
      </w:r>
    </w:p>
    <w:p w:rsidR="00F62E81" w:rsidRPr="00F62E81" w:rsidRDefault="00F62E81" w:rsidP="00F62E81">
      <w:pPr>
        <w:jc w:val="both"/>
        <w:rPr>
          <w:rFonts w:ascii="Arial" w:hAnsi="Arial" w:cs="Arial"/>
          <w:sz w:val="28"/>
          <w:szCs w:val="28"/>
        </w:rPr>
      </w:pPr>
      <w:r w:rsidRPr="00F62E81">
        <w:rPr>
          <w:rFonts w:ascii="Arial" w:hAnsi="Arial" w:cs="Arial"/>
          <w:sz w:val="28"/>
          <w:szCs w:val="28"/>
        </w:rPr>
        <w:t xml:space="preserve"> </w:t>
      </w:r>
    </w:p>
    <w:p w:rsidR="00F62E81" w:rsidRPr="00F62E81" w:rsidRDefault="00F62E81" w:rsidP="00F62E81">
      <w:pPr>
        <w:rPr>
          <w:rFonts w:ascii="Arial" w:hAnsi="Arial" w:cs="Arial"/>
          <w:sz w:val="28"/>
          <w:szCs w:val="28"/>
        </w:rPr>
      </w:pPr>
    </w:p>
    <w:sectPr w:rsidR="00F62E81" w:rsidRPr="00F62E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563C"/>
    <w:multiLevelType w:val="hybridMultilevel"/>
    <w:tmpl w:val="FE3A9B08"/>
    <w:lvl w:ilvl="0" w:tplc="440A0013">
      <w:start w:val="1"/>
      <w:numFmt w:val="upperRoman"/>
      <w:lvlText w:val="%1."/>
      <w:lvlJc w:val="righ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395A95"/>
    <w:multiLevelType w:val="hybridMultilevel"/>
    <w:tmpl w:val="81FE8990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0D220804"/>
    <w:multiLevelType w:val="hybridMultilevel"/>
    <w:tmpl w:val="81C83EC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577C7"/>
    <w:multiLevelType w:val="hybridMultilevel"/>
    <w:tmpl w:val="B7A60EF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6736F7"/>
    <w:multiLevelType w:val="hybridMultilevel"/>
    <w:tmpl w:val="DF5092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7E14E6"/>
    <w:multiLevelType w:val="hybridMultilevel"/>
    <w:tmpl w:val="C598F562"/>
    <w:lvl w:ilvl="0" w:tplc="0C0A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2ECA343B"/>
    <w:multiLevelType w:val="hybridMultilevel"/>
    <w:tmpl w:val="0DBC584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806B0D"/>
    <w:multiLevelType w:val="hybridMultilevel"/>
    <w:tmpl w:val="57B41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347DE0"/>
    <w:multiLevelType w:val="hybridMultilevel"/>
    <w:tmpl w:val="B9B26AFC"/>
    <w:lvl w:ilvl="0" w:tplc="0C0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>
    <w:nsid w:val="348D415B"/>
    <w:multiLevelType w:val="hybridMultilevel"/>
    <w:tmpl w:val="F6D875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060863"/>
    <w:multiLevelType w:val="hybridMultilevel"/>
    <w:tmpl w:val="F5185A3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2E3D90"/>
    <w:multiLevelType w:val="hybridMultilevel"/>
    <w:tmpl w:val="584A61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5D1DB7"/>
    <w:multiLevelType w:val="hybridMultilevel"/>
    <w:tmpl w:val="6B90D872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A44E54"/>
    <w:multiLevelType w:val="hybridMultilevel"/>
    <w:tmpl w:val="847E678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9F63FD"/>
    <w:multiLevelType w:val="hybridMultilevel"/>
    <w:tmpl w:val="6672B0A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DA7E33"/>
    <w:multiLevelType w:val="hybridMultilevel"/>
    <w:tmpl w:val="9A3ECFFA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2E0FBD"/>
    <w:multiLevelType w:val="hybridMultilevel"/>
    <w:tmpl w:val="B3D8E09A"/>
    <w:lvl w:ilvl="0" w:tplc="CA1420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347F8B"/>
    <w:multiLevelType w:val="hybridMultilevel"/>
    <w:tmpl w:val="A05C5FB8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8731F3"/>
    <w:multiLevelType w:val="hybridMultilevel"/>
    <w:tmpl w:val="FD44D656"/>
    <w:lvl w:ilvl="0" w:tplc="440A0019">
      <w:start w:val="1"/>
      <w:numFmt w:val="lowerLetter"/>
      <w:lvlText w:val="%1."/>
      <w:lvlJc w:val="left"/>
      <w:pPr>
        <w:ind w:left="2160" w:hanging="360"/>
      </w:pPr>
    </w:lvl>
    <w:lvl w:ilvl="1" w:tplc="440A0019" w:tentative="1">
      <w:start w:val="1"/>
      <w:numFmt w:val="lowerLetter"/>
      <w:lvlText w:val="%2."/>
      <w:lvlJc w:val="left"/>
      <w:pPr>
        <w:ind w:left="2880" w:hanging="360"/>
      </w:pPr>
    </w:lvl>
    <w:lvl w:ilvl="2" w:tplc="440A001B" w:tentative="1">
      <w:start w:val="1"/>
      <w:numFmt w:val="lowerRoman"/>
      <w:lvlText w:val="%3."/>
      <w:lvlJc w:val="right"/>
      <w:pPr>
        <w:ind w:left="3600" w:hanging="180"/>
      </w:pPr>
    </w:lvl>
    <w:lvl w:ilvl="3" w:tplc="440A000F" w:tentative="1">
      <w:start w:val="1"/>
      <w:numFmt w:val="decimal"/>
      <w:lvlText w:val="%4."/>
      <w:lvlJc w:val="left"/>
      <w:pPr>
        <w:ind w:left="4320" w:hanging="360"/>
      </w:pPr>
    </w:lvl>
    <w:lvl w:ilvl="4" w:tplc="440A0019" w:tentative="1">
      <w:start w:val="1"/>
      <w:numFmt w:val="lowerLetter"/>
      <w:lvlText w:val="%5."/>
      <w:lvlJc w:val="left"/>
      <w:pPr>
        <w:ind w:left="5040" w:hanging="360"/>
      </w:pPr>
    </w:lvl>
    <w:lvl w:ilvl="5" w:tplc="440A001B" w:tentative="1">
      <w:start w:val="1"/>
      <w:numFmt w:val="lowerRoman"/>
      <w:lvlText w:val="%6."/>
      <w:lvlJc w:val="right"/>
      <w:pPr>
        <w:ind w:left="5760" w:hanging="180"/>
      </w:pPr>
    </w:lvl>
    <w:lvl w:ilvl="6" w:tplc="440A000F" w:tentative="1">
      <w:start w:val="1"/>
      <w:numFmt w:val="decimal"/>
      <w:lvlText w:val="%7."/>
      <w:lvlJc w:val="left"/>
      <w:pPr>
        <w:ind w:left="6480" w:hanging="360"/>
      </w:pPr>
    </w:lvl>
    <w:lvl w:ilvl="7" w:tplc="440A0019" w:tentative="1">
      <w:start w:val="1"/>
      <w:numFmt w:val="lowerLetter"/>
      <w:lvlText w:val="%8."/>
      <w:lvlJc w:val="left"/>
      <w:pPr>
        <w:ind w:left="7200" w:hanging="360"/>
      </w:pPr>
    </w:lvl>
    <w:lvl w:ilvl="8" w:tplc="440A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6"/>
  </w:num>
  <w:num w:numId="3">
    <w:abstractNumId w:val="0"/>
  </w:num>
  <w:num w:numId="4">
    <w:abstractNumId w:val="18"/>
  </w:num>
  <w:num w:numId="5">
    <w:abstractNumId w:val="12"/>
  </w:num>
  <w:num w:numId="6">
    <w:abstractNumId w:val="15"/>
  </w:num>
  <w:num w:numId="7">
    <w:abstractNumId w:val="3"/>
  </w:num>
  <w:num w:numId="8">
    <w:abstractNumId w:val="17"/>
  </w:num>
  <w:num w:numId="9">
    <w:abstractNumId w:val="11"/>
  </w:num>
  <w:num w:numId="10">
    <w:abstractNumId w:val="14"/>
  </w:num>
  <w:num w:numId="11">
    <w:abstractNumId w:val="5"/>
  </w:num>
  <w:num w:numId="12">
    <w:abstractNumId w:val="8"/>
  </w:num>
  <w:num w:numId="13">
    <w:abstractNumId w:val="13"/>
  </w:num>
  <w:num w:numId="14">
    <w:abstractNumId w:val="4"/>
  </w:num>
  <w:num w:numId="15">
    <w:abstractNumId w:val="9"/>
  </w:num>
  <w:num w:numId="16">
    <w:abstractNumId w:val="6"/>
  </w:num>
  <w:num w:numId="17">
    <w:abstractNumId w:val="10"/>
  </w:num>
  <w:num w:numId="18">
    <w:abstractNumId w:val="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E81"/>
    <w:rsid w:val="000B6B65"/>
    <w:rsid w:val="005200A8"/>
    <w:rsid w:val="008464E9"/>
    <w:rsid w:val="00F6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2E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2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salas@consejocafe.org.s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alas@consejocafe.org.s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2000</Words>
  <Characters>11002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Fernando Trujillo Alas</dc:creator>
  <cp:lastModifiedBy>Luis Fernando Trujillo Alas</cp:lastModifiedBy>
  <cp:revision>2</cp:revision>
  <dcterms:created xsi:type="dcterms:W3CDTF">2014-01-29T15:43:00Z</dcterms:created>
  <dcterms:modified xsi:type="dcterms:W3CDTF">2014-01-29T16:02:00Z</dcterms:modified>
</cp:coreProperties>
</file>