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70" w:rsidRDefault="00093270" w:rsidP="0009327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Salvador 01 de abril de 2019</w:t>
      </w:r>
    </w:p>
    <w:p w:rsidR="00093270" w:rsidRDefault="00093270" w:rsidP="00093270">
      <w:pPr>
        <w:rPr>
          <w:rFonts w:ascii="Arial" w:hAnsi="Arial" w:cs="Arial"/>
          <w:b/>
          <w:sz w:val="24"/>
          <w:szCs w:val="24"/>
        </w:rPr>
      </w:pPr>
    </w:p>
    <w:p w:rsidR="00093270" w:rsidRDefault="00093270" w:rsidP="000932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Carlos Humberto Silva Pineda.</w:t>
      </w:r>
    </w:p>
    <w:p w:rsidR="00093270" w:rsidRDefault="00093270" w:rsidP="000932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Gerente de Administración y Finanzas. </w:t>
      </w:r>
      <w:bookmarkStart w:id="0" w:name="_GoBack"/>
      <w:bookmarkEnd w:id="0"/>
    </w:p>
    <w:p w:rsidR="00093270" w:rsidRDefault="00093270" w:rsidP="00093270">
      <w:pPr>
        <w:spacing w:after="0"/>
        <w:rPr>
          <w:rFonts w:ascii="Arial" w:hAnsi="Arial" w:cs="Arial"/>
          <w:b/>
          <w:sz w:val="24"/>
          <w:szCs w:val="24"/>
        </w:rPr>
      </w:pPr>
    </w:p>
    <w:p w:rsidR="00093270" w:rsidRDefault="00093270" w:rsidP="00093270">
      <w:pPr>
        <w:spacing w:after="0"/>
        <w:rPr>
          <w:rFonts w:ascii="Arial" w:hAnsi="Arial" w:cs="Arial"/>
          <w:b/>
          <w:sz w:val="24"/>
          <w:szCs w:val="24"/>
        </w:rPr>
      </w:pPr>
    </w:p>
    <w:p w:rsidR="00093270" w:rsidRDefault="00093270" w:rsidP="00093270">
      <w:pPr>
        <w:spacing w:after="0"/>
        <w:rPr>
          <w:rFonts w:ascii="Arial" w:hAnsi="Arial" w:cs="Arial"/>
          <w:b/>
          <w:sz w:val="24"/>
          <w:szCs w:val="24"/>
        </w:rPr>
      </w:pPr>
    </w:p>
    <w:p w:rsidR="00093270" w:rsidRDefault="00093270" w:rsidP="000932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le entrego informe de evaluaciones que beneficiarios han llenado,  en relación a la atención recibida de parte del personal de Atención al Beneficiario. </w:t>
      </w:r>
    </w:p>
    <w:p w:rsidR="00093270" w:rsidRDefault="00093270" w:rsidP="00093270">
      <w:pPr>
        <w:rPr>
          <w:rFonts w:ascii="Arial" w:hAnsi="Arial" w:cs="Arial"/>
          <w:sz w:val="24"/>
          <w:szCs w:val="24"/>
        </w:rPr>
      </w:pPr>
    </w:p>
    <w:p w:rsidR="00093270" w:rsidRDefault="00093270" w:rsidP="000932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de </w:t>
      </w:r>
      <w:r>
        <w:rPr>
          <w:rFonts w:ascii="Arial" w:hAnsi="Arial" w:cs="Arial"/>
          <w:b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encuestados del mes de </w:t>
      </w:r>
      <w:r>
        <w:rPr>
          <w:rFonts w:ascii="Arial" w:hAnsi="Arial" w:cs="Arial"/>
          <w:b/>
          <w:sz w:val="24"/>
          <w:szCs w:val="24"/>
        </w:rPr>
        <w:t>enero de 2019</w:t>
      </w:r>
      <w:r>
        <w:rPr>
          <w:rFonts w:ascii="Arial" w:hAnsi="Arial" w:cs="Arial"/>
          <w:sz w:val="24"/>
          <w:szCs w:val="24"/>
        </w:rPr>
        <w:t>.</w:t>
      </w:r>
    </w:p>
    <w:p w:rsidR="00093270" w:rsidRDefault="00093270" w:rsidP="0009327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391" w:type="dxa"/>
        <w:tblInd w:w="-506" w:type="dxa"/>
        <w:tblLook w:val="04A0" w:firstRow="1" w:lastRow="0" w:firstColumn="1" w:lastColumn="0" w:noHBand="0" w:noVBand="1"/>
      </w:tblPr>
      <w:tblGrid>
        <w:gridCol w:w="1730"/>
        <w:gridCol w:w="1730"/>
        <w:gridCol w:w="1731"/>
        <w:gridCol w:w="1731"/>
        <w:gridCol w:w="1735"/>
        <w:gridCol w:w="1734"/>
      </w:tblGrid>
      <w:tr w:rsidR="00093270" w:rsidTr="00093270">
        <w:trPr>
          <w:trHeight w:val="60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93270" w:rsidRDefault="000932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093270" w:rsidRDefault="000932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093270" w:rsidRDefault="000932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Beneficiarios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93270" w:rsidRDefault="000932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OPINIÓN SOBRE ATENCIÓN RECIBIDA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93270" w:rsidRDefault="00093270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3270" w:rsidTr="00093270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70" w:rsidRDefault="0009327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93270" w:rsidRDefault="0009327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Mala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93270" w:rsidRDefault="00093270">
            <w:pPr>
              <w:spacing w:line="240" w:lineRule="auto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93270" w:rsidRDefault="00093270">
            <w:pPr>
              <w:spacing w:line="240" w:lineRule="auto"/>
              <w:rPr>
                <w:b/>
              </w:rPr>
            </w:pPr>
            <w:r>
              <w:rPr>
                <w:b/>
              </w:rPr>
              <w:t>buena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93270" w:rsidRDefault="00093270">
            <w:pPr>
              <w:spacing w:line="240" w:lineRule="auto"/>
              <w:rPr>
                <w:b/>
              </w:rPr>
            </w:pPr>
            <w:r>
              <w:rPr>
                <w:b/>
              </w:rPr>
              <w:t>Muy buena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93270" w:rsidRDefault="00093270">
            <w:pPr>
              <w:spacing w:line="240" w:lineRule="auto"/>
              <w:rPr>
                <w:b/>
              </w:rPr>
            </w:pPr>
            <w:r>
              <w:rPr>
                <w:b/>
              </w:rPr>
              <w:t>Excelente</w:t>
            </w:r>
          </w:p>
        </w:tc>
      </w:tr>
      <w:tr w:rsidR="00093270" w:rsidTr="00093270">
        <w:trPr>
          <w:trHeight w:val="93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0" w:rsidRDefault="00093270">
            <w:pPr>
              <w:spacing w:line="240" w:lineRule="auto"/>
              <w:jc w:val="center"/>
            </w:pPr>
          </w:p>
          <w:p w:rsidR="00093270" w:rsidRDefault="00093270" w:rsidP="00093270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0" w:rsidRDefault="00093270">
            <w:pPr>
              <w:spacing w:line="240" w:lineRule="auto"/>
              <w:jc w:val="center"/>
            </w:pPr>
          </w:p>
          <w:p w:rsidR="00093270" w:rsidRDefault="00093270">
            <w:pPr>
              <w:spacing w:line="240" w:lineRule="auto"/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0" w:rsidRDefault="00093270">
            <w:pPr>
              <w:spacing w:line="240" w:lineRule="auto"/>
            </w:pPr>
          </w:p>
          <w:p w:rsidR="00093270" w:rsidRDefault="0009327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0" w:rsidRDefault="00093270">
            <w:pPr>
              <w:spacing w:line="240" w:lineRule="auto"/>
              <w:jc w:val="center"/>
            </w:pPr>
            <w:r>
              <w:t xml:space="preserve"> </w:t>
            </w:r>
          </w:p>
          <w:p w:rsidR="00093270" w:rsidRDefault="00093270">
            <w:pPr>
              <w:spacing w:line="240" w:lineRule="auto"/>
            </w:pPr>
            <w:r>
              <w:t xml:space="preserve">          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0" w:rsidRDefault="00093270">
            <w:pPr>
              <w:spacing w:line="240" w:lineRule="auto"/>
              <w:jc w:val="center"/>
            </w:pPr>
          </w:p>
          <w:p w:rsidR="00093270" w:rsidRDefault="00093270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0" w:rsidRDefault="00093270">
            <w:pPr>
              <w:spacing w:line="240" w:lineRule="auto"/>
              <w:jc w:val="center"/>
            </w:pPr>
          </w:p>
          <w:p w:rsidR="00093270" w:rsidRDefault="00093270">
            <w:pPr>
              <w:spacing w:line="240" w:lineRule="auto"/>
              <w:jc w:val="center"/>
            </w:pPr>
            <w:r>
              <w:t>20</w:t>
            </w:r>
          </w:p>
        </w:tc>
      </w:tr>
      <w:tr w:rsidR="00093270" w:rsidTr="00093270">
        <w:trPr>
          <w:trHeight w:val="93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70" w:rsidRDefault="00093270">
            <w:pPr>
              <w:spacing w:line="240" w:lineRule="auto"/>
              <w:jc w:val="center"/>
            </w:pPr>
            <w:r>
              <w:t>COMENTARIOS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0" w:rsidRDefault="00093270">
            <w:pPr>
              <w:spacing w:line="240" w:lineRule="auto"/>
            </w:pPr>
          </w:p>
          <w:p w:rsidR="00093270" w:rsidRDefault="00093270" w:rsidP="00B71D8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Excelente servicio.</w:t>
            </w:r>
          </w:p>
          <w:p w:rsidR="00093270" w:rsidRDefault="00093270" w:rsidP="00B71D8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Buen respeto.</w:t>
            </w:r>
          </w:p>
          <w:p w:rsidR="00093270" w:rsidRDefault="00093270" w:rsidP="00B71D8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Buen personal atendiendo.</w:t>
            </w:r>
          </w:p>
          <w:p w:rsidR="00093270" w:rsidRDefault="00093270" w:rsidP="00B71D8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Muy Responsables.</w:t>
            </w:r>
          </w:p>
          <w:p w:rsidR="00F3397D" w:rsidRDefault="00F3397D" w:rsidP="00B71D8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Muy satisfecho</w:t>
            </w:r>
          </w:p>
          <w:p w:rsidR="00093270" w:rsidRDefault="00093270">
            <w:pPr>
              <w:pStyle w:val="Prrafodelista"/>
              <w:spacing w:line="240" w:lineRule="auto"/>
              <w:ind w:left="108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0" w:rsidRDefault="00093270">
            <w:pPr>
              <w:spacing w:line="240" w:lineRule="auto"/>
            </w:pPr>
          </w:p>
        </w:tc>
      </w:tr>
      <w:tr w:rsidR="00093270" w:rsidTr="00093270">
        <w:trPr>
          <w:trHeight w:val="41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0" w:rsidRDefault="00093270">
            <w:pPr>
              <w:spacing w:line="240" w:lineRule="auto"/>
              <w:jc w:val="center"/>
              <w:rPr>
                <w:b/>
              </w:rPr>
            </w:pPr>
          </w:p>
          <w:p w:rsidR="00093270" w:rsidRDefault="0009327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TOTAL 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0" w:rsidRDefault="00093270">
            <w:pPr>
              <w:spacing w:line="240" w:lineRule="auto"/>
              <w:jc w:val="center"/>
              <w:rPr>
                <w:b/>
              </w:rPr>
            </w:pPr>
          </w:p>
          <w:p w:rsidR="00093270" w:rsidRDefault="0009327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:rsidR="00093270" w:rsidRDefault="0009327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70" w:rsidRDefault="00093270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093270" w:rsidRDefault="00093270" w:rsidP="00093270"/>
    <w:p w:rsidR="00093270" w:rsidRDefault="00093270" w:rsidP="00093270"/>
    <w:p w:rsidR="00093270" w:rsidRDefault="00093270" w:rsidP="00093270">
      <w:pPr>
        <w:rPr>
          <w:b/>
        </w:rPr>
      </w:pPr>
      <w:r>
        <w:rPr>
          <w:b/>
        </w:rPr>
        <w:t xml:space="preserve">Atte. </w:t>
      </w:r>
    </w:p>
    <w:p w:rsidR="00093270" w:rsidRDefault="00093270" w:rsidP="00093270"/>
    <w:p w:rsidR="00093270" w:rsidRDefault="00093270" w:rsidP="00093270">
      <w:pPr>
        <w:rPr>
          <w:b/>
        </w:rPr>
      </w:pPr>
      <w:r>
        <w:tab/>
      </w:r>
      <w:r>
        <w:tab/>
      </w:r>
      <w:r>
        <w:tab/>
      </w:r>
    </w:p>
    <w:p w:rsidR="00093270" w:rsidRDefault="00093270" w:rsidP="00093270">
      <w:pPr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Lic. Jose Rolando Carranza Olivo </w:t>
      </w:r>
    </w:p>
    <w:p w:rsidR="00093270" w:rsidRDefault="00093270" w:rsidP="000932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Tec</w:t>
      </w:r>
      <w:proofErr w:type="spellEnd"/>
      <w:r>
        <w:rPr>
          <w:b/>
        </w:rPr>
        <w:t>. En Servicios Generales y Atención al Beneficiario.</w:t>
      </w:r>
    </w:p>
    <w:p w:rsidR="00093270" w:rsidRDefault="00093270" w:rsidP="000932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Elaboro. </w:t>
      </w:r>
    </w:p>
    <w:p w:rsidR="00F3397D" w:rsidRDefault="00F3397D" w:rsidP="00F3397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San Salvador 01 de abril de 2019</w:t>
      </w:r>
    </w:p>
    <w:p w:rsidR="00F3397D" w:rsidRDefault="00F3397D" w:rsidP="00F3397D">
      <w:pPr>
        <w:rPr>
          <w:rFonts w:ascii="Arial" w:hAnsi="Arial" w:cs="Arial"/>
          <w:b/>
          <w:sz w:val="24"/>
          <w:szCs w:val="24"/>
        </w:rPr>
      </w:pPr>
    </w:p>
    <w:p w:rsidR="00F3397D" w:rsidRDefault="00F3397D" w:rsidP="00F3397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Carlos Humberto Silva Pineda.</w:t>
      </w:r>
    </w:p>
    <w:p w:rsidR="00F3397D" w:rsidRDefault="00F3397D" w:rsidP="00F3397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Gerente de Administración y Finanzas. </w:t>
      </w:r>
    </w:p>
    <w:p w:rsidR="00F3397D" w:rsidRDefault="00F3397D" w:rsidP="00F3397D">
      <w:pPr>
        <w:spacing w:after="0"/>
        <w:rPr>
          <w:rFonts w:ascii="Arial" w:hAnsi="Arial" w:cs="Arial"/>
          <w:b/>
          <w:sz w:val="24"/>
          <w:szCs w:val="24"/>
        </w:rPr>
      </w:pPr>
    </w:p>
    <w:p w:rsidR="00F3397D" w:rsidRDefault="00F3397D" w:rsidP="00F3397D">
      <w:pPr>
        <w:spacing w:after="0"/>
        <w:rPr>
          <w:rFonts w:ascii="Arial" w:hAnsi="Arial" w:cs="Arial"/>
          <w:b/>
          <w:sz w:val="24"/>
          <w:szCs w:val="24"/>
        </w:rPr>
      </w:pPr>
    </w:p>
    <w:p w:rsidR="00F3397D" w:rsidRDefault="00F3397D" w:rsidP="00F3397D">
      <w:pPr>
        <w:spacing w:after="0"/>
        <w:rPr>
          <w:rFonts w:ascii="Arial" w:hAnsi="Arial" w:cs="Arial"/>
          <w:b/>
          <w:sz w:val="24"/>
          <w:szCs w:val="24"/>
        </w:rPr>
      </w:pPr>
    </w:p>
    <w:p w:rsidR="00F3397D" w:rsidRDefault="00F3397D" w:rsidP="00F339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le entrego informe de evaluaciones que beneficiarios han llenado,  en relación a la atención recibida de parte del personal de Atención al Beneficiario. </w:t>
      </w:r>
    </w:p>
    <w:p w:rsidR="00F3397D" w:rsidRDefault="00F3397D" w:rsidP="00F3397D">
      <w:pPr>
        <w:rPr>
          <w:rFonts w:ascii="Arial" w:hAnsi="Arial" w:cs="Arial"/>
          <w:sz w:val="24"/>
          <w:szCs w:val="24"/>
        </w:rPr>
      </w:pPr>
    </w:p>
    <w:p w:rsidR="00F3397D" w:rsidRDefault="00F3397D" w:rsidP="00F33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de </w:t>
      </w:r>
      <w:r>
        <w:rPr>
          <w:rFonts w:ascii="Arial" w:hAnsi="Arial" w:cs="Arial"/>
          <w:b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encuestados del mes de </w:t>
      </w:r>
      <w:r>
        <w:rPr>
          <w:rFonts w:ascii="Arial" w:hAnsi="Arial" w:cs="Arial"/>
          <w:b/>
          <w:sz w:val="24"/>
          <w:szCs w:val="24"/>
        </w:rPr>
        <w:t>febrero de 2019</w:t>
      </w:r>
      <w:r>
        <w:rPr>
          <w:rFonts w:ascii="Arial" w:hAnsi="Arial" w:cs="Arial"/>
          <w:sz w:val="24"/>
          <w:szCs w:val="24"/>
        </w:rPr>
        <w:t>.</w:t>
      </w:r>
    </w:p>
    <w:p w:rsidR="00F3397D" w:rsidRDefault="00F3397D" w:rsidP="00F3397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391" w:type="dxa"/>
        <w:tblInd w:w="-506" w:type="dxa"/>
        <w:tblLook w:val="04A0" w:firstRow="1" w:lastRow="0" w:firstColumn="1" w:lastColumn="0" w:noHBand="0" w:noVBand="1"/>
      </w:tblPr>
      <w:tblGrid>
        <w:gridCol w:w="1730"/>
        <w:gridCol w:w="1730"/>
        <w:gridCol w:w="1731"/>
        <w:gridCol w:w="1731"/>
        <w:gridCol w:w="1735"/>
        <w:gridCol w:w="1734"/>
      </w:tblGrid>
      <w:tr w:rsidR="00F3397D" w:rsidTr="00B71D8C">
        <w:trPr>
          <w:trHeight w:val="60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397D" w:rsidRDefault="00F3397D" w:rsidP="00B71D8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F3397D" w:rsidRDefault="00F3397D" w:rsidP="00B71D8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F3397D" w:rsidRDefault="00F3397D" w:rsidP="00B71D8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Beneficiarios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3397D" w:rsidRDefault="00F3397D" w:rsidP="00B71D8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OPINIÓN SOBRE ATENCIÓN RECIBIDA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397D" w:rsidRDefault="00F3397D" w:rsidP="00B71D8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3397D" w:rsidTr="00B71D8C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D" w:rsidRDefault="00F3397D" w:rsidP="00B71D8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3397D" w:rsidRDefault="00F3397D" w:rsidP="00B71D8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Mala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3397D" w:rsidRDefault="00F3397D" w:rsidP="00B71D8C">
            <w:pPr>
              <w:spacing w:line="240" w:lineRule="auto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3397D" w:rsidRDefault="00F3397D" w:rsidP="00B71D8C">
            <w:pPr>
              <w:spacing w:line="240" w:lineRule="auto"/>
              <w:rPr>
                <w:b/>
              </w:rPr>
            </w:pPr>
            <w:r>
              <w:rPr>
                <w:b/>
              </w:rPr>
              <w:t>buena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3397D" w:rsidRDefault="00F3397D" w:rsidP="00B71D8C">
            <w:pPr>
              <w:spacing w:line="240" w:lineRule="auto"/>
              <w:rPr>
                <w:b/>
              </w:rPr>
            </w:pPr>
            <w:r>
              <w:rPr>
                <w:b/>
              </w:rPr>
              <w:t>Muy buena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3397D" w:rsidRDefault="00F3397D" w:rsidP="00B71D8C">
            <w:pPr>
              <w:spacing w:line="240" w:lineRule="auto"/>
              <w:rPr>
                <w:b/>
              </w:rPr>
            </w:pPr>
            <w:r>
              <w:rPr>
                <w:b/>
              </w:rPr>
              <w:t>Excelente</w:t>
            </w:r>
          </w:p>
        </w:tc>
      </w:tr>
      <w:tr w:rsidR="00F3397D" w:rsidTr="00B71D8C">
        <w:trPr>
          <w:trHeight w:val="93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B71D8C">
            <w:pPr>
              <w:spacing w:line="240" w:lineRule="auto"/>
              <w:jc w:val="center"/>
            </w:pPr>
          </w:p>
          <w:p w:rsidR="00F3397D" w:rsidRDefault="00F3397D" w:rsidP="00B71D8C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B71D8C">
            <w:pPr>
              <w:spacing w:line="240" w:lineRule="auto"/>
              <w:jc w:val="center"/>
            </w:pPr>
          </w:p>
          <w:p w:rsidR="00F3397D" w:rsidRDefault="00F3397D" w:rsidP="00B71D8C">
            <w:pPr>
              <w:spacing w:line="240" w:lineRule="auto"/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B71D8C">
            <w:pPr>
              <w:spacing w:line="240" w:lineRule="auto"/>
            </w:pPr>
          </w:p>
          <w:p w:rsidR="00F3397D" w:rsidRDefault="00F3397D" w:rsidP="00B71D8C">
            <w:pPr>
              <w:spacing w:line="240" w:lineRule="auto"/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D" w:rsidRDefault="00F3397D" w:rsidP="00B71D8C">
            <w:pPr>
              <w:spacing w:line="240" w:lineRule="auto"/>
              <w:jc w:val="center"/>
            </w:pPr>
            <w:r>
              <w:t xml:space="preserve"> </w:t>
            </w:r>
          </w:p>
          <w:p w:rsidR="00F3397D" w:rsidRDefault="00F3397D" w:rsidP="00B71D8C">
            <w:pPr>
              <w:spacing w:line="240" w:lineRule="auto"/>
            </w:pPr>
            <w:r>
              <w:t xml:space="preserve">          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B71D8C">
            <w:pPr>
              <w:spacing w:line="240" w:lineRule="auto"/>
              <w:jc w:val="center"/>
            </w:pPr>
          </w:p>
          <w:p w:rsidR="00F3397D" w:rsidRDefault="00F3397D" w:rsidP="00B71D8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B71D8C">
            <w:pPr>
              <w:spacing w:line="240" w:lineRule="auto"/>
              <w:jc w:val="center"/>
            </w:pPr>
          </w:p>
          <w:p w:rsidR="00F3397D" w:rsidRDefault="00F3397D" w:rsidP="00B71D8C">
            <w:pPr>
              <w:spacing w:line="240" w:lineRule="auto"/>
              <w:jc w:val="center"/>
            </w:pPr>
            <w:r>
              <w:t>20</w:t>
            </w:r>
          </w:p>
        </w:tc>
      </w:tr>
      <w:tr w:rsidR="00F3397D" w:rsidTr="00B71D8C">
        <w:trPr>
          <w:trHeight w:val="93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7D" w:rsidRDefault="00F3397D" w:rsidP="00B71D8C">
            <w:pPr>
              <w:spacing w:line="240" w:lineRule="auto"/>
              <w:jc w:val="center"/>
            </w:pPr>
            <w:r>
              <w:t>COMENTARIOS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B71D8C">
            <w:pPr>
              <w:spacing w:line="240" w:lineRule="auto"/>
            </w:pPr>
          </w:p>
          <w:p w:rsidR="00F3397D" w:rsidRDefault="00F3397D" w:rsidP="00F3397D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Buena Atención.</w:t>
            </w:r>
          </w:p>
          <w:p w:rsidR="00F3397D" w:rsidRDefault="00F3397D" w:rsidP="00B71D8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Muy Amables.</w:t>
            </w:r>
          </w:p>
          <w:p w:rsidR="00F3397D" w:rsidRDefault="00F3397D" w:rsidP="00B71D8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Buena atención desde la entrada. </w:t>
            </w:r>
          </w:p>
          <w:p w:rsidR="00F3397D" w:rsidRDefault="00F3397D" w:rsidP="00F3397D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Las Instalaciones deberían estar más céntricas. </w:t>
            </w:r>
          </w:p>
          <w:p w:rsidR="00F3397D" w:rsidRDefault="00F3397D" w:rsidP="00B71D8C">
            <w:pPr>
              <w:pStyle w:val="Prrafodelista"/>
              <w:spacing w:line="240" w:lineRule="auto"/>
              <w:ind w:left="108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B71D8C">
            <w:pPr>
              <w:spacing w:line="240" w:lineRule="auto"/>
            </w:pPr>
          </w:p>
        </w:tc>
      </w:tr>
      <w:tr w:rsidR="00F3397D" w:rsidTr="00B71D8C">
        <w:trPr>
          <w:trHeight w:val="41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B71D8C">
            <w:pPr>
              <w:spacing w:line="240" w:lineRule="auto"/>
              <w:jc w:val="center"/>
              <w:rPr>
                <w:b/>
              </w:rPr>
            </w:pPr>
          </w:p>
          <w:p w:rsidR="00F3397D" w:rsidRDefault="00F3397D" w:rsidP="00B71D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TOTAL 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B71D8C">
            <w:pPr>
              <w:spacing w:line="240" w:lineRule="auto"/>
              <w:jc w:val="center"/>
              <w:rPr>
                <w:b/>
              </w:rPr>
            </w:pPr>
          </w:p>
          <w:p w:rsidR="00F3397D" w:rsidRDefault="0071513B" w:rsidP="00B71D8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F3397D" w:rsidRDefault="00F3397D" w:rsidP="00B71D8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7D" w:rsidRDefault="00F3397D" w:rsidP="00B71D8C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F3397D" w:rsidRDefault="00F3397D" w:rsidP="00F3397D"/>
    <w:p w:rsidR="00F3397D" w:rsidRDefault="00F3397D" w:rsidP="00F3397D"/>
    <w:p w:rsidR="00F3397D" w:rsidRDefault="00F3397D" w:rsidP="00F3397D">
      <w:pPr>
        <w:rPr>
          <w:b/>
        </w:rPr>
      </w:pPr>
      <w:r>
        <w:rPr>
          <w:b/>
        </w:rPr>
        <w:t xml:space="preserve">Atte. </w:t>
      </w:r>
    </w:p>
    <w:p w:rsidR="00F3397D" w:rsidRDefault="00F3397D" w:rsidP="00F3397D"/>
    <w:p w:rsidR="00F3397D" w:rsidRDefault="00F3397D" w:rsidP="00F3397D">
      <w:pPr>
        <w:rPr>
          <w:b/>
        </w:rPr>
      </w:pPr>
      <w:r>
        <w:tab/>
      </w:r>
      <w:r>
        <w:tab/>
      </w:r>
      <w:r>
        <w:tab/>
      </w:r>
    </w:p>
    <w:p w:rsidR="00F3397D" w:rsidRDefault="00F3397D" w:rsidP="00F3397D">
      <w:pPr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Lic. Jose Rolando Carranza Olivo </w:t>
      </w:r>
    </w:p>
    <w:p w:rsidR="00F3397D" w:rsidRDefault="00F3397D" w:rsidP="00F339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Tec</w:t>
      </w:r>
      <w:proofErr w:type="spellEnd"/>
      <w:r>
        <w:rPr>
          <w:b/>
        </w:rPr>
        <w:t>. En Servicios Generales y Atención al Beneficiario.</w:t>
      </w:r>
    </w:p>
    <w:p w:rsidR="00F3397D" w:rsidRDefault="00F3397D" w:rsidP="00F339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Elaboro. </w:t>
      </w:r>
    </w:p>
    <w:p w:rsidR="00F3397D" w:rsidRDefault="00F3397D" w:rsidP="00093270">
      <w:pPr>
        <w:rPr>
          <w:b/>
        </w:rPr>
      </w:pPr>
    </w:p>
    <w:p w:rsidR="00580590" w:rsidRDefault="00580590" w:rsidP="0058059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San Salvador 01 de abril de 2019</w:t>
      </w:r>
    </w:p>
    <w:p w:rsidR="00580590" w:rsidRDefault="00580590" w:rsidP="00580590">
      <w:pPr>
        <w:rPr>
          <w:rFonts w:ascii="Arial" w:hAnsi="Arial" w:cs="Arial"/>
          <w:b/>
          <w:sz w:val="24"/>
          <w:szCs w:val="24"/>
        </w:rPr>
      </w:pPr>
    </w:p>
    <w:p w:rsidR="00580590" w:rsidRDefault="00580590" w:rsidP="0058059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Carlos Humberto Silva Pineda.</w:t>
      </w:r>
    </w:p>
    <w:p w:rsidR="00580590" w:rsidRDefault="00580590" w:rsidP="0058059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Gerente de Administración y Finanzas. </w:t>
      </w:r>
    </w:p>
    <w:p w:rsidR="00580590" w:rsidRDefault="00580590" w:rsidP="00580590">
      <w:pPr>
        <w:spacing w:after="0"/>
        <w:rPr>
          <w:rFonts w:ascii="Arial" w:hAnsi="Arial" w:cs="Arial"/>
          <w:b/>
          <w:sz w:val="24"/>
          <w:szCs w:val="24"/>
        </w:rPr>
      </w:pPr>
    </w:p>
    <w:p w:rsidR="00580590" w:rsidRDefault="00580590" w:rsidP="00580590">
      <w:pPr>
        <w:spacing w:after="0"/>
        <w:rPr>
          <w:rFonts w:ascii="Arial" w:hAnsi="Arial" w:cs="Arial"/>
          <w:b/>
          <w:sz w:val="24"/>
          <w:szCs w:val="24"/>
        </w:rPr>
      </w:pPr>
    </w:p>
    <w:p w:rsidR="00580590" w:rsidRDefault="00580590" w:rsidP="00580590">
      <w:pPr>
        <w:spacing w:after="0"/>
        <w:rPr>
          <w:rFonts w:ascii="Arial" w:hAnsi="Arial" w:cs="Arial"/>
          <w:b/>
          <w:sz w:val="24"/>
          <w:szCs w:val="24"/>
        </w:rPr>
      </w:pPr>
    </w:p>
    <w:p w:rsidR="00580590" w:rsidRDefault="00580590" w:rsidP="005805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este medio le entrego informe de evaluaciones que beneficiarios han llenado,  en relación a la atención recibida de parte del personal de Atención al Beneficiario. </w:t>
      </w:r>
    </w:p>
    <w:p w:rsidR="00580590" w:rsidRDefault="00580590" w:rsidP="00580590">
      <w:pPr>
        <w:rPr>
          <w:rFonts w:ascii="Arial" w:hAnsi="Arial" w:cs="Arial"/>
          <w:sz w:val="24"/>
          <w:szCs w:val="24"/>
        </w:rPr>
      </w:pPr>
    </w:p>
    <w:p w:rsidR="00580590" w:rsidRDefault="00580590" w:rsidP="00580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</w:t>
      </w:r>
      <w:r w:rsidR="0071513B">
        <w:rPr>
          <w:rFonts w:ascii="Arial" w:hAnsi="Arial" w:cs="Arial"/>
          <w:sz w:val="24"/>
          <w:szCs w:val="24"/>
        </w:rPr>
        <w:t xml:space="preserve"> </w:t>
      </w:r>
      <w:r w:rsidR="0071513B" w:rsidRPr="0071513B">
        <w:rPr>
          <w:rFonts w:ascii="Arial" w:hAnsi="Arial" w:cs="Arial"/>
          <w:b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 encuestados del mes de </w:t>
      </w:r>
      <w:r>
        <w:rPr>
          <w:rFonts w:ascii="Arial" w:hAnsi="Arial" w:cs="Arial"/>
          <w:b/>
          <w:sz w:val="24"/>
          <w:szCs w:val="24"/>
        </w:rPr>
        <w:t>marzo de 2019</w:t>
      </w:r>
      <w:r>
        <w:rPr>
          <w:rFonts w:ascii="Arial" w:hAnsi="Arial" w:cs="Arial"/>
          <w:sz w:val="24"/>
          <w:szCs w:val="24"/>
        </w:rPr>
        <w:t>.</w:t>
      </w:r>
    </w:p>
    <w:p w:rsidR="00580590" w:rsidRDefault="00580590" w:rsidP="0058059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391" w:type="dxa"/>
        <w:tblInd w:w="-506" w:type="dxa"/>
        <w:tblLook w:val="04A0" w:firstRow="1" w:lastRow="0" w:firstColumn="1" w:lastColumn="0" w:noHBand="0" w:noVBand="1"/>
      </w:tblPr>
      <w:tblGrid>
        <w:gridCol w:w="1730"/>
        <w:gridCol w:w="1730"/>
        <w:gridCol w:w="1731"/>
        <w:gridCol w:w="1731"/>
        <w:gridCol w:w="1735"/>
        <w:gridCol w:w="1734"/>
      </w:tblGrid>
      <w:tr w:rsidR="00580590" w:rsidTr="007B222F">
        <w:trPr>
          <w:trHeight w:val="602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0590" w:rsidRDefault="00580590" w:rsidP="007B222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580590" w:rsidRDefault="00580590" w:rsidP="007B222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580590" w:rsidRDefault="00580590" w:rsidP="007B222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Beneficiarios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80590" w:rsidRDefault="00580590" w:rsidP="007B222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OPINIÓN SOBRE ATENCIÓN RECIBIDA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0590" w:rsidRDefault="00580590" w:rsidP="007B222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0590" w:rsidTr="007B222F">
        <w:trPr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90" w:rsidRDefault="00580590" w:rsidP="007B222F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80590" w:rsidRDefault="00580590" w:rsidP="007B222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Mala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80590" w:rsidRDefault="00580590" w:rsidP="007B222F">
            <w:pPr>
              <w:spacing w:line="240" w:lineRule="auto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80590" w:rsidRDefault="00580590" w:rsidP="007B222F">
            <w:pPr>
              <w:spacing w:line="240" w:lineRule="auto"/>
              <w:rPr>
                <w:b/>
              </w:rPr>
            </w:pPr>
            <w:r>
              <w:rPr>
                <w:b/>
              </w:rPr>
              <w:t>buena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80590" w:rsidRDefault="00580590" w:rsidP="007B222F">
            <w:pPr>
              <w:spacing w:line="240" w:lineRule="auto"/>
              <w:rPr>
                <w:b/>
              </w:rPr>
            </w:pPr>
            <w:r>
              <w:rPr>
                <w:b/>
              </w:rPr>
              <w:t>Muy buena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80590" w:rsidRDefault="00580590" w:rsidP="007B222F">
            <w:pPr>
              <w:spacing w:line="240" w:lineRule="auto"/>
              <w:rPr>
                <w:b/>
              </w:rPr>
            </w:pPr>
            <w:r>
              <w:rPr>
                <w:b/>
              </w:rPr>
              <w:t>Excelente</w:t>
            </w:r>
          </w:p>
        </w:tc>
      </w:tr>
      <w:tr w:rsidR="00580590" w:rsidTr="007B222F">
        <w:trPr>
          <w:trHeight w:val="93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0" w:rsidRDefault="00580590" w:rsidP="007B222F">
            <w:pPr>
              <w:spacing w:line="240" w:lineRule="auto"/>
              <w:jc w:val="center"/>
            </w:pPr>
          </w:p>
          <w:p w:rsidR="00580590" w:rsidRDefault="00580590" w:rsidP="007B222F">
            <w:pPr>
              <w:spacing w:line="240" w:lineRule="auto"/>
              <w:jc w:val="center"/>
            </w:pPr>
            <w:r>
              <w:t>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0" w:rsidRDefault="00580590" w:rsidP="007B222F">
            <w:pPr>
              <w:spacing w:line="240" w:lineRule="auto"/>
              <w:jc w:val="center"/>
            </w:pPr>
          </w:p>
          <w:p w:rsidR="00580590" w:rsidRDefault="00580590" w:rsidP="007B222F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0" w:rsidRDefault="00580590" w:rsidP="007B222F">
            <w:pPr>
              <w:spacing w:line="240" w:lineRule="auto"/>
            </w:pPr>
          </w:p>
          <w:p w:rsidR="00580590" w:rsidRDefault="00580590" w:rsidP="007B222F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0" w:rsidRDefault="00580590" w:rsidP="007B222F">
            <w:pPr>
              <w:spacing w:line="240" w:lineRule="auto"/>
              <w:jc w:val="center"/>
            </w:pPr>
            <w:r>
              <w:t xml:space="preserve"> </w:t>
            </w:r>
          </w:p>
          <w:p w:rsidR="00580590" w:rsidRDefault="00580590" w:rsidP="007B222F">
            <w:pPr>
              <w:spacing w:line="240" w:lineRule="auto"/>
            </w:pPr>
            <w:r>
              <w:t xml:space="preserve">          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0" w:rsidRDefault="00580590" w:rsidP="007B222F">
            <w:pPr>
              <w:spacing w:line="240" w:lineRule="auto"/>
              <w:jc w:val="center"/>
            </w:pPr>
          </w:p>
          <w:p w:rsidR="00580590" w:rsidRDefault="00580590" w:rsidP="007B222F">
            <w:pPr>
              <w:spacing w:line="240" w:lineRule="auto"/>
              <w:jc w:val="center"/>
            </w:pPr>
            <w: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0" w:rsidRDefault="00580590" w:rsidP="007B222F">
            <w:pPr>
              <w:spacing w:line="240" w:lineRule="auto"/>
              <w:jc w:val="center"/>
            </w:pPr>
          </w:p>
          <w:p w:rsidR="00580590" w:rsidRDefault="00580590" w:rsidP="007B222F">
            <w:pPr>
              <w:spacing w:line="240" w:lineRule="auto"/>
              <w:jc w:val="center"/>
            </w:pPr>
            <w:r>
              <w:t>49</w:t>
            </w:r>
          </w:p>
        </w:tc>
      </w:tr>
      <w:tr w:rsidR="00580590" w:rsidTr="007B222F">
        <w:trPr>
          <w:trHeight w:val="93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90" w:rsidRDefault="00580590" w:rsidP="007B222F">
            <w:pPr>
              <w:spacing w:line="240" w:lineRule="auto"/>
              <w:jc w:val="center"/>
            </w:pPr>
            <w:r>
              <w:t>COMENTARIOS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0" w:rsidRDefault="00580590" w:rsidP="007B222F">
            <w:pPr>
              <w:spacing w:line="240" w:lineRule="auto"/>
            </w:pPr>
          </w:p>
          <w:p w:rsidR="00580590" w:rsidRDefault="00580590" w:rsidP="007B222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Buen servicio</w:t>
            </w:r>
          </w:p>
          <w:p w:rsidR="00580590" w:rsidRDefault="00580590" w:rsidP="007B222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Excelente Servicio.</w:t>
            </w:r>
          </w:p>
          <w:p w:rsidR="00580590" w:rsidRDefault="00580590" w:rsidP="007B222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Buena amabilidad</w:t>
            </w:r>
          </w:p>
          <w:p w:rsidR="00580590" w:rsidRDefault="00580590" w:rsidP="007B222F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Las Instalaciones deberían estar más céntricas. </w:t>
            </w:r>
          </w:p>
          <w:p w:rsidR="00580590" w:rsidRDefault="00580590" w:rsidP="007B222F">
            <w:pPr>
              <w:pStyle w:val="Prrafodelista"/>
              <w:spacing w:line="240" w:lineRule="auto"/>
              <w:ind w:left="108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0" w:rsidRDefault="00580590" w:rsidP="007B222F">
            <w:pPr>
              <w:spacing w:line="240" w:lineRule="auto"/>
            </w:pPr>
          </w:p>
        </w:tc>
      </w:tr>
      <w:tr w:rsidR="00580590" w:rsidTr="007B222F">
        <w:trPr>
          <w:trHeight w:val="41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0" w:rsidRDefault="00580590" w:rsidP="007B222F">
            <w:pPr>
              <w:spacing w:line="240" w:lineRule="auto"/>
              <w:jc w:val="center"/>
              <w:rPr>
                <w:b/>
              </w:rPr>
            </w:pPr>
          </w:p>
          <w:p w:rsidR="00580590" w:rsidRDefault="00580590" w:rsidP="007B22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TOTAL </w:t>
            </w:r>
          </w:p>
        </w:tc>
        <w:tc>
          <w:tcPr>
            <w:tcW w:w="6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0" w:rsidRDefault="00580590" w:rsidP="007B222F">
            <w:pPr>
              <w:spacing w:line="240" w:lineRule="auto"/>
              <w:jc w:val="center"/>
              <w:rPr>
                <w:b/>
              </w:rPr>
            </w:pPr>
          </w:p>
          <w:p w:rsidR="00580590" w:rsidRDefault="0071513B" w:rsidP="007B222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:rsidR="00580590" w:rsidRDefault="00580590" w:rsidP="007B222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0" w:rsidRDefault="00580590" w:rsidP="007B222F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580590" w:rsidRDefault="00580590" w:rsidP="00580590"/>
    <w:p w:rsidR="00580590" w:rsidRDefault="00580590" w:rsidP="00580590"/>
    <w:p w:rsidR="00580590" w:rsidRDefault="00580590" w:rsidP="00580590">
      <w:pPr>
        <w:rPr>
          <w:b/>
        </w:rPr>
      </w:pPr>
      <w:r>
        <w:rPr>
          <w:b/>
        </w:rPr>
        <w:t xml:space="preserve">Atte. </w:t>
      </w:r>
    </w:p>
    <w:p w:rsidR="00580590" w:rsidRDefault="00580590" w:rsidP="00580590"/>
    <w:p w:rsidR="00580590" w:rsidRDefault="00580590" w:rsidP="00580590">
      <w:pPr>
        <w:rPr>
          <w:b/>
        </w:rPr>
      </w:pPr>
      <w:r>
        <w:tab/>
      </w:r>
      <w:r>
        <w:tab/>
      </w:r>
      <w:r>
        <w:tab/>
      </w:r>
    </w:p>
    <w:p w:rsidR="00580590" w:rsidRDefault="00580590" w:rsidP="00580590">
      <w:pPr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Lic. Jose Rolando Carranza Olivo </w:t>
      </w:r>
    </w:p>
    <w:p w:rsidR="00580590" w:rsidRDefault="00580590" w:rsidP="005805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Tec</w:t>
      </w:r>
      <w:proofErr w:type="spellEnd"/>
      <w:r>
        <w:rPr>
          <w:b/>
        </w:rPr>
        <w:t>. En Servicios Generales y Atención al Beneficiario.</w:t>
      </w:r>
    </w:p>
    <w:p w:rsidR="00580590" w:rsidRPr="0071513B" w:rsidRDefault="00580590" w:rsidP="005805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Elaboro. </w:t>
      </w:r>
    </w:p>
    <w:p w:rsidR="001A3B18" w:rsidRDefault="001A3B18"/>
    <w:sectPr w:rsidR="001A3B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5F06"/>
    <w:multiLevelType w:val="hybridMultilevel"/>
    <w:tmpl w:val="A7B68968"/>
    <w:lvl w:ilvl="0" w:tplc="470601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70"/>
    <w:rsid w:val="00093270"/>
    <w:rsid w:val="001A3B18"/>
    <w:rsid w:val="00580590"/>
    <w:rsid w:val="006A1A09"/>
    <w:rsid w:val="0071513B"/>
    <w:rsid w:val="00F3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47E64-CA55-4494-A5D4-11348431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27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2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2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 Carranza</dc:creator>
  <cp:keywords/>
  <dc:description/>
  <cp:lastModifiedBy>Jaqueline Portillo</cp:lastModifiedBy>
  <cp:revision>2</cp:revision>
  <dcterms:created xsi:type="dcterms:W3CDTF">2019-04-01T15:29:00Z</dcterms:created>
  <dcterms:modified xsi:type="dcterms:W3CDTF">2019-04-01T15:29:00Z</dcterms:modified>
</cp:coreProperties>
</file>