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613E22" w:rsidRDefault="00516CD1" w:rsidP="00DC45FD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8E30C3D" wp14:editId="59594B89">
            <wp:simplePos x="0" y="0"/>
            <wp:positionH relativeFrom="margin">
              <wp:posOffset>1955800</wp:posOffset>
            </wp:positionH>
            <wp:positionV relativeFrom="margin">
              <wp:posOffset>422910</wp:posOffset>
            </wp:positionV>
            <wp:extent cx="13049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E22">
        <w:t xml:space="preserve">                         </w:t>
      </w:r>
    </w:p>
    <w:p w:rsidR="00516CD1" w:rsidRPr="0089051C" w:rsidRDefault="00613E22" w:rsidP="0089051C">
      <w:pPr>
        <w:jc w:val="center"/>
      </w:pPr>
      <w:r>
        <w:t xml:space="preserve">                                                                                                  </w:t>
      </w:r>
      <w:r w:rsidR="0089051C">
        <w:t xml:space="preserve">                               </w:t>
      </w:r>
    </w:p>
    <w:p w:rsidR="00516CD1" w:rsidRDefault="00516CD1" w:rsidP="00613E22">
      <w:pPr>
        <w:jc w:val="center"/>
        <w:rPr>
          <w:b/>
          <w:sz w:val="32"/>
          <w:szCs w:val="32"/>
        </w:rPr>
      </w:pPr>
    </w:p>
    <w:p w:rsidR="00613E22" w:rsidRPr="00DC45FD" w:rsidRDefault="00DC45FD" w:rsidP="00516CD1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9161A4">
        <w:rPr>
          <w:sz w:val="28"/>
          <w:szCs w:val="28"/>
        </w:rPr>
        <w:t>abril</w:t>
      </w:r>
      <w:bookmarkStart w:id="0" w:name="_GoBack"/>
      <w:bookmarkEnd w:id="0"/>
      <w:r w:rsidR="00755B47">
        <w:rPr>
          <w:sz w:val="28"/>
          <w:szCs w:val="28"/>
        </w:rPr>
        <w:t xml:space="preserve"> 2023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516CD1" w:rsidRPr="00516CD1" w:rsidRDefault="00516CD1" w:rsidP="005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CD1">
        <w:rPr>
          <w:rFonts w:ascii="Calibri" w:eastAsia="Calibri" w:hAnsi="Calibri" w:cs="Calibri"/>
          <w:b/>
          <w:sz w:val="28"/>
          <w:szCs w:val="28"/>
        </w:rPr>
        <w:t>Jefa Unidad Financiera Institucional</w:t>
      </w:r>
    </w:p>
    <w:p w:rsidR="00613E22" w:rsidRDefault="00516CD1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613E22"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6141"/>
    <w:rsid w:val="0001513D"/>
    <w:rsid w:val="000C2418"/>
    <w:rsid w:val="0018230B"/>
    <w:rsid w:val="002307DB"/>
    <w:rsid w:val="002F0B12"/>
    <w:rsid w:val="002F4C01"/>
    <w:rsid w:val="00361149"/>
    <w:rsid w:val="003832D3"/>
    <w:rsid w:val="003C2C57"/>
    <w:rsid w:val="00471F70"/>
    <w:rsid w:val="00516CD1"/>
    <w:rsid w:val="005F19E7"/>
    <w:rsid w:val="00613E22"/>
    <w:rsid w:val="00642552"/>
    <w:rsid w:val="00695F1A"/>
    <w:rsid w:val="006C2071"/>
    <w:rsid w:val="006E268A"/>
    <w:rsid w:val="00755B47"/>
    <w:rsid w:val="0089051C"/>
    <w:rsid w:val="009161A4"/>
    <w:rsid w:val="00920135"/>
    <w:rsid w:val="00925089"/>
    <w:rsid w:val="00930FE4"/>
    <w:rsid w:val="00953558"/>
    <w:rsid w:val="009B6A5F"/>
    <w:rsid w:val="00A20BAF"/>
    <w:rsid w:val="00A66AC8"/>
    <w:rsid w:val="00AB46F1"/>
    <w:rsid w:val="00AC2636"/>
    <w:rsid w:val="00AF0347"/>
    <w:rsid w:val="00BA421C"/>
    <w:rsid w:val="00BB2DA1"/>
    <w:rsid w:val="00BF07C8"/>
    <w:rsid w:val="00CA0E52"/>
    <w:rsid w:val="00D051FF"/>
    <w:rsid w:val="00D41D70"/>
    <w:rsid w:val="00D43DB8"/>
    <w:rsid w:val="00D50113"/>
    <w:rsid w:val="00DA6D82"/>
    <w:rsid w:val="00DC45FD"/>
    <w:rsid w:val="00DF3EC0"/>
    <w:rsid w:val="00E63A10"/>
    <w:rsid w:val="00EA314A"/>
    <w:rsid w:val="00EA6374"/>
    <w:rsid w:val="00ED0D41"/>
    <w:rsid w:val="00EE36C8"/>
    <w:rsid w:val="00F4758A"/>
    <w:rsid w:val="00F6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10</cp:revision>
  <dcterms:created xsi:type="dcterms:W3CDTF">2023-05-16T04:31:00Z</dcterms:created>
  <dcterms:modified xsi:type="dcterms:W3CDTF">2023-05-16T04:32:00Z</dcterms:modified>
</cp:coreProperties>
</file>