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A7" w:rsidRPr="00BC7BA7" w:rsidRDefault="00BC7BA7" w:rsidP="00BC7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7BA7">
        <w:rPr>
          <w:rFonts w:ascii="Arial" w:hAnsi="Arial" w:cs="Arial"/>
          <w:b/>
          <w:sz w:val="24"/>
          <w:szCs w:val="24"/>
        </w:rPr>
        <w:t>ALCALDÍA MUNICIPAL DE TACUBA</w:t>
      </w:r>
    </w:p>
    <w:p w:rsidR="00BC7BA7" w:rsidRPr="00BC7BA7" w:rsidRDefault="00BC7BA7" w:rsidP="00BC7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7BA7">
        <w:rPr>
          <w:rFonts w:ascii="Arial" w:hAnsi="Arial" w:cs="Arial"/>
          <w:b/>
          <w:sz w:val="24"/>
          <w:szCs w:val="24"/>
        </w:rPr>
        <w:t>DEPARTAMENTO DE AHUACHAPÁN</w:t>
      </w:r>
    </w:p>
    <w:p w:rsidR="00BC7BA7" w:rsidRDefault="00BC7BA7" w:rsidP="00BC7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7BA7">
        <w:rPr>
          <w:rFonts w:ascii="Arial" w:hAnsi="Arial" w:cs="Arial"/>
          <w:b/>
          <w:sz w:val="24"/>
          <w:szCs w:val="24"/>
        </w:rPr>
        <w:t>CLÍNICA MUNICIPAL</w:t>
      </w:r>
    </w:p>
    <w:p w:rsidR="00BC7BA7" w:rsidRPr="00BC7BA7" w:rsidRDefault="00BC7BA7" w:rsidP="00BC7BA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BC7BA7">
        <w:rPr>
          <w:rFonts w:ascii="Arial" w:hAnsi="Arial" w:cs="Arial"/>
          <w:b/>
          <w:i/>
          <w:sz w:val="24"/>
          <w:szCs w:val="24"/>
        </w:rPr>
        <w:t>(Con base en el artículo 10 numeral 10 de la LAIP se publican los servicios prestados en la clínica municipal)</w:t>
      </w:r>
    </w:p>
    <w:p w:rsidR="00727937" w:rsidRDefault="00727937"/>
    <w:tbl>
      <w:tblPr>
        <w:tblStyle w:val="Tablaconcuadrcula"/>
        <w:tblW w:w="0" w:type="auto"/>
        <w:tblLayout w:type="fixed"/>
        <w:tblLook w:val="04A0"/>
      </w:tblPr>
      <w:tblGrid>
        <w:gridCol w:w="545"/>
        <w:gridCol w:w="2169"/>
        <w:gridCol w:w="1302"/>
        <w:gridCol w:w="1591"/>
        <w:gridCol w:w="2298"/>
        <w:gridCol w:w="1462"/>
        <w:gridCol w:w="2648"/>
        <w:gridCol w:w="1114"/>
      </w:tblGrid>
      <w:tr w:rsidR="00727937" w:rsidTr="00BC7BA7">
        <w:trPr>
          <w:trHeight w:val="557"/>
        </w:trPr>
        <w:tc>
          <w:tcPr>
            <w:tcW w:w="545" w:type="dxa"/>
            <w:shd w:val="clear" w:color="auto" w:fill="B6DDE8" w:themeFill="accent5" w:themeFillTint="66"/>
          </w:tcPr>
          <w:p w:rsidR="00727937" w:rsidRPr="00BC7BA7" w:rsidRDefault="00727937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69" w:type="dxa"/>
            <w:shd w:val="clear" w:color="auto" w:fill="B6DDE8" w:themeFill="accent5" w:themeFillTint="66"/>
          </w:tcPr>
          <w:p w:rsidR="00727937" w:rsidRPr="00BC7BA7" w:rsidRDefault="00727937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Descripción de servicio prestado</w:t>
            </w:r>
          </w:p>
        </w:tc>
        <w:tc>
          <w:tcPr>
            <w:tcW w:w="1302" w:type="dxa"/>
            <w:shd w:val="clear" w:color="auto" w:fill="B6DDE8" w:themeFill="accent5" w:themeFillTint="66"/>
          </w:tcPr>
          <w:p w:rsidR="00727937" w:rsidRPr="00BC7BA7" w:rsidRDefault="00727937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Unidad</w:t>
            </w:r>
          </w:p>
        </w:tc>
        <w:tc>
          <w:tcPr>
            <w:tcW w:w="1591" w:type="dxa"/>
            <w:shd w:val="clear" w:color="auto" w:fill="B6DDE8" w:themeFill="accent5" w:themeFillTint="66"/>
          </w:tcPr>
          <w:p w:rsidR="00727937" w:rsidRPr="00BC7BA7" w:rsidRDefault="00727937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Lugar</w:t>
            </w:r>
          </w:p>
        </w:tc>
        <w:tc>
          <w:tcPr>
            <w:tcW w:w="2298" w:type="dxa"/>
            <w:shd w:val="clear" w:color="auto" w:fill="B6DDE8" w:themeFill="accent5" w:themeFillTint="66"/>
          </w:tcPr>
          <w:p w:rsidR="00727937" w:rsidRPr="00BC7BA7" w:rsidRDefault="00727937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Horarios</w:t>
            </w:r>
          </w:p>
        </w:tc>
        <w:tc>
          <w:tcPr>
            <w:tcW w:w="1462" w:type="dxa"/>
            <w:shd w:val="clear" w:color="auto" w:fill="B6DDE8" w:themeFill="accent5" w:themeFillTint="66"/>
          </w:tcPr>
          <w:p w:rsidR="00727937" w:rsidRPr="00BC7BA7" w:rsidRDefault="00727937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Requisitos</w:t>
            </w:r>
          </w:p>
        </w:tc>
        <w:tc>
          <w:tcPr>
            <w:tcW w:w="2648" w:type="dxa"/>
            <w:shd w:val="clear" w:color="auto" w:fill="B6DDE8" w:themeFill="accent5" w:themeFillTint="66"/>
          </w:tcPr>
          <w:p w:rsidR="00727937" w:rsidRPr="00BC7BA7" w:rsidRDefault="00727937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Tiempo de espera</w:t>
            </w:r>
          </w:p>
        </w:tc>
        <w:tc>
          <w:tcPr>
            <w:tcW w:w="1114" w:type="dxa"/>
            <w:shd w:val="clear" w:color="auto" w:fill="B6DDE8" w:themeFill="accent5" w:themeFillTint="66"/>
          </w:tcPr>
          <w:p w:rsidR="00727937" w:rsidRPr="00BC7BA7" w:rsidRDefault="00727937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Costos</w:t>
            </w:r>
          </w:p>
        </w:tc>
      </w:tr>
      <w:tr w:rsidR="00727937" w:rsidTr="00BC7BA7">
        <w:trPr>
          <w:trHeight w:val="1093"/>
        </w:trPr>
        <w:tc>
          <w:tcPr>
            <w:tcW w:w="545" w:type="dxa"/>
          </w:tcPr>
          <w:p w:rsidR="00727937" w:rsidRPr="00BC7BA7" w:rsidRDefault="00727937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69" w:type="dxa"/>
          </w:tcPr>
          <w:p w:rsidR="00727937" w:rsidRPr="00BC7BA7" w:rsidRDefault="00727937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 xml:space="preserve">Consulta médica a niños y adultos </w:t>
            </w:r>
            <w:r w:rsidR="00BC7BA7" w:rsidRPr="00BC7BA7">
              <w:rPr>
                <w:rFonts w:ascii="Arial" w:hAnsi="Arial" w:cs="Arial"/>
                <w:b/>
              </w:rPr>
              <w:t>tratando las enfermedades más</w:t>
            </w:r>
            <w:r w:rsidR="00613B8A" w:rsidRPr="00BC7BA7">
              <w:rPr>
                <w:rFonts w:ascii="Arial" w:hAnsi="Arial" w:cs="Arial"/>
                <w:b/>
              </w:rPr>
              <w:t xml:space="preserve"> frecuentes </w:t>
            </w:r>
          </w:p>
        </w:tc>
        <w:tc>
          <w:tcPr>
            <w:tcW w:w="1302" w:type="dxa"/>
          </w:tcPr>
          <w:p w:rsidR="00727937" w:rsidRPr="00BC7BA7" w:rsidRDefault="00727937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Clínica municipal</w:t>
            </w:r>
          </w:p>
        </w:tc>
        <w:tc>
          <w:tcPr>
            <w:tcW w:w="1591" w:type="dxa"/>
          </w:tcPr>
          <w:p w:rsidR="00727937" w:rsidRPr="00BC7BA7" w:rsidRDefault="00727937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C</w:t>
            </w:r>
            <w:r w:rsidR="00613B8A" w:rsidRPr="00BC7BA7">
              <w:rPr>
                <w:rFonts w:ascii="Arial" w:hAnsi="Arial" w:cs="Arial"/>
                <w:b/>
              </w:rPr>
              <w:t>onsultorio</w:t>
            </w:r>
          </w:p>
        </w:tc>
        <w:tc>
          <w:tcPr>
            <w:tcW w:w="2298" w:type="dxa"/>
          </w:tcPr>
          <w:p w:rsidR="00727937" w:rsidRPr="00BC7BA7" w:rsidRDefault="00727937" w:rsidP="00BC7BA7">
            <w:pPr>
              <w:jc w:val="center"/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730am-12.00 md</w:t>
            </w:r>
          </w:p>
          <w:p w:rsidR="00727937" w:rsidRPr="00BC7BA7" w:rsidRDefault="00727937" w:rsidP="00BC7BA7">
            <w:pPr>
              <w:jc w:val="center"/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2.00pm – 430 pm</w:t>
            </w:r>
          </w:p>
        </w:tc>
        <w:tc>
          <w:tcPr>
            <w:tcW w:w="1462" w:type="dxa"/>
          </w:tcPr>
          <w:p w:rsidR="00613B8A" w:rsidRPr="00BC7BA7" w:rsidRDefault="00613B8A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Documento único de identidad</w:t>
            </w:r>
          </w:p>
        </w:tc>
        <w:tc>
          <w:tcPr>
            <w:tcW w:w="2648" w:type="dxa"/>
          </w:tcPr>
          <w:p w:rsidR="00727937" w:rsidRPr="00BC7BA7" w:rsidRDefault="00613B8A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Lo que cada paciente necesite para su atención</w:t>
            </w:r>
          </w:p>
        </w:tc>
        <w:tc>
          <w:tcPr>
            <w:tcW w:w="1114" w:type="dxa"/>
          </w:tcPr>
          <w:p w:rsidR="00727937" w:rsidRPr="00BC7BA7" w:rsidRDefault="00613B8A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Gratis</w:t>
            </w:r>
          </w:p>
        </w:tc>
      </w:tr>
      <w:tr w:rsidR="00727937" w:rsidTr="00BC7BA7">
        <w:trPr>
          <w:trHeight w:val="1178"/>
        </w:trPr>
        <w:tc>
          <w:tcPr>
            <w:tcW w:w="545" w:type="dxa"/>
          </w:tcPr>
          <w:p w:rsidR="00727937" w:rsidRPr="00BC7BA7" w:rsidRDefault="00613B8A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69" w:type="dxa"/>
          </w:tcPr>
          <w:p w:rsidR="00727937" w:rsidRPr="00BC7BA7" w:rsidRDefault="00613B8A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Colocación de inyecciones</w:t>
            </w:r>
          </w:p>
        </w:tc>
        <w:tc>
          <w:tcPr>
            <w:tcW w:w="1302" w:type="dxa"/>
          </w:tcPr>
          <w:p w:rsidR="00727937" w:rsidRPr="00BC7BA7" w:rsidRDefault="00613B8A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Clínica municipal</w:t>
            </w:r>
          </w:p>
        </w:tc>
        <w:tc>
          <w:tcPr>
            <w:tcW w:w="1591" w:type="dxa"/>
          </w:tcPr>
          <w:p w:rsidR="00727937" w:rsidRPr="00BC7BA7" w:rsidRDefault="00613B8A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consultorio</w:t>
            </w:r>
          </w:p>
        </w:tc>
        <w:tc>
          <w:tcPr>
            <w:tcW w:w="2298" w:type="dxa"/>
          </w:tcPr>
          <w:p w:rsidR="00727937" w:rsidRPr="00BC7BA7" w:rsidRDefault="00613B8A" w:rsidP="00BC7BA7">
            <w:pPr>
              <w:jc w:val="center"/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730 am- 12.00md 2.00pm -430pm</w:t>
            </w:r>
          </w:p>
        </w:tc>
        <w:tc>
          <w:tcPr>
            <w:tcW w:w="1462" w:type="dxa"/>
          </w:tcPr>
          <w:p w:rsidR="00727937" w:rsidRPr="00BC7BA7" w:rsidRDefault="00613B8A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Documento único de identidad/receta medica</w:t>
            </w:r>
          </w:p>
        </w:tc>
        <w:tc>
          <w:tcPr>
            <w:tcW w:w="2648" w:type="dxa"/>
          </w:tcPr>
          <w:p w:rsidR="00727937" w:rsidRPr="00BC7BA7" w:rsidRDefault="00613B8A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De acuerdo a cada paciente</w:t>
            </w:r>
          </w:p>
        </w:tc>
        <w:tc>
          <w:tcPr>
            <w:tcW w:w="1114" w:type="dxa"/>
          </w:tcPr>
          <w:p w:rsidR="00727937" w:rsidRPr="00BC7BA7" w:rsidRDefault="00613B8A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Gratis</w:t>
            </w:r>
          </w:p>
        </w:tc>
      </w:tr>
      <w:tr w:rsidR="00727937" w:rsidTr="00BC7BA7">
        <w:trPr>
          <w:trHeight w:val="1093"/>
        </w:trPr>
        <w:tc>
          <w:tcPr>
            <w:tcW w:w="545" w:type="dxa"/>
          </w:tcPr>
          <w:p w:rsidR="00727937" w:rsidRPr="00BC7BA7" w:rsidRDefault="00613B8A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69" w:type="dxa"/>
          </w:tcPr>
          <w:p w:rsidR="00727937" w:rsidRPr="00BC7BA7" w:rsidRDefault="00BC7BA7" w:rsidP="00613B8A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Jornadas mé</w:t>
            </w:r>
            <w:r w:rsidR="00613B8A" w:rsidRPr="00BC7BA7">
              <w:rPr>
                <w:rFonts w:ascii="Arial" w:hAnsi="Arial" w:cs="Arial"/>
                <w:b/>
              </w:rPr>
              <w:t>dicas en los cantones</w:t>
            </w:r>
          </w:p>
        </w:tc>
        <w:tc>
          <w:tcPr>
            <w:tcW w:w="1302" w:type="dxa"/>
          </w:tcPr>
          <w:p w:rsidR="00727937" w:rsidRPr="00BC7BA7" w:rsidRDefault="00613B8A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Clínica municipal</w:t>
            </w:r>
          </w:p>
        </w:tc>
        <w:tc>
          <w:tcPr>
            <w:tcW w:w="1591" w:type="dxa"/>
          </w:tcPr>
          <w:p w:rsidR="00727937" w:rsidRPr="00BC7BA7" w:rsidRDefault="00613B8A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En los diferentes cantones</w:t>
            </w:r>
          </w:p>
        </w:tc>
        <w:tc>
          <w:tcPr>
            <w:tcW w:w="2298" w:type="dxa"/>
          </w:tcPr>
          <w:p w:rsidR="00727937" w:rsidRPr="00BC7BA7" w:rsidRDefault="00613B8A" w:rsidP="00BC7BA7">
            <w:pPr>
              <w:jc w:val="center"/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730am-12.00md 2.00pm- 430pm</w:t>
            </w:r>
          </w:p>
        </w:tc>
        <w:tc>
          <w:tcPr>
            <w:tcW w:w="1462" w:type="dxa"/>
          </w:tcPr>
          <w:p w:rsidR="00727937" w:rsidRPr="00BC7BA7" w:rsidRDefault="00613B8A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Documento único de identidad</w:t>
            </w:r>
          </w:p>
        </w:tc>
        <w:tc>
          <w:tcPr>
            <w:tcW w:w="2648" w:type="dxa"/>
          </w:tcPr>
          <w:p w:rsidR="00727937" w:rsidRPr="00BC7BA7" w:rsidRDefault="00613B8A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La que cada paciente necesite para su atención</w:t>
            </w:r>
          </w:p>
        </w:tc>
        <w:tc>
          <w:tcPr>
            <w:tcW w:w="1114" w:type="dxa"/>
          </w:tcPr>
          <w:p w:rsidR="00727937" w:rsidRPr="00BC7BA7" w:rsidRDefault="00613B8A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Gratis</w:t>
            </w:r>
          </w:p>
        </w:tc>
      </w:tr>
      <w:tr w:rsidR="00727937" w:rsidTr="00BC7BA7">
        <w:trPr>
          <w:trHeight w:val="1341"/>
        </w:trPr>
        <w:tc>
          <w:tcPr>
            <w:tcW w:w="545" w:type="dxa"/>
          </w:tcPr>
          <w:p w:rsidR="00727937" w:rsidRPr="00BC7BA7" w:rsidRDefault="00DA70E3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69" w:type="dxa"/>
          </w:tcPr>
          <w:p w:rsidR="00727937" w:rsidRPr="00BC7BA7" w:rsidRDefault="00DA70E3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Consejerías personalizadas</w:t>
            </w:r>
          </w:p>
        </w:tc>
        <w:tc>
          <w:tcPr>
            <w:tcW w:w="1302" w:type="dxa"/>
          </w:tcPr>
          <w:p w:rsidR="00727937" w:rsidRPr="00BC7BA7" w:rsidRDefault="00DA70E3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Clínica municipal</w:t>
            </w:r>
          </w:p>
        </w:tc>
        <w:tc>
          <w:tcPr>
            <w:tcW w:w="1591" w:type="dxa"/>
          </w:tcPr>
          <w:p w:rsidR="00727937" w:rsidRPr="00BC7BA7" w:rsidRDefault="00DA70E3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Consultorio y área de enfermería</w:t>
            </w:r>
          </w:p>
        </w:tc>
        <w:tc>
          <w:tcPr>
            <w:tcW w:w="2298" w:type="dxa"/>
          </w:tcPr>
          <w:p w:rsidR="00DA70E3" w:rsidRPr="00BC7BA7" w:rsidRDefault="00DA70E3" w:rsidP="00BC7BA7">
            <w:pPr>
              <w:jc w:val="center"/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730am-12.00md</w:t>
            </w:r>
          </w:p>
          <w:p w:rsidR="00727937" w:rsidRPr="00BC7BA7" w:rsidRDefault="00DA70E3" w:rsidP="00BC7BA7">
            <w:pPr>
              <w:jc w:val="center"/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2.00pm-430pm</w:t>
            </w:r>
          </w:p>
        </w:tc>
        <w:tc>
          <w:tcPr>
            <w:tcW w:w="1462" w:type="dxa"/>
          </w:tcPr>
          <w:p w:rsidR="00727937" w:rsidRPr="00BC7BA7" w:rsidRDefault="00DA70E3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 xml:space="preserve">Documento único de identidad </w:t>
            </w:r>
          </w:p>
        </w:tc>
        <w:tc>
          <w:tcPr>
            <w:tcW w:w="2648" w:type="dxa"/>
          </w:tcPr>
          <w:p w:rsidR="00727937" w:rsidRPr="00BC7BA7" w:rsidRDefault="00DA70E3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El tiempo necesario para explicarle y hacerle entender a los pacientes  sobre su condición</w:t>
            </w:r>
          </w:p>
        </w:tc>
        <w:tc>
          <w:tcPr>
            <w:tcW w:w="1114" w:type="dxa"/>
          </w:tcPr>
          <w:p w:rsidR="00727937" w:rsidRPr="00BC7BA7" w:rsidRDefault="00DA70E3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Gratis</w:t>
            </w:r>
          </w:p>
        </w:tc>
      </w:tr>
      <w:tr w:rsidR="00727937" w:rsidRPr="00BC7BA7" w:rsidTr="00BC7BA7">
        <w:trPr>
          <w:trHeight w:val="1093"/>
        </w:trPr>
        <w:tc>
          <w:tcPr>
            <w:tcW w:w="545" w:type="dxa"/>
          </w:tcPr>
          <w:p w:rsidR="00727937" w:rsidRPr="00BC7BA7" w:rsidRDefault="00BC6754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69" w:type="dxa"/>
          </w:tcPr>
          <w:p w:rsidR="00727937" w:rsidRPr="00BC7BA7" w:rsidRDefault="00BC6754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Atención de emergencias ante algún desastre o accidente</w:t>
            </w:r>
          </w:p>
        </w:tc>
        <w:tc>
          <w:tcPr>
            <w:tcW w:w="1302" w:type="dxa"/>
          </w:tcPr>
          <w:p w:rsidR="00727937" w:rsidRPr="00BC7BA7" w:rsidRDefault="00BC6754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Clínica municipal</w:t>
            </w:r>
          </w:p>
        </w:tc>
        <w:tc>
          <w:tcPr>
            <w:tcW w:w="1591" w:type="dxa"/>
          </w:tcPr>
          <w:p w:rsidR="00727937" w:rsidRPr="00BC7BA7" w:rsidRDefault="00BC6754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En el lugar donde se necesite</w:t>
            </w:r>
          </w:p>
        </w:tc>
        <w:tc>
          <w:tcPr>
            <w:tcW w:w="2298" w:type="dxa"/>
          </w:tcPr>
          <w:p w:rsidR="00727937" w:rsidRPr="00BC7BA7" w:rsidRDefault="00BC6754" w:rsidP="00BC7BA7">
            <w:pPr>
              <w:jc w:val="center"/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Horario flexible</w:t>
            </w:r>
          </w:p>
        </w:tc>
        <w:tc>
          <w:tcPr>
            <w:tcW w:w="1462" w:type="dxa"/>
          </w:tcPr>
          <w:p w:rsidR="00727937" w:rsidRPr="00BC7BA7" w:rsidRDefault="00BC6754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648" w:type="dxa"/>
          </w:tcPr>
          <w:p w:rsidR="00727937" w:rsidRPr="00BC7BA7" w:rsidRDefault="00BC6754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14" w:type="dxa"/>
          </w:tcPr>
          <w:p w:rsidR="00727937" w:rsidRPr="00BC7BA7" w:rsidRDefault="00BC7BA7" w:rsidP="00BC7BA7">
            <w:pPr>
              <w:rPr>
                <w:rFonts w:ascii="Arial" w:hAnsi="Arial" w:cs="Arial"/>
                <w:b/>
              </w:rPr>
            </w:pPr>
            <w:r w:rsidRPr="00BC7BA7">
              <w:rPr>
                <w:rFonts w:ascii="Arial" w:hAnsi="Arial" w:cs="Arial"/>
                <w:b/>
              </w:rPr>
              <w:t>Gratis</w:t>
            </w:r>
          </w:p>
        </w:tc>
      </w:tr>
    </w:tbl>
    <w:p w:rsidR="00727937" w:rsidRPr="00BC7BA7" w:rsidRDefault="00727937" w:rsidP="00BC7BA7">
      <w:pPr>
        <w:rPr>
          <w:b/>
        </w:rPr>
      </w:pPr>
    </w:p>
    <w:sectPr w:rsidR="00727937" w:rsidRPr="00BC7BA7" w:rsidSect="0072793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9D6" w:rsidRDefault="00B239D6" w:rsidP="00727937">
      <w:pPr>
        <w:spacing w:after="0" w:line="240" w:lineRule="auto"/>
      </w:pPr>
      <w:r>
        <w:separator/>
      </w:r>
    </w:p>
  </w:endnote>
  <w:endnote w:type="continuationSeparator" w:id="1">
    <w:p w:rsidR="00B239D6" w:rsidRDefault="00B239D6" w:rsidP="0072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9D6" w:rsidRDefault="00B239D6" w:rsidP="00727937">
      <w:pPr>
        <w:spacing w:after="0" w:line="240" w:lineRule="auto"/>
      </w:pPr>
      <w:r>
        <w:separator/>
      </w:r>
    </w:p>
  </w:footnote>
  <w:footnote w:type="continuationSeparator" w:id="1">
    <w:p w:rsidR="00B239D6" w:rsidRDefault="00B239D6" w:rsidP="00727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937"/>
    <w:rsid w:val="000370B3"/>
    <w:rsid w:val="000903D9"/>
    <w:rsid w:val="003F1933"/>
    <w:rsid w:val="00456A17"/>
    <w:rsid w:val="004E2122"/>
    <w:rsid w:val="00506325"/>
    <w:rsid w:val="005E2E45"/>
    <w:rsid w:val="00613B8A"/>
    <w:rsid w:val="00637E3A"/>
    <w:rsid w:val="00727937"/>
    <w:rsid w:val="007548AD"/>
    <w:rsid w:val="008265DA"/>
    <w:rsid w:val="008C45D6"/>
    <w:rsid w:val="009167F6"/>
    <w:rsid w:val="009828B2"/>
    <w:rsid w:val="00B239D6"/>
    <w:rsid w:val="00B63D33"/>
    <w:rsid w:val="00B72986"/>
    <w:rsid w:val="00B905E3"/>
    <w:rsid w:val="00BC6754"/>
    <w:rsid w:val="00BC7BA7"/>
    <w:rsid w:val="00C819D3"/>
    <w:rsid w:val="00D033A0"/>
    <w:rsid w:val="00DA70E3"/>
    <w:rsid w:val="00E56A17"/>
    <w:rsid w:val="00EB7636"/>
    <w:rsid w:val="00EC52BF"/>
    <w:rsid w:val="00F17A9E"/>
    <w:rsid w:val="00FB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7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C7B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7BA7"/>
  </w:style>
  <w:style w:type="paragraph" w:styleId="Piedepgina">
    <w:name w:val="footer"/>
    <w:basedOn w:val="Normal"/>
    <w:link w:val="PiedepginaCar"/>
    <w:uiPriority w:val="99"/>
    <w:semiHidden/>
    <w:unhideWhenUsed/>
    <w:rsid w:val="00BC7B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7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Personal-PC</dc:creator>
  <cp:lastModifiedBy>usuario2</cp:lastModifiedBy>
  <cp:revision>10</cp:revision>
  <dcterms:created xsi:type="dcterms:W3CDTF">2019-11-07T13:52:00Z</dcterms:created>
  <dcterms:modified xsi:type="dcterms:W3CDTF">2019-11-07T21:53:00Z</dcterms:modified>
</cp:coreProperties>
</file>