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894" w:rsidRDefault="00C53894"/>
    <w:tbl>
      <w:tblPr>
        <w:tblW w:w="14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497"/>
        <w:gridCol w:w="1092"/>
        <w:gridCol w:w="1431"/>
        <w:gridCol w:w="1111"/>
        <w:gridCol w:w="935"/>
        <w:gridCol w:w="870"/>
        <w:gridCol w:w="1226"/>
        <w:gridCol w:w="948"/>
        <w:gridCol w:w="1195"/>
        <w:gridCol w:w="1124"/>
        <w:gridCol w:w="1028"/>
        <w:gridCol w:w="1007"/>
        <w:gridCol w:w="863"/>
      </w:tblGrid>
      <w:tr w:rsidR="00B83EBD" w:rsidRPr="00B83EBD" w:rsidTr="00CC50CB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B83EBD" w:rsidRPr="00B83EBD" w:rsidRDefault="00B83EBD" w:rsidP="00B83E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</w:pPr>
            <w:r w:rsidRPr="00B83EB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  <w:t>#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B83EBD" w:rsidRPr="00B83EBD" w:rsidRDefault="00B83EBD" w:rsidP="00B8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</w:pPr>
            <w:r w:rsidRPr="007E5BC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  <w:t>NOMBRE DE LA OBRA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B83EBD" w:rsidRPr="00B83EBD" w:rsidRDefault="00B83EBD" w:rsidP="00B8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</w:pPr>
            <w:r w:rsidRPr="007E5BC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  <w:t>FECHA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B83EBD" w:rsidRPr="00B83EBD" w:rsidRDefault="00B83EBD" w:rsidP="00B8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</w:pPr>
            <w:r w:rsidRPr="007E5BC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  <w:t>UBICACIÓN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B83EBD" w:rsidRPr="00B83EBD" w:rsidRDefault="00B83EBD" w:rsidP="00B8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</w:pPr>
            <w:r w:rsidRPr="007E5BC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  <w:t>COSTO TOTAL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B83EBD" w:rsidRPr="00B83EBD" w:rsidRDefault="00B83EBD" w:rsidP="00B8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</w:pPr>
            <w:r w:rsidRPr="007E5BC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  <w:t>FINANCIAMIENTO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B83EBD" w:rsidRPr="00B83EBD" w:rsidRDefault="00B83EBD" w:rsidP="00B8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</w:pPr>
            <w:r w:rsidRPr="007E5BC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  <w:t>BENEFICIARIOS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B83EBD" w:rsidRPr="00B83EBD" w:rsidRDefault="00B83EBD" w:rsidP="00B8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</w:pPr>
            <w:r w:rsidRPr="007E5BC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  <w:t>TIEMPO DE EJECUCIÓN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B83EBD" w:rsidRPr="00B83EBD" w:rsidRDefault="00B83EBD" w:rsidP="00B8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</w:pPr>
            <w:r w:rsidRPr="007E5BC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  <w:t>EJECUTOR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B83EBD" w:rsidRPr="00B83EBD" w:rsidRDefault="00B83EBD" w:rsidP="00B8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</w:pPr>
            <w:r w:rsidRPr="007E5BC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  <w:t>SUPERVISOR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B83EBD" w:rsidRPr="00B83EBD" w:rsidRDefault="00B83EBD" w:rsidP="00B8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</w:pPr>
            <w:r w:rsidRPr="007E5BC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  <w:t>FUNCIONARIO RESPONSABLE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B83EBD" w:rsidRPr="00B83EBD" w:rsidRDefault="00B83EBD" w:rsidP="00B8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</w:pPr>
            <w:r w:rsidRPr="007E5BC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  <w:t>FORMA DE PAGO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:rsidR="00B83EBD" w:rsidRPr="00B83EBD" w:rsidRDefault="00B83EBD" w:rsidP="00B8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</w:pPr>
            <w:r w:rsidRPr="007E5BC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  <w:t>GARANTÍAS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SV"/>
              </w:rPr>
              <w:t>AVANCE DE LA OBRA</w:t>
            </w:r>
          </w:p>
        </w:tc>
      </w:tr>
      <w:tr w:rsidR="00B83EBD" w:rsidRPr="00B83EBD" w:rsidTr="00CC50CB">
        <w:trPr>
          <w:trHeight w:val="120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83EBD" w:rsidRPr="00B83EBD" w:rsidRDefault="00B83EBD" w:rsidP="00B83E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E5BC6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  <w:t>proyecto pavimentación de pasaje el mango y el Pepeto pasaje 3 y 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CC50CB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  <w:t>22/5/2017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  <w:t>lotificación loma linda catón el Barillo, Zaragoza la libertad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  <w:t xml:space="preserve">$37,000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  <w:t xml:space="preserve">FODES </w:t>
            </w:r>
            <w:r w:rsidRPr="007E5BC6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  <w:t>75%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  <w:t>noventa dias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  <w:t>alcaldía municipal de Zaragoza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  <w:t xml:space="preserve">Brian Adalberto </w:t>
            </w: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  <w:t>T</w:t>
            </w:r>
            <w:r w:rsidRPr="007E5BC6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  <w:t xml:space="preserve">orres </w:t>
            </w:r>
            <w:r w:rsidR="00BE2E84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  <w:t>Á</w:t>
            </w:r>
            <w:r w:rsidR="00BE2E84" w:rsidRPr="007E5BC6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  <w:t>ngel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  <w:t>administración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  <w:t>n/a</w:t>
            </w:r>
          </w:p>
        </w:tc>
        <w:tc>
          <w:tcPr>
            <w:tcW w:w="863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="Calibri"/>
                <w:color w:val="000000"/>
                <w:sz w:val="24"/>
                <w:szCs w:val="24"/>
                <w:lang w:eastAsia="es-SV"/>
              </w:rPr>
              <w:t>terminado 12 de agosto 2017</w:t>
            </w:r>
          </w:p>
        </w:tc>
      </w:tr>
      <w:tr w:rsidR="00B83EBD" w:rsidRPr="007E5BC6" w:rsidTr="00CC50CB">
        <w:trPr>
          <w:trHeight w:val="150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SV"/>
              </w:rPr>
            </w:pPr>
            <w:r w:rsidRPr="00B83EBD">
              <w:rPr>
                <w:rFonts w:asciiTheme="majorHAnsi" w:eastAsia="Times New Roman" w:hAnsiTheme="majorHAnsi" w:cstheme="majorHAnsi"/>
                <w:color w:val="000000"/>
                <w:lang w:eastAsia="es-SV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proyecto de pavimentación de trecientos metros de calle principal en comunidad la vega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CC50CB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7/31/2017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C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antón </w:t>
            </w:r>
            <w:r w:rsidR="00BE2E84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san Sebastián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BE2E84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</w:t>
            </w:r>
            <w:r w:rsidR="00BE2E84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socio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,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aragoza la libertad la vega 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$36,003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BC6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FODES</w:t>
            </w:r>
          </w:p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75%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todos los habitantes de la colonia la vega 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40 dias</w:t>
            </w:r>
            <w:bookmarkStart w:id="0" w:name="_GoBack"/>
            <w:bookmarkEnd w:id="0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alcaldía m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u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nicipal de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aragoza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B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rian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dalberto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T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orres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Á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ngel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administración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por medio de chequera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n/a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20%</w:t>
            </w:r>
          </w:p>
        </w:tc>
      </w:tr>
      <w:tr w:rsidR="00B83EBD" w:rsidRPr="007E5BC6" w:rsidTr="00CC50CB">
        <w:trPr>
          <w:trHeight w:val="9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SV"/>
              </w:rPr>
            </w:pPr>
            <w:r w:rsidRPr="00B83EBD">
              <w:rPr>
                <w:rFonts w:asciiTheme="majorHAnsi" w:eastAsia="Times New Roman" w:hAnsiTheme="majorHAnsi" w:cstheme="majorHAnsi"/>
                <w:color w:val="000000"/>
                <w:lang w:eastAsia="es-SV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proyecto construcción de paren perimetral y protección en c.e.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CC50CB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cantón el Barillo, Zaragoza la libertad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$1,681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FODES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75%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estudiantes de centro escolar cantón el Barillo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00 dias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alcaldía municipal de Zaragoza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Brian Adalberto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T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orres </w:t>
            </w:r>
            <w:r w:rsidR="00BE2E84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Á</w:t>
            </w:r>
            <w:r w:rsidR="00BE2E84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ngel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administración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por medio de chequera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n/a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80%</w:t>
            </w:r>
          </w:p>
        </w:tc>
      </w:tr>
      <w:tr w:rsidR="00B83EBD" w:rsidRPr="007E5BC6" w:rsidTr="00CC50CB">
        <w:trPr>
          <w:trHeight w:val="210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SV"/>
              </w:rPr>
            </w:pPr>
            <w:r w:rsidRPr="00B83EBD">
              <w:rPr>
                <w:rFonts w:asciiTheme="majorHAnsi" w:eastAsia="Times New Roman" w:hAnsiTheme="majorHAnsi" w:cstheme="majorHAnsi"/>
                <w:color w:val="000000"/>
                <w:lang w:eastAsia="es-SV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proyecto construcción de cordón cuneta y Baden comunidad loma linda y pasaje san Cristóbal, pasaje dos y cuatro y calle número 6 de colonia el zaite n°2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CC50CB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loma linda y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Lot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. el zaite dos,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Zaragoza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la libertad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$13,999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E7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FODES</w:t>
            </w:r>
          </w:p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75%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com. loma linda. pasaje san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Cristóbal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y el zaite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36 dias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alcaldía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municipal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Zaragoza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Bryan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Adalberto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T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orres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Á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nge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administración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por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medio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chequera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n/a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terminado</w:t>
            </w:r>
          </w:p>
        </w:tc>
      </w:tr>
      <w:tr w:rsidR="00B83EBD" w:rsidRPr="007E5BC6" w:rsidTr="00CC50CB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SV"/>
              </w:rPr>
            </w:pPr>
            <w:r w:rsidRPr="00B83EBD">
              <w:rPr>
                <w:rFonts w:asciiTheme="majorHAnsi" w:eastAsia="Times New Roman" w:hAnsiTheme="majorHAnsi" w:cstheme="majorHAnsi"/>
                <w:color w:val="000000"/>
                <w:lang w:eastAsia="es-SV"/>
              </w:rPr>
              <w:lastRenderedPageBreak/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proyecto compra de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lámparas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led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CC50CB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4/12/2017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municipio de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Zaragoza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$43,935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fodes 75%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habitantes de todo el municipio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año 2017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alcaldía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municipal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Zaragoza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administración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por medio de chequera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n/a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en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ejecución</w:t>
            </w:r>
          </w:p>
        </w:tc>
      </w:tr>
      <w:tr w:rsidR="00B83EBD" w:rsidRPr="007E5BC6" w:rsidTr="00CC50CB">
        <w:trPr>
          <w:trHeight w:val="120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SV"/>
              </w:rPr>
            </w:pPr>
            <w:r w:rsidRPr="00B83EBD">
              <w:rPr>
                <w:rFonts w:asciiTheme="majorHAnsi" w:eastAsia="Times New Roman" w:hAnsiTheme="majorHAnsi" w:cstheme="majorHAnsi"/>
                <w:color w:val="000000"/>
                <w:lang w:eastAsia="es-SV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programa municipal de fomento y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participación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activa de las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mujeres del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municipio de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Zaragoza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CC50CB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todo el municipio de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Zaragoza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$15,000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fodes 75%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todas las mujeres del municipio que requieran el servicio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365 dias del año 2017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alcaldía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municipal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Zaragoza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Silvia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P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atricia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Pérez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administración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chequera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n/a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en </w:t>
            </w:r>
          </w:p>
        </w:tc>
      </w:tr>
      <w:tr w:rsidR="00B83EBD" w:rsidRPr="007E5BC6" w:rsidTr="00CC50CB">
        <w:trPr>
          <w:trHeight w:val="150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SV"/>
              </w:rPr>
            </w:pPr>
            <w:r w:rsidRPr="00B83EBD">
              <w:rPr>
                <w:rFonts w:asciiTheme="majorHAnsi" w:eastAsia="Times New Roman" w:hAnsiTheme="majorHAnsi" w:cstheme="majorHAnsi"/>
                <w:color w:val="000000"/>
                <w:lang w:eastAsia="es-SV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programa municipal cultural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artístico,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educativo y participativo del municipio de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Zaragoza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.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CC50CB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alcaldía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municipal de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Zaragoza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$15,000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fodes 75%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niños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jóvenes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y adultos del municipio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365 dias del año 2017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alcaldía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municipal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Zaragoza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M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aría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T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eresa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H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ernández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administración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chequera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n/a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en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ejecución</w:t>
            </w:r>
          </w:p>
        </w:tc>
      </w:tr>
      <w:tr w:rsidR="00B83EBD" w:rsidRPr="007E5BC6" w:rsidTr="00CC50CB">
        <w:trPr>
          <w:trHeight w:val="120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SV"/>
              </w:rPr>
            </w:pPr>
            <w:r w:rsidRPr="00B83EBD">
              <w:rPr>
                <w:rFonts w:asciiTheme="majorHAnsi" w:eastAsia="Times New Roman" w:hAnsiTheme="majorHAnsi" w:cstheme="majorHAnsi"/>
                <w:color w:val="000000"/>
                <w:lang w:eastAsia="es-SV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proyecto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pavimentación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150 metros de av. ppal. en col altos del rio.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CC50CB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9/11/2017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a un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kilómetro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distancia de esta municipalidad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$24,325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fodes 75%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todos los habitantes de la colonia altos del rio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60 dias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a un kilometro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M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aría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O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lmedo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administración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chequera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n/a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en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ejecución</w:t>
            </w:r>
          </w:p>
        </w:tc>
      </w:tr>
      <w:tr w:rsidR="00B83EBD" w:rsidRPr="007E5BC6" w:rsidTr="00CC50CB">
        <w:trPr>
          <w:trHeight w:val="150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SV"/>
              </w:rPr>
            </w:pPr>
            <w:r w:rsidRPr="00B83EBD">
              <w:rPr>
                <w:rFonts w:asciiTheme="majorHAnsi" w:eastAsia="Times New Roman" w:hAnsiTheme="majorHAnsi" w:cstheme="majorHAnsi"/>
                <w:color w:val="000000"/>
                <w:lang w:eastAsia="es-SV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celebración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del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día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las madres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CC50CB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alcaldía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municipal de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Zaragoza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$7,003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fodes 75%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madres del municipio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1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día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alcaldía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municipal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Zaragoza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V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erónica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lfaro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G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alicia,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S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indica y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na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M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ilagro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P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az </w:t>
            </w:r>
            <w:r w:rsidR="00BE2E84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concejal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administración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chequera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n/a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ejecutado</w:t>
            </w:r>
          </w:p>
        </w:tc>
      </w:tr>
      <w:tr w:rsidR="00B83EBD" w:rsidRPr="007E5BC6" w:rsidTr="00CC50CB">
        <w:trPr>
          <w:trHeight w:val="120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SV"/>
              </w:rPr>
            </w:pPr>
            <w:r w:rsidRPr="00B83EBD">
              <w:rPr>
                <w:rFonts w:asciiTheme="majorHAnsi" w:eastAsia="Times New Roman" w:hAnsiTheme="majorHAnsi" w:cstheme="majorHAnsi"/>
                <w:color w:val="000000"/>
                <w:lang w:eastAsia="es-SV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compra de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láminas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para personas de escasos recursos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CC50CB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alcaldía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municipal de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Zaragoza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$9,989..76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fodes 75%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personas de la tercera edad y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lastRenderedPageBreak/>
              <w:t>madres solteras de este municipio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lastRenderedPageBreak/>
              <w:t xml:space="preserve">15 dias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alcaldía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Zaragoza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Ana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milagro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P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az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P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eña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concejal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administración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chequera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n/a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ejecutado</w:t>
            </w:r>
          </w:p>
        </w:tc>
      </w:tr>
      <w:tr w:rsidR="00B83EBD" w:rsidRPr="007E5BC6" w:rsidTr="00CC50CB">
        <w:trPr>
          <w:trHeight w:val="180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SV"/>
              </w:rPr>
            </w:pPr>
            <w:r w:rsidRPr="00B83EBD">
              <w:rPr>
                <w:rFonts w:asciiTheme="majorHAnsi" w:eastAsia="Times New Roman" w:hAnsiTheme="majorHAnsi" w:cstheme="majorHAnsi"/>
                <w:color w:val="000000"/>
                <w:lang w:eastAsia="es-SV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cambio de cerco perimetral de malla de nylon por malla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ciclón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en canchas de futbol de polideportivo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CC50CB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23 de junio 2017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alcaldía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municipal de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Zaragoza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$43,200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fodes 75%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50 becas para estudiantes universitarios y 25 becas para estudiantes de bachillerato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12 meses del año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alcaldía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municipal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Zaragoza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M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aría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T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eresa Hernández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y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H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enry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B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arillas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administración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chequera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n/a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ejecución</w:t>
            </w:r>
          </w:p>
        </w:tc>
      </w:tr>
      <w:tr w:rsidR="00B83EBD" w:rsidRPr="007E5BC6" w:rsidTr="00CC50CB">
        <w:trPr>
          <w:trHeight w:val="9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SV"/>
              </w:rPr>
            </w:pPr>
            <w:r w:rsidRPr="00B83EBD">
              <w:rPr>
                <w:rFonts w:asciiTheme="majorHAnsi" w:eastAsia="Times New Roman" w:hAnsiTheme="majorHAnsi" w:cstheme="majorHAnsi"/>
                <w:color w:val="000000"/>
                <w:lang w:eastAsia="es-SV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plan bacheo en diferentes calles del municipio de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Zaragoza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CC50CB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1/1/2017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diferentes calles del municipio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$21,366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fodes 75%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habitantes de todo el municipio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año/2017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diferentes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calles del municipio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E7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Brian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Adalberto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T</w:t>
            </w:r>
          </w:p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T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orres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Á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ngel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administración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chequera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n/a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en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ejecución</w:t>
            </w:r>
          </w:p>
        </w:tc>
      </w:tr>
      <w:tr w:rsidR="00B83EBD" w:rsidRPr="007E5BC6" w:rsidTr="00CC50CB">
        <w:trPr>
          <w:trHeight w:val="120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SV"/>
              </w:rPr>
            </w:pPr>
            <w:r w:rsidRPr="00B83EBD">
              <w:rPr>
                <w:rFonts w:asciiTheme="majorHAnsi" w:eastAsia="Times New Roman" w:hAnsiTheme="majorHAnsi" w:cstheme="majorHAnsi"/>
                <w:color w:val="000000"/>
                <w:lang w:eastAsia="es-SV"/>
              </w:rPr>
              <w:t>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pavimentación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pasaje n°1 de la col. villas de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Zaragoza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CC50CB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6/19/2017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a 1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kilómetro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la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alcaldía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$26,233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fodes 75%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todos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los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habitantes de la col. villas de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Zaragoza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72 dias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alcaldía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municipal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Zaragoza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Brian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Adalberto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T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orres </w:t>
            </w:r>
            <w:r w:rsidR="00AC5DA1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Ángel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administración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chequera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n/a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terminado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12 de agosto 2017</w:t>
            </w:r>
          </w:p>
        </w:tc>
      </w:tr>
      <w:tr w:rsidR="00B83EBD" w:rsidRPr="007E5BC6" w:rsidTr="00CC50CB">
        <w:trPr>
          <w:trHeight w:val="9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SV"/>
              </w:rPr>
            </w:pPr>
            <w:r w:rsidRPr="00B83EBD">
              <w:rPr>
                <w:rFonts w:asciiTheme="majorHAnsi" w:eastAsia="Times New Roman" w:hAnsiTheme="majorHAnsi" w:cstheme="majorHAnsi"/>
                <w:color w:val="000000"/>
                <w:lang w:eastAsia="es-SV"/>
              </w:rPr>
              <w:t>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proyecto mejoramiento de pasaje com. corinto uno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CC50CB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12/12/2016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a 4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kilómetros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la </w:t>
            </w:r>
            <w:r w:rsidR="005404E7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alcaldía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$14,230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fodes 75%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habitantes de comunidad corinto uno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48 dias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alcaldía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municipal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Zaragoza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5404E7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Brian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Adalberto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T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orres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Ángel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AC5DA1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administración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chequera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n/a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terminado 10 de junio 2017</w:t>
            </w:r>
          </w:p>
        </w:tc>
      </w:tr>
      <w:tr w:rsidR="00B83EBD" w:rsidRPr="007E5BC6" w:rsidTr="00CC50CB">
        <w:trPr>
          <w:trHeight w:val="9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SV"/>
              </w:rPr>
            </w:pPr>
            <w:r w:rsidRPr="00B83EBD">
              <w:rPr>
                <w:rFonts w:asciiTheme="majorHAnsi" w:eastAsia="Times New Roman" w:hAnsiTheme="majorHAnsi" w:cstheme="majorHAnsi"/>
                <w:color w:val="000000"/>
                <w:lang w:eastAsia="es-SV"/>
              </w:rPr>
              <w:t>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AC5DA1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pavimentación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pasaje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ppal.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com. el progreso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CC50CB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a 2 </w:t>
            </w:r>
            <w:r w:rsidR="00AC5DA1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kilómetros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la </w:t>
            </w:r>
            <w:r w:rsidR="00AC5DA1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alcaldía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$18,000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fodes 75%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habitantes de la com.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72 dias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AC5DA1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alcaldía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municipal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lastRenderedPageBreak/>
              <w:t xml:space="preserve">de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Zaragoza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AC5DA1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lastRenderedPageBreak/>
              <w:t>M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aría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T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eresa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Hernández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y santos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lastRenderedPageBreak/>
              <w:t>Rodolfo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chicas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AC5DA1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lastRenderedPageBreak/>
              <w:t>administración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chequera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n/a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sin iniciar</w:t>
            </w:r>
          </w:p>
        </w:tc>
      </w:tr>
      <w:tr w:rsidR="00B83EBD" w:rsidRPr="007E5BC6" w:rsidTr="00CC50CB">
        <w:trPr>
          <w:trHeight w:val="9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SV"/>
              </w:rPr>
            </w:pPr>
            <w:r w:rsidRPr="00B83EBD">
              <w:rPr>
                <w:rFonts w:asciiTheme="majorHAnsi" w:eastAsia="Times New Roman" w:hAnsiTheme="majorHAnsi" w:cstheme="majorHAnsi"/>
                <w:color w:val="000000"/>
                <w:lang w:eastAsia="es-SV"/>
              </w:rPr>
              <w:t>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AC5DA1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pavimentación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pasaje ppal. de com. buena vista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CC50CB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6/12/2017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a 1 </w:t>
            </w:r>
            <w:r w:rsidR="00AC5DA1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kilómetro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y medio de la </w:t>
            </w:r>
            <w:r w:rsidR="00AC5DA1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alcaldía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$11,999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fodes 75%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habitantes de la com</w:t>
            </w:r>
            <w:r w:rsidR="00AC5DA1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unidad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60 dias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AC5DA1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alcaldía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municipal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Zaragoza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AC5DA1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M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aría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T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eresa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Hernández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y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S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antos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Rodolfo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chicas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AC5DA1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administración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chequera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n/a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terminado22 de julio</w:t>
            </w:r>
          </w:p>
        </w:tc>
      </w:tr>
      <w:tr w:rsidR="00B83EBD" w:rsidRPr="007E5BC6" w:rsidTr="00CC50CB">
        <w:trPr>
          <w:trHeight w:val="150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SV"/>
              </w:rPr>
            </w:pPr>
            <w:r w:rsidRPr="00B83EBD">
              <w:rPr>
                <w:rFonts w:asciiTheme="majorHAnsi" w:eastAsia="Times New Roman" w:hAnsiTheme="majorHAnsi" w:cstheme="majorHAnsi"/>
                <w:color w:val="000000"/>
                <w:lang w:eastAsia="es-SV"/>
              </w:rPr>
              <w:t>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AC5DA1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pavimentación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150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metros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. de pje. ppal. de la com. quinta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Miramar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CC50CB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09 de agosto 2017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a 3 </w:t>
            </w:r>
            <w:r w:rsidR="00AC5DA1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kilómetros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la </w:t>
            </w:r>
            <w:r w:rsidR="00AC5DA1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alcaldía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$31,559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fodes 75%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habitantes de la com.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AC5DA1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alcaldía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municipal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Zaragoza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AC5DA1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M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ercedes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Guadalupe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Gámez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y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José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salvador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Abrego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AC5DA1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administración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chequera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n/a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terminado 09 de </w:t>
            </w:r>
            <w:proofErr w:type="spellStart"/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sep</w:t>
            </w:r>
            <w:proofErr w:type="spellEnd"/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2017</w:t>
            </w:r>
          </w:p>
        </w:tc>
      </w:tr>
      <w:tr w:rsidR="00B83EBD" w:rsidRPr="007E5BC6" w:rsidTr="00CC50CB">
        <w:trPr>
          <w:trHeight w:val="9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SV"/>
              </w:rPr>
            </w:pPr>
            <w:r w:rsidRPr="00B83EBD">
              <w:rPr>
                <w:rFonts w:asciiTheme="majorHAnsi" w:eastAsia="Times New Roman" w:hAnsiTheme="majorHAnsi" w:cstheme="majorHAnsi"/>
                <w:color w:val="000000"/>
                <w:lang w:eastAsia="es-SV"/>
              </w:rPr>
              <w:t>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AC5DA1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cordón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cuneta de calle ppal. del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caserío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la esmeraldita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CC50CB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a 6 </w:t>
            </w:r>
            <w:r w:rsidR="00AC5DA1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kilómetros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la </w:t>
            </w:r>
            <w:r w:rsidR="00AC5DA1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alcaldía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fodes 75%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habitantes de la comunidad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36 dias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AC5DA1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alcaldía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municipal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Zaragoza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AC5DA1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administración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chequera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n/a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en </w:t>
            </w:r>
            <w:r w:rsidR="00AC5DA1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ejecución</w:t>
            </w:r>
          </w:p>
        </w:tc>
      </w:tr>
      <w:tr w:rsidR="00B83EBD" w:rsidRPr="007E5BC6" w:rsidTr="00CC50CB">
        <w:trPr>
          <w:trHeight w:val="120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es-SV"/>
              </w:rPr>
            </w:pPr>
            <w:r w:rsidRPr="00B83EBD">
              <w:rPr>
                <w:rFonts w:asciiTheme="majorHAnsi" w:eastAsia="Times New Roman" w:hAnsiTheme="majorHAnsi" w:cstheme="majorHAnsi"/>
                <w:color w:val="000000"/>
                <w:lang w:eastAsia="es-SV"/>
              </w:rPr>
              <w:t>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AC5DA1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construcción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35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metros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. de gradas en el pje. # 3 de col. san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Cristóbal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CC50CB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11 de </w:t>
            </w:r>
            <w:r w:rsidR="00AC5DA1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sep.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2017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a 2 </w:t>
            </w:r>
            <w:r w:rsidR="00AC5DA1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kilómetros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la </w:t>
            </w:r>
            <w:r w:rsidR="00AC5DA1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alcaldía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jc w:val="right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$6,916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fodes 75%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habitantes de la com.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AC5DA1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alcaldía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municipal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de 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Zaragoza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AC5DA1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Rogelio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</w:t>
            </w: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cebedo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 y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C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arlos a. </w:t>
            </w:r>
            <w:r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M</w:t>
            </w:r>
            <w:r w:rsidR="007E5BC6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aldonado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BE2E84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administración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chequera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n/a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83EBD" w:rsidRPr="00B83EBD" w:rsidRDefault="007E5BC6" w:rsidP="00B83EBD">
            <w:pPr>
              <w:spacing w:after="0" w:line="240" w:lineRule="auto"/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</w:pPr>
            <w:r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 xml:space="preserve">en </w:t>
            </w:r>
            <w:r w:rsidR="00BE2E84" w:rsidRPr="007E5BC6">
              <w:rPr>
                <w:rFonts w:ascii="Agency FB" w:eastAsia="Times New Roman" w:hAnsi="Agency FB" w:cstheme="majorHAnsi"/>
                <w:color w:val="000000"/>
                <w:sz w:val="24"/>
                <w:szCs w:val="24"/>
                <w:lang w:eastAsia="es-SV"/>
              </w:rPr>
              <w:t>ejecución</w:t>
            </w:r>
          </w:p>
        </w:tc>
      </w:tr>
    </w:tbl>
    <w:p w:rsidR="00B83EBD" w:rsidRPr="007E5BC6" w:rsidRDefault="00B83EBD">
      <w:pPr>
        <w:rPr>
          <w:rFonts w:asciiTheme="majorHAnsi" w:hAnsiTheme="majorHAnsi" w:cstheme="majorHAnsi"/>
        </w:rPr>
      </w:pPr>
    </w:p>
    <w:sectPr w:rsidR="00B83EBD" w:rsidRPr="007E5BC6" w:rsidSect="00B83EBD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DCC" w:rsidRDefault="00AC1DCC" w:rsidP="00BE2E84">
      <w:pPr>
        <w:spacing w:after="0" w:line="240" w:lineRule="auto"/>
      </w:pPr>
      <w:r>
        <w:separator/>
      </w:r>
    </w:p>
  </w:endnote>
  <w:endnote w:type="continuationSeparator" w:id="0">
    <w:p w:rsidR="00AC1DCC" w:rsidRDefault="00AC1DCC" w:rsidP="00BE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DCC" w:rsidRDefault="00AC1DCC" w:rsidP="00BE2E84">
      <w:pPr>
        <w:spacing w:after="0" w:line="240" w:lineRule="auto"/>
      </w:pPr>
      <w:r>
        <w:separator/>
      </w:r>
    </w:p>
  </w:footnote>
  <w:footnote w:type="continuationSeparator" w:id="0">
    <w:p w:rsidR="00AC1DCC" w:rsidRDefault="00AC1DCC" w:rsidP="00BE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E84" w:rsidRPr="00BE2E84" w:rsidRDefault="00BE2E84" w:rsidP="00BE2E84">
    <w:pPr>
      <w:pStyle w:val="Encabezado"/>
      <w:jc w:val="center"/>
      <w:rPr>
        <w:rFonts w:ascii="Times New Roman" w:hAnsi="Times New Roman" w:cs="Times New Roman"/>
        <w:b/>
        <w:sz w:val="32"/>
        <w:szCs w:val="32"/>
      </w:rPr>
    </w:pPr>
    <w:r w:rsidRPr="00BE2E84">
      <w:rPr>
        <w:rFonts w:ascii="Times New Roman" w:hAnsi="Times New Roman" w:cs="Times New Roman"/>
        <w:b/>
        <w:sz w:val="32"/>
        <w:szCs w:val="32"/>
      </w:rPr>
      <w:t xml:space="preserve">OBRAS EJECUTADAS O EN </w:t>
    </w:r>
    <w:r w:rsidR="00AA17B3" w:rsidRPr="00BE2E84">
      <w:rPr>
        <w:rFonts w:ascii="Times New Roman" w:hAnsi="Times New Roman" w:cs="Times New Roman"/>
        <w:b/>
        <w:sz w:val="32"/>
        <w:szCs w:val="32"/>
      </w:rPr>
      <w:t>EJECUSION</w:t>
    </w:r>
    <w:r w:rsidR="00AA17B3">
      <w:rPr>
        <w:rFonts w:ascii="Times New Roman" w:hAnsi="Times New Roman" w:cs="Times New Roman"/>
        <w:b/>
        <w:sz w:val="32"/>
        <w:szCs w:val="32"/>
      </w:rPr>
      <w:t xml:space="preserve"> DEL PERIODO 2016-2017</w:t>
    </w:r>
    <w:r w:rsidR="00FD0B20">
      <w:rPr>
        <w:rFonts w:ascii="Times New Roman" w:hAnsi="Times New Roman" w:cs="Times New Roman"/>
        <w:b/>
        <w:sz w:val="32"/>
        <w:szCs w:val="32"/>
      </w:rPr>
      <w:t xml:space="preserve"> DE LA MUNICIPALIDAD DE ZARAGOZA. (29-03-2019).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BD"/>
    <w:rsid w:val="0023716F"/>
    <w:rsid w:val="002626D4"/>
    <w:rsid w:val="004F7332"/>
    <w:rsid w:val="005404E7"/>
    <w:rsid w:val="007E5BC6"/>
    <w:rsid w:val="00920FDB"/>
    <w:rsid w:val="00984A37"/>
    <w:rsid w:val="00AA17B3"/>
    <w:rsid w:val="00AC1DCC"/>
    <w:rsid w:val="00AC5DA1"/>
    <w:rsid w:val="00B83EBD"/>
    <w:rsid w:val="00BE2E84"/>
    <w:rsid w:val="00C53894"/>
    <w:rsid w:val="00CC27B0"/>
    <w:rsid w:val="00CC50CB"/>
    <w:rsid w:val="00FD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4A1867"/>
  <w15:chartTrackingRefBased/>
  <w15:docId w15:val="{53A73EBA-A4A3-4AB8-B2D7-8BA01256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E84"/>
  </w:style>
  <w:style w:type="paragraph" w:styleId="Piedepgina">
    <w:name w:val="footer"/>
    <w:basedOn w:val="Normal"/>
    <w:link w:val="PiedepginaCar"/>
    <w:uiPriority w:val="99"/>
    <w:unhideWhenUsed/>
    <w:rsid w:val="00BE2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4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2</cp:revision>
  <dcterms:created xsi:type="dcterms:W3CDTF">2019-03-29T18:01:00Z</dcterms:created>
  <dcterms:modified xsi:type="dcterms:W3CDTF">2019-03-29T18:01:00Z</dcterms:modified>
</cp:coreProperties>
</file>