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28F44757" w14:textId="5ABA6486" w:rsidR="00721EB5" w:rsidRPr="00721EB5" w:rsidRDefault="00721EB5" w:rsidP="00721EB5">
      <w:pPr>
        <w:jc w:val="center"/>
        <w:rPr>
          <w:rFonts w:ascii="Museo Sans 500" w:hAnsi="Museo Sans 500"/>
          <w:b/>
          <w:sz w:val="28"/>
        </w:rPr>
      </w:pPr>
    </w:p>
    <w:p w14:paraId="3BAF4824" w14:textId="43F991F0" w:rsidR="00721EB5" w:rsidRDefault="003406E2" w:rsidP="00721EB5">
      <w:pPr>
        <w:jc w:val="center"/>
        <w:rPr>
          <w:rFonts w:ascii="Museo Sans 500" w:hAnsi="Museo Sans 500"/>
          <w:b/>
          <w:sz w:val="28"/>
        </w:rPr>
      </w:pPr>
      <w:r w:rsidRPr="003406E2">
        <w:rPr>
          <w:rFonts w:ascii="Museo Sans 500" w:hAnsi="Museo Sans 500"/>
          <w:b/>
          <w:sz w:val="28"/>
        </w:rPr>
        <w:t>Gastos de Representación</w:t>
      </w:r>
      <w:r>
        <w:rPr>
          <w:rFonts w:ascii="Museo Sans 500" w:hAnsi="Museo Sans 500"/>
          <w:b/>
          <w:sz w:val="28"/>
        </w:rPr>
        <w:t>.</w:t>
      </w:r>
    </w:p>
    <w:p w14:paraId="58606A8B" w14:textId="77777777" w:rsidR="003406E2" w:rsidRPr="00721EB5" w:rsidRDefault="003406E2" w:rsidP="00721EB5">
      <w:pPr>
        <w:jc w:val="center"/>
        <w:rPr>
          <w:rFonts w:ascii="Museo Sans 300" w:hAnsi="Museo Sans 300"/>
        </w:rPr>
      </w:pPr>
    </w:p>
    <w:p w14:paraId="1E71F44B" w14:textId="77380745" w:rsidR="00D24D6D" w:rsidRDefault="003406E2" w:rsidP="003406E2">
      <w:pPr>
        <w:jc w:val="both"/>
        <w:rPr>
          <w:rFonts w:ascii="Museo Sans 500" w:hAnsi="Museo Sans 500"/>
        </w:rPr>
      </w:pPr>
      <w:r w:rsidRPr="003406E2">
        <w:rPr>
          <w:rFonts w:ascii="Museo Sans 300" w:hAnsi="Museo Sans 300"/>
          <w:sz w:val="28"/>
        </w:rPr>
        <w:t>Según acuerdo de Consejo Directivo No. 4-1022-2005, de</w:t>
      </w:r>
      <w:r>
        <w:rPr>
          <w:rFonts w:ascii="Museo Sans 300" w:hAnsi="Museo Sans 300"/>
          <w:sz w:val="28"/>
        </w:rPr>
        <w:t xml:space="preserve"> fecha 28-04-2005 para Director Presidente de CORSAIN los gastos de Representación son de Ochocientos veinticinco Dólares de los Estados Unidos</w:t>
      </w:r>
      <w:r w:rsidR="000664B4">
        <w:rPr>
          <w:rFonts w:ascii="Museo Sans 300" w:hAnsi="Museo Sans 300"/>
          <w:sz w:val="28"/>
        </w:rPr>
        <w:t xml:space="preserve"> de América</w:t>
      </w:r>
      <w:r>
        <w:rPr>
          <w:rFonts w:ascii="Museo Sans 300" w:hAnsi="Museo Sans 300"/>
          <w:sz w:val="28"/>
        </w:rPr>
        <w:t xml:space="preserve"> </w:t>
      </w:r>
      <w:r w:rsidRPr="003406E2">
        <w:rPr>
          <w:rFonts w:ascii="Museo Sans 300" w:hAnsi="Museo Sans 300"/>
          <w:sz w:val="28"/>
        </w:rPr>
        <w:t>exento impuesto sobre la renta según</w:t>
      </w:r>
      <w:r>
        <w:rPr>
          <w:rFonts w:ascii="Museo Sans 300" w:hAnsi="Museo Sans 300"/>
          <w:sz w:val="28"/>
        </w:rPr>
        <w:t xml:space="preserve"> </w:t>
      </w:r>
      <w:r w:rsidRPr="003406E2">
        <w:rPr>
          <w:rFonts w:ascii="Museo Sans 300" w:hAnsi="Museo Sans 300"/>
          <w:sz w:val="28"/>
        </w:rPr>
        <w:t>Decreto Legislativo No. 629 del 25-08-93</w:t>
      </w:r>
      <w:r>
        <w:rPr>
          <w:rFonts w:ascii="Museo Sans 300" w:hAnsi="Museo Sans 300"/>
          <w:sz w:val="28"/>
        </w:rPr>
        <w:t xml:space="preserve">. Para el Vicepresidente de CORSAIN los gastos de Representación son de </w:t>
      </w:r>
      <w:r w:rsidR="000664B4">
        <w:rPr>
          <w:rFonts w:ascii="Museo Sans 300" w:hAnsi="Museo Sans 300"/>
          <w:sz w:val="28"/>
        </w:rPr>
        <w:t>Quinientos 00/100 Dólares de los Estados Unidos de América según acuerdo de Consejo Directivo No.</w:t>
      </w:r>
      <w:r w:rsidR="000664B4" w:rsidRPr="000664B4">
        <w:rPr>
          <w:rFonts w:ascii="Museo Sans 300" w:hAnsi="Museo Sans 300"/>
          <w:sz w:val="28"/>
        </w:rPr>
        <w:t xml:space="preserve"> 6-1588 -2020</w:t>
      </w:r>
      <w:r w:rsidR="000664B4">
        <w:rPr>
          <w:rFonts w:ascii="Museo Sans 300" w:hAnsi="Museo Sans 300"/>
          <w:sz w:val="28"/>
        </w:rPr>
        <w:t>, de fecha 8 de octubre de 2020.</w:t>
      </w: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2DBE1975" w:rsidR="00AD1DC0" w:rsidRPr="00724C2C" w:rsidRDefault="0055021A" w:rsidP="00AD1DC0">
      <w:pPr>
        <w:jc w:val="center"/>
        <w:rPr>
          <w:rFonts w:ascii="Museo Sans 500" w:hAnsi="Museo Sans 500"/>
          <w:b/>
        </w:rPr>
      </w:pPr>
      <w:r w:rsidRPr="00724C2C">
        <w:rPr>
          <w:rFonts w:ascii="Museo Sans 500" w:hAnsi="Museo Sans 500"/>
          <w:b/>
        </w:rPr>
        <w:t>Adyni Arleht Pocasangre Crespin</w:t>
      </w:r>
    </w:p>
    <w:p w14:paraId="2FD4D3B5" w14:textId="19BFA6C3" w:rsidR="007F6E19" w:rsidRPr="00724C2C" w:rsidRDefault="00AD1DC0" w:rsidP="00AD1DC0">
      <w:pPr>
        <w:jc w:val="center"/>
        <w:rPr>
          <w:rFonts w:ascii="Museo Sans 500" w:hAnsi="Museo Sans 500"/>
          <w:b/>
        </w:rPr>
      </w:pPr>
      <w:r w:rsidRPr="00724C2C">
        <w:rPr>
          <w:rFonts w:ascii="Museo Sans 500" w:hAnsi="Museo Sans 500"/>
          <w:b/>
        </w:rPr>
        <w:t xml:space="preserve">  Oficial de Información</w:t>
      </w:r>
      <w:bookmarkStart w:id="0" w:name="_GoBack"/>
      <w:bookmarkEnd w:id="0"/>
    </w:p>
    <w:sectPr w:rsidR="007F6E19" w:rsidRPr="00724C2C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0429" w14:textId="77777777" w:rsidR="007A4C4E" w:rsidRDefault="007A4C4E" w:rsidP="00E52398">
      <w:r>
        <w:separator/>
      </w:r>
    </w:p>
  </w:endnote>
  <w:endnote w:type="continuationSeparator" w:id="0">
    <w:p w14:paraId="5D01D0E5" w14:textId="77777777" w:rsidR="007A4C4E" w:rsidRDefault="007A4C4E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C08A3" w14:textId="77777777" w:rsidR="007A4C4E" w:rsidRDefault="007A4C4E" w:rsidP="00E52398">
      <w:r>
        <w:separator/>
      </w:r>
    </w:p>
  </w:footnote>
  <w:footnote w:type="continuationSeparator" w:id="0">
    <w:p w14:paraId="58FC484E" w14:textId="77777777" w:rsidR="007A4C4E" w:rsidRDefault="007A4C4E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664B4"/>
    <w:rsid w:val="0008251C"/>
    <w:rsid w:val="000A3E7C"/>
    <w:rsid w:val="0018374D"/>
    <w:rsid w:val="00185AE8"/>
    <w:rsid w:val="00230AD6"/>
    <w:rsid w:val="00257D6A"/>
    <w:rsid w:val="002A19EE"/>
    <w:rsid w:val="002C7261"/>
    <w:rsid w:val="003345C0"/>
    <w:rsid w:val="003406E2"/>
    <w:rsid w:val="003A4AB3"/>
    <w:rsid w:val="003D296C"/>
    <w:rsid w:val="0042294D"/>
    <w:rsid w:val="0055021A"/>
    <w:rsid w:val="00596367"/>
    <w:rsid w:val="005F2954"/>
    <w:rsid w:val="006379CF"/>
    <w:rsid w:val="00663967"/>
    <w:rsid w:val="006A361F"/>
    <w:rsid w:val="006F3561"/>
    <w:rsid w:val="0072137A"/>
    <w:rsid w:val="00721EB5"/>
    <w:rsid w:val="00724C2C"/>
    <w:rsid w:val="00760438"/>
    <w:rsid w:val="007A4C4E"/>
    <w:rsid w:val="007F6E19"/>
    <w:rsid w:val="008C00A9"/>
    <w:rsid w:val="00A26152"/>
    <w:rsid w:val="00AB36D4"/>
    <w:rsid w:val="00AD1DC0"/>
    <w:rsid w:val="00B76275"/>
    <w:rsid w:val="00C13E7C"/>
    <w:rsid w:val="00C3611B"/>
    <w:rsid w:val="00C5023D"/>
    <w:rsid w:val="00CB3FA9"/>
    <w:rsid w:val="00D2273B"/>
    <w:rsid w:val="00D24D6D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2021-07-19T16:58:00Z</cp:lastPrinted>
  <dcterms:created xsi:type="dcterms:W3CDTF">2022-08-10T17:32:00Z</dcterms:created>
  <dcterms:modified xsi:type="dcterms:W3CDTF">2022-08-10T17:32:00Z</dcterms:modified>
</cp:coreProperties>
</file>