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3D88AFCD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DD392F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 xml:space="preserve">ución en El Puerto de La Unión. 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33DF11B8" w14:textId="5964CE70" w:rsidR="0028467D" w:rsidRPr="00465904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r w:rsidR="00BC464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el mes de enero del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ejecutado obras en </w:t>
      </w:r>
      <w:r w:rsidR="00DD392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el Puerto de La Unión</w:t>
      </w:r>
      <w:bookmarkStart w:id="0" w:name="_GoBack"/>
      <w:bookmarkEnd w:id="0"/>
      <w:r w:rsidR="00DD392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. 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1E8A" w14:textId="77777777" w:rsidR="00E5266F" w:rsidRDefault="00E5266F">
      <w:pPr>
        <w:spacing w:after="0" w:line="240" w:lineRule="auto"/>
      </w:pPr>
      <w:r>
        <w:separator/>
      </w:r>
    </w:p>
  </w:endnote>
  <w:endnote w:type="continuationSeparator" w:id="0">
    <w:p w14:paraId="72644B2A" w14:textId="77777777" w:rsidR="00E5266F" w:rsidRDefault="00E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144D3" w14:textId="77777777" w:rsidR="00E5266F" w:rsidRDefault="00E5266F">
      <w:pPr>
        <w:spacing w:after="0" w:line="240" w:lineRule="auto"/>
      </w:pPr>
      <w:r>
        <w:separator/>
      </w:r>
    </w:p>
  </w:footnote>
  <w:footnote w:type="continuationSeparator" w:id="0">
    <w:p w14:paraId="6537C414" w14:textId="77777777" w:rsidR="00E5266F" w:rsidRDefault="00E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E5266F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5266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760F0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65904"/>
    <w:rsid w:val="004E5231"/>
    <w:rsid w:val="004F1318"/>
    <w:rsid w:val="00520CAD"/>
    <w:rsid w:val="005564BA"/>
    <w:rsid w:val="00556D3A"/>
    <w:rsid w:val="005671F9"/>
    <w:rsid w:val="005A5D1F"/>
    <w:rsid w:val="005D2ECF"/>
    <w:rsid w:val="00623116"/>
    <w:rsid w:val="006761F3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56E5E"/>
    <w:rsid w:val="00BA383F"/>
    <w:rsid w:val="00BB63E1"/>
    <w:rsid w:val="00BB6683"/>
    <w:rsid w:val="00BC4646"/>
    <w:rsid w:val="00BC7D24"/>
    <w:rsid w:val="00C31D4E"/>
    <w:rsid w:val="00C33D74"/>
    <w:rsid w:val="00C40DF1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DD392F"/>
    <w:rsid w:val="00E5266F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957583-7B20-4D0E-99FA-7C809769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2021-02-08T17:13:00Z</dcterms:created>
  <dcterms:modified xsi:type="dcterms:W3CDTF">2021-02-08T17:13:00Z</dcterms:modified>
</cp:coreProperties>
</file>