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3C8B" w:rsidRPr="0039070F" w:rsidRDefault="004038CF" w:rsidP="0039070F">
      <w:pPr>
        <w:tabs>
          <w:tab w:val="left" w:pos="426"/>
          <w:tab w:val="left" w:pos="5103"/>
          <w:tab w:val="left" w:pos="12191"/>
        </w:tabs>
        <w:spacing w:line="276" w:lineRule="auto"/>
        <w:ind w:right="739"/>
        <w:jc w:val="both"/>
        <w:rPr>
          <w:rFonts w:ascii="Times New Roman" w:eastAsia="Calibri" w:hAnsi="Times New Roman" w:cs="Times New Roman"/>
          <w:color w:val="000000"/>
          <w:sz w:val="28"/>
          <w:szCs w:val="28"/>
          <w:lang w:val="es-SV"/>
        </w:rPr>
      </w:pPr>
      <w:r w:rsidRPr="0039070F">
        <w:rPr>
          <w:rFonts w:ascii="Times New Roman" w:eastAsia="Calibri" w:hAnsi="Times New Roman" w:cs="Times New Roman"/>
          <w:b/>
          <w:sz w:val="28"/>
          <w:szCs w:val="28"/>
          <w:lang w:val="es-SV"/>
        </w:rPr>
        <w:t xml:space="preserve">ACTA NÚMERO </w:t>
      </w:r>
      <w:r w:rsidR="005C2249" w:rsidRPr="0039070F">
        <w:rPr>
          <w:rFonts w:ascii="Times New Roman" w:eastAsia="Calibri" w:hAnsi="Times New Roman" w:cs="Times New Roman"/>
          <w:b/>
          <w:sz w:val="28"/>
          <w:szCs w:val="28"/>
          <w:lang w:val="es-SV"/>
        </w:rPr>
        <w:t>DIECISIETE</w:t>
      </w:r>
      <w:r w:rsidR="000D0E70" w:rsidRPr="0039070F">
        <w:rPr>
          <w:rFonts w:ascii="Times New Roman" w:eastAsia="Calibri" w:hAnsi="Times New Roman" w:cs="Times New Roman"/>
          <w:b/>
          <w:sz w:val="28"/>
          <w:szCs w:val="28"/>
          <w:lang w:val="es-SV"/>
        </w:rPr>
        <w:t xml:space="preserve">  </w:t>
      </w:r>
      <w:r w:rsidR="005C2249" w:rsidRPr="0039070F">
        <w:rPr>
          <w:rFonts w:ascii="Times New Roman" w:eastAsia="Calibri" w:hAnsi="Times New Roman" w:cs="Times New Roman"/>
          <w:b/>
          <w:sz w:val="28"/>
          <w:szCs w:val="28"/>
          <w:lang w:val="es-SV"/>
        </w:rPr>
        <w:t>de la Sesión Ordinaria</w:t>
      </w:r>
      <w:r w:rsidR="005B1BAE" w:rsidRPr="0039070F">
        <w:rPr>
          <w:rFonts w:ascii="Times New Roman" w:eastAsia="Calibri" w:hAnsi="Times New Roman" w:cs="Times New Roman"/>
          <w:b/>
          <w:sz w:val="28"/>
          <w:szCs w:val="28"/>
          <w:lang w:val="es-SV"/>
        </w:rPr>
        <w:t xml:space="preserve"> </w:t>
      </w:r>
      <w:r w:rsidRPr="0039070F">
        <w:rPr>
          <w:rFonts w:ascii="Times New Roman" w:eastAsia="Calibri" w:hAnsi="Times New Roman" w:cs="Times New Roman"/>
          <w:b/>
          <w:sz w:val="28"/>
          <w:szCs w:val="28"/>
          <w:lang w:val="es-SV"/>
        </w:rPr>
        <w:t>celebrada en la Sala de Sesiones de la Alcaldía M</w:t>
      </w:r>
      <w:r w:rsidR="00880C4B" w:rsidRPr="0039070F">
        <w:rPr>
          <w:rFonts w:ascii="Times New Roman" w:eastAsia="Calibri" w:hAnsi="Times New Roman" w:cs="Times New Roman"/>
          <w:b/>
          <w:sz w:val="28"/>
          <w:szCs w:val="28"/>
          <w:lang w:val="es-SV"/>
        </w:rPr>
        <w:t xml:space="preserve">unicipal de esta Ciudad, de las </w:t>
      </w:r>
      <w:r w:rsidR="00E35AD4" w:rsidRPr="0039070F">
        <w:rPr>
          <w:rFonts w:ascii="Times New Roman" w:eastAsia="Calibri" w:hAnsi="Times New Roman" w:cs="Times New Roman"/>
          <w:b/>
          <w:sz w:val="28"/>
          <w:szCs w:val="28"/>
          <w:lang w:val="es-SV"/>
        </w:rPr>
        <w:t xml:space="preserve">nueve </w:t>
      </w:r>
      <w:r w:rsidR="00F80256" w:rsidRPr="0039070F">
        <w:rPr>
          <w:rFonts w:ascii="Times New Roman" w:eastAsia="Calibri" w:hAnsi="Times New Roman" w:cs="Times New Roman"/>
          <w:b/>
          <w:sz w:val="28"/>
          <w:szCs w:val="28"/>
          <w:lang w:val="es-SV"/>
        </w:rPr>
        <w:t xml:space="preserve"> horas </w:t>
      </w:r>
      <w:r w:rsidR="00145A3E" w:rsidRPr="0039070F">
        <w:rPr>
          <w:rFonts w:ascii="Times New Roman" w:eastAsia="Calibri" w:hAnsi="Times New Roman" w:cs="Times New Roman"/>
          <w:b/>
          <w:sz w:val="28"/>
          <w:szCs w:val="28"/>
          <w:lang w:val="es-SV"/>
        </w:rPr>
        <w:t xml:space="preserve">del día </w:t>
      </w:r>
      <w:r w:rsidR="00E35AD4" w:rsidRPr="0039070F">
        <w:rPr>
          <w:rFonts w:ascii="Times New Roman" w:eastAsia="Calibri" w:hAnsi="Times New Roman" w:cs="Times New Roman"/>
          <w:b/>
          <w:sz w:val="28"/>
          <w:szCs w:val="28"/>
          <w:lang w:val="es-SV"/>
        </w:rPr>
        <w:t>martes cinco de abril</w:t>
      </w:r>
      <w:r w:rsidR="00265466" w:rsidRPr="0039070F">
        <w:rPr>
          <w:rFonts w:ascii="Times New Roman" w:eastAsia="Calibri" w:hAnsi="Times New Roman" w:cs="Times New Roman"/>
          <w:b/>
          <w:sz w:val="28"/>
          <w:szCs w:val="28"/>
          <w:lang w:val="es-SV"/>
        </w:rPr>
        <w:t xml:space="preserve"> </w:t>
      </w:r>
      <w:r w:rsidR="00B765DF" w:rsidRPr="0039070F">
        <w:rPr>
          <w:rFonts w:ascii="Times New Roman" w:eastAsia="Calibri" w:hAnsi="Times New Roman" w:cs="Times New Roman"/>
          <w:b/>
          <w:sz w:val="28"/>
          <w:szCs w:val="28"/>
          <w:lang w:val="es-SV"/>
        </w:rPr>
        <w:t>del año dos mil veintidós</w:t>
      </w:r>
      <w:r w:rsidR="00880C4B" w:rsidRPr="0039070F">
        <w:rPr>
          <w:rFonts w:ascii="Times New Roman" w:eastAsia="Calibri" w:hAnsi="Times New Roman" w:cs="Times New Roman"/>
          <w:b/>
          <w:sz w:val="28"/>
          <w:szCs w:val="28"/>
          <w:lang w:val="es-SV"/>
        </w:rPr>
        <w:t>.</w:t>
      </w:r>
      <w:r w:rsidR="0088713D" w:rsidRPr="0039070F">
        <w:rPr>
          <w:rFonts w:ascii="Times New Roman" w:eastAsia="Calibri" w:hAnsi="Times New Roman" w:cs="Times New Roman"/>
          <w:b/>
          <w:sz w:val="28"/>
          <w:szCs w:val="28"/>
          <w:lang w:val="es-SV"/>
        </w:rPr>
        <w:t xml:space="preserve"> </w:t>
      </w:r>
      <w:r w:rsidR="0088713D" w:rsidRPr="0039070F">
        <w:rPr>
          <w:rFonts w:ascii="Times New Roman" w:eastAsia="Calibri" w:hAnsi="Times New Roman" w:cs="Times New Roman"/>
          <w:sz w:val="28"/>
          <w:szCs w:val="28"/>
          <w:lang w:val="es-SV"/>
        </w:rPr>
        <w:t>C</w:t>
      </w:r>
      <w:r w:rsidRPr="0039070F">
        <w:rPr>
          <w:rFonts w:ascii="Times New Roman" w:eastAsia="Calibri" w:hAnsi="Times New Roman" w:cs="Times New Roman"/>
          <w:sz w:val="28"/>
          <w:szCs w:val="28"/>
          <w:lang w:val="es-SV"/>
        </w:rPr>
        <w:t>onvocada y presidida por</w:t>
      </w:r>
      <w:r w:rsidR="002B04B3" w:rsidRPr="0039070F">
        <w:rPr>
          <w:rFonts w:ascii="Times New Roman" w:eastAsia="Calibri" w:hAnsi="Times New Roman" w:cs="Times New Roman"/>
          <w:sz w:val="28"/>
          <w:szCs w:val="28"/>
          <w:lang w:val="es-SV"/>
        </w:rPr>
        <w:t xml:space="preserve"> la señora Alcaldesa Municipal de Apopa, Doctora Jennifer Esmeralda Juárez García; están presentes los señores:</w:t>
      </w:r>
      <w:r w:rsidR="002B04B3" w:rsidRPr="0039070F">
        <w:rPr>
          <w:rFonts w:ascii="Times New Roman" w:eastAsia="Calibri" w:hAnsi="Times New Roman" w:cs="Times New Roman"/>
          <w:sz w:val="28"/>
          <w:szCs w:val="28"/>
        </w:rPr>
        <w:t xml:space="preserve"> </w:t>
      </w:r>
      <w:r w:rsidR="002B04B3" w:rsidRPr="0039070F">
        <w:rPr>
          <w:rFonts w:ascii="Times New Roman" w:eastAsia="Calibri" w:hAnsi="Times New Roman" w:cs="Times New Roman"/>
          <w:b/>
          <w:sz w:val="28"/>
          <w:szCs w:val="28"/>
          <w:lang w:val="es-SV"/>
        </w:rPr>
        <w:t>Doctora Jennifer Esmeralda Juárez García, Alcaldesa Municipal;</w:t>
      </w:r>
      <w:r w:rsidR="002B04B3" w:rsidRPr="0039070F">
        <w:rPr>
          <w:rFonts w:ascii="Times New Roman" w:eastAsia="Calibri" w:hAnsi="Times New Roman" w:cs="Times New Roman"/>
          <w:sz w:val="28"/>
          <w:szCs w:val="28"/>
          <w:lang w:val="es-SV"/>
        </w:rPr>
        <w:t xml:space="preserve"> Licenciado Sergio Noel Monroy Martínez, Síndico Municipal, Señora Carla María Navarro Franco, Primera Regidora Propietaria; Señor Damián Cristóbal Serrano Ortiz, Segundo Regidor Propietario; Señora Lesby Sugey Miranda Portillo, Tercera Regidora Propietaria, Doctora </w:t>
      </w:r>
      <w:proofErr w:type="spellStart"/>
      <w:r w:rsidR="002B04B3" w:rsidRPr="0039070F">
        <w:rPr>
          <w:rFonts w:ascii="Times New Roman" w:eastAsia="Calibri" w:hAnsi="Times New Roman" w:cs="Times New Roman"/>
          <w:sz w:val="28"/>
          <w:szCs w:val="28"/>
          <w:lang w:val="es-SV"/>
        </w:rPr>
        <w:t>Yany</w:t>
      </w:r>
      <w:proofErr w:type="spellEnd"/>
      <w:r w:rsidR="002B04B3" w:rsidRPr="0039070F">
        <w:rPr>
          <w:rFonts w:ascii="Times New Roman" w:eastAsia="Calibri" w:hAnsi="Times New Roman" w:cs="Times New Roman"/>
          <w:sz w:val="28"/>
          <w:szCs w:val="28"/>
          <w:lang w:val="es-SV"/>
        </w:rPr>
        <w:t xml:space="preserve"> Xiomara Fuentes Rivas, Cuarta Regidora Propietaria, Señor Jonathan Bryan Gómez Cruz, Quinto Regidor Propietario, Carlos Alberto Palma Fuentes; Sexto Regidor Propietario, Señora Susana Yamileth Hernández Cardoza, Séptima Regidora Propietaria; Ingeniero Walter Arnoldo Ayala Rodríguez, Octavo Regidor Propietario; Señor Rafael Antonio Ardon Jule, Noveno Regidor Propietario; </w:t>
      </w:r>
      <w:r w:rsidR="002B04B3" w:rsidRPr="0039070F">
        <w:rPr>
          <w:rFonts w:ascii="Times New Roman" w:eastAsia="Calibri" w:hAnsi="Times New Roman" w:cs="Times New Roman"/>
          <w:sz w:val="28"/>
          <w:szCs w:val="28"/>
        </w:rPr>
        <w:t>Ing. Gilberto Antonio Amador Medrano; D</w:t>
      </w:r>
      <w:r w:rsidR="00CF6749" w:rsidRPr="0039070F">
        <w:rPr>
          <w:rFonts w:ascii="Times New Roman" w:eastAsia="Calibri" w:hAnsi="Times New Roman" w:cs="Times New Roman"/>
          <w:sz w:val="28"/>
          <w:szCs w:val="28"/>
        </w:rPr>
        <w:t>é</w:t>
      </w:r>
      <w:r w:rsidR="002B04B3" w:rsidRPr="0039070F">
        <w:rPr>
          <w:rFonts w:ascii="Times New Roman" w:eastAsia="Calibri" w:hAnsi="Times New Roman" w:cs="Times New Roman"/>
          <w:sz w:val="28"/>
          <w:szCs w:val="28"/>
        </w:rPr>
        <w:t>cimo Regidor Propietario,</w:t>
      </w:r>
      <w:r w:rsidR="002B04B3" w:rsidRPr="0039070F">
        <w:rPr>
          <w:rFonts w:ascii="Times New Roman" w:eastAsia="Calibri" w:hAnsi="Times New Roman" w:cs="Times New Roman"/>
          <w:sz w:val="28"/>
          <w:szCs w:val="28"/>
          <w:lang w:val="es-SV"/>
        </w:rPr>
        <w:t xml:space="preserve"> señor Bayron Eraldo Baltazar Martínez Barahona, Décimo Primer Regidor Propietario, señor </w:t>
      </w:r>
      <w:proofErr w:type="spellStart"/>
      <w:r w:rsidR="002B04B3" w:rsidRPr="0039070F">
        <w:rPr>
          <w:rFonts w:ascii="Times New Roman" w:eastAsia="Calibri" w:hAnsi="Times New Roman" w:cs="Times New Roman"/>
          <w:sz w:val="28"/>
          <w:szCs w:val="28"/>
          <w:lang w:val="es-SV"/>
        </w:rPr>
        <w:t>Osmin</w:t>
      </w:r>
      <w:proofErr w:type="spellEnd"/>
      <w:r w:rsidR="002B04B3" w:rsidRPr="0039070F">
        <w:rPr>
          <w:rFonts w:ascii="Times New Roman" w:eastAsia="Calibri" w:hAnsi="Times New Roman" w:cs="Times New Roman"/>
          <w:sz w:val="28"/>
          <w:szCs w:val="28"/>
          <w:lang w:val="es-SV"/>
        </w:rPr>
        <w:t xml:space="preserve"> de Jesús </w:t>
      </w:r>
      <w:proofErr w:type="spellStart"/>
      <w:r w:rsidR="002B04B3" w:rsidRPr="0039070F">
        <w:rPr>
          <w:rFonts w:ascii="Times New Roman" w:eastAsia="Calibri" w:hAnsi="Times New Roman" w:cs="Times New Roman"/>
          <w:sz w:val="28"/>
          <w:szCs w:val="28"/>
          <w:lang w:val="es-SV"/>
        </w:rPr>
        <w:t>Menjívar</w:t>
      </w:r>
      <w:proofErr w:type="spellEnd"/>
      <w:r w:rsidR="002B04B3" w:rsidRPr="0039070F">
        <w:rPr>
          <w:rFonts w:ascii="Times New Roman" w:eastAsia="Calibri" w:hAnsi="Times New Roman" w:cs="Times New Roman"/>
          <w:sz w:val="28"/>
          <w:szCs w:val="28"/>
          <w:lang w:val="es-SV"/>
        </w:rPr>
        <w:t xml:space="preserve"> González; Décimo Segundo Regidor Propietario, Lic. José Francisco Luna Vásquez; Primer Regidor Suplente, señor José Mauricio López Rivas; Segundo Regidor Suplente, Señora Stephanny Elizabeth Márquez Borjas, Tercera Regidora Suplente y Señora María del Carmen García, Cuarta Regidora Suplente. </w:t>
      </w:r>
      <w:r w:rsidR="002B04B3" w:rsidRPr="0039070F">
        <w:rPr>
          <w:rFonts w:ascii="Times New Roman" w:eastAsia="Calibri" w:hAnsi="Times New Roman" w:cs="Times New Roman"/>
          <w:b/>
          <w:sz w:val="28"/>
          <w:szCs w:val="28"/>
          <w:lang w:val="es-SV"/>
        </w:rPr>
        <w:t>Habiendo Quórum</w:t>
      </w:r>
      <w:r w:rsidR="002B04B3" w:rsidRPr="0039070F">
        <w:rPr>
          <w:rFonts w:ascii="Times New Roman" w:eastAsia="Calibri" w:hAnsi="Times New Roman" w:cs="Times New Roman"/>
          <w:sz w:val="28"/>
          <w:szCs w:val="28"/>
        </w:rPr>
        <w:t>. Desarrollándose</w:t>
      </w:r>
      <w:r w:rsidR="002B04B3" w:rsidRPr="0039070F">
        <w:rPr>
          <w:rFonts w:ascii="Times New Roman" w:eastAsia="Calibri" w:hAnsi="Times New Roman" w:cs="Times New Roman"/>
          <w:sz w:val="28"/>
          <w:szCs w:val="28"/>
          <w:lang w:val="es-SV"/>
        </w:rPr>
        <w:t xml:space="preserve"> los numerales de la agenda del numeral </w:t>
      </w:r>
      <w:r w:rsidR="002B04B3" w:rsidRPr="0039070F">
        <w:rPr>
          <w:rFonts w:ascii="Times New Roman" w:eastAsia="Calibri" w:hAnsi="Times New Roman" w:cs="Times New Roman"/>
          <w:b/>
          <w:sz w:val="28"/>
          <w:szCs w:val="28"/>
          <w:lang w:val="es-SV"/>
        </w:rPr>
        <w:t>uno</w:t>
      </w:r>
      <w:r w:rsidR="002B04B3" w:rsidRPr="0039070F">
        <w:rPr>
          <w:rFonts w:ascii="Times New Roman" w:eastAsia="Calibri" w:hAnsi="Times New Roman" w:cs="Times New Roman"/>
          <w:sz w:val="28"/>
          <w:szCs w:val="28"/>
          <w:lang w:val="es-SV"/>
        </w:rPr>
        <w:t xml:space="preserve"> al </w:t>
      </w:r>
      <w:r w:rsidR="00CF6749" w:rsidRPr="0039070F">
        <w:rPr>
          <w:rFonts w:ascii="Times New Roman" w:eastAsia="Calibri" w:hAnsi="Times New Roman" w:cs="Times New Roman"/>
          <w:b/>
          <w:sz w:val="28"/>
          <w:szCs w:val="28"/>
          <w:lang w:val="es-SV"/>
        </w:rPr>
        <w:t>catorce</w:t>
      </w:r>
      <w:r w:rsidR="002B04B3" w:rsidRPr="0039070F">
        <w:rPr>
          <w:rFonts w:ascii="Times New Roman" w:eastAsia="Calibri" w:hAnsi="Times New Roman" w:cs="Times New Roman"/>
          <w:b/>
          <w:sz w:val="28"/>
          <w:szCs w:val="28"/>
          <w:lang w:val="es-SV"/>
        </w:rPr>
        <w:t xml:space="preserve"> </w:t>
      </w:r>
      <w:r w:rsidR="002B04B3" w:rsidRPr="0039070F">
        <w:rPr>
          <w:rFonts w:ascii="Times New Roman" w:eastAsia="Calibri" w:hAnsi="Times New Roman" w:cs="Times New Roman"/>
          <w:sz w:val="28"/>
          <w:szCs w:val="28"/>
          <w:lang w:val="es-SV"/>
        </w:rPr>
        <w:t xml:space="preserve">incluyendo Varios. </w:t>
      </w:r>
      <w:r w:rsidR="002B04B3" w:rsidRPr="0039070F">
        <w:rPr>
          <w:rFonts w:ascii="Times New Roman" w:eastAsia="Calibri" w:hAnsi="Times New Roman" w:cs="Times New Roman"/>
          <w:b/>
          <w:sz w:val="28"/>
          <w:szCs w:val="28"/>
          <w:lang w:val="es-SV"/>
        </w:rPr>
        <w:t>Seguidamente se da lectura a los Informes de la Señora Alcaldesa Municipal</w:t>
      </w:r>
      <w:r w:rsidR="002B04B3" w:rsidRPr="0039070F">
        <w:rPr>
          <w:rFonts w:ascii="Times New Roman" w:eastAsia="Calibri" w:hAnsi="Times New Roman" w:cs="Times New Roman"/>
          <w:sz w:val="28"/>
          <w:szCs w:val="28"/>
          <w:lang w:val="es-SV"/>
        </w:rPr>
        <w:t>:</w:t>
      </w:r>
      <w:r w:rsidR="00C90E3D" w:rsidRPr="0039070F">
        <w:rPr>
          <w:rFonts w:ascii="Times New Roman" w:eastAsia="Calibri" w:hAnsi="Times New Roman" w:cs="Times New Roman"/>
          <w:b/>
          <w:sz w:val="28"/>
          <w:szCs w:val="28"/>
        </w:rPr>
        <w:t xml:space="preserve"> </w:t>
      </w:r>
      <w:r w:rsidR="00706C36" w:rsidRPr="0039070F">
        <w:rPr>
          <w:rFonts w:ascii="Times New Roman" w:eastAsia="Calibri" w:hAnsi="Times New Roman" w:cs="Times New Roman"/>
          <w:b/>
          <w:sz w:val="28"/>
          <w:szCs w:val="28"/>
        </w:rPr>
        <w:t xml:space="preserve">MARTES 22 MARZO 2022: </w:t>
      </w:r>
      <w:r w:rsidR="00706C36" w:rsidRPr="0039070F">
        <w:rPr>
          <w:rFonts w:ascii="Times New Roman" w:eastAsia="Calibri" w:hAnsi="Times New Roman" w:cs="Times New Roman"/>
          <w:sz w:val="28"/>
          <w:szCs w:val="28"/>
        </w:rPr>
        <w:t xml:space="preserve">8:00am Firma y revisión de documentos del despacho </w:t>
      </w:r>
      <w:proofErr w:type="spellStart"/>
      <w:r w:rsidR="00706C36" w:rsidRPr="0039070F">
        <w:rPr>
          <w:rFonts w:ascii="Times New Roman" w:eastAsia="Calibri" w:hAnsi="Times New Roman" w:cs="Times New Roman"/>
          <w:sz w:val="28"/>
          <w:szCs w:val="28"/>
        </w:rPr>
        <w:t>Mpl</w:t>
      </w:r>
      <w:proofErr w:type="spellEnd"/>
      <w:r w:rsidR="00706C36" w:rsidRPr="0039070F">
        <w:rPr>
          <w:rFonts w:ascii="Times New Roman" w:eastAsia="Calibri" w:hAnsi="Times New Roman" w:cs="Times New Roman"/>
          <w:sz w:val="28"/>
          <w:szCs w:val="28"/>
        </w:rPr>
        <w:t xml:space="preserve">. Y 9:00am Asistió a la sesión  de consejo Extraordinaria # 13, </w:t>
      </w:r>
      <w:r w:rsidR="00706C36" w:rsidRPr="0039070F">
        <w:rPr>
          <w:rFonts w:ascii="Times New Roman" w:eastAsia="Calibri" w:hAnsi="Times New Roman" w:cs="Times New Roman"/>
          <w:b/>
          <w:sz w:val="28"/>
          <w:szCs w:val="28"/>
        </w:rPr>
        <w:t xml:space="preserve">MIERCOLES 23 MARZO 2022: </w:t>
      </w:r>
      <w:r w:rsidR="00706C36" w:rsidRPr="0039070F">
        <w:rPr>
          <w:rFonts w:ascii="Times New Roman" w:eastAsia="Calibri" w:hAnsi="Times New Roman" w:cs="Times New Roman"/>
          <w:sz w:val="28"/>
          <w:szCs w:val="28"/>
        </w:rPr>
        <w:t xml:space="preserve">8:00am Firma y revisión de documentos del despacho municipal, 9:00am Asistió a las Instalaciones del  Centro de Desarrollo Infantil CDI Santa Catarina en  el que se realizó un Cuenta Cuentos ofrecido a los niños y niñas, iniciativa que fue coordinada por Representantes de la Biblioteca Municipal, 10:30am Asistió a las instalaciones de COAMSS-OPAMSS en la que se realizó reunión de trabajo con representantes de la Comisión de Gestión Territorial, 2:00pm </w:t>
      </w:r>
      <w:r w:rsidR="00706C36" w:rsidRPr="0039070F">
        <w:rPr>
          <w:rFonts w:ascii="Times New Roman" w:eastAsia="Calibri" w:hAnsi="Times New Roman" w:cs="Times New Roman"/>
          <w:sz w:val="28"/>
          <w:szCs w:val="28"/>
        </w:rPr>
        <w:lastRenderedPageBreak/>
        <w:t xml:space="preserve">Reunión de trabajo con la </w:t>
      </w:r>
      <w:r w:rsidR="00F41666">
        <w:rPr>
          <w:rFonts w:ascii="Times New Roman" w:eastAsia="Calibri" w:hAnsi="Times New Roman" w:cs="Times New Roman"/>
          <w:sz w:val="28"/>
          <w:szCs w:val="28"/>
        </w:rPr>
        <w:t xml:space="preserve">LICDA. </w:t>
      </w:r>
      <w:r w:rsidR="008165E2">
        <w:rPr>
          <w:rFonts w:ascii="Times New Roman" w:eastAsia="Calibri" w:hAnsi="Times New Roman" w:cs="Times New Roman"/>
          <w:sz w:val="28"/>
          <w:szCs w:val="28"/>
        </w:rPr>
        <w:t>XXXXXXXX</w:t>
      </w:r>
      <w:r w:rsidR="00706C36" w:rsidRPr="0039070F">
        <w:rPr>
          <w:rFonts w:ascii="Times New Roman" w:eastAsia="Calibri" w:hAnsi="Times New Roman" w:cs="Times New Roman"/>
          <w:sz w:val="28"/>
          <w:szCs w:val="28"/>
        </w:rPr>
        <w:t xml:space="preserve"> /Secretaria Municipal y 3:00pm Reunión de trabajo </w:t>
      </w:r>
      <w:r w:rsidR="00F41666" w:rsidRPr="0039070F">
        <w:rPr>
          <w:rFonts w:ascii="Times New Roman" w:eastAsia="Calibri" w:hAnsi="Times New Roman" w:cs="Times New Roman"/>
          <w:sz w:val="28"/>
          <w:szCs w:val="28"/>
        </w:rPr>
        <w:t>con la</w:t>
      </w:r>
      <w:bookmarkStart w:id="0" w:name="_GoBack"/>
      <w:bookmarkEnd w:id="0"/>
      <w:r w:rsidR="00706C36" w:rsidRPr="0039070F">
        <w:rPr>
          <w:rFonts w:ascii="Times New Roman" w:eastAsia="Calibri" w:hAnsi="Times New Roman" w:cs="Times New Roman"/>
          <w:sz w:val="28"/>
          <w:szCs w:val="28"/>
        </w:rPr>
        <w:t xml:space="preserve"> Lic. Claudia de Sánchez/Gerente General, </w:t>
      </w:r>
      <w:r w:rsidR="00706C36" w:rsidRPr="0039070F">
        <w:rPr>
          <w:rFonts w:ascii="Times New Roman" w:eastAsia="Calibri" w:hAnsi="Times New Roman" w:cs="Times New Roman"/>
          <w:b/>
          <w:sz w:val="28"/>
          <w:szCs w:val="28"/>
        </w:rPr>
        <w:t xml:space="preserve">JUEVES 24 MARZO  2022: </w:t>
      </w:r>
      <w:r w:rsidR="00706C36" w:rsidRPr="0039070F">
        <w:rPr>
          <w:rFonts w:ascii="Times New Roman" w:eastAsia="Calibri" w:hAnsi="Times New Roman" w:cs="Times New Roman"/>
          <w:sz w:val="28"/>
          <w:szCs w:val="28"/>
        </w:rPr>
        <w:t xml:space="preserve">8:00am Firma y revisión de documentos del despacho municipal, 10:00am Reunión de trabajo con representantes de </w:t>
      </w:r>
      <w:r w:rsidR="00706C36" w:rsidRPr="0039070F">
        <w:rPr>
          <w:rFonts w:ascii="Times New Roman" w:eastAsia="Calibri" w:hAnsi="Times New Roman" w:cs="Times New Roman"/>
          <w:b/>
          <w:sz w:val="28"/>
          <w:szCs w:val="28"/>
        </w:rPr>
        <w:t xml:space="preserve">AMEXCID, </w:t>
      </w:r>
      <w:r w:rsidR="00706C36" w:rsidRPr="0039070F">
        <w:rPr>
          <w:rFonts w:ascii="Times New Roman" w:eastAsia="Calibri" w:hAnsi="Times New Roman" w:cs="Times New Roman"/>
          <w:sz w:val="28"/>
          <w:szCs w:val="28"/>
        </w:rPr>
        <w:t>1:30pm Asistió a reunión de trabajo en  las instalaciones de CAPRES y 3:30pm Visita de campo con representantes de</w:t>
      </w:r>
      <w:r w:rsidR="00706C36" w:rsidRPr="0039070F">
        <w:rPr>
          <w:rFonts w:ascii="Times New Roman" w:eastAsia="Calibri" w:hAnsi="Times New Roman" w:cs="Times New Roman"/>
          <w:b/>
          <w:sz w:val="28"/>
          <w:szCs w:val="28"/>
        </w:rPr>
        <w:t xml:space="preserve"> </w:t>
      </w:r>
      <w:proofErr w:type="spellStart"/>
      <w:r w:rsidR="00706C36" w:rsidRPr="0039070F">
        <w:rPr>
          <w:rFonts w:ascii="Times New Roman" w:eastAsia="Calibri" w:hAnsi="Times New Roman" w:cs="Times New Roman"/>
          <w:sz w:val="28"/>
          <w:szCs w:val="28"/>
        </w:rPr>
        <w:t>Suchinango</w:t>
      </w:r>
      <w:proofErr w:type="spellEnd"/>
      <w:r w:rsidR="00706C36" w:rsidRPr="0039070F">
        <w:rPr>
          <w:rFonts w:ascii="Times New Roman" w:eastAsia="Calibri" w:hAnsi="Times New Roman" w:cs="Times New Roman"/>
          <w:sz w:val="28"/>
          <w:szCs w:val="28"/>
        </w:rPr>
        <w:t xml:space="preserve">, </w:t>
      </w:r>
      <w:r w:rsidR="00706C36" w:rsidRPr="0039070F">
        <w:rPr>
          <w:rFonts w:ascii="Times New Roman" w:eastAsia="Calibri" w:hAnsi="Times New Roman" w:cs="Times New Roman"/>
          <w:b/>
          <w:sz w:val="28"/>
          <w:szCs w:val="28"/>
        </w:rPr>
        <w:t xml:space="preserve">VIERNES 25  MARZO 2022: </w:t>
      </w:r>
      <w:r w:rsidR="00706C36" w:rsidRPr="0039070F">
        <w:rPr>
          <w:rFonts w:ascii="Times New Roman" w:eastAsia="Calibri" w:hAnsi="Times New Roman" w:cs="Times New Roman"/>
          <w:sz w:val="28"/>
          <w:szCs w:val="28"/>
        </w:rPr>
        <w:t xml:space="preserve">9:00am a 2:00pm Asistió a las Instalaciones de la Asamblea Legislativa en la participación del foro realizado por  la Comisión de la Mujer en el Marco de la Conmemoración del Día Internacional de la Mujer, 2:00pm Reunión de trabajo con la </w:t>
      </w:r>
      <w:r w:rsidR="00AD7FEA">
        <w:rPr>
          <w:rFonts w:ascii="Times New Roman" w:eastAsia="Calibri" w:hAnsi="Times New Roman" w:cs="Times New Roman"/>
          <w:sz w:val="28"/>
          <w:szCs w:val="28"/>
        </w:rPr>
        <w:t>XXXXXXXX</w:t>
      </w:r>
      <w:r w:rsidR="00706C36" w:rsidRPr="0039070F">
        <w:rPr>
          <w:rFonts w:ascii="Times New Roman" w:eastAsia="Calibri" w:hAnsi="Times New Roman" w:cs="Times New Roman"/>
          <w:sz w:val="28"/>
          <w:szCs w:val="28"/>
        </w:rPr>
        <w:t xml:space="preserve">/Gerente General y 3:30pm Reunión de trabajo con la </w:t>
      </w:r>
      <w:r w:rsidR="00AD7FEA">
        <w:rPr>
          <w:rFonts w:ascii="Times New Roman" w:eastAsia="Calibri" w:hAnsi="Times New Roman" w:cs="Times New Roman"/>
          <w:sz w:val="28"/>
          <w:szCs w:val="28"/>
        </w:rPr>
        <w:t>XXXXXX</w:t>
      </w:r>
      <w:r w:rsidR="00706C36" w:rsidRPr="0039070F">
        <w:rPr>
          <w:rFonts w:ascii="Times New Roman" w:eastAsia="Calibri" w:hAnsi="Times New Roman" w:cs="Times New Roman"/>
          <w:sz w:val="28"/>
          <w:szCs w:val="28"/>
        </w:rPr>
        <w:t xml:space="preserve"> /Sub Gerente Administrativa, </w:t>
      </w:r>
      <w:r w:rsidR="00706C36" w:rsidRPr="0039070F">
        <w:rPr>
          <w:rFonts w:ascii="Times New Roman" w:eastAsia="Calibri" w:hAnsi="Times New Roman" w:cs="Times New Roman"/>
          <w:b/>
          <w:sz w:val="28"/>
          <w:szCs w:val="28"/>
        </w:rPr>
        <w:t xml:space="preserve">SABADO 26 MARZO  2022: </w:t>
      </w:r>
      <w:r w:rsidR="00706C36" w:rsidRPr="0039070F">
        <w:rPr>
          <w:rFonts w:ascii="Times New Roman" w:eastAsia="Calibri" w:hAnsi="Times New Roman" w:cs="Times New Roman"/>
          <w:sz w:val="28"/>
          <w:szCs w:val="28"/>
        </w:rPr>
        <w:t xml:space="preserve">7:30am Asistió a las instalaciones del Parque de </w:t>
      </w:r>
      <w:proofErr w:type="spellStart"/>
      <w:r w:rsidR="00706C36" w:rsidRPr="0039070F">
        <w:rPr>
          <w:rFonts w:ascii="Times New Roman" w:eastAsia="Calibri" w:hAnsi="Times New Roman" w:cs="Times New Roman"/>
          <w:sz w:val="28"/>
          <w:szCs w:val="28"/>
        </w:rPr>
        <w:t>Nejapa</w:t>
      </w:r>
      <w:proofErr w:type="spellEnd"/>
      <w:r w:rsidR="00706C36" w:rsidRPr="0039070F">
        <w:rPr>
          <w:rFonts w:ascii="Times New Roman" w:eastAsia="Calibri" w:hAnsi="Times New Roman" w:cs="Times New Roman"/>
          <w:sz w:val="28"/>
          <w:szCs w:val="28"/>
        </w:rPr>
        <w:t xml:space="preserve">  a la Jornada Aeróbica del Adulto Mayor coordinada por INDES  denominada “Carrera Olímpica de Adultos Mayores” en la que estuvieron presentes nuestros adultos mayores de la Unidad del Adulto Mayor y 10:30Am Asistió a las Instalaciones del Estadio Joaquín  Gutiérrez en la que se hizo entrega de insumos deportivos a las escuelas Alfas, </w:t>
      </w:r>
      <w:r w:rsidR="00706C36" w:rsidRPr="0039070F">
        <w:rPr>
          <w:rFonts w:ascii="Times New Roman" w:eastAsia="Calibri" w:hAnsi="Times New Roman" w:cs="Times New Roman"/>
          <w:b/>
          <w:sz w:val="28"/>
          <w:szCs w:val="28"/>
        </w:rPr>
        <w:t xml:space="preserve">LUNES 28 MARZO 2022: </w:t>
      </w:r>
      <w:r w:rsidR="00706C36" w:rsidRPr="0039070F">
        <w:rPr>
          <w:rFonts w:ascii="Times New Roman" w:eastAsia="Calibri" w:hAnsi="Times New Roman" w:cs="Times New Roman"/>
          <w:sz w:val="28"/>
          <w:szCs w:val="28"/>
        </w:rPr>
        <w:t xml:space="preserve">9:00am Asistió a la sesión de consejo Extraordinaria # 15, </w:t>
      </w:r>
      <w:r w:rsidR="00706C36" w:rsidRPr="0039070F">
        <w:rPr>
          <w:rFonts w:ascii="Times New Roman" w:eastAsia="Calibri" w:hAnsi="Times New Roman" w:cs="Times New Roman"/>
          <w:b/>
          <w:sz w:val="28"/>
          <w:szCs w:val="28"/>
        </w:rPr>
        <w:t xml:space="preserve">MARTES 29 MARZO 2022: </w:t>
      </w:r>
      <w:r w:rsidR="00706C36" w:rsidRPr="0039070F">
        <w:rPr>
          <w:rFonts w:ascii="Times New Roman" w:eastAsia="Calibri" w:hAnsi="Times New Roman" w:cs="Times New Roman"/>
          <w:sz w:val="28"/>
          <w:szCs w:val="28"/>
        </w:rPr>
        <w:t xml:space="preserve">10:00am Asistió a la invitación por parte de la DOM en las instalaciones del Hotel </w:t>
      </w:r>
      <w:proofErr w:type="spellStart"/>
      <w:r w:rsidR="00706C36" w:rsidRPr="0039070F">
        <w:rPr>
          <w:rFonts w:ascii="Times New Roman" w:eastAsia="Calibri" w:hAnsi="Times New Roman" w:cs="Times New Roman"/>
          <w:sz w:val="28"/>
          <w:szCs w:val="28"/>
        </w:rPr>
        <w:t>Crowne</w:t>
      </w:r>
      <w:proofErr w:type="spellEnd"/>
      <w:r w:rsidR="00706C36" w:rsidRPr="0039070F">
        <w:rPr>
          <w:rFonts w:ascii="Times New Roman" w:eastAsia="Calibri" w:hAnsi="Times New Roman" w:cs="Times New Roman"/>
          <w:sz w:val="28"/>
          <w:szCs w:val="28"/>
        </w:rPr>
        <w:t xml:space="preserve"> Plaza Salón Norte Americano, </w:t>
      </w:r>
      <w:r w:rsidR="00706C36" w:rsidRPr="0039070F">
        <w:rPr>
          <w:rFonts w:ascii="Times New Roman" w:eastAsia="Calibri" w:hAnsi="Times New Roman" w:cs="Times New Roman"/>
          <w:b/>
          <w:sz w:val="28"/>
          <w:szCs w:val="28"/>
        </w:rPr>
        <w:t xml:space="preserve">MIERCOLES 30  MARZO 2022: </w:t>
      </w:r>
      <w:r w:rsidR="00706C36" w:rsidRPr="0039070F">
        <w:rPr>
          <w:rFonts w:ascii="Times New Roman" w:eastAsia="Calibri" w:hAnsi="Times New Roman" w:cs="Times New Roman"/>
          <w:sz w:val="28"/>
          <w:szCs w:val="28"/>
        </w:rPr>
        <w:t xml:space="preserve">8:00am Reunión de trabajo  con representantes de la Comisión de Protección Civil en sala de sesiones de la municipalidad, 11:30am Visita de Campo en Col. San Leonardo en la que se realizó una  Brigada  Médica en coordinación con el Ministerio de Salud de El Salvador y representantes de la Clínica Municipal, 12:30pm Visita de Campo en Cantón </w:t>
      </w:r>
      <w:r w:rsidR="00706C36" w:rsidRPr="0039070F">
        <w:rPr>
          <w:rFonts w:ascii="Times New Roman" w:eastAsia="Calibri" w:hAnsi="Times New Roman" w:cs="Times New Roman"/>
          <w:b/>
          <w:sz w:val="28"/>
          <w:szCs w:val="28"/>
        </w:rPr>
        <w:t>Tres Ceibas Abajo</w:t>
      </w:r>
      <w:r w:rsidR="00706C36" w:rsidRPr="0039070F">
        <w:rPr>
          <w:rFonts w:ascii="Times New Roman" w:eastAsia="Calibri" w:hAnsi="Times New Roman" w:cs="Times New Roman"/>
          <w:sz w:val="28"/>
          <w:szCs w:val="28"/>
        </w:rPr>
        <w:t xml:space="preserve"> en la que se hizo entrega BALASTRO RECICLADO, 2:00pm Asistió a las instalaciones de CAPRESS en la que sostuvo reunión con el Lic. Miguel </w:t>
      </w:r>
      <w:proofErr w:type="spellStart"/>
      <w:r w:rsidR="00706C36" w:rsidRPr="0039070F">
        <w:rPr>
          <w:rFonts w:ascii="Times New Roman" w:eastAsia="Calibri" w:hAnsi="Times New Roman" w:cs="Times New Roman"/>
          <w:sz w:val="28"/>
          <w:szCs w:val="28"/>
        </w:rPr>
        <w:t>Kattan</w:t>
      </w:r>
      <w:proofErr w:type="spellEnd"/>
      <w:r w:rsidR="00706C36" w:rsidRPr="0039070F">
        <w:rPr>
          <w:rFonts w:ascii="Times New Roman" w:eastAsia="Calibri" w:hAnsi="Times New Roman" w:cs="Times New Roman"/>
          <w:sz w:val="28"/>
          <w:szCs w:val="28"/>
        </w:rPr>
        <w:t xml:space="preserve">./Secretario de Comercio e Inversiones de la Republica y 5:30pm Reunión de trabajo con el Lic. Francisco Luna/Primer Regidor Suplente y el Sr. Alexander  Rojas/Administrador de Mercado, </w:t>
      </w:r>
      <w:r w:rsidR="00706C36" w:rsidRPr="0039070F">
        <w:rPr>
          <w:rFonts w:ascii="Times New Roman" w:eastAsia="Calibri" w:hAnsi="Times New Roman" w:cs="Times New Roman"/>
          <w:b/>
          <w:sz w:val="28"/>
          <w:szCs w:val="28"/>
        </w:rPr>
        <w:t xml:space="preserve">JUEVES 31  MARZO 2022: </w:t>
      </w:r>
      <w:r w:rsidR="00706C36" w:rsidRPr="0039070F">
        <w:rPr>
          <w:rFonts w:ascii="Times New Roman" w:eastAsia="Calibri" w:hAnsi="Times New Roman" w:cs="Times New Roman"/>
          <w:sz w:val="28"/>
          <w:szCs w:val="28"/>
        </w:rPr>
        <w:t xml:space="preserve">9:00am Firma y revisión de documentos del despacho municipal, 10:30am Reunión de trabajo con la Tec. Zenaida Alas/Jefa de Gestión de Riesgo, 1:30pm Reunión de trabajo con el Lic. Josué </w:t>
      </w:r>
      <w:r w:rsidR="00706C36" w:rsidRPr="0039070F">
        <w:rPr>
          <w:rFonts w:ascii="Times New Roman" w:eastAsia="Calibri" w:hAnsi="Times New Roman" w:cs="Times New Roman"/>
          <w:sz w:val="28"/>
          <w:szCs w:val="28"/>
        </w:rPr>
        <w:lastRenderedPageBreak/>
        <w:t>Leiva/Jefe de Tejido Social y 2:30pm</w:t>
      </w:r>
      <w:r w:rsidR="00706C36" w:rsidRPr="0039070F">
        <w:rPr>
          <w:rFonts w:ascii="Times New Roman" w:eastAsia="Calibri" w:hAnsi="Times New Roman" w:cs="Times New Roman"/>
          <w:b/>
          <w:sz w:val="28"/>
          <w:szCs w:val="28"/>
        </w:rPr>
        <w:t xml:space="preserve"> </w:t>
      </w:r>
      <w:r w:rsidR="00706C36" w:rsidRPr="0039070F">
        <w:rPr>
          <w:rFonts w:ascii="Times New Roman" w:eastAsia="Calibri" w:hAnsi="Times New Roman" w:cs="Times New Roman"/>
          <w:sz w:val="28"/>
          <w:szCs w:val="28"/>
        </w:rPr>
        <w:t xml:space="preserve">Reunión de trabajo con  la </w:t>
      </w:r>
      <w:r w:rsidR="001646E2">
        <w:rPr>
          <w:rFonts w:ascii="Times New Roman" w:eastAsia="Calibri" w:hAnsi="Times New Roman" w:cs="Times New Roman"/>
          <w:sz w:val="28"/>
          <w:szCs w:val="28"/>
        </w:rPr>
        <w:t>XXXXXXX</w:t>
      </w:r>
      <w:r w:rsidR="00706C36" w:rsidRPr="0039070F">
        <w:rPr>
          <w:rFonts w:ascii="Times New Roman" w:eastAsia="Calibri" w:hAnsi="Times New Roman" w:cs="Times New Roman"/>
          <w:sz w:val="28"/>
          <w:szCs w:val="28"/>
        </w:rPr>
        <w:t xml:space="preserve"> /Gerente General, </w:t>
      </w:r>
      <w:r w:rsidR="00706C36" w:rsidRPr="0039070F">
        <w:rPr>
          <w:rFonts w:ascii="Times New Roman" w:eastAsia="Calibri" w:hAnsi="Times New Roman" w:cs="Times New Roman"/>
          <w:b/>
          <w:sz w:val="28"/>
          <w:szCs w:val="28"/>
        </w:rPr>
        <w:t xml:space="preserve">VIERNES 1 ABRIL 2022: </w:t>
      </w:r>
      <w:r w:rsidR="00706C36" w:rsidRPr="0039070F">
        <w:rPr>
          <w:rFonts w:ascii="Times New Roman" w:eastAsia="Calibri" w:hAnsi="Times New Roman" w:cs="Times New Roman"/>
          <w:sz w:val="28"/>
          <w:szCs w:val="28"/>
        </w:rPr>
        <w:t xml:space="preserve">9:00am Asistió a la sesión de consejo Ordinaria # 16, </w:t>
      </w:r>
      <w:r w:rsidR="00706C36" w:rsidRPr="0039070F">
        <w:rPr>
          <w:rFonts w:ascii="Times New Roman" w:eastAsia="Calibri" w:hAnsi="Times New Roman" w:cs="Times New Roman"/>
          <w:b/>
          <w:sz w:val="28"/>
          <w:szCs w:val="28"/>
        </w:rPr>
        <w:t xml:space="preserve">DOMINGO 3 DE ABRIL 2022: </w:t>
      </w:r>
      <w:r w:rsidR="00706C36" w:rsidRPr="0039070F">
        <w:rPr>
          <w:rFonts w:ascii="Times New Roman" w:eastAsia="Calibri" w:hAnsi="Times New Roman" w:cs="Times New Roman"/>
          <w:sz w:val="28"/>
          <w:szCs w:val="28"/>
        </w:rPr>
        <w:t xml:space="preserve">9:00am Reunión de trabajo con representantes de la Comisión de Protección Civil en sala de sesiones y 2:00 a 3:30pm Reunión de trabajo con el </w:t>
      </w:r>
      <w:r w:rsidR="001646E2">
        <w:rPr>
          <w:rFonts w:ascii="Times New Roman" w:eastAsia="Calibri" w:hAnsi="Times New Roman" w:cs="Times New Roman"/>
          <w:sz w:val="28"/>
          <w:szCs w:val="28"/>
        </w:rPr>
        <w:t>XXXXXXXXXXXX</w:t>
      </w:r>
      <w:r w:rsidR="00706C36" w:rsidRPr="0039070F">
        <w:rPr>
          <w:rFonts w:ascii="Times New Roman" w:eastAsia="Calibri" w:hAnsi="Times New Roman" w:cs="Times New Roman"/>
          <w:sz w:val="28"/>
          <w:szCs w:val="28"/>
        </w:rPr>
        <w:t xml:space="preserve">/Agente del CAM, </w:t>
      </w:r>
      <w:r w:rsidR="00706C36" w:rsidRPr="0039070F">
        <w:rPr>
          <w:rFonts w:ascii="Times New Roman" w:eastAsia="Calibri" w:hAnsi="Times New Roman" w:cs="Times New Roman"/>
          <w:b/>
          <w:sz w:val="28"/>
          <w:szCs w:val="28"/>
        </w:rPr>
        <w:t xml:space="preserve">LUNES 4 DE ABRIL 2022: </w:t>
      </w:r>
      <w:r w:rsidR="00706C36" w:rsidRPr="0039070F">
        <w:rPr>
          <w:rFonts w:ascii="Times New Roman" w:eastAsia="Calibri" w:hAnsi="Times New Roman" w:cs="Times New Roman"/>
          <w:sz w:val="28"/>
          <w:szCs w:val="28"/>
        </w:rPr>
        <w:t xml:space="preserve">7:00 am Asistió a las Instalaciones del Centro Comercial </w:t>
      </w:r>
      <w:proofErr w:type="spellStart"/>
      <w:r w:rsidR="00706C36" w:rsidRPr="0039070F">
        <w:rPr>
          <w:rFonts w:ascii="Times New Roman" w:eastAsia="Calibri" w:hAnsi="Times New Roman" w:cs="Times New Roman"/>
          <w:sz w:val="28"/>
          <w:szCs w:val="28"/>
        </w:rPr>
        <w:t>Pericentro</w:t>
      </w:r>
      <w:proofErr w:type="spellEnd"/>
      <w:r w:rsidR="00706C36" w:rsidRPr="0039070F">
        <w:rPr>
          <w:rFonts w:ascii="Times New Roman" w:eastAsia="Calibri" w:hAnsi="Times New Roman" w:cs="Times New Roman"/>
          <w:sz w:val="28"/>
          <w:szCs w:val="28"/>
        </w:rPr>
        <w:t xml:space="preserve"> Apopa para la Implementación del Plan </w:t>
      </w:r>
      <w:proofErr w:type="spellStart"/>
      <w:r w:rsidR="00706C36" w:rsidRPr="0039070F">
        <w:rPr>
          <w:rFonts w:ascii="Times New Roman" w:eastAsia="Calibri" w:hAnsi="Times New Roman" w:cs="Times New Roman"/>
          <w:sz w:val="28"/>
          <w:szCs w:val="28"/>
        </w:rPr>
        <w:t>Contingencial</w:t>
      </w:r>
      <w:proofErr w:type="spellEnd"/>
      <w:r w:rsidR="00706C36" w:rsidRPr="0039070F">
        <w:rPr>
          <w:rFonts w:ascii="Times New Roman" w:eastAsia="Calibri" w:hAnsi="Times New Roman" w:cs="Times New Roman"/>
          <w:sz w:val="28"/>
          <w:szCs w:val="28"/>
        </w:rPr>
        <w:t xml:space="preserve"> de Erradicación del Zancudo Transmisor del Dengue en las diferentes comunidades: Col. Jacarandas, Los Naranjos , El Porvenir, Ciudad Obrera, María Elena, Los Ángeles, El Catillo Cuscatlán, Nuevo Amanecer y </w:t>
      </w:r>
      <w:proofErr w:type="spellStart"/>
      <w:r w:rsidR="00706C36" w:rsidRPr="0039070F">
        <w:rPr>
          <w:rFonts w:ascii="Times New Roman" w:eastAsia="Calibri" w:hAnsi="Times New Roman" w:cs="Times New Roman"/>
          <w:sz w:val="28"/>
          <w:szCs w:val="28"/>
        </w:rPr>
        <w:t>Chintuc</w:t>
      </w:r>
      <w:proofErr w:type="spellEnd"/>
      <w:r w:rsidR="00706C36" w:rsidRPr="0039070F">
        <w:rPr>
          <w:rFonts w:ascii="Times New Roman" w:eastAsia="Calibri" w:hAnsi="Times New Roman" w:cs="Times New Roman"/>
          <w:sz w:val="28"/>
          <w:szCs w:val="28"/>
        </w:rPr>
        <w:t xml:space="preserve"> 1, 12:00pm Reunión de trabajo con el </w:t>
      </w:r>
      <w:r w:rsidR="000F4D8A">
        <w:rPr>
          <w:rFonts w:ascii="Times New Roman" w:eastAsia="Calibri" w:hAnsi="Times New Roman" w:cs="Times New Roman"/>
          <w:sz w:val="28"/>
          <w:szCs w:val="28"/>
        </w:rPr>
        <w:t>XXXXXXXX</w:t>
      </w:r>
      <w:r w:rsidR="00706C36" w:rsidRPr="0039070F">
        <w:rPr>
          <w:rFonts w:ascii="Times New Roman" w:eastAsia="Calibri" w:hAnsi="Times New Roman" w:cs="Times New Roman"/>
          <w:sz w:val="28"/>
          <w:szCs w:val="28"/>
        </w:rPr>
        <w:t xml:space="preserve"> /Secretario Municipal y 2:00pm Reunión de trabajo con la Lic. Lorena Romero. </w:t>
      </w:r>
      <w:r w:rsidR="0061799C" w:rsidRPr="0039070F">
        <w:rPr>
          <w:rFonts w:ascii="Times New Roman" w:eastAsia="Calibri" w:hAnsi="Times New Roman" w:cs="Times New Roman"/>
          <w:b/>
          <w:sz w:val="28"/>
          <w:szCs w:val="28"/>
        </w:rPr>
        <w:t>Seguidamente se tomaron los siguientes Acuerdos Municipales:</w:t>
      </w:r>
      <w:r w:rsidR="00FE704C" w:rsidRPr="0039070F">
        <w:rPr>
          <w:rFonts w:ascii="Times New Roman" w:eastAsia="Calibri" w:hAnsi="Times New Roman" w:cs="Times New Roman"/>
          <w:b/>
          <w:bCs/>
          <w:sz w:val="28"/>
          <w:szCs w:val="28"/>
        </w:rPr>
        <w:t xml:space="preserve"> ACUERDO MUNICIPAL NÚMERO UNO”. </w:t>
      </w:r>
      <w:r w:rsidR="00FE704C" w:rsidRPr="0039070F">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FE704C" w:rsidRPr="0039070F">
        <w:rPr>
          <w:rFonts w:ascii="Times New Roman" w:eastAsia="Calibri" w:hAnsi="Times New Roman" w:cs="Times New Roman"/>
          <w:b/>
          <w:sz w:val="28"/>
          <w:szCs w:val="28"/>
        </w:rPr>
        <w:t xml:space="preserve">DOS, </w:t>
      </w:r>
      <w:r w:rsidR="00FE704C" w:rsidRPr="0039070F">
        <w:rPr>
          <w:rFonts w:ascii="Times New Roman" w:eastAsia="Calibri" w:hAnsi="Times New Roman" w:cs="Times New Roman"/>
          <w:sz w:val="28"/>
          <w:szCs w:val="28"/>
        </w:rPr>
        <w:t>de la agenda de esta Sesión. Que consiste en</w:t>
      </w:r>
      <w:r w:rsidR="00FE704C" w:rsidRPr="0039070F">
        <w:rPr>
          <w:rFonts w:ascii="Times New Roman" w:eastAsia="Calibri" w:hAnsi="Times New Roman" w:cs="Times New Roman"/>
          <w:b/>
          <w:sz w:val="28"/>
          <w:szCs w:val="28"/>
        </w:rPr>
        <w:t xml:space="preserve"> Aprobación de la Agenda. </w:t>
      </w:r>
      <w:r w:rsidR="00FE704C" w:rsidRPr="0039070F">
        <w:rPr>
          <w:rFonts w:ascii="Times New Roman" w:eastAsia="Times New Roman" w:hAnsi="Times New Roman" w:cs="Times New Roman"/>
          <w:bCs/>
          <w:color w:val="000000"/>
          <w:sz w:val="28"/>
          <w:szCs w:val="28"/>
          <w:lang w:eastAsia="es-ES"/>
        </w:rPr>
        <w:t xml:space="preserve">Este Concejo </w:t>
      </w:r>
      <w:r w:rsidR="00FE704C" w:rsidRPr="0039070F">
        <w:rPr>
          <w:rFonts w:ascii="Times New Roman" w:eastAsia="Calibri" w:hAnsi="Times New Roman" w:cs="Times New Roman"/>
          <w:sz w:val="28"/>
          <w:szCs w:val="28"/>
        </w:rPr>
        <w:t>Municipal Plural, en uso de sus facultades Legales y habiendo deliberado el punto.</w:t>
      </w:r>
      <w:r w:rsidR="00FE704C" w:rsidRPr="0039070F">
        <w:rPr>
          <w:rFonts w:ascii="Times New Roman" w:eastAsia="Calibri" w:hAnsi="Times New Roman" w:cs="Times New Roman"/>
          <w:bCs/>
          <w:sz w:val="28"/>
          <w:szCs w:val="28"/>
        </w:rPr>
        <w:t xml:space="preserve"> Por </w:t>
      </w:r>
      <w:r w:rsidR="00FE704C" w:rsidRPr="0039070F">
        <w:rPr>
          <w:rFonts w:ascii="Times New Roman" w:eastAsia="Calibri" w:hAnsi="Times New Roman" w:cs="Times New Roman"/>
          <w:b/>
          <w:bCs/>
          <w:sz w:val="28"/>
          <w:szCs w:val="28"/>
        </w:rPr>
        <w:t>UNANIMIDAD</w:t>
      </w:r>
      <w:r w:rsidR="00FE704C" w:rsidRPr="0039070F">
        <w:rPr>
          <w:rFonts w:ascii="Times New Roman" w:eastAsia="Calibri" w:hAnsi="Times New Roman" w:cs="Times New Roman"/>
          <w:bCs/>
          <w:sz w:val="28"/>
          <w:szCs w:val="28"/>
        </w:rPr>
        <w:t xml:space="preserve"> de votos. </w:t>
      </w:r>
      <w:r w:rsidR="00FE704C" w:rsidRPr="0039070F">
        <w:rPr>
          <w:rFonts w:ascii="Times New Roman" w:eastAsia="Calibri" w:hAnsi="Times New Roman" w:cs="Times New Roman"/>
          <w:b/>
          <w:sz w:val="28"/>
          <w:szCs w:val="28"/>
        </w:rPr>
        <w:t xml:space="preserve">ACUERDA: Aprobar la Agenda Numero Diecisiete de la Sesión Ordinaria, </w:t>
      </w:r>
      <w:r w:rsidR="00FE704C" w:rsidRPr="0039070F">
        <w:rPr>
          <w:rFonts w:ascii="Times New Roman" w:eastAsia="Calibri" w:hAnsi="Times New Roman" w:cs="Times New Roman"/>
          <w:sz w:val="28"/>
          <w:szCs w:val="28"/>
        </w:rPr>
        <w:t xml:space="preserve">la cual consta de </w:t>
      </w:r>
      <w:r w:rsidR="00FE704C" w:rsidRPr="0039070F">
        <w:rPr>
          <w:rFonts w:ascii="Times New Roman" w:eastAsia="Calibri" w:hAnsi="Times New Roman" w:cs="Times New Roman"/>
          <w:b/>
          <w:sz w:val="28"/>
          <w:szCs w:val="28"/>
        </w:rPr>
        <w:t xml:space="preserve">Catorce Numerales </w:t>
      </w:r>
      <w:r w:rsidR="00FE704C" w:rsidRPr="0039070F">
        <w:rPr>
          <w:rFonts w:ascii="Times New Roman" w:eastAsia="Calibri" w:hAnsi="Times New Roman" w:cs="Times New Roman"/>
          <w:sz w:val="28"/>
          <w:szCs w:val="28"/>
        </w:rPr>
        <w:t>incluyendo Varios.</w:t>
      </w:r>
      <w:r w:rsidR="00FE704C" w:rsidRPr="0039070F">
        <w:rPr>
          <w:rFonts w:ascii="Times New Roman" w:eastAsia="Calibri" w:hAnsi="Times New Roman" w:cs="Times New Roman"/>
          <w:b/>
          <w:sz w:val="28"/>
          <w:szCs w:val="28"/>
        </w:rPr>
        <w:t xml:space="preserve"> CERTIFÍQUESE Y COMUNÍQUESE.</w:t>
      </w:r>
      <w:r w:rsidR="00706C36" w:rsidRPr="0039070F">
        <w:rPr>
          <w:rFonts w:ascii="Times New Roman" w:eastAsia="Calibri" w:hAnsi="Times New Roman" w:cs="Times New Roman"/>
          <w:b/>
          <w:sz w:val="28"/>
          <w:szCs w:val="28"/>
        </w:rPr>
        <w:t xml:space="preserve"> </w:t>
      </w:r>
      <w:r w:rsidR="00F53C8B" w:rsidRPr="0039070F">
        <w:rPr>
          <w:rFonts w:ascii="Times New Roman" w:eastAsia="Calibri" w:hAnsi="Times New Roman" w:cs="Times New Roman"/>
          <w:b/>
          <w:bCs/>
          <w:sz w:val="28"/>
          <w:szCs w:val="28"/>
          <w:lang w:val="es-SV" w:eastAsia="es-SV"/>
        </w:rPr>
        <w:t>“</w:t>
      </w:r>
      <w:r w:rsidR="00F53C8B" w:rsidRPr="0039070F">
        <w:rPr>
          <w:rFonts w:ascii="Times New Roman" w:eastAsia="Calibri" w:hAnsi="Times New Roman" w:cs="Times New Roman"/>
          <w:b/>
          <w:sz w:val="28"/>
          <w:szCs w:val="28"/>
          <w:lang w:val="es-SV" w:eastAsia="es-SV"/>
        </w:rPr>
        <w:t>ACUERDO</w:t>
      </w:r>
      <w:r w:rsidR="00F53C8B" w:rsidRPr="0039070F">
        <w:rPr>
          <w:rFonts w:ascii="Times New Roman" w:eastAsia="Calibri" w:hAnsi="Times New Roman" w:cs="Times New Roman"/>
          <w:b/>
          <w:bCs/>
          <w:sz w:val="28"/>
          <w:szCs w:val="28"/>
          <w:lang w:val="es-SV" w:eastAsia="es-SV"/>
        </w:rPr>
        <w:t xml:space="preserve"> MUNICIPAL NÚMERO DOS”. En el cual se acordó aprobar un total de diez puntos. Por tanto. Este </w:t>
      </w:r>
      <w:r w:rsidR="00F53C8B" w:rsidRPr="0039070F">
        <w:rPr>
          <w:rFonts w:ascii="Times New Roman" w:eastAsia="Calibri" w:hAnsi="Times New Roman" w:cs="Times New Roman"/>
          <w:bCs/>
          <w:sz w:val="28"/>
          <w:szCs w:val="28"/>
          <w:lang w:val="es-SV" w:eastAsia="es-SV"/>
        </w:rPr>
        <w:t>C</w:t>
      </w:r>
      <w:r w:rsidR="00F53C8B" w:rsidRPr="0039070F">
        <w:rPr>
          <w:rFonts w:ascii="Times New Roman" w:eastAsia="Times New Roman" w:hAnsi="Times New Roman" w:cs="Times New Roman"/>
          <w:sz w:val="28"/>
          <w:szCs w:val="28"/>
          <w:lang w:val="es-SV" w:eastAsia="es-SV"/>
        </w:rPr>
        <w:t>oncejo Municipal en uso de sus facultades legales, de conformidad a los Arts., 203, 204 y 235 de la Constitución de la República, Art. 30 numeral 4, 14, Art. 31 numeral 4) y 91 del Código Municipal. Expuesto en el punto número Tres</w:t>
      </w:r>
      <w:r w:rsidR="00F53C8B" w:rsidRPr="0039070F">
        <w:rPr>
          <w:rFonts w:ascii="Times New Roman" w:eastAsia="Times New Roman" w:hAnsi="Times New Roman" w:cs="Times New Roman"/>
          <w:b/>
          <w:sz w:val="28"/>
          <w:szCs w:val="28"/>
          <w:lang w:val="es-SV" w:eastAsia="es-SV"/>
        </w:rPr>
        <w:t xml:space="preserve"> </w:t>
      </w:r>
      <w:r w:rsidR="00F53C8B" w:rsidRPr="0039070F">
        <w:rPr>
          <w:rFonts w:ascii="Times New Roman" w:eastAsia="Times New Roman" w:hAnsi="Times New Roman" w:cs="Times New Roman"/>
          <w:sz w:val="28"/>
          <w:szCs w:val="28"/>
          <w:lang w:val="es-SV" w:eastAsia="es-SV"/>
        </w:rPr>
        <w:t xml:space="preserve">de la agenda de esta sesión, el cual corresponde a Informe de la </w:t>
      </w:r>
      <w:r w:rsidR="00F53C8B" w:rsidRPr="0039070F">
        <w:rPr>
          <w:rFonts w:ascii="Times New Roman" w:eastAsia="Times New Roman" w:hAnsi="Times New Roman" w:cs="Times New Roman"/>
          <w:b/>
          <w:sz w:val="28"/>
          <w:szCs w:val="28"/>
          <w:lang w:val="es-SV" w:eastAsia="es-SV"/>
        </w:rPr>
        <w:t xml:space="preserve">Señora Alcaldesa Municipal </w:t>
      </w:r>
      <w:r w:rsidR="00F53C8B" w:rsidRPr="0039070F">
        <w:rPr>
          <w:rFonts w:ascii="Times New Roman" w:eastAsia="Times New Roman" w:hAnsi="Times New Roman" w:cs="Times New Roman"/>
          <w:sz w:val="28"/>
          <w:szCs w:val="28"/>
          <w:lang w:val="es-SV" w:eastAsia="es-SV"/>
        </w:rPr>
        <w:t xml:space="preserve">por medio del cual expone las circunstancias y razones por las que no ha firmado la planilla de pago de salarios de empleados Reinstalados en el mes de marzo del presente año. Por lo cual este concejo municipal habiendo deliberado el punto, Procede a Modificación del Acuerdo Municipal número ocho del Acta número catorce de fecha veinticuatro de </w:t>
      </w:r>
      <w:r w:rsidR="00F53C8B" w:rsidRPr="0039070F">
        <w:rPr>
          <w:rFonts w:ascii="Times New Roman" w:eastAsia="Times New Roman" w:hAnsi="Times New Roman" w:cs="Times New Roman"/>
          <w:sz w:val="28"/>
          <w:szCs w:val="28"/>
          <w:lang w:val="es-SV" w:eastAsia="es-SV"/>
        </w:rPr>
        <w:lastRenderedPageBreak/>
        <w:t xml:space="preserve">marzo de dos mil veintidós, en razón de solventar esta situación.  Con el voto a favor de Ocho Regidores Propietarios, el voto En contra de la Alcaldesa Municipal y Cinco Regidores Propietarios </w:t>
      </w:r>
      <w:r w:rsidR="00F53C8B" w:rsidRPr="0039070F">
        <w:rPr>
          <w:rFonts w:ascii="Times New Roman" w:eastAsia="Times New Roman" w:hAnsi="Times New Roman" w:cs="Times New Roman"/>
          <w:b/>
          <w:sz w:val="28"/>
          <w:szCs w:val="28"/>
          <w:lang w:val="es-SV" w:eastAsia="es-SV"/>
        </w:rPr>
        <w:t xml:space="preserve">Dra. Jennifer Esmeralda Juárez García, Alcaldesa Municipal; </w:t>
      </w:r>
      <w:r w:rsidR="00F53C8B" w:rsidRPr="0039070F">
        <w:rPr>
          <w:rFonts w:ascii="Times New Roman" w:eastAsia="Times New Roman" w:hAnsi="Times New Roman" w:cs="Times New Roman"/>
          <w:sz w:val="28"/>
          <w:szCs w:val="28"/>
          <w:lang w:val="es-SV" w:eastAsia="es-SV"/>
        </w:rPr>
        <w:t xml:space="preserve">manifestando literalmente lo siguiente: “Voto en contra de la modificación de Acuerdo # 2 Acta 17, según Art. 45 / Algunas personas de las cuales han sido reinstaladas los juzgados han declarado sentencias favorables a la Municipalidad y otros se han declarado </w:t>
      </w:r>
      <w:proofErr w:type="spellStart"/>
      <w:r w:rsidR="00F53C8B" w:rsidRPr="0039070F">
        <w:rPr>
          <w:rFonts w:ascii="Times New Roman" w:eastAsia="Times New Roman" w:hAnsi="Times New Roman" w:cs="Times New Roman"/>
          <w:sz w:val="28"/>
          <w:szCs w:val="28"/>
          <w:lang w:val="es-SV" w:eastAsia="es-SV"/>
        </w:rPr>
        <w:t>improponible</w:t>
      </w:r>
      <w:proofErr w:type="spellEnd"/>
      <w:r w:rsidR="00F53C8B" w:rsidRPr="0039070F">
        <w:rPr>
          <w:rFonts w:ascii="Times New Roman" w:eastAsia="Times New Roman" w:hAnsi="Times New Roman" w:cs="Times New Roman"/>
          <w:sz w:val="28"/>
          <w:szCs w:val="28"/>
          <w:lang w:val="es-SV" w:eastAsia="es-SV"/>
        </w:rPr>
        <w:t xml:space="preserve"> la Nulidad de despido por ser una Supresión de Plaza. No ser posible la modificación de concepto de Indemnización a Salario en conformidad del art 75 </w:t>
      </w:r>
      <w:proofErr w:type="spellStart"/>
      <w:r w:rsidR="00F53C8B" w:rsidRPr="0039070F">
        <w:rPr>
          <w:rFonts w:ascii="Times New Roman" w:eastAsia="Times New Roman" w:hAnsi="Times New Roman" w:cs="Times New Roman"/>
          <w:sz w:val="28"/>
          <w:szCs w:val="28"/>
          <w:lang w:val="es-SV" w:eastAsia="es-SV"/>
        </w:rPr>
        <w:t>inc</w:t>
      </w:r>
      <w:proofErr w:type="spellEnd"/>
      <w:r w:rsidR="00F53C8B" w:rsidRPr="0039070F">
        <w:rPr>
          <w:rFonts w:ascii="Times New Roman" w:eastAsia="Times New Roman" w:hAnsi="Times New Roman" w:cs="Times New Roman"/>
          <w:sz w:val="28"/>
          <w:szCs w:val="28"/>
          <w:lang w:val="es-SV" w:eastAsia="es-SV"/>
        </w:rPr>
        <w:t xml:space="preserve"> 5° de la carrera Administrativa Municipal, ante esta decisión hay riesgos por el desequilibrio financiero lo cual atenta contra lo dispuesto en el Art. 31 N° 4 del Código Municipal, incurriendo en actos arbitrarios y </w:t>
      </w:r>
      <w:proofErr w:type="spellStart"/>
      <w:r w:rsidR="00F53C8B" w:rsidRPr="0039070F">
        <w:rPr>
          <w:rFonts w:ascii="Times New Roman" w:eastAsia="Times New Roman" w:hAnsi="Times New Roman" w:cs="Times New Roman"/>
          <w:sz w:val="28"/>
          <w:szCs w:val="28"/>
          <w:lang w:val="es-SV" w:eastAsia="es-SV"/>
        </w:rPr>
        <w:t>Administracion</w:t>
      </w:r>
      <w:proofErr w:type="spellEnd"/>
      <w:r w:rsidR="00F53C8B" w:rsidRPr="0039070F">
        <w:rPr>
          <w:rFonts w:ascii="Times New Roman" w:eastAsia="Times New Roman" w:hAnsi="Times New Roman" w:cs="Times New Roman"/>
          <w:sz w:val="28"/>
          <w:szCs w:val="28"/>
          <w:lang w:val="es-SV" w:eastAsia="es-SV"/>
        </w:rPr>
        <w:t xml:space="preserve"> Fraudulenta. Además entrego informe y hago constar que en sesiones anteriores advertí que se estaban reinstalando personal por acta Notarial por el Sr. Síndico Municipal no siendo este el procedimiento a seguir y se </w:t>
      </w:r>
      <w:proofErr w:type="spellStart"/>
      <w:r w:rsidR="00F53C8B" w:rsidRPr="0039070F">
        <w:rPr>
          <w:rFonts w:ascii="Times New Roman" w:eastAsia="Times New Roman" w:hAnsi="Times New Roman" w:cs="Times New Roman"/>
          <w:sz w:val="28"/>
          <w:szCs w:val="28"/>
          <w:lang w:val="es-SV" w:eastAsia="es-SV"/>
        </w:rPr>
        <w:t>estan</w:t>
      </w:r>
      <w:proofErr w:type="spellEnd"/>
      <w:r w:rsidR="00F53C8B" w:rsidRPr="0039070F">
        <w:rPr>
          <w:rFonts w:ascii="Times New Roman" w:eastAsia="Times New Roman" w:hAnsi="Times New Roman" w:cs="Times New Roman"/>
          <w:sz w:val="28"/>
          <w:szCs w:val="28"/>
          <w:lang w:val="es-SV" w:eastAsia="es-SV"/>
        </w:rPr>
        <w:t xml:space="preserve"> Aprobando pagos de salarios del Mes de Marzo de Forma Retroactiva”, así mismo manifiesta literalmente lo siguiente “Hago constar que a la fecha no he firmado planilla de las personas reinstaladas por observaciones al Acuerdo # 8 del Acta # 14 y al proceso realizado, proceso que advertí en sesiones anteriores que fueron omitidas por el Concejo Municipal. Por tanto entrego informe en esta </w:t>
      </w:r>
      <w:proofErr w:type="spellStart"/>
      <w:r w:rsidR="00F53C8B" w:rsidRPr="0039070F">
        <w:rPr>
          <w:rFonts w:ascii="Times New Roman" w:eastAsia="Times New Roman" w:hAnsi="Times New Roman" w:cs="Times New Roman"/>
          <w:sz w:val="28"/>
          <w:szCs w:val="28"/>
          <w:lang w:val="es-SV" w:eastAsia="es-SV"/>
        </w:rPr>
        <w:t>Sesion</w:t>
      </w:r>
      <w:proofErr w:type="spellEnd"/>
      <w:r w:rsidR="00F53C8B" w:rsidRPr="0039070F">
        <w:rPr>
          <w:rFonts w:ascii="Times New Roman" w:eastAsia="Times New Roman" w:hAnsi="Times New Roman" w:cs="Times New Roman"/>
          <w:sz w:val="28"/>
          <w:szCs w:val="28"/>
          <w:lang w:val="es-SV" w:eastAsia="es-SV"/>
        </w:rPr>
        <w:t xml:space="preserve"> Nuevamente”, </w:t>
      </w:r>
      <w:r w:rsidR="00F53C8B" w:rsidRPr="0039070F">
        <w:rPr>
          <w:rFonts w:ascii="Times New Roman" w:eastAsia="Times New Roman" w:hAnsi="Times New Roman" w:cs="Times New Roman"/>
          <w:b/>
          <w:sz w:val="28"/>
          <w:szCs w:val="28"/>
          <w:lang w:val="es-SV" w:eastAsia="es-SV"/>
        </w:rPr>
        <w:t>Señor</w:t>
      </w:r>
      <w:r w:rsidR="00F53C8B" w:rsidRPr="0039070F">
        <w:rPr>
          <w:rFonts w:ascii="Times New Roman" w:eastAsia="Times New Roman" w:hAnsi="Times New Roman" w:cs="Times New Roman"/>
          <w:sz w:val="28"/>
          <w:szCs w:val="28"/>
          <w:lang w:val="es-SV" w:eastAsia="es-SV"/>
        </w:rPr>
        <w:t xml:space="preserve"> </w:t>
      </w:r>
      <w:r w:rsidR="00F53C8B" w:rsidRPr="0039070F">
        <w:rPr>
          <w:rFonts w:ascii="Times New Roman" w:eastAsia="Times New Roman" w:hAnsi="Times New Roman" w:cs="Times New Roman"/>
          <w:b/>
          <w:sz w:val="28"/>
          <w:szCs w:val="28"/>
          <w:lang w:val="es-SV" w:eastAsia="es-SV"/>
        </w:rPr>
        <w:t xml:space="preserve">Damián Cristóbal Serrano Ortiz; Segundo Regidor Propietario, </w:t>
      </w:r>
      <w:r w:rsidR="00F53C8B" w:rsidRPr="0039070F">
        <w:rPr>
          <w:rFonts w:ascii="Times New Roman" w:eastAsia="Times New Roman" w:hAnsi="Times New Roman" w:cs="Times New Roman"/>
          <w:sz w:val="28"/>
          <w:szCs w:val="28"/>
          <w:lang w:val="es-SV" w:eastAsia="es-SV"/>
        </w:rPr>
        <w:t xml:space="preserve">manifestando literalmente lo siguiente: “Voto en contra por seguimiento  al Acuerdo Numero 12 de Acta Numero 06 de fecha 04/02/2022, y no estuve presente en la </w:t>
      </w:r>
      <w:proofErr w:type="spellStart"/>
      <w:r w:rsidR="00F53C8B" w:rsidRPr="0039070F">
        <w:rPr>
          <w:rFonts w:ascii="Times New Roman" w:eastAsia="Times New Roman" w:hAnsi="Times New Roman" w:cs="Times New Roman"/>
          <w:sz w:val="28"/>
          <w:szCs w:val="28"/>
          <w:lang w:val="es-SV" w:eastAsia="es-SV"/>
        </w:rPr>
        <w:t>sesion</w:t>
      </w:r>
      <w:proofErr w:type="spellEnd"/>
      <w:r w:rsidR="00F53C8B" w:rsidRPr="0039070F">
        <w:rPr>
          <w:rFonts w:ascii="Times New Roman" w:eastAsia="Times New Roman" w:hAnsi="Times New Roman" w:cs="Times New Roman"/>
          <w:sz w:val="28"/>
          <w:szCs w:val="28"/>
          <w:lang w:val="es-SV" w:eastAsia="es-SV"/>
        </w:rPr>
        <w:t xml:space="preserve"> número 14 extraordinaria realizada el día Jueves 24/03/2022”, </w:t>
      </w:r>
      <w:r w:rsidR="00F53C8B" w:rsidRPr="0039070F">
        <w:rPr>
          <w:rFonts w:ascii="Times New Roman" w:eastAsia="Times New Roman" w:hAnsi="Times New Roman" w:cs="Times New Roman"/>
          <w:b/>
          <w:sz w:val="28"/>
          <w:szCs w:val="28"/>
          <w:lang w:val="es-SV" w:eastAsia="es-SV"/>
        </w:rPr>
        <w:t xml:space="preserve">Señor Carlos Albero Palma Fuentes, Sexto Regidor Propietario, </w:t>
      </w:r>
      <w:r w:rsidR="00F53C8B" w:rsidRPr="0039070F">
        <w:rPr>
          <w:rFonts w:ascii="Times New Roman" w:eastAsia="Times New Roman" w:hAnsi="Times New Roman" w:cs="Times New Roman"/>
          <w:sz w:val="28"/>
          <w:szCs w:val="28"/>
          <w:lang w:val="es-SV" w:eastAsia="es-SV"/>
        </w:rPr>
        <w:t xml:space="preserve">manifestando literalmente lo siguiente: “Por seguimiento voto en contra ya que por motivos de salud no puede asistir a la </w:t>
      </w:r>
      <w:proofErr w:type="spellStart"/>
      <w:r w:rsidR="00F53C8B" w:rsidRPr="0039070F">
        <w:rPr>
          <w:rFonts w:ascii="Times New Roman" w:eastAsia="Times New Roman" w:hAnsi="Times New Roman" w:cs="Times New Roman"/>
          <w:sz w:val="28"/>
          <w:szCs w:val="28"/>
          <w:lang w:val="es-SV" w:eastAsia="es-SV"/>
        </w:rPr>
        <w:t>Sesion</w:t>
      </w:r>
      <w:proofErr w:type="spellEnd"/>
      <w:r w:rsidR="00F53C8B" w:rsidRPr="0039070F">
        <w:rPr>
          <w:rFonts w:ascii="Times New Roman" w:eastAsia="Times New Roman" w:hAnsi="Times New Roman" w:cs="Times New Roman"/>
          <w:sz w:val="28"/>
          <w:szCs w:val="28"/>
          <w:lang w:val="es-SV" w:eastAsia="es-SV"/>
        </w:rPr>
        <w:t xml:space="preserve"> de fecha 25/06/2021, donde se suprimieron las plazas por lo tanto me desligo de todos los acuerdos referente a dicho tema de las supresiones de plazas”, </w:t>
      </w:r>
      <w:r w:rsidR="00F53C8B" w:rsidRPr="0039070F">
        <w:rPr>
          <w:rFonts w:ascii="Times New Roman" w:eastAsia="Times New Roman" w:hAnsi="Times New Roman" w:cs="Times New Roman"/>
          <w:b/>
          <w:sz w:val="28"/>
          <w:szCs w:val="28"/>
          <w:lang w:val="es-SV" w:eastAsia="es-SV"/>
        </w:rPr>
        <w:t>Señora</w:t>
      </w:r>
      <w:r w:rsidR="00F53C8B" w:rsidRPr="0039070F">
        <w:rPr>
          <w:rFonts w:ascii="Times New Roman" w:eastAsia="Times New Roman" w:hAnsi="Times New Roman" w:cs="Times New Roman"/>
          <w:sz w:val="28"/>
          <w:szCs w:val="28"/>
          <w:lang w:val="es-SV" w:eastAsia="es-SV"/>
        </w:rPr>
        <w:t xml:space="preserve"> </w:t>
      </w:r>
      <w:r w:rsidR="00F53C8B" w:rsidRPr="0039070F">
        <w:rPr>
          <w:rFonts w:ascii="Times New Roman" w:eastAsia="Times New Roman" w:hAnsi="Times New Roman" w:cs="Times New Roman"/>
          <w:b/>
          <w:sz w:val="28"/>
          <w:szCs w:val="28"/>
          <w:lang w:val="es-SV" w:eastAsia="es-SV"/>
        </w:rPr>
        <w:t xml:space="preserve">Susana Yamileth Hernández Cardoza, Séptima Regidora Propietaria, </w:t>
      </w:r>
      <w:r w:rsidR="00F53C8B" w:rsidRPr="0039070F">
        <w:rPr>
          <w:rFonts w:ascii="Times New Roman" w:eastAsia="Times New Roman" w:hAnsi="Times New Roman" w:cs="Times New Roman"/>
          <w:sz w:val="28"/>
          <w:szCs w:val="28"/>
          <w:lang w:val="es-SV" w:eastAsia="es-SV"/>
        </w:rPr>
        <w:t xml:space="preserve">manifiesta literalmente lo siguiente: “Voto en contra por tener el conocimiento que existen casos que son a favor de la alcaldía y las personas han sido </w:t>
      </w:r>
      <w:r w:rsidR="00F53C8B" w:rsidRPr="0039070F">
        <w:rPr>
          <w:rFonts w:ascii="Times New Roman" w:eastAsia="Times New Roman" w:hAnsi="Times New Roman" w:cs="Times New Roman"/>
          <w:sz w:val="28"/>
          <w:szCs w:val="28"/>
          <w:lang w:val="es-SV" w:eastAsia="es-SV"/>
        </w:rPr>
        <w:lastRenderedPageBreak/>
        <w:t xml:space="preserve">reinstaladas y por seguimiento a mi proceso. Como </w:t>
      </w:r>
      <w:proofErr w:type="spellStart"/>
      <w:r w:rsidR="00F53C8B" w:rsidRPr="0039070F">
        <w:rPr>
          <w:rFonts w:ascii="Times New Roman" w:eastAsia="Times New Roman" w:hAnsi="Times New Roman" w:cs="Times New Roman"/>
          <w:sz w:val="28"/>
          <w:szCs w:val="28"/>
          <w:lang w:val="es-SV" w:eastAsia="es-SV"/>
        </w:rPr>
        <w:t>tambien</w:t>
      </w:r>
      <w:proofErr w:type="spellEnd"/>
      <w:r w:rsidR="00F53C8B" w:rsidRPr="0039070F">
        <w:rPr>
          <w:rFonts w:ascii="Times New Roman" w:eastAsia="Times New Roman" w:hAnsi="Times New Roman" w:cs="Times New Roman"/>
          <w:sz w:val="28"/>
          <w:szCs w:val="28"/>
          <w:lang w:val="es-SV" w:eastAsia="es-SV"/>
        </w:rPr>
        <w:t xml:space="preserve"> por motivos de salud no asistí a la </w:t>
      </w:r>
      <w:proofErr w:type="spellStart"/>
      <w:r w:rsidR="00F53C8B" w:rsidRPr="0039070F">
        <w:rPr>
          <w:rFonts w:ascii="Times New Roman" w:eastAsia="Times New Roman" w:hAnsi="Times New Roman" w:cs="Times New Roman"/>
          <w:sz w:val="28"/>
          <w:szCs w:val="28"/>
          <w:lang w:val="es-SV" w:eastAsia="es-SV"/>
        </w:rPr>
        <w:t>sesion</w:t>
      </w:r>
      <w:proofErr w:type="spellEnd"/>
      <w:r w:rsidR="00F53C8B" w:rsidRPr="0039070F">
        <w:rPr>
          <w:rFonts w:ascii="Times New Roman" w:eastAsia="Times New Roman" w:hAnsi="Times New Roman" w:cs="Times New Roman"/>
          <w:sz w:val="28"/>
          <w:szCs w:val="28"/>
          <w:lang w:val="es-SV" w:eastAsia="es-SV"/>
        </w:rPr>
        <w:t xml:space="preserve"> en la que tomaron dicho acuerdo del pago de planilla” y el </w:t>
      </w:r>
      <w:r w:rsidR="00F53C8B" w:rsidRPr="0039070F">
        <w:rPr>
          <w:rFonts w:ascii="Times New Roman" w:eastAsia="Times New Roman" w:hAnsi="Times New Roman" w:cs="Times New Roman"/>
          <w:b/>
          <w:sz w:val="28"/>
          <w:szCs w:val="28"/>
          <w:lang w:val="es-SV" w:eastAsia="es-SV"/>
        </w:rPr>
        <w:t>Señor</w:t>
      </w:r>
      <w:r w:rsidR="00F53C8B" w:rsidRPr="0039070F">
        <w:rPr>
          <w:rFonts w:ascii="Times New Roman" w:eastAsia="Times New Roman" w:hAnsi="Times New Roman" w:cs="Times New Roman"/>
          <w:sz w:val="28"/>
          <w:szCs w:val="28"/>
          <w:lang w:val="es-SV" w:eastAsia="es-SV"/>
        </w:rPr>
        <w:t xml:space="preserve"> </w:t>
      </w:r>
      <w:r w:rsidR="00F53C8B" w:rsidRPr="0039070F">
        <w:rPr>
          <w:rFonts w:ascii="Times New Roman" w:eastAsia="Times New Roman" w:hAnsi="Times New Roman" w:cs="Times New Roman"/>
          <w:b/>
          <w:sz w:val="28"/>
          <w:szCs w:val="28"/>
          <w:lang w:val="es-SV" w:eastAsia="es-SV"/>
        </w:rPr>
        <w:t xml:space="preserve">Rafael Ardon Antonio Jule, Noveno Regidor Propietario, </w:t>
      </w:r>
      <w:r w:rsidR="00F53C8B" w:rsidRPr="0039070F">
        <w:rPr>
          <w:rFonts w:ascii="Times New Roman" w:eastAsia="Times New Roman" w:hAnsi="Times New Roman" w:cs="Times New Roman"/>
          <w:sz w:val="28"/>
          <w:szCs w:val="28"/>
          <w:lang w:val="es-SV" w:eastAsia="es-SV"/>
        </w:rPr>
        <w:t xml:space="preserve">“Voto en contra de la modificación del Acuerdo # 8 </w:t>
      </w:r>
      <w:proofErr w:type="spellStart"/>
      <w:r w:rsidR="00F53C8B" w:rsidRPr="0039070F">
        <w:rPr>
          <w:rFonts w:ascii="Times New Roman" w:eastAsia="Times New Roman" w:hAnsi="Times New Roman" w:cs="Times New Roman"/>
          <w:sz w:val="28"/>
          <w:szCs w:val="28"/>
          <w:lang w:val="es-SV" w:eastAsia="es-SV"/>
        </w:rPr>
        <w:t>Sesion</w:t>
      </w:r>
      <w:proofErr w:type="spellEnd"/>
      <w:r w:rsidR="00F53C8B" w:rsidRPr="0039070F">
        <w:rPr>
          <w:rFonts w:ascii="Times New Roman" w:eastAsia="Times New Roman" w:hAnsi="Times New Roman" w:cs="Times New Roman"/>
          <w:sz w:val="28"/>
          <w:szCs w:val="28"/>
          <w:lang w:val="es-SV" w:eastAsia="es-SV"/>
        </w:rPr>
        <w:t xml:space="preserve"> # 14 porque no fui parte de ese acuerdo por no haber estado en esa </w:t>
      </w:r>
      <w:proofErr w:type="spellStart"/>
      <w:r w:rsidR="00F53C8B" w:rsidRPr="0039070F">
        <w:rPr>
          <w:rFonts w:ascii="Times New Roman" w:eastAsia="Times New Roman" w:hAnsi="Times New Roman" w:cs="Times New Roman"/>
          <w:sz w:val="28"/>
          <w:szCs w:val="28"/>
          <w:lang w:val="es-SV" w:eastAsia="es-SV"/>
        </w:rPr>
        <w:t>sesion</w:t>
      </w:r>
      <w:proofErr w:type="spellEnd"/>
      <w:r w:rsidR="00F53C8B" w:rsidRPr="0039070F">
        <w:rPr>
          <w:rFonts w:ascii="Times New Roman" w:eastAsia="Times New Roman" w:hAnsi="Times New Roman" w:cs="Times New Roman"/>
          <w:sz w:val="28"/>
          <w:szCs w:val="28"/>
          <w:lang w:val="es-SV" w:eastAsia="es-SV"/>
        </w:rPr>
        <w:t xml:space="preserve"> y </w:t>
      </w:r>
      <w:proofErr w:type="spellStart"/>
      <w:r w:rsidR="00F53C8B" w:rsidRPr="0039070F">
        <w:rPr>
          <w:rFonts w:ascii="Times New Roman" w:eastAsia="Times New Roman" w:hAnsi="Times New Roman" w:cs="Times New Roman"/>
          <w:sz w:val="28"/>
          <w:szCs w:val="28"/>
          <w:lang w:val="es-SV" w:eastAsia="es-SV"/>
        </w:rPr>
        <w:t>tambien</w:t>
      </w:r>
      <w:proofErr w:type="spellEnd"/>
      <w:r w:rsidR="00F53C8B" w:rsidRPr="0039070F">
        <w:rPr>
          <w:rFonts w:ascii="Times New Roman" w:eastAsia="Times New Roman" w:hAnsi="Times New Roman" w:cs="Times New Roman"/>
          <w:sz w:val="28"/>
          <w:szCs w:val="28"/>
          <w:lang w:val="es-SV" w:eastAsia="es-SV"/>
        </w:rPr>
        <w:t xml:space="preserve"> por que las plazas de estas personas reinstaladas fueron suprimidas y los Juzgados ya </w:t>
      </w:r>
      <w:proofErr w:type="spellStart"/>
      <w:r w:rsidR="00F53C8B" w:rsidRPr="0039070F">
        <w:rPr>
          <w:rFonts w:ascii="Times New Roman" w:eastAsia="Times New Roman" w:hAnsi="Times New Roman" w:cs="Times New Roman"/>
          <w:sz w:val="28"/>
          <w:szCs w:val="28"/>
          <w:lang w:val="es-SV" w:eastAsia="es-SV"/>
        </w:rPr>
        <w:t>estan</w:t>
      </w:r>
      <w:proofErr w:type="spellEnd"/>
      <w:r w:rsidR="00F53C8B" w:rsidRPr="0039070F">
        <w:rPr>
          <w:rFonts w:ascii="Times New Roman" w:eastAsia="Times New Roman" w:hAnsi="Times New Roman" w:cs="Times New Roman"/>
          <w:sz w:val="28"/>
          <w:szCs w:val="28"/>
          <w:lang w:val="es-SV" w:eastAsia="es-SV"/>
        </w:rPr>
        <w:t xml:space="preserve"> sentenciando a favor de la Alcaldía” y una Abstención del </w:t>
      </w:r>
      <w:r w:rsidR="00F53C8B" w:rsidRPr="0039070F">
        <w:rPr>
          <w:rFonts w:ascii="Times New Roman" w:eastAsia="Times New Roman" w:hAnsi="Times New Roman" w:cs="Times New Roman"/>
          <w:b/>
          <w:sz w:val="28"/>
          <w:szCs w:val="28"/>
          <w:lang w:val="es-SV" w:eastAsia="es-SV"/>
        </w:rPr>
        <w:t>Señor</w:t>
      </w:r>
      <w:r w:rsidR="00F53C8B" w:rsidRPr="0039070F">
        <w:rPr>
          <w:rFonts w:ascii="Times New Roman" w:eastAsia="Times New Roman" w:hAnsi="Times New Roman" w:cs="Times New Roman"/>
          <w:sz w:val="28"/>
          <w:szCs w:val="28"/>
          <w:lang w:val="es-SV" w:eastAsia="es-SV"/>
        </w:rPr>
        <w:t xml:space="preserve"> </w:t>
      </w:r>
      <w:proofErr w:type="spellStart"/>
      <w:r w:rsidR="00F53C8B" w:rsidRPr="0039070F">
        <w:rPr>
          <w:rFonts w:ascii="Times New Roman" w:eastAsia="Times New Roman" w:hAnsi="Times New Roman" w:cs="Times New Roman"/>
          <w:b/>
          <w:sz w:val="28"/>
          <w:szCs w:val="28"/>
          <w:lang w:val="es-SV" w:eastAsia="es-SV"/>
        </w:rPr>
        <w:t>Osmín</w:t>
      </w:r>
      <w:proofErr w:type="spellEnd"/>
      <w:r w:rsidR="00F53C8B" w:rsidRPr="0039070F">
        <w:rPr>
          <w:rFonts w:ascii="Times New Roman" w:eastAsia="Times New Roman" w:hAnsi="Times New Roman" w:cs="Times New Roman"/>
          <w:b/>
          <w:sz w:val="28"/>
          <w:szCs w:val="28"/>
          <w:lang w:val="es-SV" w:eastAsia="es-SV"/>
        </w:rPr>
        <w:t xml:space="preserve"> de Jesús </w:t>
      </w:r>
      <w:proofErr w:type="spellStart"/>
      <w:r w:rsidR="00F53C8B" w:rsidRPr="0039070F">
        <w:rPr>
          <w:rFonts w:ascii="Times New Roman" w:eastAsia="Times New Roman" w:hAnsi="Times New Roman" w:cs="Times New Roman"/>
          <w:b/>
          <w:sz w:val="28"/>
          <w:szCs w:val="28"/>
          <w:lang w:val="es-SV" w:eastAsia="es-SV"/>
        </w:rPr>
        <w:t>Menjívar</w:t>
      </w:r>
      <w:proofErr w:type="spellEnd"/>
      <w:r w:rsidR="00F53C8B" w:rsidRPr="0039070F">
        <w:rPr>
          <w:rFonts w:ascii="Times New Roman" w:eastAsia="Times New Roman" w:hAnsi="Times New Roman" w:cs="Times New Roman"/>
          <w:b/>
          <w:sz w:val="28"/>
          <w:szCs w:val="28"/>
          <w:lang w:val="es-SV" w:eastAsia="es-SV"/>
        </w:rPr>
        <w:t xml:space="preserve"> González, Décimo Segundo Regidor Propietario</w:t>
      </w:r>
      <w:r w:rsidR="00F53C8B" w:rsidRPr="0039070F">
        <w:rPr>
          <w:rFonts w:ascii="Times New Roman" w:eastAsia="Times New Roman" w:hAnsi="Times New Roman" w:cs="Times New Roman"/>
          <w:sz w:val="28"/>
          <w:szCs w:val="28"/>
          <w:lang w:val="es-SV" w:eastAsia="es-SV"/>
        </w:rPr>
        <w:t xml:space="preserve">, razonando su voto, manifestando literalmente lo siguiente: “Me abstengo por el principio de Congruencia ya que según consta en acta 9 acuerdo 23 del año 2021, mi voto fue en contra y en consecuencia siendo esos despidos ilegales. Mi persona en varias ocasiones ha perdido que se cumplan las medidas cautelares ordenadas por los Jueces de lo Laboral que es la vía legal para la incorporación de los empleados despedidos; por no haber estado presente en la </w:t>
      </w:r>
      <w:proofErr w:type="spellStart"/>
      <w:r w:rsidR="00F53C8B" w:rsidRPr="0039070F">
        <w:rPr>
          <w:rFonts w:ascii="Times New Roman" w:eastAsia="Times New Roman" w:hAnsi="Times New Roman" w:cs="Times New Roman"/>
          <w:sz w:val="28"/>
          <w:szCs w:val="28"/>
          <w:lang w:val="es-SV" w:eastAsia="es-SV"/>
        </w:rPr>
        <w:t>Sesion</w:t>
      </w:r>
      <w:proofErr w:type="spellEnd"/>
      <w:r w:rsidR="00F53C8B" w:rsidRPr="0039070F">
        <w:rPr>
          <w:rFonts w:ascii="Times New Roman" w:eastAsia="Times New Roman" w:hAnsi="Times New Roman" w:cs="Times New Roman"/>
          <w:sz w:val="28"/>
          <w:szCs w:val="28"/>
          <w:lang w:val="es-SV" w:eastAsia="es-SV"/>
        </w:rPr>
        <w:t xml:space="preserve"> donde se tomó este acuerdo”. </w:t>
      </w:r>
      <w:r w:rsidR="00F53C8B" w:rsidRPr="0039070F">
        <w:rPr>
          <w:rFonts w:ascii="Times New Roman" w:eastAsia="Times New Roman" w:hAnsi="Times New Roman" w:cs="Times New Roman"/>
          <w:b/>
          <w:sz w:val="28"/>
          <w:szCs w:val="28"/>
          <w:lang w:val="es-SV" w:eastAsia="es-SV"/>
        </w:rPr>
        <w:t xml:space="preserve">ACUERDA: MODIFICAR </w:t>
      </w:r>
      <w:r w:rsidR="00F53C8B" w:rsidRPr="0039070F">
        <w:rPr>
          <w:rFonts w:ascii="Times New Roman" w:eastAsia="Times New Roman" w:hAnsi="Times New Roman" w:cs="Times New Roman"/>
          <w:sz w:val="28"/>
          <w:szCs w:val="28"/>
          <w:lang w:val="es-SV" w:eastAsia="es-SV"/>
        </w:rPr>
        <w:t>Acuerdo Municipal número ocho del Acta número catorce de fecha veinticuatro de marzo de dos mil veintidós,</w:t>
      </w:r>
      <w:r w:rsidR="00F53C8B" w:rsidRPr="0039070F">
        <w:rPr>
          <w:rFonts w:ascii="Times New Roman" w:eastAsia="Times New Roman" w:hAnsi="Times New Roman" w:cs="Times New Roman"/>
          <w:b/>
          <w:sz w:val="28"/>
          <w:szCs w:val="28"/>
          <w:u w:val="single"/>
          <w:lang w:val="es-SV" w:eastAsia="es-SV"/>
        </w:rPr>
        <w:t xml:space="preserve"> con el texto siguiente “</w:t>
      </w:r>
      <w:r w:rsidR="00F53C8B" w:rsidRPr="0039070F">
        <w:rPr>
          <w:rFonts w:ascii="Times New Roman" w:eastAsia="Calibri" w:hAnsi="Times New Roman" w:cs="Times New Roman"/>
          <w:b/>
          <w:bCs/>
          <w:sz w:val="28"/>
          <w:szCs w:val="28"/>
          <w:lang w:val="es-SV" w:eastAsia="es-SV"/>
        </w:rPr>
        <w:t>Este C</w:t>
      </w:r>
      <w:r w:rsidR="00F53C8B" w:rsidRPr="0039070F">
        <w:rPr>
          <w:rFonts w:ascii="Times New Roman" w:eastAsia="Times New Roman" w:hAnsi="Times New Roman" w:cs="Times New Roman"/>
          <w:sz w:val="28"/>
          <w:szCs w:val="28"/>
          <w:lang w:val="es-SV" w:eastAsia="es-SV"/>
        </w:rPr>
        <w:t>oncejo Municipal en uso de sus facultades legales, de conformidad a los Arts., 203, 204 y 235 de la Constitución de la República, Art. 30 numeral 4, 14, Art. 31 numeral 4) y 91 del Código Municipal. Expuesto en el punto número Tres</w:t>
      </w:r>
      <w:r w:rsidR="00F53C8B" w:rsidRPr="0039070F">
        <w:rPr>
          <w:rFonts w:ascii="Times New Roman" w:eastAsia="Times New Roman" w:hAnsi="Times New Roman" w:cs="Times New Roman"/>
          <w:b/>
          <w:sz w:val="28"/>
          <w:szCs w:val="28"/>
          <w:lang w:val="es-SV" w:eastAsia="es-SV"/>
        </w:rPr>
        <w:t xml:space="preserve"> </w:t>
      </w:r>
      <w:r w:rsidR="00F53C8B" w:rsidRPr="0039070F">
        <w:rPr>
          <w:rFonts w:ascii="Times New Roman" w:eastAsia="Times New Roman" w:hAnsi="Times New Roman" w:cs="Times New Roman"/>
          <w:sz w:val="28"/>
          <w:szCs w:val="28"/>
          <w:lang w:val="es-SV" w:eastAsia="es-SV"/>
        </w:rPr>
        <w:t xml:space="preserve">de la agenda de esta sesión, el cual corresponde a Informe de la </w:t>
      </w:r>
      <w:r w:rsidR="00F53C8B" w:rsidRPr="0039070F">
        <w:rPr>
          <w:rFonts w:ascii="Times New Roman" w:eastAsia="Times New Roman" w:hAnsi="Times New Roman" w:cs="Times New Roman"/>
          <w:b/>
          <w:sz w:val="28"/>
          <w:szCs w:val="28"/>
          <w:lang w:val="es-SV" w:eastAsia="es-SV"/>
        </w:rPr>
        <w:t xml:space="preserve">Señora Alcaldesa Municipal </w:t>
      </w:r>
      <w:r w:rsidR="00F53C8B" w:rsidRPr="0039070F">
        <w:rPr>
          <w:rFonts w:ascii="Times New Roman" w:eastAsia="Times New Roman" w:hAnsi="Times New Roman" w:cs="Times New Roman"/>
          <w:sz w:val="28"/>
          <w:szCs w:val="28"/>
          <w:lang w:val="es-SV" w:eastAsia="es-SV"/>
        </w:rPr>
        <w:t xml:space="preserve">por medio del cual expone las circunstancias y razones por las que no ha firmado la planilla de pago de salarios de empleados Reinstalados en el mes de marzo del presente año. Por lo cual este concejo municipal habiendo deliberado el punto, Procede a Modificación del Acuerdo Municipal número ocho del Acta número catorce de fecha veinticuatro de marzo de dos mil veintidós, en razón de solventar esta situación. Por </w:t>
      </w:r>
      <w:r w:rsidR="00F53C8B" w:rsidRPr="0039070F">
        <w:rPr>
          <w:rFonts w:ascii="Times New Roman" w:eastAsia="Times New Roman" w:hAnsi="Times New Roman" w:cs="Times New Roman"/>
          <w:b/>
          <w:sz w:val="28"/>
          <w:szCs w:val="28"/>
          <w:lang w:val="es-SV" w:eastAsia="es-SV"/>
        </w:rPr>
        <w:t>MAYORIA</w:t>
      </w:r>
      <w:r w:rsidR="00F53C8B" w:rsidRPr="0039070F">
        <w:rPr>
          <w:rFonts w:ascii="Times New Roman" w:eastAsia="Times New Roman" w:hAnsi="Times New Roman" w:cs="Times New Roman"/>
          <w:sz w:val="28"/>
          <w:szCs w:val="28"/>
          <w:lang w:val="es-SV" w:eastAsia="es-SV"/>
        </w:rPr>
        <w:t xml:space="preserve"> de </w:t>
      </w:r>
      <w:r w:rsidR="00F53C8B" w:rsidRPr="0039070F">
        <w:rPr>
          <w:rFonts w:ascii="Times New Roman" w:eastAsia="Times New Roman" w:hAnsi="Times New Roman" w:cs="Times New Roman"/>
          <w:b/>
          <w:sz w:val="28"/>
          <w:szCs w:val="28"/>
          <w:lang w:val="es-SV" w:eastAsia="es-SV"/>
        </w:rPr>
        <w:t>nueve votos a favor, asume voto</w:t>
      </w:r>
      <w:r w:rsidR="00F53C8B" w:rsidRPr="0039070F">
        <w:rPr>
          <w:rFonts w:ascii="Times New Roman" w:eastAsia="Times New Roman" w:hAnsi="Times New Roman" w:cs="Times New Roman"/>
          <w:sz w:val="28"/>
          <w:szCs w:val="28"/>
          <w:lang w:val="es-SV" w:eastAsia="es-SV"/>
        </w:rPr>
        <w:t xml:space="preserve"> la </w:t>
      </w:r>
      <w:r w:rsidR="00F53C8B" w:rsidRPr="0039070F">
        <w:rPr>
          <w:rFonts w:ascii="Times New Roman" w:eastAsia="Times New Roman" w:hAnsi="Times New Roman" w:cs="Times New Roman"/>
          <w:b/>
          <w:sz w:val="28"/>
          <w:szCs w:val="28"/>
          <w:lang w:val="es-SV" w:eastAsia="es-SV"/>
        </w:rPr>
        <w:t>Sra. María del Carmen García , Cuarta Regidora Suplente</w:t>
      </w:r>
      <w:r w:rsidR="00F53C8B" w:rsidRPr="0039070F">
        <w:rPr>
          <w:rFonts w:ascii="Times New Roman" w:eastAsia="Times New Roman" w:hAnsi="Times New Roman" w:cs="Times New Roman"/>
          <w:sz w:val="28"/>
          <w:szCs w:val="28"/>
          <w:lang w:val="es-SV" w:eastAsia="es-SV"/>
        </w:rPr>
        <w:t xml:space="preserve"> por el Concejal </w:t>
      </w:r>
      <w:r w:rsidR="00F53C8B" w:rsidRPr="0039070F">
        <w:rPr>
          <w:rFonts w:ascii="Times New Roman" w:eastAsia="Calibri" w:hAnsi="Times New Roman" w:cs="Times New Roman"/>
          <w:b/>
          <w:color w:val="000000"/>
          <w:sz w:val="28"/>
          <w:szCs w:val="28"/>
          <w:lang w:val="es-SV"/>
        </w:rPr>
        <w:t xml:space="preserve">Damián Cristóbal Serrano Ortiz, Segundo Regidor Propietario, </w:t>
      </w:r>
      <w:r w:rsidR="00F53C8B" w:rsidRPr="0039070F">
        <w:rPr>
          <w:rFonts w:ascii="Times New Roman" w:eastAsia="Times New Roman" w:hAnsi="Times New Roman" w:cs="Times New Roman"/>
          <w:sz w:val="28"/>
          <w:szCs w:val="28"/>
          <w:lang w:val="es-SV" w:eastAsia="es-SV"/>
        </w:rPr>
        <w:t xml:space="preserve"> y </w:t>
      </w:r>
      <w:r w:rsidR="00F53C8B" w:rsidRPr="0039070F">
        <w:rPr>
          <w:rFonts w:ascii="Times New Roman" w:eastAsia="Times New Roman" w:hAnsi="Times New Roman" w:cs="Times New Roman"/>
          <w:b/>
          <w:sz w:val="28"/>
          <w:szCs w:val="28"/>
          <w:lang w:val="es-SV" w:eastAsia="es-SV"/>
        </w:rPr>
        <w:t>cinco</w:t>
      </w:r>
      <w:r w:rsidR="00F53C8B" w:rsidRPr="0039070F">
        <w:rPr>
          <w:rFonts w:ascii="Times New Roman" w:eastAsia="Times New Roman" w:hAnsi="Times New Roman" w:cs="Times New Roman"/>
          <w:sz w:val="28"/>
          <w:szCs w:val="28"/>
          <w:lang w:val="es-SV" w:eastAsia="es-SV"/>
        </w:rPr>
        <w:t xml:space="preserve"> </w:t>
      </w:r>
      <w:r w:rsidR="00F53C8B" w:rsidRPr="0039070F">
        <w:rPr>
          <w:rFonts w:ascii="Times New Roman" w:eastAsia="Times New Roman" w:hAnsi="Times New Roman" w:cs="Times New Roman"/>
          <w:b/>
          <w:sz w:val="28"/>
          <w:szCs w:val="28"/>
          <w:lang w:val="es-SV" w:eastAsia="es-SV"/>
        </w:rPr>
        <w:t>ausencias</w:t>
      </w:r>
      <w:r w:rsidR="00F53C8B" w:rsidRPr="0039070F">
        <w:rPr>
          <w:rFonts w:ascii="Times New Roman" w:eastAsia="Calibri" w:hAnsi="Times New Roman" w:cs="Times New Roman"/>
          <w:color w:val="000000"/>
          <w:sz w:val="28"/>
          <w:szCs w:val="28"/>
          <w:lang w:val="es-SV"/>
        </w:rPr>
        <w:t xml:space="preserve">, por parte de los siguientes miembros del Concejo: </w:t>
      </w:r>
      <w:r w:rsidR="00F53C8B" w:rsidRPr="0039070F">
        <w:rPr>
          <w:rFonts w:ascii="Times New Roman" w:eastAsia="Calibri" w:hAnsi="Times New Roman" w:cs="Times New Roman"/>
          <w:b/>
          <w:color w:val="000000"/>
          <w:sz w:val="28"/>
          <w:szCs w:val="28"/>
          <w:lang w:val="es-SV"/>
        </w:rPr>
        <w:t xml:space="preserve">Dra. Jennifer Esmeralda Juárez García, Alcaldesa Municipal, Sr. Carlos Alberto Palma Fuentes, Sexto Regidor Propietario; Sra. Susana Yamileth </w:t>
      </w:r>
      <w:proofErr w:type="spellStart"/>
      <w:r w:rsidR="00F53C8B" w:rsidRPr="0039070F">
        <w:rPr>
          <w:rFonts w:ascii="Times New Roman" w:eastAsia="Calibri" w:hAnsi="Times New Roman" w:cs="Times New Roman"/>
          <w:b/>
          <w:color w:val="000000"/>
          <w:sz w:val="28"/>
          <w:szCs w:val="28"/>
          <w:lang w:val="es-SV"/>
        </w:rPr>
        <w:t>Hernandez</w:t>
      </w:r>
      <w:proofErr w:type="spellEnd"/>
      <w:r w:rsidR="00F53C8B" w:rsidRPr="0039070F">
        <w:rPr>
          <w:rFonts w:ascii="Times New Roman" w:eastAsia="Calibri" w:hAnsi="Times New Roman" w:cs="Times New Roman"/>
          <w:b/>
          <w:color w:val="000000"/>
          <w:sz w:val="28"/>
          <w:szCs w:val="28"/>
          <w:lang w:val="es-SV"/>
        </w:rPr>
        <w:t xml:space="preserve"> </w:t>
      </w:r>
      <w:r w:rsidR="00F53C8B" w:rsidRPr="0039070F">
        <w:rPr>
          <w:rFonts w:ascii="Times New Roman" w:eastAsia="Calibri" w:hAnsi="Times New Roman" w:cs="Times New Roman"/>
          <w:b/>
          <w:color w:val="000000"/>
          <w:sz w:val="28"/>
          <w:szCs w:val="28"/>
          <w:lang w:val="es-SV"/>
        </w:rPr>
        <w:lastRenderedPageBreak/>
        <w:t xml:space="preserve">Cardoza Séptima Regidora Propietaria, Sr. Rafael Antonio Ardon Jule, Noveno Regidor Propietario y el Sr. </w:t>
      </w:r>
      <w:proofErr w:type="spellStart"/>
      <w:r w:rsidR="00F53C8B" w:rsidRPr="0039070F">
        <w:rPr>
          <w:rFonts w:ascii="Times New Roman" w:eastAsia="Calibri" w:hAnsi="Times New Roman" w:cs="Times New Roman"/>
          <w:b/>
          <w:color w:val="000000"/>
          <w:sz w:val="28"/>
          <w:szCs w:val="28"/>
          <w:lang w:val="es-SV"/>
        </w:rPr>
        <w:t>Osmin</w:t>
      </w:r>
      <w:proofErr w:type="spellEnd"/>
      <w:r w:rsidR="00F53C8B" w:rsidRPr="0039070F">
        <w:rPr>
          <w:rFonts w:ascii="Times New Roman" w:eastAsia="Calibri" w:hAnsi="Times New Roman" w:cs="Times New Roman"/>
          <w:b/>
          <w:color w:val="000000"/>
          <w:sz w:val="28"/>
          <w:szCs w:val="28"/>
          <w:lang w:val="es-SV"/>
        </w:rPr>
        <w:t xml:space="preserve"> de Jesús </w:t>
      </w:r>
      <w:proofErr w:type="spellStart"/>
      <w:r w:rsidR="00F53C8B" w:rsidRPr="0039070F">
        <w:rPr>
          <w:rFonts w:ascii="Times New Roman" w:eastAsia="Calibri" w:hAnsi="Times New Roman" w:cs="Times New Roman"/>
          <w:b/>
          <w:color w:val="000000"/>
          <w:sz w:val="28"/>
          <w:szCs w:val="28"/>
          <w:lang w:val="es-SV"/>
        </w:rPr>
        <w:t>Menjívar</w:t>
      </w:r>
      <w:proofErr w:type="spellEnd"/>
      <w:r w:rsidR="00F53C8B" w:rsidRPr="0039070F">
        <w:rPr>
          <w:rFonts w:ascii="Times New Roman" w:eastAsia="Calibri" w:hAnsi="Times New Roman" w:cs="Times New Roman"/>
          <w:b/>
          <w:color w:val="000000"/>
          <w:sz w:val="28"/>
          <w:szCs w:val="28"/>
          <w:lang w:val="es-SV"/>
        </w:rPr>
        <w:t xml:space="preserve"> González, Décimo Segundo Regidor Propietario. </w:t>
      </w:r>
      <w:r w:rsidR="00F53C8B" w:rsidRPr="0039070F">
        <w:rPr>
          <w:rFonts w:ascii="Times New Roman" w:eastAsia="Times New Roman" w:hAnsi="Times New Roman" w:cs="Times New Roman"/>
          <w:b/>
          <w:sz w:val="28"/>
          <w:szCs w:val="28"/>
          <w:lang w:val="es-SV" w:eastAsia="es-SV"/>
        </w:rPr>
        <w:t xml:space="preserve">ACUERDA: </w:t>
      </w:r>
      <w:r w:rsidR="00F53C8B" w:rsidRPr="0039070F">
        <w:rPr>
          <w:rFonts w:ascii="Times New Roman" w:eastAsia="Times New Roman" w:hAnsi="Times New Roman" w:cs="Times New Roman"/>
          <w:b/>
          <w:sz w:val="28"/>
          <w:szCs w:val="28"/>
          <w:u w:val="single"/>
          <w:lang w:val="es-SV" w:eastAsia="es-SV"/>
        </w:rPr>
        <w:t>Primero:</w:t>
      </w:r>
      <w:r w:rsidR="00F53C8B" w:rsidRPr="0039070F">
        <w:rPr>
          <w:rFonts w:ascii="Times New Roman" w:eastAsia="Times New Roman" w:hAnsi="Times New Roman" w:cs="Times New Roman"/>
          <w:b/>
          <w:sz w:val="28"/>
          <w:szCs w:val="28"/>
          <w:lang w:val="es-SV" w:eastAsia="es-SV"/>
        </w:rPr>
        <w:t xml:space="preserve"> </w:t>
      </w:r>
      <w:r w:rsidR="00F53C8B" w:rsidRPr="0039070F">
        <w:rPr>
          <w:rFonts w:ascii="Times New Roman" w:eastAsia="Calibri" w:hAnsi="Times New Roman" w:cs="Times New Roman"/>
          <w:color w:val="000000"/>
          <w:sz w:val="28"/>
          <w:szCs w:val="28"/>
          <w:lang w:val="es-SV"/>
        </w:rPr>
        <w:t>Según acuerdo Número Doce de acta Número Seis de fecha Cuatro de Febrero de dos mil veintidós, donde se instruye “</w:t>
      </w:r>
      <w:r w:rsidR="00F53C8B" w:rsidRPr="0039070F">
        <w:rPr>
          <w:rFonts w:ascii="Times New Roman" w:eastAsia="Calibri" w:hAnsi="Times New Roman" w:cs="Times New Roman"/>
          <w:b/>
          <w:color w:val="000000"/>
          <w:sz w:val="28"/>
          <w:szCs w:val="28"/>
          <w:lang w:val="es-SV"/>
        </w:rPr>
        <w:t xml:space="preserve">DELEGAR Y AUTORIZAR AL LICENCIADO SERGIO NOEL MONROY MARTINEZ, SINDICO MUNICIPAL, para que realice las diligencias correspondientes a fin de conciliar con los empleados, que les fueron suprimidas las plazas, según lo establece el artículo 51 literal g) del código municipal” </w:t>
      </w:r>
      <w:r w:rsidR="00F53C8B" w:rsidRPr="0039070F">
        <w:rPr>
          <w:rFonts w:ascii="Times New Roman" w:eastAsia="Calibri" w:hAnsi="Times New Roman" w:cs="Times New Roman"/>
          <w:color w:val="000000"/>
          <w:sz w:val="28"/>
          <w:szCs w:val="28"/>
          <w:lang w:val="es-SV"/>
        </w:rPr>
        <w:t xml:space="preserve">se realizaron las diligencias instruidas, y de las cuales se establecen los siguientes puntos del presente acuerdo. </w:t>
      </w:r>
      <w:r w:rsidR="00F53C8B" w:rsidRPr="0039070F">
        <w:rPr>
          <w:rFonts w:ascii="Times New Roman" w:eastAsia="Calibri" w:hAnsi="Times New Roman" w:cs="Times New Roman"/>
          <w:b/>
          <w:color w:val="000000"/>
          <w:sz w:val="28"/>
          <w:szCs w:val="28"/>
          <w:u w:val="single"/>
          <w:lang w:val="es-SV"/>
        </w:rPr>
        <w:t>Segundo:</w:t>
      </w:r>
      <w:r w:rsidR="00F53C8B" w:rsidRPr="0039070F">
        <w:rPr>
          <w:rFonts w:ascii="Times New Roman" w:eastAsia="Calibri" w:hAnsi="Times New Roman" w:cs="Times New Roman"/>
          <w:color w:val="000000"/>
          <w:sz w:val="28"/>
          <w:szCs w:val="28"/>
          <w:lang w:val="es-SV"/>
        </w:rPr>
        <w:t xml:space="preserve"> Autorícese a la Sub Gerente Administrativa para que realice las diligencias correspondientes, con el objeto de crear y/o renombrar las plazas necesarias, para poder asignarlas a todos los trabajadores reincorporados a la Municipalidad, a partir del mes de marzo del presente año.  </w:t>
      </w:r>
      <w:r w:rsidR="00F53C8B" w:rsidRPr="0039070F">
        <w:rPr>
          <w:rFonts w:ascii="Times New Roman" w:eastAsia="Calibri" w:hAnsi="Times New Roman" w:cs="Times New Roman"/>
          <w:b/>
          <w:color w:val="000000"/>
          <w:sz w:val="28"/>
          <w:szCs w:val="28"/>
          <w:u w:val="single"/>
          <w:lang w:val="es-SV"/>
        </w:rPr>
        <w:t>Tercero</w:t>
      </w:r>
      <w:r w:rsidR="00F53C8B" w:rsidRPr="0039070F">
        <w:rPr>
          <w:rFonts w:ascii="Times New Roman" w:eastAsia="Calibri" w:hAnsi="Times New Roman" w:cs="Times New Roman"/>
          <w:color w:val="000000"/>
          <w:sz w:val="28"/>
          <w:szCs w:val="28"/>
          <w:lang w:val="es-SV"/>
        </w:rPr>
        <w:t xml:space="preserve">: Se autoriza a la Unidad de Presupuesto para que realice la reprogramación presupuestaria  necesaria en virtud del presente acuerdo, para los presupuestos de los años 2021 y 2022. </w:t>
      </w:r>
      <w:r w:rsidR="00F53C8B" w:rsidRPr="0039070F">
        <w:rPr>
          <w:rFonts w:ascii="Times New Roman" w:eastAsia="Calibri" w:hAnsi="Times New Roman" w:cs="Times New Roman"/>
          <w:b/>
          <w:color w:val="000000"/>
          <w:sz w:val="28"/>
          <w:szCs w:val="28"/>
          <w:u w:val="single"/>
          <w:lang w:val="es-SV"/>
        </w:rPr>
        <w:t xml:space="preserve">Cuarto: </w:t>
      </w:r>
      <w:r w:rsidR="00F53C8B" w:rsidRPr="0039070F">
        <w:rPr>
          <w:rFonts w:ascii="Times New Roman" w:eastAsia="Calibri" w:hAnsi="Times New Roman" w:cs="Times New Roman"/>
          <w:color w:val="000000"/>
          <w:sz w:val="28"/>
          <w:szCs w:val="28"/>
          <w:lang w:val="es-SV"/>
        </w:rPr>
        <w:t xml:space="preserve">Se autorice al Jefe de Recursos Humanos, para que efectué las modificaciones al detalle de plazas, y elabore la planilla de salarios y prestaciones laborales junto con la documentación necesaria, correspondiente al periodo comprendido entre Junio 2021 y la fecha de reincorporación. </w:t>
      </w:r>
      <w:r w:rsidR="00F53C8B" w:rsidRPr="0039070F">
        <w:rPr>
          <w:rFonts w:ascii="Times New Roman" w:eastAsia="Calibri" w:hAnsi="Times New Roman" w:cs="Times New Roman"/>
          <w:b/>
          <w:color w:val="000000"/>
          <w:sz w:val="28"/>
          <w:szCs w:val="28"/>
          <w:u w:val="single"/>
          <w:lang w:val="es-SV"/>
        </w:rPr>
        <w:t>Quinto:</w:t>
      </w:r>
      <w:r w:rsidR="00F53C8B" w:rsidRPr="0039070F">
        <w:rPr>
          <w:rFonts w:ascii="Times New Roman" w:eastAsia="Calibri" w:hAnsi="Times New Roman" w:cs="Times New Roman"/>
          <w:b/>
          <w:color w:val="000000"/>
          <w:sz w:val="28"/>
          <w:szCs w:val="28"/>
          <w:lang w:val="es-SV"/>
        </w:rPr>
        <w:t xml:space="preserve"> </w:t>
      </w:r>
      <w:r w:rsidR="00F53C8B" w:rsidRPr="0039070F">
        <w:rPr>
          <w:rFonts w:ascii="Times New Roman" w:eastAsia="Calibri" w:hAnsi="Times New Roman" w:cs="Times New Roman"/>
          <w:color w:val="000000"/>
          <w:sz w:val="28"/>
          <w:szCs w:val="28"/>
          <w:lang w:val="es-SV"/>
        </w:rPr>
        <w:t xml:space="preserve">Se autorice al Tesorero Municipal para que erogue los fondos necesarios en concepto de salarios y obligaciones patronales, y otras de ley (incluyendo ISSS, AFP, IPSFA, RENTA, multas, intereses y otros aplicables), correspondientes a los empleados sujetos de este acuerdo, por el periodo comprendido entre Junio 2021 y la fecha de reincorporación. </w:t>
      </w:r>
      <w:r w:rsidR="00F53C8B" w:rsidRPr="0039070F">
        <w:rPr>
          <w:rFonts w:ascii="Times New Roman" w:eastAsia="Times New Roman" w:hAnsi="Times New Roman" w:cs="Times New Roman"/>
          <w:b/>
          <w:sz w:val="28"/>
          <w:szCs w:val="28"/>
          <w:u w:val="single"/>
          <w:lang w:val="es-SV" w:eastAsia="es-SV"/>
        </w:rPr>
        <w:t>Sexto:</w:t>
      </w:r>
      <w:r w:rsidR="00F53C8B" w:rsidRPr="0039070F">
        <w:rPr>
          <w:rFonts w:ascii="Times New Roman" w:eastAsia="Times New Roman" w:hAnsi="Times New Roman" w:cs="Times New Roman"/>
          <w:sz w:val="28"/>
          <w:szCs w:val="28"/>
          <w:lang w:val="es-SV" w:eastAsia="es-SV"/>
        </w:rPr>
        <w:t xml:space="preserve"> </w:t>
      </w:r>
      <w:r w:rsidR="00F53C8B" w:rsidRPr="0039070F">
        <w:rPr>
          <w:rFonts w:ascii="Times New Roman" w:eastAsia="Calibri" w:hAnsi="Times New Roman" w:cs="Times New Roman"/>
          <w:color w:val="000000"/>
          <w:sz w:val="28"/>
          <w:szCs w:val="28"/>
          <w:lang w:val="es-SV"/>
        </w:rPr>
        <w:t xml:space="preserve">Se autorice al Jefe de Recursos Humanos para que efectué las modificaciones al detalle de plazas, y elabore la planilla correspondiente del mes de marzo del presente año, de los empleados que fueron reincorporados. Adicionalmente, se autoriza al Jefe de Recursos Humanos para que modifique las planillas correspondientes al periodo de julio a diciembre de 2021, y de enero a febrero de 2022, a fin de cambiar el concepto de indemnización por el de salario que se les ha transferido a sus cuentas por parte de la Tesorería  de esta municipalidad; así también realizar las </w:t>
      </w:r>
      <w:r w:rsidR="00F53C8B" w:rsidRPr="0039070F">
        <w:rPr>
          <w:rFonts w:ascii="Times New Roman" w:eastAsia="Calibri" w:hAnsi="Times New Roman" w:cs="Times New Roman"/>
          <w:color w:val="000000"/>
          <w:sz w:val="28"/>
          <w:szCs w:val="28"/>
          <w:lang w:val="es-SV"/>
        </w:rPr>
        <w:lastRenderedPageBreak/>
        <w:t xml:space="preserve">diligencias para elaborar y presentar extemporáneamente las planillas de ISSS, AFP, IPSFA, según corresponda. </w:t>
      </w:r>
      <w:r w:rsidR="00F53C8B" w:rsidRPr="0039070F">
        <w:rPr>
          <w:rFonts w:ascii="Times New Roman" w:eastAsia="Calibri" w:hAnsi="Times New Roman" w:cs="Times New Roman"/>
          <w:b/>
          <w:color w:val="000000"/>
          <w:sz w:val="28"/>
          <w:szCs w:val="28"/>
          <w:u w:val="single"/>
          <w:lang w:val="es-SV"/>
        </w:rPr>
        <w:t>Séptimo:</w:t>
      </w:r>
      <w:r w:rsidR="00F53C8B" w:rsidRPr="0039070F">
        <w:rPr>
          <w:rFonts w:ascii="Times New Roman" w:eastAsia="Calibri" w:hAnsi="Times New Roman" w:cs="Times New Roman"/>
          <w:color w:val="000000"/>
          <w:sz w:val="28"/>
          <w:szCs w:val="28"/>
          <w:lang w:val="es-SV"/>
        </w:rPr>
        <w:t xml:space="preserve"> Autorizar al Tesorero Municipal para que modifique el formulario F-14 y F-910 según planilla proporcionada por el Departamento de Recursos Humanos, y proceda con los pagos correspondientes. </w:t>
      </w:r>
      <w:r w:rsidR="00F53C8B" w:rsidRPr="0039070F">
        <w:rPr>
          <w:rFonts w:ascii="Times New Roman" w:eastAsia="Calibri" w:hAnsi="Times New Roman" w:cs="Times New Roman"/>
          <w:b/>
          <w:color w:val="000000"/>
          <w:sz w:val="28"/>
          <w:szCs w:val="28"/>
          <w:u w:val="single"/>
          <w:lang w:val="es-SV"/>
        </w:rPr>
        <w:t xml:space="preserve">Octavo: </w:t>
      </w:r>
      <w:r w:rsidR="00F53C8B" w:rsidRPr="0039070F">
        <w:rPr>
          <w:rFonts w:ascii="Times New Roman" w:eastAsia="Calibri" w:hAnsi="Times New Roman" w:cs="Times New Roman"/>
          <w:color w:val="000000"/>
          <w:sz w:val="28"/>
          <w:szCs w:val="28"/>
          <w:lang w:val="es-SV"/>
        </w:rPr>
        <w:t xml:space="preserve"> Instruir al Jefe de Recursos Humanos para que determine el excedente de pagos efectuados en concepto de indemnización y se apliquen los descuentos por salarios nominales de julio a diciembre de dos mil veintiuno, y enero a febrero de dos mil veintidós, descontándolo en cuotas iguales en el periodo de abril a noviembre de dos mil veintidós. En el caso que uno de los empleados sujetos de este acuerdo renunciara antes de noviembre de dos mil veintidós, se deducirá de su indemnización el monto que estuviera pendiente de liquidar en este concepto. </w:t>
      </w:r>
      <w:r w:rsidR="00F53C8B" w:rsidRPr="0039070F">
        <w:rPr>
          <w:rFonts w:ascii="Times New Roman" w:eastAsia="Calibri" w:hAnsi="Times New Roman" w:cs="Times New Roman"/>
          <w:b/>
          <w:color w:val="000000"/>
          <w:sz w:val="28"/>
          <w:szCs w:val="28"/>
          <w:u w:val="single"/>
          <w:lang w:val="es-SV"/>
        </w:rPr>
        <w:t>Noveno:</w:t>
      </w:r>
      <w:r w:rsidR="00F53C8B" w:rsidRPr="0039070F">
        <w:rPr>
          <w:rFonts w:ascii="Times New Roman" w:eastAsia="Calibri" w:hAnsi="Times New Roman" w:cs="Times New Roman"/>
          <w:b/>
          <w:color w:val="000000"/>
          <w:sz w:val="28"/>
          <w:szCs w:val="28"/>
          <w:lang w:val="es-SV"/>
        </w:rPr>
        <w:t xml:space="preserve"> </w:t>
      </w:r>
      <w:r w:rsidR="00F53C8B" w:rsidRPr="0039070F">
        <w:rPr>
          <w:rFonts w:ascii="Times New Roman" w:eastAsia="Calibri" w:hAnsi="Times New Roman" w:cs="Times New Roman"/>
          <w:color w:val="000000"/>
          <w:sz w:val="28"/>
          <w:szCs w:val="28"/>
          <w:lang w:val="es-SV"/>
        </w:rPr>
        <w:t xml:space="preserve">Se autoriza a la Unidad de Contabilidad para que realice los ajustes contables necesarios en virtud del presente acuerdo, para los años dos mil veintiuno y dos mil veintidós. </w:t>
      </w:r>
      <w:r w:rsidR="00F53C8B" w:rsidRPr="0039070F">
        <w:rPr>
          <w:rFonts w:ascii="Times New Roman" w:eastAsia="Calibri" w:hAnsi="Times New Roman" w:cs="Times New Roman"/>
          <w:b/>
          <w:color w:val="000000"/>
          <w:sz w:val="28"/>
          <w:szCs w:val="28"/>
          <w:u w:val="single"/>
          <w:lang w:val="es-SV"/>
        </w:rPr>
        <w:t>Décimo:</w:t>
      </w:r>
      <w:r w:rsidR="00F53C8B" w:rsidRPr="0039070F">
        <w:rPr>
          <w:rFonts w:ascii="Times New Roman" w:eastAsia="Calibri" w:hAnsi="Times New Roman" w:cs="Times New Roman"/>
          <w:color w:val="000000"/>
          <w:sz w:val="28"/>
          <w:szCs w:val="28"/>
          <w:lang w:val="es-SV"/>
        </w:rPr>
        <w:t xml:space="preserve"> Delegar al Apoderado General Judicial para que pueda darle seguimiento al desistimiento de los procesos judiciales. </w:t>
      </w:r>
      <w:r w:rsidR="00F53C8B" w:rsidRPr="0039070F">
        <w:rPr>
          <w:rFonts w:ascii="Times New Roman" w:eastAsia="Calibri" w:hAnsi="Times New Roman" w:cs="Times New Roman"/>
          <w:b/>
          <w:color w:val="000000"/>
          <w:sz w:val="28"/>
          <w:szCs w:val="28"/>
          <w:u w:val="single"/>
          <w:lang w:val="es-SV"/>
        </w:rPr>
        <w:t>Décimo Primero:</w:t>
      </w:r>
      <w:r w:rsidR="00F53C8B" w:rsidRPr="0039070F">
        <w:rPr>
          <w:rFonts w:ascii="Times New Roman" w:eastAsia="Calibri" w:hAnsi="Times New Roman" w:cs="Times New Roman"/>
          <w:color w:val="000000"/>
          <w:sz w:val="28"/>
          <w:szCs w:val="28"/>
          <w:lang w:val="es-SV"/>
        </w:rPr>
        <w:t xml:space="preserve"> Aprobar el cuadro que contiene el detalle de Renombramientos y/o Creación  de Plazas, que ocuparán cada uno de los empleados reincorporados en la municipalidad a partir de Marzo dos mil veintidós, presentado por la </w:t>
      </w:r>
      <w:r w:rsidR="00F53C8B" w:rsidRPr="0039070F">
        <w:rPr>
          <w:rFonts w:ascii="Times New Roman" w:eastAsia="Calibri" w:hAnsi="Times New Roman" w:cs="Times New Roman"/>
          <w:b/>
          <w:color w:val="000000"/>
          <w:sz w:val="28"/>
          <w:szCs w:val="28"/>
          <w:lang w:val="es-SV"/>
        </w:rPr>
        <w:t>Subgerente Administrativa,</w:t>
      </w:r>
      <w:r w:rsidR="00F53C8B" w:rsidRPr="0039070F">
        <w:rPr>
          <w:rFonts w:ascii="Times New Roman" w:eastAsia="Calibri" w:hAnsi="Times New Roman" w:cs="Times New Roman"/>
          <w:color w:val="000000"/>
          <w:sz w:val="28"/>
          <w:szCs w:val="28"/>
          <w:lang w:val="es-SV"/>
        </w:rPr>
        <w:t xml:space="preserve"> el cual es parte integral de este Acuerdo Municipal y que se presenta a continuación. </w:t>
      </w:r>
    </w:p>
    <w:p w:rsidR="00F53C8B" w:rsidRPr="00F53C8B" w:rsidRDefault="00F53C8B" w:rsidP="00F53C8B">
      <w:pPr>
        <w:spacing w:after="0" w:line="276" w:lineRule="auto"/>
        <w:jc w:val="both"/>
        <w:rPr>
          <w:rFonts w:ascii="Arial" w:eastAsia="Calibri" w:hAnsi="Arial" w:cs="Arial"/>
          <w:color w:val="000000"/>
          <w:sz w:val="24"/>
          <w:szCs w:val="24"/>
          <w:lang w:val="es-SV"/>
        </w:rPr>
      </w:pPr>
    </w:p>
    <w:tbl>
      <w:tblPr>
        <w:tblW w:w="9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5"/>
        <w:gridCol w:w="1620"/>
        <w:gridCol w:w="1080"/>
        <w:gridCol w:w="1260"/>
        <w:gridCol w:w="1800"/>
        <w:gridCol w:w="1348"/>
        <w:gridCol w:w="1034"/>
        <w:gridCol w:w="1260"/>
      </w:tblGrid>
      <w:tr w:rsidR="00F53C8B" w:rsidRPr="00F53C8B" w:rsidTr="00F53C8B">
        <w:trPr>
          <w:trHeight w:val="537"/>
          <w:jc w:val="center"/>
        </w:trPr>
        <w:tc>
          <w:tcPr>
            <w:tcW w:w="9947" w:type="dxa"/>
            <w:gridSpan w:val="8"/>
            <w:shd w:val="clear" w:color="auto" w:fill="auto"/>
            <w:noWrap/>
            <w:vAlign w:val="center"/>
            <w:hideMark/>
          </w:tcPr>
          <w:p w:rsidR="00F53C8B" w:rsidRPr="00F53C8B" w:rsidRDefault="00F53C8B" w:rsidP="00F53C8B">
            <w:pPr>
              <w:spacing w:after="0" w:line="240" w:lineRule="auto"/>
              <w:jc w:val="center"/>
              <w:rPr>
                <w:rFonts w:ascii="Calibri" w:eastAsia="Times New Roman" w:hAnsi="Calibri" w:cs="Calibri"/>
                <w:b/>
                <w:bCs/>
                <w:color w:val="000000"/>
                <w:sz w:val="14"/>
                <w:szCs w:val="14"/>
                <w:lang w:val="es-SV" w:eastAsia="es-SV"/>
              </w:rPr>
            </w:pPr>
            <w:r w:rsidRPr="00F53C8B">
              <w:rPr>
                <w:rFonts w:ascii="Calibri" w:eastAsia="Times New Roman" w:hAnsi="Calibri" w:cs="Calibri"/>
                <w:b/>
                <w:bCs/>
                <w:color w:val="000000"/>
                <w:sz w:val="14"/>
                <w:szCs w:val="14"/>
                <w:lang w:val="es-SV" w:eastAsia="es-SV"/>
              </w:rPr>
              <w:t>PERSONAL QUE SE REINSTALO EN LA MUNICIPALIDAD  APARTIR DE MARZO DE 2022.-</w:t>
            </w:r>
          </w:p>
        </w:tc>
      </w:tr>
      <w:tr w:rsidR="00F53C8B" w:rsidRPr="00F53C8B" w:rsidTr="00F53C8B">
        <w:trPr>
          <w:trHeight w:val="227"/>
          <w:jc w:val="center"/>
        </w:trPr>
        <w:tc>
          <w:tcPr>
            <w:tcW w:w="545" w:type="dxa"/>
            <w:shd w:val="clear" w:color="auto" w:fill="auto"/>
            <w:noWrap/>
            <w:vAlign w:val="center"/>
            <w:hideMark/>
          </w:tcPr>
          <w:p w:rsidR="00F53C8B" w:rsidRPr="00F53C8B" w:rsidRDefault="00F53C8B" w:rsidP="00F53C8B">
            <w:pPr>
              <w:spacing w:after="0" w:line="240" w:lineRule="auto"/>
              <w:jc w:val="center"/>
              <w:rPr>
                <w:rFonts w:ascii="Calibri" w:eastAsia="Times New Roman" w:hAnsi="Calibri" w:cs="Calibri"/>
                <w:b/>
                <w:bCs/>
                <w:color w:val="000000"/>
                <w:sz w:val="14"/>
                <w:szCs w:val="14"/>
                <w:lang w:val="es-SV" w:eastAsia="es-SV"/>
              </w:rPr>
            </w:pPr>
            <w:r w:rsidRPr="00F53C8B">
              <w:rPr>
                <w:rFonts w:ascii="Calibri" w:eastAsia="Times New Roman" w:hAnsi="Calibri" w:cs="Calibri"/>
                <w:b/>
                <w:bCs/>
                <w:color w:val="000000"/>
                <w:sz w:val="14"/>
                <w:szCs w:val="14"/>
                <w:lang w:val="es-SV" w:eastAsia="es-SV"/>
              </w:rPr>
              <w:t>No.</w:t>
            </w:r>
          </w:p>
        </w:tc>
        <w:tc>
          <w:tcPr>
            <w:tcW w:w="1620" w:type="dxa"/>
            <w:shd w:val="clear" w:color="auto" w:fill="auto"/>
            <w:noWrap/>
            <w:vAlign w:val="center"/>
            <w:hideMark/>
          </w:tcPr>
          <w:p w:rsidR="00F53C8B" w:rsidRPr="00F53C8B" w:rsidRDefault="00F53C8B" w:rsidP="00F53C8B">
            <w:pPr>
              <w:spacing w:after="0" w:line="240" w:lineRule="auto"/>
              <w:jc w:val="center"/>
              <w:rPr>
                <w:rFonts w:ascii="Calibri" w:eastAsia="Times New Roman" w:hAnsi="Calibri" w:cs="Calibri"/>
                <w:b/>
                <w:bCs/>
                <w:color w:val="000000"/>
                <w:sz w:val="14"/>
                <w:szCs w:val="14"/>
                <w:lang w:val="es-SV" w:eastAsia="es-SV"/>
              </w:rPr>
            </w:pPr>
            <w:r w:rsidRPr="00F53C8B">
              <w:rPr>
                <w:rFonts w:ascii="Calibri" w:eastAsia="Times New Roman" w:hAnsi="Calibri" w:cs="Calibri"/>
                <w:b/>
                <w:bCs/>
                <w:color w:val="000000"/>
                <w:sz w:val="14"/>
                <w:szCs w:val="14"/>
                <w:lang w:val="es-SV" w:eastAsia="es-SV"/>
              </w:rPr>
              <w:t>NOMBRE</w:t>
            </w:r>
          </w:p>
        </w:tc>
        <w:tc>
          <w:tcPr>
            <w:tcW w:w="1080" w:type="dxa"/>
            <w:shd w:val="clear" w:color="auto" w:fill="auto"/>
            <w:noWrap/>
            <w:vAlign w:val="center"/>
            <w:hideMark/>
          </w:tcPr>
          <w:p w:rsidR="00F53C8B" w:rsidRPr="00F53C8B" w:rsidRDefault="00F53C8B" w:rsidP="00F53C8B">
            <w:pPr>
              <w:spacing w:after="0" w:line="240" w:lineRule="auto"/>
              <w:jc w:val="center"/>
              <w:rPr>
                <w:rFonts w:ascii="Calibri" w:eastAsia="Times New Roman" w:hAnsi="Calibri" w:cs="Calibri"/>
                <w:b/>
                <w:bCs/>
                <w:color w:val="000000"/>
                <w:sz w:val="14"/>
                <w:szCs w:val="14"/>
                <w:lang w:val="es-SV" w:eastAsia="es-SV"/>
              </w:rPr>
            </w:pPr>
            <w:r w:rsidRPr="00F53C8B">
              <w:rPr>
                <w:rFonts w:ascii="Calibri" w:eastAsia="Times New Roman" w:hAnsi="Calibri" w:cs="Calibri"/>
                <w:b/>
                <w:bCs/>
                <w:color w:val="000000"/>
                <w:sz w:val="14"/>
                <w:szCs w:val="14"/>
                <w:lang w:val="es-SV" w:eastAsia="es-SV"/>
              </w:rPr>
              <w:t>ESTATUS</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b/>
                <w:bCs/>
                <w:color w:val="000000"/>
                <w:sz w:val="14"/>
                <w:szCs w:val="14"/>
                <w:lang w:val="es-SV" w:eastAsia="es-SV"/>
              </w:rPr>
            </w:pPr>
            <w:r w:rsidRPr="00F53C8B">
              <w:rPr>
                <w:rFonts w:ascii="Calibri" w:eastAsia="Times New Roman" w:hAnsi="Calibri" w:cs="Calibri"/>
                <w:b/>
                <w:bCs/>
                <w:color w:val="000000"/>
                <w:sz w:val="14"/>
                <w:szCs w:val="14"/>
                <w:lang w:val="es-SV" w:eastAsia="es-SV"/>
              </w:rPr>
              <w:t>RENOMBRAR /CREAR LA PLAZA</w:t>
            </w:r>
          </w:p>
        </w:tc>
        <w:tc>
          <w:tcPr>
            <w:tcW w:w="180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b/>
                <w:bCs/>
                <w:color w:val="000000"/>
                <w:sz w:val="14"/>
                <w:szCs w:val="14"/>
                <w:lang w:val="es-SV" w:eastAsia="es-SV"/>
              </w:rPr>
            </w:pPr>
            <w:r w:rsidRPr="00F53C8B">
              <w:rPr>
                <w:rFonts w:ascii="Calibri" w:eastAsia="Times New Roman" w:hAnsi="Calibri" w:cs="Calibri"/>
                <w:b/>
                <w:bCs/>
                <w:color w:val="000000"/>
                <w:sz w:val="14"/>
                <w:szCs w:val="14"/>
                <w:lang w:val="es-SV" w:eastAsia="es-SV"/>
              </w:rPr>
              <w:t xml:space="preserve">UBICADO(A) EN EL DEPARTAMENTO </w:t>
            </w:r>
          </w:p>
        </w:tc>
        <w:tc>
          <w:tcPr>
            <w:tcW w:w="1348"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b/>
                <w:bCs/>
                <w:color w:val="000000"/>
                <w:sz w:val="14"/>
                <w:szCs w:val="14"/>
                <w:lang w:val="es-SV" w:eastAsia="es-SV"/>
              </w:rPr>
            </w:pPr>
            <w:r w:rsidRPr="00F53C8B">
              <w:rPr>
                <w:rFonts w:ascii="Calibri" w:eastAsia="Times New Roman" w:hAnsi="Calibri" w:cs="Calibri"/>
                <w:b/>
                <w:bCs/>
                <w:color w:val="000000"/>
                <w:sz w:val="14"/>
                <w:szCs w:val="14"/>
                <w:lang w:val="es-SV" w:eastAsia="es-SV"/>
              </w:rPr>
              <w:t>SALARIOS CON NIVELACION</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b/>
                <w:bCs/>
                <w:color w:val="000000"/>
                <w:sz w:val="14"/>
                <w:szCs w:val="14"/>
                <w:lang w:val="es-SV" w:eastAsia="es-SV"/>
              </w:rPr>
            </w:pPr>
            <w:r w:rsidRPr="00F53C8B">
              <w:rPr>
                <w:rFonts w:ascii="Calibri" w:eastAsia="Times New Roman" w:hAnsi="Calibri" w:cs="Calibri"/>
                <w:b/>
                <w:bCs/>
                <w:color w:val="000000"/>
                <w:sz w:val="14"/>
                <w:szCs w:val="14"/>
                <w:lang w:val="es-SV" w:eastAsia="es-SV"/>
              </w:rPr>
              <w:t>FECHA DE REINSTALO</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b/>
                <w:bCs/>
                <w:color w:val="000000"/>
                <w:sz w:val="14"/>
                <w:szCs w:val="14"/>
                <w:lang w:val="es-SV" w:eastAsia="es-SV"/>
              </w:rPr>
            </w:pPr>
            <w:r w:rsidRPr="00F53C8B">
              <w:rPr>
                <w:rFonts w:ascii="Calibri" w:eastAsia="Times New Roman" w:hAnsi="Calibri" w:cs="Calibri"/>
                <w:b/>
                <w:bCs/>
                <w:color w:val="000000"/>
                <w:sz w:val="14"/>
                <w:szCs w:val="14"/>
                <w:lang w:val="es-SV" w:eastAsia="es-SV"/>
              </w:rPr>
              <w:t>ESTATUS</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w:t>
            </w:r>
          </w:p>
        </w:tc>
        <w:tc>
          <w:tcPr>
            <w:tcW w:w="1620" w:type="dxa"/>
            <w:shd w:val="clear" w:color="auto" w:fill="auto"/>
            <w:vAlign w:val="center"/>
            <w:hideMark/>
          </w:tcPr>
          <w:p w:rsidR="00F53C8B" w:rsidRPr="00F53C8B" w:rsidRDefault="00D73E95"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COLECTOR</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ADMINISTRACION DE MERCADOS</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475.00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2/3/2022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ADMINISTRATIVO</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2</w:t>
            </w:r>
          </w:p>
        </w:tc>
        <w:tc>
          <w:tcPr>
            <w:tcW w:w="1620" w:type="dxa"/>
            <w:shd w:val="clear" w:color="auto" w:fill="auto"/>
            <w:vAlign w:val="center"/>
            <w:hideMark/>
          </w:tcPr>
          <w:p w:rsidR="00F53C8B" w:rsidRPr="00F53C8B" w:rsidRDefault="00D73E95"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ANALISTA TRIBUTARIO</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CIAM</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450.00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15/3/2022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ADMINISTRATIVO</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3</w:t>
            </w:r>
          </w:p>
        </w:tc>
        <w:tc>
          <w:tcPr>
            <w:tcW w:w="1620" w:type="dxa"/>
            <w:shd w:val="clear" w:color="auto" w:fill="auto"/>
            <w:vAlign w:val="center"/>
            <w:hideMark/>
          </w:tcPr>
          <w:p w:rsidR="00F53C8B" w:rsidRPr="00F53C8B" w:rsidRDefault="00D73E95"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VACANTE</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AGENTE II</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CUERPO DE AGENTES MUNICIPALES</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450.00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10/3/2022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JORNAL</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4</w:t>
            </w:r>
          </w:p>
        </w:tc>
        <w:tc>
          <w:tcPr>
            <w:tcW w:w="1620" w:type="dxa"/>
            <w:shd w:val="clear" w:color="auto" w:fill="auto"/>
            <w:vAlign w:val="center"/>
            <w:hideMark/>
          </w:tcPr>
          <w:p w:rsidR="00F53C8B" w:rsidRPr="00F53C8B" w:rsidRDefault="00D73E95"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SEGURIDAD</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CUERPO DE AGENTES MUNICIPALES</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500.00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10/3/2022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JORNAL</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5</w:t>
            </w:r>
          </w:p>
        </w:tc>
        <w:tc>
          <w:tcPr>
            <w:tcW w:w="1620" w:type="dxa"/>
            <w:shd w:val="clear" w:color="auto" w:fill="auto"/>
            <w:vAlign w:val="center"/>
            <w:hideMark/>
          </w:tcPr>
          <w:p w:rsidR="00F53C8B" w:rsidRPr="00F53C8B" w:rsidRDefault="00D73E95"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VACANTE</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AGENTE II</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CUERPO DE AGENTES MUNICIPALES</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450.00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15/3/2022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JORNAL</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6</w:t>
            </w:r>
          </w:p>
        </w:tc>
        <w:tc>
          <w:tcPr>
            <w:tcW w:w="1620" w:type="dxa"/>
            <w:shd w:val="clear" w:color="auto" w:fill="auto"/>
            <w:vAlign w:val="center"/>
            <w:hideMark/>
          </w:tcPr>
          <w:p w:rsidR="00F53C8B" w:rsidRPr="00F53C8B" w:rsidRDefault="00D73E95"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AGENTE I</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CUERPO DE AGENTES MUNICIPALES</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475.00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15/3/2022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JORNAL</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7</w:t>
            </w:r>
          </w:p>
        </w:tc>
        <w:tc>
          <w:tcPr>
            <w:tcW w:w="1620" w:type="dxa"/>
            <w:shd w:val="clear" w:color="auto" w:fill="auto"/>
            <w:vAlign w:val="center"/>
            <w:hideMark/>
          </w:tcPr>
          <w:p w:rsidR="00F53C8B" w:rsidRPr="00F53C8B" w:rsidRDefault="00D73E95"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APOYO TECNICO</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DEPARTAMENTO DE  PROYECTOS</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1,400.00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2/3/2022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JORNAL</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8</w:t>
            </w:r>
          </w:p>
        </w:tc>
        <w:tc>
          <w:tcPr>
            <w:tcW w:w="1620" w:type="dxa"/>
            <w:shd w:val="clear" w:color="auto" w:fill="auto"/>
            <w:vAlign w:val="center"/>
            <w:hideMark/>
          </w:tcPr>
          <w:p w:rsidR="00F53C8B" w:rsidRPr="00F53C8B" w:rsidRDefault="00D73E95"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ASISTENTE</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DEPARTAMENTO DE CAPACITACIONES Y BIBLIOTECA MUNICIPAL</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570.00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8/3/2022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ADMINISTRATIVO</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9</w:t>
            </w:r>
          </w:p>
        </w:tc>
        <w:tc>
          <w:tcPr>
            <w:tcW w:w="1620" w:type="dxa"/>
            <w:shd w:val="clear" w:color="auto" w:fill="auto"/>
            <w:vAlign w:val="center"/>
            <w:hideMark/>
          </w:tcPr>
          <w:p w:rsidR="00F53C8B" w:rsidRPr="00F53C8B" w:rsidRDefault="00D73E95"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APOYO TECNICO</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IDENTIDAD CULTURAL</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998.40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2/3/2022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ADMINISTRATIVO</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10</w:t>
            </w:r>
          </w:p>
        </w:tc>
        <w:tc>
          <w:tcPr>
            <w:tcW w:w="1620" w:type="dxa"/>
            <w:shd w:val="clear" w:color="auto" w:fill="auto"/>
            <w:vAlign w:val="center"/>
            <w:hideMark/>
          </w:tcPr>
          <w:p w:rsidR="00F53C8B" w:rsidRPr="00F53C8B" w:rsidRDefault="00D73E95"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AUXILIAR </w:t>
            </w:r>
            <w:r w:rsidRPr="00F53C8B">
              <w:rPr>
                <w:rFonts w:ascii="Calibri" w:eastAsia="Times New Roman" w:hAnsi="Calibri" w:cs="Calibri"/>
                <w:color w:val="000000"/>
                <w:sz w:val="14"/>
                <w:szCs w:val="14"/>
                <w:lang w:val="es-SV" w:eastAsia="es-SV"/>
              </w:rPr>
              <w:lastRenderedPageBreak/>
              <w:t>ADMINISTRATIVO II</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lastRenderedPageBreak/>
              <w:t>IDENTIDAD CULTURAL</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475.00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15/3/2022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ADMINISTRATIVO</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lastRenderedPageBreak/>
              <w:t>11</w:t>
            </w:r>
          </w:p>
        </w:tc>
        <w:tc>
          <w:tcPr>
            <w:tcW w:w="1620" w:type="dxa"/>
            <w:shd w:val="clear" w:color="auto" w:fill="auto"/>
            <w:vAlign w:val="center"/>
            <w:hideMark/>
          </w:tcPr>
          <w:p w:rsidR="00F53C8B" w:rsidRPr="00F53C8B" w:rsidRDefault="00D73E95"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VACANTE</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SERVICIOS VARIOS II</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DEPARTAMENTO DE NIÑEZ Y ADOLESCENCIA</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450.00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15/3/2022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ADMINISTRATIVO</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12</w:t>
            </w:r>
          </w:p>
        </w:tc>
        <w:tc>
          <w:tcPr>
            <w:tcW w:w="1620" w:type="dxa"/>
            <w:shd w:val="clear" w:color="auto" w:fill="auto"/>
            <w:vAlign w:val="center"/>
            <w:hideMark/>
          </w:tcPr>
          <w:p w:rsidR="00F53C8B" w:rsidRPr="00F53C8B" w:rsidRDefault="00D73E95"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APOYO OPERATIVO</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DEPARTAMENTO DE NIÑEZ Y ADOLESCENCIA</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450.00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15/3/2022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ADMINISTRATIVO</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13</w:t>
            </w:r>
          </w:p>
        </w:tc>
        <w:tc>
          <w:tcPr>
            <w:tcW w:w="1620" w:type="dxa"/>
            <w:shd w:val="clear" w:color="auto" w:fill="auto"/>
            <w:vAlign w:val="center"/>
            <w:hideMark/>
          </w:tcPr>
          <w:p w:rsidR="00F53C8B" w:rsidRPr="00F53C8B" w:rsidRDefault="00D73E95"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SERVICIOS VARIOS I</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DEPARTAMENTO DE NIÑEZ Y ADOLESCENCIA</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450.00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15/3/2022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ADMINISTRATIVO</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14</w:t>
            </w:r>
          </w:p>
        </w:tc>
        <w:tc>
          <w:tcPr>
            <w:tcW w:w="1620" w:type="dxa"/>
            <w:shd w:val="clear" w:color="auto" w:fill="auto"/>
            <w:vAlign w:val="center"/>
            <w:hideMark/>
          </w:tcPr>
          <w:p w:rsidR="00F53C8B" w:rsidRPr="00F53C8B" w:rsidRDefault="00D73E95"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COCINERA</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DEPARTAMENTO DE NIÑEZ Y ADOLESCENCIA</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450.00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15/3/2022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ADMINISTRATIVO</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15</w:t>
            </w:r>
          </w:p>
        </w:tc>
        <w:tc>
          <w:tcPr>
            <w:tcW w:w="1620" w:type="dxa"/>
            <w:shd w:val="clear" w:color="auto" w:fill="auto"/>
            <w:vAlign w:val="center"/>
            <w:hideMark/>
          </w:tcPr>
          <w:p w:rsidR="00F53C8B" w:rsidRPr="00F53C8B" w:rsidRDefault="00D73E95"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APOYO OPERATIVO</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DEPARTAMENTO DE NIÑEZ Y ADOLESCENCIA</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sz w:val="14"/>
                <w:szCs w:val="14"/>
                <w:lang w:val="es-SV" w:eastAsia="es-SV"/>
              </w:rPr>
            </w:pPr>
            <w:r w:rsidRPr="00F53C8B">
              <w:rPr>
                <w:rFonts w:ascii="Calibri" w:eastAsia="Times New Roman" w:hAnsi="Calibri" w:cs="Calibri"/>
                <w:sz w:val="14"/>
                <w:szCs w:val="14"/>
                <w:lang w:val="es-SV" w:eastAsia="es-SV"/>
              </w:rPr>
              <w:t xml:space="preserve"> $                    450.00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15/3/2022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ADMINISTRATIVO</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16</w:t>
            </w:r>
          </w:p>
        </w:tc>
        <w:tc>
          <w:tcPr>
            <w:tcW w:w="1620" w:type="dxa"/>
            <w:shd w:val="clear" w:color="auto" w:fill="auto"/>
            <w:vAlign w:val="center"/>
            <w:hideMark/>
          </w:tcPr>
          <w:p w:rsidR="00F53C8B" w:rsidRPr="00F53C8B" w:rsidRDefault="00D73E95"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APOYO OPERATIVO</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DEPARTAMENTO DE NIÑEZ Y ADOLESCENCIA</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450.00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4/3/2022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ADMINISTRATIVO</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17</w:t>
            </w:r>
          </w:p>
        </w:tc>
        <w:tc>
          <w:tcPr>
            <w:tcW w:w="1620" w:type="dxa"/>
            <w:shd w:val="clear" w:color="auto" w:fill="auto"/>
            <w:vAlign w:val="center"/>
            <w:hideMark/>
          </w:tcPr>
          <w:p w:rsidR="00F53C8B" w:rsidRPr="00F53C8B" w:rsidRDefault="00D73E95"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APOYO TECNICO</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UNIDAD DE MEDIACION</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750.00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4/3/2022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ADMINISTRATIVO</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18</w:t>
            </w:r>
          </w:p>
        </w:tc>
        <w:tc>
          <w:tcPr>
            <w:tcW w:w="1620" w:type="dxa"/>
            <w:shd w:val="clear" w:color="auto" w:fill="auto"/>
            <w:vAlign w:val="center"/>
            <w:hideMark/>
          </w:tcPr>
          <w:p w:rsidR="00F53C8B" w:rsidRPr="00F53C8B" w:rsidRDefault="00D73E95"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COCINERA</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DEPARTAMENTO DE NIÑEZ Y ADOLESCENCIA</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450.00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8/3/2022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ADMINISTRATIVO</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19</w:t>
            </w:r>
          </w:p>
        </w:tc>
        <w:tc>
          <w:tcPr>
            <w:tcW w:w="1620" w:type="dxa"/>
            <w:shd w:val="clear" w:color="auto" w:fill="auto"/>
            <w:vAlign w:val="center"/>
            <w:hideMark/>
          </w:tcPr>
          <w:p w:rsidR="00F53C8B" w:rsidRPr="00F53C8B" w:rsidRDefault="00D73E95"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DOCENTE</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DEPARTAMENTO DE NIÑEZ Y ADOLESCENCIA</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500.00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8/3/2022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ADMINISTRATIVO</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20</w:t>
            </w:r>
          </w:p>
        </w:tc>
        <w:tc>
          <w:tcPr>
            <w:tcW w:w="1620" w:type="dxa"/>
            <w:shd w:val="clear" w:color="auto" w:fill="auto"/>
            <w:vAlign w:val="center"/>
            <w:hideMark/>
          </w:tcPr>
          <w:p w:rsidR="00F53C8B" w:rsidRPr="00F53C8B" w:rsidRDefault="00A405DA"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APOYO TECNICO</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DEPARTAMENTO DE NIÑEZ Y ADOLESCENCIA</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500.00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8/3/2022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ADMINISTRATIVO</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21</w:t>
            </w:r>
          </w:p>
        </w:tc>
        <w:tc>
          <w:tcPr>
            <w:tcW w:w="1620" w:type="dxa"/>
            <w:shd w:val="clear" w:color="auto" w:fill="auto"/>
            <w:vAlign w:val="center"/>
            <w:hideMark/>
          </w:tcPr>
          <w:p w:rsidR="00F53C8B" w:rsidRPr="00F53C8B" w:rsidRDefault="00A405DA"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COCINERA</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DEPARTAMENTO DE NIÑEZ Y ADOLESCENCIA</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450.00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8/3/2022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ADMINISTRATIVO</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22</w:t>
            </w:r>
          </w:p>
        </w:tc>
        <w:tc>
          <w:tcPr>
            <w:tcW w:w="1620" w:type="dxa"/>
            <w:shd w:val="clear" w:color="auto" w:fill="auto"/>
            <w:vAlign w:val="center"/>
            <w:hideMark/>
          </w:tcPr>
          <w:p w:rsidR="00F53C8B" w:rsidRPr="00F53C8B" w:rsidRDefault="00A405DA"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APOYO OPERATIVO</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DEPARTAMENTO DE NIÑEZ Y ADOLESCENCIA</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450.00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8/3/2022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ADMINISTRATIVO</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23</w:t>
            </w:r>
          </w:p>
        </w:tc>
        <w:tc>
          <w:tcPr>
            <w:tcW w:w="1620" w:type="dxa"/>
            <w:shd w:val="clear" w:color="auto" w:fill="auto"/>
            <w:vAlign w:val="center"/>
            <w:hideMark/>
          </w:tcPr>
          <w:p w:rsidR="00F53C8B" w:rsidRPr="00F53C8B" w:rsidRDefault="00A405DA"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APOYO OPERATIVO</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DEPARTAMENTO DE NIÑEZ Y ADOLESCENCIA</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450.00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10/3/2022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ADMINISTRATIVO</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24</w:t>
            </w:r>
          </w:p>
        </w:tc>
        <w:tc>
          <w:tcPr>
            <w:tcW w:w="1620" w:type="dxa"/>
            <w:shd w:val="clear" w:color="auto" w:fill="auto"/>
            <w:vAlign w:val="center"/>
            <w:hideMark/>
          </w:tcPr>
          <w:p w:rsidR="00F53C8B" w:rsidRPr="00F53C8B" w:rsidRDefault="00A405DA"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SERVICIOS VARIOS II</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DEPARTAMENTO MUNICIPAL DE LOS DEPORTES</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450.00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10/3/2022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ADMINISTRATIVO</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25</w:t>
            </w:r>
          </w:p>
        </w:tc>
        <w:tc>
          <w:tcPr>
            <w:tcW w:w="1620" w:type="dxa"/>
            <w:shd w:val="clear" w:color="auto" w:fill="auto"/>
            <w:vAlign w:val="center"/>
            <w:hideMark/>
          </w:tcPr>
          <w:p w:rsidR="00F53C8B" w:rsidRPr="00F53C8B" w:rsidRDefault="00A405DA"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b/>
                <w:bCs/>
                <w:color w:val="000000"/>
                <w:sz w:val="14"/>
                <w:szCs w:val="14"/>
                <w:lang w:val="es-SV" w:eastAsia="es-SV"/>
              </w:rPr>
            </w:pPr>
            <w:r w:rsidRPr="00F53C8B">
              <w:rPr>
                <w:rFonts w:ascii="Calibri" w:eastAsia="Times New Roman" w:hAnsi="Calibri" w:cs="Calibri"/>
                <w:b/>
                <w:bCs/>
                <w:color w:val="000000"/>
                <w:sz w:val="14"/>
                <w:szCs w:val="14"/>
                <w:lang w:val="es-SV" w:eastAsia="es-SV"/>
              </w:rPr>
              <w:t>VACANTE - SE MODIFICA SALARIO DE VACANTE $588.50</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MEDICO</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DEPARTAMENTO DE PROMOCION PARA LA SALUD</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1,400.00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10/3/2022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ADMINISTRATIVO</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26</w:t>
            </w:r>
          </w:p>
        </w:tc>
        <w:tc>
          <w:tcPr>
            <w:tcW w:w="1620" w:type="dxa"/>
            <w:shd w:val="clear" w:color="auto" w:fill="auto"/>
            <w:vAlign w:val="center"/>
            <w:hideMark/>
          </w:tcPr>
          <w:p w:rsidR="00F53C8B" w:rsidRPr="00F53C8B" w:rsidRDefault="00A405DA"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ALBAÑIL</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DEPARTAMENTO DE PROYECTOS</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475.00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10/3/2022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JORNAL</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27</w:t>
            </w:r>
          </w:p>
        </w:tc>
        <w:tc>
          <w:tcPr>
            <w:tcW w:w="1620" w:type="dxa"/>
            <w:shd w:val="clear" w:color="auto" w:fill="auto"/>
            <w:vAlign w:val="center"/>
            <w:hideMark/>
          </w:tcPr>
          <w:p w:rsidR="00F53C8B" w:rsidRPr="00F53C8B" w:rsidRDefault="00A405DA"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APOYO OPERATIVO</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DEPARTAMENTO DE RECOLECCION Y ASEO</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750.00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2/3/2022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JORNAL</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28</w:t>
            </w:r>
          </w:p>
        </w:tc>
        <w:tc>
          <w:tcPr>
            <w:tcW w:w="1620" w:type="dxa"/>
            <w:shd w:val="clear" w:color="auto" w:fill="auto"/>
            <w:vAlign w:val="center"/>
            <w:hideMark/>
          </w:tcPr>
          <w:p w:rsidR="00F53C8B" w:rsidRPr="00F53C8B" w:rsidRDefault="00A405DA"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MOTORISTA I</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DEPARTAMENTO DE RECOLECCION Y ASEO</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500.00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10/3/2022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JORNAL</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29</w:t>
            </w:r>
          </w:p>
        </w:tc>
        <w:tc>
          <w:tcPr>
            <w:tcW w:w="1620" w:type="dxa"/>
            <w:shd w:val="clear" w:color="auto" w:fill="auto"/>
            <w:vAlign w:val="center"/>
            <w:hideMark/>
          </w:tcPr>
          <w:p w:rsidR="00F53C8B" w:rsidRPr="00F53C8B" w:rsidRDefault="00A405DA"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APOYO OPERATIVO</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DEPARTAMENTO DE RECOLECCION Y ASEO</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450.00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10/3/2022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JORNAL</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30</w:t>
            </w:r>
          </w:p>
        </w:tc>
        <w:tc>
          <w:tcPr>
            <w:tcW w:w="1620" w:type="dxa"/>
            <w:shd w:val="clear" w:color="auto" w:fill="auto"/>
            <w:vAlign w:val="center"/>
            <w:hideMark/>
          </w:tcPr>
          <w:p w:rsidR="00F53C8B" w:rsidRPr="00F53C8B" w:rsidRDefault="00C326AC"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sz w:val="14"/>
                <w:szCs w:val="14"/>
                <w:lang w:val="es-SV" w:eastAsia="es-SV"/>
              </w:rPr>
            </w:pPr>
            <w:r w:rsidRPr="00F53C8B">
              <w:rPr>
                <w:rFonts w:ascii="Calibri" w:eastAsia="Times New Roman" w:hAnsi="Calibri" w:cs="Calibri"/>
                <w:sz w:val="14"/>
                <w:szCs w:val="14"/>
                <w:lang w:val="es-SV" w:eastAsia="es-SV"/>
              </w:rPr>
              <w:t>APOYO OPERATIVO</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DEPARTAMENTO DE RECOLECCION Y ASEO </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475.00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2/3/2022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JORNAL</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31</w:t>
            </w:r>
          </w:p>
        </w:tc>
        <w:tc>
          <w:tcPr>
            <w:tcW w:w="1620" w:type="dxa"/>
            <w:shd w:val="clear" w:color="auto" w:fill="auto"/>
            <w:vAlign w:val="center"/>
            <w:hideMark/>
          </w:tcPr>
          <w:p w:rsidR="00F53C8B" w:rsidRPr="00F53C8B" w:rsidRDefault="00C326AC"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VACANTE</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MOTORISTA I</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DEPARTAMENTO DE RECOLECCION Y ASEO / BARRIDO NOCTURNO</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500.00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10/3/2022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JORNAL</w:t>
            </w:r>
          </w:p>
        </w:tc>
      </w:tr>
      <w:tr w:rsidR="00F53C8B" w:rsidRPr="00F53C8B" w:rsidTr="00C326AC">
        <w:trPr>
          <w:trHeight w:val="566"/>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32</w:t>
            </w:r>
          </w:p>
        </w:tc>
        <w:tc>
          <w:tcPr>
            <w:tcW w:w="1620" w:type="dxa"/>
            <w:shd w:val="clear" w:color="auto" w:fill="auto"/>
            <w:vAlign w:val="center"/>
            <w:hideMark/>
          </w:tcPr>
          <w:p w:rsidR="00F53C8B" w:rsidRPr="00F53C8B" w:rsidRDefault="00C326AC"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RECOLECTOR II</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DEPARTAMENTO DE RECOLECCION Y ASEO / BARRIDO NOCTURNO</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450.00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15/3/2022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JORNAL</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33</w:t>
            </w:r>
          </w:p>
        </w:tc>
        <w:tc>
          <w:tcPr>
            <w:tcW w:w="1620" w:type="dxa"/>
            <w:shd w:val="clear" w:color="auto" w:fill="auto"/>
            <w:vAlign w:val="center"/>
            <w:hideMark/>
          </w:tcPr>
          <w:p w:rsidR="00F53C8B" w:rsidRPr="00F53C8B" w:rsidRDefault="00C326AC"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VACANTE -RECOLECTOR II</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SERVICIOS VARIOS II</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DEPARTAMENTO DE TALLERES / PIPA</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450.00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10/3/2022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JORNAL</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FF0000"/>
                <w:sz w:val="14"/>
                <w:szCs w:val="14"/>
                <w:lang w:val="es-SV" w:eastAsia="es-SV"/>
              </w:rPr>
            </w:pPr>
            <w:r w:rsidRPr="00F53C8B">
              <w:rPr>
                <w:rFonts w:ascii="Calibri" w:eastAsia="Times New Roman" w:hAnsi="Calibri" w:cs="Calibri"/>
                <w:color w:val="FF0000"/>
                <w:sz w:val="14"/>
                <w:szCs w:val="14"/>
                <w:lang w:val="es-SV" w:eastAsia="es-SV"/>
              </w:rPr>
              <w:t>34</w:t>
            </w:r>
          </w:p>
        </w:tc>
        <w:tc>
          <w:tcPr>
            <w:tcW w:w="1620" w:type="dxa"/>
            <w:shd w:val="clear" w:color="auto" w:fill="auto"/>
            <w:vAlign w:val="center"/>
            <w:hideMark/>
          </w:tcPr>
          <w:p w:rsidR="00F53C8B" w:rsidRPr="00F53C8B" w:rsidRDefault="00C326AC" w:rsidP="00F53C8B">
            <w:pPr>
              <w:spacing w:after="0" w:line="240" w:lineRule="auto"/>
              <w:rPr>
                <w:rFonts w:ascii="Calibri" w:eastAsia="Times New Roman" w:hAnsi="Calibri" w:cs="Calibri"/>
                <w:color w:val="FF0000"/>
                <w:sz w:val="14"/>
                <w:szCs w:val="14"/>
                <w:lang w:val="es-SV" w:eastAsia="es-SV"/>
              </w:rPr>
            </w:pPr>
            <w:r>
              <w:rPr>
                <w:rFonts w:ascii="Calibri" w:eastAsia="Times New Roman" w:hAnsi="Calibri" w:cs="Calibri"/>
                <w:color w:val="FF0000"/>
                <w:sz w:val="14"/>
                <w:szCs w:val="14"/>
                <w:lang w:val="es-SV" w:eastAsia="es-SV"/>
              </w:rPr>
              <w:t>XXXXXXXXX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FF0000"/>
                <w:sz w:val="14"/>
                <w:szCs w:val="14"/>
                <w:lang w:val="es-SV" w:eastAsia="es-SV"/>
              </w:rPr>
            </w:pPr>
            <w:r w:rsidRPr="00F53C8B">
              <w:rPr>
                <w:rFonts w:ascii="Calibri" w:eastAsia="Times New Roman" w:hAnsi="Calibri" w:cs="Calibri"/>
                <w:color w:val="FF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FF0000"/>
                <w:sz w:val="14"/>
                <w:szCs w:val="14"/>
                <w:lang w:val="es-SV" w:eastAsia="es-SV"/>
              </w:rPr>
            </w:pPr>
            <w:r w:rsidRPr="00F53C8B">
              <w:rPr>
                <w:rFonts w:ascii="Calibri" w:eastAsia="Times New Roman" w:hAnsi="Calibri" w:cs="Calibri"/>
                <w:color w:val="FF0000"/>
                <w:sz w:val="14"/>
                <w:szCs w:val="14"/>
                <w:lang w:val="es-SV" w:eastAsia="es-SV"/>
              </w:rPr>
              <w:t>ASISTENTE</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FF0000"/>
                <w:sz w:val="14"/>
                <w:szCs w:val="14"/>
                <w:lang w:val="es-SV" w:eastAsia="es-SV"/>
              </w:rPr>
            </w:pPr>
            <w:r w:rsidRPr="00F53C8B">
              <w:rPr>
                <w:rFonts w:ascii="Calibri" w:eastAsia="Times New Roman" w:hAnsi="Calibri" w:cs="Calibri"/>
                <w:color w:val="FF0000"/>
                <w:sz w:val="14"/>
                <w:szCs w:val="14"/>
                <w:lang w:val="es-SV" w:eastAsia="es-SV"/>
              </w:rPr>
              <w:t>DEPARTAMENTO DE TALLERES</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FF0000"/>
                <w:sz w:val="14"/>
                <w:szCs w:val="14"/>
                <w:lang w:val="es-SV" w:eastAsia="es-SV"/>
              </w:rPr>
            </w:pPr>
            <w:r w:rsidRPr="00F53C8B">
              <w:rPr>
                <w:rFonts w:ascii="Calibri" w:eastAsia="Times New Roman" w:hAnsi="Calibri" w:cs="Calibri"/>
                <w:color w:val="FF0000"/>
                <w:sz w:val="14"/>
                <w:szCs w:val="14"/>
                <w:lang w:val="es-SV" w:eastAsia="es-SV"/>
              </w:rPr>
              <w:t xml:space="preserve"> $                    570.00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FF0000"/>
                <w:sz w:val="14"/>
                <w:szCs w:val="14"/>
                <w:lang w:val="es-SV" w:eastAsia="es-SV"/>
              </w:rPr>
            </w:pPr>
            <w:r w:rsidRPr="00F53C8B">
              <w:rPr>
                <w:rFonts w:ascii="Calibri" w:eastAsia="Times New Roman" w:hAnsi="Calibri" w:cs="Calibri"/>
                <w:color w:val="FF0000"/>
                <w:sz w:val="14"/>
                <w:szCs w:val="14"/>
                <w:lang w:val="es-SV" w:eastAsia="es-SV"/>
              </w:rPr>
              <w:t>8/3/2022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FF0000"/>
                <w:sz w:val="14"/>
                <w:szCs w:val="14"/>
                <w:lang w:val="es-SV" w:eastAsia="es-SV"/>
              </w:rPr>
            </w:pPr>
            <w:r w:rsidRPr="00F53C8B">
              <w:rPr>
                <w:rFonts w:ascii="Calibri" w:eastAsia="Times New Roman" w:hAnsi="Calibri" w:cs="Calibri"/>
                <w:color w:val="FF0000"/>
                <w:sz w:val="14"/>
                <w:szCs w:val="14"/>
                <w:lang w:val="es-SV" w:eastAsia="es-SV"/>
              </w:rPr>
              <w:t>ADMINISTRATIVO</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35</w:t>
            </w:r>
          </w:p>
        </w:tc>
        <w:tc>
          <w:tcPr>
            <w:tcW w:w="1620" w:type="dxa"/>
            <w:shd w:val="clear" w:color="auto" w:fill="auto"/>
            <w:vAlign w:val="center"/>
            <w:hideMark/>
          </w:tcPr>
          <w:p w:rsidR="00F53C8B" w:rsidRPr="00F53C8B" w:rsidRDefault="00C326AC"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VACANTE</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AUXILIAR ADMISTRATIVO II</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DEPARTAMENTO DE TESORERIA</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475.00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2/3/2022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ADMINISTRATIVO</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36</w:t>
            </w:r>
          </w:p>
        </w:tc>
        <w:tc>
          <w:tcPr>
            <w:tcW w:w="1620" w:type="dxa"/>
            <w:shd w:val="clear" w:color="auto" w:fill="auto"/>
            <w:vAlign w:val="center"/>
            <w:hideMark/>
          </w:tcPr>
          <w:p w:rsidR="00F53C8B" w:rsidRPr="00F53C8B" w:rsidRDefault="00C326AC"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AUXILIAR ADMINISTRATIVO II</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DEPARTAMENTO DE TESORERIA</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475.00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3/3/2022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ADMINISTRATIVO</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37</w:t>
            </w:r>
          </w:p>
        </w:tc>
        <w:tc>
          <w:tcPr>
            <w:tcW w:w="1620" w:type="dxa"/>
            <w:shd w:val="clear" w:color="auto" w:fill="auto"/>
            <w:vAlign w:val="center"/>
            <w:hideMark/>
          </w:tcPr>
          <w:p w:rsidR="00F53C8B" w:rsidRPr="00F53C8B" w:rsidRDefault="00C326AC"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VACANTE</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SERVICIOS VARIOS II</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DEPTO. DE SERVICIOS GENERALES Y MTTO DE PARQUES Y ZONAS VERDES</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450.00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10/3/2022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JORNAL</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38</w:t>
            </w:r>
          </w:p>
        </w:tc>
        <w:tc>
          <w:tcPr>
            <w:tcW w:w="1620" w:type="dxa"/>
            <w:shd w:val="clear" w:color="auto" w:fill="auto"/>
            <w:vAlign w:val="center"/>
            <w:hideMark/>
          </w:tcPr>
          <w:p w:rsidR="00F53C8B" w:rsidRPr="00F53C8B" w:rsidRDefault="00C326AC"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VACANTE</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SERVICIOS VARIOS II</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DEPTO. DE SERVICIOS GENERALES Y MTTO DE PARQUES Y ZONAS VERDES</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450.00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10/3/2022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JORNAL</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39</w:t>
            </w:r>
          </w:p>
        </w:tc>
        <w:tc>
          <w:tcPr>
            <w:tcW w:w="1620" w:type="dxa"/>
            <w:shd w:val="clear" w:color="auto" w:fill="auto"/>
            <w:vAlign w:val="center"/>
            <w:hideMark/>
          </w:tcPr>
          <w:p w:rsidR="00F53C8B" w:rsidRPr="00F53C8B" w:rsidRDefault="00C326AC"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XXXXXXX</w:t>
            </w:r>
            <w:r w:rsidR="00F53C8B" w:rsidRPr="00F53C8B">
              <w:rPr>
                <w:rFonts w:ascii="Calibri" w:eastAsia="Times New Roman" w:hAnsi="Calibri" w:cs="Calibri"/>
                <w:color w:val="000000"/>
                <w:sz w:val="14"/>
                <w:szCs w:val="14"/>
                <w:lang w:val="es-SV" w:eastAsia="es-SV"/>
              </w:rPr>
              <w:t xml:space="preserve"> </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MOTORISTA I</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DEPTO. DE SERVICIOS GENERALES Y MTTO DE PARQUES Y ZONAS VERDES</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500.00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10/3/2022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JORNAL</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40</w:t>
            </w:r>
          </w:p>
        </w:tc>
        <w:tc>
          <w:tcPr>
            <w:tcW w:w="1620" w:type="dxa"/>
            <w:shd w:val="clear" w:color="auto" w:fill="auto"/>
            <w:vAlign w:val="center"/>
            <w:hideMark/>
          </w:tcPr>
          <w:p w:rsidR="00F53C8B" w:rsidRPr="00F53C8B" w:rsidRDefault="00C326AC"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MOTORISTA I</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DEPTO. DE SERVICIOS GENERALES Y MTTO DE PARQUES Y ZONAS VERDES</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500.00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10/3/2022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JORNAL</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41</w:t>
            </w:r>
          </w:p>
        </w:tc>
        <w:tc>
          <w:tcPr>
            <w:tcW w:w="1620" w:type="dxa"/>
            <w:shd w:val="clear" w:color="auto" w:fill="auto"/>
            <w:vAlign w:val="center"/>
            <w:hideMark/>
          </w:tcPr>
          <w:p w:rsidR="00F53C8B" w:rsidRPr="00F53C8B" w:rsidRDefault="00C326AC"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APOYO TECNICO</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DEPTO. DE SERVICIOS GENERALES Y MTTO DE PARQUES Y ZONAS VERDES</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750.00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15/3/2022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ADMINISTRATIVO</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lastRenderedPageBreak/>
              <w:t>42</w:t>
            </w:r>
          </w:p>
        </w:tc>
        <w:tc>
          <w:tcPr>
            <w:tcW w:w="1620" w:type="dxa"/>
            <w:shd w:val="clear" w:color="auto" w:fill="auto"/>
            <w:vAlign w:val="center"/>
            <w:hideMark/>
          </w:tcPr>
          <w:p w:rsidR="00F53C8B" w:rsidRPr="00F53C8B" w:rsidRDefault="00C326AC"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TECNICO ESPECIALISTA III</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DESARROLLO URBANO Y ORDENAMIENTO TERRITORIAL</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500.00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15/3/2022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ADMINISTRATIVO</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43</w:t>
            </w:r>
          </w:p>
        </w:tc>
        <w:tc>
          <w:tcPr>
            <w:tcW w:w="1620" w:type="dxa"/>
            <w:shd w:val="clear" w:color="auto" w:fill="auto"/>
            <w:vAlign w:val="center"/>
            <w:hideMark/>
          </w:tcPr>
          <w:p w:rsidR="00F53C8B" w:rsidRPr="00F53C8B" w:rsidRDefault="00C326AC"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INSPECTOR II</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DESARROLLO URBANO Y ORDENAMIENTO TERRITORIAL</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475.00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10/3/2022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ADMINISTRATIVO</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44</w:t>
            </w:r>
          </w:p>
        </w:tc>
        <w:tc>
          <w:tcPr>
            <w:tcW w:w="1620" w:type="dxa"/>
            <w:shd w:val="clear" w:color="auto" w:fill="auto"/>
            <w:vAlign w:val="center"/>
            <w:hideMark/>
          </w:tcPr>
          <w:p w:rsidR="00F53C8B" w:rsidRPr="00F53C8B" w:rsidRDefault="00C326AC"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APOYO TECNICO</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DESARROLLO URBANO Y ORDENAMIENTO TERRITORIAL</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550.00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10/3/2022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ADMINISTRATIVO</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45</w:t>
            </w:r>
          </w:p>
        </w:tc>
        <w:tc>
          <w:tcPr>
            <w:tcW w:w="1620" w:type="dxa"/>
            <w:shd w:val="clear" w:color="auto" w:fill="auto"/>
            <w:vAlign w:val="center"/>
            <w:hideMark/>
          </w:tcPr>
          <w:p w:rsidR="00F53C8B" w:rsidRPr="00F53C8B" w:rsidRDefault="00C326AC"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INSPECTOR II</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DESARROLLO URBANO Y ORDENAMIENTO TERRITORIAL</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475.00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10/3/2022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ADMINISTRATIVO</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46</w:t>
            </w:r>
          </w:p>
        </w:tc>
        <w:tc>
          <w:tcPr>
            <w:tcW w:w="1620" w:type="dxa"/>
            <w:shd w:val="clear" w:color="auto" w:fill="auto"/>
            <w:vAlign w:val="center"/>
            <w:hideMark/>
          </w:tcPr>
          <w:p w:rsidR="00F53C8B" w:rsidRPr="00F53C8B" w:rsidRDefault="00C326AC"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INSPECTOR II</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DESARROLLO URBANO Y ORDENAMIENTO TERRITORIAL</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475.00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10/3/2022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ADMINISTRATIVO</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47</w:t>
            </w:r>
          </w:p>
        </w:tc>
        <w:tc>
          <w:tcPr>
            <w:tcW w:w="1620" w:type="dxa"/>
            <w:shd w:val="clear" w:color="auto" w:fill="auto"/>
            <w:vAlign w:val="center"/>
            <w:hideMark/>
          </w:tcPr>
          <w:p w:rsidR="00F53C8B" w:rsidRPr="00F53C8B" w:rsidRDefault="00C326AC"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VACANTE</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SERVICIOS VARIOS II</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RASTRO MUNICIPAL</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450.00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8/3/2022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JORNAL</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48</w:t>
            </w:r>
          </w:p>
        </w:tc>
        <w:tc>
          <w:tcPr>
            <w:tcW w:w="1620" w:type="dxa"/>
            <w:shd w:val="clear" w:color="auto" w:fill="auto"/>
            <w:vAlign w:val="center"/>
            <w:hideMark/>
          </w:tcPr>
          <w:p w:rsidR="00F53C8B" w:rsidRPr="00F53C8B" w:rsidRDefault="00C326AC"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INSPECTOR I</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DEPARTAMENTO DE RECOLECCION Y ASEO </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500.00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8/3/2022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JORNAL</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49</w:t>
            </w:r>
          </w:p>
        </w:tc>
        <w:tc>
          <w:tcPr>
            <w:tcW w:w="1620" w:type="dxa"/>
            <w:shd w:val="clear" w:color="auto" w:fill="auto"/>
            <w:vAlign w:val="center"/>
            <w:hideMark/>
          </w:tcPr>
          <w:p w:rsidR="00F53C8B" w:rsidRPr="00F53C8B" w:rsidRDefault="00C326AC"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AUXILIAR ADMINISTRATIVO II</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RASTRO MUNICIPAL</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475.00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10/3/2022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ADMINISTRATIVO</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50</w:t>
            </w:r>
          </w:p>
        </w:tc>
        <w:tc>
          <w:tcPr>
            <w:tcW w:w="1620" w:type="dxa"/>
            <w:shd w:val="clear" w:color="auto" w:fill="auto"/>
            <w:vAlign w:val="center"/>
            <w:hideMark/>
          </w:tcPr>
          <w:p w:rsidR="00F53C8B" w:rsidRPr="00F53C8B" w:rsidRDefault="00C326AC"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ASISTENTE</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REGISTRO DEL ESTADO FAMILIAR</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570.00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10/3/2022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ADMINISTRATIVO</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51</w:t>
            </w:r>
          </w:p>
        </w:tc>
        <w:tc>
          <w:tcPr>
            <w:tcW w:w="1620" w:type="dxa"/>
            <w:shd w:val="clear" w:color="auto" w:fill="auto"/>
            <w:vAlign w:val="center"/>
            <w:hideMark/>
          </w:tcPr>
          <w:p w:rsidR="00F53C8B" w:rsidRPr="00F53C8B" w:rsidRDefault="00C326AC"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APOYO TECNICO</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SECCION DE CATASTRO Y REGISTRO TRIBUTARIO</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550.00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10/3/2022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ADMINISTRATIVO</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52</w:t>
            </w:r>
          </w:p>
        </w:tc>
        <w:tc>
          <w:tcPr>
            <w:tcW w:w="1620" w:type="dxa"/>
            <w:shd w:val="clear" w:color="auto" w:fill="auto"/>
            <w:vAlign w:val="center"/>
            <w:hideMark/>
          </w:tcPr>
          <w:p w:rsidR="00F53C8B" w:rsidRPr="00F53C8B" w:rsidRDefault="00C326AC"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AUXILIAR ADMINISTRATIVO I</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SECCION DE CUENTAS CORRIENTES</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500.00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2/3/2022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ADMINISTRATIVO</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53</w:t>
            </w:r>
          </w:p>
        </w:tc>
        <w:tc>
          <w:tcPr>
            <w:tcW w:w="1620" w:type="dxa"/>
            <w:shd w:val="clear" w:color="auto" w:fill="auto"/>
            <w:vAlign w:val="center"/>
            <w:hideMark/>
          </w:tcPr>
          <w:p w:rsidR="00F53C8B" w:rsidRPr="00F53C8B" w:rsidRDefault="00C326AC"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VACANTE</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NOTIFICADOR DE  COBRO II</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SECCION DE CUENTAS RECUPERACION DE MORA</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475.00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2/3/2022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ADMINISTRATIVO</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54</w:t>
            </w:r>
          </w:p>
        </w:tc>
        <w:tc>
          <w:tcPr>
            <w:tcW w:w="1620" w:type="dxa"/>
            <w:shd w:val="clear" w:color="auto" w:fill="auto"/>
            <w:vAlign w:val="center"/>
            <w:hideMark/>
          </w:tcPr>
          <w:p w:rsidR="00F53C8B" w:rsidRPr="00F53C8B" w:rsidRDefault="00C326AC"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NOTIFICADOR DE COBRO I</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SECCION DE CUENTAS RECUPERACION DE MORA</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500.00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10/3/2022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ADMINISTRATIVO</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55</w:t>
            </w:r>
          </w:p>
        </w:tc>
        <w:tc>
          <w:tcPr>
            <w:tcW w:w="1620" w:type="dxa"/>
            <w:shd w:val="clear" w:color="auto" w:fill="auto"/>
            <w:vAlign w:val="center"/>
            <w:hideMark/>
          </w:tcPr>
          <w:p w:rsidR="00F53C8B" w:rsidRPr="00F53C8B" w:rsidRDefault="00C326AC"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ORDENANZA I</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SUB GERENCIA ADMINISTRATIVA</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475.00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4/3/2022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ADMINISTRATIVO</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56</w:t>
            </w:r>
          </w:p>
        </w:tc>
        <w:tc>
          <w:tcPr>
            <w:tcW w:w="1620" w:type="dxa"/>
            <w:shd w:val="clear" w:color="auto" w:fill="auto"/>
            <w:vAlign w:val="center"/>
            <w:hideMark/>
          </w:tcPr>
          <w:p w:rsidR="00F53C8B" w:rsidRPr="00F53C8B" w:rsidRDefault="00C326AC"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AUXLIAR DE BODEGA</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SUB GERENCIA ADMINISTRATIVA</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475.00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8/3/2022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ADMINISTRATIVO</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57</w:t>
            </w:r>
          </w:p>
        </w:tc>
        <w:tc>
          <w:tcPr>
            <w:tcW w:w="1620" w:type="dxa"/>
            <w:shd w:val="clear" w:color="auto" w:fill="auto"/>
            <w:vAlign w:val="center"/>
            <w:hideMark/>
          </w:tcPr>
          <w:p w:rsidR="00F53C8B" w:rsidRPr="00F53C8B" w:rsidRDefault="00C326AC" w:rsidP="00C326AC">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w:t>
            </w:r>
            <w:r w:rsidR="00F53C8B" w:rsidRPr="00F53C8B">
              <w:rPr>
                <w:rFonts w:ascii="Calibri" w:eastAsia="Times New Roman" w:hAnsi="Calibri" w:cs="Calibri"/>
                <w:color w:val="000000"/>
                <w:sz w:val="14"/>
                <w:szCs w:val="14"/>
                <w:lang w:val="es-SV" w:eastAsia="es-SV"/>
              </w:rPr>
              <w:t xml:space="preserve"> </w:t>
            </w:r>
            <w:r>
              <w:rPr>
                <w:rFonts w:ascii="Calibri" w:eastAsia="Times New Roman" w:hAnsi="Calibri" w:cs="Calibri"/>
                <w:color w:val="000000"/>
                <w:sz w:val="14"/>
                <w:szCs w:val="14"/>
                <w:lang w:val="es-SV" w:eastAsia="es-SV"/>
              </w:rPr>
              <w:t>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AUXILIAR ADMINISTRATIVO II</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UNIDAD DE PLANIFICACION Y SEGUIMIENTO </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475.00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8/3/2022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ADMINISTRATIVO</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58</w:t>
            </w:r>
          </w:p>
        </w:tc>
        <w:tc>
          <w:tcPr>
            <w:tcW w:w="1620" w:type="dxa"/>
            <w:shd w:val="clear" w:color="auto" w:fill="auto"/>
            <w:vAlign w:val="center"/>
            <w:hideMark/>
          </w:tcPr>
          <w:p w:rsidR="00F53C8B" w:rsidRPr="00F53C8B" w:rsidRDefault="00C326AC"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APOYO TECNICO</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UNIDAD MUNICIPAL DE TEJIDO SOCIAL</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556.40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2/3/2022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ADMINISTRATIVO</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59</w:t>
            </w:r>
          </w:p>
        </w:tc>
        <w:tc>
          <w:tcPr>
            <w:tcW w:w="1620" w:type="dxa"/>
            <w:shd w:val="clear" w:color="auto" w:fill="auto"/>
            <w:vAlign w:val="center"/>
            <w:hideMark/>
          </w:tcPr>
          <w:p w:rsidR="00F53C8B" w:rsidRPr="00F53C8B" w:rsidRDefault="00C326AC"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GESTOR</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UNIDAD MUNICIPAL DE TEJIDO SOCIAL</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475.00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8/3/2022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ADMINISTRATIVO</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60</w:t>
            </w:r>
          </w:p>
        </w:tc>
        <w:tc>
          <w:tcPr>
            <w:tcW w:w="1620" w:type="dxa"/>
            <w:shd w:val="clear" w:color="auto" w:fill="auto"/>
            <w:vAlign w:val="center"/>
            <w:hideMark/>
          </w:tcPr>
          <w:p w:rsidR="00F53C8B" w:rsidRPr="00F53C8B" w:rsidRDefault="00C326AC"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GESTOR</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UNIDAD MUNICIPAL DE TEJIDO SOCIAL</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475.00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8/3/2022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ADMINISTRATIVO</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61</w:t>
            </w:r>
          </w:p>
        </w:tc>
        <w:tc>
          <w:tcPr>
            <w:tcW w:w="1620" w:type="dxa"/>
            <w:shd w:val="clear" w:color="auto" w:fill="auto"/>
            <w:vAlign w:val="center"/>
            <w:hideMark/>
          </w:tcPr>
          <w:p w:rsidR="00F53C8B" w:rsidRPr="00F53C8B" w:rsidRDefault="00C326AC"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GESTOR</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UNIDAD MUNICIPAL DE TEJIDO SOCIAL</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475.00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10/3/2022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ADMINISTRATIVO</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62</w:t>
            </w:r>
          </w:p>
        </w:tc>
        <w:tc>
          <w:tcPr>
            <w:tcW w:w="1620" w:type="dxa"/>
            <w:shd w:val="clear" w:color="auto" w:fill="auto"/>
            <w:vAlign w:val="center"/>
            <w:hideMark/>
          </w:tcPr>
          <w:p w:rsidR="00F53C8B" w:rsidRPr="00F53C8B" w:rsidRDefault="00C326AC"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w:t>
            </w:r>
            <w:r w:rsidR="00F53C8B" w:rsidRPr="00F53C8B">
              <w:rPr>
                <w:rFonts w:ascii="Calibri" w:eastAsia="Times New Roman" w:hAnsi="Calibri" w:cs="Calibri"/>
                <w:color w:val="000000"/>
                <w:sz w:val="14"/>
                <w:szCs w:val="14"/>
                <w:lang w:val="es-SV" w:eastAsia="es-SV"/>
              </w:rPr>
              <w:t xml:space="preserve"> </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GESTOR</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UNIDAD MUNICIPAL DE TEJIDO SOCIAL</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475.00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10/3/2022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ADMINISTRATIVO</w:t>
            </w:r>
          </w:p>
        </w:tc>
      </w:tr>
      <w:tr w:rsidR="00F53C8B" w:rsidRPr="00F53C8B" w:rsidTr="00F53C8B">
        <w:trPr>
          <w:trHeight w:val="227"/>
          <w:jc w:val="center"/>
        </w:trPr>
        <w:tc>
          <w:tcPr>
            <w:tcW w:w="545"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63</w:t>
            </w:r>
          </w:p>
        </w:tc>
        <w:tc>
          <w:tcPr>
            <w:tcW w:w="1620" w:type="dxa"/>
            <w:shd w:val="clear" w:color="auto" w:fill="auto"/>
            <w:vAlign w:val="center"/>
            <w:hideMark/>
          </w:tcPr>
          <w:p w:rsidR="00F53C8B" w:rsidRPr="00F53C8B" w:rsidRDefault="00C326AC" w:rsidP="00F53C8B">
            <w:pPr>
              <w:spacing w:after="0" w:line="240" w:lineRule="auto"/>
              <w:rPr>
                <w:rFonts w:ascii="Calibri" w:eastAsia="Times New Roman" w:hAnsi="Calibri" w:cs="Calibri"/>
                <w:color w:val="000000"/>
                <w:sz w:val="14"/>
                <w:szCs w:val="14"/>
                <w:lang w:val="es-SV" w:eastAsia="es-SV"/>
              </w:rPr>
            </w:pPr>
            <w:r>
              <w:rPr>
                <w:rFonts w:ascii="Calibri" w:eastAsia="Times New Roman" w:hAnsi="Calibri" w:cs="Calibri"/>
                <w:color w:val="000000"/>
                <w:sz w:val="14"/>
                <w:szCs w:val="14"/>
                <w:lang w:val="es-SV" w:eastAsia="es-SV"/>
              </w:rPr>
              <w:t>XXXXXX</w:t>
            </w:r>
          </w:p>
        </w:tc>
        <w:tc>
          <w:tcPr>
            <w:tcW w:w="108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CREAR LA PLAZA</w:t>
            </w:r>
          </w:p>
        </w:tc>
        <w:tc>
          <w:tcPr>
            <w:tcW w:w="126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GESTOR</w:t>
            </w:r>
          </w:p>
        </w:tc>
        <w:tc>
          <w:tcPr>
            <w:tcW w:w="1800"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UNIDAD MUNICIPAL DE TEJIDO SOCIAL</w:t>
            </w:r>
          </w:p>
        </w:tc>
        <w:tc>
          <w:tcPr>
            <w:tcW w:w="1348" w:type="dxa"/>
            <w:shd w:val="clear" w:color="auto" w:fill="auto"/>
            <w:vAlign w:val="center"/>
            <w:hideMark/>
          </w:tcPr>
          <w:p w:rsidR="00F53C8B" w:rsidRPr="00F53C8B" w:rsidRDefault="00F53C8B" w:rsidP="00F53C8B">
            <w:pPr>
              <w:spacing w:after="0" w:line="240" w:lineRule="auto"/>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 xml:space="preserve"> $                    450.00 </w:t>
            </w:r>
          </w:p>
        </w:tc>
        <w:tc>
          <w:tcPr>
            <w:tcW w:w="1034"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15/3/2022</w:t>
            </w:r>
          </w:p>
        </w:tc>
        <w:tc>
          <w:tcPr>
            <w:tcW w:w="1260" w:type="dxa"/>
            <w:shd w:val="clear" w:color="auto" w:fill="auto"/>
            <w:vAlign w:val="center"/>
            <w:hideMark/>
          </w:tcPr>
          <w:p w:rsidR="00F53C8B" w:rsidRPr="00F53C8B" w:rsidRDefault="00F53C8B" w:rsidP="00F53C8B">
            <w:pPr>
              <w:spacing w:after="0" w:line="240" w:lineRule="auto"/>
              <w:jc w:val="center"/>
              <w:rPr>
                <w:rFonts w:ascii="Calibri" w:eastAsia="Times New Roman" w:hAnsi="Calibri" w:cs="Calibri"/>
                <w:color w:val="000000"/>
                <w:sz w:val="14"/>
                <w:szCs w:val="14"/>
                <w:lang w:val="es-SV" w:eastAsia="es-SV"/>
              </w:rPr>
            </w:pPr>
            <w:r w:rsidRPr="00F53C8B">
              <w:rPr>
                <w:rFonts w:ascii="Calibri" w:eastAsia="Times New Roman" w:hAnsi="Calibri" w:cs="Calibri"/>
                <w:color w:val="000000"/>
                <w:sz w:val="14"/>
                <w:szCs w:val="14"/>
                <w:lang w:val="es-SV" w:eastAsia="es-SV"/>
              </w:rPr>
              <w:t>ADMINISTRATIVO</w:t>
            </w:r>
          </w:p>
        </w:tc>
      </w:tr>
    </w:tbl>
    <w:p w:rsidR="00F53C8B" w:rsidRPr="00F53C8B" w:rsidRDefault="00F53C8B" w:rsidP="00F53C8B">
      <w:pPr>
        <w:spacing w:after="0" w:line="276" w:lineRule="auto"/>
        <w:jc w:val="both"/>
        <w:rPr>
          <w:rFonts w:ascii="Arial" w:eastAsia="Calibri" w:hAnsi="Arial" w:cs="Arial"/>
          <w:color w:val="000000"/>
          <w:sz w:val="24"/>
          <w:szCs w:val="24"/>
          <w:lang w:val="es-SV"/>
        </w:rPr>
      </w:pPr>
    </w:p>
    <w:p w:rsidR="008D69F2" w:rsidRPr="0039070F" w:rsidRDefault="00F53C8B" w:rsidP="0039070F">
      <w:pPr>
        <w:spacing w:after="0" w:line="276" w:lineRule="auto"/>
        <w:jc w:val="both"/>
        <w:rPr>
          <w:rFonts w:ascii="Times New Roman" w:eastAsia="Calibri" w:hAnsi="Times New Roman" w:cs="Times New Roman"/>
          <w:color w:val="000000"/>
          <w:kern w:val="1"/>
          <w:sz w:val="28"/>
          <w:szCs w:val="28"/>
        </w:rPr>
      </w:pPr>
      <w:r w:rsidRPr="0039070F">
        <w:rPr>
          <w:rFonts w:ascii="Times New Roman" w:eastAsia="Calibri" w:hAnsi="Times New Roman" w:cs="Times New Roman"/>
          <w:b/>
          <w:color w:val="000000"/>
          <w:sz w:val="28"/>
          <w:szCs w:val="28"/>
          <w:u w:val="single"/>
          <w:lang w:val="es-SV"/>
        </w:rPr>
        <w:t xml:space="preserve">Décimo Segundo: Autorizase a la señora Alcaldesa Municipal,  Dra. Jennifer Esmeralda Juárez García, para que pueda firmar la planilla correspondiente al  pago de salarios de los empleados Reinstalados y relacionados en la misma, correspondiente al mes de marzo del presente año, y todas aquellas planillas en las cuales cada uno de los empleados reinstalados aparezcan como empleados de esta Municipalidad, en los meses venideros del presente año, siempre y cuando realicen sus labores cotidianas.- </w:t>
      </w:r>
      <w:r w:rsidRPr="0039070F">
        <w:rPr>
          <w:rFonts w:ascii="Times New Roman" w:eastAsia="Calibri" w:hAnsi="Times New Roman" w:cs="Times New Roman"/>
          <w:b/>
          <w:sz w:val="28"/>
          <w:szCs w:val="28"/>
          <w:lang w:val="es-SV" w:eastAsia="es-SV"/>
        </w:rPr>
        <w:t>CERTIFIQUESE Y COMUNIQUESE.-</w:t>
      </w:r>
      <w:r w:rsidRPr="0039070F">
        <w:rPr>
          <w:rFonts w:ascii="Times New Roman" w:eastAsia="Calibri" w:hAnsi="Times New Roman" w:cs="Times New Roman"/>
          <w:sz w:val="28"/>
          <w:szCs w:val="28"/>
          <w:lang w:val="es-SV" w:eastAsia="es-SV"/>
        </w:rPr>
        <w:t xml:space="preserve"> </w:t>
      </w:r>
      <w:r w:rsidR="008D69F2" w:rsidRPr="0039070F">
        <w:rPr>
          <w:rFonts w:ascii="Times New Roman" w:eastAsia="Calibri" w:hAnsi="Times New Roman" w:cs="Times New Roman"/>
          <w:b/>
          <w:bCs/>
          <w:kern w:val="1"/>
          <w:sz w:val="28"/>
          <w:szCs w:val="28"/>
          <w:lang w:eastAsia="zh-CN"/>
        </w:rPr>
        <w:t>“</w:t>
      </w:r>
      <w:r w:rsidR="008D69F2" w:rsidRPr="0039070F">
        <w:rPr>
          <w:rFonts w:ascii="Times New Roman" w:eastAsia="Calibri" w:hAnsi="Times New Roman" w:cs="Times New Roman"/>
          <w:b/>
          <w:kern w:val="1"/>
          <w:sz w:val="28"/>
          <w:szCs w:val="28"/>
          <w:lang w:eastAsia="zh-CN"/>
        </w:rPr>
        <w:t>ACUERDO</w:t>
      </w:r>
      <w:r w:rsidR="008D69F2" w:rsidRPr="0039070F">
        <w:rPr>
          <w:rFonts w:ascii="Times New Roman" w:eastAsia="Calibri" w:hAnsi="Times New Roman" w:cs="Times New Roman"/>
          <w:b/>
          <w:bCs/>
          <w:kern w:val="1"/>
          <w:sz w:val="28"/>
          <w:szCs w:val="28"/>
          <w:lang w:eastAsia="zh-CN"/>
        </w:rPr>
        <w:t xml:space="preserve"> MUNICIPAL NÚMERO TRES”. </w:t>
      </w:r>
      <w:r w:rsidR="008D69F2" w:rsidRPr="0039070F">
        <w:rPr>
          <w:rFonts w:ascii="Times New Roman" w:eastAsia="Tahoma" w:hAnsi="Times New Roman" w:cs="Times New Roman"/>
          <w:kern w:val="1"/>
          <w:sz w:val="28"/>
          <w:szCs w:val="28"/>
          <w:lang w:eastAsia="zh-CN"/>
        </w:rPr>
        <w:t xml:space="preserve">El Concejo Municipal en uso de sus facultades legales, de conformidad al art. 86 inciso final, 203, 204 y 235 de la Constitución de la República, art. 30 numeral 4); 14), art. 31 numeral 4) del </w:t>
      </w:r>
      <w:r w:rsidR="008D69F2" w:rsidRPr="0039070F">
        <w:rPr>
          <w:rFonts w:ascii="Times New Roman" w:eastAsia="Tahoma" w:hAnsi="Times New Roman" w:cs="Times New Roman"/>
          <w:kern w:val="1"/>
          <w:sz w:val="28"/>
          <w:szCs w:val="28"/>
          <w:lang w:eastAsia="zh-CN"/>
        </w:rPr>
        <w:lastRenderedPageBreak/>
        <w:t xml:space="preserve">Código Municipal. Expuesto en el punto número </w:t>
      </w:r>
      <w:r w:rsidR="008D69F2" w:rsidRPr="0039070F">
        <w:rPr>
          <w:rFonts w:ascii="Times New Roman" w:eastAsia="Tahoma" w:hAnsi="Times New Roman" w:cs="Times New Roman"/>
          <w:b/>
          <w:kern w:val="1"/>
          <w:sz w:val="28"/>
          <w:szCs w:val="28"/>
          <w:lang w:eastAsia="zh-CN"/>
        </w:rPr>
        <w:t>cuatro</w:t>
      </w:r>
      <w:r w:rsidR="008D69F2" w:rsidRPr="0039070F">
        <w:rPr>
          <w:rFonts w:ascii="Times New Roman" w:eastAsia="Tahoma" w:hAnsi="Times New Roman" w:cs="Times New Roman"/>
          <w:kern w:val="1"/>
          <w:sz w:val="28"/>
          <w:szCs w:val="28"/>
          <w:lang w:eastAsia="zh-CN"/>
        </w:rPr>
        <w:t xml:space="preserve"> de la Agenda de esta Sesión, el cual corresponde a </w:t>
      </w:r>
      <w:r w:rsidR="008D69F2" w:rsidRPr="0039070F">
        <w:rPr>
          <w:rFonts w:ascii="Times New Roman" w:eastAsia="Tahoma" w:hAnsi="Times New Roman" w:cs="Times New Roman"/>
          <w:b/>
          <w:kern w:val="1"/>
          <w:sz w:val="28"/>
          <w:szCs w:val="28"/>
          <w:lang w:eastAsia="zh-CN"/>
        </w:rPr>
        <w:t>Participación de las Comisiones,</w:t>
      </w:r>
      <w:r w:rsidR="008D69F2" w:rsidRPr="0039070F">
        <w:rPr>
          <w:rFonts w:ascii="Times New Roman" w:eastAsia="Tahoma" w:hAnsi="Times New Roman" w:cs="Times New Roman"/>
          <w:kern w:val="1"/>
          <w:sz w:val="28"/>
          <w:szCs w:val="28"/>
          <w:lang w:eastAsia="zh-CN"/>
        </w:rPr>
        <w:t xml:space="preserve"> presentado por la Comisión de Salud y Medio Ambiente, otorgándole participación al Arquitecto Billy Solano de la Empresa Grupo Roble, solicitando al Pleno, se pueda considerar darle prioridad a la aprobación de la solicitud de autorización referente al permiso de tala de árboles, por pate de Inversiones Roble S.A. de C.V., para la continuidad de un proyecto habitacional denominado Residencial Los Ángeles Polígonos C y D, comercialmente conocido como Paseo El Prado, por lo cual recomienda al Concejo se realice Fianza de Fiel Cumplimiento. </w:t>
      </w:r>
      <w:r w:rsidR="008D69F2" w:rsidRPr="0039070F">
        <w:rPr>
          <w:rFonts w:ascii="Times New Roman" w:eastAsia="Calibri" w:hAnsi="Times New Roman" w:cs="Times New Roman"/>
          <w:color w:val="000000"/>
          <w:kern w:val="1"/>
          <w:sz w:val="28"/>
          <w:szCs w:val="28"/>
        </w:rPr>
        <w:t xml:space="preserve">Por tanto </w:t>
      </w:r>
      <w:r w:rsidR="008D69F2" w:rsidRPr="0039070F">
        <w:rPr>
          <w:rFonts w:ascii="Times New Roman" w:eastAsia="Tahoma" w:hAnsi="Times New Roman" w:cs="Times New Roman"/>
          <w:kern w:val="1"/>
          <w:sz w:val="28"/>
          <w:szCs w:val="28"/>
          <w:lang w:eastAsia="zh-CN"/>
        </w:rPr>
        <w:t>el Honorable Concejo Municipal Plural</w:t>
      </w:r>
      <w:r w:rsidR="008D69F2" w:rsidRPr="0039070F">
        <w:rPr>
          <w:rFonts w:ascii="Times New Roman" w:eastAsia="Calibri" w:hAnsi="Times New Roman" w:cs="Times New Roman"/>
          <w:color w:val="000000"/>
          <w:kern w:val="1"/>
          <w:sz w:val="28"/>
          <w:szCs w:val="28"/>
        </w:rPr>
        <w:t xml:space="preserve"> </w:t>
      </w:r>
      <w:r w:rsidR="008D69F2" w:rsidRPr="0039070F">
        <w:rPr>
          <w:rFonts w:ascii="Times New Roman" w:eastAsia="Calibri" w:hAnsi="Times New Roman" w:cs="Times New Roman"/>
          <w:b/>
          <w:color w:val="000000"/>
          <w:kern w:val="1"/>
          <w:sz w:val="28"/>
          <w:szCs w:val="28"/>
        </w:rPr>
        <w:t>CONSIDERANDO</w:t>
      </w:r>
      <w:r w:rsidR="008D69F2" w:rsidRPr="0039070F">
        <w:rPr>
          <w:rFonts w:ascii="Times New Roman" w:eastAsia="Calibri" w:hAnsi="Times New Roman" w:cs="Times New Roman"/>
          <w:color w:val="000000"/>
          <w:kern w:val="1"/>
          <w:sz w:val="28"/>
          <w:szCs w:val="28"/>
        </w:rPr>
        <w:t xml:space="preserve"> que en la </w:t>
      </w:r>
      <w:r w:rsidR="008D69F2" w:rsidRPr="0039070F">
        <w:rPr>
          <w:rFonts w:ascii="Times New Roman" w:eastAsia="Calibri" w:hAnsi="Times New Roman" w:cs="Times New Roman"/>
          <w:b/>
          <w:color w:val="000000"/>
          <w:kern w:val="1"/>
          <w:sz w:val="28"/>
          <w:szCs w:val="28"/>
        </w:rPr>
        <w:t xml:space="preserve">Sesión Extraordinaria # 13 de fecha 22/03/2022, </w:t>
      </w:r>
      <w:r w:rsidR="008D69F2" w:rsidRPr="0039070F">
        <w:rPr>
          <w:rFonts w:ascii="Times New Roman" w:eastAsia="Calibri" w:hAnsi="Times New Roman" w:cs="Times New Roman"/>
          <w:color w:val="000000"/>
          <w:kern w:val="1"/>
          <w:sz w:val="28"/>
          <w:szCs w:val="28"/>
        </w:rPr>
        <w:t xml:space="preserve">se conoció mediante el numeral </w:t>
      </w:r>
      <w:r w:rsidR="008D69F2" w:rsidRPr="0039070F">
        <w:rPr>
          <w:rFonts w:ascii="Times New Roman" w:eastAsia="Calibri" w:hAnsi="Times New Roman" w:cs="Times New Roman"/>
          <w:b/>
          <w:color w:val="000000"/>
          <w:kern w:val="1"/>
          <w:sz w:val="28"/>
          <w:szCs w:val="28"/>
        </w:rPr>
        <w:t>doce</w:t>
      </w:r>
      <w:r w:rsidR="008D69F2" w:rsidRPr="0039070F">
        <w:rPr>
          <w:rFonts w:ascii="Times New Roman" w:eastAsia="Calibri" w:hAnsi="Times New Roman" w:cs="Times New Roman"/>
          <w:color w:val="000000"/>
          <w:kern w:val="1"/>
          <w:sz w:val="28"/>
          <w:szCs w:val="28"/>
        </w:rPr>
        <w:t xml:space="preserve"> de la agenda de esa Sesión, el cual correspondió a la participación de la </w:t>
      </w:r>
      <w:r w:rsidR="00383F56">
        <w:rPr>
          <w:rFonts w:ascii="Times New Roman" w:eastAsia="Calibri" w:hAnsi="Times New Roman" w:cs="Times New Roman"/>
          <w:b/>
          <w:color w:val="000000"/>
          <w:kern w:val="1"/>
          <w:sz w:val="28"/>
          <w:szCs w:val="28"/>
        </w:rPr>
        <w:t>XXXXXXXXXX</w:t>
      </w:r>
      <w:r w:rsidR="008D69F2" w:rsidRPr="0039070F">
        <w:rPr>
          <w:rFonts w:ascii="Times New Roman" w:eastAsia="Calibri" w:hAnsi="Times New Roman" w:cs="Times New Roman"/>
          <w:b/>
          <w:color w:val="000000"/>
          <w:kern w:val="1"/>
          <w:sz w:val="28"/>
          <w:szCs w:val="28"/>
        </w:rPr>
        <w:t xml:space="preserve">, Jefa de la Unidad Ambiental </w:t>
      </w:r>
      <w:r w:rsidR="008D69F2" w:rsidRPr="0039070F">
        <w:rPr>
          <w:rFonts w:ascii="Times New Roman" w:eastAsia="Calibri" w:hAnsi="Times New Roman" w:cs="Times New Roman"/>
          <w:color w:val="000000"/>
          <w:kern w:val="1"/>
          <w:sz w:val="28"/>
          <w:szCs w:val="28"/>
        </w:rPr>
        <w:t xml:space="preserve">por medio de la cual exponen informe de inspecciones realizadas, conforme a solicitudes de permiso de tala de árboles de las empresas </w:t>
      </w:r>
      <w:r w:rsidR="008D69F2" w:rsidRPr="0039070F">
        <w:rPr>
          <w:rFonts w:ascii="Times New Roman" w:eastAsia="Calibri" w:hAnsi="Times New Roman" w:cs="Times New Roman"/>
          <w:b/>
          <w:color w:val="000000"/>
          <w:kern w:val="1"/>
          <w:sz w:val="28"/>
          <w:szCs w:val="28"/>
        </w:rPr>
        <w:t xml:space="preserve">Inversiones Roble S.A. de C.V. </w:t>
      </w:r>
      <w:r w:rsidR="008D69F2" w:rsidRPr="0039070F">
        <w:rPr>
          <w:rFonts w:ascii="Times New Roman" w:eastAsia="Calibri" w:hAnsi="Times New Roman" w:cs="Times New Roman"/>
          <w:color w:val="000000"/>
          <w:kern w:val="1"/>
          <w:sz w:val="28"/>
          <w:szCs w:val="28"/>
        </w:rPr>
        <w:t xml:space="preserve">y </w:t>
      </w:r>
      <w:r w:rsidR="008D69F2" w:rsidRPr="0039070F">
        <w:rPr>
          <w:rFonts w:ascii="Times New Roman" w:eastAsia="Calibri" w:hAnsi="Times New Roman" w:cs="Times New Roman"/>
          <w:b/>
          <w:color w:val="000000"/>
          <w:kern w:val="1"/>
          <w:sz w:val="28"/>
          <w:szCs w:val="28"/>
        </w:rPr>
        <w:t xml:space="preserve">Dueñas Hermanos Limitada, </w:t>
      </w:r>
      <w:r w:rsidR="008D69F2" w:rsidRPr="0039070F">
        <w:rPr>
          <w:rFonts w:ascii="Times New Roman" w:eastAsia="Calibri" w:hAnsi="Times New Roman" w:cs="Times New Roman"/>
          <w:color w:val="000000"/>
          <w:kern w:val="1"/>
          <w:sz w:val="28"/>
          <w:szCs w:val="28"/>
        </w:rPr>
        <w:t xml:space="preserve">en donde </w:t>
      </w:r>
      <w:proofErr w:type="spellStart"/>
      <w:r w:rsidR="008D69F2" w:rsidRPr="0039070F">
        <w:rPr>
          <w:rFonts w:ascii="Times New Roman" w:eastAsia="Calibri" w:hAnsi="Times New Roman" w:cs="Times New Roman"/>
          <w:color w:val="000000"/>
          <w:kern w:val="1"/>
          <w:sz w:val="28"/>
          <w:szCs w:val="28"/>
        </w:rPr>
        <w:t>manifiestó</w:t>
      </w:r>
      <w:proofErr w:type="spellEnd"/>
      <w:r w:rsidR="008D69F2" w:rsidRPr="0039070F">
        <w:rPr>
          <w:rFonts w:ascii="Times New Roman" w:eastAsia="Calibri" w:hAnsi="Times New Roman" w:cs="Times New Roman"/>
          <w:color w:val="000000"/>
          <w:kern w:val="1"/>
          <w:sz w:val="28"/>
          <w:szCs w:val="28"/>
        </w:rPr>
        <w:t xml:space="preserve"> lo siguiente: </w:t>
      </w:r>
    </w:p>
    <w:p w:rsidR="008D69F2" w:rsidRPr="0039070F" w:rsidRDefault="008D69F2" w:rsidP="0039070F">
      <w:pPr>
        <w:suppressAutoHyphens/>
        <w:spacing w:after="0" w:line="276" w:lineRule="auto"/>
        <w:jc w:val="both"/>
        <w:textAlignment w:val="baseline"/>
        <w:rPr>
          <w:rFonts w:ascii="Times New Roman" w:eastAsia="Calibri" w:hAnsi="Times New Roman" w:cs="Times New Roman"/>
          <w:color w:val="000000"/>
          <w:kern w:val="1"/>
          <w:sz w:val="28"/>
          <w:szCs w:val="28"/>
        </w:rPr>
      </w:pPr>
    </w:p>
    <w:p w:rsidR="008D69F2" w:rsidRPr="0039070F" w:rsidRDefault="008D69F2" w:rsidP="0039070F">
      <w:pPr>
        <w:numPr>
          <w:ilvl w:val="0"/>
          <w:numId w:val="48"/>
        </w:numPr>
        <w:spacing w:after="0" w:line="276" w:lineRule="auto"/>
        <w:contextualSpacing/>
        <w:jc w:val="both"/>
        <w:rPr>
          <w:rFonts w:ascii="Times New Roman" w:eastAsia="Times New Roman" w:hAnsi="Times New Roman" w:cs="Times New Roman"/>
          <w:sz w:val="28"/>
          <w:szCs w:val="28"/>
          <w:lang w:val="es-SV" w:eastAsia="es-SV"/>
        </w:rPr>
      </w:pPr>
      <w:r w:rsidRPr="0039070F">
        <w:rPr>
          <w:rFonts w:ascii="Times New Roman" w:eastAsia="+mn-ea" w:hAnsi="Times New Roman" w:cs="Times New Roman"/>
          <w:kern w:val="24"/>
          <w:sz w:val="28"/>
          <w:szCs w:val="28"/>
          <w:lang w:eastAsia="es-SV"/>
        </w:rPr>
        <w:t>La presente consideración de Autorizar en pleno el proceso de talas de árboles, según solicitud remitida a la unidad Ambiental y agropecuaria  en los caso de dos empresas constructoras de diferentes proyectos urbanísticos  la primera a través de la empresa INVERSIONES ROBLES S.A DE C.V  con el proyecto “</w:t>
      </w:r>
      <w:r w:rsidRPr="0039070F">
        <w:rPr>
          <w:rFonts w:ascii="Times New Roman" w:eastAsia="+mn-ea" w:hAnsi="Times New Roman" w:cs="Times New Roman"/>
          <w:b/>
          <w:bCs/>
          <w:kern w:val="24"/>
          <w:sz w:val="28"/>
          <w:szCs w:val="28"/>
          <w:lang w:eastAsia="es-SV"/>
        </w:rPr>
        <w:t xml:space="preserve">Paseo del Prado polígono C y D” </w:t>
      </w:r>
      <w:r w:rsidRPr="0039070F">
        <w:rPr>
          <w:rFonts w:ascii="Times New Roman" w:eastAsia="+mn-ea" w:hAnsi="Times New Roman" w:cs="Times New Roman"/>
          <w:kern w:val="24"/>
          <w:sz w:val="28"/>
          <w:szCs w:val="28"/>
          <w:lang w:eastAsia="es-SV"/>
        </w:rPr>
        <w:t xml:space="preserve">y la segunda en evaluación del proyecto urbanístico de la empresa DUEÑAS HERMANOS LIMITADA con el proyecto </w:t>
      </w:r>
      <w:r w:rsidRPr="0039070F">
        <w:rPr>
          <w:rFonts w:ascii="Times New Roman" w:eastAsia="+mn-ea" w:hAnsi="Times New Roman" w:cs="Times New Roman"/>
          <w:b/>
          <w:bCs/>
          <w:kern w:val="24"/>
          <w:sz w:val="28"/>
          <w:szCs w:val="28"/>
          <w:lang w:eastAsia="es-SV"/>
        </w:rPr>
        <w:t>“Ciudad Valle Dulce “.</w:t>
      </w:r>
    </w:p>
    <w:p w:rsidR="008D69F2" w:rsidRPr="0039070F" w:rsidRDefault="008D69F2" w:rsidP="0039070F">
      <w:pPr>
        <w:numPr>
          <w:ilvl w:val="0"/>
          <w:numId w:val="48"/>
        </w:numPr>
        <w:spacing w:after="0" w:line="276" w:lineRule="auto"/>
        <w:contextualSpacing/>
        <w:jc w:val="both"/>
        <w:rPr>
          <w:rFonts w:ascii="Times New Roman" w:eastAsia="Times New Roman" w:hAnsi="Times New Roman" w:cs="Times New Roman"/>
          <w:sz w:val="28"/>
          <w:szCs w:val="28"/>
          <w:lang w:val="es-SV" w:eastAsia="es-SV"/>
        </w:rPr>
      </w:pPr>
      <w:r w:rsidRPr="0039070F">
        <w:rPr>
          <w:rFonts w:ascii="Times New Roman" w:eastAsia="+mn-ea" w:hAnsi="Times New Roman" w:cs="Times New Roman"/>
          <w:b/>
          <w:bCs/>
          <w:kern w:val="24"/>
          <w:sz w:val="28"/>
          <w:szCs w:val="28"/>
          <w:lang w:eastAsia="es-SV"/>
        </w:rPr>
        <w:t>Ambas empresas solicitan Autorización de Talas  de árboles que están dentro del desarrollo urbanístico y que afectan la infraestructura arquitectónica diseñada por ambas empresas.</w:t>
      </w:r>
    </w:p>
    <w:p w:rsidR="008D69F2" w:rsidRPr="0039070F" w:rsidRDefault="008D69F2" w:rsidP="0039070F">
      <w:pPr>
        <w:numPr>
          <w:ilvl w:val="0"/>
          <w:numId w:val="48"/>
        </w:numPr>
        <w:spacing w:after="0" w:line="276" w:lineRule="auto"/>
        <w:contextualSpacing/>
        <w:jc w:val="both"/>
        <w:rPr>
          <w:rFonts w:ascii="Times New Roman" w:eastAsia="Times New Roman" w:hAnsi="Times New Roman" w:cs="Times New Roman"/>
          <w:sz w:val="28"/>
          <w:szCs w:val="28"/>
          <w:lang w:val="es-SV" w:eastAsia="es-SV"/>
        </w:rPr>
      </w:pPr>
      <w:r w:rsidRPr="0039070F">
        <w:rPr>
          <w:rFonts w:ascii="Times New Roman" w:eastAsia="+mn-ea" w:hAnsi="Times New Roman" w:cs="Times New Roman"/>
          <w:b/>
          <w:bCs/>
          <w:kern w:val="24"/>
          <w:sz w:val="28"/>
          <w:szCs w:val="28"/>
          <w:lang w:eastAsia="es-SV"/>
        </w:rPr>
        <w:t xml:space="preserve">Ambas empresas están </w:t>
      </w:r>
      <w:proofErr w:type="spellStart"/>
      <w:r w:rsidRPr="0039070F">
        <w:rPr>
          <w:rFonts w:ascii="Times New Roman" w:eastAsia="+mn-ea" w:hAnsi="Times New Roman" w:cs="Times New Roman"/>
          <w:b/>
          <w:bCs/>
          <w:kern w:val="24"/>
          <w:sz w:val="28"/>
          <w:szCs w:val="28"/>
          <w:lang w:eastAsia="es-SV"/>
        </w:rPr>
        <w:t>desarrallodanse</w:t>
      </w:r>
      <w:proofErr w:type="spellEnd"/>
      <w:r w:rsidRPr="0039070F">
        <w:rPr>
          <w:rFonts w:ascii="Times New Roman" w:eastAsia="+mn-ea" w:hAnsi="Times New Roman" w:cs="Times New Roman"/>
          <w:b/>
          <w:bCs/>
          <w:kern w:val="24"/>
          <w:sz w:val="28"/>
          <w:szCs w:val="28"/>
          <w:lang w:eastAsia="es-SV"/>
        </w:rPr>
        <w:t xml:space="preserve"> dentro del territorio comprendido como "PLAN PARCIAL EL ANGEL”.</w:t>
      </w:r>
    </w:p>
    <w:p w:rsidR="008D69F2" w:rsidRPr="0039070F" w:rsidRDefault="008D69F2" w:rsidP="0039070F">
      <w:pPr>
        <w:numPr>
          <w:ilvl w:val="0"/>
          <w:numId w:val="48"/>
        </w:numPr>
        <w:spacing w:after="0" w:line="276" w:lineRule="auto"/>
        <w:contextualSpacing/>
        <w:jc w:val="both"/>
        <w:rPr>
          <w:rFonts w:ascii="Times New Roman" w:eastAsia="Times New Roman" w:hAnsi="Times New Roman" w:cs="Times New Roman"/>
          <w:sz w:val="28"/>
          <w:szCs w:val="28"/>
          <w:lang w:val="es-SV" w:eastAsia="es-SV"/>
        </w:rPr>
      </w:pPr>
      <w:r w:rsidRPr="0039070F">
        <w:rPr>
          <w:rFonts w:ascii="Times New Roman" w:eastAsia="+mn-ea" w:hAnsi="Times New Roman" w:cs="Times New Roman"/>
          <w:b/>
          <w:bCs/>
          <w:kern w:val="24"/>
          <w:sz w:val="28"/>
          <w:szCs w:val="28"/>
          <w:lang w:eastAsia="es-SV"/>
        </w:rPr>
        <w:t>Ambas empresas tienen permiso ambiental por parte del MARN.</w:t>
      </w:r>
    </w:p>
    <w:p w:rsidR="008D69F2" w:rsidRPr="0039070F" w:rsidRDefault="008D69F2" w:rsidP="0039070F">
      <w:pPr>
        <w:numPr>
          <w:ilvl w:val="0"/>
          <w:numId w:val="48"/>
        </w:numPr>
        <w:spacing w:after="0" w:line="276" w:lineRule="auto"/>
        <w:contextualSpacing/>
        <w:jc w:val="both"/>
        <w:rPr>
          <w:rFonts w:ascii="Times New Roman" w:eastAsia="Times New Roman" w:hAnsi="Times New Roman" w:cs="Times New Roman"/>
          <w:sz w:val="28"/>
          <w:szCs w:val="28"/>
          <w:lang w:val="es-SV" w:eastAsia="es-SV"/>
        </w:rPr>
      </w:pPr>
      <w:r w:rsidRPr="0039070F">
        <w:rPr>
          <w:rFonts w:ascii="Times New Roman" w:eastAsia="+mn-ea" w:hAnsi="Times New Roman" w:cs="Times New Roman"/>
          <w:b/>
          <w:bCs/>
          <w:kern w:val="24"/>
          <w:sz w:val="28"/>
          <w:szCs w:val="28"/>
          <w:lang w:eastAsia="es-SV"/>
        </w:rPr>
        <w:t>Ambas realizaron la cancelación de servicio de inspección por un valor económico de $10.00 c/u.</w:t>
      </w:r>
    </w:p>
    <w:p w:rsidR="008D69F2" w:rsidRPr="0039070F" w:rsidRDefault="008D69F2" w:rsidP="0039070F">
      <w:pPr>
        <w:spacing w:after="0" w:line="276" w:lineRule="auto"/>
        <w:jc w:val="both"/>
        <w:rPr>
          <w:rFonts w:ascii="Times New Roman" w:eastAsia="Times New Roman" w:hAnsi="Times New Roman" w:cs="Times New Roman"/>
          <w:sz w:val="28"/>
          <w:szCs w:val="28"/>
          <w:lang w:val="es-SV" w:eastAsia="es-SV"/>
        </w:rPr>
      </w:pPr>
    </w:p>
    <w:p w:rsidR="008D69F2" w:rsidRPr="008D69F2" w:rsidRDefault="008D69F2" w:rsidP="0039070F">
      <w:pPr>
        <w:numPr>
          <w:ilvl w:val="0"/>
          <w:numId w:val="49"/>
        </w:numPr>
        <w:spacing w:after="0" w:line="276" w:lineRule="auto"/>
        <w:jc w:val="both"/>
        <w:rPr>
          <w:rFonts w:ascii="Arial" w:eastAsia="+mn-ea" w:hAnsi="Arial" w:cs="Arial"/>
          <w:b/>
          <w:bCs/>
          <w:kern w:val="24"/>
          <w:sz w:val="24"/>
          <w:szCs w:val="24"/>
          <w:lang w:val="es-SV" w:eastAsia="es-SV"/>
        </w:rPr>
      </w:pPr>
      <w:r w:rsidRPr="0039070F">
        <w:rPr>
          <w:rFonts w:ascii="Times New Roman" w:eastAsia="Calibri" w:hAnsi="Times New Roman" w:cs="Times New Roman"/>
          <w:color w:val="000000"/>
          <w:sz w:val="28"/>
          <w:szCs w:val="28"/>
          <w:lang w:val="es-SV"/>
        </w:rPr>
        <w:t xml:space="preserve">Presentando las Recomendaciones Técnicas referente a </w:t>
      </w:r>
      <w:r w:rsidRPr="0039070F">
        <w:rPr>
          <w:rFonts w:ascii="Times New Roman" w:eastAsia="Calibri" w:hAnsi="Times New Roman" w:cs="Times New Roman"/>
          <w:b/>
          <w:bCs/>
          <w:color w:val="000000"/>
          <w:sz w:val="28"/>
          <w:szCs w:val="28"/>
          <w:lang w:val="es-SV"/>
        </w:rPr>
        <w:t xml:space="preserve">CIUDAD VALLE EL ÁNGEL ETAPA A2, </w:t>
      </w:r>
      <w:r w:rsidRPr="0039070F">
        <w:rPr>
          <w:rFonts w:ascii="Times New Roman" w:eastAsia="Calibri" w:hAnsi="Times New Roman" w:cs="Times New Roman"/>
          <w:bCs/>
          <w:color w:val="000000"/>
          <w:sz w:val="28"/>
          <w:szCs w:val="28"/>
          <w:lang w:val="es-SV"/>
        </w:rPr>
        <w:t>para que</w:t>
      </w:r>
      <w:r w:rsidRPr="0039070F">
        <w:rPr>
          <w:rFonts w:ascii="Times New Roman" w:eastAsia="Calibri" w:hAnsi="Times New Roman" w:cs="Times New Roman"/>
          <w:b/>
          <w:bCs/>
          <w:color w:val="000000"/>
          <w:sz w:val="28"/>
          <w:szCs w:val="28"/>
          <w:lang w:val="es-SV"/>
        </w:rPr>
        <w:t xml:space="preserve"> </w:t>
      </w:r>
      <w:r w:rsidRPr="0039070F">
        <w:rPr>
          <w:rFonts w:ascii="Times New Roman" w:eastAsia="Calibri" w:hAnsi="Times New Roman" w:cs="Times New Roman"/>
          <w:bCs/>
          <w:color w:val="000000"/>
          <w:sz w:val="28"/>
          <w:szCs w:val="28"/>
          <w:lang w:val="es-SV"/>
        </w:rPr>
        <w:t>e</w:t>
      </w:r>
      <w:r w:rsidRPr="0039070F">
        <w:rPr>
          <w:rFonts w:ascii="Times New Roman" w:eastAsia="+mn-ea" w:hAnsi="Times New Roman" w:cs="Times New Roman"/>
          <w:color w:val="000000"/>
          <w:kern w:val="24"/>
          <w:sz w:val="28"/>
          <w:szCs w:val="28"/>
          <w:lang w:eastAsia="es-ES"/>
        </w:rPr>
        <w:t xml:space="preserve">l </w:t>
      </w:r>
      <w:r w:rsidRPr="0039070F">
        <w:rPr>
          <w:rFonts w:ascii="Times New Roman" w:eastAsia="Times New Roman" w:hAnsi="Times New Roman" w:cs="Times New Roman"/>
          <w:color w:val="000000"/>
          <w:kern w:val="24"/>
          <w:sz w:val="28"/>
          <w:szCs w:val="28"/>
          <w:lang w:val="es-SV" w:eastAsia="es-ES"/>
        </w:rPr>
        <w:t>C</w:t>
      </w:r>
      <w:r w:rsidRPr="0039070F">
        <w:rPr>
          <w:rFonts w:ascii="Times New Roman" w:eastAsia="+mn-ea" w:hAnsi="Times New Roman" w:cs="Times New Roman"/>
          <w:color w:val="000000"/>
          <w:kern w:val="24"/>
          <w:sz w:val="28"/>
          <w:szCs w:val="28"/>
          <w:lang w:eastAsia="es-ES"/>
        </w:rPr>
        <w:t xml:space="preserve">oncejo Municipal de </w:t>
      </w:r>
      <w:r w:rsidRPr="0039070F">
        <w:rPr>
          <w:rFonts w:ascii="Times New Roman" w:eastAsia="+mn-ea" w:hAnsi="Times New Roman" w:cs="Times New Roman"/>
          <w:color w:val="000000"/>
          <w:kern w:val="24"/>
          <w:sz w:val="28"/>
          <w:szCs w:val="28"/>
          <w:lang w:eastAsia="es-ES"/>
        </w:rPr>
        <w:lastRenderedPageBreak/>
        <w:t xml:space="preserve">Apopa elabore un </w:t>
      </w:r>
      <w:r w:rsidRPr="0039070F">
        <w:rPr>
          <w:rFonts w:ascii="Times New Roman" w:eastAsia="Times New Roman" w:hAnsi="Times New Roman" w:cs="Times New Roman"/>
          <w:color w:val="000000"/>
          <w:kern w:val="24"/>
          <w:sz w:val="28"/>
          <w:szCs w:val="28"/>
          <w:lang w:val="es-SV" w:eastAsia="es-ES"/>
        </w:rPr>
        <w:t>A</w:t>
      </w:r>
      <w:r w:rsidRPr="0039070F">
        <w:rPr>
          <w:rFonts w:ascii="Times New Roman" w:eastAsia="+mn-ea" w:hAnsi="Times New Roman" w:cs="Times New Roman"/>
          <w:color w:val="000000"/>
          <w:kern w:val="24"/>
          <w:sz w:val="28"/>
          <w:szCs w:val="28"/>
          <w:lang w:eastAsia="es-ES"/>
        </w:rPr>
        <w:t>cuerdo Municipal para la autorización o no de  las talas de 151 árboles considerando las recomendaciones siguientes</w:t>
      </w:r>
      <w:r w:rsidRPr="0039070F">
        <w:rPr>
          <w:rFonts w:ascii="Times New Roman" w:eastAsia="Times New Roman" w:hAnsi="Times New Roman" w:cs="Times New Roman"/>
          <w:color w:val="000000"/>
          <w:kern w:val="24"/>
          <w:sz w:val="28"/>
          <w:szCs w:val="28"/>
          <w:lang w:val="es-SV" w:eastAsia="es-ES"/>
        </w:rPr>
        <w:t xml:space="preserve">: </w:t>
      </w:r>
      <w:r w:rsidRPr="0039070F">
        <w:rPr>
          <w:rFonts w:ascii="Times New Roman" w:eastAsia="+mn-ea" w:hAnsi="Times New Roman" w:cs="Times New Roman"/>
          <w:b/>
          <w:color w:val="000000"/>
          <w:kern w:val="24"/>
          <w:sz w:val="28"/>
          <w:szCs w:val="28"/>
          <w:lang w:eastAsia="es-ES"/>
        </w:rPr>
        <w:t>Recomendación 1:</w:t>
      </w:r>
      <w:r w:rsidRPr="0039070F">
        <w:rPr>
          <w:rFonts w:ascii="Times New Roman" w:eastAsia="+mn-ea" w:hAnsi="Times New Roman" w:cs="Times New Roman"/>
          <w:color w:val="000000"/>
          <w:kern w:val="24"/>
          <w:sz w:val="28"/>
          <w:szCs w:val="28"/>
          <w:lang w:eastAsia="es-ES"/>
        </w:rPr>
        <w:t xml:space="preserve"> </w:t>
      </w:r>
      <w:r w:rsidRPr="0039070F">
        <w:rPr>
          <w:rFonts w:ascii="Times New Roman" w:eastAsia="+mn-ea" w:hAnsi="Times New Roman" w:cs="Times New Roman"/>
          <w:kern w:val="24"/>
          <w:sz w:val="28"/>
          <w:szCs w:val="28"/>
          <w:lang w:eastAsia="es-SV"/>
        </w:rPr>
        <w:t xml:space="preserve">Se reporta 2 individuos de la especie </w:t>
      </w:r>
      <w:r w:rsidRPr="0039070F">
        <w:rPr>
          <w:rFonts w:ascii="Times New Roman" w:eastAsia="+mn-ea" w:hAnsi="Times New Roman" w:cs="Times New Roman"/>
          <w:b/>
          <w:bCs/>
          <w:kern w:val="24"/>
          <w:sz w:val="28"/>
          <w:szCs w:val="28"/>
          <w:lang w:eastAsia="es-SV"/>
        </w:rPr>
        <w:t>Laurel negro, categorizada en peligro de extinción y</w:t>
      </w:r>
      <w:r w:rsidRPr="0039070F">
        <w:rPr>
          <w:rFonts w:ascii="Times New Roman" w:eastAsia="+mn-ea" w:hAnsi="Times New Roman" w:cs="Times New Roman"/>
          <w:kern w:val="24"/>
          <w:sz w:val="28"/>
          <w:szCs w:val="28"/>
          <w:lang w:eastAsia="es-SV"/>
        </w:rPr>
        <w:t xml:space="preserve"> dos individuos </w:t>
      </w:r>
      <w:r w:rsidRPr="0039070F">
        <w:rPr>
          <w:rFonts w:ascii="Times New Roman" w:eastAsia="+mn-ea" w:hAnsi="Times New Roman" w:cs="Times New Roman"/>
          <w:b/>
          <w:bCs/>
          <w:kern w:val="24"/>
          <w:sz w:val="28"/>
          <w:szCs w:val="28"/>
          <w:lang w:eastAsia="es-SV"/>
        </w:rPr>
        <w:t xml:space="preserve">de las especies ceiba en estado vulnerable </w:t>
      </w:r>
      <w:r w:rsidRPr="0039070F">
        <w:rPr>
          <w:rFonts w:ascii="Times New Roman" w:eastAsia="+mn-ea" w:hAnsi="Times New Roman" w:cs="Times New Roman"/>
          <w:kern w:val="24"/>
          <w:sz w:val="28"/>
          <w:szCs w:val="28"/>
          <w:lang w:eastAsia="es-SV"/>
        </w:rPr>
        <w:t xml:space="preserve">se recomienda al consejo le dictamine a la empresa URBANICA, que las especies antes mencionadas si están en condiciones óptimas en aspecto de madurez, salud y grosor sean considerados los trasplantes a un espacio de área verde ya sea redondel o corredor biológico dentro del proyecto para su conservación considerando su estado de conservación. </w:t>
      </w:r>
      <w:r w:rsidRPr="0039070F">
        <w:rPr>
          <w:rFonts w:ascii="Times New Roman" w:eastAsia="+mn-ea" w:hAnsi="Times New Roman" w:cs="Times New Roman"/>
          <w:b/>
          <w:kern w:val="24"/>
          <w:sz w:val="28"/>
          <w:szCs w:val="28"/>
          <w:lang w:eastAsia="es-SV"/>
        </w:rPr>
        <w:t>Recomendación 2:</w:t>
      </w:r>
      <w:r w:rsidRPr="0039070F">
        <w:rPr>
          <w:rFonts w:ascii="Times New Roman" w:eastAsia="Times New Roman" w:hAnsi="Times New Roman" w:cs="Times New Roman"/>
          <w:kern w:val="24"/>
          <w:sz w:val="28"/>
          <w:szCs w:val="28"/>
          <w:lang w:val="es-SV" w:eastAsia="es-SV"/>
        </w:rPr>
        <w:t xml:space="preserve"> </w:t>
      </w:r>
      <w:r w:rsidRPr="0039070F">
        <w:rPr>
          <w:rFonts w:ascii="Times New Roman" w:eastAsia="+mn-ea" w:hAnsi="Times New Roman" w:cs="Times New Roman"/>
          <w:color w:val="000000"/>
          <w:kern w:val="24"/>
          <w:sz w:val="28"/>
          <w:szCs w:val="28"/>
          <w:lang w:eastAsia="es-SV"/>
        </w:rPr>
        <w:t>todos los árboles son considerados corredores de anidación, por tanto el consejo sugiera a la empresa considere dentro de las medidas establecidas de ejecución tome en cuenta que por la cantidad de árboles a talar que habrá,  si existe la presencia de nidos en los árboles  se deben de dejar por ultimo para ser talados y de esto dar tiempo a las especies de aves en reproducirse completamente para que los volantones salgan de los nidos sin perturbación alguna.</w:t>
      </w:r>
      <w:r w:rsidRPr="0039070F">
        <w:rPr>
          <w:rFonts w:ascii="Times New Roman" w:eastAsia="+mn-ea" w:hAnsi="Times New Roman" w:cs="Times New Roman"/>
          <w:color w:val="000000"/>
          <w:kern w:val="24"/>
          <w:sz w:val="28"/>
          <w:szCs w:val="28"/>
          <w:lang w:eastAsia="es-ES"/>
        </w:rPr>
        <w:t xml:space="preserve"> </w:t>
      </w:r>
      <w:r w:rsidRPr="0039070F">
        <w:rPr>
          <w:rFonts w:ascii="Times New Roman" w:eastAsia="+mn-ea" w:hAnsi="Times New Roman" w:cs="Times New Roman"/>
          <w:b/>
          <w:color w:val="000000"/>
          <w:kern w:val="24"/>
          <w:sz w:val="28"/>
          <w:szCs w:val="28"/>
          <w:lang w:eastAsia="es-ES"/>
        </w:rPr>
        <w:t>Recomendación 3:</w:t>
      </w:r>
      <w:r w:rsidRPr="0039070F">
        <w:rPr>
          <w:rFonts w:ascii="Times New Roman" w:eastAsia="+mn-ea" w:hAnsi="Times New Roman" w:cs="Times New Roman"/>
          <w:color w:val="000000"/>
          <w:kern w:val="24"/>
          <w:sz w:val="28"/>
          <w:szCs w:val="28"/>
          <w:lang w:eastAsia="es-ES"/>
        </w:rPr>
        <w:t xml:space="preserve"> </w:t>
      </w:r>
      <w:r w:rsidRPr="0039070F">
        <w:rPr>
          <w:rFonts w:ascii="Times New Roman" w:eastAsia="+mn-ea" w:hAnsi="Times New Roman" w:cs="Times New Roman"/>
          <w:kern w:val="24"/>
          <w:sz w:val="28"/>
          <w:szCs w:val="28"/>
          <w:lang w:eastAsia="es-SV"/>
        </w:rPr>
        <w:t xml:space="preserve">Solicitar a la empresa realizar una presentación del PLAN ESENCIAL DE MANEJO DE QUEBRADAS DE CHACALAPA y que genere un dialogo con la comisión de medio ambiente  unidades vinculantes (desarrollo urbano, medio ambiente, gestión de riesgos y cambio climático y representantes de las comunidades cercanas al entorno) , con el fin de dar seguimiento al  plan, para establecer la conservación y restauración de las quebradas y manto acuífero y permitir que estos corredores biológicos no sean perturbados si nos mas bien conservados naturalmente a través de actividades que se acuerden en responsabilidad de la empresa para con el municipio. </w:t>
      </w:r>
      <w:r w:rsidRPr="0039070F">
        <w:rPr>
          <w:rFonts w:ascii="Times New Roman" w:eastAsia="+mn-ea" w:hAnsi="Times New Roman" w:cs="Times New Roman"/>
          <w:b/>
          <w:kern w:val="24"/>
          <w:sz w:val="28"/>
          <w:szCs w:val="28"/>
          <w:lang w:eastAsia="es-SV"/>
        </w:rPr>
        <w:t>Recomendación 4:</w:t>
      </w:r>
      <w:r w:rsidRPr="0039070F">
        <w:rPr>
          <w:rFonts w:ascii="Times New Roman" w:eastAsia="+mn-ea" w:hAnsi="Times New Roman" w:cs="Times New Roman"/>
          <w:kern w:val="24"/>
          <w:sz w:val="28"/>
          <w:szCs w:val="28"/>
          <w:lang w:eastAsia="es-SV"/>
        </w:rPr>
        <w:t xml:space="preserve">  </w:t>
      </w:r>
      <w:r w:rsidRPr="0039070F">
        <w:rPr>
          <w:rFonts w:ascii="Times New Roman" w:eastAsia="+mn-ea" w:hAnsi="Times New Roman" w:cs="Times New Roman"/>
          <w:b/>
          <w:bCs/>
          <w:kern w:val="24"/>
          <w:sz w:val="28"/>
          <w:szCs w:val="28"/>
          <w:lang w:eastAsia="es-SV"/>
        </w:rPr>
        <w:t xml:space="preserve">Para la restauración y manejo de compensación arbórea en base a la ley de medio ambiente, en su literal (d) que reza en lo siguiente: ES RESPONSABILIDAD DE LA SOCIEDAD EN GENERAL, DEL ESTADO Y DE TODA PERSONA NATURAL Y JURÍDICA, REPONER O COMPENSAR LOS RECURSOS NATURALES QUE UTILIZA PARA ASEGURAR SU EXISTENCIA, SATISFACER SUS NECESIDADES BÁSICAS, DE CRECIMIENTO Y DESARROLLO, ASÍ COMO ENMARCAR SUS ACCIONES, PARA ATENUAR O MITIGAR SU IMPACTO EN EL </w:t>
      </w:r>
      <w:r w:rsidRPr="0039070F">
        <w:rPr>
          <w:rFonts w:ascii="Times New Roman" w:eastAsia="+mn-ea" w:hAnsi="Times New Roman" w:cs="Times New Roman"/>
          <w:b/>
          <w:bCs/>
          <w:kern w:val="24"/>
          <w:sz w:val="28"/>
          <w:szCs w:val="28"/>
          <w:lang w:eastAsia="es-SV"/>
        </w:rPr>
        <w:lastRenderedPageBreak/>
        <w:t xml:space="preserve">MEDIO AMBIENTE. se recomienda al consejo  autorizar o no autorizar la tala de 151 árboles y se instruya a la unidad Ambiental Agropecuaria gestionar la compensación ambiental de 15 árboles por cada árbol talado de 2,205 árboles dentro de ellos frutales y forestales. </w:t>
      </w:r>
      <w:r w:rsidRPr="0039070F">
        <w:rPr>
          <w:rFonts w:ascii="Times New Roman" w:eastAsia="+mn-ea" w:hAnsi="Times New Roman" w:cs="Times New Roman"/>
          <w:bCs/>
          <w:kern w:val="24"/>
          <w:sz w:val="28"/>
          <w:szCs w:val="28"/>
          <w:lang w:eastAsia="es-SV"/>
        </w:rPr>
        <w:t>Así mismo presentó</w:t>
      </w:r>
      <w:r w:rsidRPr="0039070F">
        <w:rPr>
          <w:rFonts w:ascii="Times New Roman" w:eastAsia="+mn-ea" w:hAnsi="Times New Roman" w:cs="Times New Roman"/>
          <w:b/>
          <w:bCs/>
          <w:kern w:val="24"/>
          <w:sz w:val="28"/>
          <w:szCs w:val="28"/>
          <w:lang w:eastAsia="es-SV"/>
        </w:rPr>
        <w:t xml:space="preserve"> LISTADO DE RECOMENDACIÓN DE ARBOLES NATIVOS A SOLICITAR PARA COMPENSACION:</w:t>
      </w:r>
      <w:r w:rsidRPr="008D69F2">
        <w:rPr>
          <w:rFonts w:ascii="Arial" w:eastAsia="+mn-ea" w:hAnsi="Arial" w:cs="Arial"/>
          <w:b/>
          <w:bCs/>
          <w:kern w:val="24"/>
          <w:sz w:val="24"/>
          <w:szCs w:val="24"/>
          <w:lang w:eastAsia="es-SV"/>
        </w:rPr>
        <w:t xml:space="preserve"> </w:t>
      </w:r>
    </w:p>
    <w:p w:rsidR="008D69F2" w:rsidRPr="008D69F2" w:rsidRDefault="008D69F2" w:rsidP="008D69F2">
      <w:pPr>
        <w:spacing w:after="0" w:line="240" w:lineRule="auto"/>
        <w:jc w:val="center"/>
        <w:rPr>
          <w:rFonts w:ascii="Arial" w:eastAsia="Times New Roman" w:hAnsi="Arial" w:cs="Arial"/>
          <w:noProof/>
          <w:sz w:val="24"/>
          <w:szCs w:val="24"/>
          <w:lang w:val="es-SV" w:eastAsia="es-SV"/>
        </w:rPr>
      </w:pPr>
    </w:p>
    <w:p w:rsidR="008D69F2" w:rsidRPr="008D69F2" w:rsidRDefault="008D69F2" w:rsidP="008D69F2">
      <w:pPr>
        <w:spacing w:after="0" w:line="240" w:lineRule="auto"/>
        <w:jc w:val="center"/>
        <w:rPr>
          <w:rFonts w:ascii="Arial" w:eastAsia="Times New Roman" w:hAnsi="Arial" w:cs="Arial"/>
          <w:sz w:val="24"/>
          <w:szCs w:val="24"/>
          <w:lang w:val="es-SV" w:eastAsia="es-SV"/>
        </w:rPr>
      </w:pPr>
      <w:r w:rsidRPr="008D69F2">
        <w:rPr>
          <w:rFonts w:ascii="Arial" w:eastAsia="Times New Roman" w:hAnsi="Arial" w:cs="Arial"/>
          <w:noProof/>
          <w:sz w:val="24"/>
          <w:szCs w:val="24"/>
          <w:lang w:val="es-MX" w:eastAsia="es-MX"/>
        </w:rPr>
        <w:drawing>
          <wp:inline distT="0" distB="0" distL="0" distR="0" wp14:anchorId="4AFC2A37" wp14:editId="46EC63EF">
            <wp:extent cx="4661452" cy="324015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b="7063"/>
                    <a:stretch/>
                  </pic:blipFill>
                  <pic:spPr bwMode="auto">
                    <a:xfrm>
                      <a:off x="0" y="0"/>
                      <a:ext cx="4661452" cy="3240156"/>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8D69F2" w:rsidRPr="008D69F2" w:rsidRDefault="008D69F2" w:rsidP="008D69F2">
      <w:pPr>
        <w:spacing w:after="0" w:line="240" w:lineRule="auto"/>
        <w:jc w:val="center"/>
        <w:rPr>
          <w:rFonts w:ascii="Arial" w:eastAsia="Times New Roman" w:hAnsi="Arial" w:cs="Arial"/>
          <w:sz w:val="24"/>
          <w:szCs w:val="24"/>
          <w:lang w:val="es-SV" w:eastAsia="es-SV"/>
        </w:rPr>
      </w:pPr>
    </w:p>
    <w:p w:rsidR="008D69F2" w:rsidRPr="0039070F" w:rsidRDefault="008D69F2" w:rsidP="0039070F">
      <w:pPr>
        <w:spacing w:after="0" w:line="276" w:lineRule="auto"/>
        <w:jc w:val="both"/>
        <w:rPr>
          <w:rFonts w:ascii="Times New Roman" w:eastAsia="Times New Roman" w:hAnsi="Times New Roman" w:cs="Times New Roman"/>
          <w:b/>
          <w:sz w:val="28"/>
          <w:szCs w:val="28"/>
          <w:lang w:val="es-SV" w:eastAsia="es-SV"/>
        </w:rPr>
      </w:pPr>
      <w:r w:rsidRPr="0039070F">
        <w:rPr>
          <w:rFonts w:ascii="Times New Roman" w:eastAsia="Times New Roman" w:hAnsi="Times New Roman" w:cs="Times New Roman"/>
          <w:b/>
          <w:sz w:val="28"/>
          <w:szCs w:val="28"/>
          <w:lang w:val="es-SV" w:eastAsia="es-SV"/>
        </w:rPr>
        <w:t>Compensación de 25x1 para 4 árboles que se encuentran en estado de amenaza o peligro de extinción, según se corroboro en listado oficial de especies en peligro de amenaza, elaborado por el Ministerio de Medio Ambiente para el año 2015:</w:t>
      </w:r>
    </w:p>
    <w:p w:rsidR="008D69F2" w:rsidRPr="008D69F2" w:rsidRDefault="008D69F2" w:rsidP="008D69F2">
      <w:pPr>
        <w:spacing w:after="0" w:line="240" w:lineRule="auto"/>
        <w:jc w:val="both"/>
        <w:rPr>
          <w:rFonts w:ascii="Arial" w:eastAsia="Times New Roman" w:hAnsi="Arial" w:cs="Arial"/>
          <w:sz w:val="24"/>
          <w:szCs w:val="24"/>
          <w:lang w:val="es-SV" w:eastAsia="es-SV"/>
        </w:rPr>
      </w:pPr>
    </w:p>
    <w:p w:rsidR="008D69F2" w:rsidRPr="008D69F2" w:rsidRDefault="008D69F2" w:rsidP="008D69F2">
      <w:pPr>
        <w:suppressAutoHyphens/>
        <w:spacing w:after="0" w:line="276" w:lineRule="auto"/>
        <w:jc w:val="center"/>
        <w:textAlignment w:val="baseline"/>
        <w:rPr>
          <w:rFonts w:ascii="Arial" w:eastAsia="Tahoma" w:hAnsi="Arial" w:cs="Arial"/>
          <w:kern w:val="1"/>
          <w:sz w:val="24"/>
          <w:szCs w:val="24"/>
          <w:lang w:eastAsia="es-SV"/>
        </w:rPr>
      </w:pPr>
      <w:r w:rsidRPr="008D69F2">
        <w:rPr>
          <w:rFonts w:ascii="Arial" w:eastAsia="Tahoma" w:hAnsi="Arial" w:cs="Arial"/>
          <w:noProof/>
          <w:kern w:val="1"/>
          <w:sz w:val="24"/>
          <w:szCs w:val="24"/>
          <w:lang w:val="es-MX" w:eastAsia="es-MX"/>
        </w:rPr>
        <w:drawing>
          <wp:inline distT="0" distB="0" distL="0" distR="0" wp14:anchorId="75C2AD80" wp14:editId="4886F3FF">
            <wp:extent cx="5258454" cy="1288056"/>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b="57264"/>
                    <a:stretch/>
                  </pic:blipFill>
                  <pic:spPr bwMode="auto">
                    <a:xfrm>
                      <a:off x="0" y="0"/>
                      <a:ext cx="5270490" cy="1291004"/>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8D69F2" w:rsidRPr="0039070F" w:rsidRDefault="008D69F2" w:rsidP="0039070F">
      <w:pPr>
        <w:spacing w:after="0" w:line="276" w:lineRule="auto"/>
        <w:jc w:val="center"/>
        <w:rPr>
          <w:rFonts w:ascii="Times New Roman" w:eastAsia="+mn-ea" w:hAnsi="Times New Roman" w:cs="Times New Roman"/>
          <w:b/>
          <w:bCs/>
          <w:color w:val="000000"/>
          <w:kern w:val="24"/>
          <w:sz w:val="28"/>
          <w:szCs w:val="28"/>
          <w:lang w:eastAsia="es-SV"/>
        </w:rPr>
      </w:pPr>
      <w:r w:rsidRPr="0039070F">
        <w:rPr>
          <w:rFonts w:ascii="Times New Roman" w:eastAsia="+mn-ea" w:hAnsi="Times New Roman" w:cs="Times New Roman"/>
          <w:b/>
          <w:bCs/>
          <w:color w:val="000000"/>
          <w:kern w:val="24"/>
          <w:sz w:val="28"/>
          <w:szCs w:val="28"/>
          <w:lang w:eastAsia="es-SV"/>
        </w:rPr>
        <w:t>TOTAL DE ARBOLES A COMPENSAR 2,305 ARBOLES EN TOTAL.</w:t>
      </w:r>
    </w:p>
    <w:p w:rsidR="008D69F2" w:rsidRPr="0039070F" w:rsidRDefault="008D69F2" w:rsidP="0039070F">
      <w:pPr>
        <w:spacing w:after="0" w:line="276" w:lineRule="auto"/>
        <w:jc w:val="center"/>
        <w:rPr>
          <w:rFonts w:ascii="Times New Roman" w:eastAsia="+mn-ea" w:hAnsi="Times New Roman" w:cs="Times New Roman"/>
          <w:b/>
          <w:bCs/>
          <w:color w:val="000000"/>
          <w:kern w:val="24"/>
          <w:sz w:val="28"/>
          <w:szCs w:val="28"/>
          <w:lang w:eastAsia="es-SV"/>
        </w:rPr>
      </w:pPr>
    </w:p>
    <w:p w:rsidR="008D69F2" w:rsidRPr="0039070F" w:rsidRDefault="008D69F2" w:rsidP="0039070F">
      <w:pPr>
        <w:spacing w:after="0" w:line="276" w:lineRule="auto"/>
        <w:jc w:val="both"/>
        <w:rPr>
          <w:rFonts w:ascii="Times New Roman" w:eastAsia="+mn-ea" w:hAnsi="Times New Roman" w:cs="Times New Roman"/>
          <w:color w:val="000000"/>
          <w:kern w:val="24"/>
          <w:sz w:val="28"/>
          <w:szCs w:val="28"/>
          <w:lang w:eastAsia="es-SV"/>
        </w:rPr>
      </w:pPr>
      <w:r w:rsidRPr="0039070F">
        <w:rPr>
          <w:rFonts w:ascii="Times New Roman" w:eastAsia="Times New Roman" w:hAnsi="Times New Roman" w:cs="Times New Roman"/>
          <w:b/>
          <w:sz w:val="28"/>
          <w:szCs w:val="28"/>
          <w:lang w:val="es-SV" w:eastAsia="es-SV"/>
        </w:rPr>
        <w:lastRenderedPageBreak/>
        <w:t>Recomendación 5:</w:t>
      </w:r>
      <w:r w:rsidRPr="0039070F">
        <w:rPr>
          <w:rFonts w:ascii="Times New Roman" w:eastAsia="Times New Roman" w:hAnsi="Times New Roman" w:cs="Times New Roman"/>
          <w:sz w:val="28"/>
          <w:szCs w:val="28"/>
          <w:lang w:val="es-SV" w:eastAsia="es-SV"/>
        </w:rPr>
        <w:t xml:space="preserve"> </w:t>
      </w:r>
      <w:r w:rsidRPr="0039070F">
        <w:rPr>
          <w:rFonts w:ascii="Times New Roman" w:eastAsia="+mn-ea" w:hAnsi="Times New Roman" w:cs="Times New Roman"/>
          <w:color w:val="000000"/>
          <w:kern w:val="24"/>
          <w:sz w:val="28"/>
          <w:szCs w:val="28"/>
          <w:lang w:eastAsia="es-SV"/>
        </w:rPr>
        <w:t>A su vez se recomienda al consejo solicite a la empresa URBANICA, presentar un plan de reforestación dentro del municipio e instruya al área jurídica: verificar las áreas verdes legales en el área urbana  para ser intervenidas. al área de tejido social: a través de los gestores organizar a las comunidades, para evaluar áreas verdes disponibles para la reforestación. Al área ambiental seguimiento y verificación de la siembra de árboles a compensar.</w:t>
      </w:r>
    </w:p>
    <w:p w:rsidR="008D69F2" w:rsidRPr="0039070F" w:rsidRDefault="008D69F2" w:rsidP="0039070F">
      <w:pPr>
        <w:spacing w:after="0" w:line="276" w:lineRule="auto"/>
        <w:jc w:val="both"/>
        <w:rPr>
          <w:rFonts w:ascii="Times New Roman" w:eastAsia="+mn-ea" w:hAnsi="Times New Roman" w:cs="Times New Roman"/>
          <w:color w:val="000000"/>
          <w:kern w:val="24"/>
          <w:sz w:val="28"/>
          <w:szCs w:val="28"/>
          <w:lang w:eastAsia="es-SV"/>
        </w:rPr>
      </w:pPr>
    </w:p>
    <w:p w:rsidR="008D69F2" w:rsidRPr="0039070F" w:rsidRDefault="008D69F2" w:rsidP="0039070F">
      <w:pPr>
        <w:spacing w:after="0" w:line="276" w:lineRule="auto"/>
        <w:jc w:val="both"/>
        <w:rPr>
          <w:rFonts w:ascii="Times New Roman" w:eastAsia="+mn-ea" w:hAnsi="Times New Roman" w:cs="Times New Roman"/>
          <w:color w:val="000000"/>
          <w:kern w:val="24"/>
          <w:sz w:val="28"/>
          <w:szCs w:val="28"/>
          <w:lang w:eastAsia="es-SV"/>
        </w:rPr>
      </w:pPr>
    </w:p>
    <w:p w:rsidR="008D69F2" w:rsidRPr="0039070F" w:rsidRDefault="008D69F2" w:rsidP="0039070F">
      <w:pPr>
        <w:spacing w:after="0" w:line="276" w:lineRule="auto"/>
        <w:jc w:val="center"/>
        <w:rPr>
          <w:rFonts w:ascii="Times New Roman" w:eastAsia="+mn-ea" w:hAnsi="Times New Roman" w:cs="Times New Roman"/>
          <w:b/>
          <w:bCs/>
          <w:kern w:val="24"/>
          <w:sz w:val="28"/>
          <w:szCs w:val="28"/>
          <w:lang w:eastAsia="es-SV"/>
        </w:rPr>
      </w:pPr>
      <w:r w:rsidRPr="0039070F">
        <w:rPr>
          <w:rFonts w:ascii="Times New Roman" w:eastAsia="+mn-ea" w:hAnsi="Times New Roman" w:cs="Times New Roman"/>
          <w:b/>
          <w:bCs/>
          <w:kern w:val="24"/>
          <w:sz w:val="28"/>
          <w:szCs w:val="28"/>
          <w:lang w:eastAsia="es-SV"/>
        </w:rPr>
        <w:t xml:space="preserve">COBRO DEL PROCESO DE PERMISOS POR TALA </w:t>
      </w:r>
    </w:p>
    <w:p w:rsidR="008D69F2" w:rsidRPr="0039070F" w:rsidRDefault="008D69F2" w:rsidP="0039070F">
      <w:pPr>
        <w:spacing w:after="0" w:line="276" w:lineRule="auto"/>
        <w:jc w:val="center"/>
        <w:rPr>
          <w:rFonts w:ascii="Times New Roman" w:eastAsia="Times New Roman" w:hAnsi="Times New Roman" w:cs="Times New Roman"/>
          <w:sz w:val="28"/>
          <w:szCs w:val="28"/>
          <w:lang w:val="es-SV" w:eastAsia="es-SV"/>
        </w:rPr>
      </w:pPr>
    </w:p>
    <w:p w:rsidR="008D69F2" w:rsidRPr="0039070F" w:rsidRDefault="008D69F2" w:rsidP="0039070F">
      <w:pPr>
        <w:spacing w:after="0" w:line="276" w:lineRule="auto"/>
        <w:jc w:val="both"/>
        <w:rPr>
          <w:rFonts w:ascii="Times New Roman" w:eastAsia="+mn-ea" w:hAnsi="Times New Roman" w:cs="Times New Roman"/>
          <w:color w:val="000000"/>
          <w:kern w:val="24"/>
          <w:sz w:val="28"/>
          <w:szCs w:val="28"/>
          <w:lang w:eastAsia="es-SV"/>
        </w:rPr>
      </w:pPr>
      <w:r w:rsidRPr="0039070F">
        <w:rPr>
          <w:rFonts w:ascii="Times New Roman" w:eastAsia="+mn-ea" w:hAnsi="Times New Roman" w:cs="Times New Roman"/>
          <w:color w:val="000000"/>
          <w:kern w:val="24"/>
          <w:sz w:val="28"/>
          <w:szCs w:val="28"/>
          <w:lang w:eastAsia="es-SV"/>
        </w:rPr>
        <w:t xml:space="preserve">Para los efectos que se estime a través de  este informe  el cumplimiento en la ordenanza Regulatoria de tasas Municipal del Municipio de  Apopa en plan parcial El Ángel  se estima el siguiente cobro en base al Art.5 en permisos de Tala en su apartado 5.3 y apartado 2.2 Inspecciones incluido el literal 12114 5% de fiestas patronales. </w:t>
      </w:r>
    </w:p>
    <w:p w:rsidR="008D69F2" w:rsidRPr="008D69F2" w:rsidRDefault="008D69F2" w:rsidP="008D69F2">
      <w:pPr>
        <w:spacing w:after="0" w:line="240" w:lineRule="auto"/>
        <w:jc w:val="both"/>
        <w:rPr>
          <w:rFonts w:ascii="Arial" w:eastAsia="+mn-ea" w:hAnsi="Arial" w:cs="Arial"/>
          <w:color w:val="000000"/>
          <w:kern w:val="24"/>
          <w:sz w:val="24"/>
          <w:szCs w:val="24"/>
          <w:lang w:eastAsia="es-SV"/>
        </w:rPr>
      </w:pPr>
    </w:p>
    <w:tbl>
      <w:tblPr>
        <w:tblW w:w="9348" w:type="dxa"/>
        <w:tblCellMar>
          <w:left w:w="0" w:type="dxa"/>
          <w:right w:w="0" w:type="dxa"/>
        </w:tblCellMar>
        <w:tblLook w:val="0420" w:firstRow="1" w:lastRow="0" w:firstColumn="0" w:lastColumn="0" w:noHBand="0" w:noVBand="1"/>
      </w:tblPr>
      <w:tblGrid>
        <w:gridCol w:w="4284"/>
        <w:gridCol w:w="2880"/>
        <w:gridCol w:w="2184"/>
      </w:tblGrid>
      <w:tr w:rsidR="008D69F2" w:rsidRPr="008D69F2" w:rsidTr="00706C36">
        <w:trPr>
          <w:trHeight w:val="252"/>
        </w:trPr>
        <w:tc>
          <w:tcPr>
            <w:tcW w:w="4284"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8D69F2" w:rsidRPr="008D69F2" w:rsidRDefault="008D69F2" w:rsidP="008D69F2">
            <w:pPr>
              <w:spacing w:after="0" w:line="240" w:lineRule="auto"/>
              <w:jc w:val="center"/>
              <w:rPr>
                <w:rFonts w:ascii="Arial" w:eastAsia="Times New Roman" w:hAnsi="Arial" w:cs="Arial"/>
                <w:sz w:val="24"/>
                <w:szCs w:val="24"/>
                <w:lang w:val="es-SV" w:eastAsia="es-SV"/>
              </w:rPr>
            </w:pPr>
            <w:r w:rsidRPr="008D69F2">
              <w:rPr>
                <w:rFonts w:ascii="Arial" w:eastAsia="Times New Roman" w:hAnsi="Arial" w:cs="Arial"/>
                <w:b/>
                <w:bCs/>
                <w:kern w:val="24"/>
                <w:sz w:val="24"/>
                <w:szCs w:val="24"/>
                <w:lang w:eastAsia="es-SV"/>
              </w:rPr>
              <w:t xml:space="preserve">Cantidad de árboles a talar </w:t>
            </w:r>
          </w:p>
        </w:tc>
        <w:tc>
          <w:tcPr>
            <w:tcW w:w="288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8D69F2" w:rsidRPr="008D69F2" w:rsidRDefault="008D69F2" w:rsidP="008D69F2">
            <w:pPr>
              <w:spacing w:after="0" w:line="240" w:lineRule="auto"/>
              <w:jc w:val="center"/>
              <w:rPr>
                <w:rFonts w:ascii="Arial" w:eastAsia="Times New Roman" w:hAnsi="Arial" w:cs="Arial"/>
                <w:sz w:val="24"/>
                <w:szCs w:val="24"/>
                <w:lang w:val="es-SV" w:eastAsia="es-SV"/>
              </w:rPr>
            </w:pPr>
            <w:r w:rsidRPr="008D69F2">
              <w:rPr>
                <w:rFonts w:ascii="Arial" w:eastAsia="Times New Roman" w:hAnsi="Arial" w:cs="Arial"/>
                <w:b/>
                <w:bCs/>
                <w:kern w:val="24"/>
                <w:sz w:val="24"/>
                <w:szCs w:val="24"/>
                <w:lang w:eastAsia="es-SV"/>
              </w:rPr>
              <w:t xml:space="preserve">Cobro de permiso por cada tala </w:t>
            </w:r>
          </w:p>
        </w:tc>
        <w:tc>
          <w:tcPr>
            <w:tcW w:w="2184"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8D69F2" w:rsidRPr="008D69F2" w:rsidRDefault="008D69F2" w:rsidP="008D69F2">
            <w:pPr>
              <w:spacing w:after="0" w:line="240" w:lineRule="auto"/>
              <w:jc w:val="center"/>
              <w:rPr>
                <w:rFonts w:ascii="Arial" w:eastAsia="Times New Roman" w:hAnsi="Arial" w:cs="Arial"/>
                <w:sz w:val="24"/>
                <w:szCs w:val="24"/>
                <w:lang w:val="es-SV" w:eastAsia="es-SV"/>
              </w:rPr>
            </w:pPr>
            <w:r w:rsidRPr="008D69F2">
              <w:rPr>
                <w:rFonts w:ascii="Arial" w:eastAsia="Times New Roman" w:hAnsi="Arial" w:cs="Arial"/>
                <w:b/>
                <w:bCs/>
                <w:kern w:val="24"/>
                <w:sz w:val="24"/>
                <w:szCs w:val="24"/>
                <w:lang w:eastAsia="es-SV"/>
              </w:rPr>
              <w:t xml:space="preserve">Cobro por inspección </w:t>
            </w:r>
          </w:p>
        </w:tc>
      </w:tr>
      <w:tr w:rsidR="008D69F2" w:rsidRPr="008D69F2" w:rsidTr="00706C36">
        <w:trPr>
          <w:trHeight w:val="252"/>
        </w:trPr>
        <w:tc>
          <w:tcPr>
            <w:tcW w:w="4284"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8D69F2" w:rsidRPr="008D69F2" w:rsidRDefault="008D69F2" w:rsidP="008D69F2">
            <w:pPr>
              <w:spacing w:after="0" w:line="240" w:lineRule="auto"/>
              <w:jc w:val="center"/>
              <w:rPr>
                <w:rFonts w:ascii="Arial" w:eastAsia="Times New Roman" w:hAnsi="Arial" w:cs="Arial"/>
                <w:sz w:val="24"/>
                <w:szCs w:val="24"/>
                <w:lang w:val="es-SV" w:eastAsia="es-SV"/>
              </w:rPr>
            </w:pPr>
            <w:r w:rsidRPr="008D69F2">
              <w:rPr>
                <w:rFonts w:ascii="Arial" w:eastAsia="Times New Roman" w:hAnsi="Arial" w:cs="Arial"/>
                <w:kern w:val="24"/>
                <w:sz w:val="24"/>
                <w:szCs w:val="24"/>
                <w:lang w:eastAsia="es-SV"/>
              </w:rPr>
              <w:t xml:space="preserve">151arboles </w:t>
            </w:r>
          </w:p>
        </w:tc>
        <w:tc>
          <w:tcPr>
            <w:tcW w:w="2880"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8D69F2" w:rsidRPr="008D69F2" w:rsidRDefault="008D69F2" w:rsidP="008D69F2">
            <w:pPr>
              <w:spacing w:after="0" w:line="240" w:lineRule="auto"/>
              <w:jc w:val="center"/>
              <w:rPr>
                <w:rFonts w:ascii="Arial" w:eastAsia="Times New Roman" w:hAnsi="Arial" w:cs="Arial"/>
                <w:sz w:val="24"/>
                <w:szCs w:val="24"/>
                <w:lang w:val="es-SV" w:eastAsia="es-SV"/>
              </w:rPr>
            </w:pPr>
            <w:r w:rsidRPr="008D69F2">
              <w:rPr>
                <w:rFonts w:ascii="Arial" w:eastAsia="Times New Roman" w:hAnsi="Arial" w:cs="Arial"/>
                <w:kern w:val="24"/>
                <w:sz w:val="24"/>
                <w:szCs w:val="24"/>
                <w:lang w:eastAsia="es-SV"/>
              </w:rPr>
              <w:t>$1,902.60</w:t>
            </w:r>
          </w:p>
        </w:tc>
        <w:tc>
          <w:tcPr>
            <w:tcW w:w="2184"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8D69F2" w:rsidRPr="008D69F2" w:rsidRDefault="008D69F2" w:rsidP="008D69F2">
            <w:pPr>
              <w:spacing w:after="0" w:line="240" w:lineRule="auto"/>
              <w:jc w:val="center"/>
              <w:rPr>
                <w:rFonts w:ascii="Arial" w:eastAsia="Times New Roman" w:hAnsi="Arial" w:cs="Arial"/>
                <w:sz w:val="24"/>
                <w:szCs w:val="24"/>
                <w:lang w:val="es-SV" w:eastAsia="es-SV"/>
              </w:rPr>
            </w:pPr>
            <w:r w:rsidRPr="008D69F2">
              <w:rPr>
                <w:rFonts w:ascii="Arial" w:eastAsia="Times New Roman" w:hAnsi="Arial" w:cs="Arial"/>
                <w:kern w:val="24"/>
                <w:sz w:val="24"/>
                <w:szCs w:val="24"/>
                <w:lang w:eastAsia="es-SV"/>
              </w:rPr>
              <w:t>$10</w:t>
            </w:r>
          </w:p>
        </w:tc>
      </w:tr>
      <w:tr w:rsidR="008D69F2" w:rsidRPr="008D69F2" w:rsidTr="00706C36">
        <w:trPr>
          <w:trHeight w:val="252"/>
        </w:trPr>
        <w:tc>
          <w:tcPr>
            <w:tcW w:w="42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69F2" w:rsidRPr="008D69F2" w:rsidRDefault="008D69F2" w:rsidP="008D69F2">
            <w:pPr>
              <w:spacing w:after="0" w:line="240" w:lineRule="auto"/>
              <w:jc w:val="center"/>
              <w:rPr>
                <w:rFonts w:ascii="Arial" w:eastAsia="Times New Roman" w:hAnsi="Arial" w:cs="Arial"/>
                <w:sz w:val="24"/>
                <w:szCs w:val="24"/>
                <w:lang w:val="es-SV" w:eastAsia="es-SV"/>
              </w:rPr>
            </w:pPr>
            <w:r w:rsidRPr="008D69F2">
              <w:rPr>
                <w:rFonts w:ascii="Arial" w:eastAsia="Times New Roman" w:hAnsi="Arial" w:cs="Arial"/>
                <w:kern w:val="24"/>
                <w:sz w:val="24"/>
                <w:szCs w:val="24"/>
                <w:lang w:eastAsia="es-SV"/>
              </w:rPr>
              <w:t xml:space="preserve">Total por cobrar </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69F2" w:rsidRPr="008D69F2" w:rsidRDefault="008D69F2" w:rsidP="008D69F2">
            <w:pPr>
              <w:spacing w:after="0" w:line="240" w:lineRule="auto"/>
              <w:jc w:val="center"/>
              <w:rPr>
                <w:rFonts w:ascii="Arial" w:eastAsia="Times New Roman" w:hAnsi="Arial" w:cs="Arial"/>
                <w:sz w:val="24"/>
                <w:szCs w:val="24"/>
                <w:lang w:val="es-SV" w:eastAsia="es-SV"/>
              </w:rPr>
            </w:pPr>
            <w:r w:rsidRPr="008D69F2">
              <w:rPr>
                <w:rFonts w:ascii="Arial" w:eastAsia="Times New Roman" w:hAnsi="Arial" w:cs="Arial"/>
                <w:kern w:val="24"/>
                <w:sz w:val="24"/>
                <w:szCs w:val="24"/>
                <w:lang w:eastAsia="es-SV"/>
              </w:rPr>
              <w:t>$1,852.20</w:t>
            </w:r>
          </w:p>
        </w:tc>
        <w:tc>
          <w:tcPr>
            <w:tcW w:w="21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69F2" w:rsidRPr="008D69F2" w:rsidRDefault="008D69F2" w:rsidP="008D69F2">
            <w:pPr>
              <w:spacing w:after="0" w:line="240" w:lineRule="auto"/>
              <w:jc w:val="center"/>
              <w:rPr>
                <w:rFonts w:ascii="Arial" w:eastAsia="Times New Roman" w:hAnsi="Arial" w:cs="Arial"/>
                <w:sz w:val="24"/>
                <w:szCs w:val="24"/>
                <w:lang w:val="es-SV" w:eastAsia="es-SV"/>
              </w:rPr>
            </w:pPr>
            <w:r w:rsidRPr="008D69F2">
              <w:rPr>
                <w:rFonts w:ascii="Arial" w:eastAsia="Times New Roman" w:hAnsi="Arial" w:cs="Arial"/>
                <w:kern w:val="24"/>
                <w:sz w:val="24"/>
                <w:szCs w:val="24"/>
                <w:lang w:eastAsia="es-SV"/>
              </w:rPr>
              <w:t>$10</w:t>
            </w:r>
          </w:p>
        </w:tc>
      </w:tr>
      <w:tr w:rsidR="008D69F2" w:rsidRPr="008D69F2" w:rsidTr="00706C36">
        <w:trPr>
          <w:trHeight w:val="252"/>
        </w:trPr>
        <w:tc>
          <w:tcPr>
            <w:tcW w:w="4284" w:type="dxa"/>
            <w:tcBorders>
              <w:top w:val="single" w:sz="8" w:space="0" w:color="000000"/>
              <w:left w:val="single" w:sz="8" w:space="0" w:color="000000"/>
              <w:bottom w:val="single" w:sz="8" w:space="0" w:color="000000"/>
              <w:right w:val="single" w:sz="8" w:space="0" w:color="000000"/>
            </w:tcBorders>
            <w:shd w:val="clear" w:color="auto" w:fill="E7F2FC"/>
            <w:tcMar>
              <w:top w:w="72" w:type="dxa"/>
              <w:left w:w="144" w:type="dxa"/>
              <w:bottom w:w="72" w:type="dxa"/>
              <w:right w:w="144" w:type="dxa"/>
            </w:tcMar>
            <w:hideMark/>
          </w:tcPr>
          <w:p w:rsidR="008D69F2" w:rsidRPr="008D69F2" w:rsidRDefault="008D69F2" w:rsidP="008D69F2">
            <w:pPr>
              <w:spacing w:after="0" w:line="240" w:lineRule="auto"/>
              <w:jc w:val="center"/>
              <w:rPr>
                <w:rFonts w:ascii="Arial" w:eastAsia="Times New Roman" w:hAnsi="Arial" w:cs="Arial"/>
                <w:sz w:val="24"/>
                <w:szCs w:val="24"/>
                <w:lang w:val="es-SV" w:eastAsia="es-SV"/>
              </w:rPr>
            </w:pPr>
            <w:r w:rsidRPr="008D69F2">
              <w:rPr>
                <w:rFonts w:ascii="Arial" w:eastAsia="Times New Roman" w:hAnsi="Arial" w:cs="Arial"/>
                <w:kern w:val="24"/>
                <w:sz w:val="24"/>
                <w:szCs w:val="24"/>
                <w:lang w:eastAsia="es-SV"/>
              </w:rPr>
              <w:t xml:space="preserve">Total a cancelar por todo el proceso </w:t>
            </w:r>
          </w:p>
        </w:tc>
        <w:tc>
          <w:tcPr>
            <w:tcW w:w="5064" w:type="dxa"/>
            <w:gridSpan w:val="2"/>
            <w:tcBorders>
              <w:top w:val="single" w:sz="8" w:space="0" w:color="000000"/>
              <w:left w:val="single" w:sz="8" w:space="0" w:color="000000"/>
              <w:bottom w:val="single" w:sz="8" w:space="0" w:color="000000"/>
              <w:right w:val="single" w:sz="8" w:space="0" w:color="000000"/>
            </w:tcBorders>
            <w:shd w:val="clear" w:color="auto" w:fill="E7F2FC"/>
            <w:tcMar>
              <w:top w:w="72" w:type="dxa"/>
              <w:left w:w="144" w:type="dxa"/>
              <w:bottom w:w="72" w:type="dxa"/>
              <w:right w:w="144" w:type="dxa"/>
            </w:tcMar>
            <w:hideMark/>
          </w:tcPr>
          <w:p w:rsidR="008D69F2" w:rsidRPr="008D69F2" w:rsidRDefault="008D69F2" w:rsidP="008D69F2">
            <w:pPr>
              <w:spacing w:after="0" w:line="240" w:lineRule="auto"/>
              <w:jc w:val="center"/>
              <w:rPr>
                <w:rFonts w:ascii="Arial" w:eastAsia="Times New Roman" w:hAnsi="Arial" w:cs="Arial"/>
                <w:sz w:val="24"/>
                <w:szCs w:val="24"/>
                <w:lang w:val="es-SV" w:eastAsia="es-SV"/>
              </w:rPr>
            </w:pPr>
            <w:r w:rsidRPr="008D69F2">
              <w:rPr>
                <w:rFonts w:ascii="Arial" w:eastAsia="Times New Roman" w:hAnsi="Arial" w:cs="Arial"/>
                <w:b/>
                <w:bCs/>
                <w:kern w:val="24"/>
                <w:sz w:val="24"/>
                <w:szCs w:val="24"/>
                <w:lang w:eastAsia="es-SV"/>
              </w:rPr>
              <w:t>$1,902.60</w:t>
            </w:r>
          </w:p>
        </w:tc>
      </w:tr>
    </w:tbl>
    <w:p w:rsidR="008D69F2" w:rsidRPr="008D69F2" w:rsidRDefault="008D69F2" w:rsidP="008D69F2">
      <w:pPr>
        <w:spacing w:after="0" w:line="240" w:lineRule="auto"/>
        <w:jc w:val="both"/>
        <w:rPr>
          <w:rFonts w:ascii="Arial" w:eastAsia="Times New Roman" w:hAnsi="Arial" w:cs="Arial"/>
          <w:sz w:val="24"/>
          <w:szCs w:val="24"/>
          <w:lang w:val="es-SV" w:eastAsia="es-SV"/>
        </w:rPr>
      </w:pPr>
    </w:p>
    <w:p w:rsidR="008D69F2" w:rsidRPr="0039070F" w:rsidRDefault="008D69F2" w:rsidP="0039070F">
      <w:pPr>
        <w:numPr>
          <w:ilvl w:val="0"/>
          <w:numId w:val="49"/>
        </w:numPr>
        <w:spacing w:before="200" w:after="0" w:line="276" w:lineRule="auto"/>
        <w:jc w:val="both"/>
        <w:rPr>
          <w:rFonts w:ascii="Times New Roman" w:eastAsia="+mn-ea" w:hAnsi="Times New Roman" w:cs="Times New Roman"/>
          <w:bCs/>
          <w:kern w:val="24"/>
          <w:sz w:val="28"/>
          <w:szCs w:val="28"/>
          <w:lang w:val="es-SV" w:eastAsia="es-ES"/>
        </w:rPr>
      </w:pPr>
      <w:r w:rsidRPr="0039070F">
        <w:rPr>
          <w:rFonts w:ascii="Times New Roman" w:eastAsia="Calibri" w:hAnsi="Times New Roman" w:cs="Times New Roman"/>
          <w:color w:val="000000"/>
          <w:sz w:val="28"/>
          <w:szCs w:val="28"/>
          <w:lang w:val="es-SV"/>
        </w:rPr>
        <w:t xml:space="preserve">Presentando las Recomendaciones Técnicas referente </w:t>
      </w:r>
      <w:r w:rsidRPr="0039070F">
        <w:rPr>
          <w:rFonts w:ascii="Times New Roman" w:eastAsia="Calibri" w:hAnsi="Times New Roman" w:cs="Times New Roman"/>
          <w:sz w:val="28"/>
          <w:szCs w:val="28"/>
          <w:lang w:val="es-SV"/>
        </w:rPr>
        <w:t xml:space="preserve">a </w:t>
      </w:r>
      <w:r w:rsidRPr="0039070F">
        <w:rPr>
          <w:rFonts w:ascii="Times New Roman" w:eastAsia="+mn-ea" w:hAnsi="Times New Roman" w:cs="Times New Roman"/>
          <w:b/>
          <w:bCs/>
          <w:kern w:val="24"/>
          <w:sz w:val="28"/>
          <w:szCs w:val="28"/>
          <w:lang w:eastAsia="es-SV"/>
        </w:rPr>
        <w:t xml:space="preserve">PROYECTO URBANÍSTICO, RESIDENCIAL LOS ÁNGELES POLÍGONOS C Y D, </w:t>
      </w:r>
      <w:r w:rsidRPr="0039070F">
        <w:rPr>
          <w:rFonts w:ascii="Times New Roman" w:eastAsia="Calibri" w:hAnsi="Times New Roman" w:cs="Times New Roman"/>
          <w:b/>
          <w:bCs/>
          <w:kern w:val="24"/>
          <w:sz w:val="28"/>
          <w:szCs w:val="28"/>
          <w:lang w:eastAsia="es-ES"/>
        </w:rPr>
        <w:t>COMERCIALMENTE CONOCIDO COMO PASEO EL PRADO,</w:t>
      </w:r>
      <w:r w:rsidRPr="0039070F">
        <w:rPr>
          <w:rFonts w:ascii="Times New Roman" w:eastAsia="Calibri" w:hAnsi="Times New Roman" w:cs="Times New Roman"/>
          <w:b/>
          <w:bCs/>
          <w:sz w:val="28"/>
          <w:szCs w:val="28"/>
          <w:lang w:val="es-SV"/>
        </w:rPr>
        <w:t xml:space="preserve"> </w:t>
      </w:r>
      <w:r w:rsidRPr="0039070F">
        <w:rPr>
          <w:rFonts w:ascii="Times New Roman" w:eastAsia="Calibri" w:hAnsi="Times New Roman" w:cs="Times New Roman"/>
          <w:bCs/>
          <w:sz w:val="28"/>
          <w:szCs w:val="28"/>
          <w:lang w:val="es-SV"/>
        </w:rPr>
        <w:t>para que</w:t>
      </w:r>
      <w:r w:rsidRPr="0039070F">
        <w:rPr>
          <w:rFonts w:ascii="Times New Roman" w:eastAsia="Calibri" w:hAnsi="Times New Roman" w:cs="Times New Roman"/>
          <w:b/>
          <w:bCs/>
          <w:sz w:val="28"/>
          <w:szCs w:val="28"/>
          <w:lang w:val="es-SV"/>
        </w:rPr>
        <w:t xml:space="preserve"> </w:t>
      </w:r>
      <w:r w:rsidRPr="0039070F">
        <w:rPr>
          <w:rFonts w:ascii="Times New Roman" w:eastAsia="Calibri" w:hAnsi="Times New Roman" w:cs="Times New Roman"/>
          <w:bCs/>
          <w:sz w:val="28"/>
          <w:szCs w:val="28"/>
          <w:lang w:val="es-SV"/>
        </w:rPr>
        <w:t>e</w:t>
      </w:r>
      <w:r w:rsidRPr="0039070F">
        <w:rPr>
          <w:rFonts w:ascii="Times New Roman" w:eastAsia="+mn-ea" w:hAnsi="Times New Roman" w:cs="Times New Roman"/>
          <w:kern w:val="24"/>
          <w:sz w:val="28"/>
          <w:szCs w:val="28"/>
          <w:lang w:eastAsia="es-ES"/>
        </w:rPr>
        <w:t xml:space="preserve">l </w:t>
      </w:r>
      <w:r w:rsidRPr="0039070F">
        <w:rPr>
          <w:rFonts w:ascii="Times New Roman" w:eastAsia="Times New Roman" w:hAnsi="Times New Roman" w:cs="Times New Roman"/>
          <w:kern w:val="24"/>
          <w:sz w:val="28"/>
          <w:szCs w:val="28"/>
          <w:lang w:val="es-SV" w:eastAsia="es-ES"/>
        </w:rPr>
        <w:t>C</w:t>
      </w:r>
      <w:proofErr w:type="spellStart"/>
      <w:r w:rsidRPr="0039070F">
        <w:rPr>
          <w:rFonts w:ascii="Times New Roman" w:eastAsia="+mn-ea" w:hAnsi="Times New Roman" w:cs="Times New Roman"/>
          <w:kern w:val="24"/>
          <w:sz w:val="28"/>
          <w:szCs w:val="28"/>
          <w:lang w:eastAsia="es-ES"/>
        </w:rPr>
        <w:t>onsejo</w:t>
      </w:r>
      <w:proofErr w:type="spellEnd"/>
      <w:r w:rsidRPr="0039070F">
        <w:rPr>
          <w:rFonts w:ascii="Times New Roman" w:eastAsia="+mn-ea" w:hAnsi="Times New Roman" w:cs="Times New Roman"/>
          <w:kern w:val="24"/>
          <w:sz w:val="28"/>
          <w:szCs w:val="28"/>
          <w:lang w:eastAsia="es-ES"/>
        </w:rPr>
        <w:t xml:space="preserve"> Municipal de Apopa elabore un </w:t>
      </w:r>
      <w:r w:rsidRPr="0039070F">
        <w:rPr>
          <w:rFonts w:ascii="Times New Roman" w:eastAsia="Times New Roman" w:hAnsi="Times New Roman" w:cs="Times New Roman"/>
          <w:kern w:val="24"/>
          <w:sz w:val="28"/>
          <w:szCs w:val="28"/>
          <w:lang w:val="es-SV" w:eastAsia="es-ES"/>
        </w:rPr>
        <w:t>A</w:t>
      </w:r>
      <w:r w:rsidRPr="0039070F">
        <w:rPr>
          <w:rFonts w:ascii="Times New Roman" w:eastAsia="+mn-ea" w:hAnsi="Times New Roman" w:cs="Times New Roman"/>
          <w:kern w:val="24"/>
          <w:sz w:val="28"/>
          <w:szCs w:val="28"/>
          <w:lang w:eastAsia="es-ES"/>
        </w:rPr>
        <w:t xml:space="preserve">cuerdo Municipal para la autorización o no </w:t>
      </w:r>
      <w:r w:rsidRPr="0039070F">
        <w:rPr>
          <w:rFonts w:ascii="Times New Roman" w:eastAsia="+mn-ea" w:hAnsi="Times New Roman" w:cs="Times New Roman"/>
          <w:color w:val="000000"/>
          <w:kern w:val="24"/>
          <w:sz w:val="28"/>
          <w:szCs w:val="28"/>
          <w:lang w:eastAsia="es-ES"/>
        </w:rPr>
        <w:t xml:space="preserve">de las talas de 1,575 árboles </w:t>
      </w:r>
      <w:r w:rsidRPr="0039070F">
        <w:rPr>
          <w:rFonts w:ascii="Times New Roman" w:eastAsia="+mn-ea" w:hAnsi="Times New Roman" w:cs="Times New Roman"/>
          <w:kern w:val="24"/>
          <w:sz w:val="28"/>
          <w:szCs w:val="28"/>
          <w:lang w:eastAsia="es-ES"/>
        </w:rPr>
        <w:t>considerando las recomendaciones siguientes</w:t>
      </w:r>
      <w:r w:rsidRPr="0039070F">
        <w:rPr>
          <w:rFonts w:ascii="Times New Roman" w:eastAsia="Times New Roman" w:hAnsi="Times New Roman" w:cs="Times New Roman"/>
          <w:kern w:val="24"/>
          <w:sz w:val="28"/>
          <w:szCs w:val="28"/>
          <w:lang w:val="es-SV" w:eastAsia="es-ES"/>
        </w:rPr>
        <w:t xml:space="preserve">: </w:t>
      </w:r>
      <w:r w:rsidRPr="0039070F">
        <w:rPr>
          <w:rFonts w:ascii="Times New Roman" w:eastAsia="Times New Roman" w:hAnsi="Times New Roman" w:cs="Times New Roman"/>
          <w:b/>
          <w:kern w:val="24"/>
          <w:sz w:val="28"/>
          <w:szCs w:val="28"/>
          <w:lang w:val="es-SV" w:eastAsia="es-ES"/>
        </w:rPr>
        <w:t>Recomendación 1:</w:t>
      </w:r>
      <w:r w:rsidRPr="0039070F">
        <w:rPr>
          <w:rFonts w:ascii="Times New Roman" w:eastAsia="Times New Roman" w:hAnsi="Times New Roman" w:cs="Times New Roman"/>
          <w:kern w:val="24"/>
          <w:sz w:val="28"/>
          <w:szCs w:val="28"/>
          <w:lang w:val="es-SV" w:eastAsia="es-ES"/>
        </w:rPr>
        <w:t xml:space="preserve"> </w:t>
      </w:r>
      <w:r w:rsidRPr="0039070F">
        <w:rPr>
          <w:rFonts w:ascii="Times New Roman" w:eastAsia="Times New Roman" w:hAnsi="Times New Roman" w:cs="Times New Roman"/>
          <w:kern w:val="24"/>
          <w:sz w:val="28"/>
          <w:szCs w:val="28"/>
          <w:lang w:eastAsia="es-ES"/>
        </w:rPr>
        <w:t xml:space="preserve">Se reporta 200 individuos de las siguientes  especies 4 individuo de </w:t>
      </w:r>
      <w:r w:rsidRPr="0039070F">
        <w:rPr>
          <w:rFonts w:ascii="Times New Roman" w:eastAsia="Times New Roman" w:hAnsi="Times New Roman" w:cs="Times New Roman"/>
          <w:b/>
          <w:bCs/>
          <w:kern w:val="24"/>
          <w:sz w:val="28"/>
          <w:szCs w:val="28"/>
          <w:lang w:eastAsia="es-ES"/>
        </w:rPr>
        <w:t>Ceiba,</w:t>
      </w:r>
      <w:r w:rsidRPr="0039070F">
        <w:rPr>
          <w:rFonts w:ascii="Times New Roman" w:eastAsia="Times New Roman" w:hAnsi="Times New Roman" w:cs="Times New Roman"/>
          <w:kern w:val="24"/>
          <w:sz w:val="28"/>
          <w:szCs w:val="28"/>
          <w:lang w:eastAsia="es-ES"/>
        </w:rPr>
        <w:t xml:space="preserve"> 7 cedros, 95 </w:t>
      </w:r>
      <w:proofErr w:type="spellStart"/>
      <w:r w:rsidRPr="0039070F">
        <w:rPr>
          <w:rFonts w:ascii="Times New Roman" w:eastAsia="Times New Roman" w:hAnsi="Times New Roman" w:cs="Times New Roman"/>
          <w:kern w:val="24"/>
          <w:sz w:val="28"/>
          <w:szCs w:val="28"/>
          <w:lang w:eastAsia="es-ES"/>
        </w:rPr>
        <w:t>Chapernos</w:t>
      </w:r>
      <w:proofErr w:type="spellEnd"/>
      <w:r w:rsidRPr="0039070F">
        <w:rPr>
          <w:rFonts w:ascii="Times New Roman" w:eastAsia="Times New Roman" w:hAnsi="Times New Roman" w:cs="Times New Roman"/>
          <w:kern w:val="24"/>
          <w:sz w:val="28"/>
          <w:szCs w:val="28"/>
          <w:lang w:eastAsia="es-ES"/>
        </w:rPr>
        <w:t>, Guachipilín 5 , Mano de León 1, Mora 9 árboles, cincho 77 y 2 árboles carbón en peligro.  dichas especies</w:t>
      </w:r>
      <w:r w:rsidRPr="0039070F">
        <w:rPr>
          <w:rFonts w:ascii="Times New Roman" w:eastAsia="Times New Roman" w:hAnsi="Times New Roman" w:cs="Times New Roman"/>
          <w:b/>
          <w:bCs/>
          <w:kern w:val="24"/>
          <w:sz w:val="28"/>
          <w:szCs w:val="28"/>
          <w:lang w:eastAsia="es-ES"/>
        </w:rPr>
        <w:t xml:space="preserve"> </w:t>
      </w:r>
      <w:r w:rsidRPr="0039070F">
        <w:rPr>
          <w:rFonts w:ascii="Times New Roman" w:eastAsia="Times New Roman" w:hAnsi="Times New Roman" w:cs="Times New Roman"/>
          <w:kern w:val="24"/>
          <w:sz w:val="28"/>
          <w:szCs w:val="28"/>
          <w:lang w:eastAsia="es-ES"/>
        </w:rPr>
        <w:t xml:space="preserve">se recomienda al consejo le dictamine a la empresa a Inversiones ROBLE S.A DE C.V, sean taladas esto debido a que se encuentran dentro de la línea de construcción y en algunos casos con daños fitopatológicos, debido por </w:t>
      </w:r>
      <w:r w:rsidRPr="0039070F">
        <w:rPr>
          <w:rFonts w:ascii="Times New Roman" w:eastAsia="Times New Roman" w:hAnsi="Times New Roman" w:cs="Times New Roman"/>
          <w:kern w:val="24"/>
          <w:sz w:val="28"/>
          <w:szCs w:val="28"/>
          <w:lang w:eastAsia="es-ES"/>
        </w:rPr>
        <w:lastRenderedPageBreak/>
        <w:t xml:space="preserve">diferentes plagas esas talas se efectuaran  siempre y cuando se realice la siembra de compensación de 25 árboles por cada árbol y sean ubicadas dicha siembra en el área denominada finca </w:t>
      </w:r>
      <w:proofErr w:type="spellStart"/>
      <w:r w:rsidRPr="0039070F">
        <w:rPr>
          <w:rFonts w:ascii="Times New Roman" w:eastAsia="Times New Roman" w:hAnsi="Times New Roman" w:cs="Times New Roman"/>
          <w:kern w:val="24"/>
          <w:sz w:val="28"/>
          <w:szCs w:val="28"/>
          <w:lang w:eastAsia="es-ES"/>
        </w:rPr>
        <w:t>Apachulco</w:t>
      </w:r>
      <w:proofErr w:type="spellEnd"/>
      <w:r w:rsidRPr="0039070F">
        <w:rPr>
          <w:rFonts w:ascii="Times New Roman" w:eastAsia="Times New Roman" w:hAnsi="Times New Roman" w:cs="Times New Roman"/>
          <w:kern w:val="24"/>
          <w:sz w:val="28"/>
          <w:szCs w:val="28"/>
          <w:lang w:eastAsia="es-ES"/>
        </w:rPr>
        <w:t xml:space="preserve"> a lo cual se le solicita que sea coordinado con la asociación de agua denominada: ARAS considerando su estado de conservación y efectuando conservación del vertiente.</w:t>
      </w:r>
      <w:r w:rsidRPr="0039070F">
        <w:rPr>
          <w:rFonts w:ascii="Times New Roman" w:eastAsia="Times New Roman" w:hAnsi="Times New Roman" w:cs="Times New Roman"/>
          <w:kern w:val="24"/>
          <w:sz w:val="28"/>
          <w:szCs w:val="28"/>
          <w:lang w:val="es-SV" w:eastAsia="es-ES"/>
        </w:rPr>
        <w:t xml:space="preserve"> </w:t>
      </w:r>
      <w:r w:rsidRPr="0039070F">
        <w:rPr>
          <w:rFonts w:ascii="Times New Roman" w:eastAsia="Times New Roman" w:hAnsi="Times New Roman" w:cs="Times New Roman"/>
          <w:b/>
          <w:kern w:val="24"/>
          <w:sz w:val="28"/>
          <w:szCs w:val="28"/>
          <w:lang w:val="es-SV" w:eastAsia="es-ES"/>
        </w:rPr>
        <w:t xml:space="preserve">Recomendación 2 Compensación Arbórea: </w:t>
      </w:r>
      <w:r w:rsidRPr="0039070F">
        <w:rPr>
          <w:rFonts w:ascii="Times New Roman" w:eastAsia="+mn-ea" w:hAnsi="Times New Roman" w:cs="Times New Roman"/>
          <w:bCs/>
          <w:kern w:val="24"/>
          <w:sz w:val="28"/>
          <w:szCs w:val="28"/>
          <w:lang w:eastAsia="es-ES"/>
        </w:rPr>
        <w:t xml:space="preserve">Para la restauración y manejo de compensación arbórea en base a la ley de medio ambiente, en su literal (d) que reza en lo siguiente: </w:t>
      </w:r>
      <w:r w:rsidRPr="0039070F">
        <w:rPr>
          <w:rFonts w:ascii="Times New Roman" w:eastAsia="+mn-ea" w:hAnsi="Times New Roman" w:cs="Times New Roman"/>
          <w:b/>
          <w:bCs/>
          <w:kern w:val="24"/>
          <w:sz w:val="28"/>
          <w:szCs w:val="28"/>
          <w:lang w:eastAsia="es-ES"/>
        </w:rPr>
        <w:t>ES RESPONSABILIDAD DE LA SOCIEDAD EN GENERAL, DEL ESTADO Y DE TODA PERSONA NATURAL Y JURÍDICA, REPONER O COMPENSAR LOS RECURSOS NATURALES QUE UTILIZA PARA ASEGURAR SU EXISTENCIA, SATISFACER SUS NECESIDADES BÁSICAS, DE CRECIMIENTO Y DESARROLLO, ASÍ COMO ENMARCAR SUS ACCIONES, PARA ATENUAR O MITIGAR SU IMPACTO EN EL MEDIO AMBIENTE.</w:t>
      </w:r>
      <w:r w:rsidRPr="0039070F">
        <w:rPr>
          <w:rFonts w:ascii="Times New Roman" w:eastAsia="+mn-ea" w:hAnsi="Times New Roman" w:cs="Times New Roman"/>
          <w:bCs/>
          <w:kern w:val="24"/>
          <w:sz w:val="28"/>
          <w:szCs w:val="28"/>
          <w:lang w:eastAsia="es-ES"/>
        </w:rPr>
        <w:t xml:space="preserve"> se recomienda al consejo autorizar o no autorizar la tala de 1,575 árboles y se instruya a la unidad Ambiental Agropecuaria gestionar la compensación ambiental de 10,750 árboles dentro de ellos frutales y forestales de 10 árboles por cada árbol talado y 5,000 árboles para la zona de </w:t>
      </w:r>
      <w:proofErr w:type="spellStart"/>
      <w:r w:rsidRPr="0039070F">
        <w:rPr>
          <w:rFonts w:ascii="Times New Roman" w:eastAsia="+mn-ea" w:hAnsi="Times New Roman" w:cs="Times New Roman"/>
          <w:bCs/>
          <w:kern w:val="24"/>
          <w:sz w:val="28"/>
          <w:szCs w:val="28"/>
          <w:lang w:eastAsia="es-ES"/>
        </w:rPr>
        <w:t>chacalapa</w:t>
      </w:r>
      <w:proofErr w:type="spellEnd"/>
      <w:r w:rsidRPr="0039070F">
        <w:rPr>
          <w:rFonts w:ascii="Times New Roman" w:eastAsia="+mn-ea" w:hAnsi="Times New Roman" w:cs="Times New Roman"/>
          <w:bCs/>
          <w:kern w:val="24"/>
          <w:sz w:val="28"/>
          <w:szCs w:val="28"/>
          <w:lang w:eastAsia="es-ES"/>
        </w:rPr>
        <w:t xml:space="preserve">. </w:t>
      </w:r>
      <w:r w:rsidRPr="0039070F">
        <w:rPr>
          <w:rFonts w:ascii="Times New Roman" w:eastAsia="+mn-ea" w:hAnsi="Times New Roman" w:cs="Times New Roman"/>
          <w:b/>
          <w:bCs/>
          <w:kern w:val="24"/>
          <w:sz w:val="28"/>
          <w:szCs w:val="28"/>
          <w:lang w:eastAsia="es-ES"/>
        </w:rPr>
        <w:t xml:space="preserve">Recomendación 3: </w:t>
      </w:r>
      <w:r w:rsidRPr="0039070F">
        <w:rPr>
          <w:rFonts w:ascii="Times New Roman" w:eastAsia="+mn-ea" w:hAnsi="Times New Roman" w:cs="Times New Roman"/>
          <w:bCs/>
          <w:kern w:val="24"/>
          <w:sz w:val="28"/>
          <w:szCs w:val="28"/>
          <w:lang w:eastAsia="es-ES"/>
        </w:rPr>
        <w:t xml:space="preserve">A su vez se recomienda a el consejo solicite a la empresa ROBLES S.A. DE C.V, presentar un plan de reforestación dentro del municipio e instruya al área jurídica: verificar las áreas verdes legales en el área urbana  para ser intervenidas, al área de tejido social: a través de los gestores  organizar a las comunidades, para evaluar áreas verdes disponibles para la reforestación y al área ambiental seguimiento y verificación de la siembra de árboles a compensar, </w:t>
      </w:r>
      <w:r w:rsidRPr="0039070F">
        <w:rPr>
          <w:rFonts w:ascii="Times New Roman" w:eastAsia="+mn-ea" w:hAnsi="Times New Roman" w:cs="Times New Roman"/>
          <w:b/>
          <w:bCs/>
          <w:kern w:val="24"/>
          <w:sz w:val="28"/>
          <w:szCs w:val="28"/>
          <w:lang w:eastAsia="es-ES"/>
        </w:rPr>
        <w:t>se Necesitan 20 Manzanas de Terreno Municipal.</w:t>
      </w:r>
    </w:p>
    <w:p w:rsidR="008D69F2" w:rsidRPr="0039070F" w:rsidRDefault="008D69F2" w:rsidP="0039070F">
      <w:pPr>
        <w:spacing w:before="200" w:beforeAutospacing="1" w:after="100" w:afterAutospacing="1" w:line="276" w:lineRule="auto"/>
        <w:ind w:left="360"/>
        <w:rPr>
          <w:rFonts w:ascii="Times New Roman" w:eastAsia="+mn-ea" w:hAnsi="Times New Roman" w:cs="Times New Roman"/>
          <w:bCs/>
          <w:kern w:val="24"/>
          <w:sz w:val="28"/>
          <w:szCs w:val="28"/>
          <w:lang w:val="es-SV" w:eastAsia="es-ES"/>
        </w:rPr>
      </w:pPr>
      <w:r w:rsidRPr="0039070F">
        <w:rPr>
          <w:rFonts w:ascii="Times New Roman" w:eastAsia="+mn-ea" w:hAnsi="Times New Roman" w:cs="Times New Roman"/>
          <w:bCs/>
          <w:kern w:val="24"/>
          <w:sz w:val="28"/>
          <w:szCs w:val="28"/>
          <w:lang w:eastAsia="es-ES"/>
        </w:rPr>
        <w:t xml:space="preserve">Así mismo, presenta Propuestas de Proyectos formulados para ejecutar, para que el concejo defina cuál es la vía más indicada: </w:t>
      </w:r>
    </w:p>
    <w:p w:rsidR="008D69F2" w:rsidRPr="0039070F" w:rsidRDefault="008D69F2" w:rsidP="0039070F">
      <w:pPr>
        <w:numPr>
          <w:ilvl w:val="0"/>
          <w:numId w:val="50"/>
        </w:numPr>
        <w:spacing w:before="200" w:beforeAutospacing="1" w:after="100" w:afterAutospacing="1" w:line="276" w:lineRule="auto"/>
        <w:rPr>
          <w:rFonts w:ascii="Times New Roman" w:eastAsia="+mn-ea" w:hAnsi="Times New Roman" w:cs="Times New Roman"/>
          <w:bCs/>
          <w:kern w:val="24"/>
          <w:sz w:val="28"/>
          <w:szCs w:val="28"/>
          <w:lang w:val="es-SV" w:eastAsia="es-ES"/>
        </w:rPr>
      </w:pPr>
      <w:r w:rsidRPr="0039070F">
        <w:rPr>
          <w:rFonts w:ascii="Times New Roman" w:eastAsia="+mn-ea" w:hAnsi="Times New Roman" w:cs="Times New Roman"/>
          <w:b/>
          <w:bCs/>
          <w:kern w:val="24"/>
          <w:sz w:val="28"/>
          <w:szCs w:val="28"/>
          <w:lang w:eastAsia="es-ES"/>
        </w:rPr>
        <w:t xml:space="preserve">PROYECTO PILOTO PARA LA EDUCACIÓN AMBIENTAL, EN CENTROS EDUCATIVOS, COMUNIDADES, MUNICIPALIDAD Y MERCADOS, PARA EL MANEJO OPTIMO DE DESECHOS </w:t>
      </w:r>
      <w:r w:rsidRPr="0039070F">
        <w:rPr>
          <w:rFonts w:ascii="Times New Roman" w:eastAsia="+mn-ea" w:hAnsi="Times New Roman" w:cs="Times New Roman"/>
          <w:b/>
          <w:bCs/>
          <w:kern w:val="24"/>
          <w:sz w:val="28"/>
          <w:szCs w:val="28"/>
          <w:lang w:eastAsia="es-ES"/>
        </w:rPr>
        <w:lastRenderedPageBreak/>
        <w:t>SOLIDOS Y ORGANICOS CON EL PROPOSITO DE REACTIVAR  LA PLANTA DE  COMPOSTAJE EN EL MUNICIPIO DE APOPA.</w:t>
      </w:r>
    </w:p>
    <w:p w:rsidR="008D69F2" w:rsidRPr="0039070F" w:rsidRDefault="008D69F2" w:rsidP="0039070F">
      <w:pPr>
        <w:numPr>
          <w:ilvl w:val="0"/>
          <w:numId w:val="50"/>
        </w:numPr>
        <w:spacing w:before="200" w:beforeAutospacing="1" w:after="100" w:afterAutospacing="1" w:line="276" w:lineRule="auto"/>
        <w:rPr>
          <w:rFonts w:ascii="Times New Roman" w:eastAsia="+mn-ea" w:hAnsi="Times New Roman" w:cs="Times New Roman"/>
          <w:bCs/>
          <w:kern w:val="24"/>
          <w:sz w:val="28"/>
          <w:szCs w:val="28"/>
          <w:lang w:val="es-SV" w:eastAsia="es-ES"/>
        </w:rPr>
      </w:pPr>
      <w:r w:rsidRPr="0039070F">
        <w:rPr>
          <w:rFonts w:ascii="Times New Roman" w:eastAsia="+mn-ea" w:hAnsi="Times New Roman" w:cs="Times New Roman"/>
          <w:b/>
          <w:bCs/>
          <w:kern w:val="24"/>
          <w:sz w:val="28"/>
          <w:szCs w:val="28"/>
          <w:lang w:eastAsia="es-ES"/>
        </w:rPr>
        <w:t xml:space="preserve">PROYECTO ESTACION EXPERIMENTAL AGRICOLA,UBICADA EN COMUNIDAD LAS BRISAS CANTON JOYA GRANDE </w:t>
      </w:r>
    </w:p>
    <w:p w:rsidR="008D69F2" w:rsidRPr="0039070F" w:rsidRDefault="008D69F2" w:rsidP="0039070F">
      <w:pPr>
        <w:numPr>
          <w:ilvl w:val="0"/>
          <w:numId w:val="50"/>
        </w:numPr>
        <w:spacing w:before="200" w:beforeAutospacing="1" w:after="100" w:afterAutospacing="1" w:line="276" w:lineRule="auto"/>
        <w:rPr>
          <w:rFonts w:ascii="Times New Roman" w:eastAsia="+mn-ea" w:hAnsi="Times New Roman" w:cs="Times New Roman"/>
          <w:bCs/>
          <w:kern w:val="24"/>
          <w:sz w:val="28"/>
          <w:szCs w:val="28"/>
          <w:lang w:val="es-SV" w:eastAsia="es-ES"/>
        </w:rPr>
      </w:pPr>
      <w:r w:rsidRPr="0039070F">
        <w:rPr>
          <w:rFonts w:ascii="Times New Roman" w:eastAsia="+mn-ea" w:hAnsi="Times New Roman" w:cs="Times New Roman"/>
          <w:b/>
          <w:bCs/>
          <w:kern w:val="24"/>
          <w:sz w:val="28"/>
          <w:szCs w:val="28"/>
          <w:lang w:eastAsia="es-ES"/>
        </w:rPr>
        <w:t>PROYECTO ECOVIVEROS A NIVEL EDUCATIVO</w:t>
      </w:r>
    </w:p>
    <w:p w:rsidR="008D69F2" w:rsidRPr="0039070F" w:rsidRDefault="008D69F2" w:rsidP="0039070F">
      <w:pPr>
        <w:numPr>
          <w:ilvl w:val="0"/>
          <w:numId w:val="50"/>
        </w:numPr>
        <w:spacing w:before="200" w:beforeAutospacing="1" w:after="100" w:afterAutospacing="1" w:line="276" w:lineRule="auto"/>
        <w:rPr>
          <w:rFonts w:ascii="Times New Roman" w:eastAsia="+mn-ea" w:hAnsi="Times New Roman" w:cs="Times New Roman"/>
          <w:bCs/>
          <w:kern w:val="24"/>
          <w:sz w:val="28"/>
          <w:szCs w:val="28"/>
          <w:lang w:val="es-SV" w:eastAsia="es-ES"/>
        </w:rPr>
      </w:pPr>
      <w:r w:rsidRPr="0039070F">
        <w:rPr>
          <w:rFonts w:ascii="Times New Roman" w:eastAsia="+mn-ea" w:hAnsi="Times New Roman" w:cs="Times New Roman"/>
          <w:b/>
          <w:bCs/>
          <w:kern w:val="24"/>
          <w:sz w:val="28"/>
          <w:szCs w:val="28"/>
          <w:lang w:eastAsia="es-ES"/>
        </w:rPr>
        <w:t>AMPLIACION Y SEGUIMIENTO DE LA IMPLEMENTACION DE HUERTOS URBANOS FAMILIARES PARA LA SEGURIDAD ALIMENTARIA DEL MUNICIPIO DE APOPA.</w:t>
      </w:r>
    </w:p>
    <w:p w:rsidR="008D69F2" w:rsidRPr="0039070F" w:rsidRDefault="008D69F2" w:rsidP="0039070F">
      <w:pPr>
        <w:spacing w:before="200" w:after="0" w:line="276" w:lineRule="auto"/>
        <w:jc w:val="center"/>
        <w:rPr>
          <w:rFonts w:ascii="Times New Roman" w:eastAsia="+mn-ea" w:hAnsi="Times New Roman" w:cs="Times New Roman"/>
          <w:b/>
          <w:bCs/>
          <w:kern w:val="24"/>
          <w:sz w:val="28"/>
          <w:szCs w:val="28"/>
          <w:lang w:eastAsia="es-ES"/>
        </w:rPr>
      </w:pPr>
      <w:r w:rsidRPr="0039070F">
        <w:rPr>
          <w:rFonts w:ascii="Times New Roman" w:eastAsia="+mn-ea" w:hAnsi="Times New Roman" w:cs="Times New Roman"/>
          <w:b/>
          <w:bCs/>
          <w:kern w:val="24"/>
          <w:sz w:val="28"/>
          <w:szCs w:val="28"/>
          <w:lang w:eastAsia="es-ES"/>
        </w:rPr>
        <w:t>COBRO DEL PROCESO DE PERMISOS POR TALA:</w:t>
      </w:r>
    </w:p>
    <w:p w:rsidR="008D69F2" w:rsidRPr="0039070F" w:rsidRDefault="008D69F2" w:rsidP="0039070F">
      <w:pPr>
        <w:spacing w:after="0" w:line="276" w:lineRule="auto"/>
        <w:jc w:val="both"/>
        <w:rPr>
          <w:rFonts w:ascii="Times New Roman" w:eastAsia="+mn-ea" w:hAnsi="Times New Roman" w:cs="Times New Roman"/>
          <w:color w:val="000000"/>
          <w:kern w:val="24"/>
          <w:sz w:val="28"/>
          <w:szCs w:val="28"/>
          <w:lang w:eastAsia="es-SV"/>
        </w:rPr>
      </w:pPr>
      <w:r w:rsidRPr="0039070F">
        <w:rPr>
          <w:rFonts w:ascii="Times New Roman" w:eastAsia="+mn-ea" w:hAnsi="Times New Roman" w:cs="Times New Roman"/>
          <w:color w:val="000000"/>
          <w:kern w:val="24"/>
          <w:sz w:val="28"/>
          <w:szCs w:val="28"/>
          <w:lang w:eastAsia="es-SV"/>
        </w:rPr>
        <w:t xml:space="preserve">Para los efectos que se estime a través de  este informe  el cumplimiento en la ordenanza Regulatoria de tasas Municipal del Municipio de  Apopa en plan parcial El Ángel  se estima el siguiente cobro en base al Art.5 en permisos de Tala en su apartado 5.3 y apartado 2.2 Inspecciones incluido el literal  12114 5% de fiestas patronales. </w:t>
      </w:r>
    </w:p>
    <w:p w:rsidR="008D69F2" w:rsidRPr="008D69F2" w:rsidRDefault="008D69F2" w:rsidP="008D69F2">
      <w:pPr>
        <w:spacing w:after="0" w:line="276" w:lineRule="auto"/>
        <w:jc w:val="both"/>
        <w:rPr>
          <w:rFonts w:ascii="Arial" w:eastAsia="Times New Roman" w:hAnsi="Arial" w:cs="Arial"/>
          <w:sz w:val="24"/>
          <w:szCs w:val="24"/>
          <w:lang w:val="es-SV" w:eastAsia="es-SV"/>
        </w:rPr>
      </w:pPr>
    </w:p>
    <w:tbl>
      <w:tblPr>
        <w:tblW w:w="9536" w:type="dxa"/>
        <w:tblCellMar>
          <w:left w:w="0" w:type="dxa"/>
          <w:right w:w="0" w:type="dxa"/>
        </w:tblCellMar>
        <w:tblLook w:val="0420" w:firstRow="1" w:lastRow="0" w:firstColumn="0" w:lastColumn="0" w:noHBand="0" w:noVBand="1"/>
      </w:tblPr>
      <w:tblGrid>
        <w:gridCol w:w="3173"/>
        <w:gridCol w:w="3173"/>
        <w:gridCol w:w="3190"/>
      </w:tblGrid>
      <w:tr w:rsidR="008D69F2" w:rsidRPr="008D69F2" w:rsidTr="00706C36">
        <w:trPr>
          <w:trHeight w:val="20"/>
        </w:trPr>
        <w:tc>
          <w:tcPr>
            <w:tcW w:w="3173"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8D69F2" w:rsidRPr="008D69F2" w:rsidRDefault="008D69F2" w:rsidP="008D69F2">
            <w:pPr>
              <w:spacing w:after="0" w:line="240" w:lineRule="auto"/>
              <w:jc w:val="center"/>
              <w:rPr>
                <w:rFonts w:ascii="Arial" w:eastAsia="Times New Roman" w:hAnsi="Arial" w:cs="Arial"/>
                <w:lang w:val="es-SV" w:eastAsia="es-SV"/>
              </w:rPr>
            </w:pPr>
            <w:r w:rsidRPr="008D69F2">
              <w:rPr>
                <w:rFonts w:ascii="Arial" w:eastAsia="Times New Roman" w:hAnsi="Arial" w:cs="Arial"/>
                <w:b/>
                <w:bCs/>
                <w:kern w:val="24"/>
                <w:lang w:eastAsia="es-SV"/>
              </w:rPr>
              <w:t xml:space="preserve">Cantidad de árboles a talar </w:t>
            </w:r>
          </w:p>
        </w:tc>
        <w:tc>
          <w:tcPr>
            <w:tcW w:w="3173"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8D69F2" w:rsidRPr="008D69F2" w:rsidRDefault="008D69F2" w:rsidP="008D69F2">
            <w:pPr>
              <w:spacing w:after="0" w:line="240" w:lineRule="auto"/>
              <w:jc w:val="center"/>
              <w:rPr>
                <w:rFonts w:ascii="Arial" w:eastAsia="Times New Roman" w:hAnsi="Arial" w:cs="Arial"/>
                <w:lang w:val="es-SV" w:eastAsia="es-SV"/>
              </w:rPr>
            </w:pPr>
            <w:r w:rsidRPr="008D69F2">
              <w:rPr>
                <w:rFonts w:ascii="Arial" w:eastAsia="Times New Roman" w:hAnsi="Arial" w:cs="Arial"/>
                <w:b/>
                <w:bCs/>
                <w:kern w:val="24"/>
                <w:lang w:eastAsia="es-SV"/>
              </w:rPr>
              <w:t xml:space="preserve">Cobro de permiso por cada tala </w:t>
            </w:r>
          </w:p>
        </w:tc>
        <w:tc>
          <w:tcPr>
            <w:tcW w:w="3189"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8D69F2" w:rsidRPr="008D69F2" w:rsidRDefault="008D69F2" w:rsidP="008D69F2">
            <w:pPr>
              <w:spacing w:after="0" w:line="240" w:lineRule="auto"/>
              <w:jc w:val="center"/>
              <w:rPr>
                <w:rFonts w:ascii="Arial" w:eastAsia="Times New Roman" w:hAnsi="Arial" w:cs="Arial"/>
                <w:lang w:val="es-SV" w:eastAsia="es-SV"/>
              </w:rPr>
            </w:pPr>
            <w:r w:rsidRPr="008D69F2">
              <w:rPr>
                <w:rFonts w:ascii="Arial" w:eastAsia="Times New Roman" w:hAnsi="Arial" w:cs="Arial"/>
                <w:b/>
                <w:bCs/>
                <w:kern w:val="24"/>
                <w:lang w:eastAsia="es-SV"/>
              </w:rPr>
              <w:t xml:space="preserve">Cobro por inspección </w:t>
            </w:r>
          </w:p>
        </w:tc>
      </w:tr>
      <w:tr w:rsidR="008D69F2" w:rsidRPr="008D69F2" w:rsidTr="00706C36">
        <w:trPr>
          <w:trHeight w:val="20"/>
        </w:trPr>
        <w:tc>
          <w:tcPr>
            <w:tcW w:w="3173"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8D69F2" w:rsidRPr="008D69F2" w:rsidRDefault="008D69F2" w:rsidP="008D69F2">
            <w:pPr>
              <w:spacing w:after="0" w:line="240" w:lineRule="auto"/>
              <w:jc w:val="center"/>
              <w:rPr>
                <w:rFonts w:ascii="Arial" w:eastAsia="Times New Roman" w:hAnsi="Arial" w:cs="Arial"/>
                <w:lang w:val="es-SV" w:eastAsia="es-SV"/>
              </w:rPr>
            </w:pPr>
            <w:r w:rsidRPr="008D69F2">
              <w:rPr>
                <w:rFonts w:ascii="Arial" w:eastAsia="Times New Roman" w:hAnsi="Arial" w:cs="Arial"/>
                <w:kern w:val="24"/>
                <w:lang w:eastAsia="es-SV"/>
              </w:rPr>
              <w:t xml:space="preserve">1575 arboles </w:t>
            </w:r>
          </w:p>
        </w:tc>
        <w:tc>
          <w:tcPr>
            <w:tcW w:w="3173"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8D69F2" w:rsidRPr="008D69F2" w:rsidRDefault="008D69F2" w:rsidP="008D69F2">
            <w:pPr>
              <w:spacing w:after="0" w:line="240" w:lineRule="auto"/>
              <w:jc w:val="center"/>
              <w:rPr>
                <w:rFonts w:ascii="Arial" w:eastAsia="Times New Roman" w:hAnsi="Arial" w:cs="Arial"/>
                <w:lang w:val="es-SV" w:eastAsia="es-SV"/>
              </w:rPr>
            </w:pPr>
            <w:r w:rsidRPr="008D69F2">
              <w:rPr>
                <w:rFonts w:ascii="Arial" w:eastAsia="Times New Roman" w:hAnsi="Arial" w:cs="Arial"/>
                <w:kern w:val="24"/>
                <w:lang w:eastAsia="es-SV"/>
              </w:rPr>
              <w:t>1575 árboles *$12,60</w:t>
            </w:r>
          </w:p>
        </w:tc>
        <w:tc>
          <w:tcPr>
            <w:tcW w:w="3189"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8D69F2" w:rsidRPr="008D69F2" w:rsidRDefault="008D69F2" w:rsidP="008D69F2">
            <w:pPr>
              <w:spacing w:after="0" w:line="240" w:lineRule="auto"/>
              <w:jc w:val="center"/>
              <w:rPr>
                <w:rFonts w:ascii="Arial" w:eastAsia="Times New Roman" w:hAnsi="Arial" w:cs="Arial"/>
                <w:lang w:val="es-SV" w:eastAsia="es-SV"/>
              </w:rPr>
            </w:pPr>
            <w:r w:rsidRPr="008D69F2">
              <w:rPr>
                <w:rFonts w:ascii="Arial" w:eastAsia="Times New Roman" w:hAnsi="Arial" w:cs="Arial"/>
                <w:kern w:val="24"/>
                <w:lang w:eastAsia="es-SV"/>
              </w:rPr>
              <w:t>1575 árboles =$10,00</w:t>
            </w:r>
          </w:p>
        </w:tc>
      </w:tr>
      <w:tr w:rsidR="008D69F2" w:rsidRPr="008D69F2" w:rsidTr="00706C36">
        <w:trPr>
          <w:trHeight w:val="20"/>
        </w:trPr>
        <w:tc>
          <w:tcPr>
            <w:tcW w:w="31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69F2" w:rsidRPr="008D69F2" w:rsidRDefault="008D69F2" w:rsidP="008D69F2">
            <w:pPr>
              <w:spacing w:after="0" w:line="240" w:lineRule="auto"/>
              <w:jc w:val="center"/>
              <w:rPr>
                <w:rFonts w:ascii="Arial" w:eastAsia="Times New Roman" w:hAnsi="Arial" w:cs="Arial"/>
                <w:lang w:val="es-SV" w:eastAsia="es-SV"/>
              </w:rPr>
            </w:pPr>
            <w:r w:rsidRPr="008D69F2">
              <w:rPr>
                <w:rFonts w:ascii="Arial" w:eastAsia="Times New Roman" w:hAnsi="Arial" w:cs="Arial"/>
                <w:kern w:val="24"/>
                <w:lang w:eastAsia="es-SV"/>
              </w:rPr>
              <w:t xml:space="preserve">Total por cobrar </w:t>
            </w:r>
          </w:p>
        </w:tc>
        <w:tc>
          <w:tcPr>
            <w:tcW w:w="31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69F2" w:rsidRPr="008D69F2" w:rsidRDefault="008D69F2" w:rsidP="008D69F2">
            <w:pPr>
              <w:spacing w:after="0" w:line="240" w:lineRule="auto"/>
              <w:jc w:val="center"/>
              <w:rPr>
                <w:rFonts w:ascii="Arial" w:eastAsia="Times New Roman" w:hAnsi="Arial" w:cs="Arial"/>
                <w:lang w:val="es-SV" w:eastAsia="es-SV"/>
              </w:rPr>
            </w:pPr>
            <w:r w:rsidRPr="008D69F2">
              <w:rPr>
                <w:rFonts w:ascii="Arial" w:eastAsia="Times New Roman" w:hAnsi="Arial" w:cs="Arial"/>
                <w:kern w:val="24"/>
                <w:lang w:eastAsia="es-SV"/>
              </w:rPr>
              <w:t>$19,845</w:t>
            </w:r>
          </w:p>
        </w:tc>
        <w:tc>
          <w:tcPr>
            <w:tcW w:w="31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69F2" w:rsidRPr="008D69F2" w:rsidRDefault="008D69F2" w:rsidP="008D69F2">
            <w:pPr>
              <w:spacing w:after="0" w:line="240" w:lineRule="auto"/>
              <w:jc w:val="center"/>
              <w:rPr>
                <w:rFonts w:ascii="Arial" w:eastAsia="Times New Roman" w:hAnsi="Arial" w:cs="Arial"/>
                <w:lang w:val="es-SV" w:eastAsia="es-SV"/>
              </w:rPr>
            </w:pPr>
            <w:r w:rsidRPr="008D69F2">
              <w:rPr>
                <w:rFonts w:ascii="Arial" w:eastAsia="Times New Roman" w:hAnsi="Arial" w:cs="Arial"/>
                <w:kern w:val="24"/>
                <w:lang w:eastAsia="es-SV"/>
              </w:rPr>
              <w:t>$10,00</w:t>
            </w:r>
          </w:p>
        </w:tc>
      </w:tr>
      <w:tr w:rsidR="008D69F2" w:rsidRPr="008D69F2" w:rsidTr="00706C36">
        <w:trPr>
          <w:trHeight w:val="20"/>
        </w:trPr>
        <w:tc>
          <w:tcPr>
            <w:tcW w:w="3173" w:type="dxa"/>
            <w:tcBorders>
              <w:top w:val="single" w:sz="8" w:space="0" w:color="000000"/>
              <w:left w:val="single" w:sz="8" w:space="0" w:color="000000"/>
              <w:bottom w:val="single" w:sz="8" w:space="0" w:color="000000"/>
              <w:right w:val="single" w:sz="8" w:space="0" w:color="000000"/>
            </w:tcBorders>
            <w:shd w:val="clear" w:color="auto" w:fill="E7F2FC"/>
            <w:tcMar>
              <w:top w:w="72" w:type="dxa"/>
              <w:left w:w="144" w:type="dxa"/>
              <w:bottom w:w="72" w:type="dxa"/>
              <w:right w:w="144" w:type="dxa"/>
            </w:tcMar>
            <w:hideMark/>
          </w:tcPr>
          <w:p w:rsidR="008D69F2" w:rsidRPr="008D69F2" w:rsidRDefault="008D69F2" w:rsidP="008D69F2">
            <w:pPr>
              <w:spacing w:after="0" w:line="240" w:lineRule="auto"/>
              <w:jc w:val="center"/>
              <w:rPr>
                <w:rFonts w:ascii="Arial" w:eastAsia="Times New Roman" w:hAnsi="Arial" w:cs="Arial"/>
                <w:lang w:val="es-SV" w:eastAsia="es-SV"/>
              </w:rPr>
            </w:pPr>
            <w:r w:rsidRPr="008D69F2">
              <w:rPr>
                <w:rFonts w:ascii="Arial" w:eastAsia="Times New Roman" w:hAnsi="Arial" w:cs="Arial"/>
                <w:kern w:val="24"/>
                <w:lang w:eastAsia="es-SV"/>
              </w:rPr>
              <w:t xml:space="preserve">Total a cancelar por todo el proceso </w:t>
            </w:r>
          </w:p>
        </w:tc>
        <w:tc>
          <w:tcPr>
            <w:tcW w:w="6363" w:type="dxa"/>
            <w:gridSpan w:val="2"/>
            <w:tcBorders>
              <w:top w:val="single" w:sz="8" w:space="0" w:color="000000"/>
              <w:left w:val="single" w:sz="8" w:space="0" w:color="000000"/>
              <w:bottom w:val="single" w:sz="8" w:space="0" w:color="000000"/>
              <w:right w:val="single" w:sz="8" w:space="0" w:color="000000"/>
            </w:tcBorders>
            <w:shd w:val="clear" w:color="auto" w:fill="E7F2FC"/>
            <w:tcMar>
              <w:top w:w="72" w:type="dxa"/>
              <w:left w:w="144" w:type="dxa"/>
              <w:bottom w:w="72" w:type="dxa"/>
              <w:right w:w="144" w:type="dxa"/>
            </w:tcMar>
            <w:hideMark/>
          </w:tcPr>
          <w:p w:rsidR="008D69F2" w:rsidRPr="008D69F2" w:rsidRDefault="008D69F2" w:rsidP="008D69F2">
            <w:pPr>
              <w:spacing w:after="0" w:line="240" w:lineRule="auto"/>
              <w:jc w:val="center"/>
              <w:rPr>
                <w:rFonts w:ascii="Arial" w:eastAsia="Times New Roman" w:hAnsi="Arial" w:cs="Arial"/>
                <w:lang w:val="es-SV" w:eastAsia="es-SV"/>
              </w:rPr>
            </w:pPr>
            <w:r w:rsidRPr="008D69F2">
              <w:rPr>
                <w:rFonts w:ascii="Arial" w:eastAsia="Times New Roman" w:hAnsi="Arial" w:cs="Arial"/>
                <w:b/>
                <w:bCs/>
                <w:kern w:val="24"/>
                <w:lang w:eastAsia="es-SV"/>
              </w:rPr>
              <w:t>$19,855</w:t>
            </w:r>
          </w:p>
        </w:tc>
      </w:tr>
    </w:tbl>
    <w:p w:rsidR="008D69F2" w:rsidRPr="008D69F2" w:rsidRDefault="008D69F2" w:rsidP="008D69F2">
      <w:pPr>
        <w:spacing w:before="200" w:after="0" w:line="276" w:lineRule="auto"/>
        <w:jc w:val="center"/>
        <w:rPr>
          <w:rFonts w:ascii="Arial" w:eastAsia="+mn-ea" w:hAnsi="Arial" w:cs="Arial"/>
          <w:bCs/>
          <w:kern w:val="24"/>
          <w:sz w:val="24"/>
          <w:szCs w:val="24"/>
          <w:lang w:val="es-SV" w:eastAsia="es-ES"/>
        </w:rPr>
      </w:pPr>
    </w:p>
    <w:p w:rsidR="008D69F2" w:rsidRPr="0039070F" w:rsidRDefault="008D69F2" w:rsidP="0039070F">
      <w:pPr>
        <w:suppressAutoHyphens/>
        <w:spacing w:after="0" w:line="276" w:lineRule="auto"/>
        <w:jc w:val="center"/>
        <w:textAlignment w:val="baseline"/>
        <w:rPr>
          <w:rFonts w:ascii="Times New Roman" w:eastAsia="Calibri" w:hAnsi="Times New Roman" w:cs="Times New Roman"/>
          <w:b/>
          <w:kern w:val="1"/>
          <w:sz w:val="28"/>
          <w:szCs w:val="28"/>
        </w:rPr>
      </w:pPr>
      <w:r w:rsidRPr="0039070F">
        <w:rPr>
          <w:rFonts w:ascii="Times New Roman" w:eastAsia="+mj-ea" w:hAnsi="Times New Roman" w:cs="Times New Roman"/>
          <w:b/>
          <w:bCs/>
          <w:kern w:val="24"/>
          <w:sz w:val="28"/>
          <w:szCs w:val="28"/>
          <w:lang w:eastAsia="zh-CN"/>
        </w:rPr>
        <w:t>TOTAL DE INGRESOS ECONOCMICOS Y AMBIENTALES QUE SE PERSIBIRÁN ATRAVES DE LA UNIDAD AMBIENTAL Y AGROPECUARIA PARA EL MES DE MARZO.</w:t>
      </w:r>
    </w:p>
    <w:p w:rsidR="008D69F2" w:rsidRPr="008D69F2" w:rsidRDefault="008D69F2" w:rsidP="008D69F2">
      <w:pPr>
        <w:suppressAutoHyphens/>
        <w:spacing w:after="0" w:line="276" w:lineRule="auto"/>
        <w:jc w:val="both"/>
        <w:textAlignment w:val="baseline"/>
        <w:rPr>
          <w:rFonts w:ascii="Arial" w:eastAsia="Calibri" w:hAnsi="Arial" w:cs="Arial"/>
          <w:b/>
          <w:color w:val="000000"/>
          <w:kern w:val="1"/>
          <w:sz w:val="24"/>
          <w:szCs w:val="20"/>
        </w:rPr>
      </w:pPr>
    </w:p>
    <w:tbl>
      <w:tblPr>
        <w:tblW w:w="9167" w:type="dxa"/>
        <w:tblCellMar>
          <w:left w:w="0" w:type="dxa"/>
          <w:right w:w="0" w:type="dxa"/>
        </w:tblCellMar>
        <w:tblLook w:val="0420" w:firstRow="1" w:lastRow="0" w:firstColumn="0" w:lastColumn="0" w:noHBand="0" w:noVBand="1"/>
      </w:tblPr>
      <w:tblGrid>
        <w:gridCol w:w="3924"/>
        <w:gridCol w:w="1620"/>
        <w:gridCol w:w="1980"/>
        <w:gridCol w:w="1643"/>
      </w:tblGrid>
      <w:tr w:rsidR="008D69F2" w:rsidRPr="008D69F2" w:rsidTr="00706C36">
        <w:trPr>
          <w:trHeight w:val="24"/>
        </w:trPr>
        <w:tc>
          <w:tcPr>
            <w:tcW w:w="3924" w:type="dxa"/>
            <w:tcBorders>
              <w:top w:val="single" w:sz="8" w:space="0" w:color="FFFFFF"/>
              <w:left w:val="single" w:sz="8" w:space="0" w:color="FFFFFF"/>
              <w:bottom w:val="single" w:sz="24" w:space="0" w:color="FFFFFF"/>
              <w:right w:val="single" w:sz="8" w:space="0" w:color="FFFFFF"/>
            </w:tcBorders>
            <w:shd w:val="clear" w:color="auto" w:fill="4A66AC"/>
            <w:tcMar>
              <w:top w:w="72" w:type="dxa"/>
              <w:left w:w="144" w:type="dxa"/>
              <w:bottom w:w="72" w:type="dxa"/>
              <w:right w:w="144" w:type="dxa"/>
            </w:tcMar>
            <w:hideMark/>
          </w:tcPr>
          <w:p w:rsidR="008D69F2" w:rsidRPr="008D69F2" w:rsidRDefault="008D69F2" w:rsidP="008D69F2">
            <w:pPr>
              <w:spacing w:after="0" w:line="256" w:lineRule="auto"/>
              <w:jc w:val="center"/>
              <w:rPr>
                <w:rFonts w:ascii="Arial" w:eastAsia="Times New Roman" w:hAnsi="Arial" w:cs="Arial"/>
                <w:sz w:val="24"/>
                <w:szCs w:val="24"/>
                <w:lang w:val="es-SV" w:eastAsia="es-SV"/>
              </w:rPr>
            </w:pPr>
            <w:r w:rsidRPr="008D69F2">
              <w:rPr>
                <w:rFonts w:ascii="Arial" w:eastAsia="Times New Roman" w:hAnsi="Arial" w:cs="Arial"/>
                <w:b/>
                <w:bCs/>
                <w:color w:val="FFFFFF"/>
                <w:kern w:val="24"/>
                <w:sz w:val="24"/>
                <w:szCs w:val="24"/>
                <w:lang w:eastAsia="es-SV"/>
              </w:rPr>
              <w:t xml:space="preserve">Cantidad de árboles a talar </w:t>
            </w:r>
          </w:p>
        </w:tc>
        <w:tc>
          <w:tcPr>
            <w:tcW w:w="1620" w:type="dxa"/>
            <w:tcBorders>
              <w:top w:val="single" w:sz="8" w:space="0" w:color="FFFFFF"/>
              <w:left w:val="single" w:sz="8" w:space="0" w:color="FFFFFF"/>
              <w:bottom w:val="single" w:sz="24" w:space="0" w:color="FFFFFF"/>
              <w:right w:val="single" w:sz="8" w:space="0" w:color="FFFFFF"/>
            </w:tcBorders>
            <w:shd w:val="clear" w:color="auto" w:fill="4A66AC"/>
            <w:tcMar>
              <w:top w:w="15" w:type="dxa"/>
              <w:left w:w="15" w:type="dxa"/>
              <w:bottom w:w="0" w:type="dxa"/>
              <w:right w:w="15" w:type="dxa"/>
            </w:tcMar>
            <w:hideMark/>
          </w:tcPr>
          <w:p w:rsidR="008D69F2" w:rsidRPr="008D69F2" w:rsidRDefault="008D69F2" w:rsidP="008D69F2">
            <w:pPr>
              <w:spacing w:after="0" w:line="256" w:lineRule="auto"/>
              <w:jc w:val="center"/>
              <w:rPr>
                <w:rFonts w:ascii="Arial" w:eastAsia="Times New Roman" w:hAnsi="Arial" w:cs="Arial"/>
                <w:sz w:val="24"/>
                <w:szCs w:val="24"/>
                <w:lang w:val="es-SV" w:eastAsia="es-SV"/>
              </w:rPr>
            </w:pPr>
            <w:r w:rsidRPr="008D69F2">
              <w:rPr>
                <w:rFonts w:ascii="Arial" w:eastAsia="Times New Roman" w:hAnsi="Arial" w:cs="Arial"/>
                <w:b/>
                <w:bCs/>
                <w:color w:val="FFFFFF"/>
                <w:kern w:val="24"/>
                <w:sz w:val="24"/>
                <w:szCs w:val="24"/>
                <w:lang w:eastAsia="es-SV"/>
              </w:rPr>
              <w:t xml:space="preserve">Cantidad de árboles a compensar </w:t>
            </w:r>
          </w:p>
        </w:tc>
        <w:tc>
          <w:tcPr>
            <w:tcW w:w="1980" w:type="dxa"/>
            <w:tcBorders>
              <w:top w:val="single" w:sz="8" w:space="0" w:color="FFFFFF"/>
              <w:left w:val="single" w:sz="8" w:space="0" w:color="FFFFFF"/>
              <w:bottom w:val="single" w:sz="24" w:space="0" w:color="FFFFFF"/>
              <w:right w:val="single" w:sz="8" w:space="0" w:color="FFFFFF"/>
            </w:tcBorders>
            <w:shd w:val="clear" w:color="auto" w:fill="4A66AC"/>
            <w:tcMar>
              <w:top w:w="72" w:type="dxa"/>
              <w:left w:w="144" w:type="dxa"/>
              <w:bottom w:w="72" w:type="dxa"/>
              <w:right w:w="144" w:type="dxa"/>
            </w:tcMar>
            <w:hideMark/>
          </w:tcPr>
          <w:p w:rsidR="008D69F2" w:rsidRPr="008D69F2" w:rsidRDefault="008D69F2" w:rsidP="008D69F2">
            <w:pPr>
              <w:spacing w:after="0" w:line="256" w:lineRule="auto"/>
              <w:jc w:val="center"/>
              <w:rPr>
                <w:rFonts w:ascii="Arial" w:eastAsia="Times New Roman" w:hAnsi="Arial" w:cs="Arial"/>
                <w:sz w:val="24"/>
                <w:szCs w:val="24"/>
                <w:lang w:val="es-SV" w:eastAsia="es-SV"/>
              </w:rPr>
            </w:pPr>
            <w:r w:rsidRPr="008D69F2">
              <w:rPr>
                <w:rFonts w:ascii="Arial" w:eastAsia="Times New Roman" w:hAnsi="Arial" w:cs="Arial"/>
                <w:b/>
                <w:bCs/>
                <w:color w:val="FFFFFF"/>
                <w:kern w:val="24"/>
                <w:sz w:val="24"/>
                <w:szCs w:val="24"/>
                <w:lang w:eastAsia="es-SV"/>
              </w:rPr>
              <w:t>Cobro de permisos por cada tala</w:t>
            </w:r>
          </w:p>
        </w:tc>
        <w:tc>
          <w:tcPr>
            <w:tcW w:w="1643" w:type="dxa"/>
            <w:tcBorders>
              <w:top w:val="single" w:sz="8" w:space="0" w:color="FFFFFF"/>
              <w:left w:val="single" w:sz="8" w:space="0" w:color="FFFFFF"/>
              <w:bottom w:val="single" w:sz="24" w:space="0" w:color="FFFFFF"/>
              <w:right w:val="single" w:sz="8" w:space="0" w:color="FFFFFF"/>
            </w:tcBorders>
            <w:shd w:val="clear" w:color="auto" w:fill="4A66AC"/>
            <w:tcMar>
              <w:top w:w="72" w:type="dxa"/>
              <w:left w:w="144" w:type="dxa"/>
              <w:bottom w:w="72" w:type="dxa"/>
              <w:right w:w="144" w:type="dxa"/>
            </w:tcMar>
            <w:hideMark/>
          </w:tcPr>
          <w:p w:rsidR="008D69F2" w:rsidRPr="008D69F2" w:rsidRDefault="008D69F2" w:rsidP="008D69F2">
            <w:pPr>
              <w:spacing w:after="0" w:line="256" w:lineRule="auto"/>
              <w:jc w:val="center"/>
              <w:rPr>
                <w:rFonts w:ascii="Arial" w:eastAsia="Times New Roman" w:hAnsi="Arial" w:cs="Arial"/>
                <w:sz w:val="24"/>
                <w:szCs w:val="24"/>
                <w:lang w:val="es-SV" w:eastAsia="es-SV"/>
              </w:rPr>
            </w:pPr>
            <w:r w:rsidRPr="008D69F2">
              <w:rPr>
                <w:rFonts w:ascii="Arial" w:eastAsia="Times New Roman" w:hAnsi="Arial" w:cs="Arial"/>
                <w:b/>
                <w:bCs/>
                <w:color w:val="FFFFFF"/>
                <w:kern w:val="24"/>
                <w:sz w:val="24"/>
                <w:szCs w:val="24"/>
                <w:lang w:eastAsia="es-SV"/>
              </w:rPr>
              <w:t xml:space="preserve">Cobro por inspección </w:t>
            </w:r>
          </w:p>
        </w:tc>
      </w:tr>
      <w:tr w:rsidR="008D69F2" w:rsidRPr="008D69F2" w:rsidTr="00706C36">
        <w:trPr>
          <w:trHeight w:val="24"/>
        </w:trPr>
        <w:tc>
          <w:tcPr>
            <w:tcW w:w="3924" w:type="dxa"/>
            <w:tcBorders>
              <w:top w:val="single" w:sz="24" w:space="0" w:color="FFFFFF"/>
              <w:left w:val="single" w:sz="8" w:space="0" w:color="FFFFFF"/>
              <w:bottom w:val="single" w:sz="8" w:space="0" w:color="FFFFFF"/>
              <w:right w:val="single" w:sz="8" w:space="0" w:color="FFFFFF"/>
            </w:tcBorders>
            <w:shd w:val="clear" w:color="auto" w:fill="D0D3E3"/>
            <w:tcMar>
              <w:top w:w="72" w:type="dxa"/>
              <w:left w:w="144" w:type="dxa"/>
              <w:bottom w:w="72" w:type="dxa"/>
              <w:right w:w="144" w:type="dxa"/>
            </w:tcMar>
            <w:hideMark/>
          </w:tcPr>
          <w:p w:rsidR="008D69F2" w:rsidRPr="008D69F2" w:rsidRDefault="008D69F2" w:rsidP="008D69F2">
            <w:pPr>
              <w:spacing w:after="0" w:line="256" w:lineRule="auto"/>
              <w:jc w:val="center"/>
              <w:rPr>
                <w:rFonts w:ascii="Arial" w:eastAsia="Times New Roman" w:hAnsi="Arial" w:cs="Arial"/>
                <w:sz w:val="24"/>
                <w:szCs w:val="24"/>
                <w:lang w:val="es-SV" w:eastAsia="es-SV"/>
              </w:rPr>
            </w:pPr>
            <w:r w:rsidRPr="008D69F2">
              <w:rPr>
                <w:rFonts w:ascii="Arial" w:eastAsia="Times New Roman" w:hAnsi="Arial" w:cs="Arial"/>
                <w:color w:val="000000"/>
                <w:kern w:val="24"/>
                <w:sz w:val="24"/>
                <w:szCs w:val="24"/>
                <w:lang w:eastAsia="es-SV"/>
              </w:rPr>
              <w:t xml:space="preserve">151arboles </w:t>
            </w:r>
          </w:p>
        </w:tc>
        <w:tc>
          <w:tcPr>
            <w:tcW w:w="1620" w:type="dxa"/>
            <w:tcBorders>
              <w:top w:val="single" w:sz="24" w:space="0" w:color="FFFFFF"/>
              <w:left w:val="single" w:sz="8" w:space="0" w:color="FFFFFF"/>
              <w:bottom w:val="single" w:sz="8" w:space="0" w:color="FFFFFF"/>
              <w:right w:val="single" w:sz="8" w:space="0" w:color="FFFFFF"/>
            </w:tcBorders>
            <w:shd w:val="clear" w:color="auto" w:fill="D0D3E3"/>
            <w:tcMar>
              <w:top w:w="15" w:type="dxa"/>
              <w:left w:w="15" w:type="dxa"/>
              <w:bottom w:w="0" w:type="dxa"/>
              <w:right w:w="15" w:type="dxa"/>
            </w:tcMar>
            <w:hideMark/>
          </w:tcPr>
          <w:p w:rsidR="008D69F2" w:rsidRPr="008D69F2" w:rsidRDefault="008D69F2" w:rsidP="008D69F2">
            <w:pPr>
              <w:spacing w:after="0" w:line="256" w:lineRule="auto"/>
              <w:jc w:val="center"/>
              <w:rPr>
                <w:rFonts w:ascii="Arial" w:eastAsia="Times New Roman" w:hAnsi="Arial" w:cs="Arial"/>
                <w:sz w:val="24"/>
                <w:szCs w:val="24"/>
                <w:lang w:val="es-SV" w:eastAsia="es-SV"/>
              </w:rPr>
            </w:pPr>
            <w:r w:rsidRPr="008D69F2">
              <w:rPr>
                <w:rFonts w:ascii="Arial" w:eastAsia="Times New Roman" w:hAnsi="Arial" w:cs="Arial"/>
                <w:color w:val="000000"/>
                <w:kern w:val="24"/>
                <w:sz w:val="24"/>
                <w:szCs w:val="24"/>
                <w:lang w:eastAsia="es-SV"/>
              </w:rPr>
              <w:t>1510 arboles</w:t>
            </w:r>
          </w:p>
        </w:tc>
        <w:tc>
          <w:tcPr>
            <w:tcW w:w="1980" w:type="dxa"/>
            <w:tcBorders>
              <w:top w:val="single" w:sz="24" w:space="0" w:color="FFFFFF"/>
              <w:left w:val="single" w:sz="8" w:space="0" w:color="FFFFFF"/>
              <w:bottom w:val="single" w:sz="8" w:space="0" w:color="FFFFFF"/>
              <w:right w:val="single" w:sz="8" w:space="0" w:color="FFFFFF"/>
            </w:tcBorders>
            <w:shd w:val="clear" w:color="auto" w:fill="D0D3E3"/>
            <w:tcMar>
              <w:top w:w="72" w:type="dxa"/>
              <w:left w:w="144" w:type="dxa"/>
              <w:bottom w:w="72" w:type="dxa"/>
              <w:right w:w="144" w:type="dxa"/>
            </w:tcMar>
            <w:hideMark/>
          </w:tcPr>
          <w:p w:rsidR="008D69F2" w:rsidRPr="008D69F2" w:rsidRDefault="008D69F2" w:rsidP="008D69F2">
            <w:pPr>
              <w:spacing w:after="0" w:line="256" w:lineRule="auto"/>
              <w:jc w:val="center"/>
              <w:rPr>
                <w:rFonts w:ascii="Arial" w:eastAsia="Times New Roman" w:hAnsi="Arial" w:cs="Arial"/>
                <w:sz w:val="24"/>
                <w:szCs w:val="24"/>
                <w:lang w:val="es-SV" w:eastAsia="es-SV"/>
              </w:rPr>
            </w:pPr>
            <w:r w:rsidRPr="008D69F2">
              <w:rPr>
                <w:rFonts w:ascii="Arial" w:eastAsia="Times New Roman" w:hAnsi="Arial" w:cs="Arial"/>
                <w:color w:val="000000"/>
                <w:kern w:val="24"/>
                <w:sz w:val="24"/>
                <w:szCs w:val="24"/>
                <w:lang w:eastAsia="es-SV"/>
              </w:rPr>
              <w:t>S1,902.60</w:t>
            </w:r>
          </w:p>
        </w:tc>
        <w:tc>
          <w:tcPr>
            <w:tcW w:w="1643" w:type="dxa"/>
            <w:tcBorders>
              <w:top w:val="single" w:sz="24" w:space="0" w:color="FFFFFF"/>
              <w:left w:val="single" w:sz="8" w:space="0" w:color="FFFFFF"/>
              <w:bottom w:val="single" w:sz="8" w:space="0" w:color="FFFFFF"/>
              <w:right w:val="single" w:sz="8" w:space="0" w:color="FFFFFF"/>
            </w:tcBorders>
            <w:shd w:val="clear" w:color="auto" w:fill="D0D3E3"/>
            <w:tcMar>
              <w:top w:w="72" w:type="dxa"/>
              <w:left w:w="144" w:type="dxa"/>
              <w:bottom w:w="72" w:type="dxa"/>
              <w:right w:w="144" w:type="dxa"/>
            </w:tcMar>
            <w:hideMark/>
          </w:tcPr>
          <w:p w:rsidR="008D69F2" w:rsidRPr="008D69F2" w:rsidRDefault="008D69F2" w:rsidP="008D69F2">
            <w:pPr>
              <w:spacing w:after="0" w:line="256" w:lineRule="auto"/>
              <w:jc w:val="center"/>
              <w:rPr>
                <w:rFonts w:ascii="Arial" w:eastAsia="Times New Roman" w:hAnsi="Arial" w:cs="Arial"/>
                <w:sz w:val="24"/>
                <w:szCs w:val="24"/>
                <w:lang w:val="es-SV" w:eastAsia="es-SV"/>
              </w:rPr>
            </w:pPr>
            <w:r w:rsidRPr="008D69F2">
              <w:rPr>
                <w:rFonts w:ascii="Arial" w:eastAsia="Times New Roman" w:hAnsi="Arial" w:cs="Arial"/>
                <w:color w:val="000000"/>
                <w:kern w:val="24"/>
                <w:sz w:val="24"/>
                <w:szCs w:val="24"/>
                <w:lang w:eastAsia="es-SV"/>
              </w:rPr>
              <w:t>$10</w:t>
            </w:r>
          </w:p>
        </w:tc>
      </w:tr>
      <w:tr w:rsidR="008D69F2" w:rsidRPr="008D69F2" w:rsidTr="00706C36">
        <w:trPr>
          <w:trHeight w:val="24"/>
        </w:trPr>
        <w:tc>
          <w:tcPr>
            <w:tcW w:w="3924" w:type="dxa"/>
            <w:tcBorders>
              <w:top w:val="single" w:sz="8" w:space="0" w:color="FFFFFF"/>
              <w:left w:val="single" w:sz="8" w:space="0" w:color="FFFFFF"/>
              <w:bottom w:val="single" w:sz="8" w:space="0" w:color="FFFFFF"/>
              <w:right w:val="single" w:sz="8" w:space="0" w:color="FFFFFF"/>
            </w:tcBorders>
            <w:shd w:val="clear" w:color="auto" w:fill="E9EAF1"/>
            <w:tcMar>
              <w:top w:w="72" w:type="dxa"/>
              <w:left w:w="144" w:type="dxa"/>
              <w:bottom w:w="72" w:type="dxa"/>
              <w:right w:w="144" w:type="dxa"/>
            </w:tcMar>
            <w:hideMark/>
          </w:tcPr>
          <w:p w:rsidR="008D69F2" w:rsidRPr="008D69F2" w:rsidRDefault="008D69F2" w:rsidP="008D69F2">
            <w:pPr>
              <w:spacing w:after="0" w:line="256" w:lineRule="auto"/>
              <w:jc w:val="center"/>
              <w:rPr>
                <w:rFonts w:ascii="Arial" w:eastAsia="Times New Roman" w:hAnsi="Arial" w:cs="Arial"/>
                <w:sz w:val="24"/>
                <w:szCs w:val="24"/>
                <w:lang w:val="es-SV" w:eastAsia="es-SV"/>
              </w:rPr>
            </w:pPr>
            <w:r w:rsidRPr="008D69F2">
              <w:rPr>
                <w:rFonts w:ascii="Arial" w:eastAsia="Times New Roman" w:hAnsi="Arial" w:cs="Arial"/>
                <w:color w:val="000000"/>
                <w:kern w:val="24"/>
                <w:sz w:val="24"/>
                <w:szCs w:val="24"/>
                <w:lang w:eastAsia="es-SV"/>
              </w:rPr>
              <w:t xml:space="preserve">1575 arboles </w:t>
            </w:r>
          </w:p>
        </w:tc>
        <w:tc>
          <w:tcPr>
            <w:tcW w:w="1620" w:type="dxa"/>
            <w:tcBorders>
              <w:top w:val="single" w:sz="8" w:space="0" w:color="FFFFFF"/>
              <w:left w:val="single" w:sz="8" w:space="0" w:color="FFFFFF"/>
              <w:bottom w:val="single" w:sz="8" w:space="0" w:color="FFFFFF"/>
              <w:right w:val="single" w:sz="8" w:space="0" w:color="FFFFFF"/>
            </w:tcBorders>
            <w:shd w:val="clear" w:color="auto" w:fill="E9EAF1"/>
            <w:tcMar>
              <w:top w:w="15" w:type="dxa"/>
              <w:left w:w="15" w:type="dxa"/>
              <w:bottom w:w="0" w:type="dxa"/>
              <w:right w:w="15" w:type="dxa"/>
            </w:tcMar>
            <w:hideMark/>
          </w:tcPr>
          <w:p w:rsidR="008D69F2" w:rsidRPr="008D69F2" w:rsidRDefault="008D69F2" w:rsidP="008D69F2">
            <w:pPr>
              <w:spacing w:after="0" w:line="256" w:lineRule="auto"/>
              <w:jc w:val="center"/>
              <w:rPr>
                <w:rFonts w:ascii="Arial" w:eastAsia="Times New Roman" w:hAnsi="Arial" w:cs="Arial"/>
                <w:sz w:val="24"/>
                <w:szCs w:val="24"/>
                <w:lang w:val="es-SV" w:eastAsia="es-SV"/>
              </w:rPr>
            </w:pPr>
            <w:r w:rsidRPr="008D69F2">
              <w:rPr>
                <w:rFonts w:ascii="Arial" w:eastAsia="Times New Roman" w:hAnsi="Arial" w:cs="Arial"/>
                <w:color w:val="000000"/>
                <w:kern w:val="24"/>
                <w:sz w:val="24"/>
                <w:szCs w:val="24"/>
                <w:lang w:eastAsia="es-SV"/>
              </w:rPr>
              <w:t>15,750 arboles</w:t>
            </w:r>
          </w:p>
        </w:tc>
        <w:tc>
          <w:tcPr>
            <w:tcW w:w="1980" w:type="dxa"/>
            <w:tcBorders>
              <w:top w:val="single" w:sz="8" w:space="0" w:color="FFFFFF"/>
              <w:left w:val="single" w:sz="8" w:space="0" w:color="FFFFFF"/>
              <w:bottom w:val="single" w:sz="8" w:space="0" w:color="FFFFFF"/>
              <w:right w:val="single" w:sz="8" w:space="0" w:color="FFFFFF"/>
            </w:tcBorders>
            <w:shd w:val="clear" w:color="auto" w:fill="E9EAF1"/>
            <w:tcMar>
              <w:top w:w="72" w:type="dxa"/>
              <w:left w:w="144" w:type="dxa"/>
              <w:bottom w:w="72" w:type="dxa"/>
              <w:right w:w="144" w:type="dxa"/>
            </w:tcMar>
            <w:hideMark/>
          </w:tcPr>
          <w:p w:rsidR="008D69F2" w:rsidRPr="008D69F2" w:rsidRDefault="008D69F2" w:rsidP="008D69F2">
            <w:pPr>
              <w:spacing w:after="0" w:line="256" w:lineRule="auto"/>
              <w:jc w:val="center"/>
              <w:rPr>
                <w:rFonts w:ascii="Arial" w:eastAsia="Times New Roman" w:hAnsi="Arial" w:cs="Arial"/>
                <w:sz w:val="24"/>
                <w:szCs w:val="24"/>
                <w:lang w:val="es-SV" w:eastAsia="es-SV"/>
              </w:rPr>
            </w:pPr>
            <w:r w:rsidRPr="008D69F2">
              <w:rPr>
                <w:rFonts w:ascii="Arial" w:eastAsia="Times New Roman" w:hAnsi="Arial" w:cs="Arial"/>
                <w:color w:val="000000"/>
                <w:kern w:val="24"/>
                <w:sz w:val="24"/>
                <w:szCs w:val="24"/>
                <w:lang w:eastAsia="es-SV"/>
              </w:rPr>
              <w:t>$19,845</w:t>
            </w:r>
          </w:p>
        </w:tc>
        <w:tc>
          <w:tcPr>
            <w:tcW w:w="1643" w:type="dxa"/>
            <w:tcBorders>
              <w:top w:val="single" w:sz="8" w:space="0" w:color="FFFFFF"/>
              <w:left w:val="single" w:sz="8" w:space="0" w:color="FFFFFF"/>
              <w:bottom w:val="single" w:sz="8" w:space="0" w:color="FFFFFF"/>
              <w:right w:val="single" w:sz="8" w:space="0" w:color="FFFFFF"/>
            </w:tcBorders>
            <w:shd w:val="clear" w:color="auto" w:fill="E9EAF1"/>
            <w:tcMar>
              <w:top w:w="72" w:type="dxa"/>
              <w:left w:w="144" w:type="dxa"/>
              <w:bottom w:w="72" w:type="dxa"/>
              <w:right w:w="144" w:type="dxa"/>
            </w:tcMar>
            <w:hideMark/>
          </w:tcPr>
          <w:p w:rsidR="008D69F2" w:rsidRPr="008D69F2" w:rsidRDefault="008D69F2" w:rsidP="008D69F2">
            <w:pPr>
              <w:spacing w:after="0" w:line="256" w:lineRule="auto"/>
              <w:jc w:val="center"/>
              <w:rPr>
                <w:rFonts w:ascii="Arial" w:eastAsia="Times New Roman" w:hAnsi="Arial" w:cs="Arial"/>
                <w:sz w:val="24"/>
                <w:szCs w:val="24"/>
                <w:lang w:val="es-SV" w:eastAsia="es-SV"/>
              </w:rPr>
            </w:pPr>
            <w:r w:rsidRPr="008D69F2">
              <w:rPr>
                <w:rFonts w:ascii="Arial" w:eastAsia="Times New Roman" w:hAnsi="Arial" w:cs="Arial"/>
                <w:color w:val="000000"/>
                <w:kern w:val="24"/>
                <w:sz w:val="24"/>
                <w:szCs w:val="24"/>
                <w:lang w:eastAsia="es-SV"/>
              </w:rPr>
              <w:t>$10</w:t>
            </w:r>
          </w:p>
        </w:tc>
      </w:tr>
      <w:tr w:rsidR="008D69F2" w:rsidRPr="008D69F2" w:rsidTr="00706C36">
        <w:trPr>
          <w:trHeight w:val="24"/>
        </w:trPr>
        <w:tc>
          <w:tcPr>
            <w:tcW w:w="3924" w:type="dxa"/>
            <w:tcBorders>
              <w:top w:val="single" w:sz="8" w:space="0" w:color="FFFFFF"/>
              <w:left w:val="single" w:sz="8" w:space="0" w:color="FFFFFF"/>
              <w:bottom w:val="single" w:sz="8" w:space="0" w:color="FFFFFF"/>
              <w:right w:val="single" w:sz="8" w:space="0" w:color="FFFFFF"/>
            </w:tcBorders>
            <w:shd w:val="clear" w:color="auto" w:fill="D0D3E3"/>
            <w:tcMar>
              <w:top w:w="72" w:type="dxa"/>
              <w:left w:w="144" w:type="dxa"/>
              <w:bottom w:w="72" w:type="dxa"/>
              <w:right w:w="144" w:type="dxa"/>
            </w:tcMar>
            <w:hideMark/>
          </w:tcPr>
          <w:p w:rsidR="008D69F2" w:rsidRPr="008D69F2" w:rsidRDefault="008D69F2" w:rsidP="008D69F2">
            <w:pPr>
              <w:spacing w:after="0" w:line="256" w:lineRule="auto"/>
              <w:jc w:val="center"/>
              <w:rPr>
                <w:rFonts w:ascii="Arial" w:eastAsia="Times New Roman" w:hAnsi="Arial" w:cs="Arial"/>
                <w:sz w:val="24"/>
                <w:szCs w:val="24"/>
                <w:lang w:val="es-SV" w:eastAsia="es-SV"/>
              </w:rPr>
            </w:pPr>
            <w:r w:rsidRPr="008D69F2">
              <w:rPr>
                <w:rFonts w:ascii="Arial" w:eastAsia="Times New Roman" w:hAnsi="Arial" w:cs="Arial"/>
                <w:color w:val="000000"/>
                <w:kern w:val="24"/>
                <w:sz w:val="24"/>
                <w:szCs w:val="24"/>
                <w:lang w:eastAsia="es-SV"/>
              </w:rPr>
              <w:t xml:space="preserve">17,260 árboles a compensar </w:t>
            </w:r>
          </w:p>
        </w:tc>
        <w:tc>
          <w:tcPr>
            <w:tcW w:w="5243" w:type="dxa"/>
            <w:gridSpan w:val="3"/>
            <w:tcBorders>
              <w:top w:val="single" w:sz="8" w:space="0" w:color="FFFFFF"/>
              <w:left w:val="single" w:sz="8" w:space="0" w:color="FFFFFF"/>
              <w:bottom w:val="single" w:sz="8" w:space="0" w:color="FFFFFF"/>
              <w:right w:val="single" w:sz="8" w:space="0" w:color="FFFFFF"/>
            </w:tcBorders>
            <w:shd w:val="clear" w:color="auto" w:fill="D0D3E3"/>
            <w:tcMar>
              <w:top w:w="72" w:type="dxa"/>
              <w:left w:w="144" w:type="dxa"/>
              <w:bottom w:w="72" w:type="dxa"/>
              <w:right w:w="144" w:type="dxa"/>
            </w:tcMar>
            <w:hideMark/>
          </w:tcPr>
          <w:p w:rsidR="008D69F2" w:rsidRPr="008D69F2" w:rsidRDefault="008D69F2" w:rsidP="008D69F2">
            <w:pPr>
              <w:spacing w:after="0" w:line="256" w:lineRule="auto"/>
              <w:jc w:val="center"/>
              <w:rPr>
                <w:rFonts w:ascii="Arial" w:eastAsia="Times New Roman" w:hAnsi="Arial" w:cs="Arial"/>
                <w:sz w:val="24"/>
                <w:szCs w:val="24"/>
                <w:lang w:val="es-SV" w:eastAsia="es-SV"/>
              </w:rPr>
            </w:pPr>
            <w:r w:rsidRPr="008D69F2">
              <w:rPr>
                <w:rFonts w:ascii="Arial" w:eastAsia="Times New Roman" w:hAnsi="Arial" w:cs="Arial"/>
                <w:color w:val="000000"/>
                <w:kern w:val="24"/>
                <w:sz w:val="24"/>
                <w:szCs w:val="24"/>
                <w:lang w:eastAsia="es-SV"/>
              </w:rPr>
              <w:t>$21,745,60</w:t>
            </w:r>
          </w:p>
        </w:tc>
      </w:tr>
    </w:tbl>
    <w:p w:rsidR="008D69F2" w:rsidRPr="008D69F2" w:rsidRDefault="008D69F2" w:rsidP="008D69F2">
      <w:pPr>
        <w:suppressAutoHyphens/>
        <w:spacing w:after="0" w:line="276" w:lineRule="auto"/>
        <w:jc w:val="both"/>
        <w:textAlignment w:val="baseline"/>
        <w:rPr>
          <w:rFonts w:ascii="Arial" w:eastAsia="Calibri" w:hAnsi="Arial" w:cs="Arial"/>
          <w:b/>
          <w:color w:val="000000"/>
          <w:kern w:val="1"/>
          <w:sz w:val="24"/>
          <w:szCs w:val="20"/>
        </w:rPr>
      </w:pPr>
    </w:p>
    <w:p w:rsidR="008D69F2" w:rsidRPr="0039070F" w:rsidRDefault="008D69F2" w:rsidP="0039070F">
      <w:pPr>
        <w:spacing w:after="0" w:line="276" w:lineRule="auto"/>
        <w:jc w:val="both"/>
        <w:rPr>
          <w:rFonts w:ascii="Times New Roman" w:hAnsi="Times New Roman" w:cs="Times New Roman"/>
          <w:bCs/>
          <w:sz w:val="28"/>
          <w:szCs w:val="28"/>
        </w:rPr>
      </w:pPr>
      <w:r w:rsidRPr="0039070F">
        <w:rPr>
          <w:rFonts w:ascii="Times New Roman" w:eastAsia="Calibri" w:hAnsi="Times New Roman" w:cs="Times New Roman"/>
          <w:b/>
          <w:color w:val="000000"/>
          <w:sz w:val="28"/>
          <w:szCs w:val="28"/>
          <w:lang w:val="es-SV"/>
        </w:rPr>
        <w:t>POR LO CUAL EL PLENO,</w:t>
      </w:r>
      <w:r w:rsidRPr="0039070F">
        <w:rPr>
          <w:rFonts w:ascii="Times New Roman" w:eastAsia="Calibri" w:hAnsi="Times New Roman" w:cs="Times New Roman"/>
          <w:color w:val="000000"/>
          <w:sz w:val="28"/>
          <w:szCs w:val="28"/>
          <w:lang w:val="es-SV"/>
        </w:rPr>
        <w:t xml:space="preserve"> tomando en consideración, la opinión técnica presentada por la Jefa de la Unidad Ambiental y Agropecuario, así mismo la Opinión del Arq. Solano y </w:t>
      </w:r>
      <w:r w:rsidRPr="0039070F">
        <w:rPr>
          <w:rFonts w:ascii="Times New Roman" w:eastAsia="Calibri" w:hAnsi="Times New Roman" w:cs="Times New Roman"/>
          <w:sz w:val="28"/>
          <w:szCs w:val="28"/>
          <w:lang w:val="es-SV" w:eastAsia="es-SV"/>
        </w:rPr>
        <w:t xml:space="preserve">en uso de sus facultades legales, habiendo deliberado el punto por </w:t>
      </w:r>
      <w:r w:rsidRPr="0039070F">
        <w:rPr>
          <w:rFonts w:ascii="Times New Roman" w:eastAsia="Calibri" w:hAnsi="Times New Roman" w:cs="Times New Roman"/>
          <w:b/>
          <w:sz w:val="28"/>
          <w:szCs w:val="28"/>
          <w:lang w:val="es-SV" w:eastAsia="es-SV"/>
        </w:rPr>
        <w:t xml:space="preserve">UNANIMIDAD </w:t>
      </w:r>
      <w:r w:rsidRPr="0039070F">
        <w:rPr>
          <w:rFonts w:ascii="Times New Roman" w:eastAsia="Calibri" w:hAnsi="Times New Roman" w:cs="Times New Roman"/>
          <w:sz w:val="28"/>
          <w:szCs w:val="28"/>
          <w:lang w:val="es-SV" w:eastAsia="es-SV"/>
        </w:rPr>
        <w:t>de</w:t>
      </w:r>
      <w:r w:rsidRPr="0039070F">
        <w:rPr>
          <w:rFonts w:ascii="Times New Roman" w:eastAsia="Calibri" w:hAnsi="Times New Roman" w:cs="Times New Roman"/>
          <w:b/>
          <w:sz w:val="28"/>
          <w:szCs w:val="28"/>
          <w:lang w:val="es-SV" w:eastAsia="es-SV"/>
        </w:rPr>
        <w:t xml:space="preserve"> </w:t>
      </w:r>
      <w:r w:rsidRPr="0039070F">
        <w:rPr>
          <w:rFonts w:ascii="Times New Roman" w:eastAsia="Calibri" w:hAnsi="Times New Roman" w:cs="Times New Roman"/>
          <w:sz w:val="28"/>
          <w:szCs w:val="28"/>
          <w:lang w:val="es-SV" w:eastAsia="es-SV"/>
        </w:rPr>
        <w:t>votos</w:t>
      </w:r>
      <w:r w:rsidRPr="0039070F">
        <w:rPr>
          <w:rFonts w:ascii="Times New Roman" w:eastAsia="Calibri" w:hAnsi="Times New Roman" w:cs="Times New Roman"/>
          <w:b/>
          <w:sz w:val="28"/>
          <w:szCs w:val="28"/>
          <w:lang w:val="es-SV" w:eastAsia="es-SV"/>
        </w:rPr>
        <w:t xml:space="preserve"> ACUERDA: DELÉGUESE </w:t>
      </w:r>
      <w:r w:rsidRPr="0039070F">
        <w:rPr>
          <w:rFonts w:ascii="Times New Roman" w:eastAsia="Calibri" w:hAnsi="Times New Roman" w:cs="Times New Roman"/>
          <w:sz w:val="28"/>
          <w:szCs w:val="28"/>
          <w:lang w:val="es-SV" w:eastAsia="es-SV"/>
        </w:rPr>
        <w:t xml:space="preserve">al </w:t>
      </w:r>
      <w:r w:rsidRPr="0039070F">
        <w:rPr>
          <w:rFonts w:ascii="Times New Roman" w:eastAsia="Calibri" w:hAnsi="Times New Roman" w:cs="Times New Roman"/>
          <w:b/>
          <w:sz w:val="28"/>
          <w:szCs w:val="28"/>
          <w:lang w:val="es-SV" w:eastAsia="es-SV"/>
        </w:rPr>
        <w:t>Apoderado General y Judicial de la Municipalidad,</w:t>
      </w:r>
      <w:r w:rsidRPr="0039070F">
        <w:rPr>
          <w:rFonts w:ascii="Times New Roman" w:eastAsia="Calibri" w:hAnsi="Times New Roman" w:cs="Times New Roman"/>
          <w:sz w:val="28"/>
          <w:szCs w:val="28"/>
          <w:lang w:val="es-SV" w:eastAsia="es-SV"/>
        </w:rPr>
        <w:t xml:space="preserve"> para que en Conjunto con la </w:t>
      </w:r>
      <w:r w:rsidRPr="0039070F">
        <w:rPr>
          <w:rFonts w:ascii="Times New Roman" w:eastAsia="Calibri" w:hAnsi="Times New Roman" w:cs="Times New Roman"/>
          <w:b/>
          <w:sz w:val="28"/>
          <w:szCs w:val="28"/>
          <w:lang w:val="es-SV" w:eastAsia="es-SV"/>
        </w:rPr>
        <w:t>Comisión de Salud y Medio Ambiente</w:t>
      </w:r>
      <w:r w:rsidRPr="0039070F">
        <w:rPr>
          <w:rFonts w:ascii="Times New Roman" w:eastAsia="Calibri" w:hAnsi="Times New Roman" w:cs="Times New Roman"/>
          <w:sz w:val="28"/>
          <w:szCs w:val="28"/>
          <w:lang w:val="es-SV" w:eastAsia="es-SV"/>
        </w:rPr>
        <w:t xml:space="preserve"> y la </w:t>
      </w:r>
      <w:r w:rsidRPr="0039070F">
        <w:rPr>
          <w:rFonts w:ascii="Times New Roman" w:eastAsia="Calibri" w:hAnsi="Times New Roman" w:cs="Times New Roman"/>
          <w:b/>
          <w:sz w:val="28"/>
          <w:szCs w:val="28"/>
          <w:lang w:val="es-SV" w:eastAsia="es-SV"/>
        </w:rPr>
        <w:t>Comisión de Estrategia Financiera,</w:t>
      </w:r>
      <w:r w:rsidRPr="0039070F">
        <w:rPr>
          <w:rFonts w:ascii="Times New Roman" w:eastAsia="Calibri" w:hAnsi="Times New Roman" w:cs="Times New Roman"/>
          <w:sz w:val="28"/>
          <w:szCs w:val="28"/>
          <w:lang w:val="es-SV" w:eastAsia="es-SV"/>
        </w:rPr>
        <w:t xml:space="preserve"> realicen las acciones correspondientes de conformidad a la Ley, para elaborar Declaración Jurada y Fianza de Fiel Cumplimiento con los Representantes de la </w:t>
      </w:r>
      <w:r w:rsidRPr="0039070F">
        <w:rPr>
          <w:rFonts w:ascii="Times New Roman" w:eastAsia="Calibri" w:hAnsi="Times New Roman" w:cs="Times New Roman"/>
          <w:b/>
          <w:sz w:val="28"/>
          <w:szCs w:val="28"/>
          <w:lang w:val="es-SV" w:eastAsia="es-SV"/>
        </w:rPr>
        <w:t>empresa URBANICA (para el proyecto Valle Dulce)</w:t>
      </w:r>
      <w:r w:rsidRPr="0039070F">
        <w:rPr>
          <w:rFonts w:ascii="Times New Roman" w:eastAsia="Calibri" w:hAnsi="Times New Roman" w:cs="Times New Roman"/>
          <w:sz w:val="28"/>
          <w:szCs w:val="28"/>
          <w:lang w:val="es-SV" w:eastAsia="es-SV"/>
        </w:rPr>
        <w:t xml:space="preserve"> y de </w:t>
      </w:r>
      <w:r w:rsidRPr="0039070F">
        <w:rPr>
          <w:rFonts w:ascii="Times New Roman" w:eastAsia="Calibri" w:hAnsi="Times New Roman" w:cs="Times New Roman"/>
          <w:b/>
          <w:sz w:val="28"/>
          <w:szCs w:val="28"/>
          <w:lang w:val="es-SV" w:eastAsia="es-SV"/>
        </w:rPr>
        <w:t>Inversiones Roble S.A. de C.V., (Para el Proyecto paseo El Prado),</w:t>
      </w:r>
      <w:r w:rsidRPr="0039070F">
        <w:rPr>
          <w:rFonts w:ascii="Times New Roman" w:eastAsia="Calibri" w:hAnsi="Times New Roman" w:cs="Times New Roman"/>
          <w:sz w:val="28"/>
          <w:szCs w:val="28"/>
          <w:lang w:val="es-SV" w:eastAsia="es-SV"/>
        </w:rPr>
        <w:t xml:space="preserve"> con el objeto de que cumplan con la responsabilidad social en materia ambiental, así mismo que se verifique que se rinda y se efectúe dicha fianza, teniendo en cuenta la opinión y recomendaciones que emitan las comisiones antes mencionadas, las cuales las determinaran en reunión programada para el día siete de abril del presente año; todo previo al otorgamiento de permisos de tala de árboles, e informen al Pleno.- </w:t>
      </w:r>
      <w:r w:rsidRPr="0039070F">
        <w:rPr>
          <w:rFonts w:ascii="Times New Roman" w:eastAsia="Times New Roman" w:hAnsi="Times New Roman" w:cs="Times New Roman"/>
          <w:b/>
          <w:sz w:val="28"/>
          <w:szCs w:val="28"/>
          <w:lang w:val="es-SV" w:eastAsia="es-SV"/>
        </w:rPr>
        <w:t>CERTIFÍQUESE Y COMUNÍQUESE.-</w:t>
      </w:r>
      <w:r w:rsidR="00D02EE4" w:rsidRPr="0039070F">
        <w:rPr>
          <w:rFonts w:ascii="Times New Roman" w:eastAsia="Times New Roman" w:hAnsi="Times New Roman" w:cs="Times New Roman"/>
          <w:b/>
          <w:sz w:val="28"/>
          <w:szCs w:val="28"/>
          <w:lang w:val="es-SV" w:eastAsia="es-SV"/>
        </w:rPr>
        <w:t xml:space="preserve"> </w:t>
      </w:r>
      <w:r w:rsidRPr="0039070F">
        <w:rPr>
          <w:rFonts w:ascii="Times New Roman" w:eastAsia="Calibri" w:hAnsi="Times New Roman" w:cs="Times New Roman"/>
          <w:b/>
          <w:bCs/>
          <w:sz w:val="28"/>
          <w:szCs w:val="28"/>
          <w:lang w:val="es-SV" w:eastAsia="es-SV"/>
        </w:rPr>
        <w:t>“</w:t>
      </w:r>
      <w:r w:rsidRPr="0039070F">
        <w:rPr>
          <w:rFonts w:ascii="Times New Roman" w:eastAsia="Calibri" w:hAnsi="Times New Roman" w:cs="Times New Roman"/>
          <w:b/>
          <w:sz w:val="28"/>
          <w:szCs w:val="28"/>
          <w:lang w:val="es-SV" w:eastAsia="es-SV"/>
        </w:rPr>
        <w:t>ACUERDO</w:t>
      </w:r>
      <w:r w:rsidRPr="0039070F">
        <w:rPr>
          <w:rFonts w:ascii="Times New Roman" w:eastAsia="Calibri" w:hAnsi="Times New Roman" w:cs="Times New Roman"/>
          <w:b/>
          <w:bCs/>
          <w:sz w:val="28"/>
          <w:szCs w:val="28"/>
          <w:lang w:val="es-SV" w:eastAsia="es-SV"/>
        </w:rPr>
        <w:t xml:space="preserve"> MUNICIPAL NÚMERO CUATRO”. </w:t>
      </w:r>
      <w:r w:rsidRPr="0039070F">
        <w:rPr>
          <w:rFonts w:ascii="Times New Roman" w:eastAsia="Times New Roman" w:hAnsi="Times New Roman" w:cs="Times New Roman"/>
          <w:sz w:val="28"/>
          <w:szCs w:val="28"/>
          <w:lang w:val="es-SV" w:eastAsia="es-SV"/>
        </w:rPr>
        <w:t xml:space="preserve">El Concejo Municipal en uso de sus facultades legales, de conformidad al art. 86 inciso final, 203, 204 y 235 de la Constitución de la República, art. 30 numeral 4); 14), art. 31 numeral 4) del Código Municipal. Expuesto en el punto número </w:t>
      </w:r>
      <w:r w:rsidRPr="0039070F">
        <w:rPr>
          <w:rFonts w:ascii="Times New Roman" w:eastAsia="Times New Roman" w:hAnsi="Times New Roman" w:cs="Times New Roman"/>
          <w:b/>
          <w:sz w:val="28"/>
          <w:szCs w:val="28"/>
          <w:lang w:val="es-SV" w:eastAsia="es-SV"/>
        </w:rPr>
        <w:t>cuatro</w:t>
      </w:r>
      <w:r w:rsidRPr="0039070F">
        <w:rPr>
          <w:rFonts w:ascii="Times New Roman" w:eastAsia="Times New Roman" w:hAnsi="Times New Roman" w:cs="Times New Roman"/>
          <w:sz w:val="28"/>
          <w:szCs w:val="28"/>
          <w:lang w:val="es-SV" w:eastAsia="es-SV"/>
        </w:rPr>
        <w:t xml:space="preserve"> de la Agenda de esta Sesión, el cual corresponde a </w:t>
      </w:r>
      <w:r w:rsidRPr="0039070F">
        <w:rPr>
          <w:rFonts w:ascii="Times New Roman" w:eastAsia="Times New Roman" w:hAnsi="Times New Roman" w:cs="Times New Roman"/>
          <w:b/>
          <w:sz w:val="28"/>
          <w:szCs w:val="28"/>
          <w:lang w:val="es-SV" w:eastAsia="es-SV"/>
        </w:rPr>
        <w:t>Participación de las Comisiones,</w:t>
      </w:r>
      <w:r w:rsidRPr="0039070F">
        <w:rPr>
          <w:rFonts w:ascii="Times New Roman" w:eastAsia="Times New Roman" w:hAnsi="Times New Roman" w:cs="Times New Roman"/>
          <w:sz w:val="28"/>
          <w:szCs w:val="28"/>
          <w:lang w:val="es-SV" w:eastAsia="es-SV"/>
        </w:rPr>
        <w:t xml:space="preserve"> presentado por la Comisión de Salud y Medio Ambiente, otorgándole participación al </w:t>
      </w:r>
      <w:r w:rsidRPr="0039070F">
        <w:rPr>
          <w:rFonts w:ascii="Times New Roman" w:eastAsia="Times New Roman" w:hAnsi="Times New Roman" w:cs="Times New Roman"/>
          <w:b/>
          <w:sz w:val="28"/>
          <w:szCs w:val="28"/>
          <w:lang w:val="es-SV" w:eastAsia="es-SV"/>
        </w:rPr>
        <w:t xml:space="preserve">Técnico </w:t>
      </w:r>
      <w:r w:rsidR="00B10FCB">
        <w:rPr>
          <w:rFonts w:ascii="Times New Roman" w:eastAsia="Times New Roman" w:hAnsi="Times New Roman" w:cs="Times New Roman"/>
          <w:b/>
          <w:sz w:val="28"/>
          <w:szCs w:val="28"/>
          <w:lang w:val="es-SV" w:eastAsia="es-SV"/>
        </w:rPr>
        <w:t>XXXXXXXX</w:t>
      </w:r>
      <w:r w:rsidRPr="0039070F">
        <w:rPr>
          <w:rFonts w:ascii="Times New Roman" w:eastAsia="Times New Roman" w:hAnsi="Times New Roman" w:cs="Times New Roman"/>
          <w:b/>
          <w:sz w:val="28"/>
          <w:szCs w:val="28"/>
          <w:lang w:val="es-SV" w:eastAsia="es-SV"/>
        </w:rPr>
        <w:t>,</w:t>
      </w:r>
      <w:r w:rsidRPr="0039070F">
        <w:rPr>
          <w:rFonts w:ascii="Times New Roman" w:eastAsia="Times New Roman" w:hAnsi="Times New Roman" w:cs="Times New Roman"/>
          <w:sz w:val="28"/>
          <w:szCs w:val="28"/>
          <w:lang w:val="es-SV" w:eastAsia="es-SV"/>
        </w:rPr>
        <w:t xml:space="preserve"> </w:t>
      </w:r>
      <w:r w:rsidRPr="0039070F">
        <w:rPr>
          <w:rFonts w:ascii="Times New Roman" w:eastAsia="Times New Roman" w:hAnsi="Times New Roman" w:cs="Times New Roman"/>
          <w:b/>
          <w:sz w:val="28"/>
          <w:szCs w:val="28"/>
          <w:lang w:val="es-SV" w:eastAsia="es-SV"/>
        </w:rPr>
        <w:t xml:space="preserve">Sub Gerente de Medio Ambiente, </w:t>
      </w:r>
      <w:r w:rsidRPr="0039070F">
        <w:rPr>
          <w:rFonts w:ascii="Times New Roman" w:eastAsia="Times New Roman" w:hAnsi="Times New Roman" w:cs="Times New Roman"/>
          <w:sz w:val="28"/>
          <w:szCs w:val="28"/>
          <w:lang w:val="es-SV" w:eastAsia="es-SV"/>
        </w:rPr>
        <w:t xml:space="preserve">presentando Carpeta Técnica denominada: </w:t>
      </w:r>
      <w:r w:rsidRPr="0039070F">
        <w:rPr>
          <w:rFonts w:ascii="Times New Roman" w:eastAsia="Times New Roman" w:hAnsi="Times New Roman" w:cs="Times New Roman"/>
          <w:b/>
          <w:sz w:val="28"/>
          <w:szCs w:val="28"/>
          <w:lang w:val="es-SV" w:eastAsia="es-SV"/>
        </w:rPr>
        <w:t xml:space="preserve">CONSTRUCCIÓN DE REMODELACIONES PARA EL FUNCIONAMIENTO TEMPORAL DEL RASTRO MUNICIPAL AÑO 2021, </w:t>
      </w:r>
      <w:r w:rsidRPr="0039070F">
        <w:rPr>
          <w:rFonts w:ascii="Times New Roman" w:eastAsia="Times New Roman" w:hAnsi="Times New Roman" w:cs="Times New Roman"/>
          <w:sz w:val="28"/>
          <w:szCs w:val="28"/>
          <w:lang w:val="es-SV" w:eastAsia="es-SV"/>
        </w:rPr>
        <w:t xml:space="preserve">considerando “El Estudio de Impacto Ambiental y Programa de Manejo Ambiental del Rastro Municipal de Apopa”, la cual asciende a un monto total de </w:t>
      </w:r>
      <w:r w:rsidRPr="0039070F">
        <w:rPr>
          <w:rFonts w:ascii="Times New Roman" w:eastAsia="Times New Roman" w:hAnsi="Times New Roman" w:cs="Times New Roman"/>
          <w:b/>
          <w:sz w:val="28"/>
          <w:szCs w:val="28"/>
          <w:lang w:val="es-SV" w:eastAsia="es-SV"/>
        </w:rPr>
        <w:t xml:space="preserve">$130,400.75, </w:t>
      </w:r>
      <w:r w:rsidRPr="0039070F">
        <w:rPr>
          <w:rFonts w:ascii="Times New Roman" w:eastAsia="Times New Roman" w:hAnsi="Times New Roman" w:cs="Times New Roman"/>
          <w:sz w:val="28"/>
          <w:szCs w:val="28"/>
          <w:lang w:val="es-SV" w:eastAsia="es-SV"/>
        </w:rPr>
        <w:t xml:space="preserve">manifestando que es con el propósito de cumplir con la primera fase del Proyecto de Construcción de Mejoras del Rastro Municipal, la cual es Preparación del Sitio y construcción de mejoras, dándole continuidad al proyecto mediante resolución del Ministerio de Medio Ambiente y Recursos Naturales para cumplir los tiempos de la Fianza en su primera fase. Por lo cual solicita al Pleno autoricen lo siguiente: </w:t>
      </w:r>
      <w:r w:rsidRPr="0039070F">
        <w:rPr>
          <w:rFonts w:ascii="Times New Roman" w:eastAsia="Times New Roman" w:hAnsi="Times New Roman" w:cs="Times New Roman"/>
          <w:b/>
          <w:sz w:val="28"/>
          <w:szCs w:val="28"/>
          <w:lang w:val="es-SV" w:eastAsia="es-SV"/>
        </w:rPr>
        <w:t>a)</w:t>
      </w:r>
      <w:r w:rsidRPr="0039070F">
        <w:rPr>
          <w:rFonts w:ascii="Times New Roman" w:eastAsia="Times New Roman" w:hAnsi="Times New Roman" w:cs="Times New Roman"/>
          <w:sz w:val="28"/>
          <w:szCs w:val="28"/>
          <w:lang w:val="es-SV" w:eastAsia="es-SV"/>
        </w:rPr>
        <w:t xml:space="preserve"> Aprobación de carpeta técnica y asignar la fuente de financiamiento, </w:t>
      </w:r>
      <w:r w:rsidRPr="0039070F">
        <w:rPr>
          <w:rFonts w:ascii="Times New Roman" w:eastAsia="Times New Roman" w:hAnsi="Times New Roman" w:cs="Times New Roman"/>
          <w:b/>
          <w:sz w:val="28"/>
          <w:szCs w:val="28"/>
          <w:lang w:val="es-SV" w:eastAsia="es-SV"/>
        </w:rPr>
        <w:t>b)</w:t>
      </w:r>
      <w:r w:rsidRPr="0039070F">
        <w:rPr>
          <w:rFonts w:ascii="Times New Roman" w:eastAsia="Times New Roman" w:hAnsi="Times New Roman" w:cs="Times New Roman"/>
          <w:sz w:val="28"/>
          <w:szCs w:val="28"/>
          <w:lang w:val="es-SV" w:eastAsia="es-SV"/>
        </w:rPr>
        <w:t xml:space="preserve"> Autoricen realizar </w:t>
      </w:r>
      <w:r w:rsidRPr="0039070F">
        <w:rPr>
          <w:rFonts w:ascii="Times New Roman" w:eastAsia="Times New Roman" w:hAnsi="Times New Roman" w:cs="Times New Roman"/>
          <w:sz w:val="28"/>
          <w:szCs w:val="28"/>
          <w:lang w:val="es-SV" w:eastAsia="es-SV"/>
        </w:rPr>
        <w:lastRenderedPageBreak/>
        <w:t xml:space="preserve">reforma presupuestaria necesarias, </w:t>
      </w:r>
      <w:r w:rsidRPr="0039070F">
        <w:rPr>
          <w:rFonts w:ascii="Times New Roman" w:eastAsia="Times New Roman" w:hAnsi="Times New Roman" w:cs="Times New Roman"/>
          <w:b/>
          <w:sz w:val="28"/>
          <w:szCs w:val="28"/>
          <w:lang w:val="es-SV" w:eastAsia="es-SV"/>
        </w:rPr>
        <w:t>c)</w:t>
      </w:r>
      <w:r w:rsidRPr="0039070F">
        <w:rPr>
          <w:rFonts w:ascii="Times New Roman" w:eastAsia="Times New Roman" w:hAnsi="Times New Roman" w:cs="Times New Roman"/>
          <w:sz w:val="28"/>
          <w:szCs w:val="28"/>
          <w:lang w:val="es-SV" w:eastAsia="es-SV"/>
        </w:rPr>
        <w:t xml:space="preserve"> los requerimientos deben elaborarlos: </w:t>
      </w:r>
      <w:r w:rsidR="00B10FCB">
        <w:rPr>
          <w:rFonts w:ascii="Times New Roman" w:eastAsia="Times New Roman" w:hAnsi="Times New Roman" w:cs="Times New Roman"/>
          <w:sz w:val="28"/>
          <w:szCs w:val="28"/>
          <w:lang w:val="es-SV" w:eastAsia="es-SV"/>
        </w:rPr>
        <w:t>XXXXXXXX</w:t>
      </w:r>
      <w:r w:rsidRPr="0039070F">
        <w:rPr>
          <w:rFonts w:ascii="Times New Roman" w:eastAsia="Times New Roman" w:hAnsi="Times New Roman" w:cs="Times New Roman"/>
          <w:sz w:val="28"/>
          <w:szCs w:val="28"/>
          <w:lang w:val="es-SV" w:eastAsia="es-SV"/>
        </w:rPr>
        <w:t xml:space="preserve">, Jefe de rastro, </w:t>
      </w:r>
      <w:r w:rsidRPr="0039070F">
        <w:rPr>
          <w:rFonts w:ascii="Times New Roman" w:eastAsia="Times New Roman" w:hAnsi="Times New Roman" w:cs="Times New Roman"/>
          <w:b/>
          <w:sz w:val="28"/>
          <w:szCs w:val="28"/>
          <w:lang w:val="es-SV" w:eastAsia="es-SV"/>
        </w:rPr>
        <w:t>d)</w:t>
      </w:r>
      <w:r w:rsidRPr="0039070F">
        <w:rPr>
          <w:rFonts w:ascii="Times New Roman" w:eastAsia="Times New Roman" w:hAnsi="Times New Roman" w:cs="Times New Roman"/>
          <w:sz w:val="28"/>
          <w:szCs w:val="28"/>
          <w:lang w:val="es-SV" w:eastAsia="es-SV"/>
        </w:rPr>
        <w:t xml:space="preserve"> Supervisor de obra: </w:t>
      </w:r>
      <w:r w:rsidR="00B10FCB">
        <w:rPr>
          <w:rFonts w:ascii="Times New Roman" w:eastAsia="Times New Roman" w:hAnsi="Times New Roman" w:cs="Times New Roman"/>
          <w:sz w:val="28"/>
          <w:szCs w:val="28"/>
          <w:lang w:val="es-SV" w:eastAsia="es-SV"/>
        </w:rPr>
        <w:t>XXXXXX</w:t>
      </w:r>
      <w:r w:rsidRPr="0039070F">
        <w:rPr>
          <w:rFonts w:ascii="Times New Roman" w:eastAsia="Times New Roman" w:hAnsi="Times New Roman" w:cs="Times New Roman"/>
          <w:sz w:val="28"/>
          <w:szCs w:val="28"/>
          <w:lang w:val="es-SV" w:eastAsia="es-SV"/>
        </w:rPr>
        <w:t xml:space="preserve"> y </w:t>
      </w:r>
      <w:r w:rsidR="00B10FCB">
        <w:rPr>
          <w:rFonts w:ascii="Times New Roman" w:eastAsia="Times New Roman" w:hAnsi="Times New Roman" w:cs="Times New Roman"/>
          <w:sz w:val="28"/>
          <w:szCs w:val="28"/>
          <w:lang w:val="es-SV" w:eastAsia="es-SV"/>
        </w:rPr>
        <w:t>XXXXXXX</w:t>
      </w:r>
      <w:r w:rsidRPr="0039070F">
        <w:rPr>
          <w:rFonts w:ascii="Times New Roman" w:eastAsia="Times New Roman" w:hAnsi="Times New Roman" w:cs="Times New Roman"/>
          <w:sz w:val="28"/>
          <w:szCs w:val="28"/>
          <w:lang w:val="es-SV" w:eastAsia="es-SV"/>
        </w:rPr>
        <w:t xml:space="preserve">, </w:t>
      </w:r>
      <w:r w:rsidRPr="0039070F">
        <w:rPr>
          <w:rFonts w:ascii="Times New Roman" w:eastAsia="Times New Roman" w:hAnsi="Times New Roman" w:cs="Times New Roman"/>
          <w:b/>
          <w:sz w:val="28"/>
          <w:szCs w:val="28"/>
          <w:lang w:val="es-SV" w:eastAsia="es-SV"/>
        </w:rPr>
        <w:t>e)</w:t>
      </w:r>
      <w:r w:rsidRPr="0039070F">
        <w:rPr>
          <w:rFonts w:ascii="Times New Roman" w:eastAsia="Times New Roman" w:hAnsi="Times New Roman" w:cs="Times New Roman"/>
          <w:sz w:val="28"/>
          <w:szCs w:val="28"/>
          <w:lang w:val="es-SV" w:eastAsia="es-SV"/>
        </w:rPr>
        <w:t xml:space="preserve"> Administrador de contrato </w:t>
      </w:r>
      <w:r w:rsidR="00B10FCB">
        <w:rPr>
          <w:rFonts w:ascii="Times New Roman" w:eastAsia="Times New Roman" w:hAnsi="Times New Roman" w:cs="Times New Roman"/>
          <w:sz w:val="28"/>
          <w:szCs w:val="28"/>
          <w:lang w:val="es-SV" w:eastAsia="es-SV"/>
        </w:rPr>
        <w:t>XXXXX</w:t>
      </w:r>
      <w:r w:rsidRPr="0039070F">
        <w:rPr>
          <w:rFonts w:ascii="Times New Roman" w:eastAsia="Times New Roman" w:hAnsi="Times New Roman" w:cs="Times New Roman"/>
          <w:sz w:val="28"/>
          <w:szCs w:val="28"/>
          <w:lang w:val="es-SV" w:eastAsia="es-SV"/>
        </w:rPr>
        <w:t xml:space="preserve">, </w:t>
      </w:r>
      <w:r w:rsidRPr="0039070F">
        <w:rPr>
          <w:rFonts w:ascii="Times New Roman" w:eastAsia="Times New Roman" w:hAnsi="Times New Roman" w:cs="Times New Roman"/>
          <w:b/>
          <w:sz w:val="28"/>
          <w:szCs w:val="28"/>
          <w:lang w:val="es-SV" w:eastAsia="es-SV"/>
        </w:rPr>
        <w:t>f)</w:t>
      </w:r>
      <w:r w:rsidRPr="0039070F">
        <w:rPr>
          <w:rFonts w:ascii="Times New Roman" w:eastAsia="Times New Roman" w:hAnsi="Times New Roman" w:cs="Times New Roman"/>
          <w:sz w:val="28"/>
          <w:szCs w:val="28"/>
          <w:lang w:val="es-SV" w:eastAsia="es-SV"/>
        </w:rPr>
        <w:t xml:space="preserve"> Se autorice al Jefe de UACI que realice el proceso de ley y </w:t>
      </w:r>
      <w:r w:rsidRPr="0039070F">
        <w:rPr>
          <w:rFonts w:ascii="Times New Roman" w:eastAsia="Times New Roman" w:hAnsi="Times New Roman" w:cs="Times New Roman"/>
          <w:b/>
          <w:sz w:val="28"/>
          <w:szCs w:val="28"/>
          <w:lang w:val="es-SV" w:eastAsia="es-SV"/>
        </w:rPr>
        <w:t>g)</w:t>
      </w:r>
      <w:r w:rsidRPr="0039070F">
        <w:rPr>
          <w:rFonts w:ascii="Times New Roman" w:eastAsia="Times New Roman" w:hAnsi="Times New Roman" w:cs="Times New Roman"/>
          <w:sz w:val="28"/>
          <w:szCs w:val="28"/>
          <w:lang w:val="es-SV" w:eastAsia="es-SV"/>
        </w:rPr>
        <w:t xml:space="preserve"> Se autorice al tesorero municipal que se apertura cuenta bancaria y se asigne los fondos y elabore cheques. Por tanto </w:t>
      </w:r>
      <w:r w:rsidRPr="0039070F">
        <w:rPr>
          <w:rFonts w:ascii="Times New Roman" w:eastAsia="Calibri" w:hAnsi="Times New Roman" w:cs="Times New Roman"/>
          <w:color w:val="000000"/>
          <w:sz w:val="28"/>
          <w:szCs w:val="28"/>
          <w:lang w:val="es-SV"/>
        </w:rPr>
        <w:t xml:space="preserve">El Concejo Municipal Plural </w:t>
      </w:r>
      <w:r w:rsidRPr="0039070F">
        <w:rPr>
          <w:rFonts w:ascii="Times New Roman" w:eastAsia="Calibri" w:hAnsi="Times New Roman" w:cs="Times New Roman"/>
          <w:sz w:val="28"/>
          <w:szCs w:val="28"/>
          <w:lang w:val="es-SV" w:eastAsia="es-SV"/>
        </w:rPr>
        <w:t xml:space="preserve">en uso de sus facultades legales y habiendo deliberado el punto por </w:t>
      </w:r>
      <w:r w:rsidRPr="0039070F">
        <w:rPr>
          <w:rFonts w:ascii="Times New Roman" w:eastAsia="Calibri" w:hAnsi="Times New Roman" w:cs="Times New Roman"/>
          <w:b/>
          <w:sz w:val="28"/>
          <w:szCs w:val="28"/>
          <w:lang w:val="es-SV" w:eastAsia="es-SV"/>
        </w:rPr>
        <w:t xml:space="preserve">UNANIMIDAD </w:t>
      </w:r>
      <w:r w:rsidRPr="0039070F">
        <w:rPr>
          <w:rFonts w:ascii="Times New Roman" w:eastAsia="Calibri" w:hAnsi="Times New Roman" w:cs="Times New Roman"/>
          <w:sz w:val="28"/>
          <w:szCs w:val="28"/>
          <w:lang w:val="es-SV" w:eastAsia="es-SV"/>
        </w:rPr>
        <w:t>de</w:t>
      </w:r>
      <w:r w:rsidRPr="0039070F">
        <w:rPr>
          <w:rFonts w:ascii="Times New Roman" w:eastAsia="Calibri" w:hAnsi="Times New Roman" w:cs="Times New Roman"/>
          <w:b/>
          <w:sz w:val="28"/>
          <w:szCs w:val="28"/>
          <w:lang w:val="es-SV" w:eastAsia="es-SV"/>
        </w:rPr>
        <w:t xml:space="preserve"> </w:t>
      </w:r>
      <w:r w:rsidRPr="0039070F">
        <w:rPr>
          <w:rFonts w:ascii="Times New Roman" w:eastAsia="Calibri" w:hAnsi="Times New Roman" w:cs="Times New Roman"/>
          <w:sz w:val="28"/>
          <w:szCs w:val="28"/>
          <w:lang w:val="es-SV" w:eastAsia="es-SV"/>
        </w:rPr>
        <w:t>votos</w:t>
      </w:r>
      <w:r w:rsidRPr="0039070F">
        <w:rPr>
          <w:rFonts w:ascii="Times New Roman" w:eastAsia="Calibri" w:hAnsi="Times New Roman" w:cs="Times New Roman"/>
          <w:b/>
          <w:sz w:val="28"/>
          <w:szCs w:val="28"/>
          <w:lang w:val="es-SV" w:eastAsia="es-SV"/>
        </w:rPr>
        <w:t xml:space="preserve"> ACUERDA: DELÉGUESE </w:t>
      </w:r>
      <w:r w:rsidRPr="0039070F">
        <w:rPr>
          <w:rFonts w:ascii="Times New Roman" w:eastAsia="Calibri" w:hAnsi="Times New Roman" w:cs="Times New Roman"/>
          <w:sz w:val="28"/>
          <w:szCs w:val="28"/>
          <w:lang w:val="es-SV" w:eastAsia="es-SV"/>
        </w:rPr>
        <w:t xml:space="preserve">a las Comisiones: </w:t>
      </w:r>
      <w:r w:rsidRPr="0039070F">
        <w:rPr>
          <w:rFonts w:ascii="Times New Roman" w:eastAsia="Calibri" w:hAnsi="Times New Roman" w:cs="Times New Roman"/>
          <w:b/>
          <w:sz w:val="28"/>
          <w:szCs w:val="28"/>
          <w:lang w:val="es-SV" w:eastAsia="es-SV"/>
        </w:rPr>
        <w:t>Comisión de Estrategia Financiera y Comisión de Salud y medio Ambiente,</w:t>
      </w:r>
      <w:r w:rsidRPr="0039070F">
        <w:rPr>
          <w:rFonts w:ascii="Times New Roman" w:eastAsia="Calibri" w:hAnsi="Times New Roman" w:cs="Times New Roman"/>
          <w:sz w:val="28"/>
          <w:szCs w:val="28"/>
          <w:lang w:val="es-SV" w:eastAsia="es-SV"/>
        </w:rPr>
        <w:t xml:space="preserve"> para que realicen las diligencias correspondientes, con el objeto de emitir recomendable, referente a la Carpeta Técnica del Proyecto </w:t>
      </w:r>
      <w:r w:rsidRPr="0039070F">
        <w:rPr>
          <w:rFonts w:ascii="Times New Roman" w:eastAsia="Times New Roman" w:hAnsi="Times New Roman" w:cs="Times New Roman"/>
          <w:b/>
          <w:sz w:val="28"/>
          <w:szCs w:val="28"/>
          <w:lang w:val="es-SV" w:eastAsia="es-SV"/>
        </w:rPr>
        <w:t xml:space="preserve">CONSTRUCCIÓN DE REMODELACIONES PARA EL FUNCIONAMIENTO TEMPORAL DEL RASTRO MUNICIPAL AÑO 2021, </w:t>
      </w:r>
      <w:r w:rsidRPr="0039070F">
        <w:rPr>
          <w:rFonts w:ascii="Times New Roman" w:eastAsia="Times New Roman" w:hAnsi="Times New Roman" w:cs="Times New Roman"/>
          <w:sz w:val="28"/>
          <w:szCs w:val="28"/>
          <w:lang w:val="es-SV" w:eastAsia="es-SV"/>
        </w:rPr>
        <w:t>estableciendo</w:t>
      </w:r>
      <w:r w:rsidRPr="0039070F">
        <w:rPr>
          <w:rFonts w:ascii="Times New Roman" w:eastAsia="Times New Roman" w:hAnsi="Times New Roman" w:cs="Times New Roman"/>
          <w:b/>
          <w:sz w:val="28"/>
          <w:szCs w:val="28"/>
          <w:lang w:val="es-SV" w:eastAsia="es-SV"/>
        </w:rPr>
        <w:t xml:space="preserve"> </w:t>
      </w:r>
      <w:r w:rsidRPr="0039070F">
        <w:rPr>
          <w:rFonts w:ascii="Times New Roman" w:eastAsia="Times New Roman" w:hAnsi="Times New Roman" w:cs="Times New Roman"/>
          <w:sz w:val="28"/>
          <w:szCs w:val="28"/>
          <w:lang w:val="es-SV" w:eastAsia="es-SV"/>
        </w:rPr>
        <w:t>si es</w:t>
      </w:r>
      <w:r w:rsidRPr="0039070F">
        <w:rPr>
          <w:rFonts w:ascii="Times New Roman" w:eastAsia="Times New Roman" w:hAnsi="Times New Roman" w:cs="Times New Roman"/>
          <w:b/>
          <w:sz w:val="28"/>
          <w:szCs w:val="28"/>
          <w:lang w:val="es-SV" w:eastAsia="es-SV"/>
        </w:rPr>
        <w:t xml:space="preserve"> </w:t>
      </w:r>
      <w:r w:rsidRPr="0039070F">
        <w:rPr>
          <w:rFonts w:ascii="Times New Roman" w:eastAsia="Calibri" w:hAnsi="Times New Roman" w:cs="Times New Roman"/>
          <w:sz w:val="28"/>
          <w:szCs w:val="28"/>
          <w:lang w:val="es-SV" w:eastAsia="es-SV"/>
        </w:rPr>
        <w:t xml:space="preserve">factible o no ejecutarla la </w:t>
      </w:r>
      <w:r w:rsidRPr="0039070F">
        <w:rPr>
          <w:rFonts w:ascii="Times New Roman" w:eastAsia="Times New Roman" w:hAnsi="Times New Roman" w:cs="Times New Roman"/>
          <w:b/>
          <w:sz w:val="28"/>
          <w:szCs w:val="28"/>
          <w:u w:val="single"/>
          <w:lang w:val="es-SV" w:eastAsia="es-SV"/>
        </w:rPr>
        <w:t>VÍA CONTRATO,</w:t>
      </w:r>
      <w:r w:rsidRPr="0039070F">
        <w:rPr>
          <w:rFonts w:ascii="Times New Roman" w:eastAsia="Times New Roman" w:hAnsi="Times New Roman" w:cs="Times New Roman"/>
          <w:b/>
          <w:sz w:val="28"/>
          <w:szCs w:val="28"/>
          <w:lang w:val="es-SV" w:eastAsia="es-SV"/>
        </w:rPr>
        <w:t xml:space="preserve"> </w:t>
      </w:r>
      <w:r w:rsidRPr="0039070F">
        <w:rPr>
          <w:rFonts w:ascii="Times New Roman" w:eastAsia="Times New Roman" w:hAnsi="Times New Roman" w:cs="Times New Roman"/>
          <w:sz w:val="28"/>
          <w:szCs w:val="28"/>
          <w:lang w:val="es-SV" w:eastAsia="es-SV"/>
        </w:rPr>
        <w:t xml:space="preserve">e informen al Pleno.- </w:t>
      </w:r>
      <w:r w:rsidRPr="0039070F">
        <w:rPr>
          <w:rFonts w:ascii="Times New Roman" w:eastAsia="Times New Roman" w:hAnsi="Times New Roman" w:cs="Times New Roman"/>
          <w:b/>
          <w:sz w:val="28"/>
          <w:szCs w:val="28"/>
          <w:lang w:val="es-SV" w:eastAsia="es-SV"/>
        </w:rPr>
        <w:t>CERTIFÍQUESE Y COMUNÍQUESE.-</w:t>
      </w:r>
      <w:r w:rsidRPr="0039070F">
        <w:rPr>
          <w:rFonts w:ascii="Times New Roman" w:eastAsia="Calibri" w:hAnsi="Times New Roman" w:cs="Times New Roman"/>
          <w:sz w:val="28"/>
          <w:szCs w:val="28"/>
          <w:lang w:val="es-SV" w:eastAsia="es-SV"/>
        </w:rPr>
        <w:t xml:space="preserve"> </w:t>
      </w:r>
      <w:r w:rsidR="004E3021" w:rsidRPr="0039070F">
        <w:rPr>
          <w:rFonts w:ascii="Times New Roman" w:eastAsia="Calibri" w:hAnsi="Times New Roman" w:cs="Times New Roman"/>
          <w:b/>
          <w:bCs/>
          <w:sz w:val="28"/>
          <w:szCs w:val="28"/>
          <w:lang w:val="es-SV"/>
        </w:rPr>
        <w:t xml:space="preserve">“ACUERDO MUNICIPAL </w:t>
      </w:r>
      <w:r w:rsidR="004E3021" w:rsidRPr="0039070F">
        <w:rPr>
          <w:rFonts w:ascii="Times New Roman" w:eastAsia="Calibri" w:hAnsi="Times New Roman" w:cs="Times New Roman"/>
          <w:b/>
          <w:bCs/>
          <w:sz w:val="28"/>
          <w:szCs w:val="28"/>
          <w:shd w:val="clear" w:color="auto" w:fill="FFFFFF"/>
          <w:lang w:val="es-SV"/>
        </w:rPr>
        <w:t xml:space="preserve">NÚMERO CINCO”. </w:t>
      </w:r>
      <w:r w:rsidR="004E3021" w:rsidRPr="0039070F">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004E3021" w:rsidRPr="0039070F">
        <w:rPr>
          <w:rFonts w:ascii="Times New Roman" w:eastAsia="Calibri" w:hAnsi="Times New Roman" w:cs="Times New Roman"/>
          <w:sz w:val="28"/>
          <w:szCs w:val="28"/>
          <w:shd w:val="clear" w:color="auto" w:fill="FFFFFF"/>
          <w:lang w:val="es-SV"/>
        </w:rPr>
        <w:t xml:space="preserve"> </w:t>
      </w:r>
      <w:r w:rsidR="004E3021" w:rsidRPr="0039070F">
        <w:rPr>
          <w:rFonts w:ascii="Times New Roman" w:eastAsia="Calibri" w:hAnsi="Times New Roman" w:cs="Times New Roman"/>
          <w:sz w:val="28"/>
          <w:szCs w:val="28"/>
        </w:rPr>
        <w:t xml:space="preserve">Expuesto en el punto número </w:t>
      </w:r>
      <w:r w:rsidR="004E3021" w:rsidRPr="0039070F">
        <w:rPr>
          <w:rFonts w:ascii="Times New Roman" w:eastAsia="Calibri" w:hAnsi="Times New Roman" w:cs="Times New Roman"/>
          <w:b/>
          <w:sz w:val="28"/>
          <w:szCs w:val="28"/>
        </w:rPr>
        <w:t>cinco</w:t>
      </w:r>
      <w:r w:rsidR="004E3021" w:rsidRPr="0039070F">
        <w:rPr>
          <w:rFonts w:ascii="Times New Roman" w:eastAsia="Calibri" w:hAnsi="Times New Roman" w:cs="Times New Roman"/>
          <w:sz w:val="28"/>
          <w:szCs w:val="28"/>
        </w:rPr>
        <w:t xml:space="preserve"> de la agenda de esta sesión, el cual consiste</w:t>
      </w:r>
      <w:r w:rsidR="004E3021" w:rsidRPr="0039070F">
        <w:rPr>
          <w:rFonts w:ascii="Times New Roman" w:eastAsia="Calibri" w:hAnsi="Times New Roman" w:cs="Times New Roman"/>
          <w:bCs/>
          <w:sz w:val="28"/>
          <w:szCs w:val="28"/>
          <w:lang w:val="es-SV"/>
        </w:rPr>
        <w:t xml:space="preserve"> en </w:t>
      </w:r>
      <w:r w:rsidR="004E3021" w:rsidRPr="0039070F">
        <w:rPr>
          <w:rFonts w:ascii="Times New Roman" w:eastAsia="Calibri" w:hAnsi="Times New Roman" w:cs="Times New Roman"/>
          <w:b/>
          <w:sz w:val="28"/>
          <w:szCs w:val="28"/>
        </w:rPr>
        <w:t>Notas a conocimiento</w:t>
      </w:r>
      <w:r w:rsidR="004E3021" w:rsidRPr="0039070F">
        <w:rPr>
          <w:rFonts w:ascii="Times New Roman" w:eastAsia="Calibri" w:hAnsi="Times New Roman" w:cs="Times New Roman"/>
          <w:b/>
          <w:bCs/>
          <w:sz w:val="28"/>
          <w:szCs w:val="28"/>
        </w:rPr>
        <w:t xml:space="preserve">, </w:t>
      </w:r>
      <w:r w:rsidR="004E3021" w:rsidRPr="0039070F">
        <w:rPr>
          <w:rFonts w:ascii="Times New Roman" w:eastAsia="Calibri" w:hAnsi="Times New Roman" w:cs="Times New Roman"/>
          <w:bCs/>
          <w:sz w:val="28"/>
          <w:szCs w:val="28"/>
        </w:rPr>
        <w:t xml:space="preserve">dándole lectura a nota recibida en esta Municipalidad, en  fecha cinco de abril del año dos mil veintidós, suscrita por </w:t>
      </w:r>
      <w:r w:rsidR="0011145D">
        <w:rPr>
          <w:rFonts w:ascii="Times New Roman" w:eastAsia="Calibri" w:hAnsi="Times New Roman" w:cs="Times New Roman"/>
          <w:bCs/>
          <w:sz w:val="28"/>
          <w:szCs w:val="28"/>
        </w:rPr>
        <w:t>XXXXXXXXXXX</w:t>
      </w:r>
      <w:r w:rsidR="004E3021" w:rsidRPr="0039070F">
        <w:rPr>
          <w:rFonts w:ascii="Times New Roman" w:eastAsia="Calibri" w:hAnsi="Times New Roman" w:cs="Times New Roman"/>
          <w:bCs/>
          <w:sz w:val="28"/>
          <w:szCs w:val="28"/>
        </w:rPr>
        <w:t xml:space="preserve">; Coordinador de la Pastoral de Religiosidad Popular de Apopa, manifestando que la pastoral de la religiosidad es la encargada de la cuaresma y Semana Santa, por tal razón solicitan al Honorable Concejo Municipal Plural, 48 docenas de cuetes de trueno, 24 docenas de cuetes de luces y 12 docenas de cuete de bomba que será utilizada el domingo diez de abril del presente año, en procesión del domingo  de resurrección. Por tanto, este Concejo Municipal Plural, en uso de sus facultades legales y habiendo deliberado el punto. </w:t>
      </w:r>
      <w:r w:rsidR="004E3021" w:rsidRPr="0039070F">
        <w:rPr>
          <w:rFonts w:ascii="Times New Roman" w:eastAsia="Calibri" w:hAnsi="Times New Roman" w:cs="Times New Roman"/>
          <w:sz w:val="28"/>
          <w:szCs w:val="28"/>
          <w:shd w:val="clear" w:color="auto" w:fill="FFFFFF"/>
          <w:lang w:val="es-SV"/>
        </w:rPr>
        <w:t xml:space="preserve">Por </w:t>
      </w:r>
      <w:r w:rsidR="004E3021" w:rsidRPr="0039070F">
        <w:rPr>
          <w:rFonts w:ascii="Times New Roman" w:eastAsia="Calibri" w:hAnsi="Times New Roman" w:cs="Times New Roman"/>
          <w:b/>
          <w:sz w:val="28"/>
          <w:szCs w:val="28"/>
          <w:shd w:val="clear" w:color="auto" w:fill="FFFFFF"/>
          <w:lang w:val="es-SV"/>
        </w:rPr>
        <w:t>UNANIMIDAD</w:t>
      </w:r>
      <w:r w:rsidR="004E3021" w:rsidRPr="0039070F">
        <w:rPr>
          <w:rFonts w:ascii="Times New Roman" w:eastAsia="Calibri" w:hAnsi="Times New Roman" w:cs="Times New Roman"/>
          <w:sz w:val="28"/>
          <w:szCs w:val="28"/>
          <w:shd w:val="clear" w:color="auto" w:fill="FFFFFF"/>
          <w:lang w:val="es-SV"/>
        </w:rPr>
        <w:t xml:space="preserve"> de votos</w:t>
      </w:r>
      <w:r w:rsidR="004E3021" w:rsidRPr="0039070F">
        <w:rPr>
          <w:rFonts w:ascii="Times New Roman" w:eastAsia="Calibri" w:hAnsi="Times New Roman" w:cs="Times New Roman"/>
          <w:b/>
          <w:sz w:val="28"/>
          <w:szCs w:val="28"/>
          <w:shd w:val="clear" w:color="auto" w:fill="FFFFFF"/>
          <w:lang w:val="es-SV"/>
        </w:rPr>
        <w:t>. ACUERDA</w:t>
      </w:r>
      <w:r w:rsidR="004E3021" w:rsidRPr="0039070F">
        <w:rPr>
          <w:rFonts w:ascii="Times New Roman" w:eastAsia="Calibri" w:hAnsi="Times New Roman" w:cs="Times New Roman"/>
          <w:sz w:val="28"/>
          <w:szCs w:val="28"/>
          <w:shd w:val="clear" w:color="auto" w:fill="FFFFFF"/>
          <w:lang w:val="es-SV"/>
        </w:rPr>
        <w:t xml:space="preserve">: </w:t>
      </w:r>
      <w:r w:rsidR="004E3021" w:rsidRPr="0039070F">
        <w:rPr>
          <w:rFonts w:ascii="Times New Roman" w:eastAsia="Calibri" w:hAnsi="Times New Roman" w:cs="Times New Roman"/>
          <w:sz w:val="28"/>
          <w:szCs w:val="28"/>
          <w:shd w:val="clear" w:color="auto" w:fill="FFFFFF"/>
        </w:rPr>
        <w:t xml:space="preserve">Autorizar al Tesorero Municipal, erogue la cantidad de: </w:t>
      </w:r>
      <w:r w:rsidR="004E3021" w:rsidRPr="0039070F">
        <w:rPr>
          <w:rFonts w:ascii="Times New Roman" w:eastAsia="Calibri" w:hAnsi="Times New Roman" w:cs="Times New Roman"/>
          <w:b/>
          <w:sz w:val="28"/>
          <w:szCs w:val="28"/>
        </w:rPr>
        <w:t xml:space="preserve">UN MIL TRESCIENTOS TREINTA Y DOS DÓLARES EXACTOS DE LOS ESTADOS UNIDOS DE NORTEAMÉRICA  ($1,332.00) </w:t>
      </w:r>
      <w:r w:rsidR="004E3021" w:rsidRPr="0039070F">
        <w:rPr>
          <w:rFonts w:ascii="Times New Roman" w:eastAsia="Calibri" w:hAnsi="Times New Roman" w:cs="Times New Roman"/>
          <w:sz w:val="28"/>
          <w:szCs w:val="28"/>
          <w:lang w:val="es-SV"/>
        </w:rPr>
        <w:t xml:space="preserve">de la cuenta corriente número </w:t>
      </w:r>
      <w:r w:rsidR="004E3021" w:rsidRPr="0039070F">
        <w:rPr>
          <w:rFonts w:ascii="Times New Roman" w:eastAsia="Calibri" w:hAnsi="Times New Roman" w:cs="Times New Roman"/>
          <w:b/>
          <w:sz w:val="28"/>
          <w:szCs w:val="28"/>
          <w:lang w:val="es-SV"/>
        </w:rPr>
        <w:t xml:space="preserve">480005924 MUNICIPALIDAD DE APOPA, RECURSOS PROPIOS, Banco Hipotecario de El Salvador S.A. </w:t>
      </w:r>
      <w:r w:rsidR="004E3021" w:rsidRPr="0039070F">
        <w:rPr>
          <w:rFonts w:ascii="Times New Roman" w:eastAsia="Calibri" w:hAnsi="Times New Roman" w:cs="Times New Roman"/>
          <w:sz w:val="28"/>
          <w:szCs w:val="28"/>
          <w:lang w:val="es-SV"/>
        </w:rPr>
        <w:t>que será cargado a la partida del Concejo Municipal y</w:t>
      </w:r>
      <w:r w:rsidR="004E3021" w:rsidRPr="0039070F">
        <w:rPr>
          <w:rFonts w:ascii="Times New Roman" w:eastAsia="Calibri" w:hAnsi="Times New Roman" w:cs="Times New Roman"/>
          <w:sz w:val="28"/>
          <w:szCs w:val="28"/>
        </w:rPr>
        <w:t xml:space="preserve"> emita cheque</w:t>
      </w:r>
      <w:r w:rsidR="004E3021" w:rsidRPr="0039070F">
        <w:rPr>
          <w:rFonts w:ascii="Times New Roman" w:eastAsia="Calibri" w:hAnsi="Times New Roman" w:cs="Times New Roman"/>
          <w:b/>
          <w:sz w:val="28"/>
          <w:szCs w:val="28"/>
        </w:rPr>
        <w:t xml:space="preserve"> </w:t>
      </w:r>
      <w:r w:rsidR="004E3021" w:rsidRPr="0039070F">
        <w:rPr>
          <w:rFonts w:ascii="Times New Roman" w:eastAsia="Calibri" w:hAnsi="Times New Roman" w:cs="Times New Roman"/>
          <w:sz w:val="28"/>
          <w:szCs w:val="28"/>
        </w:rPr>
        <w:t>a nombre del señor</w:t>
      </w:r>
      <w:r w:rsidR="004E3021" w:rsidRPr="0039070F">
        <w:rPr>
          <w:rFonts w:ascii="Times New Roman" w:eastAsia="Calibri" w:hAnsi="Times New Roman" w:cs="Times New Roman"/>
          <w:sz w:val="28"/>
          <w:szCs w:val="28"/>
          <w:shd w:val="clear" w:color="auto" w:fill="FFFFFF"/>
        </w:rPr>
        <w:t>:</w:t>
      </w:r>
      <w:r w:rsidR="004E3021" w:rsidRPr="0039070F">
        <w:rPr>
          <w:rFonts w:ascii="Times New Roman" w:eastAsia="Calibri" w:hAnsi="Times New Roman" w:cs="Times New Roman"/>
          <w:b/>
          <w:sz w:val="28"/>
          <w:szCs w:val="28"/>
          <w:shd w:val="clear" w:color="auto" w:fill="FFFFFF"/>
        </w:rPr>
        <w:t xml:space="preserve"> </w:t>
      </w:r>
      <w:r w:rsidR="0011145D">
        <w:rPr>
          <w:rFonts w:ascii="Times New Roman" w:eastAsia="Calibri" w:hAnsi="Times New Roman" w:cs="Times New Roman"/>
          <w:b/>
          <w:sz w:val="28"/>
          <w:szCs w:val="28"/>
          <w:u w:val="single"/>
        </w:rPr>
        <w:t>XXXXXXXX</w:t>
      </w:r>
      <w:r w:rsidR="004E3021" w:rsidRPr="0039070F">
        <w:rPr>
          <w:rFonts w:ascii="Times New Roman" w:eastAsia="Calibri" w:hAnsi="Times New Roman" w:cs="Times New Roman"/>
          <w:b/>
          <w:sz w:val="28"/>
          <w:szCs w:val="28"/>
          <w:shd w:val="clear" w:color="auto" w:fill="FFFFFF"/>
        </w:rPr>
        <w:t xml:space="preserve">, </w:t>
      </w:r>
      <w:r w:rsidR="004E3021" w:rsidRPr="0039070F">
        <w:rPr>
          <w:rFonts w:ascii="Times New Roman" w:eastAsia="Calibri" w:hAnsi="Times New Roman" w:cs="Times New Roman"/>
          <w:sz w:val="28"/>
          <w:szCs w:val="28"/>
          <w:shd w:val="clear" w:color="auto" w:fill="FFFFFF"/>
        </w:rPr>
        <w:t xml:space="preserve">Coordinador General de la Pastoral de Religiosidad Popular de Apopa, en concepto de ayuda económica para la compra de pólvora que será </w:t>
      </w:r>
      <w:r w:rsidR="004E3021" w:rsidRPr="0039070F">
        <w:rPr>
          <w:rFonts w:ascii="Times New Roman" w:eastAsia="Calibri" w:hAnsi="Times New Roman" w:cs="Times New Roman"/>
          <w:sz w:val="28"/>
          <w:szCs w:val="28"/>
          <w:shd w:val="clear" w:color="auto" w:fill="FFFFFF"/>
        </w:rPr>
        <w:lastRenderedPageBreak/>
        <w:t>utilizada el día domingo diez de abril del presente año en la procesión de domingo de resurrección</w:t>
      </w:r>
      <w:r w:rsidR="004E3021" w:rsidRPr="0039070F">
        <w:rPr>
          <w:rFonts w:ascii="Times New Roman" w:eastAsia="Calibri" w:hAnsi="Times New Roman" w:cs="Times New Roman"/>
          <w:bCs/>
          <w:sz w:val="28"/>
          <w:szCs w:val="28"/>
        </w:rPr>
        <w:t xml:space="preserve">. </w:t>
      </w:r>
      <w:r w:rsidR="004E3021" w:rsidRPr="0039070F">
        <w:rPr>
          <w:rFonts w:ascii="Times New Roman" w:eastAsia="Calibri" w:hAnsi="Times New Roman" w:cs="Times New Roman"/>
          <w:sz w:val="28"/>
          <w:szCs w:val="28"/>
          <w:shd w:val="clear" w:color="auto" w:fill="FFFFFF"/>
          <w:lang w:val="es-SV"/>
        </w:rPr>
        <w:t xml:space="preserve">Con Documento Único de Identidad número </w:t>
      </w:r>
      <w:r w:rsidR="0011145D">
        <w:rPr>
          <w:rFonts w:ascii="Times New Roman" w:eastAsia="Calibri" w:hAnsi="Times New Roman" w:cs="Times New Roman"/>
          <w:b/>
          <w:sz w:val="28"/>
          <w:szCs w:val="28"/>
          <w:shd w:val="clear" w:color="auto" w:fill="FFFFFF"/>
          <w:lang w:val="es-SV"/>
        </w:rPr>
        <w:t>XXXXXXXX</w:t>
      </w:r>
      <w:r w:rsidR="004E3021" w:rsidRPr="0039070F">
        <w:rPr>
          <w:rFonts w:ascii="Times New Roman" w:eastAsia="Calibri" w:hAnsi="Times New Roman" w:cs="Times New Roman"/>
          <w:sz w:val="28"/>
          <w:szCs w:val="28"/>
          <w:shd w:val="clear" w:color="auto" w:fill="FFFFFF"/>
          <w:lang w:val="es-SV"/>
        </w:rPr>
        <w:t xml:space="preserve">. </w:t>
      </w:r>
      <w:r w:rsidR="004E3021" w:rsidRPr="0039070F">
        <w:rPr>
          <w:rFonts w:ascii="Times New Roman" w:eastAsia="Calibri" w:hAnsi="Times New Roman" w:cs="Times New Roman"/>
          <w:sz w:val="28"/>
          <w:szCs w:val="28"/>
          <w:shd w:val="clear" w:color="auto" w:fill="FFFFFF"/>
        </w:rPr>
        <w:t xml:space="preserve">Quedando autorizada la Jefa de Presupuesto elabore la reprogramación presupuestaria si fuera necesaria. Fondos con aplicación al específico y expresión Presupuestaria Municipal vigente, que se comprobara como lo establece el artículo 78 del Código Municipal. </w:t>
      </w:r>
      <w:r w:rsidR="004E3021" w:rsidRPr="0039070F">
        <w:rPr>
          <w:rFonts w:ascii="Times New Roman" w:eastAsia="Calibri" w:hAnsi="Times New Roman" w:cs="Times New Roman"/>
          <w:b/>
          <w:sz w:val="28"/>
          <w:szCs w:val="28"/>
          <w:shd w:val="clear" w:color="auto" w:fill="FFFFFF"/>
        </w:rPr>
        <w:t>CERTIFÍQUESE Y COMUNÍQUE.</w:t>
      </w:r>
      <w:r w:rsidR="00BB5B4B" w:rsidRPr="0039070F">
        <w:rPr>
          <w:rFonts w:ascii="Times New Roman" w:eastAsia="Calibri" w:hAnsi="Times New Roman" w:cs="Times New Roman"/>
          <w:b/>
          <w:bCs/>
          <w:sz w:val="28"/>
          <w:szCs w:val="28"/>
          <w:lang w:val="es-SV"/>
        </w:rPr>
        <w:t xml:space="preserve"> “ACUERDO MUNICIPAL </w:t>
      </w:r>
      <w:r w:rsidR="00BB5B4B" w:rsidRPr="0039070F">
        <w:rPr>
          <w:rFonts w:ascii="Times New Roman" w:eastAsia="Calibri" w:hAnsi="Times New Roman" w:cs="Times New Roman"/>
          <w:b/>
          <w:bCs/>
          <w:sz w:val="28"/>
          <w:szCs w:val="28"/>
          <w:shd w:val="clear" w:color="auto" w:fill="FFFFFF"/>
          <w:lang w:val="es-SV"/>
        </w:rPr>
        <w:t xml:space="preserve">NÚMERO SEIS”. </w:t>
      </w:r>
      <w:r w:rsidR="00BB5B4B" w:rsidRPr="0039070F">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00BB5B4B" w:rsidRPr="0039070F">
        <w:rPr>
          <w:rFonts w:ascii="Times New Roman" w:eastAsia="Calibri" w:hAnsi="Times New Roman" w:cs="Times New Roman"/>
          <w:sz w:val="28"/>
          <w:szCs w:val="28"/>
          <w:shd w:val="clear" w:color="auto" w:fill="FFFFFF"/>
          <w:lang w:val="es-SV"/>
        </w:rPr>
        <w:t xml:space="preserve"> </w:t>
      </w:r>
      <w:r w:rsidR="00BB5B4B" w:rsidRPr="0039070F">
        <w:rPr>
          <w:rFonts w:ascii="Times New Roman" w:eastAsia="Calibri" w:hAnsi="Times New Roman" w:cs="Times New Roman"/>
          <w:sz w:val="28"/>
          <w:szCs w:val="28"/>
        </w:rPr>
        <w:t xml:space="preserve">Expuesto en el punto número </w:t>
      </w:r>
      <w:r w:rsidR="00BB5B4B" w:rsidRPr="0039070F">
        <w:rPr>
          <w:rFonts w:ascii="Times New Roman" w:eastAsia="Calibri" w:hAnsi="Times New Roman" w:cs="Times New Roman"/>
          <w:b/>
          <w:sz w:val="28"/>
          <w:szCs w:val="28"/>
        </w:rPr>
        <w:t>CINCO</w:t>
      </w:r>
      <w:r w:rsidR="00BB5B4B" w:rsidRPr="0039070F">
        <w:rPr>
          <w:rFonts w:ascii="Times New Roman" w:eastAsia="Calibri" w:hAnsi="Times New Roman" w:cs="Times New Roman"/>
          <w:sz w:val="28"/>
          <w:szCs w:val="28"/>
        </w:rPr>
        <w:t xml:space="preserve"> de la agenda de esta sesión, el cual consiste</w:t>
      </w:r>
      <w:r w:rsidR="00BB5B4B" w:rsidRPr="0039070F">
        <w:rPr>
          <w:rFonts w:ascii="Times New Roman" w:eastAsia="Calibri" w:hAnsi="Times New Roman" w:cs="Times New Roman"/>
          <w:bCs/>
          <w:sz w:val="28"/>
          <w:szCs w:val="28"/>
          <w:lang w:val="es-SV"/>
        </w:rPr>
        <w:t xml:space="preserve"> en </w:t>
      </w:r>
      <w:r w:rsidR="00BB5B4B" w:rsidRPr="0039070F">
        <w:rPr>
          <w:rFonts w:ascii="Times New Roman" w:eastAsia="Calibri" w:hAnsi="Times New Roman" w:cs="Times New Roman"/>
          <w:b/>
          <w:bCs/>
          <w:sz w:val="28"/>
          <w:szCs w:val="28"/>
          <w:lang w:val="es-SV"/>
        </w:rPr>
        <w:t xml:space="preserve">NOTAS A CONOCIMIENTO. </w:t>
      </w:r>
      <w:r w:rsidR="00BB5B4B" w:rsidRPr="0039070F">
        <w:rPr>
          <w:rFonts w:ascii="Times New Roman" w:eastAsia="Calibri" w:hAnsi="Times New Roman" w:cs="Times New Roman"/>
          <w:bCs/>
          <w:sz w:val="28"/>
          <w:szCs w:val="28"/>
          <w:lang w:val="es-SV"/>
        </w:rPr>
        <w:t xml:space="preserve">Dándole lectura a Memorandum de fecha 18/03/2022, suscrito por el </w:t>
      </w:r>
      <w:r w:rsidR="00052F09">
        <w:rPr>
          <w:rFonts w:ascii="Times New Roman" w:eastAsia="Calibri" w:hAnsi="Times New Roman" w:cs="Times New Roman"/>
          <w:bCs/>
          <w:sz w:val="28"/>
          <w:szCs w:val="28"/>
          <w:lang w:val="es-SV"/>
        </w:rPr>
        <w:t>XXXXXXXXXX</w:t>
      </w:r>
      <w:r w:rsidR="00BB5B4B" w:rsidRPr="0039070F">
        <w:rPr>
          <w:rFonts w:ascii="Times New Roman" w:eastAsia="Calibri" w:hAnsi="Times New Roman" w:cs="Times New Roman"/>
          <w:bCs/>
          <w:sz w:val="28"/>
          <w:szCs w:val="28"/>
          <w:lang w:val="es-SV"/>
        </w:rPr>
        <w:t xml:space="preserve">/Subgerente Financiero y Tributario de esta Municipalidad, en el que manifiesta que existe la disponibilidad presupuestaria y financiera para poder realizar el pago en concepto de indemnización por supresión de plaza por la suma de: </w:t>
      </w:r>
      <w:r w:rsidR="00BB5B4B" w:rsidRPr="0039070F">
        <w:rPr>
          <w:rFonts w:ascii="Times New Roman" w:eastAsia="Calibri" w:hAnsi="Times New Roman" w:cs="Times New Roman"/>
          <w:b/>
          <w:bCs/>
          <w:sz w:val="28"/>
          <w:szCs w:val="28"/>
          <w:lang w:val="es-SV"/>
        </w:rPr>
        <w:t xml:space="preserve">UN MIL DOSCIENTOS TREINTA Y NUEVE DOLARES CON NOVENTA Y NUEVE CENTAVOS DE LOS ESTADOS UNIDOS DE NORTEAMERICA ($1,239.99), </w:t>
      </w:r>
      <w:r w:rsidR="00BB5B4B" w:rsidRPr="0039070F">
        <w:rPr>
          <w:rFonts w:ascii="Times New Roman" w:eastAsia="Calibri" w:hAnsi="Times New Roman" w:cs="Times New Roman"/>
          <w:bCs/>
          <w:sz w:val="28"/>
          <w:szCs w:val="28"/>
          <w:lang w:val="es-SV"/>
        </w:rPr>
        <w:t xml:space="preserve">con el objeto presupuestario numero </w:t>
      </w:r>
      <w:r w:rsidR="00BB5B4B" w:rsidRPr="0039070F">
        <w:rPr>
          <w:rFonts w:ascii="Times New Roman" w:eastAsia="Calibri" w:hAnsi="Times New Roman" w:cs="Times New Roman"/>
          <w:b/>
          <w:bCs/>
          <w:sz w:val="28"/>
          <w:szCs w:val="28"/>
          <w:lang w:val="es-SV"/>
        </w:rPr>
        <w:t xml:space="preserve">51701 al personal de servicios permanentes. </w:t>
      </w:r>
      <w:r w:rsidR="00BB5B4B" w:rsidRPr="0039070F">
        <w:rPr>
          <w:rFonts w:ascii="Times New Roman" w:eastAsia="Calibri" w:hAnsi="Times New Roman" w:cs="Times New Roman"/>
          <w:bCs/>
          <w:sz w:val="28"/>
          <w:szCs w:val="28"/>
          <w:lang w:val="es-SV"/>
        </w:rPr>
        <w:t xml:space="preserve"> Asimismo solicita al Honorable Concejo Municipal Plural, autorización para realizar el pago a nombre de la señora </w:t>
      </w:r>
      <w:r w:rsidR="00052F09">
        <w:rPr>
          <w:rFonts w:ascii="Times New Roman" w:eastAsia="Calibri" w:hAnsi="Times New Roman" w:cs="Times New Roman"/>
          <w:b/>
          <w:bCs/>
          <w:sz w:val="28"/>
          <w:szCs w:val="28"/>
          <w:lang w:val="es-SV"/>
        </w:rPr>
        <w:t>XXXXXXXX</w:t>
      </w:r>
      <w:r w:rsidR="00BB5B4B" w:rsidRPr="0039070F">
        <w:rPr>
          <w:rFonts w:ascii="Times New Roman" w:eastAsia="Calibri" w:hAnsi="Times New Roman" w:cs="Times New Roman"/>
          <w:bCs/>
          <w:sz w:val="28"/>
          <w:szCs w:val="28"/>
          <w:lang w:val="es-SV"/>
        </w:rPr>
        <w:t xml:space="preserve">, quien es apoderada especial y compañera de vida del ex empleado </w:t>
      </w:r>
      <w:r w:rsidR="00052F09">
        <w:rPr>
          <w:rFonts w:ascii="Times New Roman" w:eastAsia="Calibri" w:hAnsi="Times New Roman" w:cs="Times New Roman"/>
          <w:bCs/>
          <w:sz w:val="28"/>
          <w:szCs w:val="28"/>
          <w:lang w:val="es-SV"/>
        </w:rPr>
        <w:t>XXXXXXXX</w:t>
      </w:r>
      <w:r w:rsidR="00BB5B4B" w:rsidRPr="0039070F">
        <w:rPr>
          <w:rFonts w:ascii="Times New Roman" w:eastAsia="Calibri" w:hAnsi="Times New Roman" w:cs="Times New Roman"/>
          <w:bCs/>
          <w:sz w:val="28"/>
          <w:szCs w:val="28"/>
          <w:lang w:val="es-SV"/>
        </w:rPr>
        <w:t xml:space="preserve">. Este Concejo, </w:t>
      </w:r>
      <w:r w:rsidR="00BB5B4B" w:rsidRPr="0039070F">
        <w:rPr>
          <w:rFonts w:ascii="Times New Roman" w:eastAsia="Calibri" w:hAnsi="Times New Roman" w:cs="Times New Roman"/>
          <w:b/>
          <w:bCs/>
          <w:sz w:val="28"/>
          <w:szCs w:val="28"/>
          <w:u w:val="single"/>
          <w:lang w:val="es-SV"/>
        </w:rPr>
        <w:t>CONSIDERANDO</w:t>
      </w:r>
      <w:r w:rsidR="00BB5B4B" w:rsidRPr="0039070F">
        <w:rPr>
          <w:rFonts w:ascii="Times New Roman" w:eastAsia="Calibri" w:hAnsi="Times New Roman" w:cs="Times New Roman"/>
          <w:b/>
          <w:bCs/>
          <w:sz w:val="28"/>
          <w:szCs w:val="28"/>
          <w:lang w:val="es-SV"/>
        </w:rPr>
        <w:t>:</w:t>
      </w:r>
      <w:r w:rsidR="00BB5B4B" w:rsidRPr="0039070F">
        <w:rPr>
          <w:rFonts w:ascii="Times New Roman" w:eastAsia="Calibri" w:hAnsi="Times New Roman" w:cs="Times New Roman"/>
          <w:bCs/>
          <w:sz w:val="28"/>
          <w:szCs w:val="28"/>
          <w:lang w:val="es-SV"/>
        </w:rPr>
        <w:t xml:space="preserve"> </w:t>
      </w:r>
      <w:r w:rsidR="00BB5B4B" w:rsidRPr="0039070F">
        <w:rPr>
          <w:rFonts w:ascii="Times New Roman" w:eastAsia="Calibri" w:hAnsi="Times New Roman" w:cs="Times New Roman"/>
          <w:b/>
          <w:bCs/>
          <w:sz w:val="28"/>
          <w:szCs w:val="28"/>
          <w:lang w:val="es-SV"/>
        </w:rPr>
        <w:t xml:space="preserve">I- </w:t>
      </w:r>
      <w:r w:rsidR="00BB5B4B" w:rsidRPr="0039070F">
        <w:rPr>
          <w:rFonts w:ascii="Times New Roman" w:eastAsia="Calibri" w:hAnsi="Times New Roman" w:cs="Times New Roman"/>
          <w:bCs/>
          <w:sz w:val="28"/>
          <w:szCs w:val="28"/>
          <w:lang w:val="es-SV"/>
        </w:rPr>
        <w:t xml:space="preserve">Que en Acuerdo Municipal Número Catorce del Acta Número Once de fecha ocho de marzo del año dos mil veintidós, se aprobó Opinión Jurídica  en la cual se manifiesta que es Procedente realizar el pago total de lo restante en concepto de indemnización por supresión de plaza a la solicitante que actúa en nombre del ex empleado </w:t>
      </w:r>
      <w:r w:rsidR="00052F09">
        <w:rPr>
          <w:rFonts w:ascii="Times New Roman" w:eastAsia="Calibri" w:hAnsi="Times New Roman" w:cs="Times New Roman"/>
          <w:bCs/>
          <w:sz w:val="28"/>
          <w:szCs w:val="28"/>
          <w:lang w:val="es-SV"/>
        </w:rPr>
        <w:t>XXXXXXXX</w:t>
      </w:r>
      <w:r w:rsidR="00BB5B4B" w:rsidRPr="0039070F">
        <w:rPr>
          <w:rFonts w:ascii="Times New Roman" w:eastAsia="Calibri" w:hAnsi="Times New Roman" w:cs="Times New Roman"/>
          <w:bCs/>
          <w:sz w:val="28"/>
          <w:szCs w:val="28"/>
          <w:lang w:val="es-SV"/>
        </w:rPr>
        <w:t xml:space="preserve">,  y </w:t>
      </w:r>
      <w:r w:rsidR="00BB5B4B" w:rsidRPr="0039070F">
        <w:rPr>
          <w:rFonts w:ascii="Times New Roman" w:eastAsia="Calibri" w:hAnsi="Times New Roman" w:cs="Times New Roman"/>
          <w:b/>
          <w:bCs/>
          <w:sz w:val="28"/>
          <w:szCs w:val="28"/>
          <w:lang w:val="es-SV"/>
        </w:rPr>
        <w:t>II-</w:t>
      </w:r>
      <w:r w:rsidR="00BB5B4B" w:rsidRPr="0039070F">
        <w:rPr>
          <w:rFonts w:ascii="Times New Roman" w:eastAsia="Calibri" w:hAnsi="Times New Roman" w:cs="Times New Roman"/>
          <w:bCs/>
          <w:sz w:val="28"/>
          <w:szCs w:val="28"/>
          <w:lang w:val="es-SV"/>
        </w:rPr>
        <w:t xml:space="preserve"> Para dar seguimiento y cumplimiento al proceso pendiente en el Acuerdo Municipal  Número Catorce del Acta Número Once de fecha 08/03/2022,  en el cual, queda autorizado el Tesorero Municipal para que realice el pago correspondiente en concepto de indemnización a nombre de la señora </w:t>
      </w:r>
      <w:r w:rsidR="00185938">
        <w:rPr>
          <w:rFonts w:ascii="Times New Roman" w:eastAsia="Calibri" w:hAnsi="Times New Roman" w:cs="Times New Roman"/>
          <w:b/>
          <w:bCs/>
          <w:sz w:val="28"/>
          <w:szCs w:val="28"/>
          <w:lang w:val="es-SV"/>
        </w:rPr>
        <w:t>XXXXXXX</w:t>
      </w:r>
      <w:r w:rsidR="00BB5B4B" w:rsidRPr="0039070F">
        <w:rPr>
          <w:rFonts w:ascii="Times New Roman" w:eastAsia="Calibri" w:hAnsi="Times New Roman" w:cs="Times New Roman"/>
          <w:bCs/>
          <w:sz w:val="28"/>
          <w:szCs w:val="28"/>
          <w:lang w:val="es-SV"/>
        </w:rPr>
        <w:t xml:space="preserve"> quien es apoderada especial y compañera de vida del ex empleado </w:t>
      </w:r>
      <w:r w:rsidR="00185938">
        <w:rPr>
          <w:rFonts w:ascii="Times New Roman" w:eastAsia="Calibri" w:hAnsi="Times New Roman" w:cs="Times New Roman"/>
          <w:bCs/>
          <w:sz w:val="28"/>
          <w:szCs w:val="28"/>
          <w:lang w:val="es-SV"/>
        </w:rPr>
        <w:t>XXXXXXXXXX</w:t>
      </w:r>
      <w:r w:rsidR="00BB5B4B" w:rsidRPr="0039070F">
        <w:rPr>
          <w:rFonts w:ascii="Times New Roman" w:eastAsia="Calibri" w:hAnsi="Times New Roman" w:cs="Times New Roman"/>
          <w:bCs/>
          <w:sz w:val="28"/>
          <w:szCs w:val="28"/>
          <w:lang w:val="es-SV"/>
        </w:rPr>
        <w:t xml:space="preserve">. Por tanto, este Concejo Municipal Plural, en uso de sus facultades legales y habiendo deliberado el punto, por </w:t>
      </w:r>
      <w:r w:rsidR="00BB5B4B" w:rsidRPr="0039070F">
        <w:rPr>
          <w:rFonts w:ascii="Times New Roman" w:eastAsia="Calibri" w:hAnsi="Times New Roman" w:cs="Times New Roman"/>
          <w:b/>
          <w:bCs/>
          <w:sz w:val="28"/>
          <w:szCs w:val="28"/>
          <w:lang w:val="es-SV"/>
        </w:rPr>
        <w:t>UNANIMIDAD</w:t>
      </w:r>
      <w:r w:rsidR="00BB5B4B" w:rsidRPr="0039070F">
        <w:rPr>
          <w:rFonts w:ascii="Times New Roman" w:eastAsia="Calibri" w:hAnsi="Times New Roman" w:cs="Times New Roman"/>
          <w:bCs/>
          <w:sz w:val="28"/>
          <w:szCs w:val="28"/>
          <w:lang w:val="es-SV"/>
        </w:rPr>
        <w:t xml:space="preserve"> de votos, </w:t>
      </w:r>
      <w:r w:rsidR="00BB5B4B" w:rsidRPr="0039070F">
        <w:rPr>
          <w:rFonts w:ascii="Times New Roman" w:eastAsia="Calibri" w:hAnsi="Times New Roman" w:cs="Times New Roman"/>
          <w:b/>
          <w:bCs/>
          <w:sz w:val="28"/>
          <w:szCs w:val="28"/>
          <w:lang w:val="es-SV"/>
        </w:rPr>
        <w:t>ACUERDA</w:t>
      </w:r>
      <w:r w:rsidR="00BB5B4B" w:rsidRPr="0039070F">
        <w:rPr>
          <w:rFonts w:ascii="Times New Roman" w:eastAsia="Calibri" w:hAnsi="Times New Roman" w:cs="Times New Roman"/>
          <w:b/>
          <w:sz w:val="28"/>
          <w:szCs w:val="28"/>
        </w:rPr>
        <w:t xml:space="preserve">: </w:t>
      </w:r>
      <w:r w:rsidR="00BB5B4B" w:rsidRPr="0039070F">
        <w:rPr>
          <w:rFonts w:ascii="Times New Roman" w:eastAsia="Calibri" w:hAnsi="Times New Roman" w:cs="Times New Roman"/>
          <w:b/>
          <w:sz w:val="28"/>
          <w:szCs w:val="28"/>
          <w:u w:val="single"/>
        </w:rPr>
        <w:t>Primero:</w:t>
      </w:r>
      <w:r w:rsidR="00BB5B4B" w:rsidRPr="0039070F">
        <w:rPr>
          <w:rFonts w:ascii="Times New Roman" w:eastAsia="Calibri" w:hAnsi="Times New Roman" w:cs="Times New Roman"/>
          <w:sz w:val="28"/>
          <w:szCs w:val="28"/>
        </w:rPr>
        <w:t xml:space="preserve"> Aceptar el informe remitido por el Subgerente Financiero Tributario, </w:t>
      </w:r>
      <w:r w:rsidR="00BB5B4B" w:rsidRPr="0039070F">
        <w:rPr>
          <w:rFonts w:ascii="Times New Roman" w:eastAsia="Calibri" w:hAnsi="Times New Roman" w:cs="Times New Roman"/>
          <w:sz w:val="28"/>
          <w:szCs w:val="28"/>
        </w:rPr>
        <w:lastRenderedPageBreak/>
        <w:t xml:space="preserve">en el cual, manifiesta que si existe la disponibilidad presupuestaria del especifico </w:t>
      </w:r>
      <w:r w:rsidR="00BB5B4B" w:rsidRPr="0039070F">
        <w:rPr>
          <w:rFonts w:ascii="Times New Roman" w:eastAsia="Calibri" w:hAnsi="Times New Roman" w:cs="Times New Roman"/>
          <w:b/>
          <w:sz w:val="28"/>
          <w:szCs w:val="28"/>
        </w:rPr>
        <w:t>51701</w:t>
      </w:r>
      <w:r w:rsidR="00BB5B4B" w:rsidRPr="0039070F">
        <w:rPr>
          <w:rFonts w:ascii="Times New Roman" w:eastAsia="Calibri" w:hAnsi="Times New Roman" w:cs="Times New Roman"/>
          <w:sz w:val="28"/>
          <w:szCs w:val="28"/>
        </w:rPr>
        <w:t xml:space="preserve"> al </w:t>
      </w:r>
      <w:r w:rsidR="00BB5B4B" w:rsidRPr="0039070F">
        <w:rPr>
          <w:rFonts w:ascii="Times New Roman" w:eastAsia="Calibri" w:hAnsi="Times New Roman" w:cs="Times New Roman"/>
          <w:b/>
          <w:sz w:val="28"/>
          <w:szCs w:val="28"/>
        </w:rPr>
        <w:t>personal de servicios permanentes</w:t>
      </w:r>
      <w:r w:rsidR="00BB5B4B" w:rsidRPr="0039070F">
        <w:rPr>
          <w:rFonts w:ascii="Times New Roman" w:eastAsia="Calibri" w:hAnsi="Times New Roman" w:cs="Times New Roman"/>
          <w:sz w:val="28"/>
          <w:szCs w:val="28"/>
        </w:rPr>
        <w:t xml:space="preserve"> con un saldo equivalente a  </w:t>
      </w:r>
      <w:r w:rsidR="00BB5B4B" w:rsidRPr="0039070F">
        <w:rPr>
          <w:rFonts w:ascii="Times New Roman" w:eastAsia="Calibri" w:hAnsi="Times New Roman" w:cs="Times New Roman"/>
          <w:b/>
          <w:sz w:val="28"/>
          <w:szCs w:val="28"/>
        </w:rPr>
        <w:t>$1,239.99</w:t>
      </w:r>
      <w:r w:rsidR="00BB5B4B" w:rsidRPr="0039070F">
        <w:rPr>
          <w:rFonts w:ascii="Times New Roman" w:eastAsia="Calibri" w:hAnsi="Times New Roman" w:cs="Times New Roman"/>
          <w:sz w:val="28"/>
          <w:szCs w:val="28"/>
        </w:rPr>
        <w:t xml:space="preserve">, de la fuente de financiamiento de Recursos Propios. </w:t>
      </w:r>
      <w:r w:rsidR="00BB5B4B" w:rsidRPr="0039070F">
        <w:rPr>
          <w:rFonts w:ascii="Times New Roman" w:eastAsia="Calibri" w:hAnsi="Times New Roman" w:cs="Times New Roman"/>
          <w:b/>
          <w:sz w:val="28"/>
          <w:szCs w:val="28"/>
          <w:u w:val="single"/>
        </w:rPr>
        <w:t xml:space="preserve">Segundo: </w:t>
      </w:r>
      <w:r w:rsidR="00BB5B4B" w:rsidRPr="0039070F">
        <w:rPr>
          <w:rFonts w:ascii="Times New Roman" w:eastAsia="Calibri" w:hAnsi="Times New Roman" w:cs="Times New Roman"/>
          <w:sz w:val="28"/>
          <w:szCs w:val="28"/>
        </w:rPr>
        <w:t xml:space="preserve"> Quedando autorizado el Tesorero Municipal para que erogue la cantidad de: </w:t>
      </w:r>
      <w:r w:rsidR="00BB5B4B" w:rsidRPr="0039070F">
        <w:rPr>
          <w:rFonts w:ascii="Times New Roman" w:eastAsia="Calibri" w:hAnsi="Times New Roman" w:cs="Times New Roman"/>
          <w:b/>
          <w:sz w:val="28"/>
          <w:szCs w:val="28"/>
        </w:rPr>
        <w:t xml:space="preserve">UN MIL DOSCIENTOS TREINTA Y NUEVE DÓLARES CON NOVENTA Y NUEVE CENTAVOS DE LOS ESTADOS UNIDOS DE NORTEAMERICA </w:t>
      </w:r>
      <w:r w:rsidR="00BB5B4B" w:rsidRPr="0039070F">
        <w:rPr>
          <w:rFonts w:ascii="Times New Roman" w:eastAsia="Calibri" w:hAnsi="Times New Roman" w:cs="Times New Roman"/>
          <w:sz w:val="28"/>
          <w:szCs w:val="28"/>
        </w:rPr>
        <w:t>(</w:t>
      </w:r>
      <w:r w:rsidR="00BB5B4B" w:rsidRPr="0039070F">
        <w:rPr>
          <w:rFonts w:ascii="Times New Roman" w:eastAsia="Calibri" w:hAnsi="Times New Roman" w:cs="Times New Roman"/>
          <w:b/>
          <w:sz w:val="28"/>
          <w:szCs w:val="28"/>
        </w:rPr>
        <w:t xml:space="preserve">$1,239.99), </w:t>
      </w:r>
      <w:r w:rsidR="00BB5B4B" w:rsidRPr="0039070F">
        <w:rPr>
          <w:rFonts w:ascii="Times New Roman" w:eastAsia="Calibri" w:hAnsi="Times New Roman" w:cs="Times New Roman"/>
          <w:sz w:val="28"/>
          <w:szCs w:val="28"/>
          <w:lang w:val="es-SV" w:eastAsia="es-ES"/>
        </w:rPr>
        <w:t xml:space="preserve">de la Cuenta Corriente </w:t>
      </w:r>
      <w:r w:rsidR="00BB5B4B" w:rsidRPr="0039070F">
        <w:rPr>
          <w:rFonts w:ascii="Times New Roman" w:eastAsia="Calibri" w:hAnsi="Times New Roman" w:cs="Times New Roman"/>
          <w:b/>
          <w:sz w:val="28"/>
          <w:szCs w:val="28"/>
          <w:lang w:val="es-SV" w:eastAsia="es-ES"/>
        </w:rPr>
        <w:t>480005924 MUNICIPALIDAD DE APOPA, RECURSOS PROPIOS,</w:t>
      </w:r>
      <w:r w:rsidR="00BB5B4B" w:rsidRPr="0039070F">
        <w:rPr>
          <w:rFonts w:ascii="Times New Roman" w:eastAsia="Calibri" w:hAnsi="Times New Roman" w:cs="Times New Roman"/>
          <w:sz w:val="28"/>
          <w:szCs w:val="28"/>
          <w:lang w:val="es-SV" w:eastAsia="es-ES"/>
        </w:rPr>
        <w:t xml:space="preserve"> Banco Hipotecario de El Salvador, S.A., y emita cheque a nombre de: </w:t>
      </w:r>
      <w:r w:rsidR="001B0193">
        <w:rPr>
          <w:rFonts w:ascii="Times New Roman" w:eastAsia="Calibri" w:hAnsi="Times New Roman" w:cs="Times New Roman"/>
          <w:b/>
          <w:bCs/>
          <w:sz w:val="28"/>
          <w:szCs w:val="28"/>
          <w:u w:val="single"/>
          <w:lang w:val="es-SV"/>
        </w:rPr>
        <w:t>XXXXXXXXXXXXX</w:t>
      </w:r>
      <w:r w:rsidR="00BB5B4B" w:rsidRPr="0039070F">
        <w:rPr>
          <w:rFonts w:ascii="Times New Roman" w:eastAsia="Calibri" w:hAnsi="Times New Roman" w:cs="Times New Roman"/>
          <w:b/>
          <w:bCs/>
          <w:sz w:val="28"/>
          <w:szCs w:val="28"/>
          <w:u w:val="single"/>
          <w:lang w:val="es-SV"/>
        </w:rPr>
        <w:t>,</w:t>
      </w:r>
      <w:r w:rsidR="00BB5B4B" w:rsidRPr="0039070F">
        <w:rPr>
          <w:rFonts w:ascii="Times New Roman" w:eastAsia="Calibri" w:hAnsi="Times New Roman" w:cs="Times New Roman"/>
          <w:sz w:val="28"/>
          <w:szCs w:val="28"/>
          <w:lang w:val="es-SV"/>
        </w:rPr>
        <w:t xml:space="preserve"> en calidad de Apoderada Especial y compañera de vida del ex empleado: </w:t>
      </w:r>
      <w:r w:rsidR="001B0193">
        <w:rPr>
          <w:rFonts w:ascii="Times New Roman" w:eastAsia="Calibri" w:hAnsi="Times New Roman" w:cs="Times New Roman"/>
          <w:bCs/>
          <w:sz w:val="28"/>
          <w:szCs w:val="28"/>
          <w:lang w:val="es-SV"/>
        </w:rPr>
        <w:t>XXXXXXXXX</w:t>
      </w:r>
      <w:r w:rsidR="00BB5B4B" w:rsidRPr="0039070F">
        <w:rPr>
          <w:rFonts w:ascii="Times New Roman" w:eastAsia="Calibri" w:hAnsi="Times New Roman" w:cs="Times New Roman"/>
          <w:bCs/>
          <w:sz w:val="28"/>
          <w:szCs w:val="28"/>
          <w:lang w:val="es-SV"/>
        </w:rPr>
        <w:t>.</w:t>
      </w:r>
      <w:r w:rsidR="00BB5B4B" w:rsidRPr="0039070F">
        <w:rPr>
          <w:rFonts w:ascii="Times New Roman" w:eastAsia="Calibri" w:hAnsi="Times New Roman" w:cs="Times New Roman"/>
          <w:sz w:val="28"/>
          <w:szCs w:val="28"/>
          <w:lang w:val="es-SV"/>
        </w:rPr>
        <w:t xml:space="preserve"> En concepto de indemnización por supresión de plaza. Con Documento Único de Identidad número </w:t>
      </w:r>
      <w:r w:rsidR="001B0193">
        <w:rPr>
          <w:rFonts w:ascii="Times New Roman" w:eastAsia="Calibri" w:hAnsi="Times New Roman" w:cs="Times New Roman"/>
          <w:sz w:val="28"/>
          <w:szCs w:val="28"/>
          <w:lang w:val="es-SV"/>
        </w:rPr>
        <w:t>XXXXXXX</w:t>
      </w:r>
      <w:r w:rsidR="00BB5B4B" w:rsidRPr="0039070F">
        <w:rPr>
          <w:rFonts w:ascii="Times New Roman" w:eastAsia="Calibri" w:hAnsi="Times New Roman" w:cs="Times New Roman"/>
          <w:sz w:val="28"/>
          <w:szCs w:val="28"/>
          <w:lang w:val="es-SV"/>
        </w:rPr>
        <w:t xml:space="preserve"> y Numero de Identidad Tributaria </w:t>
      </w:r>
      <w:r w:rsidR="001B0193">
        <w:rPr>
          <w:rFonts w:ascii="Times New Roman" w:eastAsia="Calibri" w:hAnsi="Times New Roman" w:cs="Times New Roman"/>
          <w:sz w:val="28"/>
          <w:szCs w:val="28"/>
          <w:lang w:val="es-SV"/>
        </w:rPr>
        <w:t>XXXXXXXXXX</w:t>
      </w:r>
      <w:r w:rsidR="00BB5B4B" w:rsidRPr="0039070F">
        <w:rPr>
          <w:rFonts w:ascii="Times New Roman" w:eastAsia="Calibri" w:hAnsi="Times New Roman" w:cs="Times New Roman"/>
          <w:sz w:val="28"/>
          <w:szCs w:val="28"/>
          <w:lang w:val="es-SV"/>
        </w:rPr>
        <w:t xml:space="preserve">. Quedando autorizada la Jefa de Presupuesto realizar la reprogramación presupuestaria si fuera necesario. </w:t>
      </w:r>
      <w:r w:rsidR="00BB5B4B" w:rsidRPr="0039070F">
        <w:rPr>
          <w:rFonts w:ascii="Times New Roman" w:eastAsia="Calibri" w:hAnsi="Times New Roman" w:cs="Times New Roman"/>
          <w:sz w:val="28"/>
          <w:szCs w:val="28"/>
        </w:rPr>
        <w:t xml:space="preserve">Fondos con aplicación al específico y expresión Presupuestaria Municipal vigente, que se comprobara como lo establece el artículo 78 del Código Municipal. </w:t>
      </w:r>
      <w:r w:rsidR="00BB5B4B" w:rsidRPr="0039070F">
        <w:rPr>
          <w:rFonts w:ascii="Times New Roman" w:eastAsia="Calibri" w:hAnsi="Times New Roman" w:cs="Times New Roman"/>
          <w:b/>
          <w:sz w:val="28"/>
          <w:szCs w:val="28"/>
        </w:rPr>
        <w:t>CERTIFÍQUESE Y COMUNIQUESE</w:t>
      </w:r>
      <w:r w:rsidR="00BB5B4B" w:rsidRPr="0039070F">
        <w:rPr>
          <w:rFonts w:ascii="Times New Roman" w:eastAsia="Calibri" w:hAnsi="Times New Roman" w:cs="Times New Roman"/>
          <w:b/>
          <w:sz w:val="28"/>
          <w:szCs w:val="28"/>
          <w:shd w:val="clear" w:color="auto" w:fill="FFFFFF"/>
        </w:rPr>
        <w:t>.</w:t>
      </w:r>
      <w:r w:rsidR="00D02EE4" w:rsidRPr="0039070F">
        <w:rPr>
          <w:rFonts w:ascii="Times New Roman" w:eastAsia="Calibri" w:hAnsi="Times New Roman" w:cs="Times New Roman"/>
          <w:b/>
          <w:sz w:val="28"/>
          <w:szCs w:val="28"/>
          <w:shd w:val="clear" w:color="auto" w:fill="FFFFFF"/>
        </w:rPr>
        <w:t xml:space="preserve"> </w:t>
      </w:r>
      <w:r w:rsidRPr="0039070F">
        <w:rPr>
          <w:rFonts w:ascii="Times New Roman" w:hAnsi="Times New Roman" w:cs="Times New Roman"/>
          <w:b/>
          <w:bCs/>
          <w:sz w:val="28"/>
          <w:szCs w:val="28"/>
          <w:lang w:val="es-SV" w:eastAsia="es-SV"/>
        </w:rPr>
        <w:t>“</w:t>
      </w:r>
      <w:r w:rsidRPr="0039070F">
        <w:rPr>
          <w:rFonts w:ascii="Times New Roman" w:hAnsi="Times New Roman" w:cs="Times New Roman"/>
          <w:b/>
          <w:sz w:val="28"/>
          <w:szCs w:val="28"/>
          <w:lang w:val="es-SV" w:eastAsia="es-SV"/>
        </w:rPr>
        <w:t>ACUERDO</w:t>
      </w:r>
      <w:r w:rsidRPr="0039070F">
        <w:rPr>
          <w:rFonts w:ascii="Times New Roman" w:hAnsi="Times New Roman" w:cs="Times New Roman"/>
          <w:b/>
          <w:bCs/>
          <w:sz w:val="28"/>
          <w:szCs w:val="28"/>
          <w:lang w:val="es-SV" w:eastAsia="es-SV"/>
        </w:rPr>
        <w:t xml:space="preserve"> MUNICIPAL NÚMERO SIETE”. </w:t>
      </w:r>
      <w:r w:rsidRPr="0039070F">
        <w:rPr>
          <w:rFonts w:ascii="Times New Roman" w:eastAsia="Times New Roman" w:hAnsi="Times New Roman" w:cs="Times New Roman"/>
          <w:sz w:val="28"/>
          <w:szCs w:val="28"/>
          <w:lang w:val="es-SV" w:eastAsia="es-SV"/>
        </w:rPr>
        <w:t xml:space="preserve">El Concejo Municipal en uso de sus facultades legales, de conformidad al art. 86 inciso final, 203, 204 y 235 de la Constitución de la República, art. 30 numeral 4); 14), art. 31 numeral 4) del Código Municipal. Expuesto en el punto número </w:t>
      </w:r>
      <w:r w:rsidRPr="0039070F">
        <w:rPr>
          <w:rFonts w:ascii="Times New Roman" w:eastAsia="Times New Roman" w:hAnsi="Times New Roman" w:cs="Times New Roman"/>
          <w:b/>
          <w:sz w:val="28"/>
          <w:szCs w:val="28"/>
          <w:lang w:val="es-SV" w:eastAsia="es-SV"/>
        </w:rPr>
        <w:t xml:space="preserve">seis literal a) </w:t>
      </w:r>
      <w:r w:rsidRPr="0039070F">
        <w:rPr>
          <w:rFonts w:ascii="Times New Roman" w:eastAsia="Times New Roman" w:hAnsi="Times New Roman" w:cs="Times New Roman"/>
          <w:sz w:val="28"/>
          <w:szCs w:val="28"/>
          <w:lang w:val="es-SV" w:eastAsia="es-SV"/>
        </w:rPr>
        <w:t xml:space="preserve">de la Agenda de esta Sesión, el cual corresponde a </w:t>
      </w:r>
      <w:r w:rsidRPr="0039070F">
        <w:rPr>
          <w:rFonts w:ascii="Times New Roman" w:eastAsia="Times New Roman" w:hAnsi="Times New Roman" w:cs="Times New Roman"/>
          <w:b/>
          <w:sz w:val="28"/>
          <w:szCs w:val="28"/>
          <w:lang w:val="es-SV" w:eastAsia="es-SV"/>
        </w:rPr>
        <w:t>Participación de la Sra. Alcaldesa Municipal,</w:t>
      </w:r>
      <w:r w:rsidRPr="0039070F">
        <w:rPr>
          <w:rFonts w:ascii="Times New Roman" w:eastAsia="Times New Roman" w:hAnsi="Times New Roman" w:cs="Times New Roman"/>
          <w:sz w:val="28"/>
          <w:szCs w:val="28"/>
          <w:lang w:val="es-SV" w:eastAsia="es-SV"/>
        </w:rPr>
        <w:t xml:space="preserve"> por medio del cual solicita Modificación del Acuerdo Municipal número tres del Acta número quince de fecha 28/03/2022, en el sentido de cambiar el concepto de la ejecución ya no sea por alimentación siendo lo correcto para Refuerzo y Desarrollo al Cuerpo de Agentes Municipales </w:t>
      </w:r>
      <w:r w:rsidRPr="0039070F">
        <w:rPr>
          <w:rFonts w:ascii="Times New Roman" w:eastAsia="Times New Roman" w:hAnsi="Times New Roman" w:cs="Times New Roman"/>
          <w:b/>
          <w:sz w:val="28"/>
          <w:szCs w:val="28"/>
          <w:lang w:val="es-SV" w:eastAsia="es-SV"/>
        </w:rPr>
        <w:t>(CAM)</w:t>
      </w:r>
      <w:r w:rsidRPr="0039070F">
        <w:rPr>
          <w:rFonts w:ascii="Times New Roman" w:eastAsia="Times New Roman" w:hAnsi="Times New Roman" w:cs="Times New Roman"/>
          <w:sz w:val="28"/>
          <w:szCs w:val="28"/>
          <w:lang w:val="es-SV" w:eastAsia="es-SV"/>
        </w:rPr>
        <w:t xml:space="preserve">. Por tanto, EL Pleno </w:t>
      </w:r>
      <w:r w:rsidRPr="0039070F">
        <w:rPr>
          <w:rFonts w:ascii="Times New Roman" w:eastAsia="Times New Roman" w:hAnsi="Times New Roman" w:cs="Times New Roman"/>
          <w:b/>
          <w:sz w:val="28"/>
          <w:szCs w:val="28"/>
          <w:lang w:val="es-SV" w:eastAsia="es-SV"/>
        </w:rPr>
        <w:t>Considerando:</w:t>
      </w:r>
      <w:r w:rsidRPr="0039070F">
        <w:rPr>
          <w:rFonts w:ascii="Times New Roman" w:eastAsia="Times New Roman" w:hAnsi="Times New Roman" w:cs="Times New Roman"/>
          <w:sz w:val="28"/>
          <w:szCs w:val="28"/>
          <w:lang w:val="es-SV" w:eastAsia="es-SV"/>
        </w:rPr>
        <w:t xml:space="preserve"> </w:t>
      </w:r>
      <w:r w:rsidRPr="0039070F">
        <w:rPr>
          <w:rFonts w:ascii="Times New Roman" w:eastAsia="Times New Roman" w:hAnsi="Times New Roman" w:cs="Times New Roman"/>
          <w:b/>
          <w:sz w:val="28"/>
          <w:szCs w:val="28"/>
          <w:lang w:val="es-SV" w:eastAsia="es-SV"/>
        </w:rPr>
        <w:t>I.</w:t>
      </w:r>
      <w:r w:rsidRPr="0039070F">
        <w:rPr>
          <w:rFonts w:ascii="Times New Roman" w:eastAsia="Times New Roman" w:hAnsi="Times New Roman" w:cs="Times New Roman"/>
          <w:sz w:val="28"/>
          <w:szCs w:val="28"/>
          <w:lang w:val="es-SV" w:eastAsia="es-SV"/>
        </w:rPr>
        <w:t xml:space="preserve"> Que mediante </w:t>
      </w:r>
      <w:r w:rsidRPr="0039070F">
        <w:rPr>
          <w:rFonts w:ascii="Times New Roman" w:eastAsia="Times New Roman" w:hAnsi="Times New Roman" w:cs="Times New Roman"/>
          <w:b/>
          <w:sz w:val="28"/>
          <w:szCs w:val="28"/>
          <w:lang w:val="es-SV" w:eastAsia="es-SV"/>
        </w:rPr>
        <w:t xml:space="preserve">Acuerdo Municipal número tres del Acta número quince de fecha 28/03/2022, </w:t>
      </w:r>
      <w:r w:rsidRPr="0039070F">
        <w:rPr>
          <w:rFonts w:ascii="Times New Roman" w:eastAsia="Times New Roman" w:hAnsi="Times New Roman" w:cs="Times New Roman"/>
          <w:sz w:val="28"/>
          <w:szCs w:val="28"/>
          <w:lang w:val="es-SV" w:eastAsia="es-SV"/>
        </w:rPr>
        <w:t xml:space="preserve">se aprobó el presupuesto para ejecutar la </w:t>
      </w:r>
      <w:r w:rsidRPr="0039070F">
        <w:rPr>
          <w:rFonts w:ascii="Times New Roman" w:eastAsia="Times New Roman" w:hAnsi="Times New Roman" w:cs="Times New Roman"/>
          <w:b/>
          <w:sz w:val="28"/>
          <w:szCs w:val="28"/>
          <w:lang w:val="es-SV" w:eastAsia="es-SV"/>
        </w:rPr>
        <w:t xml:space="preserve">DECLARATORIA DE URGENCIA DE SEGURIDAD CIUDADANA, </w:t>
      </w:r>
      <w:r w:rsidRPr="0039070F">
        <w:rPr>
          <w:rFonts w:ascii="Times New Roman" w:eastAsia="Times New Roman" w:hAnsi="Times New Roman" w:cs="Times New Roman"/>
          <w:sz w:val="28"/>
          <w:szCs w:val="28"/>
          <w:lang w:val="es-SV" w:eastAsia="es-SV"/>
        </w:rPr>
        <w:t>hasta</w:t>
      </w:r>
      <w:r w:rsidRPr="0039070F">
        <w:rPr>
          <w:rFonts w:ascii="Times New Roman" w:eastAsia="Times New Roman" w:hAnsi="Times New Roman" w:cs="Times New Roman"/>
          <w:b/>
          <w:sz w:val="28"/>
          <w:szCs w:val="28"/>
          <w:lang w:val="es-SV" w:eastAsia="es-SV"/>
        </w:rPr>
        <w:t xml:space="preserve"> </w:t>
      </w:r>
      <w:r w:rsidRPr="0039070F">
        <w:rPr>
          <w:rFonts w:ascii="Times New Roman" w:eastAsia="Times New Roman" w:hAnsi="Times New Roman" w:cs="Times New Roman"/>
          <w:sz w:val="28"/>
          <w:szCs w:val="28"/>
          <w:lang w:val="es-SV" w:eastAsia="es-SV"/>
        </w:rPr>
        <w:t>por un monto de</w:t>
      </w:r>
      <w:r w:rsidRPr="0039070F">
        <w:rPr>
          <w:rFonts w:ascii="Times New Roman" w:eastAsia="Times New Roman" w:hAnsi="Times New Roman" w:cs="Times New Roman"/>
          <w:b/>
          <w:sz w:val="28"/>
          <w:szCs w:val="28"/>
          <w:lang w:val="es-SV" w:eastAsia="es-SV"/>
        </w:rPr>
        <w:t xml:space="preserve"> $138,847.50 </w:t>
      </w:r>
      <w:r w:rsidRPr="0039070F">
        <w:rPr>
          <w:rFonts w:ascii="Times New Roman" w:eastAsia="Times New Roman" w:hAnsi="Times New Roman" w:cs="Times New Roman"/>
          <w:sz w:val="28"/>
          <w:szCs w:val="28"/>
          <w:lang w:val="es-SV" w:eastAsia="es-SV"/>
        </w:rPr>
        <w:t xml:space="preserve">con Fuente de Financiamiento de Fondo </w:t>
      </w:r>
      <w:r w:rsidRPr="0039070F">
        <w:rPr>
          <w:rFonts w:ascii="Times New Roman" w:eastAsia="Times New Roman" w:hAnsi="Times New Roman" w:cs="Times New Roman"/>
          <w:b/>
          <w:sz w:val="28"/>
          <w:szCs w:val="28"/>
          <w:lang w:val="es-SV" w:eastAsia="es-SV"/>
        </w:rPr>
        <w:t xml:space="preserve">FODES LIBRE DISPONIBILIDAD, </w:t>
      </w:r>
      <w:r w:rsidRPr="0039070F">
        <w:rPr>
          <w:rFonts w:ascii="Times New Roman" w:eastAsia="Times New Roman" w:hAnsi="Times New Roman" w:cs="Times New Roman"/>
          <w:sz w:val="28"/>
          <w:szCs w:val="28"/>
          <w:lang w:val="es-SV" w:eastAsia="es-SV"/>
        </w:rPr>
        <w:t xml:space="preserve">el cual se utilizará para hidratación y alimentación de los agentes de la Policía Nacional Civil, Fuerza Armada de El Salvador y Cuerpo de Agentes Municipales, que se encuentren operando durante el régimen de excepción dentro de la jurisdicción del Municipio de Apopa, tomando en cuenta la solicitud de la Señora Alcaldesa Municipal y </w:t>
      </w:r>
      <w:r w:rsidRPr="0039070F">
        <w:rPr>
          <w:rFonts w:ascii="Times New Roman" w:eastAsia="Times New Roman" w:hAnsi="Times New Roman" w:cs="Times New Roman"/>
          <w:b/>
          <w:sz w:val="28"/>
          <w:szCs w:val="28"/>
          <w:lang w:val="es-SV" w:eastAsia="es-SV"/>
        </w:rPr>
        <w:t>II.</w:t>
      </w:r>
      <w:r w:rsidRPr="0039070F">
        <w:rPr>
          <w:rFonts w:ascii="Times New Roman" w:eastAsia="Times New Roman" w:hAnsi="Times New Roman" w:cs="Times New Roman"/>
          <w:sz w:val="28"/>
          <w:szCs w:val="28"/>
          <w:lang w:val="es-SV" w:eastAsia="es-SV"/>
        </w:rPr>
        <w:t xml:space="preserve"> Teniendo </w:t>
      </w:r>
      <w:r w:rsidRPr="0039070F">
        <w:rPr>
          <w:rFonts w:ascii="Times New Roman" w:eastAsia="Times New Roman" w:hAnsi="Times New Roman" w:cs="Times New Roman"/>
          <w:sz w:val="28"/>
          <w:szCs w:val="28"/>
          <w:lang w:val="es-SV" w:eastAsia="es-SV"/>
        </w:rPr>
        <w:lastRenderedPageBreak/>
        <w:t xml:space="preserve">a la vista memorándum de fecha 05/04/2022, suscrito por el Sub Director del Cuerpo de Agentes Municipales, </w:t>
      </w:r>
      <w:r w:rsidR="00914EBF">
        <w:rPr>
          <w:rFonts w:ascii="Times New Roman" w:eastAsia="Times New Roman" w:hAnsi="Times New Roman" w:cs="Times New Roman"/>
          <w:sz w:val="28"/>
          <w:szCs w:val="28"/>
          <w:lang w:val="es-SV" w:eastAsia="es-SV"/>
        </w:rPr>
        <w:t>XXXXXXX</w:t>
      </w:r>
      <w:r w:rsidRPr="0039070F">
        <w:rPr>
          <w:rFonts w:ascii="Times New Roman" w:eastAsia="Times New Roman" w:hAnsi="Times New Roman" w:cs="Times New Roman"/>
          <w:sz w:val="28"/>
          <w:szCs w:val="28"/>
          <w:lang w:val="es-SV" w:eastAsia="es-SV"/>
        </w:rPr>
        <w:t xml:space="preserve">, por medio del cual informa el estado en el que se encuentran las nueve motocicletas </w:t>
      </w:r>
      <w:proofErr w:type="spellStart"/>
      <w:r w:rsidRPr="0039070F">
        <w:rPr>
          <w:rFonts w:ascii="Times New Roman" w:eastAsia="Times New Roman" w:hAnsi="Times New Roman" w:cs="Times New Roman"/>
          <w:sz w:val="28"/>
          <w:szCs w:val="28"/>
          <w:lang w:val="es-SV" w:eastAsia="es-SV"/>
        </w:rPr>
        <w:t>Katana</w:t>
      </w:r>
      <w:proofErr w:type="spellEnd"/>
      <w:r w:rsidRPr="0039070F">
        <w:rPr>
          <w:rFonts w:ascii="Times New Roman" w:eastAsia="Times New Roman" w:hAnsi="Times New Roman" w:cs="Times New Roman"/>
          <w:sz w:val="28"/>
          <w:szCs w:val="28"/>
          <w:lang w:val="es-SV" w:eastAsia="es-SV"/>
        </w:rPr>
        <w:t xml:space="preserve">, donadas por el Ministerio de Justicia y Seguridad, según el siguiente detalle: </w:t>
      </w:r>
      <w:r w:rsidRPr="0039070F">
        <w:rPr>
          <w:rFonts w:ascii="Times New Roman" w:eastAsia="Times New Roman" w:hAnsi="Times New Roman" w:cs="Times New Roman"/>
          <w:b/>
          <w:sz w:val="28"/>
          <w:szCs w:val="28"/>
          <w:lang w:val="es-SV" w:eastAsia="es-SV"/>
        </w:rPr>
        <w:t>1.</w:t>
      </w:r>
      <w:r w:rsidRPr="0039070F">
        <w:rPr>
          <w:rFonts w:ascii="Times New Roman" w:eastAsia="Times New Roman" w:hAnsi="Times New Roman" w:cs="Times New Roman"/>
          <w:sz w:val="28"/>
          <w:szCs w:val="28"/>
          <w:lang w:val="es-SV" w:eastAsia="es-SV"/>
        </w:rPr>
        <w:t xml:space="preserve"> EQ. 71 placas M-553-326, en mal estado, </w:t>
      </w:r>
      <w:r w:rsidRPr="0039070F">
        <w:rPr>
          <w:rFonts w:ascii="Times New Roman" w:eastAsia="Times New Roman" w:hAnsi="Times New Roman" w:cs="Times New Roman"/>
          <w:b/>
          <w:sz w:val="28"/>
          <w:szCs w:val="28"/>
          <w:lang w:val="es-SV" w:eastAsia="es-SV"/>
        </w:rPr>
        <w:t>2.</w:t>
      </w:r>
      <w:r w:rsidRPr="0039070F">
        <w:rPr>
          <w:rFonts w:ascii="Times New Roman" w:eastAsia="Times New Roman" w:hAnsi="Times New Roman" w:cs="Times New Roman"/>
          <w:sz w:val="28"/>
          <w:szCs w:val="28"/>
          <w:lang w:val="es-SV" w:eastAsia="es-SV"/>
        </w:rPr>
        <w:t xml:space="preserve"> EQ. 72 placas M-535-325, en mal estado, </w:t>
      </w:r>
      <w:r w:rsidRPr="0039070F">
        <w:rPr>
          <w:rFonts w:ascii="Times New Roman" w:eastAsia="Times New Roman" w:hAnsi="Times New Roman" w:cs="Times New Roman"/>
          <w:b/>
          <w:sz w:val="28"/>
          <w:szCs w:val="28"/>
          <w:lang w:val="es-SV" w:eastAsia="es-SV"/>
        </w:rPr>
        <w:t>3.</w:t>
      </w:r>
      <w:r w:rsidRPr="0039070F">
        <w:rPr>
          <w:rFonts w:ascii="Times New Roman" w:eastAsia="Times New Roman" w:hAnsi="Times New Roman" w:cs="Times New Roman"/>
          <w:sz w:val="28"/>
          <w:szCs w:val="28"/>
          <w:lang w:val="es-SV" w:eastAsia="es-SV"/>
        </w:rPr>
        <w:t xml:space="preserve"> EQ. 67 placas M-535-328, en mal estado, </w:t>
      </w:r>
      <w:r w:rsidRPr="0039070F">
        <w:rPr>
          <w:rFonts w:ascii="Times New Roman" w:eastAsia="Times New Roman" w:hAnsi="Times New Roman" w:cs="Times New Roman"/>
          <w:b/>
          <w:sz w:val="28"/>
          <w:szCs w:val="28"/>
          <w:lang w:val="es-SV" w:eastAsia="es-SV"/>
        </w:rPr>
        <w:t>4.</w:t>
      </w:r>
      <w:r w:rsidRPr="0039070F">
        <w:rPr>
          <w:rFonts w:ascii="Times New Roman" w:eastAsia="Times New Roman" w:hAnsi="Times New Roman" w:cs="Times New Roman"/>
          <w:sz w:val="28"/>
          <w:szCs w:val="28"/>
          <w:lang w:val="es-SV" w:eastAsia="es-SV"/>
        </w:rPr>
        <w:t xml:space="preserve"> EQ. 69 placas M-535-321, en mal estado, </w:t>
      </w:r>
      <w:r w:rsidRPr="0039070F">
        <w:rPr>
          <w:rFonts w:ascii="Times New Roman" w:eastAsia="Times New Roman" w:hAnsi="Times New Roman" w:cs="Times New Roman"/>
          <w:b/>
          <w:sz w:val="28"/>
          <w:szCs w:val="28"/>
          <w:lang w:val="es-SV" w:eastAsia="es-SV"/>
        </w:rPr>
        <w:t>5.</w:t>
      </w:r>
      <w:r w:rsidRPr="0039070F">
        <w:rPr>
          <w:rFonts w:ascii="Times New Roman" w:eastAsia="Times New Roman" w:hAnsi="Times New Roman" w:cs="Times New Roman"/>
          <w:sz w:val="28"/>
          <w:szCs w:val="28"/>
          <w:lang w:val="es-SV" w:eastAsia="es-SV"/>
        </w:rPr>
        <w:t xml:space="preserve"> EQ. 68 placas M-535-323, en mal estado, </w:t>
      </w:r>
      <w:r w:rsidRPr="0039070F">
        <w:rPr>
          <w:rFonts w:ascii="Times New Roman" w:eastAsia="Times New Roman" w:hAnsi="Times New Roman" w:cs="Times New Roman"/>
          <w:b/>
          <w:sz w:val="28"/>
          <w:szCs w:val="28"/>
          <w:lang w:val="es-SV" w:eastAsia="es-SV"/>
        </w:rPr>
        <w:t>6.</w:t>
      </w:r>
      <w:r w:rsidRPr="0039070F">
        <w:rPr>
          <w:rFonts w:ascii="Times New Roman" w:eastAsia="Times New Roman" w:hAnsi="Times New Roman" w:cs="Times New Roman"/>
          <w:sz w:val="28"/>
          <w:szCs w:val="28"/>
          <w:lang w:val="es-SV" w:eastAsia="es-SV"/>
        </w:rPr>
        <w:t xml:space="preserve"> EQ. 70 placas M-535-327, en uso, fue reparada por la Administración Residencial Paseo El Prado, </w:t>
      </w:r>
      <w:r w:rsidRPr="0039070F">
        <w:rPr>
          <w:rFonts w:ascii="Times New Roman" w:eastAsia="Times New Roman" w:hAnsi="Times New Roman" w:cs="Times New Roman"/>
          <w:b/>
          <w:sz w:val="28"/>
          <w:szCs w:val="28"/>
          <w:lang w:val="es-SV" w:eastAsia="es-SV"/>
        </w:rPr>
        <w:t>7.</w:t>
      </w:r>
      <w:r w:rsidRPr="0039070F">
        <w:rPr>
          <w:rFonts w:ascii="Times New Roman" w:eastAsia="Times New Roman" w:hAnsi="Times New Roman" w:cs="Times New Roman"/>
          <w:sz w:val="28"/>
          <w:szCs w:val="28"/>
          <w:lang w:val="es-SV" w:eastAsia="es-SV"/>
        </w:rPr>
        <w:t xml:space="preserve"> EQ. 66 no tiene placas, en uso, fue reparada por la Administración Residencial Paseo El Prado, </w:t>
      </w:r>
      <w:r w:rsidRPr="0039070F">
        <w:rPr>
          <w:rFonts w:ascii="Times New Roman" w:eastAsia="Times New Roman" w:hAnsi="Times New Roman" w:cs="Times New Roman"/>
          <w:b/>
          <w:sz w:val="28"/>
          <w:szCs w:val="28"/>
          <w:lang w:val="es-SV" w:eastAsia="es-SV"/>
        </w:rPr>
        <w:t>8.</w:t>
      </w:r>
      <w:r w:rsidRPr="0039070F">
        <w:rPr>
          <w:rFonts w:ascii="Times New Roman" w:eastAsia="Times New Roman" w:hAnsi="Times New Roman" w:cs="Times New Roman"/>
          <w:sz w:val="28"/>
          <w:szCs w:val="28"/>
          <w:lang w:val="es-SV" w:eastAsia="es-SV"/>
        </w:rPr>
        <w:t xml:space="preserve"> EQ. 65 placas M-553-322, en uso, fue reparada por la Administración Residencial Paseo El Prado, llanta estallada y </w:t>
      </w:r>
      <w:r w:rsidRPr="0039070F">
        <w:rPr>
          <w:rFonts w:ascii="Times New Roman" w:eastAsia="Times New Roman" w:hAnsi="Times New Roman" w:cs="Times New Roman"/>
          <w:b/>
          <w:sz w:val="28"/>
          <w:szCs w:val="28"/>
          <w:lang w:val="es-SV" w:eastAsia="es-SV"/>
        </w:rPr>
        <w:t>9.</w:t>
      </w:r>
      <w:r w:rsidRPr="0039070F">
        <w:rPr>
          <w:rFonts w:ascii="Times New Roman" w:eastAsia="Times New Roman" w:hAnsi="Times New Roman" w:cs="Times New Roman"/>
          <w:sz w:val="28"/>
          <w:szCs w:val="28"/>
          <w:lang w:val="es-SV" w:eastAsia="es-SV"/>
        </w:rPr>
        <w:t xml:space="preserve"> EQ. 73 placas M-535-324, en reparación en taller A y M, reparada por la Administración Residencial Paseo El Prado; manifestando que existe la necesidad de un vehículo solo para uso del CAM, debido a las limitaciones que se tienen para transportar al personal y realizar patrullajes, ya que en ocasiones no se ha podido trasladar a personas que han sufrido accidentes. Por lo cual  </w:t>
      </w:r>
      <w:r w:rsidRPr="0039070F">
        <w:rPr>
          <w:rFonts w:ascii="Times New Roman" w:hAnsi="Times New Roman" w:cs="Times New Roman"/>
          <w:color w:val="000000"/>
          <w:sz w:val="28"/>
          <w:szCs w:val="28"/>
          <w:lang w:val="es-SV"/>
        </w:rPr>
        <w:t xml:space="preserve">El Concejo Municipal Plural </w:t>
      </w:r>
      <w:r w:rsidRPr="0039070F">
        <w:rPr>
          <w:rFonts w:ascii="Times New Roman" w:hAnsi="Times New Roman" w:cs="Times New Roman"/>
          <w:sz w:val="28"/>
          <w:szCs w:val="28"/>
          <w:lang w:val="es-SV" w:eastAsia="es-SV"/>
        </w:rPr>
        <w:t xml:space="preserve">en uso de sus facultades legales y habiendo deliberado el punto por </w:t>
      </w:r>
      <w:r w:rsidRPr="0039070F">
        <w:rPr>
          <w:rFonts w:ascii="Times New Roman" w:hAnsi="Times New Roman" w:cs="Times New Roman"/>
          <w:b/>
          <w:sz w:val="28"/>
          <w:szCs w:val="28"/>
          <w:lang w:val="es-SV" w:eastAsia="es-SV"/>
        </w:rPr>
        <w:t xml:space="preserve">UNANIMIDAD </w:t>
      </w:r>
      <w:r w:rsidRPr="0039070F">
        <w:rPr>
          <w:rFonts w:ascii="Times New Roman" w:hAnsi="Times New Roman" w:cs="Times New Roman"/>
          <w:sz w:val="28"/>
          <w:szCs w:val="28"/>
          <w:lang w:val="es-SV" w:eastAsia="es-SV"/>
        </w:rPr>
        <w:t>de</w:t>
      </w:r>
      <w:r w:rsidRPr="0039070F">
        <w:rPr>
          <w:rFonts w:ascii="Times New Roman" w:hAnsi="Times New Roman" w:cs="Times New Roman"/>
          <w:b/>
          <w:sz w:val="28"/>
          <w:szCs w:val="28"/>
          <w:lang w:val="es-SV" w:eastAsia="es-SV"/>
        </w:rPr>
        <w:t xml:space="preserve"> </w:t>
      </w:r>
      <w:r w:rsidRPr="0039070F">
        <w:rPr>
          <w:rFonts w:ascii="Times New Roman" w:hAnsi="Times New Roman" w:cs="Times New Roman"/>
          <w:sz w:val="28"/>
          <w:szCs w:val="28"/>
          <w:lang w:val="es-SV" w:eastAsia="es-SV"/>
        </w:rPr>
        <w:t>votos</w:t>
      </w:r>
      <w:r w:rsidRPr="0039070F">
        <w:rPr>
          <w:rFonts w:ascii="Times New Roman" w:hAnsi="Times New Roman" w:cs="Times New Roman"/>
          <w:b/>
          <w:sz w:val="28"/>
          <w:szCs w:val="28"/>
          <w:lang w:val="es-SV" w:eastAsia="es-SV"/>
        </w:rPr>
        <w:t xml:space="preserve"> ACUERDA: DELÉGUESE </w:t>
      </w:r>
      <w:r w:rsidRPr="0039070F">
        <w:rPr>
          <w:rFonts w:ascii="Times New Roman" w:hAnsi="Times New Roman" w:cs="Times New Roman"/>
          <w:sz w:val="28"/>
          <w:szCs w:val="28"/>
          <w:lang w:val="es-SV" w:eastAsia="es-SV"/>
        </w:rPr>
        <w:t>a la</w:t>
      </w:r>
      <w:r w:rsidRPr="0039070F">
        <w:rPr>
          <w:rFonts w:ascii="Times New Roman" w:hAnsi="Times New Roman" w:cs="Times New Roman"/>
          <w:b/>
          <w:sz w:val="28"/>
          <w:szCs w:val="28"/>
          <w:lang w:val="es-SV" w:eastAsia="es-SV"/>
        </w:rPr>
        <w:t xml:space="preserve"> COMISIÓN DE ESTRATEGIA FINANCIERA, </w:t>
      </w:r>
      <w:r w:rsidRPr="0039070F">
        <w:rPr>
          <w:rFonts w:ascii="Times New Roman" w:hAnsi="Times New Roman" w:cs="Times New Roman"/>
          <w:sz w:val="28"/>
          <w:szCs w:val="28"/>
          <w:lang w:val="es-SV" w:eastAsia="es-SV"/>
        </w:rPr>
        <w:t>para que realicen las acciones correspondientes con el objeto de emitir recomendable referente al Presupuesto denominado</w:t>
      </w:r>
      <w:r w:rsidRPr="0039070F">
        <w:rPr>
          <w:rFonts w:ascii="Times New Roman" w:eastAsia="Times New Roman" w:hAnsi="Times New Roman" w:cs="Times New Roman"/>
          <w:b/>
          <w:sz w:val="28"/>
          <w:szCs w:val="28"/>
          <w:lang w:val="es-SV" w:eastAsia="es-SV"/>
        </w:rPr>
        <w:t xml:space="preserve"> DECLARATORIA DE URGENCIA DE SEGURIDAD CIUDADANA, </w:t>
      </w:r>
      <w:r w:rsidRPr="0039070F">
        <w:rPr>
          <w:rFonts w:ascii="Times New Roman" w:eastAsia="Times New Roman" w:hAnsi="Times New Roman" w:cs="Times New Roman"/>
          <w:sz w:val="28"/>
          <w:szCs w:val="28"/>
          <w:lang w:val="es-SV" w:eastAsia="es-SV"/>
        </w:rPr>
        <w:t>estableciendo</w:t>
      </w:r>
      <w:r w:rsidRPr="0039070F">
        <w:rPr>
          <w:rFonts w:ascii="Times New Roman" w:eastAsia="Times New Roman" w:hAnsi="Times New Roman" w:cs="Times New Roman"/>
          <w:b/>
          <w:sz w:val="28"/>
          <w:szCs w:val="28"/>
          <w:lang w:val="es-SV" w:eastAsia="es-SV"/>
        </w:rPr>
        <w:t xml:space="preserve"> </w:t>
      </w:r>
      <w:r w:rsidRPr="0039070F">
        <w:rPr>
          <w:rFonts w:ascii="Times New Roman" w:eastAsia="Times New Roman" w:hAnsi="Times New Roman" w:cs="Times New Roman"/>
          <w:sz w:val="28"/>
          <w:szCs w:val="28"/>
          <w:lang w:val="es-SV" w:eastAsia="es-SV"/>
        </w:rPr>
        <w:t>si es</w:t>
      </w:r>
      <w:r w:rsidRPr="0039070F">
        <w:rPr>
          <w:rFonts w:ascii="Times New Roman" w:eastAsia="Times New Roman" w:hAnsi="Times New Roman" w:cs="Times New Roman"/>
          <w:b/>
          <w:sz w:val="28"/>
          <w:szCs w:val="28"/>
          <w:lang w:val="es-SV" w:eastAsia="es-SV"/>
        </w:rPr>
        <w:t xml:space="preserve"> </w:t>
      </w:r>
      <w:r w:rsidRPr="0039070F">
        <w:rPr>
          <w:rFonts w:ascii="Times New Roman" w:hAnsi="Times New Roman" w:cs="Times New Roman"/>
          <w:sz w:val="28"/>
          <w:szCs w:val="28"/>
          <w:lang w:val="es-SV" w:eastAsia="es-SV"/>
        </w:rPr>
        <w:t xml:space="preserve">factible o no realizar el cambio del concepto por alimentación e hidratación a </w:t>
      </w:r>
      <w:r w:rsidRPr="0039070F">
        <w:rPr>
          <w:rFonts w:ascii="Times New Roman" w:eastAsia="Times New Roman" w:hAnsi="Times New Roman" w:cs="Times New Roman"/>
          <w:sz w:val="28"/>
          <w:szCs w:val="28"/>
          <w:lang w:val="es-SV" w:eastAsia="es-SV"/>
        </w:rPr>
        <w:t xml:space="preserve">Refuerzo y Desarrollo al Cuerpo de Agentes Municipales </w:t>
      </w:r>
      <w:r w:rsidRPr="0039070F">
        <w:rPr>
          <w:rFonts w:ascii="Times New Roman" w:eastAsia="Times New Roman" w:hAnsi="Times New Roman" w:cs="Times New Roman"/>
          <w:b/>
          <w:sz w:val="28"/>
          <w:szCs w:val="28"/>
          <w:lang w:val="es-SV" w:eastAsia="es-SV"/>
        </w:rPr>
        <w:t>(CAM)</w:t>
      </w:r>
      <w:r w:rsidRPr="0039070F">
        <w:rPr>
          <w:rFonts w:ascii="Times New Roman" w:eastAsia="Times New Roman" w:hAnsi="Times New Roman" w:cs="Times New Roman"/>
          <w:sz w:val="28"/>
          <w:szCs w:val="28"/>
          <w:lang w:val="es-SV" w:eastAsia="es-SV"/>
        </w:rPr>
        <w:t xml:space="preserve">, e informen al Pleno.- </w:t>
      </w:r>
      <w:r w:rsidRPr="0039070F">
        <w:rPr>
          <w:rFonts w:ascii="Times New Roman" w:eastAsia="Times New Roman" w:hAnsi="Times New Roman" w:cs="Times New Roman"/>
          <w:b/>
          <w:sz w:val="28"/>
          <w:szCs w:val="28"/>
          <w:lang w:val="es-SV" w:eastAsia="es-SV"/>
        </w:rPr>
        <w:t>CERTIFÍQUESE Y COMUNÍQUESE.-</w:t>
      </w:r>
      <w:r w:rsidRPr="0039070F">
        <w:rPr>
          <w:rFonts w:ascii="Times New Roman" w:hAnsi="Times New Roman" w:cs="Times New Roman"/>
          <w:sz w:val="28"/>
          <w:szCs w:val="28"/>
          <w:lang w:val="es-SV" w:eastAsia="es-SV"/>
        </w:rPr>
        <w:t xml:space="preserve"> </w:t>
      </w:r>
      <w:r w:rsidRPr="0039070F">
        <w:rPr>
          <w:rFonts w:ascii="Times New Roman" w:hAnsi="Times New Roman" w:cs="Times New Roman"/>
          <w:b/>
          <w:bCs/>
          <w:sz w:val="28"/>
          <w:szCs w:val="28"/>
        </w:rPr>
        <w:t>“</w:t>
      </w:r>
      <w:r w:rsidRPr="0039070F">
        <w:rPr>
          <w:rFonts w:ascii="Times New Roman" w:hAnsi="Times New Roman" w:cs="Times New Roman"/>
          <w:b/>
          <w:sz w:val="28"/>
          <w:szCs w:val="28"/>
        </w:rPr>
        <w:t>ACUERDO</w:t>
      </w:r>
      <w:r w:rsidRPr="0039070F">
        <w:rPr>
          <w:rFonts w:ascii="Times New Roman" w:hAnsi="Times New Roman" w:cs="Times New Roman"/>
          <w:b/>
          <w:bCs/>
          <w:sz w:val="28"/>
          <w:szCs w:val="28"/>
        </w:rPr>
        <w:t xml:space="preserve"> MUNICIPAL NÚMERO OCHO”. </w:t>
      </w:r>
      <w:r w:rsidRPr="0039070F">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Pr="0039070F">
        <w:rPr>
          <w:rFonts w:ascii="Times New Roman" w:hAnsi="Times New Roman" w:cs="Times New Roman"/>
          <w:b/>
          <w:sz w:val="28"/>
          <w:szCs w:val="28"/>
        </w:rPr>
        <w:t>seis literal b)</w:t>
      </w:r>
      <w:r w:rsidRPr="0039070F">
        <w:rPr>
          <w:rFonts w:ascii="Times New Roman" w:hAnsi="Times New Roman" w:cs="Times New Roman"/>
          <w:sz w:val="28"/>
          <w:szCs w:val="28"/>
        </w:rPr>
        <w:t xml:space="preserve"> de la Agenda de esta Sesión, el cual corresponde a </w:t>
      </w:r>
      <w:r w:rsidRPr="0039070F">
        <w:rPr>
          <w:rFonts w:ascii="Times New Roman" w:hAnsi="Times New Roman" w:cs="Times New Roman"/>
          <w:b/>
          <w:sz w:val="28"/>
          <w:szCs w:val="28"/>
        </w:rPr>
        <w:t>Participación de la Señora Alcaldesa Municipal,</w:t>
      </w:r>
      <w:r w:rsidRPr="0039070F">
        <w:rPr>
          <w:rFonts w:ascii="Times New Roman" w:hAnsi="Times New Roman" w:cs="Times New Roman"/>
          <w:sz w:val="28"/>
          <w:szCs w:val="28"/>
        </w:rPr>
        <w:t xml:space="preserve"> presentado Informe del</w:t>
      </w:r>
      <w:r w:rsidRPr="0039070F">
        <w:rPr>
          <w:rFonts w:ascii="Times New Roman" w:hAnsi="Times New Roman" w:cs="Times New Roman"/>
          <w:kern w:val="1"/>
          <w:sz w:val="28"/>
          <w:szCs w:val="28"/>
          <w:lang w:eastAsia="zh-CN"/>
        </w:rPr>
        <w:t xml:space="preserve"> </w:t>
      </w:r>
      <w:r w:rsidRPr="0039070F">
        <w:rPr>
          <w:rFonts w:ascii="Times New Roman" w:hAnsi="Times New Roman" w:cs="Times New Roman"/>
          <w:b/>
          <w:kern w:val="1"/>
          <w:sz w:val="28"/>
          <w:szCs w:val="28"/>
          <w:lang w:eastAsia="zh-CN"/>
        </w:rPr>
        <w:t xml:space="preserve">PLAN CONTINGENCIAL Y PREVENCIÓN PARA EL CONTROL DE DENGUE, CHIKV Y ZIKA MUNICIPIO DE APOPA, </w:t>
      </w:r>
      <w:r w:rsidRPr="0039070F">
        <w:rPr>
          <w:rFonts w:ascii="Times New Roman" w:hAnsi="Times New Roman" w:cs="Times New Roman"/>
          <w:sz w:val="28"/>
          <w:szCs w:val="28"/>
        </w:rPr>
        <w:t xml:space="preserve">manifestando que ya se inició la jornada de Fumigación, de la cual han obtenido ayuda por parte del MINSAL, para llevar a cabo la fase uno y dos de dicho Plan y se han obtenido resultados positivos todo con el propósito de contrarrestar y </w:t>
      </w:r>
      <w:r w:rsidRPr="0039070F">
        <w:rPr>
          <w:rFonts w:ascii="Times New Roman" w:eastAsia="Droid Sans Fallback" w:hAnsi="Times New Roman" w:cs="Times New Roman"/>
          <w:kern w:val="1"/>
          <w:sz w:val="28"/>
          <w:szCs w:val="28"/>
          <w:lang w:val="es-MX" w:eastAsia="zh-CN" w:bidi="hi-IN"/>
        </w:rPr>
        <w:t xml:space="preserve">prevenir las </w:t>
      </w:r>
      <w:r w:rsidRPr="0039070F">
        <w:rPr>
          <w:rFonts w:ascii="Times New Roman" w:eastAsia="Droid Sans Fallback" w:hAnsi="Times New Roman" w:cs="Times New Roman"/>
          <w:kern w:val="1"/>
          <w:sz w:val="28"/>
          <w:szCs w:val="28"/>
          <w:lang w:val="es-MX" w:eastAsia="zh-CN" w:bidi="hi-IN"/>
        </w:rPr>
        <w:lastRenderedPageBreak/>
        <w:t xml:space="preserve">enfermedades trasmitidas por el vector transmisor de las enfermedades: </w:t>
      </w:r>
      <w:r w:rsidRPr="0039070F">
        <w:rPr>
          <w:rFonts w:ascii="Times New Roman" w:hAnsi="Times New Roman" w:cs="Times New Roman"/>
          <w:color w:val="000000"/>
          <w:sz w:val="28"/>
          <w:szCs w:val="28"/>
        </w:rPr>
        <w:t xml:space="preserve">dengue, </w:t>
      </w:r>
      <w:proofErr w:type="spellStart"/>
      <w:r w:rsidRPr="0039070F">
        <w:rPr>
          <w:rFonts w:ascii="Times New Roman" w:hAnsi="Times New Roman" w:cs="Times New Roman"/>
          <w:color w:val="000000"/>
          <w:sz w:val="28"/>
          <w:szCs w:val="28"/>
        </w:rPr>
        <w:t>Zika</w:t>
      </w:r>
      <w:proofErr w:type="spellEnd"/>
      <w:r w:rsidRPr="0039070F">
        <w:rPr>
          <w:rFonts w:ascii="Times New Roman" w:hAnsi="Times New Roman" w:cs="Times New Roman"/>
          <w:color w:val="000000"/>
          <w:sz w:val="28"/>
          <w:szCs w:val="28"/>
        </w:rPr>
        <w:t xml:space="preserve"> y </w:t>
      </w:r>
      <w:proofErr w:type="spellStart"/>
      <w:r w:rsidRPr="0039070F">
        <w:rPr>
          <w:rFonts w:ascii="Times New Roman" w:hAnsi="Times New Roman" w:cs="Times New Roman"/>
          <w:color w:val="000000"/>
          <w:sz w:val="28"/>
          <w:szCs w:val="28"/>
        </w:rPr>
        <w:t>Chikungunya</w:t>
      </w:r>
      <w:proofErr w:type="spellEnd"/>
      <w:r w:rsidRPr="0039070F">
        <w:rPr>
          <w:rFonts w:ascii="Times New Roman" w:eastAsia="Droid Sans Fallback" w:hAnsi="Times New Roman" w:cs="Times New Roman"/>
          <w:kern w:val="1"/>
          <w:sz w:val="28"/>
          <w:szCs w:val="28"/>
          <w:lang w:val="es-MX" w:eastAsia="zh-CN" w:bidi="hi-IN"/>
        </w:rPr>
        <w:t xml:space="preserve">, la cual está asechando las vidas de los habitantes del Municipio de Apopa, ya que se encuentran detectadas en el Municipio de Apopa alrededor de 127 casos en diferentes colonias; por lo antes expuesto, la Alcaldesa municipal expresa que para llevar a cabo la tercera Fase del Plan en mención, es necesario el Apoyo de la Municipalidad, por lo cual solicita la </w:t>
      </w:r>
      <w:r w:rsidRPr="0039070F">
        <w:rPr>
          <w:rFonts w:ascii="Times New Roman" w:eastAsia="Droid Sans Fallback" w:hAnsi="Times New Roman" w:cs="Times New Roman"/>
          <w:b/>
          <w:kern w:val="1"/>
          <w:sz w:val="28"/>
          <w:szCs w:val="28"/>
          <w:lang w:val="es-MX" w:eastAsia="zh-CN" w:bidi="hi-IN"/>
        </w:rPr>
        <w:t>aprobación del Presupuesto</w:t>
      </w:r>
      <w:r w:rsidRPr="0039070F">
        <w:rPr>
          <w:rFonts w:ascii="Times New Roman" w:eastAsia="Droid Sans Fallback" w:hAnsi="Times New Roman" w:cs="Times New Roman"/>
          <w:kern w:val="1"/>
          <w:sz w:val="28"/>
          <w:szCs w:val="28"/>
          <w:lang w:val="es-MX" w:eastAsia="zh-CN" w:bidi="hi-IN"/>
        </w:rPr>
        <w:t xml:space="preserve"> presentado por la </w:t>
      </w:r>
      <w:r w:rsidR="00467738">
        <w:rPr>
          <w:rFonts w:ascii="Times New Roman" w:eastAsia="Droid Sans Fallback" w:hAnsi="Times New Roman" w:cs="Times New Roman"/>
          <w:b/>
          <w:kern w:val="1"/>
          <w:sz w:val="28"/>
          <w:szCs w:val="28"/>
          <w:lang w:val="es-MX" w:eastAsia="zh-CN" w:bidi="hi-IN"/>
        </w:rPr>
        <w:t>XXXXXXXXXX</w:t>
      </w:r>
      <w:r w:rsidRPr="0039070F">
        <w:rPr>
          <w:rFonts w:ascii="Times New Roman" w:eastAsia="Droid Sans Fallback" w:hAnsi="Times New Roman" w:cs="Times New Roman"/>
          <w:b/>
          <w:kern w:val="1"/>
          <w:sz w:val="28"/>
          <w:szCs w:val="28"/>
          <w:lang w:val="es-MX" w:eastAsia="zh-CN" w:bidi="hi-IN"/>
        </w:rPr>
        <w:t>, Jefa del Departamento de Gestión del Riesgo y Adaptación al Cambio Climático,</w:t>
      </w:r>
      <w:r w:rsidRPr="0039070F">
        <w:rPr>
          <w:rFonts w:ascii="Times New Roman" w:eastAsia="Droid Sans Fallback" w:hAnsi="Times New Roman" w:cs="Times New Roman"/>
          <w:kern w:val="1"/>
          <w:sz w:val="28"/>
          <w:szCs w:val="28"/>
          <w:lang w:val="es-MX" w:eastAsia="zh-CN" w:bidi="hi-IN"/>
        </w:rPr>
        <w:t xml:space="preserve"> denominado: </w:t>
      </w:r>
      <w:r w:rsidRPr="0039070F">
        <w:rPr>
          <w:rFonts w:ascii="Times New Roman" w:hAnsi="Times New Roman" w:cs="Times New Roman"/>
          <w:b/>
          <w:kern w:val="1"/>
          <w:sz w:val="28"/>
          <w:szCs w:val="28"/>
          <w:lang w:eastAsia="zh-CN"/>
        </w:rPr>
        <w:t xml:space="preserve">PLAN CONTINGENCIAL Y PREVENCIÓN PARA EL CONTROL DE DENGUE, CHIKV Y ZIKA </w:t>
      </w:r>
      <w:r w:rsidRPr="0039070F">
        <w:rPr>
          <w:rFonts w:ascii="Times New Roman" w:hAnsi="Times New Roman" w:cs="Times New Roman"/>
          <w:b/>
          <w:kern w:val="1"/>
          <w:sz w:val="28"/>
          <w:szCs w:val="28"/>
          <w:u w:val="single"/>
          <w:lang w:eastAsia="zh-CN"/>
        </w:rPr>
        <w:t xml:space="preserve">TERCERA FASE </w:t>
      </w:r>
      <w:r w:rsidRPr="0039070F">
        <w:rPr>
          <w:rFonts w:ascii="Times New Roman" w:eastAsia="Droid Sans Fallback" w:hAnsi="Times New Roman" w:cs="Times New Roman"/>
          <w:b/>
          <w:kern w:val="1"/>
          <w:sz w:val="28"/>
          <w:szCs w:val="28"/>
          <w:lang w:eastAsia="zh-CN" w:bidi="hi-IN"/>
        </w:rPr>
        <w:t xml:space="preserve">MUNICIPIO DE APOPA, </w:t>
      </w:r>
      <w:r w:rsidRPr="0039070F">
        <w:rPr>
          <w:rFonts w:ascii="Times New Roman" w:eastAsia="Droid Sans Fallback" w:hAnsi="Times New Roman" w:cs="Times New Roman"/>
          <w:kern w:val="1"/>
          <w:sz w:val="28"/>
          <w:szCs w:val="28"/>
          <w:lang w:eastAsia="zh-CN" w:bidi="hi-IN"/>
        </w:rPr>
        <w:t>por un monto de</w:t>
      </w:r>
      <w:r w:rsidRPr="0039070F">
        <w:rPr>
          <w:rFonts w:ascii="Times New Roman" w:eastAsia="Droid Sans Fallback" w:hAnsi="Times New Roman" w:cs="Times New Roman"/>
          <w:b/>
          <w:kern w:val="1"/>
          <w:sz w:val="28"/>
          <w:szCs w:val="28"/>
          <w:lang w:eastAsia="zh-CN" w:bidi="hi-IN"/>
        </w:rPr>
        <w:t xml:space="preserve"> </w:t>
      </w:r>
      <w:r w:rsidRPr="0039070F">
        <w:rPr>
          <w:rFonts w:ascii="Times New Roman" w:hAnsi="Times New Roman" w:cs="Times New Roman"/>
          <w:b/>
          <w:bCs/>
          <w:sz w:val="28"/>
          <w:szCs w:val="28"/>
        </w:rPr>
        <w:t xml:space="preserve">$ 6,395.91. </w:t>
      </w:r>
      <w:r w:rsidRPr="0039070F">
        <w:rPr>
          <w:rFonts w:ascii="Times New Roman" w:hAnsi="Times New Roman" w:cs="Times New Roman"/>
          <w:color w:val="000000"/>
          <w:sz w:val="28"/>
          <w:szCs w:val="28"/>
        </w:rPr>
        <w:t xml:space="preserve">Por tanto </w:t>
      </w:r>
      <w:r w:rsidRPr="0039070F">
        <w:rPr>
          <w:rFonts w:ascii="Times New Roman" w:hAnsi="Times New Roman" w:cs="Times New Roman"/>
          <w:sz w:val="28"/>
          <w:szCs w:val="28"/>
        </w:rPr>
        <w:t>el Honorable Concejo Municipal Plural</w:t>
      </w:r>
      <w:r w:rsidRPr="0039070F">
        <w:rPr>
          <w:rFonts w:ascii="Times New Roman" w:hAnsi="Times New Roman" w:cs="Times New Roman"/>
          <w:color w:val="000000"/>
          <w:sz w:val="28"/>
          <w:szCs w:val="28"/>
        </w:rPr>
        <w:t xml:space="preserve"> </w:t>
      </w:r>
      <w:r w:rsidRPr="0039070F">
        <w:rPr>
          <w:rFonts w:ascii="Times New Roman" w:hAnsi="Times New Roman" w:cs="Times New Roman"/>
          <w:b/>
          <w:color w:val="000000"/>
          <w:sz w:val="28"/>
          <w:szCs w:val="28"/>
        </w:rPr>
        <w:t>CONSIDERANDO</w:t>
      </w:r>
      <w:r w:rsidRPr="0039070F">
        <w:rPr>
          <w:rFonts w:ascii="Times New Roman" w:hAnsi="Times New Roman" w:cs="Times New Roman"/>
          <w:color w:val="000000"/>
          <w:sz w:val="28"/>
          <w:szCs w:val="28"/>
        </w:rPr>
        <w:t xml:space="preserve"> que mediante </w:t>
      </w:r>
      <w:r w:rsidRPr="0039070F">
        <w:rPr>
          <w:rFonts w:ascii="Times New Roman" w:hAnsi="Times New Roman" w:cs="Times New Roman"/>
          <w:b/>
          <w:sz w:val="28"/>
          <w:szCs w:val="28"/>
        </w:rPr>
        <w:t>Acuerdo Municipal Número Tres del Acta Número Dieciséis de fecha 01/04/2022;</w:t>
      </w:r>
      <w:r w:rsidRPr="0039070F">
        <w:rPr>
          <w:rFonts w:ascii="Times New Roman" w:hAnsi="Times New Roman" w:cs="Times New Roman"/>
          <w:sz w:val="28"/>
          <w:szCs w:val="28"/>
        </w:rPr>
        <w:t xml:space="preserve"> se aprobó </w:t>
      </w:r>
      <w:r w:rsidRPr="0039070F">
        <w:rPr>
          <w:rFonts w:ascii="Times New Roman" w:hAnsi="Times New Roman" w:cs="Times New Roman"/>
          <w:sz w:val="28"/>
          <w:szCs w:val="28"/>
          <w:lang w:val="es-SV" w:eastAsia="es-SV"/>
        </w:rPr>
        <w:t xml:space="preserve">el </w:t>
      </w:r>
      <w:r w:rsidRPr="0039070F">
        <w:rPr>
          <w:rFonts w:ascii="Times New Roman" w:hAnsi="Times New Roman" w:cs="Times New Roman"/>
          <w:b/>
          <w:sz w:val="28"/>
          <w:szCs w:val="28"/>
        </w:rPr>
        <w:t>PLAN CONTINGENCIAL DE PREVENCIÓN PARA EL CONTROL DE DENGUE, CHIKV Y ZIKA MUNICIPIO DE APOPA,</w:t>
      </w:r>
      <w:r w:rsidRPr="0039070F">
        <w:rPr>
          <w:rFonts w:ascii="Times New Roman" w:eastAsia="Droid Sans Fallback" w:hAnsi="Times New Roman" w:cs="Times New Roman"/>
          <w:sz w:val="28"/>
          <w:szCs w:val="28"/>
          <w:lang w:val="es-MX" w:bidi="hi-IN"/>
        </w:rPr>
        <w:t xml:space="preserve"> el cual se ejecutará por tres ciclos, </w:t>
      </w:r>
      <w:r w:rsidRPr="0039070F">
        <w:rPr>
          <w:rFonts w:ascii="Times New Roman" w:hAnsi="Times New Roman" w:cs="Times New Roman"/>
          <w:sz w:val="28"/>
          <w:szCs w:val="28"/>
        </w:rPr>
        <w:t xml:space="preserve">dichas acciones se ejecutarán a partir del día 04 de Abril al 12 de mayo, se contara con el apoyo intersectorial e interinstitucional tomando un rol importante las ADESCO, lideres, voluntarios y otros actores sociales en la comunidad; </w:t>
      </w:r>
      <w:r w:rsidRPr="0039070F">
        <w:rPr>
          <w:rFonts w:ascii="Times New Roman" w:eastAsia="Droid Sans Fallback" w:hAnsi="Times New Roman" w:cs="Times New Roman"/>
          <w:sz w:val="28"/>
          <w:szCs w:val="28"/>
          <w:lang w:val="es-MX" w:bidi="hi-IN"/>
        </w:rPr>
        <w:t xml:space="preserve">aclarando que los insumos utilizados para el primero y el segundo ciclo serán aportados por </w:t>
      </w:r>
      <w:r w:rsidRPr="0039070F">
        <w:rPr>
          <w:rFonts w:ascii="Times New Roman" w:eastAsia="Droid Sans Fallback" w:hAnsi="Times New Roman" w:cs="Times New Roman"/>
          <w:b/>
          <w:sz w:val="28"/>
          <w:szCs w:val="28"/>
          <w:lang w:val="es-MX" w:bidi="hi-IN"/>
        </w:rPr>
        <w:t>El Ministerio de Salud, (MINSAL)</w:t>
      </w:r>
      <w:r w:rsidRPr="0039070F">
        <w:rPr>
          <w:rFonts w:ascii="Times New Roman" w:hAnsi="Times New Roman" w:cs="Times New Roman"/>
          <w:sz w:val="28"/>
          <w:szCs w:val="28"/>
          <w:lang w:val="es-SV" w:eastAsia="es-SV"/>
        </w:rPr>
        <w:t xml:space="preserve">, y el tercer ciclo será ejecutado por la Alcaldía Municipal de Apopa, previa autorización del Pleno, </w:t>
      </w:r>
      <w:r w:rsidRPr="0039070F">
        <w:rPr>
          <w:rFonts w:ascii="Times New Roman" w:hAnsi="Times New Roman" w:cs="Times New Roman"/>
          <w:color w:val="000000"/>
          <w:sz w:val="28"/>
          <w:szCs w:val="28"/>
        </w:rPr>
        <w:t xml:space="preserve">y </w:t>
      </w:r>
      <w:r w:rsidRPr="0039070F">
        <w:rPr>
          <w:rFonts w:ascii="Times New Roman" w:hAnsi="Times New Roman" w:cs="Times New Roman"/>
          <w:sz w:val="28"/>
          <w:szCs w:val="28"/>
        </w:rPr>
        <w:t xml:space="preserve">en uso de sus facultades legales, habiendo deliberado el punto por </w:t>
      </w:r>
      <w:r w:rsidRPr="0039070F">
        <w:rPr>
          <w:rFonts w:ascii="Times New Roman" w:hAnsi="Times New Roman" w:cs="Times New Roman"/>
          <w:b/>
          <w:sz w:val="28"/>
          <w:szCs w:val="28"/>
        </w:rPr>
        <w:t xml:space="preserve">UNANIMIDAD de votos ACUERDA: </w:t>
      </w:r>
      <w:r w:rsidRPr="0039070F">
        <w:rPr>
          <w:rFonts w:ascii="Times New Roman" w:hAnsi="Times New Roman" w:cs="Times New Roman"/>
          <w:b/>
          <w:sz w:val="28"/>
          <w:szCs w:val="28"/>
          <w:u w:val="single"/>
        </w:rPr>
        <w:t>Primero:</w:t>
      </w:r>
      <w:r w:rsidRPr="0039070F">
        <w:rPr>
          <w:rFonts w:ascii="Times New Roman" w:hAnsi="Times New Roman" w:cs="Times New Roman"/>
          <w:b/>
          <w:sz w:val="28"/>
          <w:szCs w:val="28"/>
        </w:rPr>
        <w:t xml:space="preserve"> APRUÉBESE Presupuesto </w:t>
      </w:r>
      <w:r w:rsidRPr="0039070F">
        <w:rPr>
          <w:rFonts w:ascii="Times New Roman" w:hAnsi="Times New Roman" w:cs="Times New Roman"/>
          <w:sz w:val="28"/>
          <w:szCs w:val="28"/>
        </w:rPr>
        <w:t xml:space="preserve">para la Ejecución del </w:t>
      </w:r>
      <w:r w:rsidRPr="0039070F">
        <w:rPr>
          <w:rFonts w:ascii="Times New Roman" w:hAnsi="Times New Roman" w:cs="Times New Roman"/>
          <w:b/>
          <w:kern w:val="1"/>
          <w:sz w:val="28"/>
          <w:szCs w:val="28"/>
          <w:lang w:eastAsia="zh-CN"/>
        </w:rPr>
        <w:t xml:space="preserve">PLAN CONTINGENCIAL Y PREVENCIÓN PARA EL CONTROL DE DENGUE, CHIKV Y ZIKA </w:t>
      </w:r>
      <w:r w:rsidRPr="0039070F">
        <w:rPr>
          <w:rFonts w:ascii="Times New Roman" w:hAnsi="Times New Roman" w:cs="Times New Roman"/>
          <w:b/>
          <w:kern w:val="1"/>
          <w:sz w:val="28"/>
          <w:szCs w:val="28"/>
          <w:u w:val="single"/>
          <w:lang w:eastAsia="zh-CN"/>
        </w:rPr>
        <w:t>TERCERA FASE</w:t>
      </w:r>
      <w:r w:rsidRPr="0039070F">
        <w:rPr>
          <w:rFonts w:ascii="Times New Roman" w:hAnsi="Times New Roman" w:cs="Times New Roman"/>
          <w:b/>
          <w:kern w:val="1"/>
          <w:sz w:val="28"/>
          <w:szCs w:val="28"/>
          <w:lang w:eastAsia="zh-CN"/>
        </w:rPr>
        <w:t xml:space="preserve"> </w:t>
      </w:r>
      <w:r w:rsidRPr="0039070F">
        <w:rPr>
          <w:rFonts w:ascii="Times New Roman" w:eastAsia="Droid Sans Fallback" w:hAnsi="Times New Roman" w:cs="Times New Roman"/>
          <w:b/>
          <w:kern w:val="1"/>
          <w:sz w:val="28"/>
          <w:szCs w:val="28"/>
          <w:lang w:eastAsia="zh-CN" w:bidi="hi-IN"/>
        </w:rPr>
        <w:t xml:space="preserve">MUNICIPIO DE APOPA, </w:t>
      </w:r>
      <w:r w:rsidRPr="0039070F">
        <w:rPr>
          <w:rFonts w:ascii="Times New Roman" w:eastAsia="Droid Sans Fallback" w:hAnsi="Times New Roman" w:cs="Times New Roman"/>
          <w:kern w:val="1"/>
          <w:sz w:val="28"/>
          <w:szCs w:val="28"/>
          <w:lang w:eastAsia="zh-CN" w:bidi="hi-IN"/>
        </w:rPr>
        <w:t>por un monto de</w:t>
      </w:r>
      <w:r w:rsidRPr="0039070F">
        <w:rPr>
          <w:rFonts w:ascii="Times New Roman" w:eastAsia="Droid Sans Fallback" w:hAnsi="Times New Roman" w:cs="Times New Roman"/>
          <w:b/>
          <w:kern w:val="1"/>
          <w:sz w:val="28"/>
          <w:szCs w:val="28"/>
          <w:lang w:eastAsia="zh-CN" w:bidi="hi-IN"/>
        </w:rPr>
        <w:t xml:space="preserve"> </w:t>
      </w:r>
      <w:r w:rsidRPr="0039070F">
        <w:rPr>
          <w:rFonts w:ascii="Times New Roman" w:hAnsi="Times New Roman" w:cs="Times New Roman"/>
          <w:b/>
          <w:bCs/>
          <w:sz w:val="28"/>
          <w:szCs w:val="28"/>
        </w:rPr>
        <w:t xml:space="preserve">$6,395.91, </w:t>
      </w:r>
      <w:r w:rsidRPr="0039070F">
        <w:rPr>
          <w:rFonts w:ascii="Times New Roman" w:hAnsi="Times New Roman" w:cs="Times New Roman"/>
          <w:bCs/>
          <w:sz w:val="28"/>
          <w:szCs w:val="28"/>
        </w:rPr>
        <w:t xml:space="preserve">con </w:t>
      </w:r>
      <w:r w:rsidRPr="0039070F">
        <w:rPr>
          <w:rFonts w:ascii="Times New Roman" w:hAnsi="Times New Roman" w:cs="Times New Roman"/>
          <w:b/>
          <w:bCs/>
          <w:sz w:val="28"/>
          <w:szCs w:val="28"/>
        </w:rPr>
        <w:t xml:space="preserve">Fuente de Financiamiento: RECURSOS PROPIOS, </w:t>
      </w:r>
      <w:r w:rsidRPr="0039070F">
        <w:rPr>
          <w:rFonts w:ascii="Times New Roman" w:hAnsi="Times New Roman" w:cs="Times New Roman"/>
          <w:bCs/>
          <w:sz w:val="28"/>
          <w:szCs w:val="28"/>
        </w:rPr>
        <w:t>cargado a la partida presupuestaria del Concejo Municipal, el cual tendrá una duración de 17 días, según el siguiente detalle:</w:t>
      </w:r>
    </w:p>
    <w:p w:rsidR="008D69F2" w:rsidRPr="008D69F2" w:rsidRDefault="008D69F2" w:rsidP="008D69F2">
      <w:pPr>
        <w:spacing w:after="0" w:line="276" w:lineRule="auto"/>
        <w:jc w:val="both"/>
        <w:rPr>
          <w:rFonts w:ascii="Arial" w:eastAsia="Calibri" w:hAnsi="Arial" w:cs="Arial"/>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969"/>
        <w:gridCol w:w="2126"/>
        <w:gridCol w:w="1433"/>
      </w:tblGrid>
      <w:tr w:rsidR="008D69F2" w:rsidRPr="008D69F2" w:rsidTr="00706C36">
        <w:trPr>
          <w:trHeight w:val="20"/>
          <w:jc w:val="center"/>
        </w:trPr>
        <w:tc>
          <w:tcPr>
            <w:tcW w:w="1526" w:type="dxa"/>
            <w:shd w:val="clear" w:color="auto" w:fill="auto"/>
            <w:vAlign w:val="center"/>
          </w:tcPr>
          <w:p w:rsidR="008D69F2" w:rsidRPr="008D69F2" w:rsidRDefault="008D69F2" w:rsidP="008D69F2">
            <w:pPr>
              <w:suppressAutoHyphens/>
              <w:spacing w:after="0" w:line="360" w:lineRule="auto"/>
              <w:jc w:val="center"/>
              <w:textAlignment w:val="baseline"/>
              <w:rPr>
                <w:rFonts w:ascii="Times New Roman" w:eastAsia="Times New Roman" w:hAnsi="Times New Roman" w:cs="Times New Roman"/>
                <w:b/>
                <w:bCs/>
                <w:kern w:val="1"/>
                <w:sz w:val="20"/>
                <w:szCs w:val="20"/>
                <w:lang w:eastAsia="zh-CN"/>
              </w:rPr>
            </w:pPr>
            <w:r w:rsidRPr="008D69F2">
              <w:rPr>
                <w:rFonts w:ascii="Times New Roman" w:eastAsia="Times New Roman" w:hAnsi="Times New Roman" w:cs="Times New Roman"/>
                <w:b/>
                <w:bCs/>
                <w:kern w:val="1"/>
                <w:sz w:val="20"/>
                <w:szCs w:val="20"/>
                <w:lang w:eastAsia="zh-CN"/>
              </w:rPr>
              <w:t>CANTIDAD</w:t>
            </w:r>
          </w:p>
        </w:tc>
        <w:tc>
          <w:tcPr>
            <w:tcW w:w="3969" w:type="dxa"/>
            <w:shd w:val="clear" w:color="auto" w:fill="auto"/>
            <w:vAlign w:val="center"/>
          </w:tcPr>
          <w:p w:rsidR="008D69F2" w:rsidRPr="008D69F2" w:rsidRDefault="008D69F2" w:rsidP="008D69F2">
            <w:pPr>
              <w:suppressAutoHyphens/>
              <w:spacing w:after="0" w:line="360" w:lineRule="auto"/>
              <w:jc w:val="center"/>
              <w:textAlignment w:val="baseline"/>
              <w:rPr>
                <w:rFonts w:ascii="Times New Roman" w:eastAsia="Times New Roman" w:hAnsi="Times New Roman" w:cs="Times New Roman"/>
                <w:b/>
                <w:bCs/>
                <w:kern w:val="1"/>
                <w:sz w:val="20"/>
                <w:szCs w:val="20"/>
                <w:lang w:eastAsia="zh-CN"/>
              </w:rPr>
            </w:pPr>
            <w:r w:rsidRPr="008D69F2">
              <w:rPr>
                <w:rFonts w:ascii="Times New Roman" w:eastAsia="Times New Roman" w:hAnsi="Times New Roman" w:cs="Times New Roman"/>
                <w:b/>
                <w:bCs/>
                <w:kern w:val="1"/>
                <w:sz w:val="20"/>
                <w:szCs w:val="20"/>
                <w:lang w:eastAsia="zh-CN"/>
              </w:rPr>
              <w:t>INSUMOS</w:t>
            </w:r>
          </w:p>
        </w:tc>
        <w:tc>
          <w:tcPr>
            <w:tcW w:w="2126" w:type="dxa"/>
            <w:shd w:val="clear" w:color="auto" w:fill="auto"/>
            <w:vAlign w:val="center"/>
          </w:tcPr>
          <w:p w:rsidR="008D69F2" w:rsidRPr="008D69F2" w:rsidRDefault="008D69F2" w:rsidP="008D69F2">
            <w:pPr>
              <w:suppressAutoHyphens/>
              <w:spacing w:after="0" w:line="360" w:lineRule="auto"/>
              <w:jc w:val="center"/>
              <w:textAlignment w:val="baseline"/>
              <w:rPr>
                <w:rFonts w:ascii="Times New Roman" w:eastAsia="Times New Roman" w:hAnsi="Times New Roman" w:cs="Times New Roman"/>
                <w:b/>
                <w:bCs/>
                <w:kern w:val="1"/>
                <w:sz w:val="20"/>
                <w:szCs w:val="20"/>
                <w:lang w:eastAsia="zh-CN"/>
              </w:rPr>
            </w:pPr>
            <w:r w:rsidRPr="008D69F2">
              <w:rPr>
                <w:rFonts w:ascii="Times New Roman" w:eastAsia="Times New Roman" w:hAnsi="Times New Roman" w:cs="Times New Roman"/>
                <w:b/>
                <w:bCs/>
                <w:kern w:val="1"/>
                <w:sz w:val="20"/>
                <w:szCs w:val="20"/>
                <w:lang w:eastAsia="zh-CN"/>
              </w:rPr>
              <w:t>PRECIO UNITARIO</w:t>
            </w:r>
          </w:p>
        </w:tc>
        <w:tc>
          <w:tcPr>
            <w:tcW w:w="1433" w:type="dxa"/>
            <w:shd w:val="clear" w:color="auto" w:fill="auto"/>
            <w:vAlign w:val="center"/>
          </w:tcPr>
          <w:p w:rsidR="008D69F2" w:rsidRPr="008D69F2" w:rsidRDefault="008D69F2" w:rsidP="008D69F2">
            <w:pPr>
              <w:suppressAutoHyphens/>
              <w:spacing w:after="0" w:line="360" w:lineRule="auto"/>
              <w:textAlignment w:val="baseline"/>
              <w:rPr>
                <w:rFonts w:ascii="Times New Roman" w:eastAsia="Times New Roman" w:hAnsi="Times New Roman" w:cs="Times New Roman"/>
                <w:b/>
                <w:bCs/>
                <w:kern w:val="1"/>
                <w:sz w:val="20"/>
                <w:szCs w:val="20"/>
                <w:lang w:eastAsia="zh-CN"/>
              </w:rPr>
            </w:pPr>
          </w:p>
        </w:tc>
      </w:tr>
      <w:tr w:rsidR="008D69F2" w:rsidRPr="008D69F2" w:rsidTr="00706C36">
        <w:trPr>
          <w:trHeight w:val="20"/>
          <w:jc w:val="center"/>
        </w:trPr>
        <w:tc>
          <w:tcPr>
            <w:tcW w:w="1526" w:type="dxa"/>
            <w:shd w:val="clear" w:color="auto" w:fill="auto"/>
            <w:vAlign w:val="center"/>
          </w:tcPr>
          <w:p w:rsidR="008D69F2" w:rsidRPr="008D69F2" w:rsidRDefault="008D69F2" w:rsidP="008D69F2">
            <w:pPr>
              <w:suppressAutoHyphens/>
              <w:spacing w:after="0" w:line="360" w:lineRule="auto"/>
              <w:textAlignment w:val="baseline"/>
              <w:rPr>
                <w:rFonts w:ascii="Times New Roman" w:eastAsia="Times New Roman" w:hAnsi="Times New Roman" w:cs="Times New Roman"/>
                <w:kern w:val="1"/>
                <w:sz w:val="20"/>
                <w:szCs w:val="20"/>
                <w:lang w:eastAsia="zh-CN"/>
              </w:rPr>
            </w:pPr>
            <w:r w:rsidRPr="008D69F2">
              <w:rPr>
                <w:rFonts w:ascii="Times New Roman" w:eastAsia="Times New Roman" w:hAnsi="Times New Roman" w:cs="Times New Roman"/>
                <w:kern w:val="1"/>
                <w:sz w:val="20"/>
                <w:szCs w:val="20"/>
                <w:lang w:eastAsia="zh-CN"/>
              </w:rPr>
              <w:t>1020</w:t>
            </w:r>
          </w:p>
        </w:tc>
        <w:tc>
          <w:tcPr>
            <w:tcW w:w="3969" w:type="dxa"/>
            <w:shd w:val="clear" w:color="auto" w:fill="auto"/>
            <w:vAlign w:val="center"/>
          </w:tcPr>
          <w:p w:rsidR="008D69F2" w:rsidRPr="008D69F2" w:rsidRDefault="008D69F2" w:rsidP="008D69F2">
            <w:pPr>
              <w:suppressAutoHyphens/>
              <w:spacing w:after="0" w:line="360" w:lineRule="auto"/>
              <w:jc w:val="center"/>
              <w:textAlignment w:val="baseline"/>
              <w:rPr>
                <w:rFonts w:ascii="Times New Roman" w:eastAsia="Times New Roman" w:hAnsi="Times New Roman" w:cs="Times New Roman"/>
                <w:b/>
                <w:bCs/>
                <w:kern w:val="1"/>
                <w:sz w:val="20"/>
                <w:szCs w:val="20"/>
                <w:lang w:eastAsia="zh-CN"/>
              </w:rPr>
            </w:pPr>
            <w:r w:rsidRPr="008D69F2">
              <w:rPr>
                <w:rFonts w:ascii="Times New Roman" w:eastAsia="Times New Roman" w:hAnsi="Times New Roman" w:cs="Times New Roman"/>
                <w:kern w:val="1"/>
                <w:sz w:val="20"/>
                <w:szCs w:val="20"/>
                <w:lang w:eastAsia="zh-CN"/>
              </w:rPr>
              <w:t>ALIMENTACION (ALMUERZOS)</w:t>
            </w:r>
          </w:p>
        </w:tc>
        <w:tc>
          <w:tcPr>
            <w:tcW w:w="2126" w:type="dxa"/>
            <w:shd w:val="clear" w:color="auto" w:fill="auto"/>
            <w:vAlign w:val="center"/>
          </w:tcPr>
          <w:p w:rsidR="008D69F2" w:rsidRPr="008D69F2" w:rsidRDefault="008D69F2" w:rsidP="008D69F2">
            <w:pPr>
              <w:suppressAutoHyphens/>
              <w:spacing w:after="0" w:line="360" w:lineRule="auto"/>
              <w:jc w:val="center"/>
              <w:textAlignment w:val="baseline"/>
              <w:rPr>
                <w:rFonts w:ascii="Times New Roman" w:eastAsia="Times New Roman" w:hAnsi="Times New Roman" w:cs="Times New Roman"/>
                <w:b/>
                <w:bCs/>
                <w:kern w:val="1"/>
                <w:sz w:val="20"/>
                <w:szCs w:val="20"/>
                <w:lang w:eastAsia="zh-CN"/>
              </w:rPr>
            </w:pPr>
            <w:r w:rsidRPr="008D69F2">
              <w:rPr>
                <w:rFonts w:ascii="Times New Roman" w:eastAsia="Times New Roman" w:hAnsi="Times New Roman" w:cs="Times New Roman"/>
                <w:b/>
                <w:bCs/>
                <w:kern w:val="1"/>
                <w:sz w:val="20"/>
                <w:szCs w:val="20"/>
                <w:lang w:eastAsia="zh-CN"/>
              </w:rPr>
              <w:t>$2.00</w:t>
            </w:r>
          </w:p>
        </w:tc>
        <w:tc>
          <w:tcPr>
            <w:tcW w:w="1433" w:type="dxa"/>
            <w:shd w:val="clear" w:color="auto" w:fill="auto"/>
            <w:vAlign w:val="center"/>
          </w:tcPr>
          <w:p w:rsidR="008D69F2" w:rsidRPr="008D69F2" w:rsidRDefault="008D69F2" w:rsidP="008D69F2">
            <w:pPr>
              <w:suppressAutoHyphens/>
              <w:spacing w:after="0" w:line="360" w:lineRule="auto"/>
              <w:textAlignment w:val="baseline"/>
              <w:rPr>
                <w:rFonts w:ascii="Times New Roman" w:eastAsia="Times New Roman" w:hAnsi="Times New Roman" w:cs="Times New Roman"/>
                <w:kern w:val="1"/>
                <w:sz w:val="20"/>
                <w:szCs w:val="20"/>
                <w:lang w:eastAsia="zh-CN"/>
              </w:rPr>
            </w:pPr>
            <w:r w:rsidRPr="008D69F2">
              <w:rPr>
                <w:rFonts w:ascii="Times New Roman" w:eastAsia="Times New Roman" w:hAnsi="Times New Roman" w:cs="Times New Roman"/>
                <w:kern w:val="1"/>
                <w:sz w:val="20"/>
                <w:szCs w:val="20"/>
                <w:lang w:eastAsia="zh-CN"/>
              </w:rPr>
              <w:t>$2040.00</w:t>
            </w:r>
          </w:p>
        </w:tc>
      </w:tr>
      <w:tr w:rsidR="008D69F2" w:rsidRPr="008D69F2" w:rsidTr="00706C36">
        <w:trPr>
          <w:trHeight w:val="20"/>
          <w:jc w:val="center"/>
        </w:trPr>
        <w:tc>
          <w:tcPr>
            <w:tcW w:w="1526" w:type="dxa"/>
            <w:shd w:val="clear" w:color="auto" w:fill="auto"/>
            <w:vAlign w:val="center"/>
          </w:tcPr>
          <w:p w:rsidR="008D69F2" w:rsidRPr="008D69F2" w:rsidRDefault="008D69F2" w:rsidP="008D69F2">
            <w:pPr>
              <w:suppressAutoHyphens/>
              <w:spacing w:after="0" w:line="360" w:lineRule="auto"/>
              <w:textAlignment w:val="baseline"/>
              <w:rPr>
                <w:rFonts w:ascii="Times New Roman" w:eastAsia="Times New Roman" w:hAnsi="Times New Roman" w:cs="Times New Roman"/>
                <w:kern w:val="1"/>
                <w:sz w:val="20"/>
                <w:szCs w:val="20"/>
                <w:lang w:eastAsia="zh-CN"/>
              </w:rPr>
            </w:pPr>
            <w:r w:rsidRPr="008D69F2">
              <w:rPr>
                <w:rFonts w:ascii="Times New Roman" w:eastAsia="Times New Roman" w:hAnsi="Times New Roman" w:cs="Times New Roman"/>
                <w:kern w:val="1"/>
                <w:sz w:val="20"/>
                <w:szCs w:val="20"/>
                <w:lang w:eastAsia="zh-CN"/>
              </w:rPr>
              <w:t>80</w:t>
            </w:r>
          </w:p>
        </w:tc>
        <w:tc>
          <w:tcPr>
            <w:tcW w:w="3969" w:type="dxa"/>
            <w:shd w:val="clear" w:color="auto" w:fill="auto"/>
            <w:vAlign w:val="center"/>
          </w:tcPr>
          <w:p w:rsidR="008D69F2" w:rsidRPr="008D69F2" w:rsidRDefault="008D69F2" w:rsidP="008D69F2">
            <w:pPr>
              <w:suppressAutoHyphens/>
              <w:spacing w:after="0" w:line="360" w:lineRule="auto"/>
              <w:jc w:val="center"/>
              <w:textAlignment w:val="baseline"/>
              <w:rPr>
                <w:rFonts w:ascii="Times New Roman" w:eastAsia="Times New Roman" w:hAnsi="Times New Roman" w:cs="Times New Roman"/>
                <w:kern w:val="1"/>
                <w:sz w:val="20"/>
                <w:szCs w:val="20"/>
                <w:lang w:eastAsia="zh-CN"/>
              </w:rPr>
            </w:pPr>
            <w:r w:rsidRPr="008D69F2">
              <w:rPr>
                <w:rFonts w:ascii="Times New Roman" w:eastAsia="Times New Roman" w:hAnsi="Times New Roman" w:cs="Times New Roman"/>
                <w:kern w:val="1"/>
                <w:sz w:val="20"/>
                <w:szCs w:val="20"/>
                <w:lang w:eastAsia="zh-CN"/>
              </w:rPr>
              <w:t>FARDOS DE AGUA (24 UNIDADES EN BOTELLA DE 600 ml)</w:t>
            </w:r>
          </w:p>
        </w:tc>
        <w:tc>
          <w:tcPr>
            <w:tcW w:w="2126" w:type="dxa"/>
            <w:shd w:val="clear" w:color="auto" w:fill="auto"/>
            <w:vAlign w:val="center"/>
          </w:tcPr>
          <w:p w:rsidR="008D69F2" w:rsidRPr="008D69F2" w:rsidRDefault="008D69F2" w:rsidP="008D69F2">
            <w:pPr>
              <w:suppressAutoHyphens/>
              <w:spacing w:after="0" w:line="360" w:lineRule="auto"/>
              <w:jc w:val="center"/>
              <w:textAlignment w:val="baseline"/>
              <w:rPr>
                <w:rFonts w:ascii="Times New Roman" w:eastAsia="Times New Roman" w:hAnsi="Times New Roman" w:cs="Times New Roman"/>
                <w:b/>
                <w:bCs/>
                <w:kern w:val="1"/>
                <w:sz w:val="20"/>
                <w:szCs w:val="20"/>
                <w:lang w:eastAsia="zh-CN"/>
              </w:rPr>
            </w:pPr>
            <w:r w:rsidRPr="008D69F2">
              <w:rPr>
                <w:rFonts w:ascii="Times New Roman" w:eastAsia="Times New Roman" w:hAnsi="Times New Roman" w:cs="Times New Roman"/>
                <w:kern w:val="1"/>
                <w:sz w:val="20"/>
                <w:szCs w:val="20"/>
                <w:lang w:eastAsia="zh-CN"/>
              </w:rPr>
              <w:t>$6.50</w:t>
            </w:r>
          </w:p>
        </w:tc>
        <w:tc>
          <w:tcPr>
            <w:tcW w:w="1433" w:type="dxa"/>
            <w:shd w:val="clear" w:color="auto" w:fill="auto"/>
            <w:vAlign w:val="center"/>
          </w:tcPr>
          <w:p w:rsidR="008D69F2" w:rsidRPr="008D69F2" w:rsidRDefault="008D69F2" w:rsidP="008D69F2">
            <w:pPr>
              <w:suppressAutoHyphens/>
              <w:spacing w:after="0" w:line="360" w:lineRule="auto"/>
              <w:textAlignment w:val="baseline"/>
              <w:rPr>
                <w:rFonts w:ascii="Times New Roman" w:eastAsia="Times New Roman" w:hAnsi="Times New Roman" w:cs="Times New Roman"/>
                <w:kern w:val="1"/>
                <w:sz w:val="20"/>
                <w:szCs w:val="20"/>
                <w:lang w:eastAsia="zh-CN"/>
              </w:rPr>
            </w:pPr>
            <w:r w:rsidRPr="008D69F2">
              <w:rPr>
                <w:rFonts w:ascii="Times New Roman" w:eastAsia="Times New Roman" w:hAnsi="Times New Roman" w:cs="Times New Roman"/>
                <w:kern w:val="1"/>
                <w:sz w:val="20"/>
                <w:szCs w:val="20"/>
                <w:lang w:eastAsia="zh-CN"/>
              </w:rPr>
              <w:t>$520.00</w:t>
            </w:r>
          </w:p>
        </w:tc>
      </w:tr>
      <w:tr w:rsidR="008D69F2" w:rsidRPr="008D69F2" w:rsidTr="00706C36">
        <w:trPr>
          <w:trHeight w:val="20"/>
          <w:jc w:val="center"/>
        </w:trPr>
        <w:tc>
          <w:tcPr>
            <w:tcW w:w="1526" w:type="dxa"/>
            <w:shd w:val="clear" w:color="auto" w:fill="auto"/>
            <w:vAlign w:val="center"/>
          </w:tcPr>
          <w:p w:rsidR="008D69F2" w:rsidRPr="008D69F2" w:rsidRDefault="008D69F2" w:rsidP="008D69F2">
            <w:pPr>
              <w:suppressAutoHyphens/>
              <w:spacing w:after="0" w:line="360" w:lineRule="auto"/>
              <w:textAlignment w:val="baseline"/>
              <w:rPr>
                <w:rFonts w:ascii="Times New Roman" w:eastAsia="Times New Roman" w:hAnsi="Times New Roman" w:cs="Times New Roman"/>
                <w:kern w:val="1"/>
                <w:sz w:val="20"/>
                <w:szCs w:val="20"/>
                <w:lang w:eastAsia="zh-CN"/>
              </w:rPr>
            </w:pPr>
            <w:r w:rsidRPr="008D69F2">
              <w:rPr>
                <w:rFonts w:ascii="Times New Roman" w:eastAsia="Times New Roman" w:hAnsi="Times New Roman" w:cs="Times New Roman"/>
                <w:kern w:val="1"/>
                <w:sz w:val="20"/>
                <w:szCs w:val="20"/>
                <w:lang w:eastAsia="zh-CN"/>
              </w:rPr>
              <w:t>136</w:t>
            </w:r>
          </w:p>
        </w:tc>
        <w:tc>
          <w:tcPr>
            <w:tcW w:w="3969" w:type="dxa"/>
            <w:shd w:val="clear" w:color="auto" w:fill="auto"/>
            <w:vAlign w:val="center"/>
          </w:tcPr>
          <w:p w:rsidR="008D69F2" w:rsidRPr="008D69F2" w:rsidRDefault="008D69F2" w:rsidP="008D69F2">
            <w:pPr>
              <w:suppressAutoHyphens/>
              <w:spacing w:after="0" w:line="360" w:lineRule="auto"/>
              <w:textAlignment w:val="baseline"/>
              <w:rPr>
                <w:rFonts w:ascii="Times New Roman" w:eastAsia="Times New Roman" w:hAnsi="Times New Roman" w:cs="Times New Roman"/>
                <w:kern w:val="1"/>
                <w:sz w:val="20"/>
                <w:szCs w:val="20"/>
                <w:lang w:eastAsia="zh-CN"/>
              </w:rPr>
            </w:pPr>
            <w:r w:rsidRPr="008D69F2">
              <w:rPr>
                <w:rFonts w:ascii="Times New Roman" w:eastAsia="Times New Roman" w:hAnsi="Times New Roman" w:cs="Times New Roman"/>
                <w:kern w:val="1"/>
                <w:sz w:val="20"/>
                <w:szCs w:val="20"/>
                <w:lang w:eastAsia="zh-CN"/>
              </w:rPr>
              <w:t>½ LITROS DE LECHE</w:t>
            </w:r>
          </w:p>
        </w:tc>
        <w:tc>
          <w:tcPr>
            <w:tcW w:w="2126" w:type="dxa"/>
            <w:shd w:val="clear" w:color="auto" w:fill="auto"/>
            <w:vAlign w:val="center"/>
          </w:tcPr>
          <w:p w:rsidR="008D69F2" w:rsidRPr="008D69F2" w:rsidRDefault="008D69F2" w:rsidP="008D69F2">
            <w:pPr>
              <w:suppressAutoHyphens/>
              <w:spacing w:after="0" w:line="360" w:lineRule="auto"/>
              <w:jc w:val="center"/>
              <w:textAlignment w:val="baseline"/>
              <w:rPr>
                <w:rFonts w:ascii="Times New Roman" w:eastAsia="Times New Roman" w:hAnsi="Times New Roman" w:cs="Times New Roman"/>
                <w:kern w:val="1"/>
                <w:sz w:val="20"/>
                <w:szCs w:val="20"/>
                <w:lang w:eastAsia="zh-CN"/>
              </w:rPr>
            </w:pPr>
            <w:r w:rsidRPr="008D69F2">
              <w:rPr>
                <w:rFonts w:ascii="Times New Roman" w:eastAsia="Times New Roman" w:hAnsi="Times New Roman" w:cs="Times New Roman"/>
                <w:kern w:val="1"/>
                <w:sz w:val="20"/>
                <w:szCs w:val="20"/>
                <w:lang w:eastAsia="zh-CN"/>
              </w:rPr>
              <w:t>$0.80</w:t>
            </w:r>
          </w:p>
        </w:tc>
        <w:tc>
          <w:tcPr>
            <w:tcW w:w="1433" w:type="dxa"/>
            <w:shd w:val="clear" w:color="auto" w:fill="auto"/>
            <w:vAlign w:val="center"/>
          </w:tcPr>
          <w:p w:rsidR="008D69F2" w:rsidRPr="008D69F2" w:rsidRDefault="008D69F2" w:rsidP="008D69F2">
            <w:pPr>
              <w:suppressAutoHyphens/>
              <w:spacing w:after="0" w:line="360" w:lineRule="auto"/>
              <w:textAlignment w:val="baseline"/>
              <w:rPr>
                <w:rFonts w:ascii="Times New Roman" w:eastAsia="Times New Roman" w:hAnsi="Times New Roman" w:cs="Times New Roman"/>
                <w:kern w:val="1"/>
                <w:sz w:val="20"/>
                <w:szCs w:val="20"/>
                <w:lang w:eastAsia="zh-CN"/>
              </w:rPr>
            </w:pPr>
            <w:r w:rsidRPr="008D69F2">
              <w:rPr>
                <w:rFonts w:ascii="Times New Roman" w:eastAsia="Times New Roman" w:hAnsi="Times New Roman" w:cs="Times New Roman"/>
                <w:kern w:val="1"/>
                <w:sz w:val="20"/>
                <w:szCs w:val="20"/>
                <w:lang w:eastAsia="zh-CN"/>
              </w:rPr>
              <w:t>$108.80</w:t>
            </w:r>
          </w:p>
        </w:tc>
      </w:tr>
      <w:tr w:rsidR="008D69F2" w:rsidRPr="008D69F2" w:rsidTr="00706C36">
        <w:trPr>
          <w:trHeight w:val="20"/>
          <w:jc w:val="center"/>
        </w:trPr>
        <w:tc>
          <w:tcPr>
            <w:tcW w:w="1526" w:type="dxa"/>
            <w:shd w:val="clear" w:color="auto" w:fill="auto"/>
            <w:vAlign w:val="center"/>
          </w:tcPr>
          <w:p w:rsidR="008D69F2" w:rsidRPr="008D69F2" w:rsidRDefault="008D69F2" w:rsidP="008D69F2">
            <w:pPr>
              <w:suppressAutoHyphens/>
              <w:spacing w:after="0" w:line="360" w:lineRule="auto"/>
              <w:textAlignment w:val="baseline"/>
              <w:rPr>
                <w:rFonts w:ascii="Times New Roman" w:eastAsia="Times New Roman" w:hAnsi="Times New Roman" w:cs="Times New Roman"/>
                <w:kern w:val="1"/>
                <w:sz w:val="20"/>
                <w:szCs w:val="20"/>
                <w:lang w:eastAsia="zh-CN"/>
              </w:rPr>
            </w:pPr>
            <w:r w:rsidRPr="008D69F2">
              <w:rPr>
                <w:rFonts w:ascii="Times New Roman" w:eastAsia="Times New Roman" w:hAnsi="Times New Roman" w:cs="Times New Roman"/>
                <w:kern w:val="1"/>
                <w:sz w:val="20"/>
                <w:szCs w:val="20"/>
                <w:lang w:eastAsia="zh-CN"/>
              </w:rPr>
              <w:lastRenderedPageBreak/>
              <w:t>113.8264</w:t>
            </w:r>
          </w:p>
        </w:tc>
        <w:tc>
          <w:tcPr>
            <w:tcW w:w="3969" w:type="dxa"/>
            <w:shd w:val="clear" w:color="auto" w:fill="auto"/>
            <w:vAlign w:val="center"/>
          </w:tcPr>
          <w:p w:rsidR="008D69F2" w:rsidRPr="008D69F2" w:rsidRDefault="008D69F2" w:rsidP="008D69F2">
            <w:pPr>
              <w:suppressAutoHyphens/>
              <w:spacing w:after="0" w:line="360" w:lineRule="auto"/>
              <w:textAlignment w:val="baseline"/>
              <w:rPr>
                <w:rFonts w:ascii="Times New Roman" w:eastAsia="Times New Roman" w:hAnsi="Times New Roman" w:cs="Times New Roman"/>
                <w:kern w:val="1"/>
                <w:sz w:val="20"/>
                <w:szCs w:val="20"/>
                <w:lang w:eastAsia="zh-CN"/>
              </w:rPr>
            </w:pPr>
            <w:r w:rsidRPr="008D69F2">
              <w:rPr>
                <w:rFonts w:ascii="Times New Roman" w:eastAsia="Times New Roman" w:hAnsi="Times New Roman" w:cs="Times New Roman"/>
                <w:kern w:val="1"/>
                <w:sz w:val="20"/>
                <w:szCs w:val="20"/>
                <w:lang w:eastAsia="zh-CN"/>
              </w:rPr>
              <w:t>VALES DE $25.00 COMBUSTIBLE PARA LA FUMIGACION</w:t>
            </w:r>
          </w:p>
        </w:tc>
        <w:tc>
          <w:tcPr>
            <w:tcW w:w="2126" w:type="dxa"/>
            <w:shd w:val="clear" w:color="auto" w:fill="auto"/>
            <w:vAlign w:val="center"/>
          </w:tcPr>
          <w:p w:rsidR="008D69F2" w:rsidRPr="008D69F2" w:rsidRDefault="008D69F2" w:rsidP="008D69F2">
            <w:pPr>
              <w:suppressAutoHyphens/>
              <w:spacing w:after="0" w:line="360" w:lineRule="auto"/>
              <w:jc w:val="center"/>
              <w:textAlignment w:val="baseline"/>
              <w:rPr>
                <w:rFonts w:ascii="Times New Roman" w:eastAsia="Times New Roman" w:hAnsi="Times New Roman" w:cs="Times New Roman"/>
                <w:kern w:val="1"/>
                <w:sz w:val="20"/>
                <w:szCs w:val="20"/>
                <w:lang w:eastAsia="zh-CN"/>
              </w:rPr>
            </w:pPr>
          </w:p>
        </w:tc>
        <w:tc>
          <w:tcPr>
            <w:tcW w:w="1433" w:type="dxa"/>
            <w:shd w:val="clear" w:color="auto" w:fill="auto"/>
            <w:vAlign w:val="center"/>
          </w:tcPr>
          <w:p w:rsidR="008D69F2" w:rsidRPr="008D69F2" w:rsidRDefault="008D69F2" w:rsidP="008D69F2">
            <w:pPr>
              <w:suppressAutoHyphens/>
              <w:spacing w:after="0" w:line="360" w:lineRule="auto"/>
              <w:textAlignment w:val="baseline"/>
              <w:rPr>
                <w:rFonts w:ascii="Times New Roman" w:eastAsia="Times New Roman" w:hAnsi="Times New Roman" w:cs="Times New Roman"/>
                <w:kern w:val="1"/>
                <w:sz w:val="20"/>
                <w:szCs w:val="20"/>
                <w:lang w:eastAsia="zh-CN"/>
              </w:rPr>
            </w:pPr>
            <w:r w:rsidRPr="008D69F2">
              <w:rPr>
                <w:rFonts w:ascii="Times New Roman" w:eastAsia="Times New Roman" w:hAnsi="Times New Roman" w:cs="Times New Roman"/>
                <w:kern w:val="1"/>
                <w:sz w:val="20"/>
                <w:szCs w:val="20"/>
                <w:lang w:eastAsia="zh-CN"/>
              </w:rPr>
              <w:t>$2845.66</w:t>
            </w:r>
          </w:p>
        </w:tc>
      </w:tr>
      <w:tr w:rsidR="008D69F2" w:rsidRPr="008D69F2" w:rsidTr="00706C36">
        <w:trPr>
          <w:trHeight w:val="20"/>
          <w:jc w:val="center"/>
        </w:trPr>
        <w:tc>
          <w:tcPr>
            <w:tcW w:w="1526" w:type="dxa"/>
            <w:shd w:val="clear" w:color="auto" w:fill="auto"/>
            <w:vAlign w:val="center"/>
          </w:tcPr>
          <w:p w:rsidR="008D69F2" w:rsidRPr="008D69F2" w:rsidRDefault="008D69F2" w:rsidP="008D69F2">
            <w:pPr>
              <w:suppressAutoHyphens/>
              <w:spacing w:after="0" w:line="360" w:lineRule="auto"/>
              <w:textAlignment w:val="baseline"/>
              <w:rPr>
                <w:rFonts w:ascii="Times New Roman" w:eastAsia="Times New Roman" w:hAnsi="Times New Roman" w:cs="Times New Roman"/>
                <w:kern w:val="1"/>
                <w:sz w:val="20"/>
                <w:szCs w:val="20"/>
                <w:lang w:eastAsia="zh-CN"/>
              </w:rPr>
            </w:pPr>
          </w:p>
        </w:tc>
        <w:tc>
          <w:tcPr>
            <w:tcW w:w="3969" w:type="dxa"/>
            <w:shd w:val="clear" w:color="auto" w:fill="auto"/>
            <w:vAlign w:val="center"/>
          </w:tcPr>
          <w:p w:rsidR="008D69F2" w:rsidRPr="008D69F2" w:rsidRDefault="008D69F2" w:rsidP="008D69F2">
            <w:pPr>
              <w:suppressAutoHyphens/>
              <w:spacing w:after="0" w:line="360" w:lineRule="auto"/>
              <w:textAlignment w:val="baseline"/>
              <w:rPr>
                <w:rFonts w:ascii="Times New Roman" w:eastAsia="Times New Roman" w:hAnsi="Times New Roman" w:cs="Times New Roman"/>
                <w:kern w:val="1"/>
                <w:sz w:val="20"/>
                <w:szCs w:val="20"/>
                <w:lang w:eastAsia="zh-CN"/>
              </w:rPr>
            </w:pPr>
            <w:r w:rsidRPr="008D69F2">
              <w:rPr>
                <w:rFonts w:ascii="Times New Roman" w:eastAsia="Times New Roman" w:hAnsi="Times New Roman" w:cs="Times New Roman"/>
                <w:kern w:val="1"/>
                <w:sz w:val="20"/>
                <w:szCs w:val="20"/>
                <w:lang w:eastAsia="zh-CN"/>
              </w:rPr>
              <w:t>COMBUSTIBLE PARA AMBULANCIA</w:t>
            </w:r>
          </w:p>
          <w:p w:rsidR="008D69F2" w:rsidRPr="008D69F2" w:rsidRDefault="008D69F2" w:rsidP="008D69F2">
            <w:pPr>
              <w:suppressAutoHyphens/>
              <w:spacing w:after="0" w:line="360" w:lineRule="auto"/>
              <w:textAlignment w:val="baseline"/>
              <w:rPr>
                <w:rFonts w:ascii="Times New Roman" w:eastAsia="Times New Roman" w:hAnsi="Times New Roman" w:cs="Times New Roman"/>
                <w:kern w:val="1"/>
                <w:sz w:val="20"/>
                <w:szCs w:val="20"/>
                <w:lang w:eastAsia="zh-CN"/>
              </w:rPr>
            </w:pPr>
            <w:r w:rsidRPr="008D69F2">
              <w:rPr>
                <w:rFonts w:ascii="Times New Roman" w:eastAsia="Times New Roman" w:hAnsi="Times New Roman" w:cs="Times New Roman"/>
                <w:kern w:val="1"/>
                <w:sz w:val="20"/>
                <w:szCs w:val="20"/>
                <w:lang w:eastAsia="zh-CN"/>
              </w:rPr>
              <w:t>(En caso de ser necesario)</w:t>
            </w:r>
          </w:p>
        </w:tc>
        <w:tc>
          <w:tcPr>
            <w:tcW w:w="2126" w:type="dxa"/>
            <w:shd w:val="clear" w:color="auto" w:fill="auto"/>
            <w:vAlign w:val="center"/>
          </w:tcPr>
          <w:p w:rsidR="008D69F2" w:rsidRPr="008D69F2" w:rsidRDefault="008D69F2" w:rsidP="008D69F2">
            <w:pPr>
              <w:suppressAutoHyphens/>
              <w:spacing w:after="0" w:line="360" w:lineRule="auto"/>
              <w:jc w:val="center"/>
              <w:textAlignment w:val="baseline"/>
              <w:rPr>
                <w:rFonts w:ascii="Times New Roman" w:eastAsia="Times New Roman" w:hAnsi="Times New Roman" w:cs="Times New Roman"/>
                <w:kern w:val="1"/>
                <w:sz w:val="20"/>
                <w:szCs w:val="20"/>
                <w:lang w:eastAsia="zh-CN"/>
              </w:rPr>
            </w:pPr>
          </w:p>
        </w:tc>
        <w:tc>
          <w:tcPr>
            <w:tcW w:w="1433" w:type="dxa"/>
            <w:shd w:val="clear" w:color="auto" w:fill="auto"/>
            <w:vAlign w:val="center"/>
          </w:tcPr>
          <w:p w:rsidR="008D69F2" w:rsidRPr="008D69F2" w:rsidRDefault="008D69F2" w:rsidP="008D69F2">
            <w:pPr>
              <w:suppressAutoHyphens/>
              <w:spacing w:after="0" w:line="360" w:lineRule="auto"/>
              <w:textAlignment w:val="baseline"/>
              <w:rPr>
                <w:rFonts w:ascii="Times New Roman" w:eastAsia="Times New Roman" w:hAnsi="Times New Roman" w:cs="Times New Roman"/>
                <w:kern w:val="1"/>
                <w:sz w:val="20"/>
                <w:szCs w:val="20"/>
                <w:lang w:eastAsia="zh-CN"/>
              </w:rPr>
            </w:pPr>
            <w:r w:rsidRPr="008D69F2">
              <w:rPr>
                <w:rFonts w:ascii="Times New Roman" w:eastAsia="Times New Roman" w:hAnsi="Times New Roman" w:cs="Times New Roman"/>
                <w:kern w:val="1"/>
                <w:sz w:val="20"/>
                <w:szCs w:val="20"/>
                <w:lang w:eastAsia="zh-CN"/>
              </w:rPr>
              <w:t>$300.00</w:t>
            </w:r>
          </w:p>
        </w:tc>
      </w:tr>
      <w:tr w:rsidR="008D69F2" w:rsidRPr="008D69F2" w:rsidTr="00706C36">
        <w:trPr>
          <w:trHeight w:val="20"/>
          <w:jc w:val="center"/>
        </w:trPr>
        <w:tc>
          <w:tcPr>
            <w:tcW w:w="1526" w:type="dxa"/>
            <w:shd w:val="clear" w:color="auto" w:fill="auto"/>
            <w:vAlign w:val="center"/>
          </w:tcPr>
          <w:p w:rsidR="008D69F2" w:rsidRPr="008D69F2" w:rsidRDefault="008D69F2" w:rsidP="008D69F2">
            <w:pPr>
              <w:suppressAutoHyphens/>
              <w:spacing w:after="0" w:line="360" w:lineRule="auto"/>
              <w:textAlignment w:val="baseline"/>
              <w:rPr>
                <w:rFonts w:ascii="Times New Roman" w:eastAsia="Times New Roman" w:hAnsi="Times New Roman" w:cs="Times New Roman"/>
                <w:kern w:val="1"/>
                <w:sz w:val="20"/>
                <w:szCs w:val="20"/>
                <w:lang w:eastAsia="zh-CN"/>
              </w:rPr>
            </w:pPr>
          </w:p>
        </w:tc>
        <w:tc>
          <w:tcPr>
            <w:tcW w:w="3969" w:type="dxa"/>
            <w:shd w:val="clear" w:color="auto" w:fill="auto"/>
            <w:vAlign w:val="center"/>
          </w:tcPr>
          <w:p w:rsidR="008D69F2" w:rsidRPr="008D69F2" w:rsidRDefault="008D69F2" w:rsidP="008D69F2">
            <w:pPr>
              <w:suppressAutoHyphens/>
              <w:spacing w:after="0" w:line="360" w:lineRule="auto"/>
              <w:textAlignment w:val="baseline"/>
              <w:rPr>
                <w:rFonts w:ascii="Times New Roman" w:eastAsia="Times New Roman" w:hAnsi="Times New Roman" w:cs="Times New Roman"/>
                <w:kern w:val="1"/>
                <w:sz w:val="20"/>
                <w:szCs w:val="20"/>
                <w:lang w:eastAsia="zh-CN"/>
              </w:rPr>
            </w:pPr>
          </w:p>
        </w:tc>
        <w:tc>
          <w:tcPr>
            <w:tcW w:w="2126" w:type="dxa"/>
            <w:shd w:val="clear" w:color="auto" w:fill="auto"/>
            <w:vAlign w:val="center"/>
          </w:tcPr>
          <w:p w:rsidR="008D69F2" w:rsidRPr="008D69F2" w:rsidRDefault="008D69F2" w:rsidP="008D69F2">
            <w:pPr>
              <w:suppressAutoHyphens/>
              <w:spacing w:after="0" w:line="360" w:lineRule="auto"/>
              <w:textAlignment w:val="baseline"/>
              <w:rPr>
                <w:rFonts w:ascii="Times New Roman" w:eastAsia="Times New Roman" w:hAnsi="Times New Roman" w:cs="Times New Roman"/>
                <w:kern w:val="1"/>
                <w:sz w:val="20"/>
                <w:szCs w:val="20"/>
                <w:lang w:eastAsia="zh-CN"/>
              </w:rPr>
            </w:pPr>
            <w:r w:rsidRPr="008D69F2">
              <w:rPr>
                <w:rFonts w:ascii="Times New Roman" w:eastAsia="Times New Roman" w:hAnsi="Times New Roman" w:cs="Times New Roman"/>
                <w:kern w:val="1"/>
                <w:sz w:val="20"/>
                <w:szCs w:val="20"/>
                <w:lang w:eastAsia="zh-CN"/>
              </w:rPr>
              <w:t>Sub Total</w:t>
            </w:r>
          </w:p>
          <w:p w:rsidR="008D69F2" w:rsidRPr="008D69F2" w:rsidRDefault="008D69F2" w:rsidP="008D69F2">
            <w:pPr>
              <w:suppressAutoHyphens/>
              <w:spacing w:after="0" w:line="360" w:lineRule="auto"/>
              <w:textAlignment w:val="baseline"/>
              <w:rPr>
                <w:rFonts w:ascii="Times New Roman" w:eastAsia="Times New Roman" w:hAnsi="Times New Roman" w:cs="Times New Roman"/>
                <w:kern w:val="1"/>
                <w:sz w:val="20"/>
                <w:szCs w:val="20"/>
                <w:lang w:eastAsia="zh-CN"/>
              </w:rPr>
            </w:pPr>
            <w:r w:rsidRPr="008D69F2">
              <w:rPr>
                <w:rFonts w:ascii="Times New Roman" w:eastAsia="Times New Roman" w:hAnsi="Times New Roman" w:cs="Times New Roman"/>
                <w:kern w:val="1"/>
                <w:sz w:val="20"/>
                <w:szCs w:val="20"/>
                <w:lang w:eastAsia="zh-CN"/>
              </w:rPr>
              <w:t>10% imprevisto</w:t>
            </w:r>
          </w:p>
          <w:p w:rsidR="008D69F2" w:rsidRPr="008D69F2" w:rsidRDefault="008D69F2" w:rsidP="008D69F2">
            <w:pPr>
              <w:suppressAutoHyphens/>
              <w:spacing w:after="0" w:line="360" w:lineRule="auto"/>
              <w:textAlignment w:val="baseline"/>
              <w:rPr>
                <w:rFonts w:ascii="Times New Roman" w:eastAsia="Times New Roman" w:hAnsi="Times New Roman" w:cs="Times New Roman"/>
                <w:kern w:val="1"/>
                <w:sz w:val="20"/>
                <w:szCs w:val="20"/>
                <w:lang w:eastAsia="zh-CN"/>
              </w:rPr>
            </w:pPr>
            <w:r w:rsidRPr="008D69F2">
              <w:rPr>
                <w:rFonts w:ascii="Times New Roman" w:eastAsia="Times New Roman" w:hAnsi="Times New Roman" w:cs="Times New Roman"/>
                <w:kern w:val="1"/>
                <w:sz w:val="20"/>
                <w:szCs w:val="20"/>
                <w:lang w:eastAsia="zh-CN"/>
              </w:rPr>
              <w:t>TOTAL</w:t>
            </w:r>
          </w:p>
          <w:p w:rsidR="008D69F2" w:rsidRPr="008D69F2" w:rsidRDefault="008D69F2" w:rsidP="008D69F2">
            <w:pPr>
              <w:suppressAutoHyphens/>
              <w:spacing w:after="0" w:line="360" w:lineRule="auto"/>
              <w:textAlignment w:val="baseline"/>
              <w:rPr>
                <w:rFonts w:ascii="Times New Roman" w:eastAsia="Times New Roman" w:hAnsi="Times New Roman" w:cs="Times New Roman"/>
                <w:kern w:val="1"/>
                <w:sz w:val="20"/>
                <w:szCs w:val="20"/>
                <w:lang w:eastAsia="zh-CN"/>
              </w:rPr>
            </w:pPr>
          </w:p>
        </w:tc>
        <w:tc>
          <w:tcPr>
            <w:tcW w:w="1433" w:type="dxa"/>
            <w:shd w:val="clear" w:color="auto" w:fill="auto"/>
            <w:vAlign w:val="center"/>
          </w:tcPr>
          <w:p w:rsidR="008D69F2" w:rsidRPr="008D69F2" w:rsidRDefault="008D69F2" w:rsidP="008D69F2">
            <w:pPr>
              <w:suppressAutoHyphens/>
              <w:spacing w:after="0" w:line="360" w:lineRule="auto"/>
              <w:textAlignment w:val="baseline"/>
              <w:rPr>
                <w:rFonts w:ascii="Times New Roman" w:eastAsia="Times New Roman" w:hAnsi="Times New Roman" w:cs="Times New Roman"/>
                <w:b/>
                <w:bCs/>
                <w:kern w:val="1"/>
                <w:sz w:val="20"/>
                <w:szCs w:val="20"/>
                <w:lang w:eastAsia="zh-CN"/>
              </w:rPr>
            </w:pPr>
            <w:r w:rsidRPr="008D69F2">
              <w:rPr>
                <w:rFonts w:ascii="Times New Roman" w:eastAsia="Times New Roman" w:hAnsi="Times New Roman" w:cs="Times New Roman"/>
                <w:b/>
                <w:bCs/>
                <w:kern w:val="1"/>
                <w:sz w:val="20"/>
                <w:szCs w:val="20"/>
                <w:lang w:eastAsia="zh-CN"/>
              </w:rPr>
              <w:t>$5814.46</w:t>
            </w:r>
          </w:p>
          <w:p w:rsidR="008D69F2" w:rsidRPr="008D69F2" w:rsidRDefault="008D69F2" w:rsidP="008D69F2">
            <w:pPr>
              <w:suppressAutoHyphens/>
              <w:spacing w:after="0" w:line="360" w:lineRule="auto"/>
              <w:textAlignment w:val="baseline"/>
              <w:rPr>
                <w:rFonts w:ascii="Times New Roman" w:eastAsia="Times New Roman" w:hAnsi="Times New Roman" w:cs="Times New Roman"/>
                <w:b/>
                <w:bCs/>
                <w:kern w:val="1"/>
                <w:sz w:val="20"/>
                <w:szCs w:val="20"/>
                <w:lang w:eastAsia="zh-CN"/>
              </w:rPr>
            </w:pPr>
            <w:r w:rsidRPr="008D69F2">
              <w:rPr>
                <w:rFonts w:ascii="Times New Roman" w:eastAsia="Times New Roman" w:hAnsi="Times New Roman" w:cs="Times New Roman"/>
                <w:b/>
                <w:bCs/>
                <w:kern w:val="1"/>
                <w:sz w:val="20"/>
                <w:szCs w:val="20"/>
                <w:lang w:eastAsia="zh-CN"/>
              </w:rPr>
              <w:t>$581.45</w:t>
            </w:r>
          </w:p>
          <w:p w:rsidR="008D69F2" w:rsidRPr="008D69F2" w:rsidRDefault="008D69F2" w:rsidP="008D69F2">
            <w:pPr>
              <w:suppressAutoHyphens/>
              <w:spacing w:after="0" w:line="360" w:lineRule="auto"/>
              <w:textAlignment w:val="baseline"/>
              <w:rPr>
                <w:rFonts w:ascii="Times New Roman" w:eastAsia="Times New Roman" w:hAnsi="Times New Roman" w:cs="Times New Roman"/>
                <w:b/>
                <w:bCs/>
                <w:kern w:val="1"/>
                <w:sz w:val="20"/>
                <w:szCs w:val="20"/>
                <w:lang w:eastAsia="zh-CN"/>
              </w:rPr>
            </w:pPr>
            <w:r w:rsidRPr="008D69F2">
              <w:rPr>
                <w:rFonts w:ascii="Times New Roman" w:eastAsia="Times New Roman" w:hAnsi="Times New Roman" w:cs="Times New Roman"/>
                <w:b/>
                <w:bCs/>
                <w:kern w:val="1"/>
                <w:sz w:val="20"/>
                <w:szCs w:val="20"/>
                <w:lang w:eastAsia="zh-CN"/>
              </w:rPr>
              <w:t>$6395.91</w:t>
            </w:r>
          </w:p>
        </w:tc>
      </w:tr>
    </w:tbl>
    <w:p w:rsidR="008D69F2" w:rsidRPr="008D69F2" w:rsidRDefault="008D69F2" w:rsidP="008D69F2">
      <w:pPr>
        <w:spacing w:after="0" w:line="276" w:lineRule="auto"/>
        <w:jc w:val="both"/>
        <w:rPr>
          <w:rFonts w:ascii="Arial" w:eastAsia="Calibri" w:hAnsi="Arial" w:cs="Arial"/>
          <w:bCs/>
          <w:sz w:val="24"/>
          <w:szCs w:val="24"/>
        </w:rPr>
      </w:pPr>
    </w:p>
    <w:p w:rsidR="00385556" w:rsidRPr="0039070F" w:rsidRDefault="008D69F2" w:rsidP="0039070F">
      <w:pPr>
        <w:spacing w:after="0" w:line="276" w:lineRule="auto"/>
        <w:jc w:val="both"/>
        <w:rPr>
          <w:rFonts w:ascii="Times New Roman" w:eastAsia="Calibri" w:hAnsi="Times New Roman" w:cs="Times New Roman"/>
          <w:sz w:val="28"/>
          <w:szCs w:val="28"/>
        </w:rPr>
      </w:pPr>
      <w:r w:rsidRPr="0039070F">
        <w:rPr>
          <w:rFonts w:ascii="Times New Roman" w:eastAsia="Times New Roman" w:hAnsi="Times New Roman" w:cs="Times New Roman"/>
          <w:b/>
          <w:bCs/>
          <w:sz w:val="28"/>
          <w:szCs w:val="28"/>
          <w:u w:val="single"/>
          <w:lang w:val="es-SV" w:eastAsia="es-SV"/>
        </w:rPr>
        <w:t>Segundo:</w:t>
      </w:r>
      <w:r w:rsidRPr="0039070F">
        <w:rPr>
          <w:rFonts w:ascii="Times New Roman" w:eastAsia="Times New Roman" w:hAnsi="Times New Roman" w:cs="Times New Roman"/>
          <w:b/>
          <w:bCs/>
          <w:sz w:val="28"/>
          <w:szCs w:val="28"/>
          <w:lang w:val="es-SV" w:eastAsia="es-SV"/>
        </w:rPr>
        <w:t xml:space="preserve"> DELÉGUESE </w:t>
      </w:r>
      <w:r w:rsidRPr="0039070F">
        <w:rPr>
          <w:rFonts w:ascii="Times New Roman" w:eastAsia="Times New Roman" w:hAnsi="Times New Roman" w:cs="Times New Roman"/>
          <w:bCs/>
          <w:sz w:val="28"/>
          <w:szCs w:val="28"/>
          <w:lang w:val="es-SV" w:eastAsia="es-SV"/>
        </w:rPr>
        <w:t xml:space="preserve">a la </w:t>
      </w:r>
      <w:r w:rsidRPr="0039070F">
        <w:rPr>
          <w:rFonts w:ascii="Times New Roman" w:eastAsia="Times New Roman" w:hAnsi="Times New Roman" w:cs="Times New Roman"/>
          <w:b/>
          <w:bCs/>
          <w:sz w:val="28"/>
          <w:szCs w:val="28"/>
          <w:lang w:val="es-SV" w:eastAsia="es-SV"/>
        </w:rPr>
        <w:t xml:space="preserve"> </w:t>
      </w:r>
      <w:r w:rsidR="00467738">
        <w:rPr>
          <w:rFonts w:ascii="Times New Roman" w:eastAsia="Droid Sans Fallback" w:hAnsi="Times New Roman" w:cs="Times New Roman"/>
          <w:b/>
          <w:kern w:val="1"/>
          <w:sz w:val="28"/>
          <w:szCs w:val="28"/>
          <w:lang w:val="es-MX" w:eastAsia="zh-CN" w:bidi="hi-IN"/>
        </w:rPr>
        <w:t>XXXXXXX</w:t>
      </w:r>
      <w:r w:rsidRPr="0039070F">
        <w:rPr>
          <w:rFonts w:ascii="Times New Roman" w:eastAsia="Droid Sans Fallback" w:hAnsi="Times New Roman" w:cs="Times New Roman"/>
          <w:b/>
          <w:kern w:val="1"/>
          <w:sz w:val="28"/>
          <w:szCs w:val="28"/>
          <w:lang w:val="es-MX" w:eastAsia="zh-CN" w:bidi="hi-IN"/>
        </w:rPr>
        <w:t xml:space="preserve">, Jefa del Departamento de Gestión del Riesgo y Adaptación al Cambio Climático, </w:t>
      </w:r>
      <w:r w:rsidRPr="0039070F">
        <w:rPr>
          <w:rFonts w:ascii="Times New Roman" w:eastAsia="Times New Roman" w:hAnsi="Times New Roman" w:cs="Times New Roman"/>
          <w:sz w:val="28"/>
          <w:szCs w:val="28"/>
          <w:lang w:val="es-SV" w:eastAsia="es-SV"/>
        </w:rPr>
        <w:t xml:space="preserve">para que realice los requerimientos correspondientes para la ejecución del Plan antes mencionado. </w:t>
      </w:r>
      <w:r w:rsidRPr="0039070F">
        <w:rPr>
          <w:rFonts w:ascii="Times New Roman" w:eastAsia="Times New Roman" w:hAnsi="Times New Roman" w:cs="Times New Roman"/>
          <w:b/>
          <w:sz w:val="28"/>
          <w:szCs w:val="28"/>
          <w:u w:val="single"/>
          <w:lang w:val="es-SV" w:eastAsia="es-SV"/>
        </w:rPr>
        <w:t>Tercero</w:t>
      </w:r>
      <w:r w:rsidRPr="0039070F">
        <w:rPr>
          <w:rFonts w:ascii="Times New Roman" w:eastAsia="Times New Roman" w:hAnsi="Times New Roman" w:cs="Times New Roman"/>
          <w:b/>
          <w:sz w:val="28"/>
          <w:szCs w:val="28"/>
          <w:lang w:val="es-SV" w:eastAsia="es-SV"/>
        </w:rPr>
        <w:t>:</w:t>
      </w:r>
      <w:r w:rsidRPr="0039070F">
        <w:rPr>
          <w:rFonts w:ascii="Times New Roman" w:eastAsia="Times New Roman" w:hAnsi="Times New Roman" w:cs="Times New Roman"/>
          <w:sz w:val="28"/>
          <w:szCs w:val="28"/>
          <w:lang w:val="es-SV" w:eastAsia="es-SV"/>
        </w:rPr>
        <w:t xml:space="preserve"> </w:t>
      </w:r>
      <w:r w:rsidRPr="0039070F">
        <w:rPr>
          <w:rFonts w:ascii="Times New Roman" w:eastAsia="Times New Roman" w:hAnsi="Times New Roman" w:cs="Times New Roman"/>
          <w:b/>
          <w:sz w:val="28"/>
          <w:szCs w:val="28"/>
          <w:lang w:val="es-SV" w:eastAsia="es-SV"/>
        </w:rPr>
        <w:t>AUTORÍCESE</w:t>
      </w:r>
      <w:r w:rsidRPr="0039070F">
        <w:rPr>
          <w:rFonts w:ascii="Times New Roman" w:eastAsia="Times New Roman" w:hAnsi="Times New Roman" w:cs="Times New Roman"/>
          <w:sz w:val="28"/>
          <w:szCs w:val="28"/>
          <w:lang w:val="es-SV" w:eastAsia="es-SV"/>
        </w:rPr>
        <w:t xml:space="preserve"> a la </w:t>
      </w:r>
      <w:r w:rsidRPr="0039070F">
        <w:rPr>
          <w:rFonts w:ascii="Times New Roman" w:eastAsia="Times New Roman" w:hAnsi="Times New Roman" w:cs="Times New Roman"/>
          <w:b/>
          <w:sz w:val="28"/>
          <w:szCs w:val="28"/>
          <w:lang w:val="es-SV" w:eastAsia="es-SV"/>
        </w:rPr>
        <w:t>UNIDAD DE ADQUISICIONES Y CONTRATACIONES INSTITUCIONALES (UACI)</w:t>
      </w:r>
      <w:r w:rsidRPr="0039070F">
        <w:rPr>
          <w:rFonts w:ascii="Times New Roman" w:eastAsia="Times New Roman" w:hAnsi="Times New Roman" w:cs="Times New Roman"/>
          <w:sz w:val="28"/>
          <w:szCs w:val="28"/>
          <w:lang w:val="es-SV" w:eastAsia="es-SV"/>
        </w:rPr>
        <w:t xml:space="preserve"> a realizar los procedimientos de compra, de conformidad a la Ley de Adquisiciones y Contrataciones de la Administración </w:t>
      </w:r>
      <w:proofErr w:type="spellStart"/>
      <w:r w:rsidRPr="0039070F">
        <w:rPr>
          <w:rFonts w:ascii="Times New Roman" w:eastAsia="Times New Roman" w:hAnsi="Times New Roman" w:cs="Times New Roman"/>
          <w:sz w:val="28"/>
          <w:szCs w:val="28"/>
          <w:lang w:val="es-SV" w:eastAsia="es-SV"/>
        </w:rPr>
        <w:t>Publica</w:t>
      </w:r>
      <w:proofErr w:type="spellEnd"/>
      <w:r w:rsidRPr="0039070F">
        <w:rPr>
          <w:rFonts w:ascii="Times New Roman" w:eastAsia="Times New Roman" w:hAnsi="Times New Roman" w:cs="Times New Roman"/>
          <w:sz w:val="28"/>
          <w:szCs w:val="28"/>
          <w:lang w:val="es-SV" w:eastAsia="es-SV"/>
        </w:rPr>
        <w:t xml:space="preserve"> </w:t>
      </w:r>
      <w:r w:rsidRPr="0039070F">
        <w:rPr>
          <w:rFonts w:ascii="Times New Roman" w:eastAsia="Times New Roman" w:hAnsi="Times New Roman" w:cs="Times New Roman"/>
          <w:b/>
          <w:sz w:val="28"/>
          <w:szCs w:val="28"/>
          <w:lang w:val="es-SV" w:eastAsia="es-SV"/>
        </w:rPr>
        <w:t>(LACAP)</w:t>
      </w:r>
      <w:r w:rsidRPr="0039070F">
        <w:rPr>
          <w:rFonts w:ascii="Times New Roman" w:eastAsia="Times New Roman" w:hAnsi="Times New Roman" w:cs="Times New Roman"/>
          <w:sz w:val="28"/>
          <w:szCs w:val="28"/>
          <w:lang w:val="es-SV" w:eastAsia="es-SV"/>
        </w:rPr>
        <w:t xml:space="preserve"> </w:t>
      </w:r>
      <w:r w:rsidRPr="0039070F">
        <w:rPr>
          <w:rFonts w:ascii="Times New Roman" w:eastAsia="Times New Roman" w:hAnsi="Times New Roman" w:cs="Times New Roman"/>
          <w:b/>
          <w:sz w:val="28"/>
          <w:szCs w:val="28"/>
          <w:lang w:val="es-SV" w:eastAsia="es-SV"/>
        </w:rPr>
        <w:t xml:space="preserve">y su Reglamento.- </w:t>
      </w:r>
      <w:r w:rsidRPr="0039070F">
        <w:rPr>
          <w:rFonts w:ascii="Times New Roman" w:eastAsia="Times New Roman" w:hAnsi="Times New Roman" w:cs="Times New Roman"/>
          <w:b/>
          <w:sz w:val="28"/>
          <w:szCs w:val="28"/>
          <w:u w:val="single"/>
          <w:lang w:val="es-SV" w:eastAsia="es-SV"/>
        </w:rPr>
        <w:t>Cuarto:</w:t>
      </w:r>
      <w:r w:rsidRPr="0039070F">
        <w:rPr>
          <w:rFonts w:ascii="Times New Roman" w:eastAsia="Times New Roman" w:hAnsi="Times New Roman" w:cs="Times New Roman"/>
          <w:b/>
          <w:sz w:val="28"/>
          <w:szCs w:val="28"/>
          <w:lang w:val="es-SV" w:eastAsia="es-SV"/>
        </w:rPr>
        <w:t xml:space="preserve"> DELÉGUESE </w:t>
      </w:r>
      <w:r w:rsidRPr="0039070F">
        <w:rPr>
          <w:rFonts w:ascii="Times New Roman" w:eastAsia="Times New Roman" w:hAnsi="Times New Roman" w:cs="Times New Roman"/>
          <w:sz w:val="28"/>
          <w:szCs w:val="28"/>
          <w:lang w:val="es-SV" w:eastAsia="es-SV"/>
        </w:rPr>
        <w:t xml:space="preserve"> a la </w:t>
      </w:r>
      <w:r w:rsidRPr="0039070F">
        <w:rPr>
          <w:rFonts w:ascii="Times New Roman" w:eastAsia="Times New Roman" w:hAnsi="Times New Roman" w:cs="Times New Roman"/>
          <w:b/>
          <w:sz w:val="28"/>
          <w:szCs w:val="28"/>
          <w:lang w:val="es-SV" w:eastAsia="es-SV"/>
        </w:rPr>
        <w:t xml:space="preserve">JEFA DE PRESUPUESTO </w:t>
      </w:r>
      <w:r w:rsidRPr="0039070F">
        <w:rPr>
          <w:rFonts w:ascii="Times New Roman" w:eastAsia="Times New Roman" w:hAnsi="Times New Roman" w:cs="Times New Roman"/>
          <w:sz w:val="28"/>
          <w:szCs w:val="28"/>
          <w:lang w:val="es-SV" w:eastAsia="es-SV"/>
        </w:rPr>
        <w:t xml:space="preserve">para que realice la Reforma Presupuestaria si fuere necesaria.- </w:t>
      </w:r>
      <w:r w:rsidRPr="0039070F">
        <w:rPr>
          <w:rFonts w:ascii="Times New Roman" w:eastAsia="Times New Roman" w:hAnsi="Times New Roman" w:cs="Times New Roman"/>
          <w:b/>
          <w:sz w:val="28"/>
          <w:szCs w:val="28"/>
          <w:lang w:val="es-SV" w:eastAsia="es-SV"/>
        </w:rPr>
        <w:t xml:space="preserve">CERTIFÍQUESE Y COMUNÍQUESE.- </w:t>
      </w:r>
      <w:r w:rsidR="00385556" w:rsidRPr="0039070F">
        <w:rPr>
          <w:rFonts w:ascii="Times New Roman" w:eastAsia="Calibri" w:hAnsi="Times New Roman" w:cs="Times New Roman"/>
          <w:b/>
          <w:bCs/>
          <w:sz w:val="28"/>
          <w:szCs w:val="28"/>
        </w:rPr>
        <w:t xml:space="preserve">ACUERDO MUNICIPAL NÚMERO NUEVE”. </w:t>
      </w:r>
      <w:r w:rsidR="00385556" w:rsidRPr="0039070F">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385556" w:rsidRPr="0039070F">
        <w:rPr>
          <w:rFonts w:ascii="Times New Roman" w:eastAsia="Calibri" w:hAnsi="Times New Roman" w:cs="Times New Roman"/>
          <w:b/>
          <w:sz w:val="28"/>
          <w:szCs w:val="28"/>
        </w:rPr>
        <w:t xml:space="preserve">OCHO, </w:t>
      </w:r>
      <w:r w:rsidR="00385556" w:rsidRPr="0039070F">
        <w:rPr>
          <w:rFonts w:ascii="Times New Roman" w:eastAsia="Calibri" w:hAnsi="Times New Roman" w:cs="Times New Roman"/>
          <w:sz w:val="28"/>
          <w:szCs w:val="28"/>
        </w:rPr>
        <w:t>que consiste en</w:t>
      </w:r>
      <w:r w:rsidR="00385556" w:rsidRPr="0039070F">
        <w:rPr>
          <w:rFonts w:ascii="Times New Roman" w:eastAsia="Calibri" w:hAnsi="Times New Roman" w:cs="Times New Roman"/>
          <w:b/>
          <w:sz w:val="28"/>
          <w:szCs w:val="28"/>
        </w:rPr>
        <w:t xml:space="preserve"> </w:t>
      </w:r>
      <w:r w:rsidR="00385556" w:rsidRPr="0039070F">
        <w:rPr>
          <w:rFonts w:ascii="Times New Roman" w:eastAsia="Calibri" w:hAnsi="Times New Roman" w:cs="Times New Roman"/>
          <w:sz w:val="28"/>
          <w:szCs w:val="28"/>
        </w:rPr>
        <w:t xml:space="preserve">la  participación del </w:t>
      </w:r>
      <w:r w:rsidR="00DC2833">
        <w:rPr>
          <w:rFonts w:ascii="Times New Roman" w:eastAsia="Calibri" w:hAnsi="Times New Roman" w:cs="Times New Roman"/>
          <w:b/>
          <w:sz w:val="28"/>
          <w:szCs w:val="28"/>
        </w:rPr>
        <w:t>XXXXXXXX</w:t>
      </w:r>
      <w:r w:rsidR="00385556" w:rsidRPr="0039070F">
        <w:rPr>
          <w:rFonts w:ascii="Times New Roman" w:eastAsia="Calibri" w:hAnsi="Times New Roman" w:cs="Times New Roman"/>
          <w:b/>
          <w:sz w:val="28"/>
          <w:szCs w:val="28"/>
        </w:rPr>
        <w:t>/Jefe de UACI</w:t>
      </w:r>
      <w:r w:rsidR="00385556" w:rsidRPr="0039070F">
        <w:rPr>
          <w:rFonts w:ascii="Times New Roman" w:eastAsia="Calibri" w:hAnsi="Times New Roman" w:cs="Times New Roman"/>
          <w:sz w:val="28"/>
          <w:szCs w:val="28"/>
        </w:rPr>
        <w:t xml:space="preserve">, en donde solicita al Honorable Concejo Municipal Plural, aprobación de adjudicaciones de requerimientos correspondientes a la </w:t>
      </w:r>
      <w:r w:rsidR="00385556" w:rsidRPr="0039070F">
        <w:rPr>
          <w:rFonts w:ascii="Times New Roman" w:eastAsia="Calibri" w:hAnsi="Times New Roman" w:cs="Times New Roman"/>
          <w:b/>
          <w:sz w:val="28"/>
          <w:szCs w:val="28"/>
        </w:rPr>
        <w:t>SUB GERENCIA ADMINISTRATIVA,</w:t>
      </w:r>
      <w:r w:rsidR="00385556" w:rsidRPr="0039070F">
        <w:rPr>
          <w:rFonts w:ascii="Times New Roman" w:eastAsia="Calibri" w:hAnsi="Times New Roman" w:cs="Times New Roman"/>
          <w:sz w:val="28"/>
          <w:szCs w:val="28"/>
        </w:rPr>
        <w:t xml:space="preserve"> por un monto total de  </w:t>
      </w:r>
      <w:r w:rsidR="00385556" w:rsidRPr="0039070F">
        <w:rPr>
          <w:rFonts w:ascii="Times New Roman" w:eastAsia="Times New Roman" w:hAnsi="Times New Roman" w:cs="Times New Roman"/>
          <w:b/>
          <w:bCs/>
          <w:color w:val="000000"/>
          <w:sz w:val="28"/>
          <w:szCs w:val="28"/>
          <w:lang w:eastAsia="es-ES"/>
        </w:rPr>
        <w:t xml:space="preserve"> $3,436.84</w:t>
      </w:r>
      <w:r w:rsidR="00385556" w:rsidRPr="0039070F">
        <w:rPr>
          <w:rFonts w:ascii="Times New Roman" w:eastAsia="Calibri" w:hAnsi="Times New Roman" w:cs="Times New Roman"/>
          <w:b/>
          <w:sz w:val="28"/>
          <w:szCs w:val="28"/>
        </w:rPr>
        <w:t xml:space="preserve">, </w:t>
      </w:r>
      <w:r w:rsidR="00385556" w:rsidRPr="0039070F">
        <w:rPr>
          <w:rFonts w:ascii="Times New Roman" w:eastAsia="Calibri" w:hAnsi="Times New Roman" w:cs="Times New Roman"/>
          <w:sz w:val="28"/>
          <w:szCs w:val="28"/>
        </w:rPr>
        <w:t xml:space="preserve">y proponiendo al administrador de la orden de compra o contrato a </w:t>
      </w:r>
      <w:r w:rsidR="00DC2833">
        <w:rPr>
          <w:rFonts w:ascii="Times New Roman" w:eastAsia="Calibri" w:hAnsi="Times New Roman" w:cs="Times New Roman"/>
          <w:b/>
          <w:sz w:val="28"/>
          <w:szCs w:val="28"/>
        </w:rPr>
        <w:t>XXXXXXXXXX</w:t>
      </w:r>
      <w:r w:rsidR="00385556" w:rsidRPr="0039070F">
        <w:rPr>
          <w:rFonts w:ascii="Times New Roman" w:eastAsia="Calibri" w:hAnsi="Times New Roman" w:cs="Times New Roman"/>
          <w:b/>
          <w:sz w:val="28"/>
          <w:szCs w:val="28"/>
        </w:rPr>
        <w:t xml:space="preserve">. </w:t>
      </w:r>
      <w:r w:rsidR="00385556" w:rsidRPr="0039070F">
        <w:rPr>
          <w:rFonts w:ascii="Times New Roman" w:eastAsia="Times New Roman" w:hAnsi="Times New Roman" w:cs="Times New Roman"/>
          <w:bCs/>
          <w:color w:val="000000"/>
          <w:sz w:val="28"/>
          <w:szCs w:val="28"/>
          <w:lang w:eastAsia="es-ES"/>
        </w:rPr>
        <w:t xml:space="preserve">Este Concejo </w:t>
      </w:r>
      <w:r w:rsidR="00385556" w:rsidRPr="0039070F">
        <w:rPr>
          <w:rFonts w:ascii="Times New Roman" w:eastAsia="Calibri" w:hAnsi="Times New Roman" w:cs="Times New Roman"/>
          <w:sz w:val="28"/>
          <w:szCs w:val="28"/>
        </w:rPr>
        <w:t>Municipal Plural, en uso de sus facultades Legales y habiendo deliberado el punto.</w:t>
      </w:r>
      <w:r w:rsidR="00385556" w:rsidRPr="0039070F">
        <w:rPr>
          <w:rFonts w:ascii="Times New Roman" w:eastAsia="Calibri" w:hAnsi="Times New Roman" w:cs="Times New Roman"/>
          <w:bCs/>
          <w:sz w:val="28"/>
          <w:szCs w:val="28"/>
        </w:rPr>
        <w:t xml:space="preserve"> Por </w:t>
      </w:r>
      <w:r w:rsidR="00385556" w:rsidRPr="0039070F">
        <w:rPr>
          <w:rFonts w:ascii="Times New Roman" w:eastAsia="Calibri" w:hAnsi="Times New Roman" w:cs="Times New Roman"/>
          <w:b/>
          <w:bCs/>
          <w:sz w:val="28"/>
          <w:szCs w:val="28"/>
        </w:rPr>
        <w:t>UNANIMIDAD</w:t>
      </w:r>
      <w:r w:rsidR="00385556" w:rsidRPr="0039070F">
        <w:rPr>
          <w:rFonts w:ascii="Times New Roman" w:eastAsia="Calibri" w:hAnsi="Times New Roman" w:cs="Times New Roman"/>
          <w:bCs/>
          <w:sz w:val="28"/>
          <w:szCs w:val="28"/>
        </w:rPr>
        <w:t xml:space="preserve"> de votos. </w:t>
      </w:r>
      <w:r w:rsidR="00385556" w:rsidRPr="0039070F">
        <w:rPr>
          <w:rFonts w:ascii="Times New Roman" w:eastAsia="Calibri" w:hAnsi="Times New Roman" w:cs="Times New Roman"/>
          <w:b/>
          <w:sz w:val="28"/>
          <w:szCs w:val="28"/>
        </w:rPr>
        <w:t xml:space="preserve">ACUERDA: </w:t>
      </w:r>
      <w:r w:rsidR="00385556" w:rsidRPr="0039070F">
        <w:rPr>
          <w:rFonts w:ascii="Times New Roman" w:eastAsia="Calibri" w:hAnsi="Times New Roman" w:cs="Times New Roman"/>
          <w:b/>
          <w:sz w:val="28"/>
          <w:szCs w:val="28"/>
          <w:u w:val="single"/>
        </w:rPr>
        <w:t>Primero:</w:t>
      </w:r>
      <w:r w:rsidR="00385556" w:rsidRPr="0039070F">
        <w:rPr>
          <w:rFonts w:ascii="Times New Roman" w:eastAsia="Calibri" w:hAnsi="Times New Roman" w:cs="Times New Roman"/>
          <w:sz w:val="28"/>
          <w:szCs w:val="28"/>
        </w:rPr>
        <w:t xml:space="preserve"> Aprobar adjudicación de requerimientos correspondiente a la </w:t>
      </w:r>
      <w:r w:rsidR="00385556" w:rsidRPr="0039070F">
        <w:rPr>
          <w:rFonts w:ascii="Times New Roman" w:eastAsia="Calibri" w:hAnsi="Times New Roman" w:cs="Times New Roman"/>
          <w:b/>
          <w:sz w:val="28"/>
          <w:szCs w:val="28"/>
        </w:rPr>
        <w:t>SUB GERENCIA ADMINISTRATIVA,</w:t>
      </w:r>
      <w:r w:rsidR="00385556" w:rsidRPr="0039070F">
        <w:rPr>
          <w:rFonts w:ascii="Times New Roman" w:eastAsia="Calibri" w:hAnsi="Times New Roman" w:cs="Times New Roman"/>
          <w:sz w:val="28"/>
          <w:szCs w:val="28"/>
        </w:rPr>
        <w:t xml:space="preserve"> por un monto total de  </w:t>
      </w:r>
      <w:r w:rsidR="00385556" w:rsidRPr="0039070F">
        <w:rPr>
          <w:rFonts w:ascii="Times New Roman" w:eastAsia="Times New Roman" w:hAnsi="Times New Roman" w:cs="Times New Roman"/>
          <w:b/>
          <w:bCs/>
          <w:color w:val="000000"/>
          <w:sz w:val="28"/>
          <w:szCs w:val="28"/>
          <w:lang w:eastAsia="es-ES"/>
        </w:rPr>
        <w:t xml:space="preserve"> $3,436.84</w:t>
      </w:r>
      <w:r w:rsidR="00385556" w:rsidRPr="0039070F">
        <w:rPr>
          <w:rFonts w:ascii="Times New Roman" w:eastAsia="Calibri" w:hAnsi="Times New Roman" w:cs="Times New Roman"/>
          <w:b/>
          <w:sz w:val="28"/>
          <w:szCs w:val="28"/>
        </w:rPr>
        <w:t xml:space="preserve">, </w:t>
      </w:r>
      <w:r w:rsidR="00385556" w:rsidRPr="0039070F">
        <w:rPr>
          <w:rFonts w:ascii="Times New Roman" w:eastAsia="Calibri" w:hAnsi="Times New Roman" w:cs="Times New Roman"/>
          <w:sz w:val="28"/>
          <w:szCs w:val="28"/>
        </w:rPr>
        <w:t xml:space="preserve">con Fuente de Financiamiento: </w:t>
      </w:r>
      <w:r w:rsidR="00385556" w:rsidRPr="0039070F">
        <w:rPr>
          <w:rFonts w:ascii="Times New Roman" w:eastAsia="Calibri" w:hAnsi="Times New Roman" w:cs="Times New Roman"/>
          <w:b/>
          <w:sz w:val="28"/>
          <w:szCs w:val="28"/>
        </w:rPr>
        <w:t xml:space="preserve">FONDOS PROPIOS. </w:t>
      </w:r>
      <w:r w:rsidR="00385556" w:rsidRPr="0039070F">
        <w:rPr>
          <w:rFonts w:ascii="Times New Roman" w:eastAsia="Calibri" w:hAnsi="Times New Roman" w:cs="Times New Roman"/>
          <w:b/>
          <w:sz w:val="28"/>
          <w:szCs w:val="28"/>
          <w:u w:val="single"/>
        </w:rPr>
        <w:t>Segundo:</w:t>
      </w:r>
      <w:r w:rsidR="00385556" w:rsidRPr="0039070F">
        <w:rPr>
          <w:rFonts w:ascii="Times New Roman" w:eastAsia="Calibri" w:hAnsi="Times New Roman" w:cs="Times New Roman"/>
          <w:sz w:val="28"/>
          <w:szCs w:val="28"/>
        </w:rPr>
        <w:t xml:space="preserve"> Autorizar al Tesorero Municipal para que erogue la cantidad de</w:t>
      </w:r>
      <w:r w:rsidR="00385556" w:rsidRPr="0039070F">
        <w:rPr>
          <w:rFonts w:ascii="Times New Roman" w:eastAsia="Calibri" w:hAnsi="Times New Roman" w:cs="Times New Roman"/>
          <w:b/>
          <w:sz w:val="28"/>
          <w:szCs w:val="28"/>
        </w:rPr>
        <w:t>: TRES MIL CUATROCIENTOS TREINTA Y SEIS DÓLARES CON OCHENTA Y CUATRO CENTAVOS DE LOS ESTADOS UNIDOS DE NORTEAMERICA (</w:t>
      </w:r>
      <w:r w:rsidR="00385556" w:rsidRPr="0039070F">
        <w:rPr>
          <w:rFonts w:ascii="Times New Roman" w:eastAsia="Times New Roman" w:hAnsi="Times New Roman" w:cs="Times New Roman"/>
          <w:b/>
          <w:bCs/>
          <w:color w:val="000000"/>
          <w:sz w:val="28"/>
          <w:szCs w:val="28"/>
          <w:lang w:eastAsia="es-ES"/>
        </w:rPr>
        <w:t>$3,436.84</w:t>
      </w:r>
      <w:r w:rsidR="00385556" w:rsidRPr="0039070F">
        <w:rPr>
          <w:rFonts w:ascii="Times New Roman" w:eastAsia="Calibri" w:hAnsi="Times New Roman" w:cs="Times New Roman"/>
          <w:b/>
          <w:sz w:val="28"/>
          <w:szCs w:val="28"/>
          <w:shd w:val="clear" w:color="auto" w:fill="FFFFFF"/>
        </w:rPr>
        <w:t>)</w:t>
      </w:r>
      <w:r w:rsidR="00385556" w:rsidRPr="0039070F">
        <w:rPr>
          <w:rFonts w:ascii="Times New Roman" w:eastAsia="Calibri" w:hAnsi="Times New Roman" w:cs="Times New Roman"/>
          <w:sz w:val="28"/>
          <w:szCs w:val="28"/>
          <w:lang w:val="es-SV" w:eastAsia="es-ES"/>
        </w:rPr>
        <w:t xml:space="preserve"> de la </w:t>
      </w:r>
      <w:r w:rsidR="00385556" w:rsidRPr="0039070F">
        <w:rPr>
          <w:rFonts w:ascii="Times New Roman" w:eastAsia="Calibri" w:hAnsi="Times New Roman" w:cs="Times New Roman"/>
          <w:sz w:val="28"/>
          <w:szCs w:val="28"/>
          <w:lang w:val="es-SV" w:eastAsia="es-ES"/>
        </w:rPr>
        <w:lastRenderedPageBreak/>
        <w:t xml:space="preserve">Cuenta Corriente Numero </w:t>
      </w:r>
      <w:r w:rsidR="00385556" w:rsidRPr="0039070F">
        <w:rPr>
          <w:rFonts w:ascii="Times New Roman" w:eastAsia="Calibri" w:hAnsi="Times New Roman" w:cs="Times New Roman"/>
          <w:b/>
          <w:sz w:val="28"/>
          <w:szCs w:val="28"/>
          <w:lang w:val="es-SV" w:eastAsia="es-ES"/>
        </w:rPr>
        <w:t>480005924 MUNICIPALIDAD DE APOPA, RECURSOS PROPIOS,</w:t>
      </w:r>
      <w:r w:rsidR="00385556" w:rsidRPr="0039070F">
        <w:rPr>
          <w:rFonts w:ascii="Times New Roman" w:eastAsia="Calibri" w:hAnsi="Times New Roman" w:cs="Times New Roman"/>
          <w:sz w:val="28"/>
          <w:szCs w:val="28"/>
          <w:lang w:val="es-SV" w:eastAsia="es-ES"/>
        </w:rPr>
        <w:t xml:space="preserve"> Banco Hipotecario de El Salvador, S.A.</w:t>
      </w:r>
      <w:r w:rsidR="00385556" w:rsidRPr="0039070F">
        <w:rPr>
          <w:rFonts w:ascii="Times New Roman" w:eastAsia="Times New Roman" w:hAnsi="Times New Roman" w:cs="Times New Roman"/>
          <w:b/>
          <w:bCs/>
          <w:color w:val="000000"/>
          <w:sz w:val="28"/>
          <w:szCs w:val="28"/>
          <w:lang w:eastAsia="es-ES"/>
        </w:rPr>
        <w:t xml:space="preserve">, </w:t>
      </w:r>
      <w:r w:rsidR="00385556" w:rsidRPr="0039070F">
        <w:rPr>
          <w:rFonts w:ascii="Times New Roman" w:eastAsia="Calibri" w:hAnsi="Times New Roman" w:cs="Times New Roman"/>
          <w:sz w:val="28"/>
          <w:szCs w:val="28"/>
          <w:lang w:val="es-SV"/>
        </w:rPr>
        <w:t>y</w:t>
      </w:r>
      <w:r w:rsidR="00385556" w:rsidRPr="0039070F">
        <w:rPr>
          <w:rFonts w:ascii="Times New Roman" w:eastAsia="Calibri" w:hAnsi="Times New Roman" w:cs="Times New Roman"/>
          <w:sz w:val="28"/>
          <w:szCs w:val="28"/>
        </w:rPr>
        <w:t xml:space="preserve"> emita cheque</w:t>
      </w:r>
      <w:r w:rsidR="00385556" w:rsidRPr="0039070F">
        <w:rPr>
          <w:rFonts w:ascii="Times New Roman" w:eastAsia="Calibri" w:hAnsi="Times New Roman" w:cs="Times New Roman"/>
          <w:b/>
          <w:sz w:val="28"/>
          <w:szCs w:val="28"/>
        </w:rPr>
        <w:t xml:space="preserve"> </w:t>
      </w:r>
      <w:r w:rsidR="00385556" w:rsidRPr="0039070F">
        <w:rPr>
          <w:rFonts w:ascii="Times New Roman" w:eastAsia="Calibri" w:hAnsi="Times New Roman" w:cs="Times New Roman"/>
          <w:sz w:val="28"/>
          <w:szCs w:val="28"/>
        </w:rPr>
        <w:t>a nombre de los proveedores según los siguientes cuadros:</w:t>
      </w:r>
    </w:p>
    <w:p w:rsidR="00385556" w:rsidRPr="00385556" w:rsidRDefault="00385556" w:rsidP="00F240E1">
      <w:pPr>
        <w:spacing w:after="200" w:line="276" w:lineRule="auto"/>
        <w:jc w:val="both"/>
        <w:rPr>
          <w:rFonts w:ascii="Times New Roman" w:eastAsia="Calibri" w:hAnsi="Times New Roman" w:cs="Times New Roman"/>
          <w:sz w:val="28"/>
          <w:szCs w:val="28"/>
        </w:rPr>
      </w:pPr>
    </w:p>
    <w:p w:rsidR="00385556" w:rsidRPr="00385556" w:rsidRDefault="00385556" w:rsidP="00385556">
      <w:pPr>
        <w:spacing w:after="200" w:line="276" w:lineRule="auto"/>
        <w:jc w:val="both"/>
        <w:rPr>
          <w:rFonts w:ascii="Arial" w:eastAsia="Calibri" w:hAnsi="Arial" w:cs="Arial"/>
          <w:color w:val="000000"/>
          <w:sz w:val="24"/>
          <w:szCs w:val="24"/>
        </w:rPr>
      </w:pPr>
      <w:r w:rsidRPr="00385556">
        <w:rPr>
          <w:rFonts w:ascii="Arial" w:eastAsia="Calibri" w:hAnsi="Arial" w:cs="Arial"/>
          <w:color w:val="000000"/>
          <w:sz w:val="24"/>
          <w:szCs w:val="24"/>
        </w:rPr>
        <w:object w:dxaOrig="23962" w:dyaOrig="1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46.95pt" o:ole="">
            <v:imagedata r:id="rId10" o:title=""/>
          </v:shape>
          <o:OLEObject Type="Embed" ProgID="Excel.Sheet.12" ShapeID="_x0000_i1025" DrawAspect="Content" ObjectID="_1722930645" r:id="rId11"/>
        </w:object>
      </w:r>
      <w:r w:rsidR="00B11564" w:rsidRPr="00385556">
        <w:rPr>
          <w:rFonts w:ascii="Arial" w:eastAsia="Calibri" w:hAnsi="Arial" w:cs="Arial"/>
          <w:color w:val="000000"/>
          <w:sz w:val="24"/>
          <w:szCs w:val="24"/>
        </w:rPr>
        <w:object w:dxaOrig="7626" w:dyaOrig="13096">
          <v:shape id="_x0000_i1026" type="#_x0000_t75" style="width:483.35pt;height:496.5pt" o:ole="">
            <v:imagedata r:id="rId12" o:title=""/>
          </v:shape>
          <o:OLEObject Type="Embed" ProgID="Excel.Sheet.12" ShapeID="_x0000_i1026" DrawAspect="Content" ObjectID="_1722930646" r:id="rId13"/>
        </w:object>
      </w:r>
    </w:p>
    <w:p w:rsidR="00385556" w:rsidRPr="00385556" w:rsidRDefault="00385556" w:rsidP="00385556">
      <w:pPr>
        <w:spacing w:after="200" w:line="276" w:lineRule="auto"/>
        <w:jc w:val="both"/>
        <w:rPr>
          <w:rFonts w:ascii="Arial" w:eastAsia="Calibri" w:hAnsi="Arial" w:cs="Arial"/>
          <w:color w:val="000000"/>
          <w:sz w:val="24"/>
          <w:szCs w:val="24"/>
        </w:rPr>
      </w:pPr>
      <w:r w:rsidRPr="00385556">
        <w:rPr>
          <w:rFonts w:ascii="Arial" w:eastAsia="Calibri" w:hAnsi="Arial" w:cs="Arial"/>
          <w:color w:val="000000"/>
          <w:sz w:val="24"/>
          <w:szCs w:val="24"/>
        </w:rPr>
        <w:object w:dxaOrig="9135" w:dyaOrig="14981">
          <v:shape id="_x0000_i1027" type="#_x0000_t75" style="width:457.05pt;height:597.9pt" o:ole="">
            <v:imagedata r:id="rId14" o:title=""/>
          </v:shape>
          <o:OLEObject Type="Embed" ProgID="Excel.Sheet.12" ShapeID="_x0000_i1027" DrawAspect="Content" ObjectID="_1722930647" r:id="rId15"/>
        </w:object>
      </w:r>
    </w:p>
    <w:bookmarkStart w:id="1" w:name="_MON_1719220125"/>
    <w:bookmarkEnd w:id="1"/>
    <w:p w:rsidR="00385556" w:rsidRPr="00385556" w:rsidRDefault="00B11564" w:rsidP="00385556">
      <w:pPr>
        <w:spacing w:after="200" w:line="276" w:lineRule="auto"/>
        <w:jc w:val="both"/>
        <w:rPr>
          <w:rFonts w:ascii="Arial" w:eastAsia="Calibri" w:hAnsi="Arial" w:cs="Arial"/>
          <w:color w:val="000000"/>
          <w:sz w:val="24"/>
          <w:szCs w:val="24"/>
        </w:rPr>
      </w:pPr>
      <w:r w:rsidRPr="00385556">
        <w:rPr>
          <w:rFonts w:ascii="Arial" w:eastAsia="Calibri" w:hAnsi="Arial" w:cs="Arial"/>
          <w:color w:val="000000"/>
          <w:sz w:val="24"/>
          <w:szCs w:val="24"/>
        </w:rPr>
        <w:object w:dxaOrig="7834" w:dyaOrig="14981">
          <v:shape id="_x0000_i1028" type="#_x0000_t75" style="width:466.45pt;height:510.9pt" o:ole="">
            <v:imagedata r:id="rId16" o:title=""/>
          </v:shape>
          <o:OLEObject Type="Embed" ProgID="Excel.Sheet.12" ShapeID="_x0000_i1028" DrawAspect="Content" ObjectID="_1722930648" r:id="rId17"/>
        </w:object>
      </w:r>
      <w:r w:rsidR="00385556" w:rsidRPr="00385556">
        <w:rPr>
          <w:rFonts w:ascii="Arial" w:eastAsia="Calibri" w:hAnsi="Arial" w:cs="Arial"/>
          <w:color w:val="000000"/>
          <w:sz w:val="24"/>
          <w:szCs w:val="24"/>
        </w:rPr>
        <w:object w:dxaOrig="24557" w:dyaOrig="905">
          <v:shape id="_x0000_i1029" type="#_x0000_t75" style="width:466.45pt;height:45.7pt" o:ole="">
            <v:imagedata r:id="rId18" o:title=""/>
          </v:shape>
          <o:OLEObject Type="Embed" ProgID="Excel.Sheet.12" ShapeID="_x0000_i1029" DrawAspect="Content" ObjectID="_1722930649" r:id="rId19"/>
        </w:object>
      </w:r>
    </w:p>
    <w:p w:rsidR="00385556" w:rsidRPr="00385556" w:rsidRDefault="00385556" w:rsidP="00385556">
      <w:pPr>
        <w:spacing w:after="200" w:line="276" w:lineRule="auto"/>
        <w:jc w:val="both"/>
        <w:rPr>
          <w:rFonts w:ascii="Arial" w:eastAsia="Calibri" w:hAnsi="Arial" w:cs="Arial"/>
          <w:color w:val="000000"/>
          <w:sz w:val="24"/>
          <w:szCs w:val="24"/>
        </w:rPr>
      </w:pPr>
    </w:p>
    <w:p w:rsidR="00385556" w:rsidRPr="00385556" w:rsidRDefault="00385556" w:rsidP="00385556">
      <w:pPr>
        <w:spacing w:after="200" w:line="276" w:lineRule="auto"/>
        <w:jc w:val="both"/>
        <w:rPr>
          <w:rFonts w:ascii="Arial" w:eastAsia="Calibri" w:hAnsi="Arial" w:cs="Arial"/>
          <w:color w:val="000000"/>
          <w:sz w:val="24"/>
          <w:szCs w:val="24"/>
        </w:rPr>
      </w:pPr>
      <w:r w:rsidRPr="00385556">
        <w:rPr>
          <w:rFonts w:ascii="Arial" w:eastAsia="Calibri" w:hAnsi="Arial" w:cs="Arial"/>
          <w:color w:val="000000"/>
          <w:sz w:val="24"/>
          <w:szCs w:val="24"/>
        </w:rPr>
        <w:object w:dxaOrig="29717" w:dyaOrig="1181">
          <v:shape id="_x0000_i1030" type="#_x0000_t75" style="width:478.35pt;height:29.45pt" o:ole="">
            <v:imagedata r:id="rId20" o:title=""/>
          </v:shape>
          <o:OLEObject Type="Embed" ProgID="Excel.Sheet.12" ShapeID="_x0000_i1030" DrawAspect="Content" ObjectID="_1722930650" r:id="rId21"/>
        </w:object>
      </w:r>
      <w:bookmarkStart w:id="2" w:name="_MON_1719220136"/>
      <w:bookmarkEnd w:id="2"/>
      <w:r w:rsidR="00B11564" w:rsidRPr="00385556">
        <w:rPr>
          <w:rFonts w:ascii="Arial" w:eastAsia="Calibri" w:hAnsi="Arial" w:cs="Arial"/>
          <w:color w:val="000000"/>
          <w:sz w:val="24"/>
          <w:szCs w:val="24"/>
        </w:rPr>
        <w:object w:dxaOrig="7626" w:dyaOrig="26522">
          <v:shape id="_x0000_i1031" type="#_x0000_t75" style="width:482.1pt;height:572.85pt" o:ole="">
            <v:imagedata r:id="rId22" o:title=""/>
          </v:shape>
          <o:OLEObject Type="Embed" ProgID="Excel.Sheet.12" ShapeID="_x0000_i1031" DrawAspect="Content" ObjectID="_1722930651" r:id="rId23"/>
        </w:object>
      </w:r>
      <w:r w:rsidR="00DB4A64" w:rsidRPr="00385556">
        <w:rPr>
          <w:rFonts w:ascii="Arial" w:eastAsia="Calibri" w:hAnsi="Arial" w:cs="Arial"/>
          <w:color w:val="000000"/>
          <w:sz w:val="24"/>
          <w:szCs w:val="24"/>
        </w:rPr>
        <w:object w:dxaOrig="7559" w:dyaOrig="22411">
          <v:shape id="_x0000_i1032" type="#_x0000_t75" style="width:456.4pt;height:612.95pt" o:ole="">
            <v:imagedata r:id="rId24" o:title=""/>
          </v:shape>
          <o:OLEObject Type="Embed" ProgID="Excel.Sheet.12" ShapeID="_x0000_i1032" DrawAspect="Content" ObjectID="_1722930652" r:id="rId25"/>
        </w:object>
      </w:r>
      <w:r w:rsidR="00F05BD6">
        <w:rPr>
          <w:noProof/>
          <w:lang w:val="es-MX" w:eastAsia="es-MX"/>
        </w:rPr>
        <w:drawing>
          <wp:inline distT="0" distB="0" distL="0" distR="0" wp14:anchorId="580305B8" wp14:editId="0EFDF287">
            <wp:extent cx="5880412" cy="3147647"/>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8495" t="45918" r="36452" b="22293"/>
                    <a:stretch/>
                  </pic:blipFill>
                  <pic:spPr bwMode="auto">
                    <a:xfrm>
                      <a:off x="0" y="0"/>
                      <a:ext cx="5945658" cy="3182572"/>
                    </a:xfrm>
                    <a:prstGeom prst="rect">
                      <a:avLst/>
                    </a:prstGeom>
                    <a:ln>
                      <a:noFill/>
                    </a:ln>
                    <a:extLst>
                      <a:ext uri="{53640926-AAD7-44D8-BBD7-CCE9431645EC}">
                        <a14:shadowObscured xmlns:a14="http://schemas.microsoft.com/office/drawing/2010/main"/>
                      </a:ext>
                    </a:extLst>
                  </pic:spPr>
                </pic:pic>
              </a:graphicData>
            </a:graphic>
          </wp:inline>
        </w:drawing>
      </w:r>
    </w:p>
    <w:p w:rsidR="00BD2475" w:rsidRPr="00470BD5" w:rsidRDefault="00385556" w:rsidP="00BD2475">
      <w:pPr>
        <w:tabs>
          <w:tab w:val="left" w:pos="2490"/>
        </w:tabs>
        <w:spacing w:after="0" w:line="276" w:lineRule="auto"/>
        <w:jc w:val="both"/>
        <w:rPr>
          <w:rFonts w:ascii="Times New Roman" w:eastAsia="Calibri" w:hAnsi="Times New Roman" w:cs="Times New Roman"/>
          <w:sz w:val="28"/>
          <w:szCs w:val="28"/>
        </w:rPr>
      </w:pPr>
      <w:r w:rsidRPr="00385556">
        <w:rPr>
          <w:rFonts w:ascii="Times New Roman" w:eastAsia="Calibri" w:hAnsi="Times New Roman" w:cs="Times New Roman"/>
          <w:b/>
          <w:color w:val="000000"/>
          <w:sz w:val="28"/>
          <w:szCs w:val="28"/>
          <w:u w:val="single"/>
        </w:rPr>
        <w:t>Tercero</w:t>
      </w:r>
      <w:r w:rsidRPr="00385556">
        <w:rPr>
          <w:rFonts w:ascii="Times New Roman" w:eastAsia="Calibri" w:hAnsi="Times New Roman" w:cs="Times New Roman"/>
          <w:color w:val="000000"/>
          <w:sz w:val="28"/>
          <w:szCs w:val="28"/>
        </w:rPr>
        <w:t xml:space="preserve">: Nombrar </w:t>
      </w:r>
      <w:r w:rsidRPr="00385556">
        <w:rPr>
          <w:rFonts w:ascii="Times New Roman" w:eastAsia="Calibri" w:hAnsi="Times New Roman" w:cs="Times New Roman"/>
          <w:sz w:val="28"/>
          <w:szCs w:val="28"/>
        </w:rPr>
        <w:t xml:space="preserve">al administrador de las órdenes de compra o contrato a </w:t>
      </w:r>
      <w:r w:rsidR="00FB2D21">
        <w:rPr>
          <w:rFonts w:ascii="Times New Roman" w:eastAsia="Calibri" w:hAnsi="Times New Roman" w:cs="Times New Roman"/>
          <w:b/>
          <w:sz w:val="28"/>
          <w:szCs w:val="28"/>
        </w:rPr>
        <w:t>XXXXXXXXXXX</w:t>
      </w:r>
      <w:r w:rsidRPr="00385556">
        <w:rPr>
          <w:rFonts w:ascii="Times New Roman" w:eastAsia="Calibri" w:hAnsi="Times New Roman" w:cs="Times New Roman"/>
          <w:b/>
          <w:sz w:val="28"/>
          <w:szCs w:val="28"/>
        </w:rPr>
        <w:t>.</w:t>
      </w:r>
      <w:r w:rsidRPr="00385556">
        <w:rPr>
          <w:rFonts w:ascii="Times New Roman" w:eastAsia="Calibri" w:hAnsi="Times New Roman" w:cs="Times New Roman"/>
          <w:sz w:val="28"/>
          <w:szCs w:val="28"/>
        </w:rPr>
        <w:t xml:space="preserve"> Quedando autorizada la Jefa de Presupuesto elabore la reprogramación presupuestaria si fuera necesaria. Fondos con aplicación al espe</w:t>
      </w:r>
      <w:r w:rsidRPr="00385556">
        <w:rPr>
          <w:rFonts w:ascii="Times New Roman" w:eastAsia="Calibri" w:hAnsi="Times New Roman" w:cs="Times New Roman"/>
          <w:sz w:val="28"/>
          <w:szCs w:val="28"/>
          <w:shd w:val="clear" w:color="auto" w:fill="FFFFFF"/>
        </w:rPr>
        <w:t>cífico y expresión Presupuestaria Municipal vigente, que</w:t>
      </w:r>
      <w:r w:rsidRPr="00385556">
        <w:rPr>
          <w:rFonts w:ascii="Times New Roman" w:eastAsia="Calibri" w:hAnsi="Times New Roman" w:cs="Times New Roman"/>
          <w:sz w:val="28"/>
          <w:szCs w:val="28"/>
        </w:rPr>
        <w:t xml:space="preserve"> se comprobara como lo establece el artículo 78 del Código Municipal. </w:t>
      </w:r>
      <w:r w:rsidRPr="00385556">
        <w:rPr>
          <w:rFonts w:ascii="Times New Roman" w:eastAsia="Calibri" w:hAnsi="Times New Roman" w:cs="Times New Roman"/>
          <w:b/>
          <w:sz w:val="28"/>
          <w:szCs w:val="28"/>
        </w:rPr>
        <w:t>CERTIFÍQUESE Y COMUNÍQUESE.</w:t>
      </w:r>
      <w:r w:rsidR="00BD2475" w:rsidRPr="00BD2475">
        <w:rPr>
          <w:rFonts w:ascii="Times New Roman" w:eastAsia="Calibri" w:hAnsi="Times New Roman" w:cs="Times New Roman"/>
          <w:b/>
          <w:bCs/>
          <w:sz w:val="28"/>
          <w:szCs w:val="28"/>
        </w:rPr>
        <w:t xml:space="preserve"> </w:t>
      </w:r>
      <w:r w:rsidR="00BD2475" w:rsidRPr="00470BD5">
        <w:rPr>
          <w:rFonts w:ascii="Times New Roman" w:eastAsia="Calibri" w:hAnsi="Times New Roman" w:cs="Times New Roman"/>
          <w:b/>
          <w:bCs/>
          <w:sz w:val="28"/>
          <w:szCs w:val="28"/>
        </w:rPr>
        <w:t xml:space="preserve">ACUERDO MUNICIPAL NÚMERO DIEZ”. </w:t>
      </w:r>
      <w:r w:rsidR="00BD2475" w:rsidRPr="00470BD5">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BD2475" w:rsidRPr="00470BD5">
        <w:rPr>
          <w:rFonts w:ascii="Times New Roman" w:eastAsia="Calibri" w:hAnsi="Times New Roman" w:cs="Times New Roman"/>
          <w:b/>
          <w:sz w:val="28"/>
          <w:szCs w:val="28"/>
        </w:rPr>
        <w:t xml:space="preserve">OCHO, </w:t>
      </w:r>
      <w:r w:rsidR="00BD2475" w:rsidRPr="00470BD5">
        <w:rPr>
          <w:rFonts w:ascii="Times New Roman" w:eastAsia="Calibri" w:hAnsi="Times New Roman" w:cs="Times New Roman"/>
          <w:sz w:val="28"/>
          <w:szCs w:val="28"/>
        </w:rPr>
        <w:t>que consiste en</w:t>
      </w:r>
      <w:r w:rsidR="00BD2475" w:rsidRPr="00470BD5">
        <w:rPr>
          <w:rFonts w:ascii="Times New Roman" w:eastAsia="Calibri" w:hAnsi="Times New Roman" w:cs="Times New Roman"/>
          <w:b/>
          <w:sz w:val="28"/>
          <w:szCs w:val="28"/>
        </w:rPr>
        <w:t xml:space="preserve"> </w:t>
      </w:r>
      <w:r w:rsidR="00BD2475" w:rsidRPr="00470BD5">
        <w:rPr>
          <w:rFonts w:ascii="Times New Roman" w:eastAsia="Calibri" w:hAnsi="Times New Roman" w:cs="Times New Roman"/>
          <w:sz w:val="28"/>
          <w:szCs w:val="28"/>
        </w:rPr>
        <w:t xml:space="preserve">la  participación del </w:t>
      </w:r>
      <w:r w:rsidR="00B8327A">
        <w:rPr>
          <w:rFonts w:ascii="Times New Roman" w:eastAsia="Calibri" w:hAnsi="Times New Roman" w:cs="Times New Roman"/>
          <w:b/>
          <w:sz w:val="28"/>
          <w:szCs w:val="28"/>
        </w:rPr>
        <w:t>XXXXXXX</w:t>
      </w:r>
      <w:r w:rsidR="00BD2475" w:rsidRPr="00470BD5">
        <w:rPr>
          <w:rFonts w:ascii="Times New Roman" w:eastAsia="Calibri" w:hAnsi="Times New Roman" w:cs="Times New Roman"/>
          <w:sz w:val="28"/>
          <w:szCs w:val="28"/>
        </w:rPr>
        <w:t xml:space="preserve">, en donde solicita al Honorable Concejo Municipal Plural, aprobación de adjudicaciones de requerimientos correspondientes a la </w:t>
      </w:r>
      <w:r w:rsidR="00BD2475" w:rsidRPr="00470BD5">
        <w:rPr>
          <w:rFonts w:ascii="Times New Roman" w:eastAsia="Calibri" w:hAnsi="Times New Roman" w:cs="Times New Roman"/>
          <w:b/>
          <w:sz w:val="28"/>
          <w:szCs w:val="28"/>
        </w:rPr>
        <w:t>UNIDAD DE ADQUISICIONES Y CONTRATACIONES INSTITUCIONALES,</w:t>
      </w:r>
      <w:r w:rsidR="00BD2475" w:rsidRPr="00470BD5">
        <w:rPr>
          <w:rFonts w:ascii="Times New Roman" w:eastAsia="Calibri" w:hAnsi="Times New Roman" w:cs="Times New Roman"/>
          <w:sz w:val="28"/>
          <w:szCs w:val="28"/>
        </w:rPr>
        <w:t xml:space="preserve"> por un monto total de  </w:t>
      </w:r>
      <w:r w:rsidR="00BD2475" w:rsidRPr="00470BD5">
        <w:rPr>
          <w:rFonts w:ascii="Times New Roman" w:eastAsia="Times New Roman" w:hAnsi="Times New Roman" w:cs="Times New Roman"/>
          <w:b/>
          <w:bCs/>
          <w:color w:val="000000"/>
          <w:sz w:val="28"/>
          <w:szCs w:val="28"/>
          <w:lang w:eastAsia="es-ES"/>
        </w:rPr>
        <w:t>$142.38</w:t>
      </w:r>
      <w:r w:rsidR="00BD2475" w:rsidRPr="00470BD5">
        <w:rPr>
          <w:rFonts w:ascii="Times New Roman" w:eastAsia="Calibri" w:hAnsi="Times New Roman" w:cs="Times New Roman"/>
          <w:b/>
          <w:sz w:val="28"/>
          <w:szCs w:val="28"/>
        </w:rPr>
        <w:t xml:space="preserve">, </w:t>
      </w:r>
      <w:r w:rsidR="00BD2475" w:rsidRPr="00470BD5">
        <w:rPr>
          <w:rFonts w:ascii="Times New Roman" w:eastAsia="Calibri" w:hAnsi="Times New Roman" w:cs="Times New Roman"/>
          <w:sz w:val="28"/>
          <w:szCs w:val="28"/>
        </w:rPr>
        <w:t xml:space="preserve">y proponiendo al administrador de la orden de compra o contrato a </w:t>
      </w:r>
      <w:r w:rsidR="00B8327A">
        <w:rPr>
          <w:rFonts w:ascii="Times New Roman" w:eastAsia="Calibri" w:hAnsi="Times New Roman" w:cs="Times New Roman"/>
          <w:b/>
          <w:sz w:val="28"/>
          <w:szCs w:val="28"/>
        </w:rPr>
        <w:t>XXXXXXXXXXX</w:t>
      </w:r>
      <w:r w:rsidR="00BD2475" w:rsidRPr="00470BD5">
        <w:rPr>
          <w:rFonts w:ascii="Times New Roman" w:eastAsia="Calibri" w:hAnsi="Times New Roman" w:cs="Times New Roman"/>
          <w:b/>
          <w:sz w:val="28"/>
          <w:szCs w:val="28"/>
        </w:rPr>
        <w:t xml:space="preserve">. </w:t>
      </w:r>
      <w:r w:rsidR="00BD2475" w:rsidRPr="00470BD5">
        <w:rPr>
          <w:rFonts w:ascii="Times New Roman" w:eastAsia="Calibri" w:hAnsi="Times New Roman" w:cs="Times New Roman"/>
          <w:sz w:val="28"/>
          <w:szCs w:val="28"/>
        </w:rPr>
        <w:t>Por tanto, este Concejo Municipal Plural, en uso de sus facultades Legales y habiendo deliberado el punto.</w:t>
      </w:r>
      <w:r w:rsidR="00BD2475" w:rsidRPr="00470BD5">
        <w:rPr>
          <w:rFonts w:ascii="Times New Roman" w:eastAsia="Calibri" w:hAnsi="Times New Roman" w:cs="Times New Roman"/>
          <w:bCs/>
          <w:sz w:val="28"/>
          <w:szCs w:val="28"/>
        </w:rPr>
        <w:t xml:space="preserve"> Por </w:t>
      </w:r>
      <w:r w:rsidR="00BD2475" w:rsidRPr="00470BD5">
        <w:rPr>
          <w:rFonts w:ascii="Times New Roman" w:eastAsia="Calibri" w:hAnsi="Times New Roman" w:cs="Times New Roman"/>
          <w:b/>
          <w:bCs/>
          <w:sz w:val="28"/>
          <w:szCs w:val="28"/>
        </w:rPr>
        <w:t>UNANIMIDAD</w:t>
      </w:r>
      <w:r w:rsidR="00BD2475" w:rsidRPr="00470BD5">
        <w:rPr>
          <w:rFonts w:ascii="Times New Roman" w:eastAsia="Calibri" w:hAnsi="Times New Roman" w:cs="Times New Roman"/>
          <w:bCs/>
          <w:sz w:val="28"/>
          <w:szCs w:val="28"/>
        </w:rPr>
        <w:t xml:space="preserve"> de votos. </w:t>
      </w:r>
      <w:r w:rsidR="00BD2475" w:rsidRPr="00470BD5">
        <w:rPr>
          <w:rFonts w:ascii="Times New Roman" w:eastAsia="Calibri" w:hAnsi="Times New Roman" w:cs="Times New Roman"/>
          <w:b/>
          <w:sz w:val="28"/>
          <w:szCs w:val="28"/>
        </w:rPr>
        <w:t xml:space="preserve">ACUERDA: </w:t>
      </w:r>
      <w:r w:rsidR="00BD2475" w:rsidRPr="00470BD5">
        <w:rPr>
          <w:rFonts w:ascii="Times New Roman" w:eastAsia="Calibri" w:hAnsi="Times New Roman" w:cs="Times New Roman"/>
          <w:b/>
          <w:sz w:val="28"/>
          <w:szCs w:val="28"/>
          <w:u w:val="single"/>
        </w:rPr>
        <w:t>Primero:</w:t>
      </w:r>
      <w:r w:rsidR="00BD2475" w:rsidRPr="00470BD5">
        <w:rPr>
          <w:rFonts w:ascii="Times New Roman" w:eastAsia="Calibri" w:hAnsi="Times New Roman" w:cs="Times New Roman"/>
          <w:sz w:val="28"/>
          <w:szCs w:val="28"/>
        </w:rPr>
        <w:t xml:space="preserve"> Aprobar adjudicación de requerimiento correspondiente </w:t>
      </w:r>
      <w:r w:rsidR="00BD2475" w:rsidRPr="00470BD5">
        <w:rPr>
          <w:rFonts w:ascii="Times New Roman" w:eastAsia="Calibri" w:hAnsi="Times New Roman" w:cs="Times New Roman"/>
          <w:b/>
          <w:sz w:val="28"/>
          <w:szCs w:val="28"/>
        </w:rPr>
        <w:t xml:space="preserve">a la UNIDAD DE ADQUISICIONES Y CONTRATACIONES INSTITUCIONALES, por un monto total de  $142.38, </w:t>
      </w:r>
      <w:r w:rsidR="00BD2475" w:rsidRPr="00470BD5">
        <w:rPr>
          <w:rFonts w:ascii="Times New Roman" w:eastAsia="Calibri" w:hAnsi="Times New Roman" w:cs="Times New Roman"/>
          <w:sz w:val="28"/>
          <w:szCs w:val="28"/>
        </w:rPr>
        <w:t xml:space="preserve">con Fuente de Financiamiento: </w:t>
      </w:r>
      <w:r w:rsidR="00BD2475" w:rsidRPr="00470BD5">
        <w:rPr>
          <w:rFonts w:ascii="Times New Roman" w:eastAsia="Calibri" w:hAnsi="Times New Roman" w:cs="Times New Roman"/>
          <w:b/>
          <w:sz w:val="28"/>
          <w:szCs w:val="28"/>
        </w:rPr>
        <w:t xml:space="preserve">FONDOS PROPIOS. </w:t>
      </w:r>
      <w:r w:rsidR="00BD2475" w:rsidRPr="00470BD5">
        <w:rPr>
          <w:rFonts w:ascii="Times New Roman" w:eastAsia="Calibri" w:hAnsi="Times New Roman" w:cs="Times New Roman"/>
          <w:b/>
          <w:sz w:val="28"/>
          <w:szCs w:val="28"/>
          <w:u w:val="single"/>
        </w:rPr>
        <w:t>Segundo:</w:t>
      </w:r>
      <w:r w:rsidR="00BD2475" w:rsidRPr="00470BD5">
        <w:rPr>
          <w:rFonts w:ascii="Times New Roman" w:eastAsia="Calibri" w:hAnsi="Times New Roman" w:cs="Times New Roman"/>
          <w:sz w:val="28"/>
          <w:szCs w:val="28"/>
        </w:rPr>
        <w:t xml:space="preserve"> Autorizar al Tesorero Municipal para que erogue la cantidad de: </w:t>
      </w:r>
      <w:r w:rsidR="00BD2475" w:rsidRPr="00470BD5">
        <w:rPr>
          <w:rFonts w:ascii="Times New Roman" w:eastAsia="Calibri" w:hAnsi="Times New Roman" w:cs="Times New Roman"/>
          <w:b/>
          <w:sz w:val="28"/>
          <w:szCs w:val="28"/>
        </w:rPr>
        <w:t xml:space="preserve">CIENTO </w:t>
      </w:r>
      <w:r w:rsidR="00BD2475" w:rsidRPr="00470BD5">
        <w:rPr>
          <w:rFonts w:ascii="Times New Roman" w:eastAsia="Calibri" w:hAnsi="Times New Roman" w:cs="Times New Roman"/>
          <w:b/>
          <w:sz w:val="28"/>
          <w:szCs w:val="28"/>
        </w:rPr>
        <w:lastRenderedPageBreak/>
        <w:t>CUARENTA Y DOS DÓLARES CON TREINTA Y OCHO CENTAVOS DE LOS ESTADOS UNIDOS DE NORTEAMERICA ($142.38</w:t>
      </w:r>
      <w:r w:rsidR="00BD2475" w:rsidRPr="00470BD5">
        <w:rPr>
          <w:rFonts w:ascii="Times New Roman" w:eastAsia="Calibri" w:hAnsi="Times New Roman" w:cs="Times New Roman"/>
          <w:b/>
          <w:sz w:val="28"/>
          <w:szCs w:val="28"/>
          <w:shd w:val="clear" w:color="auto" w:fill="FFFFFF"/>
        </w:rPr>
        <w:t>)</w:t>
      </w:r>
      <w:r w:rsidR="00BD2475" w:rsidRPr="00470BD5">
        <w:rPr>
          <w:rFonts w:ascii="Times New Roman" w:eastAsia="Calibri" w:hAnsi="Times New Roman" w:cs="Times New Roman"/>
          <w:sz w:val="28"/>
          <w:szCs w:val="28"/>
          <w:lang w:val="es-SV" w:eastAsia="es-ES"/>
        </w:rPr>
        <w:t xml:space="preserve"> de la Cuenta Corriente Numero </w:t>
      </w:r>
      <w:r w:rsidR="00BD2475" w:rsidRPr="00470BD5">
        <w:rPr>
          <w:rFonts w:ascii="Times New Roman" w:eastAsia="Calibri" w:hAnsi="Times New Roman" w:cs="Times New Roman"/>
          <w:b/>
          <w:sz w:val="28"/>
          <w:szCs w:val="28"/>
          <w:lang w:val="es-SV" w:eastAsia="es-ES"/>
        </w:rPr>
        <w:t>480005924 MUNICIPALIDAD DE APOPA, RECURSOS PROPIOS,</w:t>
      </w:r>
      <w:r w:rsidR="00BD2475" w:rsidRPr="00470BD5">
        <w:rPr>
          <w:rFonts w:ascii="Times New Roman" w:eastAsia="Calibri" w:hAnsi="Times New Roman" w:cs="Times New Roman"/>
          <w:sz w:val="28"/>
          <w:szCs w:val="28"/>
          <w:lang w:val="es-SV" w:eastAsia="es-ES"/>
        </w:rPr>
        <w:t xml:space="preserve"> Banco Hipotecario de El Salvador, S.A.</w:t>
      </w:r>
      <w:r w:rsidR="00BD2475" w:rsidRPr="00470BD5">
        <w:rPr>
          <w:rFonts w:ascii="Times New Roman" w:eastAsia="Times New Roman" w:hAnsi="Times New Roman" w:cs="Times New Roman"/>
          <w:b/>
          <w:bCs/>
          <w:color w:val="000000"/>
          <w:sz w:val="28"/>
          <w:szCs w:val="28"/>
          <w:lang w:eastAsia="es-ES"/>
        </w:rPr>
        <w:t xml:space="preserve">, </w:t>
      </w:r>
      <w:r w:rsidR="00BD2475" w:rsidRPr="00470BD5">
        <w:rPr>
          <w:rFonts w:ascii="Times New Roman" w:eastAsia="Calibri" w:hAnsi="Times New Roman" w:cs="Times New Roman"/>
          <w:sz w:val="28"/>
          <w:szCs w:val="28"/>
          <w:lang w:val="es-SV"/>
        </w:rPr>
        <w:t>y</w:t>
      </w:r>
      <w:r w:rsidR="00BD2475" w:rsidRPr="00470BD5">
        <w:rPr>
          <w:rFonts w:ascii="Times New Roman" w:eastAsia="Calibri" w:hAnsi="Times New Roman" w:cs="Times New Roman"/>
          <w:sz w:val="28"/>
          <w:szCs w:val="28"/>
        </w:rPr>
        <w:t xml:space="preserve"> emita cheque</w:t>
      </w:r>
      <w:r w:rsidR="00BD2475" w:rsidRPr="00470BD5">
        <w:rPr>
          <w:rFonts w:ascii="Times New Roman" w:eastAsia="Calibri" w:hAnsi="Times New Roman" w:cs="Times New Roman"/>
          <w:b/>
          <w:sz w:val="28"/>
          <w:szCs w:val="28"/>
        </w:rPr>
        <w:t xml:space="preserve"> </w:t>
      </w:r>
      <w:r w:rsidR="00BD2475" w:rsidRPr="00470BD5">
        <w:rPr>
          <w:rFonts w:ascii="Times New Roman" w:eastAsia="Calibri" w:hAnsi="Times New Roman" w:cs="Times New Roman"/>
          <w:sz w:val="28"/>
          <w:szCs w:val="28"/>
        </w:rPr>
        <w:t>a nombre del proveedor según el siguiente cuadro:</w:t>
      </w:r>
    </w:p>
    <w:p w:rsidR="00BD2475" w:rsidRPr="00470BD5" w:rsidRDefault="00EA3B29" w:rsidP="00BD2475">
      <w:pPr>
        <w:tabs>
          <w:tab w:val="left" w:pos="2490"/>
        </w:tabs>
        <w:spacing w:after="0" w:line="276" w:lineRule="auto"/>
        <w:jc w:val="both"/>
        <w:rPr>
          <w:rFonts w:ascii="Times New Roman" w:eastAsia="Calibri" w:hAnsi="Times New Roman" w:cs="Times New Roman"/>
          <w:b/>
          <w:sz w:val="28"/>
          <w:szCs w:val="28"/>
          <w:lang w:val="es-SV"/>
        </w:rPr>
      </w:pPr>
      <w:r w:rsidRPr="00470BD5">
        <w:rPr>
          <w:rFonts w:ascii="Arial" w:eastAsia="Calibri" w:hAnsi="Arial" w:cs="Arial"/>
          <w:b/>
          <w:sz w:val="24"/>
          <w:szCs w:val="24"/>
          <w:lang w:val="es-SV"/>
        </w:rPr>
        <w:object w:dxaOrig="12143" w:dyaOrig="4324">
          <v:shape id="_x0000_i1033" type="#_x0000_t75" style="width:453.3pt;height:128.35pt" o:ole="">
            <v:imagedata r:id="rId27" o:title=""/>
          </v:shape>
          <o:OLEObject Type="Embed" ProgID="Excel.Sheet.12" ShapeID="_x0000_i1033" DrawAspect="Content" ObjectID="_1722930653" r:id="rId28"/>
        </w:object>
      </w:r>
    </w:p>
    <w:p w:rsidR="003473A8" w:rsidRPr="003473A8" w:rsidRDefault="00BD2475" w:rsidP="00BD2475">
      <w:pPr>
        <w:spacing w:after="0" w:line="276" w:lineRule="auto"/>
        <w:jc w:val="both"/>
        <w:rPr>
          <w:rFonts w:ascii="Times New Roman" w:eastAsia="Calibri" w:hAnsi="Times New Roman" w:cs="Times New Roman"/>
          <w:sz w:val="28"/>
          <w:szCs w:val="28"/>
        </w:rPr>
      </w:pPr>
      <w:r w:rsidRPr="00ED667D">
        <w:rPr>
          <w:rFonts w:ascii="Times New Roman" w:eastAsia="Calibri" w:hAnsi="Times New Roman" w:cs="Times New Roman"/>
          <w:b/>
          <w:color w:val="000000"/>
          <w:sz w:val="28"/>
          <w:szCs w:val="28"/>
          <w:u w:val="single"/>
        </w:rPr>
        <w:t>Tercero:</w:t>
      </w:r>
      <w:r w:rsidRPr="00ED667D">
        <w:rPr>
          <w:rFonts w:ascii="Times New Roman" w:eastAsia="Calibri" w:hAnsi="Times New Roman" w:cs="Times New Roman"/>
          <w:color w:val="000000"/>
          <w:sz w:val="28"/>
          <w:szCs w:val="28"/>
        </w:rPr>
        <w:t xml:space="preserve"> Nombrar </w:t>
      </w:r>
      <w:r w:rsidRPr="00ED667D">
        <w:rPr>
          <w:rFonts w:ascii="Times New Roman" w:eastAsia="Calibri" w:hAnsi="Times New Roman" w:cs="Times New Roman"/>
          <w:sz w:val="28"/>
          <w:szCs w:val="28"/>
        </w:rPr>
        <w:t xml:space="preserve">al administrador de las órdenes de compra o contrato a </w:t>
      </w:r>
      <w:r w:rsidR="00EA3B29">
        <w:rPr>
          <w:rFonts w:ascii="Times New Roman" w:eastAsia="Calibri" w:hAnsi="Times New Roman" w:cs="Times New Roman"/>
          <w:b/>
          <w:sz w:val="28"/>
          <w:szCs w:val="28"/>
        </w:rPr>
        <w:t>XXXXXXXXXXXX</w:t>
      </w:r>
      <w:r w:rsidRPr="00ED667D">
        <w:rPr>
          <w:rFonts w:ascii="Times New Roman" w:eastAsia="Calibri" w:hAnsi="Times New Roman" w:cs="Times New Roman"/>
          <w:b/>
          <w:sz w:val="28"/>
          <w:szCs w:val="28"/>
        </w:rPr>
        <w:t>.</w:t>
      </w:r>
      <w:r w:rsidRPr="00ED667D">
        <w:rPr>
          <w:rFonts w:ascii="Times New Roman" w:eastAsia="Calibri" w:hAnsi="Times New Roman" w:cs="Times New Roman"/>
          <w:sz w:val="28"/>
          <w:szCs w:val="28"/>
        </w:rPr>
        <w:t xml:space="preserve"> Fondos con aplicación al espe</w:t>
      </w:r>
      <w:r w:rsidRPr="00ED667D">
        <w:rPr>
          <w:rFonts w:ascii="Times New Roman" w:eastAsia="Calibri" w:hAnsi="Times New Roman" w:cs="Times New Roman"/>
          <w:sz w:val="28"/>
          <w:szCs w:val="28"/>
          <w:shd w:val="clear" w:color="auto" w:fill="FFFFFF"/>
        </w:rPr>
        <w:t>cífico y expresión Presupuestaria Municipal vigente, que</w:t>
      </w:r>
      <w:r w:rsidRPr="00ED667D">
        <w:rPr>
          <w:rFonts w:ascii="Times New Roman" w:eastAsia="Calibri" w:hAnsi="Times New Roman" w:cs="Times New Roman"/>
          <w:sz w:val="28"/>
          <w:szCs w:val="28"/>
        </w:rPr>
        <w:t xml:space="preserve"> se comprobara como lo establece el artículo 78 del Código Municipal. Quedando autorizada la Jefa de Presupuesto para que realice la reprogramación presupuestaria si fuera necesaria. </w:t>
      </w:r>
      <w:r w:rsidRPr="00ED667D">
        <w:rPr>
          <w:rFonts w:ascii="Times New Roman" w:eastAsia="Calibri" w:hAnsi="Times New Roman" w:cs="Times New Roman"/>
          <w:b/>
          <w:sz w:val="28"/>
          <w:szCs w:val="28"/>
        </w:rPr>
        <w:t>CERTIFÍQUESE Y COMUNÍQUESE</w:t>
      </w:r>
      <w:r>
        <w:rPr>
          <w:rFonts w:ascii="Times New Roman" w:eastAsia="Calibri" w:hAnsi="Times New Roman" w:cs="Times New Roman"/>
          <w:b/>
          <w:sz w:val="28"/>
          <w:szCs w:val="28"/>
        </w:rPr>
        <w:t xml:space="preserve">. </w:t>
      </w:r>
      <w:r w:rsidR="003473A8" w:rsidRPr="003473A8">
        <w:rPr>
          <w:rFonts w:ascii="Times New Roman" w:eastAsia="Calibri" w:hAnsi="Times New Roman" w:cs="Times New Roman"/>
          <w:b/>
          <w:bCs/>
          <w:sz w:val="28"/>
          <w:szCs w:val="28"/>
        </w:rPr>
        <w:t xml:space="preserve">ACUERDO MUNICIPAL NÚMERO ONCE”. </w:t>
      </w:r>
      <w:r w:rsidR="003473A8" w:rsidRPr="003473A8">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3473A8" w:rsidRPr="003473A8">
        <w:rPr>
          <w:rFonts w:ascii="Times New Roman" w:eastAsia="Calibri" w:hAnsi="Times New Roman" w:cs="Times New Roman"/>
          <w:b/>
          <w:sz w:val="28"/>
          <w:szCs w:val="28"/>
        </w:rPr>
        <w:t xml:space="preserve">OCHO, </w:t>
      </w:r>
      <w:r w:rsidR="003473A8" w:rsidRPr="003473A8">
        <w:rPr>
          <w:rFonts w:ascii="Times New Roman" w:eastAsia="Calibri" w:hAnsi="Times New Roman" w:cs="Times New Roman"/>
          <w:sz w:val="28"/>
          <w:szCs w:val="28"/>
        </w:rPr>
        <w:t>que consiste en</w:t>
      </w:r>
      <w:r w:rsidR="003473A8" w:rsidRPr="003473A8">
        <w:rPr>
          <w:rFonts w:ascii="Times New Roman" w:eastAsia="Calibri" w:hAnsi="Times New Roman" w:cs="Times New Roman"/>
          <w:b/>
          <w:sz w:val="28"/>
          <w:szCs w:val="28"/>
        </w:rPr>
        <w:t xml:space="preserve"> </w:t>
      </w:r>
      <w:r w:rsidR="003473A8" w:rsidRPr="003473A8">
        <w:rPr>
          <w:rFonts w:ascii="Times New Roman" w:eastAsia="Calibri" w:hAnsi="Times New Roman" w:cs="Times New Roman"/>
          <w:sz w:val="28"/>
          <w:szCs w:val="28"/>
        </w:rPr>
        <w:t xml:space="preserve">la  participación del </w:t>
      </w:r>
      <w:r w:rsidR="00575A42">
        <w:rPr>
          <w:rFonts w:ascii="Times New Roman" w:eastAsia="Calibri" w:hAnsi="Times New Roman" w:cs="Times New Roman"/>
          <w:b/>
          <w:sz w:val="28"/>
          <w:szCs w:val="28"/>
        </w:rPr>
        <w:t>XXXXXXXXXX</w:t>
      </w:r>
      <w:r w:rsidR="003473A8" w:rsidRPr="003473A8">
        <w:rPr>
          <w:rFonts w:ascii="Times New Roman" w:eastAsia="Calibri" w:hAnsi="Times New Roman" w:cs="Times New Roman"/>
          <w:b/>
          <w:sz w:val="28"/>
          <w:szCs w:val="28"/>
        </w:rPr>
        <w:t>/Jefe de UACI</w:t>
      </w:r>
      <w:r w:rsidR="003473A8" w:rsidRPr="003473A8">
        <w:rPr>
          <w:rFonts w:ascii="Times New Roman" w:eastAsia="Calibri" w:hAnsi="Times New Roman" w:cs="Times New Roman"/>
          <w:sz w:val="28"/>
          <w:szCs w:val="28"/>
        </w:rPr>
        <w:t xml:space="preserve">, en donde solicita al Honorable Concejo Municipal Plural, aprobación de adjudicaciones de requerimientos correspondientes a </w:t>
      </w:r>
      <w:r w:rsidR="003473A8" w:rsidRPr="003473A8">
        <w:rPr>
          <w:rFonts w:ascii="Times New Roman" w:eastAsia="Calibri" w:hAnsi="Times New Roman" w:cs="Times New Roman"/>
          <w:b/>
          <w:sz w:val="28"/>
          <w:szCs w:val="28"/>
        </w:rPr>
        <w:t>CONCEJO MUNICIPAL,</w:t>
      </w:r>
      <w:r w:rsidR="003473A8" w:rsidRPr="003473A8">
        <w:rPr>
          <w:rFonts w:ascii="Times New Roman" w:eastAsia="Calibri" w:hAnsi="Times New Roman" w:cs="Times New Roman"/>
          <w:sz w:val="28"/>
          <w:szCs w:val="28"/>
        </w:rPr>
        <w:t xml:space="preserve"> por un monto total de </w:t>
      </w:r>
      <w:r w:rsidR="003473A8" w:rsidRPr="003473A8">
        <w:rPr>
          <w:rFonts w:ascii="Times New Roman" w:eastAsia="Times New Roman" w:hAnsi="Times New Roman" w:cs="Times New Roman"/>
          <w:b/>
          <w:bCs/>
          <w:color w:val="000000"/>
          <w:sz w:val="28"/>
          <w:szCs w:val="28"/>
          <w:lang w:eastAsia="es-ES"/>
        </w:rPr>
        <w:t>$9,269.25</w:t>
      </w:r>
      <w:r w:rsidR="003473A8" w:rsidRPr="003473A8">
        <w:rPr>
          <w:rFonts w:ascii="Times New Roman" w:eastAsia="Calibri" w:hAnsi="Times New Roman" w:cs="Times New Roman"/>
          <w:b/>
          <w:sz w:val="28"/>
          <w:szCs w:val="28"/>
        </w:rPr>
        <w:t xml:space="preserve">, </w:t>
      </w:r>
      <w:r w:rsidR="003473A8" w:rsidRPr="003473A8">
        <w:rPr>
          <w:rFonts w:ascii="Times New Roman" w:eastAsia="Calibri" w:hAnsi="Times New Roman" w:cs="Times New Roman"/>
          <w:sz w:val="28"/>
          <w:szCs w:val="28"/>
        </w:rPr>
        <w:t xml:space="preserve">y proponiendo al administrador de la orden de compra o contrato a </w:t>
      </w:r>
      <w:r w:rsidR="004F3A0F">
        <w:rPr>
          <w:rFonts w:ascii="Times New Roman" w:eastAsia="Calibri" w:hAnsi="Times New Roman" w:cs="Times New Roman"/>
          <w:b/>
          <w:sz w:val="28"/>
          <w:szCs w:val="28"/>
        </w:rPr>
        <w:t>XXXXXXXXXX</w:t>
      </w:r>
      <w:r w:rsidR="003473A8" w:rsidRPr="003473A8">
        <w:rPr>
          <w:rFonts w:ascii="Times New Roman" w:eastAsia="Calibri" w:hAnsi="Times New Roman" w:cs="Times New Roman"/>
          <w:b/>
          <w:sz w:val="28"/>
          <w:szCs w:val="28"/>
        </w:rPr>
        <w:t xml:space="preserve">. </w:t>
      </w:r>
      <w:r w:rsidR="003473A8" w:rsidRPr="003473A8">
        <w:rPr>
          <w:rFonts w:ascii="Times New Roman" w:eastAsia="Calibri" w:hAnsi="Times New Roman" w:cs="Times New Roman"/>
          <w:sz w:val="28"/>
          <w:szCs w:val="28"/>
        </w:rPr>
        <w:t xml:space="preserve">Por tanto  este Concejo, toma a bien  nombrar a la señora Ana Lidia García de Leiva; Jefa del Departamento de Capacitaciones y Biblioteca Municipal, </w:t>
      </w:r>
      <w:r w:rsidR="003473A8" w:rsidRPr="003473A8">
        <w:rPr>
          <w:rFonts w:ascii="Times New Roman" w:eastAsia="Calibri" w:hAnsi="Times New Roman" w:cs="Times New Roman"/>
          <w:b/>
          <w:sz w:val="28"/>
          <w:szCs w:val="28"/>
        </w:rPr>
        <w:t>como administradora de orden de compra o contrato</w:t>
      </w:r>
      <w:r w:rsidR="003473A8" w:rsidRPr="003473A8">
        <w:rPr>
          <w:rFonts w:ascii="Times New Roman" w:eastAsia="Calibri" w:hAnsi="Times New Roman" w:cs="Times New Roman"/>
          <w:sz w:val="28"/>
          <w:szCs w:val="28"/>
        </w:rPr>
        <w:t xml:space="preserve"> por su experiencia y conocimiento en la materia, así mismo se le instruye que la entrega de los insumos de esta adjudicación sea a las Comunidades del Municipio previa solicitud debidamente firmada. Este Concejo Municipal Plural, en uso de sus facultades Legales y habiendo deliberado el punto.</w:t>
      </w:r>
      <w:r w:rsidR="003473A8" w:rsidRPr="003473A8">
        <w:rPr>
          <w:rFonts w:ascii="Times New Roman" w:eastAsia="Calibri" w:hAnsi="Times New Roman" w:cs="Times New Roman"/>
          <w:bCs/>
          <w:sz w:val="28"/>
          <w:szCs w:val="28"/>
        </w:rPr>
        <w:t xml:space="preserve"> Por </w:t>
      </w:r>
      <w:r w:rsidR="003473A8" w:rsidRPr="003473A8">
        <w:rPr>
          <w:rFonts w:ascii="Times New Roman" w:eastAsia="Calibri" w:hAnsi="Times New Roman" w:cs="Times New Roman"/>
          <w:b/>
          <w:bCs/>
          <w:sz w:val="28"/>
          <w:szCs w:val="28"/>
        </w:rPr>
        <w:t>UNANIMIDAD</w:t>
      </w:r>
      <w:r w:rsidR="003473A8" w:rsidRPr="003473A8">
        <w:rPr>
          <w:rFonts w:ascii="Times New Roman" w:eastAsia="Calibri" w:hAnsi="Times New Roman" w:cs="Times New Roman"/>
          <w:bCs/>
          <w:sz w:val="28"/>
          <w:szCs w:val="28"/>
        </w:rPr>
        <w:t xml:space="preserve"> de votos. </w:t>
      </w:r>
      <w:r w:rsidR="003473A8" w:rsidRPr="003473A8">
        <w:rPr>
          <w:rFonts w:ascii="Times New Roman" w:eastAsia="Calibri" w:hAnsi="Times New Roman" w:cs="Times New Roman"/>
          <w:b/>
          <w:sz w:val="28"/>
          <w:szCs w:val="28"/>
        </w:rPr>
        <w:t xml:space="preserve">ACUERDA: </w:t>
      </w:r>
      <w:r w:rsidR="003473A8" w:rsidRPr="003473A8">
        <w:rPr>
          <w:rFonts w:ascii="Times New Roman" w:eastAsia="Calibri" w:hAnsi="Times New Roman" w:cs="Times New Roman"/>
          <w:b/>
          <w:sz w:val="28"/>
          <w:szCs w:val="28"/>
          <w:u w:val="single"/>
        </w:rPr>
        <w:t>Primero:</w:t>
      </w:r>
      <w:r w:rsidR="003473A8" w:rsidRPr="003473A8">
        <w:rPr>
          <w:rFonts w:ascii="Times New Roman" w:eastAsia="Calibri" w:hAnsi="Times New Roman" w:cs="Times New Roman"/>
          <w:sz w:val="28"/>
          <w:szCs w:val="28"/>
        </w:rPr>
        <w:t xml:space="preserve"> Aprobar adjudicación de </w:t>
      </w:r>
      <w:r w:rsidR="003473A8" w:rsidRPr="003473A8">
        <w:rPr>
          <w:rFonts w:ascii="Times New Roman" w:eastAsia="Calibri" w:hAnsi="Times New Roman" w:cs="Times New Roman"/>
          <w:sz w:val="28"/>
          <w:szCs w:val="28"/>
        </w:rPr>
        <w:lastRenderedPageBreak/>
        <w:t xml:space="preserve">requerimiento correspondiente a </w:t>
      </w:r>
      <w:r w:rsidR="003473A8" w:rsidRPr="003473A8">
        <w:rPr>
          <w:rFonts w:ascii="Times New Roman" w:eastAsia="Calibri" w:hAnsi="Times New Roman" w:cs="Times New Roman"/>
          <w:b/>
          <w:sz w:val="28"/>
          <w:szCs w:val="28"/>
        </w:rPr>
        <w:t>CONCEJO MUNICIPAL,</w:t>
      </w:r>
      <w:r w:rsidR="003473A8" w:rsidRPr="003473A8">
        <w:rPr>
          <w:rFonts w:ascii="Times New Roman" w:eastAsia="Calibri" w:hAnsi="Times New Roman" w:cs="Times New Roman"/>
          <w:sz w:val="28"/>
          <w:szCs w:val="28"/>
        </w:rPr>
        <w:t xml:space="preserve"> por un monto total de </w:t>
      </w:r>
      <w:r w:rsidR="003473A8" w:rsidRPr="003473A8">
        <w:rPr>
          <w:rFonts w:ascii="Times New Roman" w:eastAsia="Times New Roman" w:hAnsi="Times New Roman" w:cs="Times New Roman"/>
          <w:b/>
          <w:bCs/>
          <w:color w:val="000000"/>
          <w:sz w:val="28"/>
          <w:szCs w:val="28"/>
          <w:lang w:eastAsia="es-ES"/>
        </w:rPr>
        <w:t>$9,269.25</w:t>
      </w:r>
      <w:r w:rsidR="003473A8" w:rsidRPr="003473A8">
        <w:rPr>
          <w:rFonts w:ascii="Times New Roman" w:eastAsia="Calibri" w:hAnsi="Times New Roman" w:cs="Times New Roman"/>
          <w:b/>
          <w:sz w:val="28"/>
          <w:szCs w:val="28"/>
        </w:rPr>
        <w:t xml:space="preserve">, </w:t>
      </w:r>
      <w:r w:rsidR="003473A8" w:rsidRPr="003473A8">
        <w:rPr>
          <w:rFonts w:ascii="Times New Roman" w:eastAsia="Calibri" w:hAnsi="Times New Roman" w:cs="Times New Roman"/>
          <w:sz w:val="28"/>
          <w:szCs w:val="28"/>
        </w:rPr>
        <w:t xml:space="preserve">con Fuente de Financiamiento: </w:t>
      </w:r>
      <w:r w:rsidR="003473A8" w:rsidRPr="003473A8">
        <w:rPr>
          <w:rFonts w:ascii="Times New Roman" w:eastAsia="Calibri" w:hAnsi="Times New Roman" w:cs="Times New Roman"/>
          <w:b/>
          <w:sz w:val="28"/>
          <w:szCs w:val="28"/>
        </w:rPr>
        <w:t xml:space="preserve">FONDOS PROPIOS. </w:t>
      </w:r>
      <w:r w:rsidR="003473A8" w:rsidRPr="003473A8">
        <w:rPr>
          <w:rFonts w:ascii="Times New Roman" w:eastAsia="Calibri" w:hAnsi="Times New Roman" w:cs="Times New Roman"/>
          <w:b/>
          <w:sz w:val="28"/>
          <w:szCs w:val="28"/>
          <w:u w:val="single"/>
        </w:rPr>
        <w:t>Segundo:</w:t>
      </w:r>
      <w:r w:rsidR="003473A8" w:rsidRPr="003473A8">
        <w:rPr>
          <w:rFonts w:ascii="Times New Roman" w:eastAsia="Calibri" w:hAnsi="Times New Roman" w:cs="Times New Roman"/>
          <w:sz w:val="28"/>
          <w:szCs w:val="28"/>
        </w:rPr>
        <w:t xml:space="preserve"> Autorizar al Tesorero Municipal para que erogue la cantidad de: </w:t>
      </w:r>
      <w:r w:rsidR="003473A8" w:rsidRPr="003473A8">
        <w:rPr>
          <w:rFonts w:ascii="Times New Roman" w:eastAsia="Calibri" w:hAnsi="Times New Roman" w:cs="Times New Roman"/>
          <w:b/>
          <w:sz w:val="28"/>
          <w:szCs w:val="28"/>
        </w:rPr>
        <w:t>NUEVE MIL DOSCIENTOS SESENTA Y NUEVE DÓLARES CON VEINTICINCO CENTAVOS DE LOS ESTADOS UNIDOS DE NORTEAMERICA (</w:t>
      </w:r>
      <w:r w:rsidR="003473A8" w:rsidRPr="003473A8">
        <w:rPr>
          <w:rFonts w:ascii="Times New Roman" w:eastAsia="Times New Roman" w:hAnsi="Times New Roman" w:cs="Times New Roman"/>
          <w:b/>
          <w:bCs/>
          <w:color w:val="000000"/>
          <w:sz w:val="28"/>
          <w:szCs w:val="28"/>
          <w:lang w:eastAsia="es-ES"/>
        </w:rPr>
        <w:t>$9,269.25</w:t>
      </w:r>
      <w:r w:rsidR="003473A8" w:rsidRPr="003473A8">
        <w:rPr>
          <w:rFonts w:ascii="Times New Roman" w:eastAsia="Calibri" w:hAnsi="Times New Roman" w:cs="Times New Roman"/>
          <w:b/>
          <w:sz w:val="28"/>
          <w:szCs w:val="28"/>
          <w:shd w:val="clear" w:color="auto" w:fill="FFFFFF"/>
        </w:rPr>
        <w:t>)</w:t>
      </w:r>
      <w:r w:rsidR="003473A8" w:rsidRPr="003473A8">
        <w:rPr>
          <w:rFonts w:ascii="Times New Roman" w:eastAsia="Calibri" w:hAnsi="Times New Roman" w:cs="Times New Roman"/>
          <w:sz w:val="28"/>
          <w:szCs w:val="28"/>
          <w:lang w:val="es-SV" w:eastAsia="es-ES"/>
        </w:rPr>
        <w:t xml:space="preserve"> de la Cuenta Corriente Numero </w:t>
      </w:r>
      <w:r w:rsidR="003473A8" w:rsidRPr="003473A8">
        <w:rPr>
          <w:rFonts w:ascii="Times New Roman" w:eastAsia="Calibri" w:hAnsi="Times New Roman" w:cs="Times New Roman"/>
          <w:b/>
          <w:sz w:val="28"/>
          <w:szCs w:val="28"/>
          <w:lang w:val="es-SV" w:eastAsia="es-ES"/>
        </w:rPr>
        <w:t>480005924 MUNICIPALIDAD DE APOPA, RECURSOS PROPIOS,</w:t>
      </w:r>
      <w:r w:rsidR="003473A8" w:rsidRPr="003473A8">
        <w:rPr>
          <w:rFonts w:ascii="Times New Roman" w:eastAsia="Calibri" w:hAnsi="Times New Roman" w:cs="Times New Roman"/>
          <w:sz w:val="28"/>
          <w:szCs w:val="28"/>
          <w:lang w:val="es-SV" w:eastAsia="es-ES"/>
        </w:rPr>
        <w:t xml:space="preserve"> Banco Hipotecario de El Salvador, S.A.</w:t>
      </w:r>
      <w:r w:rsidR="003473A8" w:rsidRPr="003473A8">
        <w:rPr>
          <w:rFonts w:ascii="Times New Roman" w:eastAsia="Times New Roman" w:hAnsi="Times New Roman" w:cs="Times New Roman"/>
          <w:b/>
          <w:bCs/>
          <w:color w:val="000000"/>
          <w:sz w:val="28"/>
          <w:szCs w:val="28"/>
          <w:lang w:eastAsia="es-ES"/>
        </w:rPr>
        <w:t xml:space="preserve">, </w:t>
      </w:r>
      <w:r w:rsidR="003473A8" w:rsidRPr="003473A8">
        <w:rPr>
          <w:rFonts w:ascii="Times New Roman" w:eastAsia="Calibri" w:hAnsi="Times New Roman" w:cs="Times New Roman"/>
          <w:sz w:val="28"/>
          <w:szCs w:val="28"/>
          <w:lang w:val="es-SV"/>
        </w:rPr>
        <w:t>y</w:t>
      </w:r>
      <w:r w:rsidR="003473A8" w:rsidRPr="003473A8">
        <w:rPr>
          <w:rFonts w:ascii="Times New Roman" w:eastAsia="Calibri" w:hAnsi="Times New Roman" w:cs="Times New Roman"/>
          <w:sz w:val="28"/>
          <w:szCs w:val="28"/>
        </w:rPr>
        <w:t xml:space="preserve"> emita cheque</w:t>
      </w:r>
      <w:r w:rsidR="003473A8" w:rsidRPr="003473A8">
        <w:rPr>
          <w:rFonts w:ascii="Times New Roman" w:eastAsia="Calibri" w:hAnsi="Times New Roman" w:cs="Times New Roman"/>
          <w:b/>
          <w:sz w:val="28"/>
          <w:szCs w:val="28"/>
        </w:rPr>
        <w:t xml:space="preserve"> </w:t>
      </w:r>
      <w:r w:rsidR="003473A8" w:rsidRPr="003473A8">
        <w:rPr>
          <w:rFonts w:ascii="Times New Roman" w:eastAsia="Calibri" w:hAnsi="Times New Roman" w:cs="Times New Roman"/>
          <w:sz w:val="28"/>
          <w:szCs w:val="28"/>
        </w:rPr>
        <w:t xml:space="preserve">a nombre del proveedor según el siguiente cuadro:  </w:t>
      </w:r>
    </w:p>
    <w:p w:rsidR="003473A8" w:rsidRPr="003473A8" w:rsidRDefault="004F3A0F" w:rsidP="003473A8">
      <w:pPr>
        <w:spacing w:after="200" w:line="276" w:lineRule="auto"/>
        <w:jc w:val="center"/>
        <w:rPr>
          <w:rFonts w:ascii="Arial" w:eastAsia="Calibri" w:hAnsi="Arial" w:cs="Arial"/>
          <w:sz w:val="24"/>
          <w:szCs w:val="24"/>
        </w:rPr>
      </w:pPr>
      <w:r w:rsidRPr="003473A8">
        <w:rPr>
          <w:rFonts w:ascii="Arial" w:eastAsia="Calibri" w:hAnsi="Arial" w:cs="Arial"/>
          <w:sz w:val="24"/>
          <w:szCs w:val="24"/>
        </w:rPr>
        <w:object w:dxaOrig="17920" w:dyaOrig="8674">
          <v:shape id="_x0000_i1034" type="#_x0000_t75" style="width:448.9pt;height:242.3pt" o:ole="">
            <v:imagedata r:id="rId29" o:title=""/>
          </v:shape>
          <o:OLEObject Type="Embed" ProgID="Excel.Sheet.12" ShapeID="_x0000_i1034" DrawAspect="Content" ObjectID="_1722930654" r:id="rId30"/>
        </w:object>
      </w:r>
    </w:p>
    <w:p w:rsidR="00FA5493" w:rsidRPr="00FA5493" w:rsidRDefault="003473A8" w:rsidP="00FA5493">
      <w:pPr>
        <w:tabs>
          <w:tab w:val="left" w:pos="2490"/>
        </w:tabs>
        <w:spacing w:after="0" w:line="276" w:lineRule="auto"/>
        <w:jc w:val="both"/>
        <w:rPr>
          <w:rFonts w:ascii="Arial" w:eastAsia="Calibri" w:hAnsi="Arial" w:cs="Arial"/>
          <w:sz w:val="24"/>
          <w:szCs w:val="24"/>
        </w:rPr>
      </w:pPr>
      <w:r w:rsidRPr="00FA5493">
        <w:rPr>
          <w:rFonts w:ascii="Times New Roman" w:eastAsia="Calibri" w:hAnsi="Times New Roman" w:cs="Times New Roman"/>
          <w:b/>
          <w:color w:val="000000"/>
          <w:sz w:val="28"/>
          <w:szCs w:val="28"/>
          <w:u w:val="single"/>
        </w:rPr>
        <w:t>Tercero:</w:t>
      </w:r>
      <w:r w:rsidRPr="00FA5493">
        <w:rPr>
          <w:rFonts w:ascii="Times New Roman" w:eastAsia="Calibri" w:hAnsi="Times New Roman" w:cs="Times New Roman"/>
          <w:color w:val="000000"/>
          <w:sz w:val="28"/>
          <w:szCs w:val="28"/>
        </w:rPr>
        <w:t xml:space="preserve"> Nombrar </w:t>
      </w:r>
      <w:r w:rsidRPr="00FA5493">
        <w:rPr>
          <w:rFonts w:ascii="Times New Roman" w:eastAsia="Calibri" w:hAnsi="Times New Roman" w:cs="Times New Roman"/>
          <w:sz w:val="28"/>
          <w:szCs w:val="28"/>
        </w:rPr>
        <w:t xml:space="preserve">al administrador de las órdenes de compra o contrato a la </w:t>
      </w:r>
      <w:r w:rsidRPr="00FA5493">
        <w:rPr>
          <w:rFonts w:ascii="Times New Roman" w:eastAsia="Calibri" w:hAnsi="Times New Roman" w:cs="Times New Roman"/>
          <w:b/>
          <w:sz w:val="28"/>
          <w:szCs w:val="28"/>
        </w:rPr>
        <w:t xml:space="preserve">SEÑORA </w:t>
      </w:r>
      <w:r w:rsidR="001473BB">
        <w:rPr>
          <w:rFonts w:ascii="Times New Roman" w:eastAsia="Calibri" w:hAnsi="Times New Roman" w:cs="Times New Roman"/>
          <w:b/>
          <w:sz w:val="28"/>
          <w:szCs w:val="28"/>
        </w:rPr>
        <w:t>XXXXXXXXX</w:t>
      </w:r>
      <w:r w:rsidRPr="00FA5493">
        <w:rPr>
          <w:rFonts w:ascii="Times New Roman" w:eastAsia="Calibri" w:hAnsi="Times New Roman" w:cs="Times New Roman"/>
          <w:b/>
          <w:sz w:val="28"/>
          <w:szCs w:val="28"/>
        </w:rPr>
        <w:t>; JEFA DEL DEPARTAMENTO DE CAPACITACIONES Y BIBLIOTECA MUNICIPAL.</w:t>
      </w:r>
      <w:r w:rsidRPr="00FA5493">
        <w:rPr>
          <w:rFonts w:ascii="Times New Roman" w:eastAsia="Calibri" w:hAnsi="Times New Roman" w:cs="Times New Roman"/>
          <w:sz w:val="28"/>
          <w:szCs w:val="28"/>
        </w:rPr>
        <w:t xml:space="preserve"> Fondos con aplicación al espe</w:t>
      </w:r>
      <w:r w:rsidRPr="00FA5493">
        <w:rPr>
          <w:rFonts w:ascii="Times New Roman" w:eastAsia="Calibri" w:hAnsi="Times New Roman" w:cs="Times New Roman"/>
          <w:sz w:val="28"/>
          <w:szCs w:val="28"/>
          <w:shd w:val="clear" w:color="auto" w:fill="FFFFFF"/>
        </w:rPr>
        <w:t>cífico y expresión Presupuestaria Municipal vigente, que</w:t>
      </w:r>
      <w:r w:rsidRPr="00FA5493">
        <w:rPr>
          <w:rFonts w:ascii="Times New Roman" w:eastAsia="Calibri" w:hAnsi="Times New Roman" w:cs="Times New Roman"/>
          <w:sz w:val="28"/>
          <w:szCs w:val="28"/>
        </w:rPr>
        <w:t xml:space="preserve"> se comprobara como lo establece el artículo 78 del Código Municipal. Quedando autorizada la Jefa de Presupuesto para que realice la reprogramación presupuestaria si fuera necesaria. </w:t>
      </w:r>
      <w:r w:rsidRPr="00FA5493">
        <w:rPr>
          <w:rFonts w:ascii="Times New Roman" w:eastAsia="Calibri" w:hAnsi="Times New Roman" w:cs="Times New Roman"/>
          <w:b/>
          <w:sz w:val="28"/>
          <w:szCs w:val="28"/>
        </w:rPr>
        <w:t xml:space="preserve">CERTIFÍQUESE Y COMUNÍQUESE. </w:t>
      </w:r>
      <w:r w:rsidR="00FA5493" w:rsidRPr="00FA5493">
        <w:rPr>
          <w:rFonts w:ascii="Times New Roman" w:eastAsia="Calibri" w:hAnsi="Times New Roman" w:cs="Times New Roman"/>
          <w:b/>
          <w:bCs/>
          <w:sz w:val="28"/>
          <w:szCs w:val="28"/>
        </w:rPr>
        <w:t xml:space="preserve">ACUERDO MUNICIPAL NÚMERO DOCE”. </w:t>
      </w:r>
      <w:r w:rsidR="00FA5493" w:rsidRPr="00FA5493">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FA5493" w:rsidRPr="00FA5493">
        <w:rPr>
          <w:rFonts w:ascii="Times New Roman" w:eastAsia="Calibri" w:hAnsi="Times New Roman" w:cs="Times New Roman"/>
          <w:b/>
          <w:sz w:val="28"/>
          <w:szCs w:val="28"/>
        </w:rPr>
        <w:t xml:space="preserve">OCHO, </w:t>
      </w:r>
      <w:r w:rsidR="00FA5493" w:rsidRPr="00FA5493">
        <w:rPr>
          <w:rFonts w:ascii="Times New Roman" w:eastAsia="Calibri" w:hAnsi="Times New Roman" w:cs="Times New Roman"/>
          <w:sz w:val="28"/>
          <w:szCs w:val="28"/>
        </w:rPr>
        <w:t>que consiste en</w:t>
      </w:r>
      <w:r w:rsidR="00FA5493" w:rsidRPr="00FA5493">
        <w:rPr>
          <w:rFonts w:ascii="Times New Roman" w:eastAsia="Calibri" w:hAnsi="Times New Roman" w:cs="Times New Roman"/>
          <w:b/>
          <w:sz w:val="28"/>
          <w:szCs w:val="28"/>
        </w:rPr>
        <w:t xml:space="preserve"> </w:t>
      </w:r>
      <w:r w:rsidR="00FA5493" w:rsidRPr="00FA5493">
        <w:rPr>
          <w:rFonts w:ascii="Times New Roman" w:eastAsia="Calibri" w:hAnsi="Times New Roman" w:cs="Times New Roman"/>
          <w:sz w:val="28"/>
          <w:szCs w:val="28"/>
        </w:rPr>
        <w:t xml:space="preserve">la  participación del </w:t>
      </w:r>
      <w:r w:rsidR="00854B76">
        <w:rPr>
          <w:rFonts w:ascii="Times New Roman" w:eastAsia="Calibri" w:hAnsi="Times New Roman" w:cs="Times New Roman"/>
          <w:b/>
          <w:sz w:val="28"/>
          <w:szCs w:val="28"/>
        </w:rPr>
        <w:t>XXXXXXXXXXXX</w:t>
      </w:r>
      <w:r w:rsidR="00FA5493" w:rsidRPr="00FA5493">
        <w:rPr>
          <w:rFonts w:ascii="Times New Roman" w:eastAsia="Calibri" w:hAnsi="Times New Roman" w:cs="Times New Roman"/>
          <w:b/>
          <w:sz w:val="28"/>
          <w:szCs w:val="28"/>
        </w:rPr>
        <w:t>/Jefe de UACI</w:t>
      </w:r>
      <w:r w:rsidR="00FA5493" w:rsidRPr="00FA5493">
        <w:rPr>
          <w:rFonts w:ascii="Times New Roman" w:eastAsia="Calibri" w:hAnsi="Times New Roman" w:cs="Times New Roman"/>
          <w:sz w:val="28"/>
          <w:szCs w:val="28"/>
        </w:rPr>
        <w:t xml:space="preserve">, en donde solicita al Honorable Concejo Municipal Plural, aprobación de adjudicaciones de </w:t>
      </w:r>
      <w:r w:rsidR="00FA5493" w:rsidRPr="00FA5493">
        <w:rPr>
          <w:rFonts w:ascii="Times New Roman" w:eastAsia="Calibri" w:hAnsi="Times New Roman" w:cs="Times New Roman"/>
          <w:sz w:val="28"/>
          <w:szCs w:val="28"/>
        </w:rPr>
        <w:lastRenderedPageBreak/>
        <w:t xml:space="preserve">requerimientos correspondientes a </w:t>
      </w:r>
      <w:r w:rsidR="00FA5493" w:rsidRPr="00FA5493">
        <w:rPr>
          <w:rFonts w:ascii="Times New Roman" w:eastAsia="Calibri" w:hAnsi="Times New Roman" w:cs="Times New Roman"/>
          <w:b/>
          <w:sz w:val="28"/>
          <w:szCs w:val="28"/>
        </w:rPr>
        <w:t>AUDITORIA INTERNA,</w:t>
      </w:r>
      <w:r w:rsidR="00854B76">
        <w:rPr>
          <w:rFonts w:ascii="Times New Roman" w:eastAsia="Calibri" w:hAnsi="Times New Roman" w:cs="Times New Roman"/>
          <w:sz w:val="28"/>
          <w:szCs w:val="28"/>
        </w:rPr>
        <w:t xml:space="preserve"> por un monto total de </w:t>
      </w:r>
      <w:r w:rsidR="009105C7">
        <w:rPr>
          <w:rFonts w:ascii="Times New Roman" w:eastAsia="Calibri" w:hAnsi="Times New Roman" w:cs="Times New Roman"/>
          <w:sz w:val="28"/>
          <w:szCs w:val="28"/>
        </w:rPr>
        <w:t xml:space="preserve">  </w:t>
      </w:r>
      <w:r w:rsidR="00FA5493" w:rsidRPr="00FA5493">
        <w:rPr>
          <w:rFonts w:ascii="Times New Roman" w:eastAsia="Times New Roman" w:hAnsi="Times New Roman" w:cs="Times New Roman"/>
          <w:b/>
          <w:bCs/>
          <w:color w:val="000000"/>
          <w:sz w:val="28"/>
          <w:szCs w:val="28"/>
          <w:lang w:eastAsia="es-ES"/>
        </w:rPr>
        <w:t>$200.00</w:t>
      </w:r>
      <w:r w:rsidR="00FA5493" w:rsidRPr="00FA5493">
        <w:rPr>
          <w:rFonts w:ascii="Times New Roman" w:eastAsia="Calibri" w:hAnsi="Times New Roman" w:cs="Times New Roman"/>
          <w:b/>
          <w:sz w:val="28"/>
          <w:szCs w:val="28"/>
        </w:rPr>
        <w:t xml:space="preserve">, </w:t>
      </w:r>
      <w:r w:rsidR="00FA5493" w:rsidRPr="00FA5493">
        <w:rPr>
          <w:rFonts w:ascii="Times New Roman" w:eastAsia="Calibri" w:hAnsi="Times New Roman" w:cs="Times New Roman"/>
          <w:sz w:val="28"/>
          <w:szCs w:val="28"/>
        </w:rPr>
        <w:t xml:space="preserve">y proponiendo al administrador de la orden de compra o contrato a </w:t>
      </w:r>
      <w:r w:rsidR="00854B76">
        <w:rPr>
          <w:rFonts w:ascii="Times New Roman" w:eastAsia="Calibri" w:hAnsi="Times New Roman" w:cs="Times New Roman"/>
          <w:b/>
          <w:sz w:val="28"/>
          <w:szCs w:val="28"/>
        </w:rPr>
        <w:t>XXXXXXXXXX</w:t>
      </w:r>
      <w:r w:rsidR="00FA5493" w:rsidRPr="00FA5493">
        <w:rPr>
          <w:rFonts w:ascii="Times New Roman" w:eastAsia="Calibri" w:hAnsi="Times New Roman" w:cs="Times New Roman"/>
          <w:b/>
          <w:sz w:val="28"/>
          <w:szCs w:val="28"/>
        </w:rPr>
        <w:t xml:space="preserve">. </w:t>
      </w:r>
      <w:r w:rsidR="00FA5493" w:rsidRPr="00FA5493">
        <w:rPr>
          <w:rFonts w:ascii="Times New Roman" w:eastAsia="Calibri" w:hAnsi="Times New Roman" w:cs="Times New Roman"/>
          <w:sz w:val="28"/>
          <w:szCs w:val="28"/>
        </w:rPr>
        <w:t>Por tanto, este Concejo Municipal Plural, en uso de sus facultades Legales y habiendo deliberado el punto.</w:t>
      </w:r>
      <w:r w:rsidR="00FA5493" w:rsidRPr="00FA5493">
        <w:rPr>
          <w:rFonts w:ascii="Times New Roman" w:eastAsia="Calibri" w:hAnsi="Times New Roman" w:cs="Times New Roman"/>
          <w:bCs/>
          <w:sz w:val="28"/>
          <w:szCs w:val="28"/>
        </w:rPr>
        <w:t xml:space="preserve"> Por </w:t>
      </w:r>
      <w:r w:rsidR="00FA5493" w:rsidRPr="00FA5493">
        <w:rPr>
          <w:rFonts w:ascii="Times New Roman" w:eastAsia="Calibri" w:hAnsi="Times New Roman" w:cs="Times New Roman"/>
          <w:b/>
          <w:bCs/>
          <w:sz w:val="28"/>
          <w:szCs w:val="28"/>
        </w:rPr>
        <w:t>UNANIMIDAD</w:t>
      </w:r>
      <w:r w:rsidR="00FA5493" w:rsidRPr="00FA5493">
        <w:rPr>
          <w:rFonts w:ascii="Times New Roman" w:eastAsia="Calibri" w:hAnsi="Times New Roman" w:cs="Times New Roman"/>
          <w:bCs/>
          <w:sz w:val="28"/>
          <w:szCs w:val="28"/>
        </w:rPr>
        <w:t xml:space="preserve"> de votos. </w:t>
      </w:r>
      <w:r w:rsidR="00FA5493" w:rsidRPr="00FA5493">
        <w:rPr>
          <w:rFonts w:ascii="Times New Roman" w:eastAsia="Calibri" w:hAnsi="Times New Roman" w:cs="Times New Roman"/>
          <w:b/>
          <w:sz w:val="28"/>
          <w:szCs w:val="28"/>
        </w:rPr>
        <w:t xml:space="preserve">ACUERDA: </w:t>
      </w:r>
      <w:r w:rsidR="00FA5493" w:rsidRPr="00FA5493">
        <w:rPr>
          <w:rFonts w:ascii="Times New Roman" w:eastAsia="Calibri" w:hAnsi="Times New Roman" w:cs="Times New Roman"/>
          <w:b/>
          <w:sz w:val="28"/>
          <w:szCs w:val="28"/>
          <w:u w:val="single"/>
        </w:rPr>
        <w:t>Primero:</w:t>
      </w:r>
      <w:r w:rsidR="00FA5493" w:rsidRPr="00FA5493">
        <w:rPr>
          <w:rFonts w:ascii="Times New Roman" w:eastAsia="Calibri" w:hAnsi="Times New Roman" w:cs="Times New Roman"/>
          <w:sz w:val="28"/>
          <w:szCs w:val="28"/>
        </w:rPr>
        <w:t xml:space="preserve"> Aprobar adjudicación de requerimiento correspondiente a </w:t>
      </w:r>
      <w:r w:rsidR="00FA5493" w:rsidRPr="00FA5493">
        <w:rPr>
          <w:rFonts w:ascii="Times New Roman" w:eastAsia="Calibri" w:hAnsi="Times New Roman" w:cs="Times New Roman"/>
          <w:b/>
          <w:sz w:val="28"/>
          <w:szCs w:val="28"/>
        </w:rPr>
        <w:t>AUDITORIA INTERNA,</w:t>
      </w:r>
      <w:r w:rsidR="00FA5493" w:rsidRPr="00FA5493">
        <w:rPr>
          <w:rFonts w:ascii="Times New Roman" w:eastAsia="Calibri" w:hAnsi="Times New Roman" w:cs="Times New Roman"/>
          <w:sz w:val="28"/>
          <w:szCs w:val="28"/>
        </w:rPr>
        <w:t xml:space="preserve"> por un monto total de </w:t>
      </w:r>
      <w:r w:rsidR="00FA5493" w:rsidRPr="00FA5493">
        <w:rPr>
          <w:rFonts w:ascii="Times New Roman" w:eastAsia="Times New Roman" w:hAnsi="Times New Roman" w:cs="Times New Roman"/>
          <w:b/>
          <w:bCs/>
          <w:color w:val="000000"/>
          <w:sz w:val="28"/>
          <w:szCs w:val="28"/>
          <w:lang w:eastAsia="es-ES"/>
        </w:rPr>
        <w:t>$200.00</w:t>
      </w:r>
      <w:r w:rsidR="00FA5493" w:rsidRPr="00FA5493">
        <w:rPr>
          <w:rFonts w:ascii="Times New Roman" w:eastAsia="Calibri" w:hAnsi="Times New Roman" w:cs="Times New Roman"/>
          <w:b/>
          <w:sz w:val="28"/>
          <w:szCs w:val="28"/>
        </w:rPr>
        <w:t xml:space="preserve">, </w:t>
      </w:r>
      <w:r w:rsidR="00FA5493" w:rsidRPr="00FA5493">
        <w:rPr>
          <w:rFonts w:ascii="Times New Roman" w:eastAsia="Calibri" w:hAnsi="Times New Roman" w:cs="Times New Roman"/>
          <w:sz w:val="28"/>
          <w:szCs w:val="28"/>
        </w:rPr>
        <w:t xml:space="preserve">con Fuente de Financiamiento: </w:t>
      </w:r>
      <w:r w:rsidR="00FA5493" w:rsidRPr="00FA5493">
        <w:rPr>
          <w:rFonts w:ascii="Times New Roman" w:eastAsia="Calibri" w:hAnsi="Times New Roman" w:cs="Times New Roman"/>
          <w:b/>
          <w:sz w:val="28"/>
          <w:szCs w:val="28"/>
        </w:rPr>
        <w:t xml:space="preserve">FONDOS PROPIOS. </w:t>
      </w:r>
      <w:r w:rsidR="00FA5493" w:rsidRPr="00FA5493">
        <w:rPr>
          <w:rFonts w:ascii="Times New Roman" w:eastAsia="Calibri" w:hAnsi="Times New Roman" w:cs="Times New Roman"/>
          <w:b/>
          <w:sz w:val="28"/>
          <w:szCs w:val="28"/>
          <w:u w:val="single"/>
        </w:rPr>
        <w:t>Segundo:</w:t>
      </w:r>
      <w:r w:rsidR="00FA5493" w:rsidRPr="00FA5493">
        <w:rPr>
          <w:rFonts w:ascii="Times New Roman" w:eastAsia="Calibri" w:hAnsi="Times New Roman" w:cs="Times New Roman"/>
          <w:sz w:val="28"/>
          <w:szCs w:val="28"/>
        </w:rPr>
        <w:t xml:space="preserve"> Autorizar al Tesorero Municipal para que erogue la cantidad de: </w:t>
      </w:r>
      <w:r w:rsidR="00FA5493" w:rsidRPr="00FA5493">
        <w:rPr>
          <w:rFonts w:ascii="Times New Roman" w:eastAsia="Calibri" w:hAnsi="Times New Roman" w:cs="Times New Roman"/>
          <w:b/>
          <w:sz w:val="28"/>
          <w:szCs w:val="28"/>
        </w:rPr>
        <w:t>DOSCIENTOS DÓLARES EXACTOS DE LOS ESTADOS UNIDOS DE NORTEAMERICA (</w:t>
      </w:r>
      <w:r w:rsidR="00FA5493" w:rsidRPr="00FA5493">
        <w:rPr>
          <w:rFonts w:ascii="Times New Roman" w:eastAsia="Times New Roman" w:hAnsi="Times New Roman" w:cs="Times New Roman"/>
          <w:b/>
          <w:bCs/>
          <w:color w:val="000000"/>
          <w:sz w:val="28"/>
          <w:szCs w:val="28"/>
          <w:lang w:eastAsia="es-ES"/>
        </w:rPr>
        <w:t>$200.00</w:t>
      </w:r>
      <w:r w:rsidR="00FA5493" w:rsidRPr="00FA5493">
        <w:rPr>
          <w:rFonts w:ascii="Times New Roman" w:eastAsia="Calibri" w:hAnsi="Times New Roman" w:cs="Times New Roman"/>
          <w:b/>
          <w:sz w:val="28"/>
          <w:szCs w:val="28"/>
          <w:shd w:val="clear" w:color="auto" w:fill="FFFFFF"/>
        </w:rPr>
        <w:t>)</w:t>
      </w:r>
      <w:r w:rsidR="00FA5493" w:rsidRPr="00FA5493">
        <w:rPr>
          <w:rFonts w:ascii="Times New Roman" w:eastAsia="Calibri" w:hAnsi="Times New Roman" w:cs="Times New Roman"/>
          <w:sz w:val="28"/>
          <w:szCs w:val="28"/>
          <w:lang w:val="es-SV" w:eastAsia="es-ES"/>
        </w:rPr>
        <w:t xml:space="preserve"> de la Cuenta Corriente Numero </w:t>
      </w:r>
      <w:r w:rsidR="00FA5493" w:rsidRPr="00FA5493">
        <w:rPr>
          <w:rFonts w:ascii="Times New Roman" w:eastAsia="Calibri" w:hAnsi="Times New Roman" w:cs="Times New Roman"/>
          <w:b/>
          <w:sz w:val="28"/>
          <w:szCs w:val="28"/>
          <w:lang w:val="es-SV" w:eastAsia="es-ES"/>
        </w:rPr>
        <w:t>480005924 MUNICIPALIDAD DE APOPA, RECURSOS PROPIOS,</w:t>
      </w:r>
      <w:r w:rsidR="00FA5493" w:rsidRPr="00FA5493">
        <w:rPr>
          <w:rFonts w:ascii="Times New Roman" w:eastAsia="Calibri" w:hAnsi="Times New Roman" w:cs="Times New Roman"/>
          <w:sz w:val="28"/>
          <w:szCs w:val="28"/>
          <w:lang w:val="es-SV" w:eastAsia="es-ES"/>
        </w:rPr>
        <w:t xml:space="preserve"> Banco Hipotecario de El Salvador, S.A.</w:t>
      </w:r>
      <w:r w:rsidR="00FA5493" w:rsidRPr="00FA5493">
        <w:rPr>
          <w:rFonts w:ascii="Times New Roman" w:eastAsia="Times New Roman" w:hAnsi="Times New Roman" w:cs="Times New Roman"/>
          <w:b/>
          <w:bCs/>
          <w:color w:val="000000"/>
          <w:sz w:val="28"/>
          <w:szCs w:val="28"/>
          <w:lang w:eastAsia="es-ES"/>
        </w:rPr>
        <w:t xml:space="preserve">, </w:t>
      </w:r>
      <w:r w:rsidR="00FA5493" w:rsidRPr="00FA5493">
        <w:rPr>
          <w:rFonts w:ascii="Times New Roman" w:eastAsia="Calibri" w:hAnsi="Times New Roman" w:cs="Times New Roman"/>
          <w:sz w:val="28"/>
          <w:szCs w:val="28"/>
          <w:lang w:val="es-SV"/>
        </w:rPr>
        <w:t>y</w:t>
      </w:r>
      <w:r w:rsidR="00FA5493" w:rsidRPr="00FA5493">
        <w:rPr>
          <w:rFonts w:ascii="Times New Roman" w:eastAsia="Calibri" w:hAnsi="Times New Roman" w:cs="Times New Roman"/>
          <w:sz w:val="28"/>
          <w:szCs w:val="28"/>
        </w:rPr>
        <w:t xml:space="preserve"> emita cheque</w:t>
      </w:r>
      <w:r w:rsidR="00FA5493" w:rsidRPr="00FA5493">
        <w:rPr>
          <w:rFonts w:ascii="Times New Roman" w:eastAsia="Calibri" w:hAnsi="Times New Roman" w:cs="Times New Roman"/>
          <w:b/>
          <w:sz w:val="28"/>
          <w:szCs w:val="28"/>
        </w:rPr>
        <w:t xml:space="preserve"> </w:t>
      </w:r>
      <w:r w:rsidR="00FA5493" w:rsidRPr="00FA5493">
        <w:rPr>
          <w:rFonts w:ascii="Times New Roman" w:eastAsia="Calibri" w:hAnsi="Times New Roman" w:cs="Times New Roman"/>
          <w:sz w:val="28"/>
          <w:szCs w:val="28"/>
        </w:rPr>
        <w:t>a nombre del proveedor según el siguiente cuadro:</w:t>
      </w:r>
    </w:p>
    <w:p w:rsidR="00FA5493" w:rsidRPr="00FA5493" w:rsidRDefault="00C81D56" w:rsidP="00FA5493">
      <w:pPr>
        <w:tabs>
          <w:tab w:val="left" w:pos="2490"/>
        </w:tabs>
        <w:spacing w:after="0" w:line="276" w:lineRule="auto"/>
        <w:jc w:val="both"/>
        <w:rPr>
          <w:rFonts w:ascii="Arial" w:eastAsia="Calibri" w:hAnsi="Arial" w:cs="Arial"/>
          <w:sz w:val="24"/>
          <w:szCs w:val="24"/>
        </w:rPr>
      </w:pPr>
      <w:r w:rsidRPr="00FA5493">
        <w:rPr>
          <w:rFonts w:ascii="Arial" w:eastAsia="Calibri" w:hAnsi="Arial" w:cs="Arial"/>
          <w:sz w:val="24"/>
          <w:szCs w:val="24"/>
        </w:rPr>
        <w:object w:dxaOrig="16006" w:dyaOrig="5032">
          <v:shape id="_x0000_i1035" type="#_x0000_t75" style="width:463.3pt;height:189.1pt" o:ole="">
            <v:imagedata r:id="rId31" o:title=""/>
          </v:shape>
          <o:OLEObject Type="Embed" ProgID="Excel.Sheet.12" ShapeID="_x0000_i1035" DrawAspect="Content" ObjectID="_1722930655" r:id="rId32"/>
        </w:object>
      </w:r>
    </w:p>
    <w:p w:rsidR="00A46AC3" w:rsidRPr="00A46AC3" w:rsidRDefault="00FA5493" w:rsidP="00A46AC3">
      <w:pPr>
        <w:spacing w:line="276" w:lineRule="auto"/>
        <w:jc w:val="both"/>
        <w:rPr>
          <w:rFonts w:ascii="Times New Roman" w:eastAsia="Calibri" w:hAnsi="Times New Roman" w:cs="Times New Roman"/>
          <w:sz w:val="28"/>
          <w:szCs w:val="28"/>
        </w:rPr>
      </w:pPr>
      <w:r w:rsidRPr="00A46AC3">
        <w:rPr>
          <w:rFonts w:ascii="Times New Roman" w:eastAsia="Calibri" w:hAnsi="Times New Roman" w:cs="Times New Roman"/>
          <w:b/>
          <w:color w:val="000000"/>
          <w:sz w:val="28"/>
          <w:szCs w:val="28"/>
          <w:u w:val="single"/>
        </w:rPr>
        <w:t>Tercero:</w:t>
      </w:r>
      <w:r w:rsidRPr="00A46AC3">
        <w:rPr>
          <w:rFonts w:ascii="Times New Roman" w:eastAsia="Calibri" w:hAnsi="Times New Roman" w:cs="Times New Roman"/>
          <w:color w:val="000000"/>
          <w:sz w:val="28"/>
          <w:szCs w:val="28"/>
        </w:rPr>
        <w:t xml:space="preserve"> Nombrar </w:t>
      </w:r>
      <w:r w:rsidRPr="00A46AC3">
        <w:rPr>
          <w:rFonts w:ascii="Times New Roman" w:eastAsia="Calibri" w:hAnsi="Times New Roman" w:cs="Times New Roman"/>
          <w:sz w:val="28"/>
          <w:szCs w:val="28"/>
        </w:rPr>
        <w:t xml:space="preserve">al administrador de las órdenes de compra o contrato a </w:t>
      </w:r>
      <w:r w:rsidR="00C81D56">
        <w:rPr>
          <w:rFonts w:ascii="Times New Roman" w:eastAsia="Calibri" w:hAnsi="Times New Roman" w:cs="Times New Roman"/>
          <w:b/>
          <w:sz w:val="28"/>
          <w:szCs w:val="28"/>
        </w:rPr>
        <w:t>XXXXXXXXXXXX</w:t>
      </w:r>
      <w:r w:rsidRPr="00A46AC3">
        <w:rPr>
          <w:rFonts w:ascii="Times New Roman" w:eastAsia="Calibri" w:hAnsi="Times New Roman" w:cs="Times New Roman"/>
          <w:b/>
          <w:sz w:val="28"/>
          <w:szCs w:val="28"/>
        </w:rPr>
        <w:t>.</w:t>
      </w:r>
      <w:r w:rsidRPr="00A46AC3">
        <w:rPr>
          <w:rFonts w:ascii="Times New Roman" w:eastAsia="Calibri" w:hAnsi="Times New Roman" w:cs="Times New Roman"/>
          <w:sz w:val="28"/>
          <w:szCs w:val="28"/>
        </w:rPr>
        <w:t xml:space="preserve"> Fondos con aplicación al espe</w:t>
      </w:r>
      <w:r w:rsidRPr="00A46AC3">
        <w:rPr>
          <w:rFonts w:ascii="Times New Roman" w:eastAsia="Calibri" w:hAnsi="Times New Roman" w:cs="Times New Roman"/>
          <w:sz w:val="28"/>
          <w:szCs w:val="28"/>
          <w:shd w:val="clear" w:color="auto" w:fill="FFFFFF"/>
        </w:rPr>
        <w:t>cífico y expresión Presupuestaria Municipal vigente, que</w:t>
      </w:r>
      <w:r w:rsidRPr="00A46AC3">
        <w:rPr>
          <w:rFonts w:ascii="Times New Roman" w:eastAsia="Calibri" w:hAnsi="Times New Roman" w:cs="Times New Roman"/>
          <w:sz w:val="28"/>
          <w:szCs w:val="28"/>
        </w:rPr>
        <w:t xml:space="preserve"> se comprobara como lo establece el artículo 78 del Código Municipal. Quedando autorizada la Jefa de Presupuesto para que realice la reprogramación presupuestaria si fuera necesaria. </w:t>
      </w:r>
      <w:r w:rsidRPr="00A46AC3">
        <w:rPr>
          <w:rFonts w:ascii="Times New Roman" w:eastAsia="Calibri" w:hAnsi="Times New Roman" w:cs="Times New Roman"/>
          <w:b/>
          <w:sz w:val="28"/>
          <w:szCs w:val="28"/>
        </w:rPr>
        <w:t xml:space="preserve">CERTIFÍQUESE Y COMUNÍQUESE. </w:t>
      </w:r>
      <w:r w:rsidR="00A46AC3" w:rsidRPr="00A46AC3">
        <w:rPr>
          <w:rFonts w:ascii="Times New Roman" w:eastAsia="Calibri" w:hAnsi="Times New Roman" w:cs="Times New Roman"/>
          <w:b/>
          <w:bCs/>
          <w:sz w:val="28"/>
          <w:szCs w:val="28"/>
        </w:rPr>
        <w:t xml:space="preserve">ACUERDO MUNICIPAL NÚMERO TRECE”. </w:t>
      </w:r>
      <w:r w:rsidR="00A46AC3" w:rsidRPr="00A46AC3">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A46AC3" w:rsidRPr="00A46AC3">
        <w:rPr>
          <w:rFonts w:ascii="Times New Roman" w:eastAsia="Calibri" w:hAnsi="Times New Roman" w:cs="Times New Roman"/>
          <w:b/>
          <w:sz w:val="28"/>
          <w:szCs w:val="28"/>
        </w:rPr>
        <w:t xml:space="preserve">OCHO, </w:t>
      </w:r>
      <w:r w:rsidR="00A46AC3" w:rsidRPr="00A46AC3">
        <w:rPr>
          <w:rFonts w:ascii="Times New Roman" w:eastAsia="Calibri" w:hAnsi="Times New Roman" w:cs="Times New Roman"/>
          <w:sz w:val="28"/>
          <w:szCs w:val="28"/>
        </w:rPr>
        <w:t>que consiste en</w:t>
      </w:r>
      <w:r w:rsidR="00A46AC3" w:rsidRPr="00A46AC3">
        <w:rPr>
          <w:rFonts w:ascii="Times New Roman" w:eastAsia="Calibri" w:hAnsi="Times New Roman" w:cs="Times New Roman"/>
          <w:b/>
          <w:sz w:val="28"/>
          <w:szCs w:val="28"/>
        </w:rPr>
        <w:t xml:space="preserve"> </w:t>
      </w:r>
      <w:r w:rsidR="00A46AC3" w:rsidRPr="00A46AC3">
        <w:rPr>
          <w:rFonts w:ascii="Times New Roman" w:eastAsia="Calibri" w:hAnsi="Times New Roman" w:cs="Times New Roman"/>
          <w:sz w:val="28"/>
          <w:szCs w:val="28"/>
        </w:rPr>
        <w:t xml:space="preserve">la  participación del </w:t>
      </w:r>
      <w:r w:rsidR="000B6230">
        <w:rPr>
          <w:rFonts w:ascii="Times New Roman" w:eastAsia="Calibri" w:hAnsi="Times New Roman" w:cs="Times New Roman"/>
          <w:b/>
          <w:sz w:val="28"/>
          <w:szCs w:val="28"/>
        </w:rPr>
        <w:t>XXXXXXX</w:t>
      </w:r>
      <w:r w:rsidR="00A46AC3" w:rsidRPr="00A46AC3">
        <w:rPr>
          <w:rFonts w:ascii="Times New Roman" w:eastAsia="Calibri" w:hAnsi="Times New Roman" w:cs="Times New Roman"/>
          <w:b/>
          <w:sz w:val="28"/>
          <w:szCs w:val="28"/>
        </w:rPr>
        <w:t>/Jefe de UACI</w:t>
      </w:r>
      <w:r w:rsidR="00A46AC3" w:rsidRPr="00A46AC3">
        <w:rPr>
          <w:rFonts w:ascii="Times New Roman" w:eastAsia="Calibri" w:hAnsi="Times New Roman" w:cs="Times New Roman"/>
          <w:sz w:val="28"/>
          <w:szCs w:val="28"/>
        </w:rPr>
        <w:t xml:space="preserve">, en donde solicita al Honorable </w:t>
      </w:r>
      <w:r w:rsidR="00A46AC3" w:rsidRPr="00A46AC3">
        <w:rPr>
          <w:rFonts w:ascii="Times New Roman" w:eastAsia="Calibri" w:hAnsi="Times New Roman" w:cs="Times New Roman"/>
          <w:sz w:val="28"/>
          <w:szCs w:val="28"/>
        </w:rPr>
        <w:lastRenderedPageBreak/>
        <w:t xml:space="preserve">Concejo Municipal Plural, aprobación de adjudicaciones de requerimientos correspondientes al </w:t>
      </w:r>
      <w:r w:rsidR="00A46AC3" w:rsidRPr="00A46AC3">
        <w:rPr>
          <w:rFonts w:ascii="Times New Roman" w:eastAsia="Calibri" w:hAnsi="Times New Roman" w:cs="Times New Roman"/>
          <w:b/>
          <w:sz w:val="28"/>
          <w:szCs w:val="28"/>
        </w:rPr>
        <w:t>DEPARTAMENTO AMBIENTAL Y AGROPECUARIO,</w:t>
      </w:r>
      <w:r w:rsidR="00A46AC3" w:rsidRPr="00A46AC3">
        <w:rPr>
          <w:rFonts w:ascii="Times New Roman" w:eastAsia="Calibri" w:hAnsi="Times New Roman" w:cs="Times New Roman"/>
          <w:sz w:val="28"/>
          <w:szCs w:val="28"/>
        </w:rPr>
        <w:t xml:space="preserve"> por un monto total de</w:t>
      </w:r>
      <w:r w:rsidR="00A46AC3" w:rsidRPr="00A46AC3">
        <w:rPr>
          <w:rFonts w:ascii="Times New Roman" w:eastAsia="Times New Roman" w:hAnsi="Times New Roman" w:cs="Times New Roman"/>
          <w:b/>
          <w:bCs/>
          <w:color w:val="000000"/>
          <w:sz w:val="28"/>
          <w:szCs w:val="28"/>
          <w:lang w:eastAsia="es-ES"/>
        </w:rPr>
        <w:t xml:space="preserve"> $1,939.20</w:t>
      </w:r>
      <w:r w:rsidR="00A46AC3" w:rsidRPr="00A46AC3">
        <w:rPr>
          <w:rFonts w:ascii="Times New Roman" w:eastAsia="Calibri" w:hAnsi="Times New Roman" w:cs="Times New Roman"/>
          <w:b/>
          <w:sz w:val="28"/>
          <w:szCs w:val="28"/>
        </w:rPr>
        <w:t xml:space="preserve">, </w:t>
      </w:r>
      <w:r w:rsidR="00A46AC3" w:rsidRPr="00A46AC3">
        <w:rPr>
          <w:rFonts w:ascii="Times New Roman" w:eastAsia="Calibri" w:hAnsi="Times New Roman" w:cs="Times New Roman"/>
          <w:sz w:val="28"/>
          <w:szCs w:val="28"/>
        </w:rPr>
        <w:t xml:space="preserve">y proponiendo al administrador de la orden de compra o contrato al señor  </w:t>
      </w:r>
      <w:r w:rsidR="000B6230">
        <w:rPr>
          <w:rFonts w:ascii="Times New Roman" w:eastAsia="Calibri" w:hAnsi="Times New Roman" w:cs="Times New Roman"/>
          <w:b/>
          <w:sz w:val="28"/>
          <w:szCs w:val="28"/>
        </w:rPr>
        <w:t>XXXXXXX</w:t>
      </w:r>
      <w:r w:rsidR="00A46AC3" w:rsidRPr="00A46AC3">
        <w:rPr>
          <w:rFonts w:ascii="Times New Roman" w:eastAsia="Calibri" w:hAnsi="Times New Roman" w:cs="Times New Roman"/>
          <w:b/>
          <w:sz w:val="28"/>
          <w:szCs w:val="28"/>
        </w:rPr>
        <w:t xml:space="preserve">. </w:t>
      </w:r>
      <w:r w:rsidR="00A46AC3" w:rsidRPr="00A46AC3">
        <w:rPr>
          <w:rFonts w:ascii="Times New Roman" w:eastAsia="Times New Roman" w:hAnsi="Times New Roman" w:cs="Times New Roman"/>
          <w:bCs/>
          <w:color w:val="000000"/>
          <w:sz w:val="28"/>
          <w:szCs w:val="28"/>
          <w:lang w:eastAsia="es-ES"/>
        </w:rPr>
        <w:t xml:space="preserve">Este Concejo </w:t>
      </w:r>
      <w:r w:rsidR="00A46AC3" w:rsidRPr="00A46AC3">
        <w:rPr>
          <w:rFonts w:ascii="Times New Roman" w:eastAsia="Calibri" w:hAnsi="Times New Roman" w:cs="Times New Roman"/>
          <w:sz w:val="28"/>
          <w:szCs w:val="28"/>
        </w:rPr>
        <w:t>Municipal Plural, en uso de sus facultades Legales y habiendo deliberado el punto.</w:t>
      </w:r>
      <w:r w:rsidR="00A46AC3" w:rsidRPr="00A46AC3">
        <w:rPr>
          <w:rFonts w:ascii="Times New Roman" w:eastAsia="Calibri" w:hAnsi="Times New Roman" w:cs="Times New Roman"/>
          <w:bCs/>
          <w:sz w:val="28"/>
          <w:szCs w:val="28"/>
        </w:rPr>
        <w:t xml:space="preserve"> Por </w:t>
      </w:r>
      <w:r w:rsidR="00A46AC3" w:rsidRPr="00A46AC3">
        <w:rPr>
          <w:rFonts w:ascii="Times New Roman" w:eastAsia="Calibri" w:hAnsi="Times New Roman" w:cs="Times New Roman"/>
          <w:b/>
          <w:bCs/>
          <w:sz w:val="28"/>
          <w:szCs w:val="28"/>
        </w:rPr>
        <w:t>UNANIMIDAD</w:t>
      </w:r>
      <w:r w:rsidR="00A46AC3" w:rsidRPr="00A46AC3">
        <w:rPr>
          <w:rFonts w:ascii="Times New Roman" w:eastAsia="Calibri" w:hAnsi="Times New Roman" w:cs="Times New Roman"/>
          <w:bCs/>
          <w:sz w:val="28"/>
          <w:szCs w:val="28"/>
        </w:rPr>
        <w:t xml:space="preserve"> de votos. </w:t>
      </w:r>
      <w:r w:rsidR="00A46AC3" w:rsidRPr="00A46AC3">
        <w:rPr>
          <w:rFonts w:ascii="Times New Roman" w:eastAsia="Calibri" w:hAnsi="Times New Roman" w:cs="Times New Roman"/>
          <w:b/>
          <w:sz w:val="28"/>
          <w:szCs w:val="28"/>
        </w:rPr>
        <w:t xml:space="preserve">ACUERDA: </w:t>
      </w:r>
      <w:r w:rsidR="00A46AC3" w:rsidRPr="00A46AC3">
        <w:rPr>
          <w:rFonts w:ascii="Times New Roman" w:eastAsia="Calibri" w:hAnsi="Times New Roman" w:cs="Times New Roman"/>
          <w:b/>
          <w:sz w:val="28"/>
          <w:szCs w:val="28"/>
          <w:u w:val="single"/>
        </w:rPr>
        <w:t>Primero:</w:t>
      </w:r>
      <w:r w:rsidR="00A46AC3" w:rsidRPr="00A46AC3">
        <w:rPr>
          <w:rFonts w:ascii="Times New Roman" w:eastAsia="Calibri" w:hAnsi="Times New Roman" w:cs="Times New Roman"/>
          <w:sz w:val="28"/>
          <w:szCs w:val="28"/>
        </w:rPr>
        <w:t xml:space="preserve"> Aprobar adjudicación de requerimientos correspondiente al </w:t>
      </w:r>
      <w:r w:rsidR="00A46AC3" w:rsidRPr="00A46AC3">
        <w:rPr>
          <w:rFonts w:ascii="Times New Roman" w:eastAsia="Calibri" w:hAnsi="Times New Roman" w:cs="Times New Roman"/>
          <w:b/>
          <w:sz w:val="28"/>
          <w:szCs w:val="28"/>
        </w:rPr>
        <w:t>DEPARTAMENTO AMBIENTAL Y AGROPECUARIO,</w:t>
      </w:r>
      <w:r w:rsidR="00A46AC3" w:rsidRPr="00A46AC3">
        <w:rPr>
          <w:rFonts w:ascii="Times New Roman" w:eastAsia="Calibri" w:hAnsi="Times New Roman" w:cs="Times New Roman"/>
          <w:sz w:val="28"/>
          <w:szCs w:val="28"/>
        </w:rPr>
        <w:t xml:space="preserve"> por un monto total de </w:t>
      </w:r>
      <w:r w:rsidR="00A46AC3" w:rsidRPr="00A46AC3">
        <w:rPr>
          <w:rFonts w:ascii="Times New Roman" w:eastAsia="Times New Roman" w:hAnsi="Times New Roman" w:cs="Times New Roman"/>
          <w:b/>
          <w:bCs/>
          <w:color w:val="000000"/>
          <w:sz w:val="28"/>
          <w:szCs w:val="28"/>
          <w:lang w:eastAsia="es-ES"/>
        </w:rPr>
        <w:t>$1,939.20</w:t>
      </w:r>
      <w:r w:rsidR="00A46AC3" w:rsidRPr="00A46AC3">
        <w:rPr>
          <w:rFonts w:ascii="Times New Roman" w:eastAsia="Calibri" w:hAnsi="Times New Roman" w:cs="Times New Roman"/>
          <w:b/>
          <w:sz w:val="28"/>
          <w:szCs w:val="28"/>
        </w:rPr>
        <w:t xml:space="preserve">, </w:t>
      </w:r>
      <w:r w:rsidR="00A46AC3" w:rsidRPr="00A46AC3">
        <w:rPr>
          <w:rFonts w:ascii="Times New Roman" w:eastAsia="Calibri" w:hAnsi="Times New Roman" w:cs="Times New Roman"/>
          <w:sz w:val="28"/>
          <w:szCs w:val="28"/>
        </w:rPr>
        <w:t xml:space="preserve">con Fuente de Financiamiento: </w:t>
      </w:r>
      <w:r w:rsidR="00A46AC3" w:rsidRPr="00A46AC3">
        <w:rPr>
          <w:rFonts w:ascii="Times New Roman" w:eastAsia="Calibri" w:hAnsi="Times New Roman" w:cs="Times New Roman"/>
          <w:b/>
          <w:sz w:val="28"/>
          <w:szCs w:val="28"/>
        </w:rPr>
        <w:t xml:space="preserve">FONDOS PROPIOS. </w:t>
      </w:r>
      <w:r w:rsidR="00A46AC3" w:rsidRPr="00A46AC3">
        <w:rPr>
          <w:rFonts w:ascii="Times New Roman" w:eastAsia="Calibri" w:hAnsi="Times New Roman" w:cs="Times New Roman"/>
          <w:b/>
          <w:sz w:val="28"/>
          <w:szCs w:val="28"/>
          <w:u w:val="single"/>
        </w:rPr>
        <w:t>Segundo:</w:t>
      </w:r>
      <w:r w:rsidR="00A46AC3" w:rsidRPr="00A46AC3">
        <w:rPr>
          <w:rFonts w:ascii="Times New Roman" w:eastAsia="Calibri" w:hAnsi="Times New Roman" w:cs="Times New Roman"/>
          <w:sz w:val="28"/>
          <w:szCs w:val="28"/>
        </w:rPr>
        <w:t xml:space="preserve"> Autorizar al Tesorero Municipal para que erogue la cantidad de</w:t>
      </w:r>
      <w:r w:rsidR="00A46AC3" w:rsidRPr="00A46AC3">
        <w:rPr>
          <w:rFonts w:ascii="Times New Roman" w:eastAsia="Calibri" w:hAnsi="Times New Roman" w:cs="Times New Roman"/>
          <w:b/>
          <w:sz w:val="28"/>
          <w:szCs w:val="28"/>
        </w:rPr>
        <w:t>: UN MIL NOVECIENTOS TREINTA Y NUEVE DOLARES CON VEINTE CENTAVOS DE LOS ESTADOS UNIDOS DE NORTEAMERICA (</w:t>
      </w:r>
      <w:r w:rsidR="00A46AC3" w:rsidRPr="00A46AC3">
        <w:rPr>
          <w:rFonts w:ascii="Times New Roman" w:eastAsia="Times New Roman" w:hAnsi="Times New Roman" w:cs="Times New Roman"/>
          <w:b/>
          <w:bCs/>
          <w:color w:val="000000"/>
          <w:sz w:val="28"/>
          <w:szCs w:val="28"/>
          <w:lang w:eastAsia="es-ES"/>
        </w:rPr>
        <w:t>$1,939.20</w:t>
      </w:r>
      <w:r w:rsidR="00A46AC3" w:rsidRPr="00A46AC3">
        <w:rPr>
          <w:rFonts w:ascii="Times New Roman" w:eastAsia="Calibri" w:hAnsi="Times New Roman" w:cs="Times New Roman"/>
          <w:b/>
          <w:sz w:val="28"/>
          <w:szCs w:val="28"/>
          <w:shd w:val="clear" w:color="auto" w:fill="FFFFFF"/>
        </w:rPr>
        <w:t>)</w:t>
      </w:r>
      <w:r w:rsidR="00A46AC3" w:rsidRPr="00A46AC3">
        <w:rPr>
          <w:rFonts w:ascii="Times New Roman" w:eastAsia="Calibri" w:hAnsi="Times New Roman" w:cs="Times New Roman"/>
          <w:sz w:val="28"/>
          <w:szCs w:val="28"/>
          <w:lang w:val="es-SV" w:eastAsia="es-ES"/>
        </w:rPr>
        <w:t xml:space="preserve"> de la Cuenta Corriente Numero </w:t>
      </w:r>
      <w:r w:rsidR="00A46AC3" w:rsidRPr="00A46AC3">
        <w:rPr>
          <w:rFonts w:ascii="Times New Roman" w:eastAsia="Calibri" w:hAnsi="Times New Roman" w:cs="Times New Roman"/>
          <w:b/>
          <w:sz w:val="28"/>
          <w:szCs w:val="28"/>
          <w:lang w:val="es-SV" w:eastAsia="es-ES"/>
        </w:rPr>
        <w:t>480005924 MUNICIPALIDAD DE APOPA, RECURSOS PROPIOS,</w:t>
      </w:r>
      <w:r w:rsidR="00A46AC3" w:rsidRPr="00A46AC3">
        <w:rPr>
          <w:rFonts w:ascii="Times New Roman" w:eastAsia="Calibri" w:hAnsi="Times New Roman" w:cs="Times New Roman"/>
          <w:sz w:val="28"/>
          <w:szCs w:val="28"/>
          <w:lang w:val="es-SV" w:eastAsia="es-ES"/>
        </w:rPr>
        <w:t xml:space="preserve"> Banco Hipotecario de El Salvador, S.A.</w:t>
      </w:r>
      <w:r w:rsidR="00A46AC3" w:rsidRPr="00A46AC3">
        <w:rPr>
          <w:rFonts w:ascii="Times New Roman" w:eastAsia="Times New Roman" w:hAnsi="Times New Roman" w:cs="Times New Roman"/>
          <w:b/>
          <w:bCs/>
          <w:color w:val="000000"/>
          <w:sz w:val="28"/>
          <w:szCs w:val="28"/>
          <w:lang w:eastAsia="es-ES"/>
        </w:rPr>
        <w:t xml:space="preserve">, </w:t>
      </w:r>
      <w:r w:rsidR="00A46AC3" w:rsidRPr="00A46AC3">
        <w:rPr>
          <w:rFonts w:ascii="Times New Roman" w:eastAsia="Calibri" w:hAnsi="Times New Roman" w:cs="Times New Roman"/>
          <w:sz w:val="28"/>
          <w:szCs w:val="28"/>
          <w:lang w:val="es-SV"/>
        </w:rPr>
        <w:t>y</w:t>
      </w:r>
      <w:r w:rsidR="00A46AC3" w:rsidRPr="00A46AC3">
        <w:rPr>
          <w:rFonts w:ascii="Times New Roman" w:eastAsia="Calibri" w:hAnsi="Times New Roman" w:cs="Times New Roman"/>
          <w:sz w:val="28"/>
          <w:szCs w:val="28"/>
        </w:rPr>
        <w:t xml:space="preserve"> emita cheque</w:t>
      </w:r>
      <w:r w:rsidR="00A46AC3" w:rsidRPr="00A46AC3">
        <w:rPr>
          <w:rFonts w:ascii="Times New Roman" w:eastAsia="Calibri" w:hAnsi="Times New Roman" w:cs="Times New Roman"/>
          <w:b/>
          <w:sz w:val="28"/>
          <w:szCs w:val="28"/>
        </w:rPr>
        <w:t xml:space="preserve"> </w:t>
      </w:r>
      <w:r w:rsidR="00A46AC3" w:rsidRPr="00A46AC3">
        <w:rPr>
          <w:rFonts w:ascii="Times New Roman" w:eastAsia="Calibri" w:hAnsi="Times New Roman" w:cs="Times New Roman"/>
          <w:sz w:val="28"/>
          <w:szCs w:val="28"/>
        </w:rPr>
        <w:t>a nombre de los proveedores según los siguientes cuadros:</w:t>
      </w:r>
    </w:p>
    <w:p w:rsidR="00A46AC3" w:rsidRPr="00A46AC3" w:rsidRDefault="00C33CA4" w:rsidP="00A46AC3">
      <w:pPr>
        <w:spacing w:after="200" w:line="360" w:lineRule="auto"/>
        <w:jc w:val="both"/>
        <w:rPr>
          <w:rFonts w:ascii="Arial" w:eastAsia="Calibri" w:hAnsi="Arial" w:cs="Arial"/>
          <w:sz w:val="24"/>
          <w:szCs w:val="24"/>
        </w:rPr>
      </w:pPr>
      <w:r w:rsidRPr="00A46AC3">
        <w:rPr>
          <w:rFonts w:ascii="Arial" w:eastAsia="Calibri" w:hAnsi="Arial" w:cs="Arial"/>
          <w:sz w:val="24"/>
          <w:szCs w:val="24"/>
        </w:rPr>
        <w:object w:dxaOrig="15848" w:dyaOrig="620">
          <v:shape id="_x0000_i1036" type="#_x0000_t75" style="width:460.15pt;height:68.85pt" o:ole="">
            <v:imagedata r:id="rId33" o:title=""/>
          </v:shape>
          <o:OLEObject Type="Embed" ProgID="Excel.Sheet.12" ShapeID="_x0000_i1036" DrawAspect="Content" ObjectID="_1722930656" r:id="rId34"/>
        </w:object>
      </w:r>
    </w:p>
    <w:bookmarkStart w:id="3" w:name="_MON_1719225087"/>
    <w:bookmarkEnd w:id="3"/>
    <w:p w:rsidR="00A46AC3" w:rsidRPr="00A46AC3" w:rsidRDefault="003369C2" w:rsidP="00A46AC3">
      <w:pPr>
        <w:spacing w:after="200" w:line="360" w:lineRule="auto"/>
        <w:jc w:val="both"/>
        <w:rPr>
          <w:rFonts w:ascii="Arial" w:eastAsia="Calibri" w:hAnsi="Arial" w:cs="Arial"/>
          <w:sz w:val="24"/>
          <w:szCs w:val="24"/>
        </w:rPr>
      </w:pPr>
      <w:r w:rsidRPr="00A46AC3">
        <w:rPr>
          <w:rFonts w:ascii="Arial" w:eastAsia="Calibri" w:hAnsi="Arial" w:cs="Arial"/>
          <w:sz w:val="24"/>
          <w:szCs w:val="24"/>
        </w:rPr>
        <w:object w:dxaOrig="8764" w:dyaOrig="22057">
          <v:shape id="_x0000_i1037" type="#_x0000_t75" style="width:440.15pt;height:664.9pt" o:ole="">
            <v:imagedata r:id="rId35" o:title=""/>
          </v:shape>
          <o:OLEObject Type="Embed" ProgID="Excel.Sheet.12" ShapeID="_x0000_i1037" DrawAspect="Content" ObjectID="_1722930657" r:id="rId36"/>
        </w:object>
      </w:r>
    </w:p>
    <w:p w:rsidR="00A46AC3" w:rsidRPr="00A46AC3" w:rsidRDefault="000B6230" w:rsidP="00A46AC3">
      <w:pPr>
        <w:spacing w:after="200" w:line="360" w:lineRule="auto"/>
        <w:jc w:val="both"/>
        <w:rPr>
          <w:rFonts w:ascii="Arial" w:eastAsia="Calibri" w:hAnsi="Arial" w:cs="Arial"/>
          <w:sz w:val="24"/>
          <w:szCs w:val="24"/>
        </w:rPr>
      </w:pPr>
      <w:r w:rsidRPr="00A46AC3">
        <w:rPr>
          <w:rFonts w:ascii="Arial" w:eastAsia="Calibri" w:hAnsi="Arial" w:cs="Arial"/>
          <w:sz w:val="24"/>
          <w:szCs w:val="24"/>
        </w:rPr>
        <w:object w:dxaOrig="14332" w:dyaOrig="22259">
          <v:shape id="_x0000_i1038" type="#_x0000_t75" style="width:397.55pt;height:9in" o:ole="">
            <v:imagedata r:id="rId37" o:title=""/>
          </v:shape>
          <o:OLEObject Type="Embed" ProgID="Excel.Sheet.12" ShapeID="_x0000_i1038" DrawAspect="Content" ObjectID="_1722930658" r:id="rId38"/>
        </w:object>
      </w:r>
    </w:p>
    <w:p w:rsidR="00A46AC3" w:rsidRPr="00A46AC3" w:rsidRDefault="00A46AC3" w:rsidP="00A46AC3">
      <w:pPr>
        <w:spacing w:after="200" w:line="276" w:lineRule="auto"/>
        <w:jc w:val="both"/>
        <w:rPr>
          <w:rFonts w:ascii="Arial" w:eastAsia="Calibri" w:hAnsi="Arial" w:cs="Arial"/>
        </w:rPr>
      </w:pPr>
      <w:r w:rsidRPr="00A46AC3">
        <w:rPr>
          <w:rFonts w:ascii="Arial" w:eastAsia="Calibri" w:hAnsi="Arial" w:cs="Arial"/>
        </w:rPr>
        <w:object w:dxaOrig="8639" w:dyaOrig="5791">
          <v:shape id="_x0000_i1039" type="#_x0000_t75" style="width:6in;height:139pt" o:ole="">
            <v:imagedata r:id="rId39" o:title=""/>
          </v:shape>
          <o:OLEObject Type="Embed" ProgID="Excel.Sheet.12" ShapeID="_x0000_i1039" DrawAspect="Content" ObjectID="_1722930659" r:id="rId40"/>
        </w:object>
      </w:r>
    </w:p>
    <w:p w:rsidR="00A46AC3" w:rsidRPr="00A46AC3" w:rsidRDefault="00A46AC3" w:rsidP="00A46AC3">
      <w:pPr>
        <w:spacing w:after="200" w:line="276" w:lineRule="auto"/>
        <w:jc w:val="both"/>
        <w:rPr>
          <w:rFonts w:ascii="Arial" w:eastAsia="Calibri" w:hAnsi="Arial" w:cs="Arial"/>
          <w:color w:val="000000"/>
          <w:sz w:val="24"/>
          <w:szCs w:val="24"/>
        </w:rPr>
      </w:pPr>
    </w:p>
    <w:bookmarkStart w:id="4" w:name="_MON_1719225122"/>
    <w:bookmarkEnd w:id="4"/>
    <w:p w:rsidR="00A46AC3" w:rsidRPr="00A46AC3" w:rsidRDefault="000B6230" w:rsidP="00A46AC3">
      <w:pPr>
        <w:spacing w:after="200" w:line="276" w:lineRule="auto"/>
        <w:jc w:val="both"/>
        <w:rPr>
          <w:rFonts w:ascii="Arial" w:eastAsia="Calibri" w:hAnsi="Arial" w:cs="Arial"/>
          <w:color w:val="000000"/>
          <w:sz w:val="24"/>
          <w:szCs w:val="24"/>
        </w:rPr>
      </w:pPr>
      <w:r w:rsidRPr="00A46AC3">
        <w:rPr>
          <w:rFonts w:ascii="Arial" w:eastAsia="Calibri" w:hAnsi="Arial" w:cs="Arial"/>
          <w:color w:val="000000"/>
          <w:sz w:val="24"/>
          <w:szCs w:val="24"/>
        </w:rPr>
        <w:object w:dxaOrig="18560" w:dyaOrig="8264">
          <v:shape id="_x0000_i1040" type="#_x0000_t75" style="width:436.4pt;height:432.65pt" o:ole="">
            <v:imagedata r:id="rId41" o:title=""/>
          </v:shape>
          <o:OLEObject Type="Embed" ProgID="Excel.Sheet.12" ShapeID="_x0000_i1040" DrawAspect="Content" ObjectID="_1722930660" r:id="rId42"/>
        </w:object>
      </w:r>
    </w:p>
    <w:p w:rsidR="00A46AC3" w:rsidRPr="00A46AC3" w:rsidRDefault="00A46AC3" w:rsidP="00A46AC3">
      <w:pPr>
        <w:spacing w:after="200" w:line="276" w:lineRule="auto"/>
        <w:jc w:val="both"/>
        <w:rPr>
          <w:rFonts w:ascii="Arial" w:eastAsia="Calibri" w:hAnsi="Arial" w:cs="Arial"/>
          <w:color w:val="000000"/>
          <w:sz w:val="24"/>
          <w:szCs w:val="24"/>
        </w:rPr>
      </w:pPr>
    </w:p>
    <w:p w:rsidR="00ED667D" w:rsidRDefault="00A46AC3" w:rsidP="00BD2475">
      <w:pPr>
        <w:tabs>
          <w:tab w:val="left" w:pos="2490"/>
        </w:tabs>
        <w:spacing w:after="0" w:line="276" w:lineRule="auto"/>
        <w:jc w:val="both"/>
        <w:rPr>
          <w:rFonts w:ascii="Times New Roman" w:eastAsia="Calibri" w:hAnsi="Times New Roman" w:cs="Times New Roman"/>
          <w:sz w:val="28"/>
          <w:szCs w:val="28"/>
        </w:rPr>
      </w:pPr>
      <w:r w:rsidRPr="00BD2475">
        <w:rPr>
          <w:rFonts w:ascii="Times New Roman" w:eastAsia="Calibri" w:hAnsi="Times New Roman" w:cs="Times New Roman"/>
          <w:b/>
          <w:color w:val="000000"/>
          <w:sz w:val="28"/>
          <w:szCs w:val="28"/>
          <w:u w:val="single"/>
        </w:rPr>
        <w:lastRenderedPageBreak/>
        <w:t>Tercero</w:t>
      </w:r>
      <w:r w:rsidRPr="00BD2475">
        <w:rPr>
          <w:rFonts w:ascii="Times New Roman" w:eastAsia="Calibri" w:hAnsi="Times New Roman" w:cs="Times New Roman"/>
          <w:color w:val="000000"/>
          <w:sz w:val="28"/>
          <w:szCs w:val="28"/>
        </w:rPr>
        <w:t xml:space="preserve">: Nombrar </w:t>
      </w:r>
      <w:r w:rsidRPr="00BD2475">
        <w:rPr>
          <w:rFonts w:ascii="Times New Roman" w:eastAsia="Calibri" w:hAnsi="Times New Roman" w:cs="Times New Roman"/>
          <w:sz w:val="28"/>
          <w:szCs w:val="28"/>
        </w:rPr>
        <w:t xml:space="preserve">al administrador de las órdenes de compra o contrato al señor </w:t>
      </w:r>
      <w:r w:rsidR="003369C2">
        <w:rPr>
          <w:rFonts w:ascii="Times New Roman" w:eastAsia="Calibri" w:hAnsi="Times New Roman" w:cs="Times New Roman"/>
          <w:b/>
          <w:sz w:val="28"/>
          <w:szCs w:val="28"/>
        </w:rPr>
        <w:t>XXXXXXXXXXXXX</w:t>
      </w:r>
      <w:r w:rsidRPr="00BD2475">
        <w:rPr>
          <w:rFonts w:ascii="Times New Roman" w:eastAsia="Calibri" w:hAnsi="Times New Roman" w:cs="Times New Roman"/>
          <w:b/>
          <w:sz w:val="28"/>
          <w:szCs w:val="28"/>
        </w:rPr>
        <w:t>.</w:t>
      </w:r>
      <w:r w:rsidRPr="00BD2475">
        <w:rPr>
          <w:rFonts w:ascii="Times New Roman" w:eastAsia="Calibri" w:hAnsi="Times New Roman" w:cs="Times New Roman"/>
          <w:sz w:val="28"/>
          <w:szCs w:val="28"/>
        </w:rPr>
        <w:t xml:space="preserve"> Quedando autorizada la Jefa de Presupuesto elabore la reprogramación presupuestaria si fuera necesaria. Fondos con aplicación al espe</w:t>
      </w:r>
      <w:r w:rsidRPr="00BD2475">
        <w:rPr>
          <w:rFonts w:ascii="Times New Roman" w:eastAsia="Calibri" w:hAnsi="Times New Roman" w:cs="Times New Roman"/>
          <w:sz w:val="28"/>
          <w:szCs w:val="28"/>
          <w:shd w:val="clear" w:color="auto" w:fill="FFFFFF"/>
        </w:rPr>
        <w:t>cífico y expresión Presupuestaria Municipal vigente, que</w:t>
      </w:r>
      <w:r w:rsidRPr="00BD2475">
        <w:rPr>
          <w:rFonts w:ascii="Times New Roman" w:eastAsia="Calibri" w:hAnsi="Times New Roman" w:cs="Times New Roman"/>
          <w:sz w:val="28"/>
          <w:szCs w:val="28"/>
        </w:rPr>
        <w:t xml:space="preserve"> se comprobara como lo establece el artículo 78 del Código Municipal. </w:t>
      </w:r>
      <w:r w:rsidRPr="00BD2475">
        <w:rPr>
          <w:rFonts w:ascii="Times New Roman" w:eastAsia="Calibri" w:hAnsi="Times New Roman" w:cs="Times New Roman"/>
          <w:b/>
          <w:sz w:val="28"/>
          <w:szCs w:val="28"/>
        </w:rPr>
        <w:t>CERTIFÍQUESE Y COMUNÍQUESE.</w:t>
      </w:r>
      <w:r w:rsidR="00BD2475" w:rsidRPr="00BD2475">
        <w:rPr>
          <w:rFonts w:ascii="Times New Roman" w:eastAsia="Calibri" w:hAnsi="Times New Roman" w:cs="Times New Roman"/>
          <w:b/>
          <w:sz w:val="28"/>
          <w:szCs w:val="28"/>
        </w:rPr>
        <w:t xml:space="preserve"> </w:t>
      </w:r>
      <w:r w:rsidR="00ED667D" w:rsidRPr="00BD2475">
        <w:rPr>
          <w:rFonts w:ascii="Times New Roman" w:eastAsia="Calibri" w:hAnsi="Times New Roman" w:cs="Times New Roman"/>
          <w:b/>
          <w:bCs/>
          <w:sz w:val="28"/>
          <w:szCs w:val="28"/>
        </w:rPr>
        <w:t xml:space="preserve">ACUERDO MUNICIPAL NÚMERO CATORCE”. </w:t>
      </w:r>
      <w:r w:rsidR="00ED667D" w:rsidRPr="00BD2475">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ED667D" w:rsidRPr="00BD2475">
        <w:rPr>
          <w:rFonts w:ascii="Times New Roman" w:eastAsia="Calibri" w:hAnsi="Times New Roman" w:cs="Times New Roman"/>
          <w:b/>
          <w:sz w:val="28"/>
          <w:szCs w:val="28"/>
        </w:rPr>
        <w:t xml:space="preserve">OCHO, </w:t>
      </w:r>
      <w:r w:rsidR="00ED667D" w:rsidRPr="00BD2475">
        <w:rPr>
          <w:rFonts w:ascii="Times New Roman" w:eastAsia="Calibri" w:hAnsi="Times New Roman" w:cs="Times New Roman"/>
          <w:sz w:val="28"/>
          <w:szCs w:val="28"/>
        </w:rPr>
        <w:t>que consiste en</w:t>
      </w:r>
      <w:r w:rsidR="00ED667D" w:rsidRPr="00BD2475">
        <w:rPr>
          <w:rFonts w:ascii="Times New Roman" w:eastAsia="Calibri" w:hAnsi="Times New Roman" w:cs="Times New Roman"/>
          <w:b/>
          <w:sz w:val="28"/>
          <w:szCs w:val="28"/>
        </w:rPr>
        <w:t xml:space="preserve"> </w:t>
      </w:r>
      <w:r w:rsidR="00ED667D" w:rsidRPr="00BD2475">
        <w:rPr>
          <w:rFonts w:ascii="Times New Roman" w:eastAsia="Calibri" w:hAnsi="Times New Roman" w:cs="Times New Roman"/>
          <w:sz w:val="28"/>
          <w:szCs w:val="28"/>
        </w:rPr>
        <w:t xml:space="preserve">la  participación del </w:t>
      </w:r>
      <w:r w:rsidR="003369C2">
        <w:rPr>
          <w:rFonts w:ascii="Times New Roman" w:eastAsia="Calibri" w:hAnsi="Times New Roman" w:cs="Times New Roman"/>
          <w:b/>
          <w:sz w:val="28"/>
          <w:szCs w:val="28"/>
        </w:rPr>
        <w:t>XXXXXXXXX</w:t>
      </w:r>
      <w:r w:rsidR="00ED667D" w:rsidRPr="00BD2475">
        <w:rPr>
          <w:rFonts w:ascii="Times New Roman" w:eastAsia="Calibri" w:hAnsi="Times New Roman" w:cs="Times New Roman"/>
          <w:b/>
          <w:sz w:val="28"/>
          <w:szCs w:val="28"/>
        </w:rPr>
        <w:t>/Jefe de UACI</w:t>
      </w:r>
      <w:r w:rsidR="00ED667D" w:rsidRPr="00BD2475">
        <w:rPr>
          <w:rFonts w:ascii="Times New Roman" w:eastAsia="Calibri" w:hAnsi="Times New Roman" w:cs="Times New Roman"/>
          <w:sz w:val="28"/>
          <w:szCs w:val="28"/>
        </w:rPr>
        <w:t xml:space="preserve">, en donde solicita al Honorable Concejo Municipal Plural, aprobación de adjudicaciones de requerimientos correspondientes al </w:t>
      </w:r>
      <w:r w:rsidR="00ED667D" w:rsidRPr="00BD2475">
        <w:rPr>
          <w:rFonts w:ascii="Times New Roman" w:eastAsia="Calibri" w:hAnsi="Times New Roman" w:cs="Times New Roman"/>
          <w:b/>
          <w:sz w:val="28"/>
          <w:szCs w:val="28"/>
        </w:rPr>
        <w:t>DEPARTAMENTO DE ALUMBRADO PUBLICO,</w:t>
      </w:r>
      <w:r w:rsidR="00ED667D" w:rsidRPr="00BD2475">
        <w:rPr>
          <w:rFonts w:ascii="Times New Roman" w:eastAsia="Calibri" w:hAnsi="Times New Roman" w:cs="Times New Roman"/>
          <w:sz w:val="28"/>
          <w:szCs w:val="28"/>
        </w:rPr>
        <w:t xml:space="preserve"> por un monto total de  </w:t>
      </w:r>
      <w:r w:rsidR="00ED667D" w:rsidRPr="00BD2475">
        <w:rPr>
          <w:rFonts w:ascii="Times New Roman" w:eastAsia="Times New Roman" w:hAnsi="Times New Roman" w:cs="Times New Roman"/>
          <w:b/>
          <w:bCs/>
          <w:color w:val="000000"/>
          <w:sz w:val="28"/>
          <w:szCs w:val="28"/>
          <w:lang w:eastAsia="es-ES"/>
        </w:rPr>
        <w:t xml:space="preserve"> $2,900.00</w:t>
      </w:r>
      <w:r w:rsidR="00ED667D" w:rsidRPr="00BD2475">
        <w:rPr>
          <w:rFonts w:ascii="Times New Roman" w:eastAsia="Calibri" w:hAnsi="Times New Roman" w:cs="Times New Roman"/>
          <w:b/>
          <w:sz w:val="28"/>
          <w:szCs w:val="28"/>
        </w:rPr>
        <w:t xml:space="preserve">, </w:t>
      </w:r>
      <w:r w:rsidR="00ED667D" w:rsidRPr="00BD2475">
        <w:rPr>
          <w:rFonts w:ascii="Times New Roman" w:eastAsia="Calibri" w:hAnsi="Times New Roman" w:cs="Times New Roman"/>
          <w:sz w:val="28"/>
          <w:szCs w:val="28"/>
        </w:rPr>
        <w:t xml:space="preserve">y proponiendo al administrador de la orden de compra o contrato </w:t>
      </w:r>
      <w:r w:rsidR="007412FB">
        <w:rPr>
          <w:rFonts w:ascii="Times New Roman" w:eastAsia="Calibri" w:hAnsi="Times New Roman" w:cs="Times New Roman"/>
          <w:sz w:val="28"/>
          <w:szCs w:val="28"/>
        </w:rPr>
        <w:t>XXXXXXXXX</w:t>
      </w:r>
      <w:r w:rsidR="00ED667D" w:rsidRPr="00BD2475">
        <w:rPr>
          <w:rFonts w:ascii="Times New Roman" w:eastAsia="Calibri" w:hAnsi="Times New Roman" w:cs="Times New Roman"/>
          <w:b/>
          <w:sz w:val="28"/>
          <w:szCs w:val="28"/>
        </w:rPr>
        <w:t xml:space="preserve">/CARGO ELECTRICISTA. </w:t>
      </w:r>
      <w:r w:rsidR="00ED667D" w:rsidRPr="00BD2475">
        <w:rPr>
          <w:rFonts w:ascii="Times New Roman" w:eastAsia="Calibri" w:hAnsi="Times New Roman" w:cs="Times New Roman"/>
          <w:sz w:val="28"/>
          <w:szCs w:val="28"/>
        </w:rPr>
        <w:t xml:space="preserve">Por tanto, este Pleno, toma a bien de cambial al proveedor ELECTRO MERCANTIL, S.A. DE C.V., por el monto de $2,900.00, según lo recomendado por la Unidad solicitante,  por la empresa </w:t>
      </w:r>
      <w:r w:rsidR="00ED667D" w:rsidRPr="00BD2475">
        <w:rPr>
          <w:rFonts w:ascii="Times New Roman" w:eastAsia="Calibri" w:hAnsi="Times New Roman" w:cs="Times New Roman"/>
          <w:b/>
          <w:sz w:val="28"/>
          <w:szCs w:val="28"/>
        </w:rPr>
        <w:t xml:space="preserve">MULTI-INVERSIONES LA CIMA, S.A. DE C.V., </w:t>
      </w:r>
      <w:r w:rsidR="00ED667D" w:rsidRPr="00BD2475">
        <w:rPr>
          <w:rFonts w:ascii="Times New Roman" w:eastAsia="Calibri" w:hAnsi="Times New Roman" w:cs="Times New Roman"/>
          <w:sz w:val="28"/>
          <w:szCs w:val="28"/>
        </w:rPr>
        <w:t>por el monto de</w:t>
      </w:r>
      <w:r w:rsidR="00ED667D" w:rsidRPr="00BD2475">
        <w:rPr>
          <w:rFonts w:ascii="Times New Roman" w:eastAsia="Calibri" w:hAnsi="Times New Roman" w:cs="Times New Roman"/>
          <w:b/>
          <w:sz w:val="28"/>
          <w:szCs w:val="28"/>
        </w:rPr>
        <w:t xml:space="preserve">  </w:t>
      </w:r>
      <w:r w:rsidR="00ED667D" w:rsidRPr="00BD2475">
        <w:rPr>
          <w:rFonts w:ascii="Times New Roman" w:eastAsia="Times New Roman" w:hAnsi="Times New Roman" w:cs="Times New Roman"/>
          <w:b/>
          <w:bCs/>
          <w:color w:val="000000"/>
          <w:sz w:val="28"/>
          <w:szCs w:val="28"/>
          <w:lang w:eastAsia="es-ES"/>
        </w:rPr>
        <w:t>$3,132.00</w:t>
      </w:r>
      <w:r w:rsidR="00ED667D" w:rsidRPr="00BD2475">
        <w:rPr>
          <w:rFonts w:ascii="Times New Roman" w:eastAsia="Times New Roman" w:hAnsi="Times New Roman" w:cs="Times New Roman"/>
          <w:bCs/>
          <w:color w:val="000000"/>
          <w:sz w:val="28"/>
          <w:szCs w:val="28"/>
          <w:lang w:eastAsia="es-ES"/>
        </w:rPr>
        <w:t xml:space="preserve">. Este Concejo </w:t>
      </w:r>
      <w:r w:rsidR="00ED667D" w:rsidRPr="00BD2475">
        <w:rPr>
          <w:rFonts w:ascii="Times New Roman" w:eastAsia="Calibri" w:hAnsi="Times New Roman" w:cs="Times New Roman"/>
          <w:sz w:val="28"/>
          <w:szCs w:val="28"/>
        </w:rPr>
        <w:t>Municipal Plural, en uso de sus facultades Legales y habiendo deliberado el punto.</w:t>
      </w:r>
      <w:r w:rsidR="00ED667D" w:rsidRPr="00BD2475">
        <w:rPr>
          <w:rFonts w:ascii="Times New Roman" w:eastAsia="Calibri" w:hAnsi="Times New Roman" w:cs="Times New Roman"/>
          <w:bCs/>
          <w:sz w:val="28"/>
          <w:szCs w:val="28"/>
        </w:rPr>
        <w:t xml:space="preserve"> Por </w:t>
      </w:r>
      <w:r w:rsidR="00ED667D" w:rsidRPr="00BD2475">
        <w:rPr>
          <w:rFonts w:ascii="Times New Roman" w:eastAsia="Calibri" w:hAnsi="Times New Roman" w:cs="Times New Roman"/>
          <w:b/>
          <w:bCs/>
          <w:sz w:val="28"/>
          <w:szCs w:val="28"/>
        </w:rPr>
        <w:t>UNANIMIDAD</w:t>
      </w:r>
      <w:r w:rsidR="00ED667D" w:rsidRPr="00BD2475">
        <w:rPr>
          <w:rFonts w:ascii="Times New Roman" w:eastAsia="Calibri" w:hAnsi="Times New Roman" w:cs="Times New Roman"/>
          <w:bCs/>
          <w:sz w:val="28"/>
          <w:szCs w:val="28"/>
        </w:rPr>
        <w:t xml:space="preserve"> de votos. </w:t>
      </w:r>
      <w:r w:rsidR="00ED667D" w:rsidRPr="00BD2475">
        <w:rPr>
          <w:rFonts w:ascii="Times New Roman" w:eastAsia="Calibri" w:hAnsi="Times New Roman" w:cs="Times New Roman"/>
          <w:b/>
          <w:sz w:val="28"/>
          <w:szCs w:val="28"/>
        </w:rPr>
        <w:t xml:space="preserve">ACUERDA: </w:t>
      </w:r>
      <w:r w:rsidR="00ED667D" w:rsidRPr="00BD2475">
        <w:rPr>
          <w:rFonts w:ascii="Times New Roman" w:eastAsia="Calibri" w:hAnsi="Times New Roman" w:cs="Times New Roman"/>
          <w:b/>
          <w:sz w:val="28"/>
          <w:szCs w:val="28"/>
          <w:u w:val="single"/>
        </w:rPr>
        <w:t>Primero:</w:t>
      </w:r>
      <w:r w:rsidR="00ED667D" w:rsidRPr="00BD2475">
        <w:rPr>
          <w:rFonts w:ascii="Times New Roman" w:eastAsia="Calibri" w:hAnsi="Times New Roman" w:cs="Times New Roman"/>
          <w:sz w:val="28"/>
          <w:szCs w:val="28"/>
        </w:rPr>
        <w:t xml:space="preserve"> Aprobar adjudicación de requerimiento correspondiente al </w:t>
      </w:r>
      <w:r w:rsidR="00ED667D" w:rsidRPr="00BD2475">
        <w:rPr>
          <w:rFonts w:ascii="Times New Roman" w:eastAsia="Calibri" w:hAnsi="Times New Roman" w:cs="Times New Roman"/>
          <w:b/>
          <w:sz w:val="28"/>
          <w:szCs w:val="28"/>
        </w:rPr>
        <w:t>DEPARTAMENTO DE ALUMBRADO PUBLICO</w:t>
      </w:r>
      <w:r w:rsidR="00ED667D" w:rsidRPr="00BD2475">
        <w:rPr>
          <w:rFonts w:ascii="Times New Roman" w:eastAsia="Calibri" w:hAnsi="Times New Roman" w:cs="Times New Roman"/>
          <w:sz w:val="28"/>
          <w:szCs w:val="28"/>
        </w:rPr>
        <w:t xml:space="preserve">, por un monto total de  </w:t>
      </w:r>
      <w:r w:rsidR="00821A95" w:rsidRPr="00BD2475">
        <w:rPr>
          <w:rFonts w:ascii="Times New Roman" w:eastAsia="Calibri" w:hAnsi="Times New Roman" w:cs="Times New Roman"/>
          <w:b/>
          <w:sz w:val="28"/>
          <w:szCs w:val="28"/>
        </w:rPr>
        <w:t>(</w:t>
      </w:r>
      <w:r w:rsidR="00821A95" w:rsidRPr="00BD2475">
        <w:rPr>
          <w:rFonts w:ascii="Times New Roman" w:eastAsia="Times New Roman" w:hAnsi="Times New Roman" w:cs="Times New Roman"/>
          <w:b/>
          <w:bCs/>
          <w:color w:val="000000"/>
          <w:sz w:val="28"/>
          <w:szCs w:val="28"/>
          <w:lang w:eastAsia="es-ES"/>
        </w:rPr>
        <w:t>$3,132.00</w:t>
      </w:r>
      <w:r w:rsidR="00821A95">
        <w:rPr>
          <w:rFonts w:ascii="Times New Roman" w:eastAsia="Times New Roman" w:hAnsi="Times New Roman" w:cs="Times New Roman"/>
          <w:b/>
          <w:bCs/>
          <w:color w:val="000000"/>
          <w:sz w:val="28"/>
          <w:szCs w:val="28"/>
          <w:lang w:eastAsia="es-ES"/>
        </w:rPr>
        <w:t>)</w:t>
      </w:r>
      <w:r w:rsidR="00ED667D" w:rsidRPr="00BD2475">
        <w:rPr>
          <w:rFonts w:ascii="Times New Roman" w:eastAsia="Calibri" w:hAnsi="Times New Roman" w:cs="Times New Roman"/>
          <w:b/>
          <w:sz w:val="28"/>
          <w:szCs w:val="28"/>
        </w:rPr>
        <w:t xml:space="preserve">, </w:t>
      </w:r>
      <w:r w:rsidR="00ED667D" w:rsidRPr="00BD2475">
        <w:rPr>
          <w:rFonts w:ascii="Times New Roman" w:eastAsia="Calibri" w:hAnsi="Times New Roman" w:cs="Times New Roman"/>
          <w:sz w:val="28"/>
          <w:szCs w:val="28"/>
        </w:rPr>
        <w:t xml:space="preserve">con Fuente de Financiamiento: </w:t>
      </w:r>
      <w:r w:rsidR="00ED667D" w:rsidRPr="00BD2475">
        <w:rPr>
          <w:rFonts w:ascii="Times New Roman" w:eastAsia="Calibri" w:hAnsi="Times New Roman" w:cs="Times New Roman"/>
          <w:b/>
          <w:sz w:val="28"/>
          <w:szCs w:val="28"/>
        </w:rPr>
        <w:t xml:space="preserve">FONDOS PROPIOS. </w:t>
      </w:r>
      <w:r w:rsidR="00ED667D" w:rsidRPr="00BD2475">
        <w:rPr>
          <w:rFonts w:ascii="Times New Roman" w:eastAsia="Calibri" w:hAnsi="Times New Roman" w:cs="Times New Roman"/>
          <w:b/>
          <w:sz w:val="28"/>
          <w:szCs w:val="28"/>
          <w:u w:val="single"/>
        </w:rPr>
        <w:t>Segundo:</w:t>
      </w:r>
      <w:r w:rsidR="00ED667D" w:rsidRPr="00BD2475">
        <w:rPr>
          <w:rFonts w:ascii="Times New Roman" w:eastAsia="Calibri" w:hAnsi="Times New Roman" w:cs="Times New Roman"/>
          <w:sz w:val="28"/>
          <w:szCs w:val="28"/>
        </w:rPr>
        <w:t xml:space="preserve"> Autorizar al Tesorero Municipal para que erogue la cantidad de</w:t>
      </w:r>
      <w:r w:rsidR="00ED667D" w:rsidRPr="00BD2475">
        <w:rPr>
          <w:rFonts w:ascii="Times New Roman" w:eastAsia="Calibri" w:hAnsi="Times New Roman" w:cs="Times New Roman"/>
          <w:b/>
          <w:sz w:val="28"/>
          <w:szCs w:val="28"/>
        </w:rPr>
        <w:t>: TRES MIL CIENTO TREINTA Y DOS DÓLARES EXACTOS DE LOS ESTADOS UNIDOS DE NORTEAMERICA (</w:t>
      </w:r>
      <w:r w:rsidR="00ED667D" w:rsidRPr="00BD2475">
        <w:rPr>
          <w:rFonts w:ascii="Times New Roman" w:eastAsia="Times New Roman" w:hAnsi="Times New Roman" w:cs="Times New Roman"/>
          <w:b/>
          <w:bCs/>
          <w:color w:val="000000"/>
          <w:sz w:val="28"/>
          <w:szCs w:val="28"/>
          <w:lang w:eastAsia="es-ES"/>
        </w:rPr>
        <w:t>$3,132.00</w:t>
      </w:r>
      <w:r w:rsidR="00ED667D" w:rsidRPr="00BD2475">
        <w:rPr>
          <w:rFonts w:ascii="Times New Roman" w:eastAsia="Calibri" w:hAnsi="Times New Roman" w:cs="Times New Roman"/>
          <w:b/>
          <w:sz w:val="28"/>
          <w:szCs w:val="28"/>
          <w:shd w:val="clear" w:color="auto" w:fill="FFFFFF"/>
        </w:rPr>
        <w:t>)</w:t>
      </w:r>
      <w:r w:rsidR="00ED667D" w:rsidRPr="00BD2475">
        <w:rPr>
          <w:rFonts w:ascii="Times New Roman" w:eastAsia="Calibri" w:hAnsi="Times New Roman" w:cs="Times New Roman"/>
          <w:sz w:val="28"/>
          <w:szCs w:val="28"/>
          <w:lang w:val="es-SV" w:eastAsia="es-ES"/>
        </w:rPr>
        <w:t xml:space="preserve"> de la Cuenta Corriente Numero </w:t>
      </w:r>
      <w:r w:rsidR="00ED667D" w:rsidRPr="00BD2475">
        <w:rPr>
          <w:rFonts w:ascii="Times New Roman" w:eastAsia="Calibri" w:hAnsi="Times New Roman" w:cs="Times New Roman"/>
          <w:b/>
          <w:sz w:val="28"/>
          <w:szCs w:val="28"/>
          <w:lang w:val="es-SV" w:eastAsia="es-ES"/>
        </w:rPr>
        <w:t>480005924 MUNICIPALIDAD DE APOPA, RECURSOS PROPIOS,</w:t>
      </w:r>
      <w:r w:rsidR="00ED667D" w:rsidRPr="00BD2475">
        <w:rPr>
          <w:rFonts w:ascii="Times New Roman" w:eastAsia="Calibri" w:hAnsi="Times New Roman" w:cs="Times New Roman"/>
          <w:sz w:val="28"/>
          <w:szCs w:val="28"/>
          <w:lang w:val="es-SV" w:eastAsia="es-ES"/>
        </w:rPr>
        <w:t xml:space="preserve"> Banco Hipotecario de El Salvador, S.A.</w:t>
      </w:r>
      <w:r w:rsidR="00ED667D" w:rsidRPr="00BD2475">
        <w:rPr>
          <w:rFonts w:ascii="Times New Roman" w:eastAsia="Times New Roman" w:hAnsi="Times New Roman" w:cs="Times New Roman"/>
          <w:b/>
          <w:bCs/>
          <w:color w:val="000000"/>
          <w:sz w:val="28"/>
          <w:szCs w:val="28"/>
          <w:lang w:eastAsia="es-ES"/>
        </w:rPr>
        <w:t xml:space="preserve">, </w:t>
      </w:r>
      <w:r w:rsidR="00ED667D" w:rsidRPr="00BD2475">
        <w:rPr>
          <w:rFonts w:ascii="Times New Roman" w:eastAsia="Calibri" w:hAnsi="Times New Roman" w:cs="Times New Roman"/>
          <w:sz w:val="28"/>
          <w:szCs w:val="28"/>
          <w:lang w:val="es-SV"/>
        </w:rPr>
        <w:t>y</w:t>
      </w:r>
      <w:r w:rsidR="00ED667D" w:rsidRPr="00BD2475">
        <w:rPr>
          <w:rFonts w:ascii="Times New Roman" w:eastAsia="Calibri" w:hAnsi="Times New Roman" w:cs="Times New Roman"/>
          <w:sz w:val="28"/>
          <w:szCs w:val="28"/>
        </w:rPr>
        <w:t xml:space="preserve"> emita cheque</w:t>
      </w:r>
      <w:r w:rsidR="00ED667D" w:rsidRPr="00BD2475">
        <w:rPr>
          <w:rFonts w:ascii="Times New Roman" w:eastAsia="Calibri" w:hAnsi="Times New Roman" w:cs="Times New Roman"/>
          <w:b/>
          <w:sz w:val="28"/>
          <w:szCs w:val="28"/>
        </w:rPr>
        <w:t xml:space="preserve"> </w:t>
      </w:r>
      <w:r w:rsidR="00ED667D" w:rsidRPr="00BD2475">
        <w:rPr>
          <w:rFonts w:ascii="Times New Roman" w:eastAsia="Calibri" w:hAnsi="Times New Roman" w:cs="Times New Roman"/>
          <w:sz w:val="28"/>
          <w:szCs w:val="28"/>
        </w:rPr>
        <w:t>a nomb</w:t>
      </w:r>
      <w:r w:rsidR="00ED667D" w:rsidRPr="00ED667D">
        <w:rPr>
          <w:rFonts w:ascii="Times New Roman" w:eastAsia="Calibri" w:hAnsi="Times New Roman" w:cs="Times New Roman"/>
          <w:sz w:val="28"/>
          <w:szCs w:val="28"/>
        </w:rPr>
        <w:t>re del proveedor según el siguiente cuadro:</w:t>
      </w:r>
    </w:p>
    <w:p w:rsidR="00C33CA4" w:rsidRDefault="00C33CA4" w:rsidP="00BD2475">
      <w:pPr>
        <w:tabs>
          <w:tab w:val="left" w:pos="2490"/>
        </w:tabs>
        <w:spacing w:after="0" w:line="276" w:lineRule="auto"/>
        <w:jc w:val="both"/>
        <w:rPr>
          <w:rFonts w:ascii="Times New Roman" w:eastAsia="Calibri" w:hAnsi="Times New Roman" w:cs="Times New Roman"/>
          <w:sz w:val="28"/>
          <w:szCs w:val="28"/>
        </w:rPr>
      </w:pPr>
    </w:p>
    <w:p w:rsidR="00C33CA4" w:rsidRDefault="00C33CA4" w:rsidP="00BD2475">
      <w:pPr>
        <w:tabs>
          <w:tab w:val="left" w:pos="2490"/>
        </w:tabs>
        <w:spacing w:after="0" w:line="276" w:lineRule="auto"/>
        <w:jc w:val="both"/>
        <w:rPr>
          <w:rFonts w:ascii="Times New Roman" w:eastAsia="Calibri" w:hAnsi="Times New Roman" w:cs="Times New Roman"/>
          <w:sz w:val="28"/>
          <w:szCs w:val="28"/>
        </w:rPr>
      </w:pPr>
    </w:p>
    <w:p w:rsidR="00C33CA4" w:rsidRPr="00ED667D" w:rsidRDefault="00C33CA4" w:rsidP="00BD2475">
      <w:pPr>
        <w:tabs>
          <w:tab w:val="left" w:pos="2490"/>
        </w:tabs>
        <w:spacing w:after="0" w:line="276" w:lineRule="auto"/>
        <w:jc w:val="both"/>
        <w:rPr>
          <w:rFonts w:ascii="Times New Roman" w:eastAsia="Calibri" w:hAnsi="Times New Roman" w:cs="Times New Roman"/>
          <w:sz w:val="28"/>
          <w:szCs w:val="28"/>
        </w:rPr>
      </w:pPr>
    </w:p>
    <w:p w:rsidR="00ED667D" w:rsidRPr="00ED667D" w:rsidRDefault="00ED667D" w:rsidP="00ED667D">
      <w:pPr>
        <w:spacing w:after="200" w:line="276" w:lineRule="auto"/>
        <w:jc w:val="both"/>
        <w:rPr>
          <w:rFonts w:ascii="Arial" w:eastAsia="Calibri" w:hAnsi="Arial" w:cs="Arial"/>
          <w:sz w:val="24"/>
          <w:szCs w:val="24"/>
        </w:rPr>
      </w:pPr>
      <w:r w:rsidRPr="00ED667D">
        <w:rPr>
          <w:rFonts w:ascii="Arial" w:eastAsia="Calibri" w:hAnsi="Arial" w:cs="Arial"/>
          <w:sz w:val="24"/>
          <w:szCs w:val="24"/>
        </w:rPr>
        <w:object w:dxaOrig="19028" w:dyaOrig="772">
          <v:shape id="_x0000_i1041" type="#_x0000_t75" style="width:443.25pt;height:44.45pt" o:ole="">
            <v:imagedata r:id="rId43" o:title=""/>
          </v:shape>
          <o:OLEObject Type="Embed" ProgID="Excel.Sheet.12" ShapeID="_x0000_i1041" DrawAspect="Content" ObjectID="_1722930661" r:id="rId44"/>
        </w:object>
      </w:r>
    </w:p>
    <w:bookmarkStart w:id="5" w:name="_MON_1719225744"/>
    <w:bookmarkEnd w:id="5"/>
    <w:p w:rsidR="00ED667D" w:rsidRPr="00ED667D" w:rsidRDefault="00050843" w:rsidP="00ED667D">
      <w:pPr>
        <w:spacing w:after="200" w:line="276" w:lineRule="auto"/>
        <w:jc w:val="both"/>
        <w:rPr>
          <w:rFonts w:ascii="Arial" w:eastAsia="Calibri" w:hAnsi="Arial" w:cs="Arial"/>
          <w:sz w:val="24"/>
          <w:szCs w:val="24"/>
        </w:rPr>
      </w:pPr>
      <w:r w:rsidRPr="00ED667D">
        <w:rPr>
          <w:rFonts w:ascii="Arial" w:eastAsia="Calibri" w:hAnsi="Arial" w:cs="Arial"/>
          <w:sz w:val="24"/>
          <w:szCs w:val="24"/>
        </w:rPr>
        <w:object w:dxaOrig="8639" w:dyaOrig="3894">
          <v:shape id="_x0000_i1042" type="#_x0000_t75" style="width:443.25pt;height:117.7pt" o:ole="">
            <v:imagedata r:id="rId45" o:title=""/>
          </v:shape>
          <o:OLEObject Type="Embed" ProgID="Excel.Sheet.12" ShapeID="_x0000_i1042" DrawAspect="Content" ObjectID="_1722930662" r:id="rId46"/>
        </w:object>
      </w:r>
    </w:p>
    <w:bookmarkStart w:id="6" w:name="_MON_1719225789"/>
    <w:bookmarkEnd w:id="6"/>
    <w:p w:rsidR="00ED667D" w:rsidRPr="00ED667D" w:rsidRDefault="00050843" w:rsidP="00ED667D">
      <w:pPr>
        <w:spacing w:after="200" w:line="276" w:lineRule="auto"/>
        <w:jc w:val="both"/>
        <w:rPr>
          <w:rFonts w:ascii="Arial" w:eastAsia="Calibri" w:hAnsi="Arial" w:cs="Arial"/>
          <w:b/>
          <w:color w:val="000000"/>
          <w:sz w:val="24"/>
          <w:szCs w:val="24"/>
          <w:u w:val="single"/>
        </w:rPr>
      </w:pPr>
      <w:r w:rsidRPr="00ED667D">
        <w:rPr>
          <w:rFonts w:ascii="Arial" w:eastAsia="Calibri" w:hAnsi="Arial" w:cs="Arial"/>
          <w:b/>
          <w:color w:val="000000"/>
          <w:sz w:val="24"/>
          <w:szCs w:val="24"/>
          <w:u w:val="single"/>
        </w:rPr>
        <w:object w:dxaOrig="21924" w:dyaOrig="3894">
          <v:shape id="_x0000_i1043" type="#_x0000_t75" style="width:496.5pt;height:194.1pt" o:ole="">
            <v:imagedata r:id="rId47" o:title=""/>
          </v:shape>
          <o:OLEObject Type="Embed" ProgID="Excel.Sheet.12" ShapeID="_x0000_i1043" DrawAspect="Content" ObjectID="_1722930663" r:id="rId48"/>
        </w:object>
      </w:r>
    </w:p>
    <w:p w:rsidR="00ED667D" w:rsidRPr="00ED667D" w:rsidRDefault="00ED667D" w:rsidP="00ED667D">
      <w:pPr>
        <w:spacing w:after="200" w:line="276" w:lineRule="auto"/>
        <w:jc w:val="both"/>
        <w:rPr>
          <w:rFonts w:ascii="Arial" w:eastAsia="Calibri" w:hAnsi="Arial" w:cs="Arial"/>
          <w:b/>
          <w:color w:val="000000"/>
          <w:u w:val="single"/>
        </w:rPr>
      </w:pPr>
      <w:r w:rsidRPr="00ED667D">
        <w:rPr>
          <w:rFonts w:ascii="Arial" w:eastAsia="Calibri" w:hAnsi="Arial" w:cs="Arial"/>
          <w:b/>
          <w:color w:val="000000"/>
          <w:sz w:val="24"/>
          <w:szCs w:val="24"/>
          <w:u w:val="single"/>
        </w:rPr>
        <w:object w:dxaOrig="7533" w:dyaOrig="3894">
          <v:shape id="_x0000_i1044" type="#_x0000_t75" style="width:497.75pt;height:132.75pt" o:ole="">
            <v:imagedata r:id="rId49" o:title=""/>
          </v:shape>
          <o:OLEObject Type="Embed" ProgID="Excel.Sheet.12" ShapeID="_x0000_i1044" DrawAspect="Content" ObjectID="_1722930664" r:id="rId50"/>
        </w:object>
      </w:r>
    </w:p>
    <w:p w:rsidR="00A076F5" w:rsidRPr="00A076F5" w:rsidRDefault="00ED667D" w:rsidP="00ED667D">
      <w:pPr>
        <w:spacing w:after="0" w:line="276" w:lineRule="auto"/>
        <w:jc w:val="both"/>
        <w:rPr>
          <w:rFonts w:ascii="Times New Roman" w:eastAsia="Calibri" w:hAnsi="Times New Roman" w:cs="Times New Roman"/>
          <w:sz w:val="28"/>
          <w:szCs w:val="28"/>
        </w:rPr>
      </w:pPr>
      <w:r w:rsidRPr="00ED667D">
        <w:rPr>
          <w:rFonts w:ascii="Times New Roman" w:eastAsia="Calibri" w:hAnsi="Times New Roman" w:cs="Times New Roman"/>
          <w:b/>
          <w:color w:val="000000"/>
          <w:sz w:val="28"/>
          <w:szCs w:val="28"/>
          <w:u w:val="single"/>
        </w:rPr>
        <w:t>Tercero:</w:t>
      </w:r>
      <w:r w:rsidRPr="00ED667D">
        <w:rPr>
          <w:rFonts w:ascii="Times New Roman" w:eastAsia="Calibri" w:hAnsi="Times New Roman" w:cs="Times New Roman"/>
          <w:color w:val="000000"/>
          <w:sz w:val="28"/>
          <w:szCs w:val="28"/>
        </w:rPr>
        <w:t xml:space="preserve"> Quedando autorizada la Jefa de Presupuesto para que realice la reprogramación presupuestaria pertinente, para llevar a feliz término lo aprobado en el numeral primero de este Acuerdo Municipal. </w:t>
      </w:r>
      <w:r w:rsidRPr="00ED667D">
        <w:rPr>
          <w:rFonts w:ascii="Times New Roman" w:eastAsia="Calibri" w:hAnsi="Times New Roman" w:cs="Times New Roman"/>
          <w:b/>
          <w:color w:val="000000"/>
          <w:sz w:val="28"/>
          <w:szCs w:val="28"/>
          <w:u w:val="single"/>
        </w:rPr>
        <w:t>Cuarto</w:t>
      </w:r>
      <w:r w:rsidRPr="00ED667D">
        <w:rPr>
          <w:rFonts w:ascii="Times New Roman" w:eastAsia="Calibri" w:hAnsi="Times New Roman" w:cs="Times New Roman"/>
          <w:color w:val="000000"/>
          <w:sz w:val="28"/>
          <w:szCs w:val="28"/>
        </w:rPr>
        <w:t xml:space="preserve">: Nombrar </w:t>
      </w:r>
      <w:r w:rsidRPr="00ED667D">
        <w:rPr>
          <w:rFonts w:ascii="Times New Roman" w:eastAsia="Calibri" w:hAnsi="Times New Roman" w:cs="Times New Roman"/>
          <w:sz w:val="28"/>
          <w:szCs w:val="28"/>
        </w:rPr>
        <w:t xml:space="preserve">al administrador de las órdenes de compra o contrato a </w:t>
      </w:r>
      <w:r w:rsidR="00050843">
        <w:rPr>
          <w:rFonts w:ascii="Times New Roman" w:eastAsia="Calibri" w:hAnsi="Times New Roman" w:cs="Times New Roman"/>
          <w:b/>
          <w:sz w:val="28"/>
          <w:szCs w:val="28"/>
        </w:rPr>
        <w:t>XXXXXXX</w:t>
      </w:r>
      <w:r w:rsidRPr="00ED667D">
        <w:rPr>
          <w:rFonts w:ascii="Times New Roman" w:eastAsia="Calibri" w:hAnsi="Times New Roman" w:cs="Times New Roman"/>
          <w:b/>
          <w:sz w:val="28"/>
          <w:szCs w:val="28"/>
        </w:rPr>
        <w:t>/CARGO ELECTRICISTA.</w:t>
      </w:r>
      <w:r w:rsidRPr="00ED667D">
        <w:rPr>
          <w:rFonts w:ascii="Times New Roman" w:eastAsia="Calibri" w:hAnsi="Times New Roman" w:cs="Times New Roman"/>
          <w:sz w:val="28"/>
          <w:szCs w:val="28"/>
        </w:rPr>
        <w:t xml:space="preserve"> Fondos con aplicación al espe</w:t>
      </w:r>
      <w:r w:rsidRPr="00ED667D">
        <w:rPr>
          <w:rFonts w:ascii="Times New Roman" w:eastAsia="Calibri" w:hAnsi="Times New Roman" w:cs="Times New Roman"/>
          <w:sz w:val="28"/>
          <w:szCs w:val="28"/>
          <w:shd w:val="clear" w:color="auto" w:fill="FFFFFF"/>
        </w:rPr>
        <w:t>cífico y expresión Presupuestaria Municipal vigente, que</w:t>
      </w:r>
      <w:r w:rsidRPr="00ED667D">
        <w:rPr>
          <w:rFonts w:ascii="Times New Roman" w:eastAsia="Calibri" w:hAnsi="Times New Roman" w:cs="Times New Roman"/>
          <w:sz w:val="28"/>
          <w:szCs w:val="28"/>
        </w:rPr>
        <w:t xml:space="preserve"> se comprobara como lo establece el artículo 78 del Código Municipal. </w:t>
      </w:r>
      <w:r w:rsidRPr="00ED667D">
        <w:rPr>
          <w:rFonts w:ascii="Times New Roman" w:eastAsia="Calibri" w:hAnsi="Times New Roman" w:cs="Times New Roman"/>
          <w:b/>
          <w:sz w:val="28"/>
          <w:szCs w:val="28"/>
        </w:rPr>
        <w:t xml:space="preserve">CERTIFÍQUESE Y COMUNÍQUESE. </w:t>
      </w:r>
      <w:r w:rsidR="00A076F5" w:rsidRPr="00A076F5">
        <w:rPr>
          <w:rFonts w:ascii="Times New Roman" w:eastAsia="Calibri" w:hAnsi="Times New Roman" w:cs="Times New Roman"/>
          <w:b/>
          <w:bCs/>
          <w:sz w:val="28"/>
          <w:szCs w:val="28"/>
        </w:rPr>
        <w:lastRenderedPageBreak/>
        <w:t xml:space="preserve">ACUERDO MUNICIPAL NÚMERO QUINCE”. </w:t>
      </w:r>
      <w:r w:rsidR="00A076F5" w:rsidRPr="00A076F5">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A076F5" w:rsidRPr="00A076F5">
        <w:rPr>
          <w:rFonts w:ascii="Times New Roman" w:eastAsia="Calibri" w:hAnsi="Times New Roman" w:cs="Times New Roman"/>
          <w:b/>
          <w:sz w:val="28"/>
          <w:szCs w:val="28"/>
        </w:rPr>
        <w:t xml:space="preserve">OCHO, </w:t>
      </w:r>
      <w:r w:rsidR="00A076F5" w:rsidRPr="00A076F5">
        <w:rPr>
          <w:rFonts w:ascii="Times New Roman" w:eastAsia="Calibri" w:hAnsi="Times New Roman" w:cs="Times New Roman"/>
          <w:sz w:val="28"/>
          <w:szCs w:val="28"/>
        </w:rPr>
        <w:t>que consiste en</w:t>
      </w:r>
      <w:r w:rsidR="00A076F5" w:rsidRPr="00A076F5">
        <w:rPr>
          <w:rFonts w:ascii="Times New Roman" w:eastAsia="Calibri" w:hAnsi="Times New Roman" w:cs="Times New Roman"/>
          <w:b/>
          <w:sz w:val="28"/>
          <w:szCs w:val="28"/>
        </w:rPr>
        <w:t xml:space="preserve"> </w:t>
      </w:r>
      <w:r w:rsidR="00A076F5" w:rsidRPr="00A076F5">
        <w:rPr>
          <w:rFonts w:ascii="Times New Roman" w:eastAsia="Calibri" w:hAnsi="Times New Roman" w:cs="Times New Roman"/>
          <w:sz w:val="28"/>
          <w:szCs w:val="28"/>
        </w:rPr>
        <w:t xml:space="preserve">la  participación del </w:t>
      </w:r>
      <w:r w:rsidR="000B07A1">
        <w:rPr>
          <w:rFonts w:ascii="Times New Roman" w:eastAsia="Calibri" w:hAnsi="Times New Roman" w:cs="Times New Roman"/>
          <w:b/>
          <w:sz w:val="28"/>
          <w:szCs w:val="28"/>
        </w:rPr>
        <w:t>XXXXXXXXX</w:t>
      </w:r>
      <w:r w:rsidR="00A076F5" w:rsidRPr="00A076F5">
        <w:rPr>
          <w:rFonts w:ascii="Times New Roman" w:eastAsia="Calibri" w:hAnsi="Times New Roman" w:cs="Times New Roman"/>
          <w:b/>
          <w:sz w:val="28"/>
          <w:szCs w:val="28"/>
        </w:rPr>
        <w:t>/Jefe de UACI</w:t>
      </w:r>
      <w:r w:rsidR="00A076F5" w:rsidRPr="00A076F5">
        <w:rPr>
          <w:rFonts w:ascii="Times New Roman" w:eastAsia="Calibri" w:hAnsi="Times New Roman" w:cs="Times New Roman"/>
          <w:sz w:val="28"/>
          <w:szCs w:val="28"/>
        </w:rPr>
        <w:t xml:space="preserve">, en donde solicita al Honorable Concejo Municipal Plural, aprobación de adjudicaciones de requerimientos correspondientes al </w:t>
      </w:r>
      <w:r w:rsidR="00A076F5" w:rsidRPr="00A076F5">
        <w:rPr>
          <w:rFonts w:ascii="Times New Roman" w:eastAsia="Calibri" w:hAnsi="Times New Roman" w:cs="Times New Roman"/>
          <w:b/>
          <w:sz w:val="28"/>
          <w:szCs w:val="28"/>
        </w:rPr>
        <w:t>DEPARTAMENTO DE CAPACITACIONES Y BIBLIOTECA MUNICIPAL,</w:t>
      </w:r>
      <w:r w:rsidR="00A076F5" w:rsidRPr="00A076F5">
        <w:rPr>
          <w:rFonts w:ascii="Times New Roman" w:eastAsia="Calibri" w:hAnsi="Times New Roman" w:cs="Times New Roman"/>
          <w:sz w:val="28"/>
          <w:szCs w:val="28"/>
        </w:rPr>
        <w:t xml:space="preserve"> por un monto total de  </w:t>
      </w:r>
      <w:r w:rsidR="00A076F5" w:rsidRPr="00A076F5">
        <w:rPr>
          <w:rFonts w:ascii="Times New Roman" w:eastAsia="Times New Roman" w:hAnsi="Times New Roman" w:cs="Times New Roman"/>
          <w:b/>
          <w:bCs/>
          <w:color w:val="000000"/>
          <w:sz w:val="28"/>
          <w:szCs w:val="28"/>
          <w:lang w:eastAsia="es-ES"/>
        </w:rPr>
        <w:t>$299.85</w:t>
      </w:r>
      <w:r w:rsidR="00A076F5" w:rsidRPr="00A076F5">
        <w:rPr>
          <w:rFonts w:ascii="Times New Roman" w:eastAsia="Calibri" w:hAnsi="Times New Roman" w:cs="Times New Roman"/>
          <w:b/>
          <w:sz w:val="28"/>
          <w:szCs w:val="28"/>
        </w:rPr>
        <w:t xml:space="preserve">, </w:t>
      </w:r>
      <w:r w:rsidR="00A076F5" w:rsidRPr="00A076F5">
        <w:rPr>
          <w:rFonts w:ascii="Times New Roman" w:eastAsia="Calibri" w:hAnsi="Times New Roman" w:cs="Times New Roman"/>
          <w:sz w:val="28"/>
          <w:szCs w:val="28"/>
        </w:rPr>
        <w:t xml:space="preserve">y proponiendo al administrador de la orden de compra o contrato a </w:t>
      </w:r>
      <w:r w:rsidR="000B07A1">
        <w:rPr>
          <w:rFonts w:ascii="Times New Roman" w:eastAsia="Calibri" w:hAnsi="Times New Roman" w:cs="Times New Roman"/>
          <w:b/>
          <w:sz w:val="28"/>
          <w:szCs w:val="28"/>
        </w:rPr>
        <w:t>X</w:t>
      </w:r>
      <w:r w:rsidR="00A076F5" w:rsidRPr="00A076F5">
        <w:rPr>
          <w:rFonts w:ascii="Times New Roman" w:eastAsia="Calibri" w:hAnsi="Times New Roman" w:cs="Times New Roman"/>
          <w:b/>
          <w:sz w:val="28"/>
          <w:szCs w:val="28"/>
        </w:rPr>
        <w:t xml:space="preserve">/ EDUCADOR. </w:t>
      </w:r>
      <w:r w:rsidR="00A076F5" w:rsidRPr="00A076F5">
        <w:rPr>
          <w:rFonts w:ascii="Times New Roman" w:eastAsia="Calibri" w:hAnsi="Times New Roman" w:cs="Times New Roman"/>
          <w:sz w:val="28"/>
          <w:szCs w:val="28"/>
        </w:rPr>
        <w:t>Por tanto, este Concejo Municipal Plural, en uso de sus facultades Legales y habiendo deliberado el punto.</w:t>
      </w:r>
      <w:r w:rsidR="00A076F5" w:rsidRPr="00A076F5">
        <w:rPr>
          <w:rFonts w:ascii="Times New Roman" w:eastAsia="Calibri" w:hAnsi="Times New Roman" w:cs="Times New Roman"/>
          <w:bCs/>
          <w:sz w:val="28"/>
          <w:szCs w:val="28"/>
        </w:rPr>
        <w:t xml:space="preserve"> Por </w:t>
      </w:r>
      <w:r w:rsidR="00A076F5" w:rsidRPr="00A076F5">
        <w:rPr>
          <w:rFonts w:ascii="Times New Roman" w:eastAsia="Calibri" w:hAnsi="Times New Roman" w:cs="Times New Roman"/>
          <w:b/>
          <w:bCs/>
          <w:sz w:val="28"/>
          <w:szCs w:val="28"/>
        </w:rPr>
        <w:t>UNANIMIDAD</w:t>
      </w:r>
      <w:r w:rsidR="00A076F5" w:rsidRPr="00A076F5">
        <w:rPr>
          <w:rFonts w:ascii="Times New Roman" w:eastAsia="Calibri" w:hAnsi="Times New Roman" w:cs="Times New Roman"/>
          <w:bCs/>
          <w:sz w:val="28"/>
          <w:szCs w:val="28"/>
        </w:rPr>
        <w:t xml:space="preserve"> de votos. </w:t>
      </w:r>
      <w:r w:rsidR="00A076F5" w:rsidRPr="00A076F5">
        <w:rPr>
          <w:rFonts w:ascii="Times New Roman" w:eastAsia="Calibri" w:hAnsi="Times New Roman" w:cs="Times New Roman"/>
          <w:b/>
          <w:sz w:val="28"/>
          <w:szCs w:val="28"/>
        </w:rPr>
        <w:t xml:space="preserve">ACUERDA: </w:t>
      </w:r>
      <w:r w:rsidR="00A076F5" w:rsidRPr="00A076F5">
        <w:rPr>
          <w:rFonts w:ascii="Times New Roman" w:eastAsia="Calibri" w:hAnsi="Times New Roman" w:cs="Times New Roman"/>
          <w:b/>
          <w:sz w:val="28"/>
          <w:szCs w:val="28"/>
          <w:u w:val="single"/>
        </w:rPr>
        <w:t>Primero:</w:t>
      </w:r>
      <w:r w:rsidR="00A076F5" w:rsidRPr="00A076F5">
        <w:rPr>
          <w:rFonts w:ascii="Times New Roman" w:eastAsia="Calibri" w:hAnsi="Times New Roman" w:cs="Times New Roman"/>
          <w:sz w:val="28"/>
          <w:szCs w:val="28"/>
        </w:rPr>
        <w:t xml:space="preserve"> Aprobar adjudicación de requerimiento correspondiente al </w:t>
      </w:r>
      <w:r w:rsidR="00A076F5" w:rsidRPr="00A076F5">
        <w:rPr>
          <w:rFonts w:ascii="Times New Roman" w:eastAsia="Calibri" w:hAnsi="Times New Roman" w:cs="Times New Roman"/>
          <w:b/>
          <w:sz w:val="28"/>
          <w:szCs w:val="28"/>
        </w:rPr>
        <w:t>DEPARTAMENTO DE CAPACITACIONES Y BIBLIOTECA MUNICIPAL,</w:t>
      </w:r>
      <w:r w:rsidR="00A076F5" w:rsidRPr="00A076F5">
        <w:rPr>
          <w:rFonts w:ascii="Times New Roman" w:eastAsia="Calibri" w:hAnsi="Times New Roman" w:cs="Times New Roman"/>
          <w:sz w:val="28"/>
          <w:szCs w:val="28"/>
        </w:rPr>
        <w:t xml:space="preserve"> por un monto total de  </w:t>
      </w:r>
      <w:r w:rsidR="00A076F5" w:rsidRPr="00A076F5">
        <w:rPr>
          <w:rFonts w:ascii="Times New Roman" w:eastAsia="Times New Roman" w:hAnsi="Times New Roman" w:cs="Times New Roman"/>
          <w:b/>
          <w:bCs/>
          <w:color w:val="000000"/>
          <w:sz w:val="28"/>
          <w:szCs w:val="28"/>
          <w:lang w:eastAsia="es-ES"/>
        </w:rPr>
        <w:t>$299.85</w:t>
      </w:r>
      <w:r w:rsidR="00A076F5" w:rsidRPr="00A076F5">
        <w:rPr>
          <w:rFonts w:ascii="Times New Roman" w:eastAsia="Calibri" w:hAnsi="Times New Roman" w:cs="Times New Roman"/>
          <w:b/>
          <w:sz w:val="28"/>
          <w:szCs w:val="28"/>
        </w:rPr>
        <w:t xml:space="preserve">, </w:t>
      </w:r>
      <w:r w:rsidR="00A076F5" w:rsidRPr="00A076F5">
        <w:rPr>
          <w:rFonts w:ascii="Times New Roman" w:eastAsia="Calibri" w:hAnsi="Times New Roman" w:cs="Times New Roman"/>
          <w:sz w:val="28"/>
          <w:szCs w:val="28"/>
        </w:rPr>
        <w:t xml:space="preserve">con Fuente de Financiamiento: </w:t>
      </w:r>
      <w:r w:rsidR="00A076F5" w:rsidRPr="00A076F5">
        <w:rPr>
          <w:rFonts w:ascii="Times New Roman" w:eastAsia="Calibri" w:hAnsi="Times New Roman" w:cs="Times New Roman"/>
          <w:b/>
          <w:sz w:val="28"/>
          <w:szCs w:val="28"/>
        </w:rPr>
        <w:t xml:space="preserve">FONDOS PROPIOS. </w:t>
      </w:r>
      <w:r w:rsidR="00A076F5" w:rsidRPr="00A076F5">
        <w:rPr>
          <w:rFonts w:ascii="Times New Roman" w:eastAsia="Calibri" w:hAnsi="Times New Roman" w:cs="Times New Roman"/>
          <w:b/>
          <w:sz w:val="28"/>
          <w:szCs w:val="28"/>
          <w:u w:val="single"/>
        </w:rPr>
        <w:t>Segundo:</w:t>
      </w:r>
      <w:r w:rsidR="00A076F5" w:rsidRPr="00A076F5">
        <w:rPr>
          <w:rFonts w:ascii="Times New Roman" w:eastAsia="Calibri" w:hAnsi="Times New Roman" w:cs="Times New Roman"/>
          <w:sz w:val="28"/>
          <w:szCs w:val="28"/>
        </w:rPr>
        <w:t xml:space="preserve"> Autorizar al Tesorero Municipal para que erogue la cantidad de: </w:t>
      </w:r>
      <w:r w:rsidR="00A076F5" w:rsidRPr="00A076F5">
        <w:rPr>
          <w:rFonts w:ascii="Times New Roman" w:eastAsia="Calibri" w:hAnsi="Times New Roman" w:cs="Times New Roman"/>
          <w:b/>
          <w:sz w:val="28"/>
          <w:szCs w:val="28"/>
        </w:rPr>
        <w:t>DOSCIENTOS NOVENTA Y NUEVE DÓLARES CON OCHENTA Y CINCO CENTAVOS DE LOS ESTADOS UNIDOS DE NORTEAMERICA (</w:t>
      </w:r>
      <w:r w:rsidR="00A076F5" w:rsidRPr="00A076F5">
        <w:rPr>
          <w:rFonts w:ascii="Times New Roman" w:eastAsia="Times New Roman" w:hAnsi="Times New Roman" w:cs="Times New Roman"/>
          <w:b/>
          <w:bCs/>
          <w:color w:val="000000"/>
          <w:sz w:val="28"/>
          <w:szCs w:val="28"/>
          <w:lang w:eastAsia="es-ES"/>
        </w:rPr>
        <w:t>$299.85</w:t>
      </w:r>
      <w:r w:rsidR="00A076F5" w:rsidRPr="00A076F5">
        <w:rPr>
          <w:rFonts w:ascii="Times New Roman" w:eastAsia="Calibri" w:hAnsi="Times New Roman" w:cs="Times New Roman"/>
          <w:b/>
          <w:sz w:val="28"/>
          <w:szCs w:val="28"/>
          <w:shd w:val="clear" w:color="auto" w:fill="FFFFFF"/>
        </w:rPr>
        <w:t>)</w:t>
      </w:r>
      <w:r w:rsidR="00A076F5" w:rsidRPr="00A076F5">
        <w:rPr>
          <w:rFonts w:ascii="Times New Roman" w:eastAsia="Calibri" w:hAnsi="Times New Roman" w:cs="Times New Roman"/>
          <w:sz w:val="28"/>
          <w:szCs w:val="28"/>
          <w:lang w:val="es-SV" w:eastAsia="es-ES"/>
        </w:rPr>
        <w:t xml:space="preserve"> de la Cuenta Corriente Numero </w:t>
      </w:r>
      <w:r w:rsidR="00A076F5" w:rsidRPr="00A076F5">
        <w:rPr>
          <w:rFonts w:ascii="Times New Roman" w:eastAsia="Calibri" w:hAnsi="Times New Roman" w:cs="Times New Roman"/>
          <w:b/>
          <w:sz w:val="28"/>
          <w:szCs w:val="28"/>
          <w:lang w:val="es-SV" w:eastAsia="es-ES"/>
        </w:rPr>
        <w:t>480005924 MUNICIPALIDAD DE APOPA, RECURSOS PROPIOS,</w:t>
      </w:r>
      <w:r w:rsidR="00A076F5" w:rsidRPr="00A076F5">
        <w:rPr>
          <w:rFonts w:ascii="Times New Roman" w:eastAsia="Calibri" w:hAnsi="Times New Roman" w:cs="Times New Roman"/>
          <w:sz w:val="28"/>
          <w:szCs w:val="28"/>
          <w:lang w:val="es-SV" w:eastAsia="es-ES"/>
        </w:rPr>
        <w:t xml:space="preserve"> Banco Hipotecario de El Salvador, S.A.</w:t>
      </w:r>
      <w:r w:rsidR="00A076F5" w:rsidRPr="00A076F5">
        <w:rPr>
          <w:rFonts w:ascii="Times New Roman" w:eastAsia="Times New Roman" w:hAnsi="Times New Roman" w:cs="Times New Roman"/>
          <w:b/>
          <w:bCs/>
          <w:color w:val="000000"/>
          <w:sz w:val="28"/>
          <w:szCs w:val="28"/>
          <w:lang w:eastAsia="es-ES"/>
        </w:rPr>
        <w:t xml:space="preserve">, </w:t>
      </w:r>
      <w:r w:rsidR="00A076F5" w:rsidRPr="00A076F5">
        <w:rPr>
          <w:rFonts w:ascii="Times New Roman" w:eastAsia="Calibri" w:hAnsi="Times New Roman" w:cs="Times New Roman"/>
          <w:sz w:val="28"/>
          <w:szCs w:val="28"/>
          <w:lang w:val="es-SV"/>
        </w:rPr>
        <w:t>y</w:t>
      </w:r>
      <w:r w:rsidR="00A076F5" w:rsidRPr="00A076F5">
        <w:rPr>
          <w:rFonts w:ascii="Times New Roman" w:eastAsia="Calibri" w:hAnsi="Times New Roman" w:cs="Times New Roman"/>
          <w:sz w:val="28"/>
          <w:szCs w:val="28"/>
        </w:rPr>
        <w:t xml:space="preserve"> emita cheque</w:t>
      </w:r>
      <w:r w:rsidR="00A076F5" w:rsidRPr="00A076F5">
        <w:rPr>
          <w:rFonts w:ascii="Times New Roman" w:eastAsia="Calibri" w:hAnsi="Times New Roman" w:cs="Times New Roman"/>
          <w:b/>
          <w:sz w:val="28"/>
          <w:szCs w:val="28"/>
        </w:rPr>
        <w:t xml:space="preserve"> </w:t>
      </w:r>
      <w:r w:rsidR="00A076F5" w:rsidRPr="00A076F5">
        <w:rPr>
          <w:rFonts w:ascii="Times New Roman" w:eastAsia="Calibri" w:hAnsi="Times New Roman" w:cs="Times New Roman"/>
          <w:sz w:val="28"/>
          <w:szCs w:val="28"/>
        </w:rPr>
        <w:t>a nombre del proveedor según el siguiente cuadro:</w:t>
      </w:r>
    </w:p>
    <w:p w:rsidR="00A076F5" w:rsidRPr="00A076F5" w:rsidRDefault="00A076F5" w:rsidP="00A076F5">
      <w:pPr>
        <w:tabs>
          <w:tab w:val="left" w:pos="2490"/>
        </w:tabs>
        <w:spacing w:after="0" w:line="276" w:lineRule="auto"/>
        <w:jc w:val="both"/>
        <w:rPr>
          <w:rFonts w:ascii="Arial" w:eastAsia="Calibri" w:hAnsi="Arial" w:cs="Arial"/>
          <w:b/>
          <w:sz w:val="24"/>
          <w:szCs w:val="24"/>
          <w:lang w:val="es-SV"/>
        </w:rPr>
      </w:pPr>
    </w:p>
    <w:p w:rsidR="00D0705C" w:rsidRPr="00ED667D" w:rsidRDefault="00C21D60" w:rsidP="00ED667D">
      <w:pPr>
        <w:spacing w:line="276" w:lineRule="auto"/>
        <w:jc w:val="both"/>
        <w:rPr>
          <w:rFonts w:ascii="Times New Roman" w:eastAsia="Calibri" w:hAnsi="Times New Roman" w:cs="Times New Roman"/>
          <w:sz w:val="28"/>
          <w:szCs w:val="28"/>
        </w:rPr>
      </w:pPr>
      <w:r w:rsidRPr="00A076F5">
        <w:rPr>
          <w:rFonts w:ascii="Arial" w:eastAsia="Calibri" w:hAnsi="Arial" w:cs="Arial"/>
          <w:b/>
          <w:sz w:val="24"/>
          <w:szCs w:val="24"/>
          <w:lang w:val="es-SV"/>
        </w:rPr>
        <w:object w:dxaOrig="15235" w:dyaOrig="15767">
          <v:shape id="_x0000_i1045" type="#_x0000_t75" style="width:502.1pt;height:679.3pt" o:ole="">
            <v:imagedata r:id="rId51" o:title=""/>
          </v:shape>
          <o:OLEObject Type="Embed" ProgID="Excel.Sheet.12" ShapeID="_x0000_i1045" DrawAspect="Content" ObjectID="_1722930665" r:id="rId52"/>
        </w:object>
      </w:r>
      <w:r w:rsidR="00A076F5" w:rsidRPr="00A076F5">
        <w:rPr>
          <w:rFonts w:ascii="Times New Roman" w:eastAsia="Calibri" w:hAnsi="Times New Roman" w:cs="Times New Roman"/>
          <w:b/>
          <w:color w:val="000000"/>
          <w:sz w:val="28"/>
          <w:szCs w:val="28"/>
          <w:u w:val="single"/>
        </w:rPr>
        <w:t>Tercero:</w:t>
      </w:r>
      <w:r w:rsidR="00A076F5" w:rsidRPr="00A076F5">
        <w:rPr>
          <w:rFonts w:ascii="Times New Roman" w:eastAsia="Calibri" w:hAnsi="Times New Roman" w:cs="Times New Roman"/>
          <w:color w:val="000000"/>
          <w:sz w:val="28"/>
          <w:szCs w:val="28"/>
        </w:rPr>
        <w:t xml:space="preserve"> Nombrar </w:t>
      </w:r>
      <w:r w:rsidR="00A076F5" w:rsidRPr="00A076F5">
        <w:rPr>
          <w:rFonts w:ascii="Times New Roman" w:eastAsia="Calibri" w:hAnsi="Times New Roman" w:cs="Times New Roman"/>
          <w:sz w:val="28"/>
          <w:szCs w:val="28"/>
        </w:rPr>
        <w:t xml:space="preserve">al administrador de las órdenes de compra o contrato a </w:t>
      </w:r>
      <w:r>
        <w:rPr>
          <w:rFonts w:ascii="Times New Roman" w:eastAsia="Calibri" w:hAnsi="Times New Roman" w:cs="Times New Roman"/>
          <w:b/>
          <w:sz w:val="28"/>
          <w:szCs w:val="28"/>
        </w:rPr>
        <w:t>XXXXXX</w:t>
      </w:r>
      <w:r w:rsidR="00A076F5" w:rsidRPr="00A076F5">
        <w:rPr>
          <w:rFonts w:ascii="Times New Roman" w:eastAsia="Calibri" w:hAnsi="Times New Roman" w:cs="Times New Roman"/>
          <w:b/>
          <w:sz w:val="28"/>
          <w:szCs w:val="28"/>
        </w:rPr>
        <w:t xml:space="preserve"> / EDUCADOR.</w:t>
      </w:r>
      <w:r w:rsidR="00A076F5" w:rsidRPr="00A076F5">
        <w:rPr>
          <w:rFonts w:ascii="Times New Roman" w:eastAsia="Calibri" w:hAnsi="Times New Roman" w:cs="Times New Roman"/>
          <w:sz w:val="28"/>
          <w:szCs w:val="28"/>
        </w:rPr>
        <w:t xml:space="preserve"> Fondos con aplicación al espe</w:t>
      </w:r>
      <w:r w:rsidR="00A076F5" w:rsidRPr="00A076F5">
        <w:rPr>
          <w:rFonts w:ascii="Times New Roman" w:eastAsia="Calibri" w:hAnsi="Times New Roman" w:cs="Times New Roman"/>
          <w:sz w:val="28"/>
          <w:szCs w:val="28"/>
          <w:shd w:val="clear" w:color="auto" w:fill="FFFFFF"/>
        </w:rPr>
        <w:t>cífico y expresión Presupuestaria Municipal vigente, que</w:t>
      </w:r>
      <w:r w:rsidR="00A076F5" w:rsidRPr="00A076F5">
        <w:rPr>
          <w:rFonts w:ascii="Times New Roman" w:eastAsia="Calibri" w:hAnsi="Times New Roman" w:cs="Times New Roman"/>
          <w:sz w:val="28"/>
          <w:szCs w:val="28"/>
        </w:rPr>
        <w:t xml:space="preserve"> se comprobara como lo </w:t>
      </w:r>
      <w:r w:rsidR="00A076F5" w:rsidRPr="00ED667D">
        <w:rPr>
          <w:rFonts w:ascii="Times New Roman" w:eastAsia="Calibri" w:hAnsi="Times New Roman" w:cs="Times New Roman"/>
          <w:sz w:val="28"/>
          <w:szCs w:val="28"/>
        </w:rPr>
        <w:t xml:space="preserve">establece el artículo 78 del Código Municipal. Quedando autorizada la Jefa de Presupuesto para que realice la reprogramación presupuestaria si fuera necesaria. </w:t>
      </w:r>
      <w:r w:rsidR="00A076F5" w:rsidRPr="00ED667D">
        <w:rPr>
          <w:rFonts w:ascii="Times New Roman" w:eastAsia="Calibri" w:hAnsi="Times New Roman" w:cs="Times New Roman"/>
          <w:b/>
          <w:sz w:val="28"/>
          <w:szCs w:val="28"/>
        </w:rPr>
        <w:t xml:space="preserve">CERTIFÍQUESE Y COMUNÍQUESE. </w:t>
      </w:r>
      <w:r w:rsidR="00D0705C" w:rsidRPr="00ED667D">
        <w:rPr>
          <w:rFonts w:ascii="Times New Roman" w:eastAsia="Calibri" w:hAnsi="Times New Roman" w:cs="Times New Roman"/>
          <w:b/>
          <w:bCs/>
          <w:sz w:val="28"/>
          <w:szCs w:val="28"/>
        </w:rPr>
        <w:t xml:space="preserve">ACUERDO MUNICIPAL NÚMERO DIECISÉIS”. </w:t>
      </w:r>
      <w:r w:rsidR="00D0705C" w:rsidRPr="00ED667D">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D0705C" w:rsidRPr="00ED667D">
        <w:rPr>
          <w:rFonts w:ascii="Times New Roman" w:eastAsia="Calibri" w:hAnsi="Times New Roman" w:cs="Times New Roman"/>
          <w:b/>
          <w:sz w:val="28"/>
          <w:szCs w:val="28"/>
        </w:rPr>
        <w:t xml:space="preserve">OCHO, </w:t>
      </w:r>
      <w:r w:rsidR="00D0705C" w:rsidRPr="00ED667D">
        <w:rPr>
          <w:rFonts w:ascii="Times New Roman" w:eastAsia="Calibri" w:hAnsi="Times New Roman" w:cs="Times New Roman"/>
          <w:sz w:val="28"/>
          <w:szCs w:val="28"/>
        </w:rPr>
        <w:t>que consiste en</w:t>
      </w:r>
      <w:r w:rsidR="00D0705C" w:rsidRPr="00ED667D">
        <w:rPr>
          <w:rFonts w:ascii="Times New Roman" w:eastAsia="Calibri" w:hAnsi="Times New Roman" w:cs="Times New Roman"/>
          <w:b/>
          <w:sz w:val="28"/>
          <w:szCs w:val="28"/>
        </w:rPr>
        <w:t xml:space="preserve"> </w:t>
      </w:r>
      <w:r w:rsidR="00D0705C" w:rsidRPr="00ED667D">
        <w:rPr>
          <w:rFonts w:ascii="Times New Roman" w:eastAsia="Calibri" w:hAnsi="Times New Roman" w:cs="Times New Roman"/>
          <w:sz w:val="28"/>
          <w:szCs w:val="28"/>
        </w:rPr>
        <w:t xml:space="preserve">la  participación del </w:t>
      </w:r>
      <w:r>
        <w:rPr>
          <w:rFonts w:ascii="Times New Roman" w:eastAsia="Calibri" w:hAnsi="Times New Roman" w:cs="Times New Roman"/>
          <w:b/>
          <w:sz w:val="28"/>
          <w:szCs w:val="28"/>
        </w:rPr>
        <w:t>XXXXXX</w:t>
      </w:r>
      <w:r w:rsidR="00D0705C" w:rsidRPr="00ED667D">
        <w:rPr>
          <w:rFonts w:ascii="Times New Roman" w:eastAsia="Calibri" w:hAnsi="Times New Roman" w:cs="Times New Roman"/>
          <w:b/>
          <w:sz w:val="28"/>
          <w:szCs w:val="28"/>
        </w:rPr>
        <w:t>/Jefe de UACI</w:t>
      </w:r>
      <w:r w:rsidR="00D0705C" w:rsidRPr="00ED667D">
        <w:rPr>
          <w:rFonts w:ascii="Times New Roman" w:eastAsia="Calibri" w:hAnsi="Times New Roman" w:cs="Times New Roman"/>
          <w:sz w:val="28"/>
          <w:szCs w:val="28"/>
        </w:rPr>
        <w:t xml:space="preserve">, en donde solicita al Honorable Concejo Municipal Plural, aprobación de adjudicaciones de requerimientos correspondientes al </w:t>
      </w:r>
      <w:r w:rsidR="00D0705C" w:rsidRPr="00ED667D">
        <w:rPr>
          <w:rFonts w:ascii="Times New Roman" w:eastAsia="Calibri" w:hAnsi="Times New Roman" w:cs="Times New Roman"/>
          <w:b/>
          <w:sz w:val="28"/>
          <w:szCs w:val="28"/>
        </w:rPr>
        <w:t>DEPARTAMENTO DE SERVICIOS GENERALES Y MANTENIMIENTO DE PARQUES,</w:t>
      </w:r>
      <w:r w:rsidR="00D0705C" w:rsidRPr="00ED667D">
        <w:rPr>
          <w:rFonts w:ascii="Times New Roman" w:eastAsia="Calibri" w:hAnsi="Times New Roman" w:cs="Times New Roman"/>
          <w:sz w:val="28"/>
          <w:szCs w:val="28"/>
        </w:rPr>
        <w:t xml:space="preserve"> por un monto total de  </w:t>
      </w:r>
      <w:r w:rsidR="00D0705C" w:rsidRPr="00ED667D">
        <w:rPr>
          <w:rFonts w:ascii="Times New Roman" w:eastAsia="Times New Roman" w:hAnsi="Times New Roman" w:cs="Times New Roman"/>
          <w:b/>
          <w:bCs/>
          <w:color w:val="000000"/>
          <w:sz w:val="28"/>
          <w:szCs w:val="28"/>
          <w:lang w:eastAsia="es-ES"/>
        </w:rPr>
        <w:t>$5,816.25</w:t>
      </w:r>
      <w:r w:rsidR="00D0705C" w:rsidRPr="00ED667D">
        <w:rPr>
          <w:rFonts w:ascii="Times New Roman" w:eastAsia="Calibri" w:hAnsi="Times New Roman" w:cs="Times New Roman"/>
          <w:b/>
          <w:sz w:val="28"/>
          <w:szCs w:val="28"/>
        </w:rPr>
        <w:t xml:space="preserve">, </w:t>
      </w:r>
      <w:r w:rsidR="00D0705C" w:rsidRPr="00ED667D">
        <w:rPr>
          <w:rFonts w:ascii="Times New Roman" w:eastAsia="Calibri" w:hAnsi="Times New Roman" w:cs="Times New Roman"/>
          <w:sz w:val="28"/>
          <w:szCs w:val="28"/>
        </w:rPr>
        <w:t xml:space="preserve">y proponiendo al administrador de la orden de compra o contrato a la </w:t>
      </w:r>
      <w:r w:rsidR="00045F64">
        <w:rPr>
          <w:rFonts w:ascii="Times New Roman" w:eastAsia="Calibri" w:hAnsi="Times New Roman" w:cs="Times New Roman"/>
          <w:b/>
          <w:sz w:val="28"/>
          <w:szCs w:val="28"/>
        </w:rPr>
        <w:t>XXXXXX</w:t>
      </w:r>
      <w:r w:rsidR="00D0705C" w:rsidRPr="00ED667D">
        <w:rPr>
          <w:rFonts w:ascii="Times New Roman" w:eastAsia="Calibri" w:hAnsi="Times New Roman" w:cs="Times New Roman"/>
          <w:b/>
          <w:sz w:val="28"/>
          <w:szCs w:val="28"/>
        </w:rPr>
        <w:t xml:space="preserve">. </w:t>
      </w:r>
      <w:r w:rsidR="00D0705C" w:rsidRPr="00ED667D">
        <w:rPr>
          <w:rFonts w:ascii="Times New Roman" w:eastAsia="Calibri" w:hAnsi="Times New Roman" w:cs="Times New Roman"/>
          <w:sz w:val="28"/>
          <w:szCs w:val="28"/>
        </w:rPr>
        <w:t xml:space="preserve">Por tanto, este Pleno, toma a bien de cambial al proveedor </w:t>
      </w:r>
      <w:r w:rsidR="00045F64">
        <w:rPr>
          <w:rFonts w:ascii="Times New Roman" w:eastAsia="Calibri" w:hAnsi="Times New Roman" w:cs="Times New Roman"/>
          <w:sz w:val="28"/>
          <w:szCs w:val="28"/>
        </w:rPr>
        <w:t>XXXXXXXX</w:t>
      </w:r>
      <w:r w:rsidR="00D0705C" w:rsidRPr="00ED667D">
        <w:rPr>
          <w:rFonts w:ascii="Times New Roman" w:eastAsia="Calibri" w:hAnsi="Times New Roman" w:cs="Times New Roman"/>
          <w:sz w:val="28"/>
          <w:szCs w:val="28"/>
        </w:rPr>
        <w:t xml:space="preserve">, por el monto de $5,816.25, según lo recomendado por la Unidad solicitante,  por la empresa </w:t>
      </w:r>
      <w:r w:rsidR="00D0705C" w:rsidRPr="00ED667D">
        <w:rPr>
          <w:rFonts w:ascii="Times New Roman" w:eastAsia="Calibri" w:hAnsi="Times New Roman" w:cs="Times New Roman"/>
          <w:b/>
          <w:sz w:val="28"/>
          <w:szCs w:val="28"/>
        </w:rPr>
        <w:t xml:space="preserve">MALDONADO &amp; MOLINA INVERSIONES Y NEGOCIOS, S.A. DE C.V, </w:t>
      </w:r>
      <w:r w:rsidR="00D0705C" w:rsidRPr="00ED667D">
        <w:rPr>
          <w:rFonts w:ascii="Times New Roman" w:eastAsia="Calibri" w:hAnsi="Times New Roman" w:cs="Times New Roman"/>
          <w:sz w:val="28"/>
          <w:szCs w:val="28"/>
        </w:rPr>
        <w:t>por el monto de</w:t>
      </w:r>
      <w:r w:rsidR="00D0705C" w:rsidRPr="00ED667D">
        <w:rPr>
          <w:rFonts w:ascii="Times New Roman" w:eastAsia="Calibri" w:hAnsi="Times New Roman" w:cs="Times New Roman"/>
          <w:b/>
          <w:sz w:val="28"/>
          <w:szCs w:val="28"/>
        </w:rPr>
        <w:t xml:space="preserve">  </w:t>
      </w:r>
      <w:r w:rsidR="00D0705C" w:rsidRPr="00ED667D">
        <w:rPr>
          <w:rFonts w:ascii="Times New Roman" w:eastAsia="Times New Roman" w:hAnsi="Times New Roman" w:cs="Times New Roman"/>
          <w:b/>
          <w:bCs/>
          <w:color w:val="000000"/>
          <w:sz w:val="28"/>
          <w:szCs w:val="28"/>
          <w:lang w:eastAsia="es-ES"/>
        </w:rPr>
        <w:t xml:space="preserve">$6,649.92, </w:t>
      </w:r>
      <w:r w:rsidR="00D0705C" w:rsidRPr="00ED667D">
        <w:rPr>
          <w:rFonts w:ascii="Times New Roman" w:eastAsia="Times New Roman" w:hAnsi="Times New Roman" w:cs="Times New Roman"/>
          <w:bCs/>
          <w:color w:val="000000"/>
          <w:sz w:val="28"/>
          <w:szCs w:val="28"/>
          <w:lang w:eastAsia="es-ES"/>
        </w:rPr>
        <w:t xml:space="preserve">ya que las empresas brindan mejores  servicios y garantías. Este Concejo </w:t>
      </w:r>
      <w:r w:rsidR="00D0705C" w:rsidRPr="00ED667D">
        <w:rPr>
          <w:rFonts w:ascii="Times New Roman" w:eastAsia="Calibri" w:hAnsi="Times New Roman" w:cs="Times New Roman"/>
          <w:sz w:val="28"/>
          <w:szCs w:val="28"/>
        </w:rPr>
        <w:t>Municipal Plural, en uso de sus facultades Legales y habiendo deliberado el punto.</w:t>
      </w:r>
      <w:r w:rsidR="00D0705C" w:rsidRPr="00ED667D">
        <w:rPr>
          <w:rFonts w:ascii="Times New Roman" w:eastAsia="Calibri" w:hAnsi="Times New Roman" w:cs="Times New Roman"/>
          <w:bCs/>
          <w:sz w:val="28"/>
          <w:szCs w:val="28"/>
        </w:rPr>
        <w:t xml:space="preserve"> Por </w:t>
      </w:r>
      <w:r w:rsidR="00D0705C" w:rsidRPr="00ED667D">
        <w:rPr>
          <w:rFonts w:ascii="Times New Roman" w:eastAsia="Calibri" w:hAnsi="Times New Roman" w:cs="Times New Roman"/>
          <w:b/>
          <w:bCs/>
          <w:sz w:val="28"/>
          <w:szCs w:val="28"/>
        </w:rPr>
        <w:t>UNANIMIDAD</w:t>
      </w:r>
      <w:r w:rsidR="00D0705C" w:rsidRPr="00ED667D">
        <w:rPr>
          <w:rFonts w:ascii="Times New Roman" w:eastAsia="Calibri" w:hAnsi="Times New Roman" w:cs="Times New Roman"/>
          <w:bCs/>
          <w:sz w:val="28"/>
          <w:szCs w:val="28"/>
        </w:rPr>
        <w:t xml:space="preserve"> de votos. </w:t>
      </w:r>
      <w:r w:rsidR="00D0705C" w:rsidRPr="00ED667D">
        <w:rPr>
          <w:rFonts w:ascii="Times New Roman" w:eastAsia="Calibri" w:hAnsi="Times New Roman" w:cs="Times New Roman"/>
          <w:b/>
          <w:sz w:val="28"/>
          <w:szCs w:val="28"/>
        </w:rPr>
        <w:t xml:space="preserve">ACUERDA: </w:t>
      </w:r>
      <w:r w:rsidR="00D0705C" w:rsidRPr="00ED667D">
        <w:rPr>
          <w:rFonts w:ascii="Times New Roman" w:eastAsia="Calibri" w:hAnsi="Times New Roman" w:cs="Times New Roman"/>
          <w:b/>
          <w:sz w:val="28"/>
          <w:szCs w:val="28"/>
          <w:u w:val="single"/>
        </w:rPr>
        <w:t>Primero:</w:t>
      </w:r>
      <w:r w:rsidR="00D0705C" w:rsidRPr="00ED667D">
        <w:rPr>
          <w:rFonts w:ascii="Times New Roman" w:eastAsia="Calibri" w:hAnsi="Times New Roman" w:cs="Times New Roman"/>
          <w:sz w:val="28"/>
          <w:szCs w:val="28"/>
        </w:rPr>
        <w:t xml:space="preserve"> Aprobar adjudicación de requerimiento correspondiente al </w:t>
      </w:r>
      <w:r w:rsidR="00D0705C" w:rsidRPr="00ED667D">
        <w:rPr>
          <w:rFonts w:ascii="Times New Roman" w:eastAsia="Calibri" w:hAnsi="Times New Roman" w:cs="Times New Roman"/>
          <w:b/>
          <w:sz w:val="28"/>
          <w:szCs w:val="28"/>
        </w:rPr>
        <w:t>DEPARTAMENTO DE SERVICIOS GENERALES Y MANTENIMIENTO DE PARQUES</w:t>
      </w:r>
      <w:r w:rsidR="00D0705C" w:rsidRPr="00ED667D">
        <w:rPr>
          <w:rFonts w:ascii="Times New Roman" w:eastAsia="Calibri" w:hAnsi="Times New Roman" w:cs="Times New Roman"/>
          <w:sz w:val="28"/>
          <w:szCs w:val="28"/>
        </w:rPr>
        <w:t xml:space="preserve">, por un monto total de  </w:t>
      </w:r>
      <w:r w:rsidR="00D0705C" w:rsidRPr="00ED667D">
        <w:rPr>
          <w:rFonts w:ascii="Times New Roman" w:eastAsia="Calibri" w:hAnsi="Times New Roman" w:cs="Times New Roman"/>
          <w:b/>
          <w:sz w:val="28"/>
          <w:szCs w:val="28"/>
        </w:rPr>
        <w:t xml:space="preserve">$6,649.92, </w:t>
      </w:r>
      <w:r w:rsidR="00D0705C" w:rsidRPr="00ED667D">
        <w:rPr>
          <w:rFonts w:ascii="Times New Roman" w:eastAsia="Calibri" w:hAnsi="Times New Roman" w:cs="Times New Roman"/>
          <w:sz w:val="28"/>
          <w:szCs w:val="28"/>
        </w:rPr>
        <w:t xml:space="preserve">con Fuente de Financiamiento: </w:t>
      </w:r>
      <w:r w:rsidR="00D0705C" w:rsidRPr="00ED667D">
        <w:rPr>
          <w:rFonts w:ascii="Times New Roman" w:eastAsia="Calibri" w:hAnsi="Times New Roman" w:cs="Times New Roman"/>
          <w:b/>
          <w:sz w:val="28"/>
          <w:szCs w:val="28"/>
        </w:rPr>
        <w:t xml:space="preserve">FONDOS PROPIOS. </w:t>
      </w:r>
      <w:r w:rsidR="00D0705C" w:rsidRPr="00ED667D">
        <w:rPr>
          <w:rFonts w:ascii="Times New Roman" w:eastAsia="Calibri" w:hAnsi="Times New Roman" w:cs="Times New Roman"/>
          <w:b/>
          <w:sz w:val="28"/>
          <w:szCs w:val="28"/>
          <w:u w:val="single"/>
        </w:rPr>
        <w:t>Segundo:</w:t>
      </w:r>
      <w:r w:rsidR="00D0705C" w:rsidRPr="00ED667D">
        <w:rPr>
          <w:rFonts w:ascii="Times New Roman" w:eastAsia="Calibri" w:hAnsi="Times New Roman" w:cs="Times New Roman"/>
          <w:sz w:val="28"/>
          <w:szCs w:val="28"/>
        </w:rPr>
        <w:t xml:space="preserve"> Autorizar al Tesorero Municipal para que erogue la cantidad de</w:t>
      </w:r>
      <w:r w:rsidR="00D0705C" w:rsidRPr="00ED667D">
        <w:rPr>
          <w:rFonts w:ascii="Times New Roman" w:eastAsia="Calibri" w:hAnsi="Times New Roman" w:cs="Times New Roman"/>
          <w:b/>
          <w:sz w:val="28"/>
          <w:szCs w:val="28"/>
        </w:rPr>
        <w:t>: SEIS MIL SEISCIENTOS CUARENTA Y NUEVE DÓLARES CON NOVENTA Y DOS CENTAVOS DE LOS ESTADOS UNIDOS DE NORTEAMERICA ($6,649.92</w:t>
      </w:r>
      <w:r w:rsidR="00D0705C" w:rsidRPr="00ED667D">
        <w:rPr>
          <w:rFonts w:ascii="Times New Roman" w:eastAsia="Calibri" w:hAnsi="Times New Roman" w:cs="Times New Roman"/>
          <w:b/>
          <w:sz w:val="28"/>
          <w:szCs w:val="28"/>
          <w:shd w:val="clear" w:color="auto" w:fill="FFFFFF"/>
        </w:rPr>
        <w:t>)</w:t>
      </w:r>
      <w:r w:rsidR="00D0705C" w:rsidRPr="00ED667D">
        <w:rPr>
          <w:rFonts w:ascii="Times New Roman" w:eastAsia="Calibri" w:hAnsi="Times New Roman" w:cs="Times New Roman"/>
          <w:sz w:val="28"/>
          <w:szCs w:val="28"/>
          <w:lang w:val="es-SV" w:eastAsia="es-ES"/>
        </w:rPr>
        <w:t xml:space="preserve"> de la Cuenta Corriente Numero </w:t>
      </w:r>
      <w:r w:rsidR="00D0705C" w:rsidRPr="00ED667D">
        <w:rPr>
          <w:rFonts w:ascii="Times New Roman" w:eastAsia="Calibri" w:hAnsi="Times New Roman" w:cs="Times New Roman"/>
          <w:b/>
          <w:sz w:val="28"/>
          <w:szCs w:val="28"/>
          <w:lang w:val="es-SV" w:eastAsia="es-ES"/>
        </w:rPr>
        <w:t>480005924 MUNICIPALIDAD DE APOPA, RECURSOS PROPIOS,</w:t>
      </w:r>
      <w:r w:rsidR="00D0705C" w:rsidRPr="00ED667D">
        <w:rPr>
          <w:rFonts w:ascii="Times New Roman" w:eastAsia="Calibri" w:hAnsi="Times New Roman" w:cs="Times New Roman"/>
          <w:sz w:val="28"/>
          <w:szCs w:val="28"/>
          <w:lang w:val="es-SV" w:eastAsia="es-ES"/>
        </w:rPr>
        <w:t xml:space="preserve"> Banco Hipotecario de El Salvador, S.A.</w:t>
      </w:r>
      <w:r w:rsidR="00D0705C" w:rsidRPr="00ED667D">
        <w:rPr>
          <w:rFonts w:ascii="Times New Roman" w:eastAsia="Times New Roman" w:hAnsi="Times New Roman" w:cs="Times New Roman"/>
          <w:b/>
          <w:bCs/>
          <w:color w:val="000000"/>
          <w:sz w:val="28"/>
          <w:szCs w:val="28"/>
          <w:lang w:eastAsia="es-ES"/>
        </w:rPr>
        <w:t xml:space="preserve">, </w:t>
      </w:r>
      <w:r w:rsidR="00D0705C" w:rsidRPr="00ED667D">
        <w:rPr>
          <w:rFonts w:ascii="Times New Roman" w:eastAsia="Calibri" w:hAnsi="Times New Roman" w:cs="Times New Roman"/>
          <w:sz w:val="28"/>
          <w:szCs w:val="28"/>
          <w:lang w:val="es-SV"/>
        </w:rPr>
        <w:t>y</w:t>
      </w:r>
      <w:r w:rsidR="00D0705C" w:rsidRPr="00ED667D">
        <w:rPr>
          <w:rFonts w:ascii="Times New Roman" w:eastAsia="Calibri" w:hAnsi="Times New Roman" w:cs="Times New Roman"/>
          <w:sz w:val="28"/>
          <w:szCs w:val="28"/>
        </w:rPr>
        <w:t xml:space="preserve"> emita cheque</w:t>
      </w:r>
      <w:r w:rsidR="00D0705C" w:rsidRPr="00ED667D">
        <w:rPr>
          <w:rFonts w:ascii="Times New Roman" w:eastAsia="Calibri" w:hAnsi="Times New Roman" w:cs="Times New Roman"/>
          <w:b/>
          <w:sz w:val="28"/>
          <w:szCs w:val="28"/>
        </w:rPr>
        <w:t xml:space="preserve"> </w:t>
      </w:r>
      <w:r w:rsidR="00D0705C" w:rsidRPr="00ED667D">
        <w:rPr>
          <w:rFonts w:ascii="Times New Roman" w:eastAsia="Calibri" w:hAnsi="Times New Roman" w:cs="Times New Roman"/>
          <w:sz w:val="28"/>
          <w:szCs w:val="28"/>
        </w:rPr>
        <w:t>a nombre de los proveedores según los siguientes cuadros:</w:t>
      </w:r>
    </w:p>
    <w:p w:rsidR="00D0705C" w:rsidRPr="00D0705C" w:rsidRDefault="00D0705C" w:rsidP="00D0705C">
      <w:pPr>
        <w:tabs>
          <w:tab w:val="left" w:pos="2490"/>
        </w:tabs>
        <w:spacing w:after="0" w:line="276" w:lineRule="auto"/>
        <w:jc w:val="both"/>
        <w:rPr>
          <w:rFonts w:ascii="Arial" w:eastAsia="Calibri" w:hAnsi="Arial" w:cs="Arial"/>
          <w:b/>
          <w:sz w:val="24"/>
          <w:szCs w:val="24"/>
          <w:lang w:val="es-SV"/>
        </w:rPr>
      </w:pPr>
      <w:r w:rsidRPr="00D0705C">
        <w:rPr>
          <w:rFonts w:ascii="Arial" w:eastAsia="Calibri" w:hAnsi="Arial" w:cs="Arial"/>
          <w:b/>
          <w:sz w:val="24"/>
          <w:szCs w:val="24"/>
          <w:lang w:val="es-SV"/>
        </w:rPr>
        <w:object w:dxaOrig="16415" w:dyaOrig="677">
          <v:shape id="_x0000_i1046" type="#_x0000_t75" style="width:450.8pt;height:63.85pt" o:ole="">
            <v:imagedata r:id="rId53" o:title=""/>
          </v:shape>
          <o:OLEObject Type="Embed" ProgID="Excel.Sheet.12" ShapeID="_x0000_i1046" DrawAspect="Content" ObjectID="_1722930666" r:id="rId54"/>
        </w:object>
      </w:r>
    </w:p>
    <w:p w:rsidR="00D0705C" w:rsidRPr="00D0705C" w:rsidRDefault="00D0705C" w:rsidP="00D0705C">
      <w:pPr>
        <w:spacing w:after="200" w:line="276" w:lineRule="auto"/>
        <w:jc w:val="both"/>
        <w:rPr>
          <w:rFonts w:ascii="Arial" w:eastAsia="Calibri" w:hAnsi="Arial" w:cs="Arial"/>
          <w:b/>
          <w:color w:val="000000"/>
          <w:u w:val="single"/>
        </w:rPr>
      </w:pPr>
    </w:p>
    <w:p w:rsidR="00D0705C" w:rsidRPr="00D0705C" w:rsidRDefault="00D0705C" w:rsidP="00D0705C">
      <w:pPr>
        <w:spacing w:after="200" w:line="276" w:lineRule="auto"/>
        <w:jc w:val="both"/>
        <w:rPr>
          <w:rFonts w:ascii="Arial" w:eastAsia="Calibri" w:hAnsi="Arial" w:cs="Arial"/>
          <w:b/>
          <w:color w:val="000000"/>
          <w:u w:val="single"/>
        </w:rPr>
      </w:pPr>
    </w:p>
    <w:bookmarkStart w:id="7" w:name="_MON_1719226008"/>
    <w:bookmarkEnd w:id="7"/>
    <w:p w:rsidR="00D0705C" w:rsidRPr="00D0705C" w:rsidRDefault="00045F64" w:rsidP="00D0705C">
      <w:pPr>
        <w:spacing w:after="200" w:line="276" w:lineRule="auto"/>
        <w:jc w:val="both"/>
        <w:rPr>
          <w:rFonts w:ascii="Arial" w:eastAsia="Calibri" w:hAnsi="Arial" w:cs="Arial"/>
          <w:b/>
          <w:color w:val="000000"/>
          <w:u w:val="single"/>
        </w:rPr>
      </w:pPr>
      <w:r w:rsidRPr="00D0705C">
        <w:rPr>
          <w:rFonts w:ascii="Arial" w:eastAsia="Calibri" w:hAnsi="Arial" w:cs="Arial"/>
          <w:b/>
          <w:color w:val="000000"/>
          <w:u w:val="single"/>
        </w:rPr>
        <w:object w:dxaOrig="7672" w:dyaOrig="3083">
          <v:shape id="_x0000_i1047" type="#_x0000_t75" style="width:469.55pt;height:107.05pt" o:ole="">
            <v:imagedata r:id="rId55" o:title=""/>
          </v:shape>
          <o:OLEObject Type="Embed" ProgID="Excel.Sheet.12" ShapeID="_x0000_i1047" DrawAspect="Content" ObjectID="_1722930667" r:id="rId56"/>
        </w:object>
      </w:r>
    </w:p>
    <w:p w:rsidR="00D0705C" w:rsidRPr="00D0705C" w:rsidRDefault="00D0705C" w:rsidP="00D0705C">
      <w:pPr>
        <w:spacing w:after="200" w:line="276" w:lineRule="auto"/>
        <w:jc w:val="both"/>
        <w:rPr>
          <w:rFonts w:ascii="Arial" w:eastAsia="Calibri" w:hAnsi="Arial" w:cs="Arial"/>
          <w:b/>
          <w:color w:val="000000"/>
          <w:u w:val="single"/>
        </w:rPr>
      </w:pPr>
      <w:r w:rsidRPr="00D0705C">
        <w:rPr>
          <w:rFonts w:ascii="Arial" w:eastAsia="Calibri" w:hAnsi="Arial" w:cs="Arial"/>
          <w:b/>
          <w:color w:val="000000"/>
          <w:u w:val="single"/>
        </w:rPr>
        <w:object w:dxaOrig="18282" w:dyaOrig="4622">
          <v:shape id="_x0000_i1048" type="#_x0000_t75" style="width:478.95pt;height:231.65pt" o:ole="">
            <v:imagedata r:id="rId57" o:title=""/>
          </v:shape>
          <o:OLEObject Type="Embed" ProgID="Excel.Sheet.12" ShapeID="_x0000_i1048" DrawAspect="Content" ObjectID="_1722930668" r:id="rId58"/>
        </w:object>
      </w:r>
    </w:p>
    <w:p w:rsidR="00D0705C" w:rsidRPr="00D0705C" w:rsidRDefault="00D0705C" w:rsidP="00D0705C">
      <w:pPr>
        <w:spacing w:after="200" w:line="276" w:lineRule="auto"/>
        <w:jc w:val="both"/>
        <w:rPr>
          <w:rFonts w:ascii="Arial" w:eastAsia="Calibri" w:hAnsi="Arial" w:cs="Arial"/>
          <w:b/>
          <w:color w:val="000000"/>
          <w:u w:val="single"/>
        </w:rPr>
      </w:pPr>
    </w:p>
    <w:bookmarkStart w:id="8" w:name="_MON_1719226026"/>
    <w:bookmarkEnd w:id="8"/>
    <w:p w:rsidR="00D0705C" w:rsidRPr="00D0705C" w:rsidRDefault="00045F64" w:rsidP="00D0705C">
      <w:pPr>
        <w:spacing w:after="200" w:line="276" w:lineRule="auto"/>
        <w:jc w:val="both"/>
        <w:rPr>
          <w:rFonts w:ascii="Arial" w:eastAsia="Calibri" w:hAnsi="Arial" w:cs="Arial"/>
          <w:b/>
          <w:color w:val="000000"/>
          <w:u w:val="single"/>
        </w:rPr>
      </w:pPr>
      <w:r w:rsidRPr="00D0705C">
        <w:rPr>
          <w:rFonts w:ascii="Arial" w:eastAsia="Calibri" w:hAnsi="Arial" w:cs="Arial"/>
          <w:b/>
          <w:color w:val="000000"/>
          <w:u w:val="single"/>
        </w:rPr>
        <w:object w:dxaOrig="6917" w:dyaOrig="2500">
          <v:shape id="_x0000_i1049" type="#_x0000_t75" style="width:462.7pt;height:63.25pt" o:ole="">
            <v:imagedata r:id="rId59" o:title=""/>
          </v:shape>
          <o:OLEObject Type="Embed" ProgID="Excel.Sheet.12" ShapeID="_x0000_i1049" DrawAspect="Content" ObjectID="_1722930669" r:id="rId60"/>
        </w:object>
      </w:r>
      <w:r w:rsidR="00C33CA4" w:rsidRPr="00D0705C">
        <w:rPr>
          <w:rFonts w:ascii="Arial" w:eastAsia="Calibri" w:hAnsi="Arial" w:cs="Arial"/>
          <w:b/>
          <w:color w:val="000000"/>
          <w:u w:val="single"/>
        </w:rPr>
        <w:object w:dxaOrig="16415" w:dyaOrig="387">
          <v:shape id="_x0000_i1050" type="#_x0000_t75" style="width:468.95pt;height:42.55pt" o:ole="">
            <v:imagedata r:id="rId61" o:title=""/>
          </v:shape>
          <o:OLEObject Type="Embed" ProgID="Excel.Sheet.12" ShapeID="_x0000_i1050" DrawAspect="Content" ObjectID="_1722930670" r:id="rId62"/>
        </w:object>
      </w:r>
    </w:p>
    <w:p w:rsidR="00B21255" w:rsidRPr="00B21255" w:rsidRDefault="00D0705C" w:rsidP="00D0705C">
      <w:pPr>
        <w:spacing w:after="0" w:line="276" w:lineRule="auto"/>
        <w:jc w:val="both"/>
        <w:rPr>
          <w:rFonts w:ascii="Times New Roman" w:eastAsia="Calibri" w:hAnsi="Times New Roman" w:cs="Times New Roman"/>
          <w:sz w:val="28"/>
          <w:szCs w:val="28"/>
        </w:rPr>
      </w:pPr>
      <w:r w:rsidRPr="00D0705C">
        <w:rPr>
          <w:rFonts w:ascii="Times New Roman" w:eastAsia="Calibri" w:hAnsi="Times New Roman" w:cs="Times New Roman"/>
          <w:b/>
          <w:color w:val="000000"/>
          <w:sz w:val="28"/>
          <w:szCs w:val="28"/>
          <w:u w:val="single"/>
        </w:rPr>
        <w:t>Tercero:</w:t>
      </w:r>
      <w:r w:rsidRPr="00D0705C">
        <w:rPr>
          <w:rFonts w:ascii="Times New Roman" w:eastAsia="Calibri" w:hAnsi="Times New Roman" w:cs="Times New Roman"/>
          <w:color w:val="000000"/>
          <w:sz w:val="28"/>
          <w:szCs w:val="28"/>
        </w:rPr>
        <w:t xml:space="preserve"> Quedando autorizada la Jefa de Presupuesto para que realice la reprogramación presupuestaria pertinente, para llevar a feliz término lo </w:t>
      </w:r>
      <w:r w:rsidRPr="00D0705C">
        <w:rPr>
          <w:rFonts w:ascii="Times New Roman" w:eastAsia="Calibri" w:hAnsi="Times New Roman" w:cs="Times New Roman"/>
          <w:color w:val="000000"/>
          <w:sz w:val="28"/>
          <w:szCs w:val="28"/>
        </w:rPr>
        <w:lastRenderedPageBreak/>
        <w:t xml:space="preserve">aprobado en el numeral primero de este Acuerdo Municipal. </w:t>
      </w:r>
      <w:r w:rsidRPr="00D0705C">
        <w:rPr>
          <w:rFonts w:ascii="Times New Roman" w:eastAsia="Calibri" w:hAnsi="Times New Roman" w:cs="Times New Roman"/>
          <w:b/>
          <w:color w:val="000000"/>
          <w:sz w:val="28"/>
          <w:szCs w:val="28"/>
          <w:u w:val="single"/>
        </w:rPr>
        <w:t>Cuarto</w:t>
      </w:r>
      <w:r w:rsidRPr="00D0705C">
        <w:rPr>
          <w:rFonts w:ascii="Times New Roman" w:eastAsia="Calibri" w:hAnsi="Times New Roman" w:cs="Times New Roman"/>
          <w:color w:val="000000"/>
          <w:sz w:val="28"/>
          <w:szCs w:val="28"/>
        </w:rPr>
        <w:t xml:space="preserve">: Delegar a la Unidad Jurídica de esta Municipalidad, para que elabore y distribuya el contrato respectivo con la empresa adjudicada, debiendo verificar antes lo establecido en el art. 26 del </w:t>
      </w:r>
      <w:r w:rsidRPr="00D0705C">
        <w:rPr>
          <w:rFonts w:ascii="Times New Roman" w:eastAsia="Times New Roman" w:hAnsi="Times New Roman" w:cs="Times New Roman"/>
          <w:b/>
          <w:bCs/>
          <w:color w:val="000000"/>
          <w:sz w:val="28"/>
          <w:szCs w:val="28"/>
          <w:lang w:eastAsia="es-ES"/>
        </w:rPr>
        <w:t xml:space="preserve">RELACAP. </w:t>
      </w:r>
      <w:r w:rsidRPr="00D0705C">
        <w:rPr>
          <w:rFonts w:ascii="Times New Roman" w:eastAsia="Calibri" w:hAnsi="Times New Roman" w:cs="Times New Roman"/>
          <w:b/>
          <w:color w:val="000000"/>
          <w:sz w:val="28"/>
          <w:szCs w:val="28"/>
          <w:u w:val="single"/>
        </w:rPr>
        <w:t>Quinto</w:t>
      </w:r>
      <w:r w:rsidRPr="00D0705C">
        <w:rPr>
          <w:rFonts w:ascii="Times New Roman" w:eastAsia="Calibri" w:hAnsi="Times New Roman" w:cs="Times New Roman"/>
          <w:color w:val="000000"/>
          <w:sz w:val="28"/>
          <w:szCs w:val="28"/>
        </w:rPr>
        <w:t xml:space="preserve">: Nombrar </w:t>
      </w:r>
      <w:r w:rsidRPr="00D0705C">
        <w:rPr>
          <w:rFonts w:ascii="Times New Roman" w:eastAsia="Calibri" w:hAnsi="Times New Roman" w:cs="Times New Roman"/>
          <w:sz w:val="28"/>
          <w:szCs w:val="28"/>
        </w:rPr>
        <w:t xml:space="preserve">al administrador de las órdenes de compra o contrato a la </w:t>
      </w:r>
      <w:r w:rsidR="00240CF9">
        <w:rPr>
          <w:rFonts w:ascii="Times New Roman" w:eastAsia="Calibri" w:hAnsi="Times New Roman" w:cs="Times New Roman"/>
          <w:b/>
          <w:sz w:val="28"/>
          <w:szCs w:val="28"/>
        </w:rPr>
        <w:t>XXXXXXXXX</w:t>
      </w:r>
      <w:r w:rsidRPr="00D0705C">
        <w:rPr>
          <w:rFonts w:ascii="Times New Roman" w:eastAsia="Calibri" w:hAnsi="Times New Roman" w:cs="Times New Roman"/>
          <w:b/>
          <w:sz w:val="28"/>
          <w:szCs w:val="28"/>
        </w:rPr>
        <w:t>.</w:t>
      </w:r>
      <w:r w:rsidRPr="00D0705C">
        <w:rPr>
          <w:rFonts w:ascii="Times New Roman" w:eastAsia="Calibri" w:hAnsi="Times New Roman" w:cs="Times New Roman"/>
          <w:sz w:val="28"/>
          <w:szCs w:val="28"/>
        </w:rPr>
        <w:t xml:space="preserve"> Fondos con aplicación al espe</w:t>
      </w:r>
      <w:r w:rsidRPr="00D0705C">
        <w:rPr>
          <w:rFonts w:ascii="Times New Roman" w:eastAsia="Calibri" w:hAnsi="Times New Roman" w:cs="Times New Roman"/>
          <w:sz w:val="28"/>
          <w:szCs w:val="28"/>
          <w:shd w:val="clear" w:color="auto" w:fill="FFFFFF"/>
        </w:rPr>
        <w:t>cífico y expresión Presupuestaria Municipal vigente, que</w:t>
      </w:r>
      <w:r w:rsidRPr="00D0705C">
        <w:rPr>
          <w:rFonts w:ascii="Times New Roman" w:eastAsia="Calibri" w:hAnsi="Times New Roman" w:cs="Times New Roman"/>
          <w:sz w:val="28"/>
          <w:szCs w:val="28"/>
        </w:rPr>
        <w:t xml:space="preserve"> se comprobara como lo establece el artículo 78 del Código Municipal. </w:t>
      </w:r>
      <w:r w:rsidRPr="00D0705C">
        <w:rPr>
          <w:rFonts w:ascii="Times New Roman" w:eastAsia="Calibri" w:hAnsi="Times New Roman" w:cs="Times New Roman"/>
          <w:b/>
          <w:sz w:val="28"/>
          <w:szCs w:val="28"/>
        </w:rPr>
        <w:t xml:space="preserve">CERTIFÍQUESE Y COMUNÍQUESE. </w:t>
      </w:r>
      <w:r w:rsidR="00B21255" w:rsidRPr="00B21255">
        <w:rPr>
          <w:rFonts w:ascii="Times New Roman" w:eastAsia="Calibri" w:hAnsi="Times New Roman" w:cs="Times New Roman"/>
          <w:b/>
          <w:bCs/>
          <w:sz w:val="28"/>
          <w:szCs w:val="28"/>
        </w:rPr>
        <w:t xml:space="preserve">ACUERDO MUNICIPAL NÚMERO DIECISIETE”. </w:t>
      </w:r>
      <w:r w:rsidR="00B21255" w:rsidRPr="00B21255">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B21255" w:rsidRPr="00B21255">
        <w:rPr>
          <w:rFonts w:ascii="Times New Roman" w:eastAsia="Calibri" w:hAnsi="Times New Roman" w:cs="Times New Roman"/>
          <w:b/>
          <w:sz w:val="28"/>
          <w:szCs w:val="28"/>
        </w:rPr>
        <w:t xml:space="preserve">OCHO, </w:t>
      </w:r>
      <w:r w:rsidR="00B21255" w:rsidRPr="00B21255">
        <w:rPr>
          <w:rFonts w:ascii="Times New Roman" w:eastAsia="Calibri" w:hAnsi="Times New Roman" w:cs="Times New Roman"/>
          <w:sz w:val="28"/>
          <w:szCs w:val="28"/>
        </w:rPr>
        <w:t>que consiste en</w:t>
      </w:r>
      <w:r w:rsidR="00B21255" w:rsidRPr="00B21255">
        <w:rPr>
          <w:rFonts w:ascii="Times New Roman" w:eastAsia="Calibri" w:hAnsi="Times New Roman" w:cs="Times New Roman"/>
          <w:b/>
          <w:sz w:val="28"/>
          <w:szCs w:val="28"/>
        </w:rPr>
        <w:t xml:space="preserve"> </w:t>
      </w:r>
      <w:r w:rsidR="00B21255" w:rsidRPr="00B21255">
        <w:rPr>
          <w:rFonts w:ascii="Times New Roman" w:eastAsia="Calibri" w:hAnsi="Times New Roman" w:cs="Times New Roman"/>
          <w:sz w:val="28"/>
          <w:szCs w:val="28"/>
        </w:rPr>
        <w:t xml:space="preserve">la  participación del </w:t>
      </w:r>
      <w:r w:rsidR="00240CF9">
        <w:rPr>
          <w:rFonts w:ascii="Times New Roman" w:eastAsia="Calibri" w:hAnsi="Times New Roman" w:cs="Times New Roman"/>
          <w:b/>
          <w:sz w:val="28"/>
          <w:szCs w:val="28"/>
        </w:rPr>
        <w:t>XXXXXXX</w:t>
      </w:r>
      <w:r w:rsidR="00B21255" w:rsidRPr="00B21255">
        <w:rPr>
          <w:rFonts w:ascii="Times New Roman" w:eastAsia="Calibri" w:hAnsi="Times New Roman" w:cs="Times New Roman"/>
          <w:b/>
          <w:sz w:val="28"/>
          <w:szCs w:val="28"/>
        </w:rPr>
        <w:t>/Jefe de UACI</w:t>
      </w:r>
      <w:r w:rsidR="00B21255" w:rsidRPr="00B21255">
        <w:rPr>
          <w:rFonts w:ascii="Times New Roman" w:eastAsia="Calibri" w:hAnsi="Times New Roman" w:cs="Times New Roman"/>
          <w:sz w:val="28"/>
          <w:szCs w:val="28"/>
        </w:rPr>
        <w:t xml:space="preserve">, en donde solicita al Honorable Concejo Municipal Plural, aprobación de adjudicaciones de requerimientos correspondientes al </w:t>
      </w:r>
      <w:r w:rsidR="00B21255" w:rsidRPr="00B21255">
        <w:rPr>
          <w:rFonts w:ascii="Times New Roman" w:eastAsia="Calibri" w:hAnsi="Times New Roman" w:cs="Times New Roman"/>
          <w:b/>
          <w:sz w:val="28"/>
          <w:szCs w:val="28"/>
        </w:rPr>
        <w:t>DEPARTAMENTO TALLERES,</w:t>
      </w:r>
      <w:r w:rsidR="00B21255" w:rsidRPr="00B21255">
        <w:rPr>
          <w:rFonts w:ascii="Times New Roman" w:eastAsia="Calibri" w:hAnsi="Times New Roman" w:cs="Times New Roman"/>
          <w:sz w:val="28"/>
          <w:szCs w:val="28"/>
        </w:rPr>
        <w:t xml:space="preserve"> por un monto total de  </w:t>
      </w:r>
      <w:r w:rsidR="00B21255" w:rsidRPr="00B21255">
        <w:rPr>
          <w:rFonts w:ascii="Times New Roman" w:eastAsia="Times New Roman" w:hAnsi="Times New Roman" w:cs="Times New Roman"/>
          <w:b/>
          <w:bCs/>
          <w:color w:val="000000"/>
          <w:sz w:val="28"/>
          <w:szCs w:val="28"/>
          <w:lang w:eastAsia="es-ES"/>
        </w:rPr>
        <w:t>$3,345.00</w:t>
      </w:r>
      <w:r w:rsidR="00B21255" w:rsidRPr="00B21255">
        <w:rPr>
          <w:rFonts w:ascii="Times New Roman" w:eastAsia="Calibri" w:hAnsi="Times New Roman" w:cs="Times New Roman"/>
          <w:b/>
          <w:sz w:val="28"/>
          <w:szCs w:val="28"/>
        </w:rPr>
        <w:t xml:space="preserve">, </w:t>
      </w:r>
      <w:r w:rsidR="00B21255" w:rsidRPr="00B21255">
        <w:rPr>
          <w:rFonts w:ascii="Times New Roman" w:eastAsia="Calibri" w:hAnsi="Times New Roman" w:cs="Times New Roman"/>
          <w:sz w:val="28"/>
          <w:szCs w:val="28"/>
        </w:rPr>
        <w:t xml:space="preserve">y proponiendo al administrador de la orden de compra o contrato a </w:t>
      </w:r>
      <w:r w:rsidR="0031293D">
        <w:rPr>
          <w:rFonts w:ascii="Times New Roman" w:eastAsia="Calibri" w:hAnsi="Times New Roman" w:cs="Times New Roman"/>
          <w:b/>
          <w:sz w:val="28"/>
          <w:szCs w:val="28"/>
        </w:rPr>
        <w:t>XXXXXXX</w:t>
      </w:r>
      <w:r w:rsidR="00B21255" w:rsidRPr="00B21255">
        <w:rPr>
          <w:rFonts w:ascii="Times New Roman" w:eastAsia="Calibri" w:hAnsi="Times New Roman" w:cs="Times New Roman"/>
          <w:b/>
          <w:sz w:val="28"/>
          <w:szCs w:val="28"/>
        </w:rPr>
        <w:t xml:space="preserve">. </w:t>
      </w:r>
      <w:r w:rsidR="00B21255" w:rsidRPr="00B21255">
        <w:rPr>
          <w:rFonts w:ascii="Times New Roman" w:eastAsia="Calibri" w:hAnsi="Times New Roman" w:cs="Times New Roman"/>
          <w:sz w:val="28"/>
          <w:szCs w:val="28"/>
        </w:rPr>
        <w:t>Por tanto, este Concejo Municipal Plural, en uso de sus facultades Legales y habiendo deliberado el punto.</w:t>
      </w:r>
      <w:r w:rsidR="00B21255" w:rsidRPr="00B21255">
        <w:rPr>
          <w:rFonts w:ascii="Times New Roman" w:eastAsia="Calibri" w:hAnsi="Times New Roman" w:cs="Times New Roman"/>
          <w:bCs/>
          <w:sz w:val="28"/>
          <w:szCs w:val="28"/>
        </w:rPr>
        <w:t xml:space="preserve"> Por </w:t>
      </w:r>
      <w:r w:rsidR="00B21255" w:rsidRPr="00B21255">
        <w:rPr>
          <w:rFonts w:ascii="Times New Roman" w:eastAsia="Calibri" w:hAnsi="Times New Roman" w:cs="Times New Roman"/>
          <w:b/>
          <w:bCs/>
          <w:sz w:val="28"/>
          <w:szCs w:val="28"/>
        </w:rPr>
        <w:t>UNANIMIDAD</w:t>
      </w:r>
      <w:r w:rsidR="00B21255" w:rsidRPr="00B21255">
        <w:rPr>
          <w:rFonts w:ascii="Times New Roman" w:eastAsia="Calibri" w:hAnsi="Times New Roman" w:cs="Times New Roman"/>
          <w:bCs/>
          <w:sz w:val="28"/>
          <w:szCs w:val="28"/>
        </w:rPr>
        <w:t xml:space="preserve"> de votos. </w:t>
      </w:r>
      <w:r w:rsidR="00B21255" w:rsidRPr="00B21255">
        <w:rPr>
          <w:rFonts w:ascii="Times New Roman" w:eastAsia="Calibri" w:hAnsi="Times New Roman" w:cs="Times New Roman"/>
          <w:b/>
          <w:sz w:val="28"/>
          <w:szCs w:val="28"/>
        </w:rPr>
        <w:t xml:space="preserve">ACUERDA: </w:t>
      </w:r>
      <w:r w:rsidR="00B21255" w:rsidRPr="00B21255">
        <w:rPr>
          <w:rFonts w:ascii="Times New Roman" w:eastAsia="Calibri" w:hAnsi="Times New Roman" w:cs="Times New Roman"/>
          <w:b/>
          <w:sz w:val="28"/>
          <w:szCs w:val="28"/>
          <w:u w:val="single"/>
        </w:rPr>
        <w:t>Primero:</w:t>
      </w:r>
      <w:r w:rsidR="00B21255" w:rsidRPr="00B21255">
        <w:rPr>
          <w:rFonts w:ascii="Times New Roman" w:eastAsia="Calibri" w:hAnsi="Times New Roman" w:cs="Times New Roman"/>
          <w:sz w:val="28"/>
          <w:szCs w:val="28"/>
        </w:rPr>
        <w:t xml:space="preserve"> Aprobar adjudicación de requerimientos correspondiente al </w:t>
      </w:r>
      <w:r w:rsidR="00B21255" w:rsidRPr="00B21255">
        <w:rPr>
          <w:rFonts w:ascii="Times New Roman" w:eastAsia="Calibri" w:hAnsi="Times New Roman" w:cs="Times New Roman"/>
          <w:b/>
          <w:sz w:val="28"/>
          <w:szCs w:val="28"/>
        </w:rPr>
        <w:t>DEPARTAMENTO TALLERES,</w:t>
      </w:r>
      <w:r w:rsidR="00B21255" w:rsidRPr="00B21255">
        <w:rPr>
          <w:rFonts w:ascii="Times New Roman" w:eastAsia="Calibri" w:hAnsi="Times New Roman" w:cs="Times New Roman"/>
          <w:sz w:val="28"/>
          <w:szCs w:val="28"/>
        </w:rPr>
        <w:t xml:space="preserve"> por un monto total de  </w:t>
      </w:r>
      <w:r w:rsidR="00B21255" w:rsidRPr="00B21255">
        <w:rPr>
          <w:rFonts w:ascii="Times New Roman" w:eastAsia="Times New Roman" w:hAnsi="Times New Roman" w:cs="Times New Roman"/>
          <w:b/>
          <w:bCs/>
          <w:color w:val="000000"/>
          <w:sz w:val="28"/>
          <w:szCs w:val="28"/>
          <w:lang w:eastAsia="es-ES"/>
        </w:rPr>
        <w:t>$3,345.00</w:t>
      </w:r>
      <w:r w:rsidR="00B21255" w:rsidRPr="00B21255">
        <w:rPr>
          <w:rFonts w:ascii="Times New Roman" w:eastAsia="Calibri" w:hAnsi="Times New Roman" w:cs="Times New Roman"/>
          <w:b/>
          <w:sz w:val="28"/>
          <w:szCs w:val="28"/>
        </w:rPr>
        <w:t xml:space="preserve">, </w:t>
      </w:r>
      <w:r w:rsidR="00B21255" w:rsidRPr="00B21255">
        <w:rPr>
          <w:rFonts w:ascii="Times New Roman" w:eastAsia="Calibri" w:hAnsi="Times New Roman" w:cs="Times New Roman"/>
          <w:sz w:val="28"/>
          <w:szCs w:val="28"/>
        </w:rPr>
        <w:t xml:space="preserve">con Fuente de Financiamiento: </w:t>
      </w:r>
      <w:r w:rsidR="00B21255" w:rsidRPr="00B21255">
        <w:rPr>
          <w:rFonts w:ascii="Times New Roman" w:eastAsia="Calibri" w:hAnsi="Times New Roman" w:cs="Times New Roman"/>
          <w:b/>
          <w:sz w:val="28"/>
          <w:szCs w:val="28"/>
        </w:rPr>
        <w:t xml:space="preserve">FONDOS PROPIOS. </w:t>
      </w:r>
      <w:r w:rsidR="00B21255" w:rsidRPr="00B21255">
        <w:rPr>
          <w:rFonts w:ascii="Times New Roman" w:eastAsia="Calibri" w:hAnsi="Times New Roman" w:cs="Times New Roman"/>
          <w:b/>
          <w:sz w:val="28"/>
          <w:szCs w:val="28"/>
          <w:u w:val="single"/>
        </w:rPr>
        <w:t>Segundo:</w:t>
      </w:r>
      <w:r w:rsidR="00B21255" w:rsidRPr="00B21255">
        <w:rPr>
          <w:rFonts w:ascii="Times New Roman" w:eastAsia="Calibri" w:hAnsi="Times New Roman" w:cs="Times New Roman"/>
          <w:sz w:val="28"/>
          <w:szCs w:val="28"/>
        </w:rPr>
        <w:t xml:space="preserve"> Autorizar al Tesorero Municipal para que erogue la cantidad de: </w:t>
      </w:r>
      <w:r w:rsidR="00B21255" w:rsidRPr="00B21255">
        <w:rPr>
          <w:rFonts w:ascii="Times New Roman" w:eastAsia="Calibri" w:hAnsi="Times New Roman" w:cs="Times New Roman"/>
          <w:b/>
          <w:sz w:val="28"/>
          <w:szCs w:val="28"/>
        </w:rPr>
        <w:t>TRES MIL TRESCIENTOS CUARENTA Y CINCO DÓLARES EXACTOS DE LOS ESTADOS UNIDOS DE NORTEAMERICA (</w:t>
      </w:r>
      <w:r w:rsidR="00B21255" w:rsidRPr="00B21255">
        <w:rPr>
          <w:rFonts w:ascii="Times New Roman" w:eastAsia="Times New Roman" w:hAnsi="Times New Roman" w:cs="Times New Roman"/>
          <w:b/>
          <w:bCs/>
          <w:color w:val="000000"/>
          <w:sz w:val="28"/>
          <w:szCs w:val="28"/>
          <w:lang w:eastAsia="es-ES"/>
        </w:rPr>
        <w:t>$3,345.00</w:t>
      </w:r>
      <w:r w:rsidR="00B21255" w:rsidRPr="00B21255">
        <w:rPr>
          <w:rFonts w:ascii="Times New Roman" w:eastAsia="Calibri" w:hAnsi="Times New Roman" w:cs="Times New Roman"/>
          <w:b/>
          <w:sz w:val="28"/>
          <w:szCs w:val="28"/>
          <w:shd w:val="clear" w:color="auto" w:fill="FFFFFF"/>
        </w:rPr>
        <w:t>)</w:t>
      </w:r>
      <w:r w:rsidR="00B21255" w:rsidRPr="00B21255">
        <w:rPr>
          <w:rFonts w:ascii="Times New Roman" w:eastAsia="Calibri" w:hAnsi="Times New Roman" w:cs="Times New Roman"/>
          <w:sz w:val="28"/>
          <w:szCs w:val="28"/>
          <w:lang w:val="es-SV" w:eastAsia="es-ES"/>
        </w:rPr>
        <w:t xml:space="preserve"> de la Cuenta Corriente Numero </w:t>
      </w:r>
      <w:r w:rsidR="00B21255" w:rsidRPr="00B21255">
        <w:rPr>
          <w:rFonts w:ascii="Times New Roman" w:eastAsia="Calibri" w:hAnsi="Times New Roman" w:cs="Times New Roman"/>
          <w:b/>
          <w:sz w:val="28"/>
          <w:szCs w:val="28"/>
          <w:lang w:val="es-SV" w:eastAsia="es-ES"/>
        </w:rPr>
        <w:t>480005924 MUNICIPALIDAD DE APOPA, RECURSOS PROPIOS,</w:t>
      </w:r>
      <w:r w:rsidR="00B21255" w:rsidRPr="00B21255">
        <w:rPr>
          <w:rFonts w:ascii="Times New Roman" w:eastAsia="Calibri" w:hAnsi="Times New Roman" w:cs="Times New Roman"/>
          <w:sz w:val="28"/>
          <w:szCs w:val="28"/>
          <w:lang w:val="es-SV" w:eastAsia="es-ES"/>
        </w:rPr>
        <w:t xml:space="preserve"> Banco Hipotecario de El Salvador, S.A.</w:t>
      </w:r>
      <w:r w:rsidR="00B21255" w:rsidRPr="00B21255">
        <w:rPr>
          <w:rFonts w:ascii="Times New Roman" w:eastAsia="Times New Roman" w:hAnsi="Times New Roman" w:cs="Times New Roman"/>
          <w:b/>
          <w:bCs/>
          <w:color w:val="000000"/>
          <w:sz w:val="28"/>
          <w:szCs w:val="28"/>
          <w:lang w:eastAsia="es-ES"/>
        </w:rPr>
        <w:t xml:space="preserve">, </w:t>
      </w:r>
      <w:r w:rsidR="00B21255" w:rsidRPr="00B21255">
        <w:rPr>
          <w:rFonts w:ascii="Times New Roman" w:eastAsia="Calibri" w:hAnsi="Times New Roman" w:cs="Times New Roman"/>
          <w:sz w:val="28"/>
          <w:szCs w:val="28"/>
          <w:lang w:val="es-SV"/>
        </w:rPr>
        <w:t>y</w:t>
      </w:r>
      <w:r w:rsidR="00B21255" w:rsidRPr="00B21255">
        <w:rPr>
          <w:rFonts w:ascii="Times New Roman" w:eastAsia="Calibri" w:hAnsi="Times New Roman" w:cs="Times New Roman"/>
          <w:sz w:val="28"/>
          <w:szCs w:val="28"/>
        </w:rPr>
        <w:t xml:space="preserve"> emita cheque</w:t>
      </w:r>
      <w:r w:rsidR="00B21255" w:rsidRPr="00B21255">
        <w:rPr>
          <w:rFonts w:ascii="Times New Roman" w:eastAsia="Calibri" w:hAnsi="Times New Roman" w:cs="Times New Roman"/>
          <w:b/>
          <w:sz w:val="28"/>
          <w:szCs w:val="28"/>
        </w:rPr>
        <w:t xml:space="preserve"> </w:t>
      </w:r>
      <w:r w:rsidR="00B21255" w:rsidRPr="00B21255">
        <w:rPr>
          <w:rFonts w:ascii="Times New Roman" w:eastAsia="Calibri" w:hAnsi="Times New Roman" w:cs="Times New Roman"/>
          <w:sz w:val="28"/>
          <w:szCs w:val="28"/>
        </w:rPr>
        <w:t>a nombre de los proveedores según los siguientes cuadros:</w:t>
      </w:r>
    </w:p>
    <w:p w:rsidR="00B21255" w:rsidRPr="00B21255" w:rsidRDefault="00B21255" w:rsidP="00B21255">
      <w:pPr>
        <w:tabs>
          <w:tab w:val="left" w:pos="2490"/>
        </w:tabs>
        <w:spacing w:after="0" w:line="276" w:lineRule="auto"/>
        <w:jc w:val="both"/>
        <w:rPr>
          <w:rFonts w:ascii="Times New Roman" w:eastAsia="Calibri" w:hAnsi="Times New Roman" w:cs="Times New Roman"/>
          <w:sz w:val="28"/>
          <w:szCs w:val="28"/>
        </w:rPr>
      </w:pPr>
    </w:p>
    <w:p w:rsidR="00B21255" w:rsidRPr="00B21255" w:rsidRDefault="0031293D" w:rsidP="00B21255">
      <w:pPr>
        <w:tabs>
          <w:tab w:val="left" w:pos="2490"/>
        </w:tabs>
        <w:spacing w:after="0" w:line="276" w:lineRule="auto"/>
        <w:jc w:val="both"/>
        <w:rPr>
          <w:rFonts w:ascii="Arial" w:eastAsia="Calibri" w:hAnsi="Arial" w:cs="Arial"/>
          <w:b/>
          <w:sz w:val="24"/>
          <w:szCs w:val="24"/>
          <w:lang w:val="es-SV"/>
        </w:rPr>
      </w:pPr>
      <w:r w:rsidRPr="00B21255">
        <w:rPr>
          <w:rFonts w:ascii="Arial" w:eastAsia="Calibri" w:hAnsi="Arial" w:cs="Arial"/>
          <w:b/>
          <w:sz w:val="24"/>
          <w:szCs w:val="24"/>
          <w:lang w:val="es-SV"/>
        </w:rPr>
        <w:object w:dxaOrig="16504" w:dyaOrig="5207">
          <v:shape id="_x0000_i1051" type="#_x0000_t75" style="width:463.95pt;height:252.95pt" o:ole="">
            <v:imagedata r:id="rId63" o:title=""/>
          </v:shape>
          <o:OLEObject Type="Embed" ProgID="Excel.Sheet.12" ShapeID="_x0000_i1051" DrawAspect="Content" ObjectID="_1722930671" r:id="rId64"/>
        </w:object>
      </w:r>
    </w:p>
    <w:p w:rsidR="00B21255" w:rsidRPr="00B21255" w:rsidRDefault="00B21255" w:rsidP="00B21255">
      <w:pPr>
        <w:tabs>
          <w:tab w:val="left" w:pos="2490"/>
        </w:tabs>
        <w:spacing w:after="0" w:line="276" w:lineRule="auto"/>
        <w:jc w:val="both"/>
        <w:rPr>
          <w:rFonts w:ascii="Arial" w:eastAsia="Calibri" w:hAnsi="Arial" w:cs="Arial"/>
          <w:b/>
          <w:sz w:val="24"/>
          <w:szCs w:val="24"/>
          <w:lang w:val="es-SV"/>
        </w:rPr>
      </w:pPr>
    </w:p>
    <w:bookmarkStart w:id="9" w:name="_MON_1719226195"/>
    <w:bookmarkEnd w:id="9"/>
    <w:p w:rsidR="00B21255" w:rsidRPr="00B21255" w:rsidRDefault="0031293D" w:rsidP="00B21255">
      <w:pPr>
        <w:tabs>
          <w:tab w:val="left" w:pos="2490"/>
        </w:tabs>
        <w:spacing w:after="0" w:line="276" w:lineRule="auto"/>
        <w:jc w:val="both"/>
        <w:rPr>
          <w:rFonts w:ascii="Arial" w:eastAsia="Calibri" w:hAnsi="Arial" w:cs="Arial"/>
          <w:b/>
          <w:sz w:val="24"/>
          <w:szCs w:val="24"/>
          <w:lang w:val="es-SV"/>
        </w:rPr>
      </w:pPr>
      <w:r w:rsidRPr="00B21255">
        <w:rPr>
          <w:rFonts w:ascii="Arial" w:eastAsia="Calibri" w:hAnsi="Arial" w:cs="Arial"/>
          <w:b/>
          <w:sz w:val="24"/>
          <w:szCs w:val="24"/>
          <w:lang w:val="es-SV"/>
        </w:rPr>
        <w:object w:dxaOrig="16504" w:dyaOrig="3565">
          <v:shape id="_x0000_i1052" type="#_x0000_t75" style="width:464.55pt;height:283pt" o:ole="">
            <v:imagedata r:id="rId65" o:title=""/>
          </v:shape>
          <o:OLEObject Type="Embed" ProgID="Excel.Sheet.12" ShapeID="_x0000_i1052" DrawAspect="Content" ObjectID="_1722930672" r:id="rId66"/>
        </w:object>
      </w:r>
    </w:p>
    <w:bookmarkStart w:id="10" w:name="_MON_1719226205"/>
    <w:bookmarkEnd w:id="10"/>
    <w:p w:rsidR="00B21255" w:rsidRPr="00B21255" w:rsidRDefault="0031293D" w:rsidP="00B21255">
      <w:pPr>
        <w:tabs>
          <w:tab w:val="left" w:pos="2490"/>
        </w:tabs>
        <w:spacing w:after="0" w:line="276" w:lineRule="auto"/>
        <w:jc w:val="both"/>
        <w:rPr>
          <w:rFonts w:ascii="Arial" w:eastAsia="Calibri" w:hAnsi="Arial" w:cs="Arial"/>
          <w:b/>
          <w:sz w:val="24"/>
          <w:szCs w:val="24"/>
          <w:lang w:val="es-SV"/>
        </w:rPr>
      </w:pPr>
      <w:r w:rsidRPr="00B21255">
        <w:rPr>
          <w:rFonts w:ascii="Arial" w:eastAsia="Calibri" w:hAnsi="Arial" w:cs="Arial"/>
          <w:b/>
          <w:sz w:val="24"/>
          <w:szCs w:val="24"/>
          <w:lang w:val="es-SV"/>
        </w:rPr>
        <w:object w:dxaOrig="19158" w:dyaOrig="5323">
          <v:shape id="_x0000_i1053" type="#_x0000_t75" style="width:465.8pt;height:258.55pt" o:ole="">
            <v:imagedata r:id="rId67" o:title=""/>
          </v:shape>
          <o:OLEObject Type="Embed" ProgID="Excel.Sheet.12" ShapeID="_x0000_i1053" DrawAspect="Content" ObjectID="_1722930673" r:id="rId68"/>
        </w:object>
      </w:r>
    </w:p>
    <w:p w:rsidR="006F29F7" w:rsidRPr="006255C8" w:rsidRDefault="00B21255" w:rsidP="006255C8">
      <w:pPr>
        <w:tabs>
          <w:tab w:val="left" w:pos="2490"/>
        </w:tabs>
        <w:spacing w:after="0" w:line="276" w:lineRule="auto"/>
        <w:jc w:val="both"/>
        <w:rPr>
          <w:rFonts w:ascii="Times New Roman" w:eastAsia="Calibri" w:hAnsi="Times New Roman" w:cs="Times New Roman"/>
          <w:sz w:val="28"/>
          <w:szCs w:val="28"/>
        </w:rPr>
      </w:pPr>
      <w:r w:rsidRPr="006255C8">
        <w:rPr>
          <w:rFonts w:ascii="Times New Roman" w:eastAsia="Calibri" w:hAnsi="Times New Roman" w:cs="Times New Roman"/>
          <w:b/>
          <w:color w:val="000000"/>
          <w:sz w:val="28"/>
          <w:szCs w:val="28"/>
          <w:u w:val="single"/>
        </w:rPr>
        <w:t>Tercero:</w:t>
      </w:r>
      <w:r w:rsidRPr="006255C8">
        <w:rPr>
          <w:rFonts w:ascii="Times New Roman" w:eastAsia="Calibri" w:hAnsi="Times New Roman" w:cs="Times New Roman"/>
          <w:color w:val="000000"/>
          <w:sz w:val="28"/>
          <w:szCs w:val="28"/>
        </w:rPr>
        <w:t xml:space="preserve"> Nombrar </w:t>
      </w:r>
      <w:r w:rsidRPr="006255C8">
        <w:rPr>
          <w:rFonts w:ascii="Times New Roman" w:eastAsia="Calibri" w:hAnsi="Times New Roman" w:cs="Times New Roman"/>
          <w:sz w:val="28"/>
          <w:szCs w:val="28"/>
        </w:rPr>
        <w:t xml:space="preserve">al administrador de las órdenes de compra o contrato </w:t>
      </w:r>
      <w:r w:rsidR="0031293D">
        <w:rPr>
          <w:rFonts w:ascii="Times New Roman" w:eastAsia="Calibri" w:hAnsi="Times New Roman" w:cs="Times New Roman"/>
          <w:b/>
          <w:sz w:val="28"/>
          <w:szCs w:val="28"/>
        </w:rPr>
        <w:t>XXXXXXXX</w:t>
      </w:r>
      <w:r w:rsidRPr="006255C8">
        <w:rPr>
          <w:rFonts w:ascii="Times New Roman" w:eastAsia="Calibri" w:hAnsi="Times New Roman" w:cs="Times New Roman"/>
          <w:b/>
          <w:sz w:val="28"/>
          <w:szCs w:val="28"/>
        </w:rPr>
        <w:t>.</w:t>
      </w:r>
      <w:r w:rsidRPr="006255C8">
        <w:rPr>
          <w:rFonts w:ascii="Times New Roman" w:eastAsia="Calibri" w:hAnsi="Times New Roman" w:cs="Times New Roman"/>
          <w:sz w:val="28"/>
          <w:szCs w:val="28"/>
        </w:rPr>
        <w:t xml:space="preserve"> Fondos con aplicación al espe</w:t>
      </w:r>
      <w:r w:rsidRPr="006255C8">
        <w:rPr>
          <w:rFonts w:ascii="Times New Roman" w:eastAsia="Calibri" w:hAnsi="Times New Roman" w:cs="Times New Roman"/>
          <w:sz w:val="28"/>
          <w:szCs w:val="28"/>
          <w:shd w:val="clear" w:color="auto" w:fill="FFFFFF"/>
        </w:rPr>
        <w:t>cífico y expresión Presupuestaria Municipal vigente, que</w:t>
      </w:r>
      <w:r w:rsidRPr="006255C8">
        <w:rPr>
          <w:rFonts w:ascii="Times New Roman" w:eastAsia="Calibri" w:hAnsi="Times New Roman" w:cs="Times New Roman"/>
          <w:sz w:val="28"/>
          <w:szCs w:val="28"/>
        </w:rPr>
        <w:t xml:space="preserve"> se comprobara como lo establece el artículo 78 del Código Municipal. Quedando autorizada la Jefa de Presupuesto para que realice la reprogramación presupuestaria si fuera necesaria. </w:t>
      </w:r>
      <w:r w:rsidRPr="006255C8">
        <w:rPr>
          <w:rFonts w:ascii="Times New Roman" w:eastAsia="Calibri" w:hAnsi="Times New Roman" w:cs="Times New Roman"/>
          <w:b/>
          <w:sz w:val="28"/>
          <w:szCs w:val="28"/>
        </w:rPr>
        <w:t xml:space="preserve">CERTIFÍQUESE Y COMUNÍQUESE. </w:t>
      </w:r>
      <w:r w:rsidR="006F29F7" w:rsidRPr="006255C8">
        <w:rPr>
          <w:rFonts w:ascii="Times New Roman" w:eastAsia="Calibri" w:hAnsi="Times New Roman" w:cs="Times New Roman"/>
          <w:b/>
          <w:bCs/>
          <w:sz w:val="28"/>
          <w:szCs w:val="28"/>
        </w:rPr>
        <w:t xml:space="preserve">ACUERDO MUNICIPAL NÚMERO DIECIOCHO”. </w:t>
      </w:r>
      <w:r w:rsidR="006F29F7" w:rsidRPr="006255C8">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6F29F7" w:rsidRPr="006255C8">
        <w:rPr>
          <w:rFonts w:ascii="Times New Roman" w:eastAsia="Calibri" w:hAnsi="Times New Roman" w:cs="Times New Roman"/>
          <w:b/>
          <w:sz w:val="28"/>
          <w:szCs w:val="28"/>
        </w:rPr>
        <w:t xml:space="preserve">OCHO, </w:t>
      </w:r>
      <w:r w:rsidR="006F29F7" w:rsidRPr="006255C8">
        <w:rPr>
          <w:rFonts w:ascii="Times New Roman" w:eastAsia="Calibri" w:hAnsi="Times New Roman" w:cs="Times New Roman"/>
          <w:sz w:val="28"/>
          <w:szCs w:val="28"/>
        </w:rPr>
        <w:t>que consiste en</w:t>
      </w:r>
      <w:r w:rsidR="006F29F7" w:rsidRPr="006255C8">
        <w:rPr>
          <w:rFonts w:ascii="Times New Roman" w:eastAsia="Calibri" w:hAnsi="Times New Roman" w:cs="Times New Roman"/>
          <w:b/>
          <w:sz w:val="28"/>
          <w:szCs w:val="28"/>
        </w:rPr>
        <w:t xml:space="preserve"> </w:t>
      </w:r>
      <w:r w:rsidR="006F29F7" w:rsidRPr="006255C8">
        <w:rPr>
          <w:rFonts w:ascii="Times New Roman" w:eastAsia="Calibri" w:hAnsi="Times New Roman" w:cs="Times New Roman"/>
          <w:sz w:val="28"/>
          <w:szCs w:val="28"/>
        </w:rPr>
        <w:t xml:space="preserve">la  participación del </w:t>
      </w:r>
      <w:r w:rsidR="008F04FC">
        <w:rPr>
          <w:rFonts w:ascii="Times New Roman" w:eastAsia="Calibri" w:hAnsi="Times New Roman" w:cs="Times New Roman"/>
          <w:b/>
          <w:sz w:val="28"/>
          <w:szCs w:val="28"/>
        </w:rPr>
        <w:t>XXXXXXX</w:t>
      </w:r>
      <w:r w:rsidR="006F29F7" w:rsidRPr="006255C8">
        <w:rPr>
          <w:rFonts w:ascii="Times New Roman" w:eastAsia="Calibri" w:hAnsi="Times New Roman" w:cs="Times New Roman"/>
          <w:b/>
          <w:sz w:val="28"/>
          <w:szCs w:val="28"/>
        </w:rPr>
        <w:t>/Jefe de UACI</w:t>
      </w:r>
      <w:r w:rsidR="006F29F7" w:rsidRPr="006255C8">
        <w:rPr>
          <w:rFonts w:ascii="Times New Roman" w:eastAsia="Calibri" w:hAnsi="Times New Roman" w:cs="Times New Roman"/>
          <w:sz w:val="28"/>
          <w:szCs w:val="28"/>
        </w:rPr>
        <w:t xml:space="preserve">, en donde solicita al Honorable Concejo Municipal Plural, aprobación de adjudicaciones de requerimientos correspondientes a la </w:t>
      </w:r>
      <w:r w:rsidR="006F29F7" w:rsidRPr="006255C8">
        <w:rPr>
          <w:rFonts w:ascii="Times New Roman" w:eastAsia="Calibri" w:hAnsi="Times New Roman" w:cs="Times New Roman"/>
          <w:b/>
          <w:sz w:val="28"/>
          <w:szCs w:val="28"/>
        </w:rPr>
        <w:t>SUB GERENCIA DE DESARROLLO SOCIAL,</w:t>
      </w:r>
      <w:r w:rsidR="006F29F7" w:rsidRPr="006255C8">
        <w:rPr>
          <w:rFonts w:ascii="Times New Roman" w:eastAsia="Calibri" w:hAnsi="Times New Roman" w:cs="Times New Roman"/>
          <w:sz w:val="28"/>
          <w:szCs w:val="28"/>
        </w:rPr>
        <w:t xml:space="preserve"> por un monto total de  </w:t>
      </w:r>
      <w:r w:rsidR="006F29F7" w:rsidRPr="006255C8">
        <w:rPr>
          <w:rFonts w:ascii="Times New Roman" w:eastAsia="Times New Roman" w:hAnsi="Times New Roman" w:cs="Times New Roman"/>
          <w:b/>
          <w:bCs/>
          <w:color w:val="000000"/>
          <w:sz w:val="28"/>
          <w:szCs w:val="28"/>
          <w:lang w:eastAsia="es-ES"/>
        </w:rPr>
        <w:t>$3,475.58</w:t>
      </w:r>
      <w:r w:rsidR="006F29F7" w:rsidRPr="006255C8">
        <w:rPr>
          <w:rFonts w:ascii="Times New Roman" w:eastAsia="Calibri" w:hAnsi="Times New Roman" w:cs="Times New Roman"/>
          <w:b/>
          <w:sz w:val="28"/>
          <w:szCs w:val="28"/>
        </w:rPr>
        <w:t xml:space="preserve">, </w:t>
      </w:r>
      <w:r w:rsidR="006F29F7" w:rsidRPr="006255C8">
        <w:rPr>
          <w:rFonts w:ascii="Times New Roman" w:eastAsia="Calibri" w:hAnsi="Times New Roman" w:cs="Times New Roman"/>
          <w:sz w:val="28"/>
          <w:szCs w:val="28"/>
        </w:rPr>
        <w:t xml:space="preserve">y proponiendo al administrador de la orden de compra o contrato a </w:t>
      </w:r>
      <w:r w:rsidR="008F04FC">
        <w:rPr>
          <w:rFonts w:ascii="Times New Roman" w:eastAsia="Calibri" w:hAnsi="Times New Roman" w:cs="Times New Roman"/>
          <w:b/>
          <w:sz w:val="28"/>
          <w:szCs w:val="28"/>
        </w:rPr>
        <w:t>XXXXXXXXX</w:t>
      </w:r>
      <w:r w:rsidR="006F29F7" w:rsidRPr="006255C8">
        <w:rPr>
          <w:rFonts w:ascii="Times New Roman" w:eastAsia="Calibri" w:hAnsi="Times New Roman" w:cs="Times New Roman"/>
          <w:b/>
          <w:sz w:val="28"/>
          <w:szCs w:val="28"/>
        </w:rPr>
        <w:t xml:space="preserve"> / CARGO: ASISTENTE DE SUB GERENCIA. </w:t>
      </w:r>
      <w:r w:rsidR="006F29F7" w:rsidRPr="006255C8">
        <w:rPr>
          <w:rFonts w:ascii="Times New Roman" w:eastAsia="Calibri" w:hAnsi="Times New Roman" w:cs="Times New Roman"/>
          <w:sz w:val="28"/>
          <w:szCs w:val="28"/>
        </w:rPr>
        <w:t>Por tanto, este Concejo Municipal Plural, en uso de sus facultades Legales y habiendo deliberado el punto.</w:t>
      </w:r>
      <w:r w:rsidR="006F29F7" w:rsidRPr="006255C8">
        <w:rPr>
          <w:rFonts w:ascii="Times New Roman" w:eastAsia="Calibri" w:hAnsi="Times New Roman" w:cs="Times New Roman"/>
          <w:bCs/>
          <w:sz w:val="28"/>
          <w:szCs w:val="28"/>
        </w:rPr>
        <w:t xml:space="preserve"> Por </w:t>
      </w:r>
      <w:r w:rsidR="006F29F7" w:rsidRPr="006255C8">
        <w:rPr>
          <w:rFonts w:ascii="Times New Roman" w:eastAsia="Calibri" w:hAnsi="Times New Roman" w:cs="Times New Roman"/>
          <w:b/>
          <w:bCs/>
          <w:sz w:val="28"/>
          <w:szCs w:val="28"/>
        </w:rPr>
        <w:t>UNANIMIDAD</w:t>
      </w:r>
      <w:r w:rsidR="006F29F7" w:rsidRPr="006255C8">
        <w:rPr>
          <w:rFonts w:ascii="Times New Roman" w:eastAsia="Calibri" w:hAnsi="Times New Roman" w:cs="Times New Roman"/>
          <w:bCs/>
          <w:sz w:val="28"/>
          <w:szCs w:val="28"/>
        </w:rPr>
        <w:t xml:space="preserve"> de votos. </w:t>
      </w:r>
      <w:r w:rsidR="006F29F7" w:rsidRPr="006255C8">
        <w:rPr>
          <w:rFonts w:ascii="Times New Roman" w:eastAsia="Calibri" w:hAnsi="Times New Roman" w:cs="Times New Roman"/>
          <w:b/>
          <w:sz w:val="28"/>
          <w:szCs w:val="28"/>
        </w:rPr>
        <w:t xml:space="preserve">ACUERDA: </w:t>
      </w:r>
      <w:r w:rsidR="006F29F7" w:rsidRPr="006255C8">
        <w:rPr>
          <w:rFonts w:ascii="Times New Roman" w:eastAsia="Calibri" w:hAnsi="Times New Roman" w:cs="Times New Roman"/>
          <w:b/>
          <w:sz w:val="28"/>
          <w:szCs w:val="28"/>
          <w:u w:val="single"/>
        </w:rPr>
        <w:t>Primero:</w:t>
      </w:r>
      <w:r w:rsidR="006F29F7" w:rsidRPr="006255C8">
        <w:rPr>
          <w:rFonts w:ascii="Times New Roman" w:eastAsia="Calibri" w:hAnsi="Times New Roman" w:cs="Times New Roman"/>
          <w:sz w:val="28"/>
          <w:szCs w:val="28"/>
        </w:rPr>
        <w:t xml:space="preserve"> Aprobar adjudicación de requerimientos correspondiente a la </w:t>
      </w:r>
      <w:r w:rsidR="006F29F7" w:rsidRPr="006255C8">
        <w:rPr>
          <w:rFonts w:ascii="Times New Roman" w:eastAsia="Calibri" w:hAnsi="Times New Roman" w:cs="Times New Roman"/>
          <w:b/>
          <w:sz w:val="28"/>
          <w:szCs w:val="28"/>
        </w:rPr>
        <w:t>SUB GERENCIA DE DESARROLLO SOCIAL</w:t>
      </w:r>
      <w:r w:rsidR="006F29F7" w:rsidRPr="006255C8">
        <w:rPr>
          <w:rFonts w:ascii="Times New Roman" w:eastAsia="Calibri" w:hAnsi="Times New Roman" w:cs="Times New Roman"/>
          <w:sz w:val="28"/>
          <w:szCs w:val="28"/>
        </w:rPr>
        <w:t xml:space="preserve">, por un monto total de  </w:t>
      </w:r>
      <w:r w:rsidR="006F29F7" w:rsidRPr="006255C8">
        <w:rPr>
          <w:rFonts w:ascii="Times New Roman" w:eastAsia="Calibri" w:hAnsi="Times New Roman" w:cs="Times New Roman"/>
          <w:b/>
          <w:sz w:val="28"/>
          <w:szCs w:val="28"/>
        </w:rPr>
        <w:t xml:space="preserve">$3,475.58, </w:t>
      </w:r>
      <w:r w:rsidR="006F29F7" w:rsidRPr="006255C8">
        <w:rPr>
          <w:rFonts w:ascii="Times New Roman" w:eastAsia="Calibri" w:hAnsi="Times New Roman" w:cs="Times New Roman"/>
          <w:sz w:val="28"/>
          <w:szCs w:val="28"/>
        </w:rPr>
        <w:t xml:space="preserve">con Fuente de Financiamiento: </w:t>
      </w:r>
      <w:r w:rsidR="006F29F7" w:rsidRPr="006255C8">
        <w:rPr>
          <w:rFonts w:ascii="Times New Roman" w:eastAsia="Calibri" w:hAnsi="Times New Roman" w:cs="Times New Roman"/>
          <w:b/>
          <w:sz w:val="28"/>
          <w:szCs w:val="28"/>
        </w:rPr>
        <w:t xml:space="preserve">FONDOS PROPIOS. </w:t>
      </w:r>
      <w:r w:rsidR="006F29F7" w:rsidRPr="006255C8">
        <w:rPr>
          <w:rFonts w:ascii="Times New Roman" w:eastAsia="Calibri" w:hAnsi="Times New Roman" w:cs="Times New Roman"/>
          <w:b/>
          <w:sz w:val="28"/>
          <w:szCs w:val="28"/>
          <w:u w:val="single"/>
        </w:rPr>
        <w:t>Segundo:</w:t>
      </w:r>
      <w:r w:rsidR="006F29F7" w:rsidRPr="006255C8">
        <w:rPr>
          <w:rFonts w:ascii="Times New Roman" w:eastAsia="Calibri" w:hAnsi="Times New Roman" w:cs="Times New Roman"/>
          <w:sz w:val="28"/>
          <w:szCs w:val="28"/>
        </w:rPr>
        <w:t xml:space="preserve"> Autorizar al Tesorero Municipal para que </w:t>
      </w:r>
      <w:r w:rsidR="006F29F7" w:rsidRPr="006255C8">
        <w:rPr>
          <w:rFonts w:ascii="Times New Roman" w:eastAsia="Calibri" w:hAnsi="Times New Roman" w:cs="Times New Roman"/>
          <w:sz w:val="28"/>
          <w:szCs w:val="28"/>
        </w:rPr>
        <w:lastRenderedPageBreak/>
        <w:t>erogue la cantidad de</w:t>
      </w:r>
      <w:r w:rsidR="006F29F7" w:rsidRPr="006255C8">
        <w:rPr>
          <w:rFonts w:ascii="Times New Roman" w:eastAsia="Calibri" w:hAnsi="Times New Roman" w:cs="Times New Roman"/>
          <w:b/>
          <w:sz w:val="28"/>
          <w:szCs w:val="28"/>
        </w:rPr>
        <w:t>: TRES MIL CUATROCIENTOS SETENTA Y CINCO DÓLARES CON CINCUENTA Y OCHO CENTAVOS DE LOS ESTADOS UNIDOS DE NORTEAMERICA (</w:t>
      </w:r>
      <w:r w:rsidR="006F29F7" w:rsidRPr="006255C8">
        <w:rPr>
          <w:rFonts w:ascii="Times New Roman" w:eastAsia="Times New Roman" w:hAnsi="Times New Roman" w:cs="Times New Roman"/>
          <w:b/>
          <w:bCs/>
          <w:color w:val="000000"/>
          <w:sz w:val="28"/>
          <w:szCs w:val="28"/>
          <w:lang w:eastAsia="es-ES"/>
        </w:rPr>
        <w:t>$3,475.58</w:t>
      </w:r>
      <w:r w:rsidR="006F29F7" w:rsidRPr="006255C8">
        <w:rPr>
          <w:rFonts w:ascii="Times New Roman" w:eastAsia="Calibri" w:hAnsi="Times New Roman" w:cs="Times New Roman"/>
          <w:b/>
          <w:sz w:val="28"/>
          <w:szCs w:val="28"/>
          <w:shd w:val="clear" w:color="auto" w:fill="FFFFFF"/>
        </w:rPr>
        <w:t>)</w:t>
      </w:r>
      <w:r w:rsidR="006F29F7" w:rsidRPr="006255C8">
        <w:rPr>
          <w:rFonts w:ascii="Times New Roman" w:eastAsia="Calibri" w:hAnsi="Times New Roman" w:cs="Times New Roman"/>
          <w:sz w:val="28"/>
          <w:szCs w:val="28"/>
          <w:lang w:val="es-SV" w:eastAsia="es-ES"/>
        </w:rPr>
        <w:t xml:space="preserve"> de la Cuenta Corriente Numero </w:t>
      </w:r>
      <w:r w:rsidR="006F29F7" w:rsidRPr="006255C8">
        <w:rPr>
          <w:rFonts w:ascii="Times New Roman" w:eastAsia="Calibri" w:hAnsi="Times New Roman" w:cs="Times New Roman"/>
          <w:b/>
          <w:sz w:val="28"/>
          <w:szCs w:val="28"/>
          <w:lang w:val="es-SV" w:eastAsia="es-ES"/>
        </w:rPr>
        <w:t>480005924 MUNICIPALIDAD DE APOPA, RECURSOS PROPIOS,</w:t>
      </w:r>
      <w:r w:rsidR="006F29F7" w:rsidRPr="006255C8">
        <w:rPr>
          <w:rFonts w:ascii="Times New Roman" w:eastAsia="Calibri" w:hAnsi="Times New Roman" w:cs="Times New Roman"/>
          <w:sz w:val="28"/>
          <w:szCs w:val="28"/>
          <w:lang w:val="es-SV" w:eastAsia="es-ES"/>
        </w:rPr>
        <w:t xml:space="preserve"> Banco Hipotecario de El Salvador, S.A.</w:t>
      </w:r>
      <w:r w:rsidR="006F29F7" w:rsidRPr="006255C8">
        <w:rPr>
          <w:rFonts w:ascii="Times New Roman" w:eastAsia="Times New Roman" w:hAnsi="Times New Roman" w:cs="Times New Roman"/>
          <w:b/>
          <w:bCs/>
          <w:color w:val="000000"/>
          <w:sz w:val="28"/>
          <w:szCs w:val="28"/>
          <w:lang w:eastAsia="es-ES"/>
        </w:rPr>
        <w:t xml:space="preserve">, </w:t>
      </w:r>
      <w:r w:rsidR="006F29F7" w:rsidRPr="006255C8">
        <w:rPr>
          <w:rFonts w:ascii="Times New Roman" w:eastAsia="Calibri" w:hAnsi="Times New Roman" w:cs="Times New Roman"/>
          <w:sz w:val="28"/>
          <w:szCs w:val="28"/>
          <w:lang w:val="es-SV"/>
        </w:rPr>
        <w:t>y</w:t>
      </w:r>
      <w:r w:rsidR="006F29F7" w:rsidRPr="006255C8">
        <w:rPr>
          <w:rFonts w:ascii="Times New Roman" w:eastAsia="Calibri" w:hAnsi="Times New Roman" w:cs="Times New Roman"/>
          <w:sz w:val="28"/>
          <w:szCs w:val="28"/>
        </w:rPr>
        <w:t xml:space="preserve"> emita cheque</w:t>
      </w:r>
      <w:r w:rsidR="006F29F7" w:rsidRPr="006255C8">
        <w:rPr>
          <w:rFonts w:ascii="Times New Roman" w:eastAsia="Calibri" w:hAnsi="Times New Roman" w:cs="Times New Roman"/>
          <w:b/>
          <w:sz w:val="28"/>
          <w:szCs w:val="28"/>
        </w:rPr>
        <w:t xml:space="preserve"> </w:t>
      </w:r>
      <w:r w:rsidR="006F29F7" w:rsidRPr="006255C8">
        <w:rPr>
          <w:rFonts w:ascii="Times New Roman" w:eastAsia="Calibri" w:hAnsi="Times New Roman" w:cs="Times New Roman"/>
          <w:sz w:val="28"/>
          <w:szCs w:val="28"/>
        </w:rPr>
        <w:t>a nombre de los proveedores según los siguientes cuadros:</w:t>
      </w:r>
    </w:p>
    <w:p w:rsidR="006F29F7" w:rsidRPr="006F29F7" w:rsidRDefault="006F29F7" w:rsidP="006F29F7">
      <w:pPr>
        <w:tabs>
          <w:tab w:val="left" w:pos="2490"/>
        </w:tabs>
        <w:spacing w:after="0" w:line="276" w:lineRule="auto"/>
        <w:jc w:val="both"/>
        <w:rPr>
          <w:rFonts w:ascii="Arial" w:eastAsia="Calibri" w:hAnsi="Arial" w:cs="Arial"/>
        </w:rPr>
      </w:pPr>
    </w:p>
    <w:p w:rsidR="006F29F7" w:rsidRPr="006F29F7" w:rsidRDefault="006F29F7" w:rsidP="006F29F7">
      <w:pPr>
        <w:tabs>
          <w:tab w:val="left" w:pos="2490"/>
        </w:tabs>
        <w:spacing w:after="0" w:line="276" w:lineRule="auto"/>
        <w:jc w:val="both"/>
        <w:rPr>
          <w:rFonts w:ascii="Arial" w:eastAsia="Calibri" w:hAnsi="Arial" w:cs="Arial"/>
          <w:sz w:val="24"/>
          <w:szCs w:val="24"/>
        </w:rPr>
      </w:pPr>
      <w:r w:rsidRPr="006F29F7">
        <w:rPr>
          <w:rFonts w:ascii="Arial" w:eastAsia="Calibri" w:hAnsi="Arial" w:cs="Arial"/>
          <w:sz w:val="24"/>
          <w:szCs w:val="24"/>
        </w:rPr>
        <w:object w:dxaOrig="16354" w:dyaOrig="499">
          <v:shape id="_x0000_i1054" type="#_x0000_t75" style="width:472.05pt;height:33.2pt" o:ole="">
            <v:imagedata r:id="rId69" o:title=""/>
          </v:shape>
          <o:OLEObject Type="Embed" ProgID="Excel.Sheet.12" ShapeID="_x0000_i1054" DrawAspect="Content" ObjectID="_1722930674" r:id="rId70"/>
        </w:object>
      </w:r>
    </w:p>
    <w:bookmarkStart w:id="11" w:name="_MON_1719226242"/>
    <w:bookmarkEnd w:id="11"/>
    <w:p w:rsidR="006F29F7" w:rsidRPr="006F29F7" w:rsidRDefault="008F04FC" w:rsidP="006F29F7">
      <w:pPr>
        <w:tabs>
          <w:tab w:val="left" w:pos="2490"/>
        </w:tabs>
        <w:spacing w:after="0" w:line="276" w:lineRule="auto"/>
        <w:jc w:val="both"/>
        <w:rPr>
          <w:rFonts w:ascii="Arial" w:eastAsia="Calibri" w:hAnsi="Arial" w:cs="Arial"/>
          <w:sz w:val="24"/>
          <w:szCs w:val="24"/>
        </w:rPr>
      </w:pPr>
      <w:r w:rsidRPr="006F29F7">
        <w:rPr>
          <w:rFonts w:ascii="Arial" w:eastAsia="Calibri" w:hAnsi="Arial" w:cs="Arial"/>
          <w:sz w:val="24"/>
          <w:szCs w:val="24"/>
        </w:rPr>
        <w:object w:dxaOrig="7574" w:dyaOrig="7459">
          <v:shape id="_x0000_i1055" type="#_x0000_t75" style="width:473.3pt;height:176.55pt" o:ole="">
            <v:imagedata r:id="rId71" o:title=""/>
          </v:shape>
          <o:OLEObject Type="Embed" ProgID="Excel.Sheet.12" ShapeID="_x0000_i1055" DrawAspect="Content" ObjectID="_1722930675" r:id="rId72"/>
        </w:object>
      </w:r>
    </w:p>
    <w:p w:rsidR="006F29F7" w:rsidRPr="006F29F7" w:rsidRDefault="006F29F7" w:rsidP="006F29F7">
      <w:pPr>
        <w:tabs>
          <w:tab w:val="left" w:pos="2490"/>
        </w:tabs>
        <w:spacing w:after="0" w:line="276" w:lineRule="auto"/>
        <w:jc w:val="center"/>
        <w:rPr>
          <w:rFonts w:ascii="Arial" w:eastAsia="Calibri" w:hAnsi="Arial" w:cs="Arial"/>
          <w:sz w:val="24"/>
          <w:szCs w:val="24"/>
        </w:rPr>
      </w:pPr>
      <w:r w:rsidRPr="006F29F7">
        <w:rPr>
          <w:rFonts w:ascii="Arial" w:eastAsia="Calibri" w:hAnsi="Arial" w:cs="Arial"/>
          <w:sz w:val="24"/>
          <w:szCs w:val="24"/>
        </w:rPr>
        <w:object w:dxaOrig="18128" w:dyaOrig="7459">
          <v:shape id="_x0000_i1056" type="#_x0000_t75" style="width:485.2pt;height:299.9pt" o:ole="">
            <v:imagedata r:id="rId73" o:title=""/>
          </v:shape>
          <o:OLEObject Type="Embed" ProgID="Excel.Sheet.12" ShapeID="_x0000_i1056" DrawAspect="Content" ObjectID="_1722930676" r:id="rId74"/>
        </w:object>
      </w:r>
    </w:p>
    <w:p w:rsidR="006F29F7" w:rsidRPr="006F29F7" w:rsidRDefault="006F29F7" w:rsidP="006F29F7">
      <w:pPr>
        <w:tabs>
          <w:tab w:val="left" w:pos="2490"/>
        </w:tabs>
        <w:spacing w:after="0" w:line="276" w:lineRule="auto"/>
        <w:jc w:val="center"/>
        <w:rPr>
          <w:rFonts w:ascii="Arial" w:eastAsia="Calibri" w:hAnsi="Arial" w:cs="Arial"/>
          <w:sz w:val="24"/>
          <w:szCs w:val="24"/>
        </w:rPr>
      </w:pPr>
    </w:p>
    <w:p w:rsidR="006F29F7" w:rsidRPr="006F29F7" w:rsidRDefault="006F29F7" w:rsidP="006F29F7">
      <w:pPr>
        <w:tabs>
          <w:tab w:val="left" w:pos="2490"/>
        </w:tabs>
        <w:spacing w:after="0" w:line="276" w:lineRule="auto"/>
        <w:jc w:val="center"/>
        <w:rPr>
          <w:rFonts w:ascii="Arial" w:eastAsia="Calibri" w:hAnsi="Arial" w:cs="Arial"/>
          <w:sz w:val="24"/>
          <w:szCs w:val="24"/>
        </w:rPr>
      </w:pPr>
      <w:r w:rsidRPr="006F29F7">
        <w:rPr>
          <w:rFonts w:ascii="Arial" w:eastAsia="Calibri" w:hAnsi="Arial" w:cs="Arial"/>
          <w:sz w:val="24"/>
          <w:szCs w:val="24"/>
        </w:rPr>
        <w:object w:dxaOrig="7046" w:dyaOrig="7822">
          <v:shape id="_x0000_i1057" type="#_x0000_t75" style="width:483.95pt;height:219.15pt" o:ole="">
            <v:imagedata r:id="rId75" o:title=""/>
          </v:shape>
          <o:OLEObject Type="Embed" ProgID="Excel.Sheet.12" ShapeID="_x0000_i1057" DrawAspect="Content" ObjectID="_1722930677" r:id="rId76"/>
        </w:object>
      </w:r>
    </w:p>
    <w:p w:rsidR="006F29F7" w:rsidRPr="006F29F7" w:rsidRDefault="006F29F7" w:rsidP="006F29F7">
      <w:pPr>
        <w:tabs>
          <w:tab w:val="left" w:pos="2490"/>
        </w:tabs>
        <w:spacing w:after="0" w:line="276" w:lineRule="auto"/>
        <w:jc w:val="center"/>
        <w:rPr>
          <w:rFonts w:ascii="Arial" w:eastAsia="Calibri" w:hAnsi="Arial" w:cs="Arial"/>
          <w:sz w:val="24"/>
          <w:szCs w:val="24"/>
        </w:rPr>
      </w:pPr>
      <w:r w:rsidRPr="006F29F7">
        <w:rPr>
          <w:rFonts w:ascii="Arial" w:eastAsia="Calibri" w:hAnsi="Arial" w:cs="Arial"/>
          <w:sz w:val="24"/>
          <w:szCs w:val="24"/>
        </w:rPr>
        <w:object w:dxaOrig="31164" w:dyaOrig="999">
          <v:shape id="_x0000_i1058" type="#_x0000_t75" style="width:504.65pt;height:56.35pt" o:ole="">
            <v:imagedata r:id="rId77" o:title=""/>
          </v:shape>
          <o:OLEObject Type="Embed" ProgID="Excel.Sheet.12" ShapeID="_x0000_i1058" DrawAspect="Content" ObjectID="_1722930678" r:id="rId78"/>
        </w:object>
      </w:r>
    </w:p>
    <w:bookmarkStart w:id="12" w:name="_MON_1719226259"/>
    <w:bookmarkEnd w:id="12"/>
    <w:p w:rsidR="006F29F7" w:rsidRPr="006F29F7" w:rsidRDefault="002A723B" w:rsidP="006F29F7">
      <w:pPr>
        <w:tabs>
          <w:tab w:val="left" w:pos="2490"/>
        </w:tabs>
        <w:spacing w:after="0" w:line="276" w:lineRule="auto"/>
        <w:jc w:val="center"/>
        <w:rPr>
          <w:rFonts w:ascii="Arial" w:eastAsia="Calibri" w:hAnsi="Arial" w:cs="Arial"/>
          <w:sz w:val="24"/>
          <w:szCs w:val="24"/>
        </w:rPr>
      </w:pPr>
      <w:r w:rsidRPr="006F29F7">
        <w:rPr>
          <w:rFonts w:ascii="Arial" w:eastAsia="Calibri" w:hAnsi="Arial" w:cs="Arial"/>
          <w:sz w:val="24"/>
          <w:szCs w:val="24"/>
        </w:rPr>
        <w:object w:dxaOrig="8847" w:dyaOrig="26837">
          <v:shape id="_x0000_i1059" type="#_x0000_t75" style="width:432.65pt;height:612.95pt" o:ole="">
            <v:imagedata r:id="rId79" o:title=""/>
          </v:shape>
          <o:OLEObject Type="Embed" ProgID="Excel.Sheet.12" ShapeID="_x0000_i1059" DrawAspect="Content" ObjectID="_1722930679" r:id="rId80"/>
        </w:object>
      </w:r>
      <w:r w:rsidR="0050365B" w:rsidRPr="006F29F7">
        <w:rPr>
          <w:rFonts w:ascii="Arial" w:eastAsia="Calibri" w:hAnsi="Arial" w:cs="Arial"/>
          <w:sz w:val="24"/>
          <w:szCs w:val="24"/>
        </w:rPr>
        <w:object w:dxaOrig="17709" w:dyaOrig="26837">
          <v:shape id="_x0000_i1060" type="#_x0000_t75" style="width:483.35pt;height:645.5pt" o:ole="">
            <v:imagedata r:id="rId81" o:title=""/>
          </v:shape>
          <o:OLEObject Type="Embed" ProgID="Excel.Sheet.12" ShapeID="_x0000_i1060" DrawAspect="Content" ObjectID="_1722930680" r:id="rId82"/>
        </w:object>
      </w:r>
      <w:bookmarkStart w:id="13" w:name="_MON_1719226407"/>
      <w:bookmarkEnd w:id="13"/>
      <w:r w:rsidRPr="006F29F7">
        <w:rPr>
          <w:rFonts w:ascii="Arial" w:eastAsia="Calibri" w:hAnsi="Arial" w:cs="Arial"/>
          <w:sz w:val="24"/>
          <w:szCs w:val="24"/>
        </w:rPr>
        <w:object w:dxaOrig="7818" w:dyaOrig="26837">
          <v:shape id="_x0000_i1061" type="#_x0000_t75" style="width:435.15pt;height:550.35pt" o:ole="">
            <v:imagedata r:id="rId83" o:title=""/>
          </v:shape>
          <o:OLEObject Type="Embed" ProgID="Excel.Sheet.12" ShapeID="_x0000_i1061" DrawAspect="Content" ObjectID="_1722930681" r:id="rId84"/>
        </w:object>
      </w:r>
    </w:p>
    <w:p w:rsidR="006F29F7" w:rsidRPr="006F29F7" w:rsidRDefault="006F29F7" w:rsidP="006F29F7">
      <w:pPr>
        <w:tabs>
          <w:tab w:val="left" w:pos="2490"/>
        </w:tabs>
        <w:spacing w:after="0" w:line="276" w:lineRule="auto"/>
        <w:jc w:val="both"/>
        <w:rPr>
          <w:rFonts w:ascii="Arial" w:eastAsia="Calibri" w:hAnsi="Arial" w:cs="Arial"/>
          <w:b/>
          <w:color w:val="000000"/>
          <w:u w:val="single"/>
        </w:rPr>
      </w:pPr>
      <w:r w:rsidRPr="006F29F7">
        <w:rPr>
          <w:rFonts w:ascii="Arial" w:eastAsia="Calibri" w:hAnsi="Arial" w:cs="Arial"/>
          <w:b/>
          <w:color w:val="000000"/>
          <w:u w:val="single"/>
        </w:rPr>
        <w:object w:dxaOrig="17167" w:dyaOrig="508">
          <v:shape id="_x0000_i1062" type="#_x0000_t75" style="width:483.35pt;height:45.1pt" o:ole="">
            <v:imagedata r:id="rId85" o:title=""/>
          </v:shape>
          <o:OLEObject Type="Embed" ProgID="Excel.Sheet.12" ShapeID="_x0000_i1062" DrawAspect="Content" ObjectID="_1722930682" r:id="rId86"/>
        </w:object>
      </w:r>
    </w:p>
    <w:p w:rsidR="006F29F7" w:rsidRPr="006F29F7" w:rsidRDefault="006F29F7" w:rsidP="006F29F7">
      <w:pPr>
        <w:tabs>
          <w:tab w:val="left" w:pos="2490"/>
        </w:tabs>
        <w:spacing w:after="0" w:line="276" w:lineRule="auto"/>
        <w:jc w:val="both"/>
        <w:rPr>
          <w:rFonts w:ascii="Arial" w:eastAsia="Calibri" w:hAnsi="Arial" w:cs="Arial"/>
          <w:b/>
          <w:color w:val="000000"/>
          <w:u w:val="single"/>
        </w:rPr>
      </w:pPr>
    </w:p>
    <w:p w:rsidR="00952CA1" w:rsidRPr="00952CA1" w:rsidRDefault="006F29F7" w:rsidP="006F29F7">
      <w:pPr>
        <w:spacing w:after="0" w:line="276" w:lineRule="auto"/>
        <w:jc w:val="both"/>
        <w:rPr>
          <w:rFonts w:ascii="Times New Roman" w:eastAsia="Calibri" w:hAnsi="Times New Roman" w:cs="Times New Roman"/>
          <w:sz w:val="28"/>
          <w:szCs w:val="28"/>
        </w:rPr>
      </w:pPr>
      <w:r w:rsidRPr="006F29F7">
        <w:rPr>
          <w:rFonts w:ascii="Times New Roman" w:eastAsia="Calibri" w:hAnsi="Times New Roman" w:cs="Times New Roman"/>
          <w:b/>
          <w:color w:val="000000"/>
          <w:sz w:val="28"/>
          <w:szCs w:val="28"/>
          <w:u w:val="single"/>
        </w:rPr>
        <w:lastRenderedPageBreak/>
        <w:t>Tercero:</w:t>
      </w:r>
      <w:r w:rsidRPr="006F29F7">
        <w:rPr>
          <w:rFonts w:ascii="Times New Roman" w:eastAsia="Calibri" w:hAnsi="Times New Roman" w:cs="Times New Roman"/>
          <w:color w:val="000000"/>
          <w:sz w:val="28"/>
          <w:szCs w:val="28"/>
        </w:rPr>
        <w:t xml:space="preserve"> Nombrar </w:t>
      </w:r>
      <w:r w:rsidRPr="006F29F7">
        <w:rPr>
          <w:rFonts w:ascii="Times New Roman" w:eastAsia="Calibri" w:hAnsi="Times New Roman" w:cs="Times New Roman"/>
          <w:sz w:val="28"/>
          <w:szCs w:val="28"/>
        </w:rPr>
        <w:t xml:space="preserve">al administrador de las órdenes de compra o contrato a </w:t>
      </w:r>
      <w:r w:rsidR="00E515D7">
        <w:rPr>
          <w:rFonts w:ascii="Times New Roman" w:eastAsia="Calibri" w:hAnsi="Times New Roman" w:cs="Times New Roman"/>
          <w:b/>
          <w:sz w:val="28"/>
          <w:szCs w:val="28"/>
        </w:rPr>
        <w:t>XXXXXXXX</w:t>
      </w:r>
      <w:r w:rsidRPr="006F29F7">
        <w:rPr>
          <w:rFonts w:ascii="Times New Roman" w:eastAsia="Calibri" w:hAnsi="Times New Roman" w:cs="Times New Roman"/>
          <w:b/>
          <w:sz w:val="28"/>
          <w:szCs w:val="28"/>
        </w:rPr>
        <w:t xml:space="preserve"> / CARGO: ASISTENTE DE SUB GERENCIA.</w:t>
      </w:r>
      <w:r w:rsidRPr="006F29F7">
        <w:rPr>
          <w:rFonts w:ascii="Times New Roman" w:eastAsia="Calibri" w:hAnsi="Times New Roman" w:cs="Times New Roman"/>
          <w:sz w:val="28"/>
          <w:szCs w:val="28"/>
        </w:rPr>
        <w:t xml:space="preserve"> Fondos con aplicación al espe</w:t>
      </w:r>
      <w:r w:rsidRPr="006F29F7">
        <w:rPr>
          <w:rFonts w:ascii="Times New Roman" w:eastAsia="Calibri" w:hAnsi="Times New Roman" w:cs="Times New Roman"/>
          <w:sz w:val="28"/>
          <w:szCs w:val="28"/>
          <w:shd w:val="clear" w:color="auto" w:fill="FFFFFF"/>
        </w:rPr>
        <w:t>cífico y expresión Presupuestaria Municipal vigente, que</w:t>
      </w:r>
      <w:r w:rsidRPr="006F29F7">
        <w:rPr>
          <w:rFonts w:ascii="Times New Roman" w:eastAsia="Calibri" w:hAnsi="Times New Roman" w:cs="Times New Roman"/>
          <w:sz w:val="28"/>
          <w:szCs w:val="28"/>
        </w:rPr>
        <w:t xml:space="preserve"> se comprobara como lo establece el artículo 78 del Código Municipal. Quedando autorizada la Jefa de Presupuesto para que realice la reprogramación presupuestaria si fuera necesaria. </w:t>
      </w:r>
      <w:r w:rsidRPr="006F29F7">
        <w:rPr>
          <w:rFonts w:ascii="Times New Roman" w:eastAsia="Calibri" w:hAnsi="Times New Roman" w:cs="Times New Roman"/>
          <w:b/>
          <w:sz w:val="28"/>
          <w:szCs w:val="28"/>
        </w:rPr>
        <w:t xml:space="preserve">CERTIFÍQUESE Y COMUNÍQUESE. </w:t>
      </w:r>
      <w:r w:rsidR="00952CA1" w:rsidRPr="00952CA1">
        <w:rPr>
          <w:rFonts w:ascii="Times New Roman" w:eastAsia="Calibri" w:hAnsi="Times New Roman" w:cs="Times New Roman"/>
          <w:b/>
          <w:bCs/>
          <w:sz w:val="28"/>
          <w:szCs w:val="28"/>
        </w:rPr>
        <w:t xml:space="preserve">ACUERDO MUNICIPAL NÚMERO DIECINUEVE”. </w:t>
      </w:r>
      <w:r w:rsidR="00952CA1" w:rsidRPr="00952CA1">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952CA1" w:rsidRPr="00952CA1">
        <w:rPr>
          <w:rFonts w:ascii="Times New Roman" w:eastAsia="Calibri" w:hAnsi="Times New Roman" w:cs="Times New Roman"/>
          <w:b/>
          <w:sz w:val="28"/>
          <w:szCs w:val="28"/>
        </w:rPr>
        <w:t xml:space="preserve">OCHO, </w:t>
      </w:r>
      <w:r w:rsidR="00952CA1" w:rsidRPr="00952CA1">
        <w:rPr>
          <w:rFonts w:ascii="Times New Roman" w:eastAsia="Calibri" w:hAnsi="Times New Roman" w:cs="Times New Roman"/>
          <w:sz w:val="28"/>
          <w:szCs w:val="28"/>
        </w:rPr>
        <w:t>que consiste en</w:t>
      </w:r>
      <w:r w:rsidR="00952CA1" w:rsidRPr="00952CA1">
        <w:rPr>
          <w:rFonts w:ascii="Times New Roman" w:eastAsia="Calibri" w:hAnsi="Times New Roman" w:cs="Times New Roman"/>
          <w:b/>
          <w:sz w:val="28"/>
          <w:szCs w:val="28"/>
        </w:rPr>
        <w:t xml:space="preserve"> </w:t>
      </w:r>
      <w:r w:rsidR="00952CA1" w:rsidRPr="00952CA1">
        <w:rPr>
          <w:rFonts w:ascii="Times New Roman" w:eastAsia="Calibri" w:hAnsi="Times New Roman" w:cs="Times New Roman"/>
          <w:sz w:val="28"/>
          <w:szCs w:val="28"/>
        </w:rPr>
        <w:t xml:space="preserve">la  participación del </w:t>
      </w:r>
      <w:r w:rsidR="00D34F36">
        <w:rPr>
          <w:rFonts w:ascii="Times New Roman" w:eastAsia="Calibri" w:hAnsi="Times New Roman" w:cs="Times New Roman"/>
          <w:b/>
          <w:sz w:val="28"/>
          <w:szCs w:val="28"/>
        </w:rPr>
        <w:t>XXXXXXXX</w:t>
      </w:r>
      <w:r w:rsidR="00952CA1" w:rsidRPr="00952CA1">
        <w:rPr>
          <w:rFonts w:ascii="Times New Roman" w:eastAsia="Calibri" w:hAnsi="Times New Roman" w:cs="Times New Roman"/>
          <w:b/>
          <w:sz w:val="28"/>
          <w:szCs w:val="28"/>
        </w:rPr>
        <w:t>/Jefe de UACI</w:t>
      </w:r>
      <w:r w:rsidR="00952CA1" w:rsidRPr="00952CA1">
        <w:rPr>
          <w:rFonts w:ascii="Times New Roman" w:eastAsia="Calibri" w:hAnsi="Times New Roman" w:cs="Times New Roman"/>
          <w:sz w:val="28"/>
          <w:szCs w:val="28"/>
        </w:rPr>
        <w:t xml:space="preserve">, en donde solicita al Honorable Concejo Municipal Plural, aprobación de adjudicaciones de requerimientos correspondientes al </w:t>
      </w:r>
      <w:r w:rsidR="00952CA1" w:rsidRPr="00952CA1">
        <w:rPr>
          <w:rFonts w:ascii="Times New Roman" w:eastAsia="Calibri" w:hAnsi="Times New Roman" w:cs="Times New Roman"/>
          <w:b/>
          <w:sz w:val="28"/>
          <w:szCs w:val="28"/>
        </w:rPr>
        <w:t>DEPARTAMENTO DE IDENTIDAD CULTURAL,</w:t>
      </w:r>
      <w:r w:rsidR="00952CA1" w:rsidRPr="00952CA1">
        <w:rPr>
          <w:rFonts w:ascii="Times New Roman" w:eastAsia="Calibri" w:hAnsi="Times New Roman" w:cs="Times New Roman"/>
          <w:sz w:val="28"/>
          <w:szCs w:val="28"/>
        </w:rPr>
        <w:t xml:space="preserve"> por un monto total de  </w:t>
      </w:r>
      <w:r w:rsidR="00952CA1" w:rsidRPr="00952CA1">
        <w:rPr>
          <w:rFonts w:ascii="Times New Roman" w:eastAsia="Times New Roman" w:hAnsi="Times New Roman" w:cs="Times New Roman"/>
          <w:b/>
          <w:bCs/>
          <w:color w:val="000000"/>
          <w:sz w:val="28"/>
          <w:szCs w:val="28"/>
          <w:lang w:eastAsia="es-ES"/>
        </w:rPr>
        <w:t>$178.15</w:t>
      </w:r>
      <w:r w:rsidR="00952CA1" w:rsidRPr="00952CA1">
        <w:rPr>
          <w:rFonts w:ascii="Times New Roman" w:eastAsia="Calibri" w:hAnsi="Times New Roman" w:cs="Times New Roman"/>
          <w:b/>
          <w:sz w:val="28"/>
          <w:szCs w:val="28"/>
        </w:rPr>
        <w:t xml:space="preserve">, </w:t>
      </w:r>
      <w:r w:rsidR="00952CA1" w:rsidRPr="00952CA1">
        <w:rPr>
          <w:rFonts w:ascii="Times New Roman" w:eastAsia="Calibri" w:hAnsi="Times New Roman" w:cs="Times New Roman"/>
          <w:sz w:val="28"/>
          <w:szCs w:val="28"/>
        </w:rPr>
        <w:t xml:space="preserve">y proponiendo al administrador de la orden de compra o contrato a </w:t>
      </w:r>
      <w:r w:rsidR="00F4484F">
        <w:rPr>
          <w:rFonts w:ascii="Times New Roman" w:eastAsia="Calibri" w:hAnsi="Times New Roman" w:cs="Times New Roman"/>
          <w:b/>
          <w:sz w:val="28"/>
          <w:szCs w:val="28"/>
        </w:rPr>
        <w:t>XXXXXXXXX</w:t>
      </w:r>
      <w:r w:rsidR="00952CA1" w:rsidRPr="00952CA1">
        <w:rPr>
          <w:rFonts w:ascii="Times New Roman" w:eastAsia="Calibri" w:hAnsi="Times New Roman" w:cs="Times New Roman"/>
          <w:b/>
          <w:sz w:val="28"/>
          <w:szCs w:val="28"/>
        </w:rPr>
        <w:t xml:space="preserve">. </w:t>
      </w:r>
      <w:r w:rsidR="00952CA1" w:rsidRPr="00952CA1">
        <w:rPr>
          <w:rFonts w:ascii="Times New Roman" w:eastAsia="Calibri" w:hAnsi="Times New Roman" w:cs="Times New Roman"/>
          <w:sz w:val="28"/>
          <w:szCs w:val="28"/>
        </w:rPr>
        <w:t>Por tanto, este Concejo Municipal Plural, en uso de sus facultades Legales y habiendo deliberado el punto.</w:t>
      </w:r>
      <w:r w:rsidR="00952CA1" w:rsidRPr="00952CA1">
        <w:rPr>
          <w:rFonts w:ascii="Times New Roman" w:eastAsia="Calibri" w:hAnsi="Times New Roman" w:cs="Times New Roman"/>
          <w:bCs/>
          <w:sz w:val="28"/>
          <w:szCs w:val="28"/>
        </w:rPr>
        <w:t xml:space="preserve"> Por </w:t>
      </w:r>
      <w:r w:rsidR="00952CA1" w:rsidRPr="00952CA1">
        <w:rPr>
          <w:rFonts w:ascii="Times New Roman" w:eastAsia="Calibri" w:hAnsi="Times New Roman" w:cs="Times New Roman"/>
          <w:b/>
          <w:bCs/>
          <w:sz w:val="28"/>
          <w:szCs w:val="28"/>
        </w:rPr>
        <w:t>UNANIMIDAD</w:t>
      </w:r>
      <w:r w:rsidR="00952CA1" w:rsidRPr="00952CA1">
        <w:rPr>
          <w:rFonts w:ascii="Times New Roman" w:eastAsia="Calibri" w:hAnsi="Times New Roman" w:cs="Times New Roman"/>
          <w:bCs/>
          <w:sz w:val="28"/>
          <w:szCs w:val="28"/>
        </w:rPr>
        <w:t xml:space="preserve"> de votos. </w:t>
      </w:r>
      <w:r w:rsidR="00952CA1" w:rsidRPr="00952CA1">
        <w:rPr>
          <w:rFonts w:ascii="Times New Roman" w:eastAsia="Calibri" w:hAnsi="Times New Roman" w:cs="Times New Roman"/>
          <w:b/>
          <w:sz w:val="28"/>
          <w:szCs w:val="28"/>
        </w:rPr>
        <w:t xml:space="preserve">ACUERDA: </w:t>
      </w:r>
      <w:r w:rsidR="00952CA1" w:rsidRPr="00952CA1">
        <w:rPr>
          <w:rFonts w:ascii="Times New Roman" w:eastAsia="Calibri" w:hAnsi="Times New Roman" w:cs="Times New Roman"/>
          <w:b/>
          <w:sz w:val="28"/>
          <w:szCs w:val="28"/>
          <w:u w:val="single"/>
        </w:rPr>
        <w:t>Primero:</w:t>
      </w:r>
      <w:r w:rsidR="00952CA1" w:rsidRPr="00952CA1">
        <w:rPr>
          <w:rFonts w:ascii="Times New Roman" w:eastAsia="Calibri" w:hAnsi="Times New Roman" w:cs="Times New Roman"/>
          <w:sz w:val="28"/>
          <w:szCs w:val="28"/>
        </w:rPr>
        <w:t xml:space="preserve"> Aprobar adjudicación de requerimiento correspondiente al </w:t>
      </w:r>
      <w:r w:rsidR="00952CA1" w:rsidRPr="00952CA1">
        <w:rPr>
          <w:rFonts w:ascii="Times New Roman" w:eastAsia="Calibri" w:hAnsi="Times New Roman" w:cs="Times New Roman"/>
          <w:b/>
          <w:sz w:val="28"/>
          <w:szCs w:val="28"/>
        </w:rPr>
        <w:t>DEPARTAMENTO DE IDENTIDAD CULTURAL,</w:t>
      </w:r>
      <w:r w:rsidR="00952CA1" w:rsidRPr="00952CA1">
        <w:rPr>
          <w:rFonts w:ascii="Times New Roman" w:eastAsia="Calibri" w:hAnsi="Times New Roman" w:cs="Times New Roman"/>
          <w:sz w:val="28"/>
          <w:szCs w:val="28"/>
        </w:rPr>
        <w:t xml:space="preserve"> por un monto total de  </w:t>
      </w:r>
      <w:r w:rsidR="00952CA1" w:rsidRPr="00952CA1">
        <w:rPr>
          <w:rFonts w:ascii="Times New Roman" w:eastAsia="Times New Roman" w:hAnsi="Times New Roman" w:cs="Times New Roman"/>
          <w:b/>
          <w:bCs/>
          <w:color w:val="000000"/>
          <w:sz w:val="28"/>
          <w:szCs w:val="28"/>
          <w:lang w:eastAsia="es-ES"/>
        </w:rPr>
        <w:t>$178.15</w:t>
      </w:r>
      <w:r w:rsidR="00952CA1" w:rsidRPr="00952CA1">
        <w:rPr>
          <w:rFonts w:ascii="Times New Roman" w:eastAsia="Calibri" w:hAnsi="Times New Roman" w:cs="Times New Roman"/>
          <w:b/>
          <w:sz w:val="28"/>
          <w:szCs w:val="28"/>
        </w:rPr>
        <w:t xml:space="preserve">, </w:t>
      </w:r>
      <w:r w:rsidR="00952CA1" w:rsidRPr="00952CA1">
        <w:rPr>
          <w:rFonts w:ascii="Times New Roman" w:eastAsia="Calibri" w:hAnsi="Times New Roman" w:cs="Times New Roman"/>
          <w:sz w:val="28"/>
          <w:szCs w:val="28"/>
        </w:rPr>
        <w:t xml:space="preserve">con Fuente de Financiamiento: </w:t>
      </w:r>
      <w:r w:rsidR="00952CA1" w:rsidRPr="00952CA1">
        <w:rPr>
          <w:rFonts w:ascii="Times New Roman" w:eastAsia="Calibri" w:hAnsi="Times New Roman" w:cs="Times New Roman"/>
          <w:b/>
          <w:sz w:val="28"/>
          <w:szCs w:val="28"/>
        </w:rPr>
        <w:t xml:space="preserve">FONDOS PROPIOS. </w:t>
      </w:r>
      <w:r w:rsidR="00952CA1" w:rsidRPr="00952CA1">
        <w:rPr>
          <w:rFonts w:ascii="Times New Roman" w:eastAsia="Calibri" w:hAnsi="Times New Roman" w:cs="Times New Roman"/>
          <w:b/>
          <w:sz w:val="28"/>
          <w:szCs w:val="28"/>
          <w:u w:val="single"/>
        </w:rPr>
        <w:t>Segundo:</w:t>
      </w:r>
      <w:r w:rsidR="00952CA1" w:rsidRPr="00952CA1">
        <w:rPr>
          <w:rFonts w:ascii="Times New Roman" w:eastAsia="Calibri" w:hAnsi="Times New Roman" w:cs="Times New Roman"/>
          <w:sz w:val="28"/>
          <w:szCs w:val="28"/>
        </w:rPr>
        <w:t xml:space="preserve"> Autorizar al Tesorero Municipal para que erogue la cantidad de: </w:t>
      </w:r>
      <w:r w:rsidR="00952CA1" w:rsidRPr="00952CA1">
        <w:rPr>
          <w:rFonts w:ascii="Times New Roman" w:eastAsia="Calibri" w:hAnsi="Times New Roman" w:cs="Times New Roman"/>
          <w:b/>
          <w:sz w:val="28"/>
          <w:szCs w:val="28"/>
        </w:rPr>
        <w:t>CIENTO SETENTA Y OCHO DÓLARES CON QUINCE CENTAVOS DE LOS ESTADOS UNIDOS DE NORTEAMÉRICA (</w:t>
      </w:r>
      <w:r w:rsidR="00952CA1" w:rsidRPr="00952CA1">
        <w:rPr>
          <w:rFonts w:ascii="Times New Roman" w:eastAsia="Times New Roman" w:hAnsi="Times New Roman" w:cs="Times New Roman"/>
          <w:b/>
          <w:bCs/>
          <w:color w:val="000000"/>
          <w:sz w:val="28"/>
          <w:szCs w:val="28"/>
          <w:lang w:eastAsia="es-ES"/>
        </w:rPr>
        <w:t>$178.15</w:t>
      </w:r>
      <w:r w:rsidR="00952CA1" w:rsidRPr="00952CA1">
        <w:rPr>
          <w:rFonts w:ascii="Times New Roman" w:eastAsia="Calibri" w:hAnsi="Times New Roman" w:cs="Times New Roman"/>
          <w:b/>
          <w:sz w:val="28"/>
          <w:szCs w:val="28"/>
          <w:shd w:val="clear" w:color="auto" w:fill="FFFFFF"/>
        </w:rPr>
        <w:t>)</w:t>
      </w:r>
      <w:r w:rsidR="00952CA1" w:rsidRPr="00952CA1">
        <w:rPr>
          <w:rFonts w:ascii="Times New Roman" w:eastAsia="Calibri" w:hAnsi="Times New Roman" w:cs="Times New Roman"/>
          <w:sz w:val="28"/>
          <w:szCs w:val="28"/>
          <w:lang w:val="es-SV" w:eastAsia="es-ES"/>
        </w:rPr>
        <w:t xml:space="preserve"> de la Cuenta Corriente Numero </w:t>
      </w:r>
      <w:r w:rsidR="00952CA1" w:rsidRPr="00952CA1">
        <w:rPr>
          <w:rFonts w:ascii="Times New Roman" w:eastAsia="Calibri" w:hAnsi="Times New Roman" w:cs="Times New Roman"/>
          <w:b/>
          <w:sz w:val="28"/>
          <w:szCs w:val="28"/>
          <w:lang w:val="es-SV" w:eastAsia="es-ES"/>
        </w:rPr>
        <w:t>480005924 MUNICIPALIDAD DE APOPA, RECURSOS PROPIOS,</w:t>
      </w:r>
      <w:r w:rsidR="00952CA1" w:rsidRPr="00952CA1">
        <w:rPr>
          <w:rFonts w:ascii="Times New Roman" w:eastAsia="Calibri" w:hAnsi="Times New Roman" w:cs="Times New Roman"/>
          <w:sz w:val="28"/>
          <w:szCs w:val="28"/>
          <w:lang w:val="es-SV" w:eastAsia="es-ES"/>
        </w:rPr>
        <w:t xml:space="preserve"> Banco Hipotecario de El Salvador, S.A.</w:t>
      </w:r>
      <w:r w:rsidR="00952CA1" w:rsidRPr="00952CA1">
        <w:rPr>
          <w:rFonts w:ascii="Times New Roman" w:eastAsia="Times New Roman" w:hAnsi="Times New Roman" w:cs="Times New Roman"/>
          <w:b/>
          <w:bCs/>
          <w:color w:val="000000"/>
          <w:sz w:val="28"/>
          <w:szCs w:val="28"/>
          <w:lang w:eastAsia="es-ES"/>
        </w:rPr>
        <w:t xml:space="preserve">, </w:t>
      </w:r>
      <w:r w:rsidR="00952CA1" w:rsidRPr="00952CA1">
        <w:rPr>
          <w:rFonts w:ascii="Times New Roman" w:eastAsia="Calibri" w:hAnsi="Times New Roman" w:cs="Times New Roman"/>
          <w:sz w:val="28"/>
          <w:szCs w:val="28"/>
          <w:lang w:val="es-SV"/>
        </w:rPr>
        <w:t>y</w:t>
      </w:r>
      <w:r w:rsidR="00952CA1" w:rsidRPr="00952CA1">
        <w:rPr>
          <w:rFonts w:ascii="Times New Roman" w:eastAsia="Calibri" w:hAnsi="Times New Roman" w:cs="Times New Roman"/>
          <w:sz w:val="28"/>
          <w:szCs w:val="28"/>
        </w:rPr>
        <w:t xml:space="preserve"> emita cheque</w:t>
      </w:r>
      <w:r w:rsidR="00952CA1" w:rsidRPr="00952CA1">
        <w:rPr>
          <w:rFonts w:ascii="Times New Roman" w:eastAsia="Calibri" w:hAnsi="Times New Roman" w:cs="Times New Roman"/>
          <w:b/>
          <w:sz w:val="28"/>
          <w:szCs w:val="28"/>
        </w:rPr>
        <w:t xml:space="preserve"> </w:t>
      </w:r>
      <w:r w:rsidR="00952CA1" w:rsidRPr="00952CA1">
        <w:rPr>
          <w:rFonts w:ascii="Times New Roman" w:eastAsia="Calibri" w:hAnsi="Times New Roman" w:cs="Times New Roman"/>
          <w:sz w:val="28"/>
          <w:szCs w:val="28"/>
        </w:rPr>
        <w:t>a nombre del proveedor según el siguiente cuadro:</w:t>
      </w:r>
    </w:p>
    <w:p w:rsidR="00952CA1" w:rsidRPr="00952CA1" w:rsidRDefault="00995AB8" w:rsidP="00952CA1">
      <w:pPr>
        <w:tabs>
          <w:tab w:val="left" w:pos="2490"/>
        </w:tabs>
        <w:spacing w:after="0" w:line="276" w:lineRule="auto"/>
        <w:jc w:val="both"/>
        <w:rPr>
          <w:rFonts w:ascii="Arial" w:eastAsia="Calibri" w:hAnsi="Arial" w:cs="Arial"/>
          <w:b/>
          <w:sz w:val="24"/>
          <w:szCs w:val="24"/>
          <w:lang w:val="es-SV"/>
        </w:rPr>
      </w:pPr>
      <w:r w:rsidRPr="00952CA1">
        <w:rPr>
          <w:rFonts w:ascii="Arial" w:eastAsia="Calibri" w:hAnsi="Arial" w:cs="Arial"/>
          <w:b/>
          <w:sz w:val="24"/>
          <w:szCs w:val="24"/>
          <w:lang w:val="es-SV"/>
        </w:rPr>
        <w:object w:dxaOrig="15779" w:dyaOrig="7752">
          <v:shape id="_x0000_i1063" type="#_x0000_t75" style="width:443.25pt;height:313.05pt" o:ole="">
            <v:imagedata r:id="rId87" o:title=""/>
          </v:shape>
          <o:OLEObject Type="Embed" ProgID="Excel.Sheet.12" ShapeID="_x0000_i1063" DrawAspect="Content" ObjectID="_1722930683" r:id="rId88"/>
        </w:object>
      </w:r>
    </w:p>
    <w:p w:rsidR="00BD270F" w:rsidRPr="00BD270F" w:rsidRDefault="00952CA1" w:rsidP="00952CA1">
      <w:pPr>
        <w:spacing w:after="0" w:line="276" w:lineRule="auto"/>
        <w:jc w:val="both"/>
        <w:textAlignment w:val="baseline"/>
        <w:rPr>
          <w:rFonts w:ascii="Times New Roman" w:eastAsia="Calibri" w:hAnsi="Times New Roman" w:cs="Times New Roman"/>
          <w:bCs/>
          <w:sz w:val="28"/>
          <w:szCs w:val="28"/>
        </w:rPr>
      </w:pPr>
      <w:r w:rsidRPr="00952CA1">
        <w:rPr>
          <w:rFonts w:ascii="Times New Roman" w:eastAsia="Calibri" w:hAnsi="Times New Roman" w:cs="Times New Roman"/>
          <w:b/>
          <w:color w:val="000000"/>
          <w:sz w:val="28"/>
          <w:szCs w:val="28"/>
          <w:u w:val="single"/>
        </w:rPr>
        <w:t>Tercero:</w:t>
      </w:r>
      <w:r w:rsidRPr="00952CA1">
        <w:rPr>
          <w:rFonts w:ascii="Times New Roman" w:eastAsia="Calibri" w:hAnsi="Times New Roman" w:cs="Times New Roman"/>
          <w:color w:val="000000"/>
          <w:sz w:val="28"/>
          <w:szCs w:val="28"/>
        </w:rPr>
        <w:t xml:space="preserve"> Nombrar </w:t>
      </w:r>
      <w:r w:rsidRPr="00952CA1">
        <w:rPr>
          <w:rFonts w:ascii="Times New Roman" w:eastAsia="Calibri" w:hAnsi="Times New Roman" w:cs="Times New Roman"/>
          <w:sz w:val="28"/>
          <w:szCs w:val="28"/>
        </w:rPr>
        <w:t xml:space="preserve">al administrador de las órdenes de compra o contrato a </w:t>
      </w:r>
      <w:r w:rsidR="00995AB8">
        <w:rPr>
          <w:rFonts w:ascii="Times New Roman" w:eastAsia="Calibri" w:hAnsi="Times New Roman" w:cs="Times New Roman"/>
          <w:b/>
          <w:sz w:val="28"/>
          <w:szCs w:val="28"/>
        </w:rPr>
        <w:t>XXXXXXXXXX</w:t>
      </w:r>
      <w:r w:rsidRPr="00952CA1">
        <w:rPr>
          <w:rFonts w:ascii="Times New Roman" w:eastAsia="Calibri" w:hAnsi="Times New Roman" w:cs="Times New Roman"/>
          <w:b/>
          <w:sz w:val="28"/>
          <w:szCs w:val="28"/>
        </w:rPr>
        <w:t>.</w:t>
      </w:r>
      <w:r w:rsidRPr="00952CA1">
        <w:rPr>
          <w:rFonts w:ascii="Times New Roman" w:eastAsia="Calibri" w:hAnsi="Times New Roman" w:cs="Times New Roman"/>
          <w:sz w:val="28"/>
          <w:szCs w:val="28"/>
        </w:rPr>
        <w:t xml:space="preserve"> Fondos con aplicación al espe</w:t>
      </w:r>
      <w:r w:rsidRPr="00952CA1">
        <w:rPr>
          <w:rFonts w:ascii="Times New Roman" w:eastAsia="Calibri" w:hAnsi="Times New Roman" w:cs="Times New Roman"/>
          <w:sz w:val="28"/>
          <w:szCs w:val="28"/>
          <w:shd w:val="clear" w:color="auto" w:fill="FFFFFF"/>
        </w:rPr>
        <w:t>cífico y expresión Presupuestaria Municipal vigente, que</w:t>
      </w:r>
      <w:r w:rsidRPr="00952CA1">
        <w:rPr>
          <w:rFonts w:ascii="Times New Roman" w:eastAsia="Calibri" w:hAnsi="Times New Roman" w:cs="Times New Roman"/>
          <w:sz w:val="28"/>
          <w:szCs w:val="28"/>
        </w:rPr>
        <w:t xml:space="preserve"> se comprobara como lo establece el artículo 78 del Código Municipal. Quedando autorizada la Jefa de Presupuesto para que realice la reprogramación presupuestaria si fuera necesaria. </w:t>
      </w:r>
      <w:r w:rsidRPr="00952CA1">
        <w:rPr>
          <w:rFonts w:ascii="Times New Roman" w:eastAsia="Calibri" w:hAnsi="Times New Roman" w:cs="Times New Roman"/>
          <w:b/>
          <w:sz w:val="28"/>
          <w:szCs w:val="28"/>
        </w:rPr>
        <w:t>CERTIFÍQUESE Y COMUNÍQUESE.</w:t>
      </w:r>
      <w:r w:rsidRPr="00952CA1">
        <w:rPr>
          <w:rFonts w:ascii="Times New Roman" w:eastAsia="Calibri" w:hAnsi="Times New Roman" w:cs="Times New Roman"/>
          <w:b/>
          <w:bCs/>
          <w:sz w:val="28"/>
          <w:szCs w:val="28"/>
          <w:lang w:val="es-SV"/>
        </w:rPr>
        <w:t xml:space="preserve"> </w:t>
      </w:r>
      <w:r w:rsidR="00AA3DC9" w:rsidRPr="00952CA1">
        <w:rPr>
          <w:rFonts w:ascii="Times New Roman" w:eastAsia="Calibri" w:hAnsi="Times New Roman" w:cs="Times New Roman"/>
          <w:b/>
          <w:bCs/>
          <w:sz w:val="28"/>
          <w:szCs w:val="28"/>
          <w:lang w:val="es-SV"/>
        </w:rPr>
        <w:t>“ACUERDO</w:t>
      </w:r>
      <w:r w:rsidR="00AA3DC9" w:rsidRPr="001967C5">
        <w:rPr>
          <w:rFonts w:ascii="Times New Roman" w:eastAsia="Calibri" w:hAnsi="Times New Roman" w:cs="Times New Roman"/>
          <w:b/>
          <w:bCs/>
          <w:sz w:val="28"/>
          <w:szCs w:val="28"/>
          <w:lang w:val="es-SV"/>
        </w:rPr>
        <w:t xml:space="preserve"> MUNICIPAL </w:t>
      </w:r>
      <w:r w:rsidR="00AA3DC9" w:rsidRPr="001967C5">
        <w:rPr>
          <w:rFonts w:ascii="Times New Roman" w:eastAsia="Calibri" w:hAnsi="Times New Roman" w:cs="Times New Roman"/>
          <w:b/>
          <w:bCs/>
          <w:sz w:val="28"/>
          <w:szCs w:val="28"/>
          <w:shd w:val="clear" w:color="auto" w:fill="FFFFFF"/>
          <w:lang w:val="es-SV"/>
        </w:rPr>
        <w:t xml:space="preserve">NÚMERO VEINTE”. </w:t>
      </w:r>
      <w:r w:rsidR="00AA3DC9" w:rsidRPr="001967C5">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00AA3DC9" w:rsidRPr="001967C5">
        <w:rPr>
          <w:rFonts w:ascii="Times New Roman" w:eastAsia="Calibri" w:hAnsi="Times New Roman" w:cs="Times New Roman"/>
          <w:sz w:val="28"/>
          <w:szCs w:val="28"/>
          <w:shd w:val="clear" w:color="auto" w:fill="FFFFFF"/>
          <w:lang w:val="es-SV"/>
        </w:rPr>
        <w:t xml:space="preserve"> </w:t>
      </w:r>
      <w:r w:rsidR="00AA3DC9" w:rsidRPr="001967C5">
        <w:rPr>
          <w:rFonts w:ascii="Times New Roman" w:eastAsia="Calibri" w:hAnsi="Times New Roman" w:cs="Times New Roman"/>
          <w:sz w:val="28"/>
          <w:szCs w:val="28"/>
        </w:rPr>
        <w:t xml:space="preserve">Expuesto en el punto número </w:t>
      </w:r>
      <w:r w:rsidR="00AA3DC9" w:rsidRPr="001967C5">
        <w:rPr>
          <w:rFonts w:ascii="Times New Roman" w:eastAsia="Calibri" w:hAnsi="Times New Roman" w:cs="Times New Roman"/>
          <w:b/>
          <w:sz w:val="28"/>
          <w:szCs w:val="28"/>
        </w:rPr>
        <w:t>NUEVE</w:t>
      </w:r>
      <w:r w:rsidR="00AA3DC9" w:rsidRPr="001967C5">
        <w:rPr>
          <w:rFonts w:ascii="Times New Roman" w:eastAsia="Calibri" w:hAnsi="Times New Roman" w:cs="Times New Roman"/>
          <w:sz w:val="28"/>
          <w:szCs w:val="28"/>
        </w:rPr>
        <w:t xml:space="preserve"> de la agenda de esta sesión, el cual consiste</w:t>
      </w:r>
      <w:r w:rsidR="00AA3DC9" w:rsidRPr="001967C5">
        <w:rPr>
          <w:rFonts w:ascii="Times New Roman" w:eastAsia="Calibri" w:hAnsi="Times New Roman" w:cs="Times New Roman"/>
          <w:bCs/>
          <w:sz w:val="28"/>
          <w:szCs w:val="28"/>
          <w:lang w:val="es-SV"/>
        </w:rPr>
        <w:t xml:space="preserve"> en Participación del </w:t>
      </w:r>
      <w:proofErr w:type="spellStart"/>
      <w:r w:rsidR="00995AB8">
        <w:rPr>
          <w:rFonts w:ascii="Times New Roman" w:eastAsia="Calibri" w:hAnsi="Times New Roman" w:cs="Times New Roman"/>
          <w:b/>
          <w:bCs/>
          <w:sz w:val="28"/>
          <w:szCs w:val="28"/>
          <w:lang w:val="es-SV"/>
        </w:rPr>
        <w:t>XXXXXXX</w:t>
      </w:r>
      <w:r w:rsidR="00AA3DC9" w:rsidRPr="001967C5">
        <w:rPr>
          <w:rFonts w:ascii="Times New Roman" w:eastAsia="Calibri" w:hAnsi="Times New Roman" w:cs="Times New Roman"/>
          <w:b/>
          <w:bCs/>
          <w:sz w:val="28"/>
          <w:szCs w:val="28"/>
          <w:lang w:val="es-SV"/>
        </w:rPr>
        <w:t>s</w:t>
      </w:r>
      <w:proofErr w:type="spellEnd"/>
      <w:r w:rsidR="00AA3DC9" w:rsidRPr="001967C5">
        <w:rPr>
          <w:rFonts w:ascii="Times New Roman" w:eastAsia="Calibri" w:hAnsi="Times New Roman" w:cs="Times New Roman"/>
          <w:b/>
          <w:bCs/>
          <w:sz w:val="28"/>
          <w:szCs w:val="28"/>
          <w:lang w:val="es-SV"/>
        </w:rPr>
        <w:t xml:space="preserve">/Jefe de Informática de la Municipalidad, </w:t>
      </w:r>
      <w:r w:rsidR="00AA3DC9" w:rsidRPr="001967C5">
        <w:rPr>
          <w:rFonts w:ascii="Times New Roman" w:eastAsia="Calibri" w:hAnsi="Times New Roman" w:cs="Times New Roman"/>
          <w:bCs/>
          <w:sz w:val="28"/>
          <w:szCs w:val="28"/>
          <w:lang w:val="es-SV"/>
        </w:rPr>
        <w:t xml:space="preserve">manifestando al Pleno, que en repetidas ocasiones como Unidad encargada del resguardo de los sistemas y de todos los equipos que comprenden el Rack de dispositivos para un mejor funcionamiento de la Municipalidad tales como: </w:t>
      </w:r>
      <w:proofErr w:type="spellStart"/>
      <w:r w:rsidR="00AA3DC9" w:rsidRPr="001967C5">
        <w:rPr>
          <w:rFonts w:ascii="Times New Roman" w:eastAsia="Calibri" w:hAnsi="Times New Roman" w:cs="Times New Roman"/>
          <w:bCs/>
          <w:sz w:val="28"/>
          <w:szCs w:val="28"/>
          <w:lang w:val="es-SV"/>
        </w:rPr>
        <w:t>Swicth</w:t>
      </w:r>
      <w:proofErr w:type="spellEnd"/>
      <w:r w:rsidR="00AA3DC9" w:rsidRPr="001967C5">
        <w:rPr>
          <w:rFonts w:ascii="Times New Roman" w:eastAsia="Calibri" w:hAnsi="Times New Roman" w:cs="Times New Roman"/>
          <w:bCs/>
          <w:sz w:val="28"/>
          <w:szCs w:val="28"/>
          <w:lang w:val="es-SV"/>
        </w:rPr>
        <w:t xml:space="preserve">, </w:t>
      </w:r>
      <w:proofErr w:type="spellStart"/>
      <w:r w:rsidR="00AA3DC9" w:rsidRPr="001967C5">
        <w:rPr>
          <w:rFonts w:ascii="Times New Roman" w:eastAsia="Calibri" w:hAnsi="Times New Roman" w:cs="Times New Roman"/>
          <w:bCs/>
          <w:sz w:val="28"/>
          <w:szCs w:val="28"/>
          <w:lang w:val="es-SV"/>
        </w:rPr>
        <w:t>Patch</w:t>
      </w:r>
      <w:proofErr w:type="spellEnd"/>
      <w:r w:rsidR="00AA3DC9" w:rsidRPr="001967C5">
        <w:rPr>
          <w:rFonts w:ascii="Times New Roman" w:eastAsia="Calibri" w:hAnsi="Times New Roman" w:cs="Times New Roman"/>
          <w:bCs/>
          <w:sz w:val="28"/>
          <w:szCs w:val="28"/>
          <w:lang w:val="es-SV"/>
        </w:rPr>
        <w:t xml:space="preserve"> Panel, Servidores, Firewall, Planta Telefónica IP, y  </w:t>
      </w:r>
      <w:proofErr w:type="spellStart"/>
      <w:r w:rsidR="00AA3DC9" w:rsidRPr="001967C5">
        <w:rPr>
          <w:rFonts w:ascii="Times New Roman" w:eastAsia="Calibri" w:hAnsi="Times New Roman" w:cs="Times New Roman"/>
          <w:bCs/>
          <w:sz w:val="28"/>
          <w:szCs w:val="28"/>
          <w:lang w:val="es-SV"/>
        </w:rPr>
        <w:t>Routers</w:t>
      </w:r>
      <w:proofErr w:type="spellEnd"/>
      <w:r w:rsidR="00AA3DC9" w:rsidRPr="001967C5">
        <w:rPr>
          <w:rFonts w:ascii="Times New Roman" w:eastAsia="Calibri" w:hAnsi="Times New Roman" w:cs="Times New Roman"/>
          <w:bCs/>
          <w:sz w:val="28"/>
          <w:szCs w:val="28"/>
          <w:lang w:val="es-SV"/>
        </w:rPr>
        <w:t xml:space="preserve">; han solicitado se revise de manera sigilosa la red de energía,  dado a que cuando hay una fluctuación de la misma se han visto en problemas debido a que se están dañando los equipos y esto aun teniendo en </w:t>
      </w:r>
      <w:r w:rsidR="00AA3DC9" w:rsidRPr="001967C5">
        <w:rPr>
          <w:rFonts w:ascii="Times New Roman" w:eastAsia="Calibri" w:hAnsi="Times New Roman" w:cs="Times New Roman"/>
          <w:bCs/>
          <w:sz w:val="28"/>
          <w:szCs w:val="28"/>
          <w:lang w:val="es-SV"/>
        </w:rPr>
        <w:lastRenderedPageBreak/>
        <w:t xml:space="preserve">cuenta que se tienen dos ups con fuente redundante para evitar daños, pero como  se da en repetidas ocasiones hasta los equipos de protección están sufriendo estas interrupciones en su buen funcionamiento. El día viernes 11 de febrero del presente año se informó a la Gerente General que el Firewall Marca Hill Stone </w:t>
      </w:r>
      <w:proofErr w:type="spellStart"/>
      <w:r w:rsidR="00AA3DC9" w:rsidRPr="001967C5">
        <w:rPr>
          <w:rFonts w:ascii="Times New Roman" w:eastAsia="Calibri" w:hAnsi="Times New Roman" w:cs="Times New Roman"/>
          <w:bCs/>
          <w:sz w:val="28"/>
          <w:szCs w:val="28"/>
          <w:lang w:val="es-SV"/>
        </w:rPr>
        <w:t>Next</w:t>
      </w:r>
      <w:proofErr w:type="spellEnd"/>
      <w:r w:rsidR="00AA3DC9" w:rsidRPr="001967C5">
        <w:rPr>
          <w:rFonts w:ascii="Times New Roman" w:eastAsia="Calibri" w:hAnsi="Times New Roman" w:cs="Times New Roman"/>
          <w:bCs/>
          <w:sz w:val="28"/>
          <w:szCs w:val="28"/>
          <w:lang w:val="es-SV"/>
        </w:rPr>
        <w:t xml:space="preserve"> </w:t>
      </w:r>
      <w:proofErr w:type="spellStart"/>
      <w:r w:rsidR="00AA3DC9" w:rsidRPr="001967C5">
        <w:rPr>
          <w:rFonts w:ascii="Times New Roman" w:eastAsia="Calibri" w:hAnsi="Times New Roman" w:cs="Times New Roman"/>
          <w:bCs/>
          <w:sz w:val="28"/>
          <w:szCs w:val="28"/>
          <w:lang w:val="es-SV"/>
        </w:rPr>
        <w:t>Generation</w:t>
      </w:r>
      <w:proofErr w:type="spellEnd"/>
      <w:r w:rsidR="00AA3DC9" w:rsidRPr="001967C5">
        <w:rPr>
          <w:rFonts w:ascii="Times New Roman" w:eastAsia="Calibri" w:hAnsi="Times New Roman" w:cs="Times New Roman"/>
          <w:bCs/>
          <w:sz w:val="28"/>
          <w:szCs w:val="28"/>
          <w:lang w:val="es-SV"/>
        </w:rPr>
        <w:t xml:space="preserve"> SG 6000  con el que contamos en la Municipalidad había presentado problemas de alarma dentro de su placa integrada es por ello que se tomó a bien hacer las pruebas correspondientes para poder descartar cualquier tipo de problemas graves como que no se puede descartar debido a que como es  un equipo de última generación no se cuenta con el equipo necesario de herramientas para poder revisarlo profundamente, es por ello que se pusieron en contacto con la empresa JL Security la cual fue la que proveo dicho equipo a la Municipalidad para que se pudiera ayudar a tratar de solventar dicho problema pero este día y después de varios días de pruebas se le notifica  que no se pudo hacer nada debido a que el equipo se quemó por completo, todo  su integrado y cabe mencionar que hasta este día han estado con un equipo en préstamo  por parte de la empresa anteriormente mencionada y teniendo en cuenta  a la misma vez que dicho equipo fue adquirido el 27 de abril del año 2016 y sabiendo el que la vida útil de un equipo de estos por lo general es de 5 años dándole el mantenimiento preventivo adecuado el cual se ha dado como Unidad, referente al proceso pero ya con el tema de la fluctuación de la energía no es competencia de ellos, es por esto que informan haciéndoles saber y teniendo en cuenta si se puede adquirir o ver la manera de poder alquilarlo para tratar de solventar a la brevedad posible y también recordando que la función principal </w:t>
      </w:r>
      <w:r w:rsidR="00AA3DC9" w:rsidRPr="00BD270F">
        <w:rPr>
          <w:rFonts w:ascii="Times New Roman" w:eastAsia="Calibri" w:hAnsi="Times New Roman" w:cs="Times New Roman"/>
          <w:bCs/>
          <w:sz w:val="28"/>
          <w:szCs w:val="28"/>
          <w:lang w:val="es-SV"/>
        </w:rPr>
        <w:t xml:space="preserve">de dicho equipo es proteger de todo ataque cibernético que se quiera introducir a la Red </w:t>
      </w:r>
      <w:proofErr w:type="spellStart"/>
      <w:r w:rsidR="00AA3DC9" w:rsidRPr="00BD270F">
        <w:rPr>
          <w:rFonts w:ascii="Times New Roman" w:eastAsia="Calibri" w:hAnsi="Times New Roman" w:cs="Times New Roman"/>
          <w:bCs/>
          <w:sz w:val="28"/>
          <w:szCs w:val="28"/>
          <w:lang w:val="es-SV"/>
        </w:rPr>
        <w:t>Lan</w:t>
      </w:r>
      <w:proofErr w:type="spellEnd"/>
      <w:r w:rsidR="00AA3DC9" w:rsidRPr="00BD270F">
        <w:rPr>
          <w:rFonts w:ascii="Times New Roman" w:eastAsia="Calibri" w:hAnsi="Times New Roman" w:cs="Times New Roman"/>
          <w:bCs/>
          <w:sz w:val="28"/>
          <w:szCs w:val="28"/>
          <w:lang w:val="es-SV"/>
        </w:rPr>
        <w:t xml:space="preserve">, así mismo licencia es la que como Unidad tienen dentro del requerimiento de bienes y servicios no obstante  sabiendo que el próximo mes de mayo vencerá.  </w:t>
      </w:r>
      <w:r w:rsidR="00AA3DC9" w:rsidRPr="00BD270F">
        <w:rPr>
          <w:rFonts w:ascii="Times New Roman" w:eastAsia="Calibri" w:hAnsi="Times New Roman" w:cs="Times New Roman"/>
          <w:bCs/>
          <w:sz w:val="28"/>
          <w:szCs w:val="28"/>
        </w:rPr>
        <w:t xml:space="preserve">Por tanto, este Concejo Municipal Plural, en uso de sus facultades legales y habiendo deliberado el punto. </w:t>
      </w:r>
      <w:r w:rsidR="00AA3DC9" w:rsidRPr="00BD270F">
        <w:rPr>
          <w:rFonts w:ascii="Times New Roman" w:eastAsia="Calibri" w:hAnsi="Times New Roman" w:cs="Times New Roman"/>
          <w:sz w:val="28"/>
          <w:szCs w:val="28"/>
          <w:shd w:val="clear" w:color="auto" w:fill="FFFFFF"/>
          <w:lang w:val="es-SV"/>
        </w:rPr>
        <w:t xml:space="preserve">Por </w:t>
      </w:r>
      <w:r w:rsidR="00AA3DC9" w:rsidRPr="00BD270F">
        <w:rPr>
          <w:rFonts w:ascii="Times New Roman" w:eastAsia="Calibri" w:hAnsi="Times New Roman" w:cs="Times New Roman"/>
          <w:b/>
          <w:sz w:val="28"/>
          <w:szCs w:val="28"/>
          <w:shd w:val="clear" w:color="auto" w:fill="FFFFFF"/>
          <w:lang w:val="es-SV"/>
        </w:rPr>
        <w:t>UNANIMIDAD</w:t>
      </w:r>
      <w:r w:rsidR="00AA3DC9" w:rsidRPr="00BD270F">
        <w:rPr>
          <w:rFonts w:ascii="Times New Roman" w:eastAsia="Calibri" w:hAnsi="Times New Roman" w:cs="Times New Roman"/>
          <w:sz w:val="28"/>
          <w:szCs w:val="28"/>
          <w:shd w:val="clear" w:color="auto" w:fill="FFFFFF"/>
          <w:lang w:val="es-SV"/>
        </w:rPr>
        <w:t xml:space="preserve"> de votos</w:t>
      </w:r>
      <w:r w:rsidR="00AA3DC9" w:rsidRPr="00BD270F">
        <w:rPr>
          <w:rFonts w:ascii="Times New Roman" w:eastAsia="Calibri" w:hAnsi="Times New Roman" w:cs="Times New Roman"/>
          <w:b/>
          <w:sz w:val="28"/>
          <w:szCs w:val="28"/>
          <w:shd w:val="clear" w:color="auto" w:fill="FFFFFF"/>
          <w:lang w:val="es-SV"/>
        </w:rPr>
        <w:t>. ACUERDA: DELEGUESE</w:t>
      </w:r>
      <w:r w:rsidR="00AA3DC9" w:rsidRPr="00BD270F">
        <w:rPr>
          <w:rFonts w:ascii="Times New Roman" w:eastAsia="Calibri" w:hAnsi="Times New Roman" w:cs="Times New Roman"/>
          <w:sz w:val="28"/>
          <w:szCs w:val="28"/>
          <w:shd w:val="clear" w:color="auto" w:fill="FFFFFF"/>
          <w:lang w:val="es-SV"/>
        </w:rPr>
        <w:t xml:space="preserve"> a la Comisión  </w:t>
      </w:r>
      <w:r w:rsidR="00AA3DC9" w:rsidRPr="00BD270F">
        <w:rPr>
          <w:rFonts w:ascii="Times New Roman" w:eastAsia="Calibri" w:hAnsi="Times New Roman" w:cs="Times New Roman"/>
          <w:b/>
          <w:sz w:val="28"/>
          <w:szCs w:val="28"/>
          <w:shd w:val="clear" w:color="auto" w:fill="FFFFFF"/>
          <w:lang w:val="es-SV"/>
        </w:rPr>
        <w:t>ESTRATEGIA FINANCIERA</w:t>
      </w:r>
      <w:r w:rsidR="00AA3DC9" w:rsidRPr="00BD270F">
        <w:rPr>
          <w:rFonts w:ascii="Times New Roman" w:eastAsia="Calibri" w:hAnsi="Times New Roman" w:cs="Times New Roman"/>
          <w:sz w:val="28"/>
          <w:szCs w:val="28"/>
          <w:shd w:val="clear" w:color="auto" w:fill="FFFFFF"/>
          <w:lang w:val="es-SV"/>
        </w:rPr>
        <w:t>, de esta Municipalidad con el objeto de analizar la propuesta realizada por el Jefe de la Unidad de Informática a fin  de ver los costos para una nueva adquisición del FIREWALL e informen al Concejo.</w:t>
      </w:r>
      <w:r w:rsidR="00AA3DC9" w:rsidRPr="00BD270F">
        <w:rPr>
          <w:rFonts w:ascii="Times New Roman" w:eastAsia="Calibri" w:hAnsi="Times New Roman" w:cs="Times New Roman"/>
          <w:sz w:val="28"/>
          <w:szCs w:val="28"/>
          <w:shd w:val="clear" w:color="auto" w:fill="FFFFFF"/>
        </w:rPr>
        <w:t xml:space="preserve"> </w:t>
      </w:r>
      <w:r w:rsidR="00AA3DC9" w:rsidRPr="00BD270F">
        <w:rPr>
          <w:rFonts w:ascii="Times New Roman" w:eastAsia="Calibri" w:hAnsi="Times New Roman" w:cs="Times New Roman"/>
          <w:b/>
          <w:sz w:val="28"/>
          <w:szCs w:val="28"/>
          <w:shd w:val="clear" w:color="auto" w:fill="FFFFFF"/>
        </w:rPr>
        <w:t>CERTIFÍQUESE Y COMUNÍQUE.</w:t>
      </w:r>
      <w:r w:rsidR="00AA3DC9" w:rsidRPr="00BD270F">
        <w:rPr>
          <w:rFonts w:ascii="Times New Roman" w:eastAsia="Calibri" w:hAnsi="Times New Roman" w:cs="Times New Roman"/>
          <w:sz w:val="28"/>
          <w:szCs w:val="28"/>
        </w:rPr>
        <w:t xml:space="preserve"> </w:t>
      </w:r>
      <w:r w:rsidR="00BD270F" w:rsidRPr="00BD270F">
        <w:rPr>
          <w:rFonts w:ascii="Times New Roman" w:eastAsia="Calibri" w:hAnsi="Times New Roman" w:cs="Times New Roman"/>
          <w:b/>
          <w:bCs/>
          <w:sz w:val="28"/>
          <w:szCs w:val="28"/>
          <w:lang w:val="es-SV"/>
        </w:rPr>
        <w:t xml:space="preserve">“ACUERDO MUNICIPAL </w:t>
      </w:r>
      <w:r w:rsidR="00BD270F" w:rsidRPr="00BD270F">
        <w:rPr>
          <w:rFonts w:ascii="Times New Roman" w:eastAsia="Calibri" w:hAnsi="Times New Roman" w:cs="Times New Roman"/>
          <w:b/>
          <w:bCs/>
          <w:sz w:val="28"/>
          <w:szCs w:val="28"/>
          <w:shd w:val="clear" w:color="auto" w:fill="FFFFFF"/>
          <w:lang w:val="es-SV"/>
        </w:rPr>
        <w:t xml:space="preserve">NÚMERO VEINTIUNO”. </w:t>
      </w:r>
      <w:r w:rsidR="00BD270F" w:rsidRPr="00BD270F">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w:t>
      </w:r>
      <w:r w:rsidR="00BD270F" w:rsidRPr="00BD270F">
        <w:rPr>
          <w:rFonts w:ascii="Times New Roman" w:eastAsia="Calibri" w:hAnsi="Times New Roman" w:cs="Times New Roman"/>
          <w:sz w:val="28"/>
          <w:szCs w:val="28"/>
        </w:rPr>
        <w:lastRenderedPageBreak/>
        <w:t>4) y art. 91 del Código Municipal.</w:t>
      </w:r>
      <w:r w:rsidR="00BD270F" w:rsidRPr="00BD270F">
        <w:rPr>
          <w:rFonts w:ascii="Times New Roman" w:eastAsia="Calibri" w:hAnsi="Times New Roman" w:cs="Times New Roman"/>
          <w:sz w:val="28"/>
          <w:szCs w:val="28"/>
          <w:shd w:val="clear" w:color="auto" w:fill="FFFFFF"/>
          <w:lang w:val="es-SV"/>
        </w:rPr>
        <w:t xml:space="preserve"> </w:t>
      </w:r>
      <w:r w:rsidR="00BD270F" w:rsidRPr="00BD270F">
        <w:rPr>
          <w:rFonts w:ascii="Times New Roman" w:eastAsia="Calibri" w:hAnsi="Times New Roman" w:cs="Times New Roman"/>
          <w:sz w:val="28"/>
          <w:szCs w:val="28"/>
        </w:rPr>
        <w:t xml:space="preserve">Expuesto en el punto número </w:t>
      </w:r>
      <w:r w:rsidR="00BD270F" w:rsidRPr="00BD270F">
        <w:rPr>
          <w:rFonts w:ascii="Times New Roman" w:eastAsia="Calibri" w:hAnsi="Times New Roman" w:cs="Times New Roman"/>
          <w:b/>
          <w:sz w:val="28"/>
          <w:szCs w:val="28"/>
        </w:rPr>
        <w:t>DOCE</w:t>
      </w:r>
      <w:r w:rsidR="00BD270F" w:rsidRPr="00BD270F">
        <w:rPr>
          <w:rFonts w:ascii="Times New Roman" w:eastAsia="Calibri" w:hAnsi="Times New Roman" w:cs="Times New Roman"/>
          <w:sz w:val="28"/>
          <w:szCs w:val="28"/>
        </w:rPr>
        <w:t xml:space="preserve"> de la agenda de esta sesión, el cual consiste</w:t>
      </w:r>
      <w:r w:rsidR="00BD270F" w:rsidRPr="00BD270F">
        <w:rPr>
          <w:rFonts w:ascii="Times New Roman" w:eastAsia="Calibri" w:hAnsi="Times New Roman" w:cs="Times New Roman"/>
          <w:bCs/>
          <w:sz w:val="28"/>
          <w:szCs w:val="28"/>
          <w:lang w:val="es-SV"/>
        </w:rPr>
        <w:t xml:space="preserve"> en Participación del </w:t>
      </w:r>
      <w:r w:rsidR="00BD270F" w:rsidRPr="00BD270F">
        <w:rPr>
          <w:rFonts w:ascii="Times New Roman" w:eastAsia="Calibri" w:hAnsi="Times New Roman" w:cs="Times New Roman"/>
          <w:b/>
          <w:bCs/>
          <w:sz w:val="28"/>
          <w:szCs w:val="28"/>
          <w:lang w:val="es-SV"/>
        </w:rPr>
        <w:t xml:space="preserve">Licenciado </w:t>
      </w:r>
      <w:r w:rsidR="00F37E6C">
        <w:rPr>
          <w:rFonts w:ascii="Times New Roman" w:eastAsia="Calibri" w:hAnsi="Times New Roman" w:cs="Times New Roman"/>
          <w:b/>
          <w:bCs/>
          <w:sz w:val="28"/>
          <w:szCs w:val="28"/>
          <w:lang w:val="es-SV"/>
        </w:rPr>
        <w:t>XXXXXXXXXXXXXXXX</w:t>
      </w:r>
      <w:r w:rsidR="00BD270F" w:rsidRPr="00BD270F">
        <w:rPr>
          <w:rFonts w:ascii="Times New Roman" w:eastAsia="Calibri" w:hAnsi="Times New Roman" w:cs="Times New Roman"/>
          <w:b/>
          <w:bCs/>
          <w:sz w:val="28"/>
          <w:szCs w:val="28"/>
          <w:lang w:val="es-SV"/>
        </w:rPr>
        <w:t>/Auditor Interno</w:t>
      </w:r>
      <w:r w:rsidR="00BD270F" w:rsidRPr="00BD270F">
        <w:rPr>
          <w:rFonts w:ascii="Times New Roman" w:eastAsia="Calibri" w:hAnsi="Times New Roman" w:cs="Times New Roman"/>
          <w:b/>
          <w:bCs/>
          <w:sz w:val="28"/>
          <w:szCs w:val="28"/>
        </w:rPr>
        <w:t xml:space="preserve">, </w:t>
      </w:r>
      <w:r w:rsidR="00BD270F" w:rsidRPr="00BD270F">
        <w:rPr>
          <w:rFonts w:ascii="Times New Roman" w:eastAsia="Calibri" w:hAnsi="Times New Roman" w:cs="Times New Roman"/>
          <w:bCs/>
          <w:sz w:val="28"/>
          <w:szCs w:val="28"/>
        </w:rPr>
        <w:t xml:space="preserve"> en el cual, solicita al Honorable Concejo Municipal Plural, lo siguiente: </w:t>
      </w:r>
    </w:p>
    <w:p w:rsidR="00BD270F" w:rsidRPr="00BD270F" w:rsidRDefault="00BD270F" w:rsidP="00BD270F">
      <w:pPr>
        <w:spacing w:after="0" w:line="276" w:lineRule="auto"/>
        <w:jc w:val="both"/>
        <w:textAlignment w:val="baseline"/>
        <w:rPr>
          <w:rFonts w:ascii="Times New Roman" w:eastAsia="Calibri" w:hAnsi="Times New Roman" w:cs="Times New Roman"/>
          <w:bCs/>
          <w:sz w:val="28"/>
          <w:szCs w:val="28"/>
        </w:rPr>
      </w:pPr>
    </w:p>
    <w:p w:rsidR="00BD270F" w:rsidRPr="00BD270F" w:rsidRDefault="00BD270F" w:rsidP="00BD270F">
      <w:pPr>
        <w:spacing w:after="0" w:line="276" w:lineRule="auto"/>
        <w:jc w:val="both"/>
        <w:textAlignment w:val="baseline"/>
        <w:rPr>
          <w:rFonts w:ascii="Times New Roman" w:eastAsia="Calibri" w:hAnsi="Times New Roman" w:cs="Times New Roman"/>
          <w:bCs/>
          <w:sz w:val="28"/>
          <w:szCs w:val="28"/>
        </w:rPr>
      </w:pPr>
      <w:r w:rsidRPr="00BD270F">
        <w:rPr>
          <w:rFonts w:ascii="Times New Roman" w:eastAsia="Calibri" w:hAnsi="Times New Roman" w:cs="Times New Roman"/>
          <w:bCs/>
          <w:sz w:val="28"/>
          <w:szCs w:val="28"/>
        </w:rPr>
        <w:t xml:space="preserve">Que de conformidad al art. 106 del Código Municipal, que literalmente dice: “Los Municipios con Ingreso anuales inferiores a cinco millones de colones o su equivalente en dólares de los Estados Unidos de Norteamérica, deberán tener Auditoria Interna, con autoridad e independencia orgánica y funcional para ejercer el control, la vigilancia y la fiscalización de los ingresos, gastos y bienes municipales, estará sometida a las leyes y ordenanzas del Municipio, y el art. 13  de las Normas Técnicas de Control Interno Especificas de la Municipalidad de Apopa, el cual establece que: “El Concejo Municipal, debe Asegurar el </w:t>
      </w:r>
      <w:proofErr w:type="spellStart"/>
      <w:r w:rsidRPr="00BD270F">
        <w:rPr>
          <w:rFonts w:ascii="Times New Roman" w:eastAsia="Calibri" w:hAnsi="Times New Roman" w:cs="Times New Roman"/>
          <w:bCs/>
          <w:sz w:val="28"/>
          <w:szCs w:val="28"/>
        </w:rPr>
        <w:t>el</w:t>
      </w:r>
      <w:proofErr w:type="spellEnd"/>
      <w:r w:rsidRPr="00BD270F">
        <w:rPr>
          <w:rFonts w:ascii="Times New Roman" w:eastAsia="Calibri" w:hAnsi="Times New Roman" w:cs="Times New Roman"/>
          <w:bCs/>
          <w:sz w:val="28"/>
          <w:szCs w:val="28"/>
        </w:rPr>
        <w:t xml:space="preserve"> establecimiento y fortalecimiento de la unidad de Auditoria Interna, con funcionalidad independiente, objetiva y asesora; que proporcione una seguridad razonable para el control interno Institucional”.</w:t>
      </w:r>
    </w:p>
    <w:p w:rsidR="00BD270F" w:rsidRPr="00BD270F" w:rsidRDefault="00BD270F" w:rsidP="00BD270F">
      <w:pPr>
        <w:numPr>
          <w:ilvl w:val="0"/>
          <w:numId w:val="47"/>
        </w:numPr>
        <w:spacing w:after="0" w:line="276" w:lineRule="auto"/>
        <w:contextualSpacing/>
        <w:jc w:val="both"/>
        <w:textAlignment w:val="baseline"/>
        <w:rPr>
          <w:rFonts w:ascii="Times New Roman" w:eastAsia="Calibri" w:hAnsi="Times New Roman" w:cs="Times New Roman"/>
          <w:bCs/>
          <w:sz w:val="28"/>
          <w:szCs w:val="28"/>
        </w:rPr>
      </w:pPr>
      <w:r w:rsidRPr="00BD270F">
        <w:rPr>
          <w:rFonts w:ascii="Times New Roman" w:eastAsia="Calibri" w:hAnsi="Times New Roman" w:cs="Times New Roman"/>
          <w:bCs/>
          <w:sz w:val="28"/>
          <w:szCs w:val="28"/>
        </w:rPr>
        <w:t>La Unidad de Auditoria, está bajo la dependencia directa del Concejo Municipal.</w:t>
      </w:r>
    </w:p>
    <w:p w:rsidR="00BD270F" w:rsidRPr="00BD270F" w:rsidRDefault="00BD270F" w:rsidP="00BD270F">
      <w:pPr>
        <w:numPr>
          <w:ilvl w:val="0"/>
          <w:numId w:val="47"/>
        </w:numPr>
        <w:spacing w:after="0" w:line="276" w:lineRule="auto"/>
        <w:contextualSpacing/>
        <w:jc w:val="both"/>
        <w:textAlignment w:val="baseline"/>
        <w:rPr>
          <w:rFonts w:ascii="Times New Roman" w:eastAsia="Calibri" w:hAnsi="Times New Roman" w:cs="Times New Roman"/>
          <w:bCs/>
          <w:sz w:val="28"/>
          <w:szCs w:val="28"/>
        </w:rPr>
      </w:pPr>
      <w:r w:rsidRPr="00BD270F">
        <w:rPr>
          <w:rFonts w:ascii="Times New Roman" w:eastAsia="Calibri" w:hAnsi="Times New Roman" w:cs="Times New Roman"/>
          <w:bCs/>
          <w:sz w:val="28"/>
          <w:szCs w:val="28"/>
        </w:rPr>
        <w:t>No ejerce funciones en los procesos de administración, finanzas, ni en la toma de decisiones de la Institución.</w:t>
      </w:r>
    </w:p>
    <w:p w:rsidR="00BD270F" w:rsidRPr="00BD270F" w:rsidRDefault="00BD270F" w:rsidP="00BD270F">
      <w:pPr>
        <w:numPr>
          <w:ilvl w:val="0"/>
          <w:numId w:val="47"/>
        </w:numPr>
        <w:spacing w:after="0" w:line="276" w:lineRule="auto"/>
        <w:contextualSpacing/>
        <w:jc w:val="both"/>
        <w:textAlignment w:val="baseline"/>
        <w:rPr>
          <w:rFonts w:ascii="Times New Roman" w:eastAsia="Calibri" w:hAnsi="Times New Roman" w:cs="Times New Roman"/>
          <w:bCs/>
          <w:sz w:val="28"/>
          <w:szCs w:val="28"/>
        </w:rPr>
      </w:pPr>
      <w:r w:rsidRPr="00BD270F">
        <w:rPr>
          <w:rFonts w:ascii="Times New Roman" w:eastAsia="Calibri" w:hAnsi="Times New Roman" w:cs="Times New Roman"/>
          <w:bCs/>
          <w:sz w:val="28"/>
          <w:szCs w:val="28"/>
        </w:rPr>
        <w:t>Formula ejecuta con toda la independencia funcional el plan de Auditoria, el cual es enviado a la Corte de Cuentas de la República, de conformidad con las disposiciones legales aplicables.</w:t>
      </w:r>
    </w:p>
    <w:p w:rsidR="00BD270F" w:rsidRPr="00BD270F" w:rsidRDefault="00BD270F" w:rsidP="00BD270F">
      <w:pPr>
        <w:numPr>
          <w:ilvl w:val="0"/>
          <w:numId w:val="47"/>
        </w:numPr>
        <w:spacing w:after="0" w:line="276" w:lineRule="auto"/>
        <w:contextualSpacing/>
        <w:jc w:val="both"/>
        <w:textAlignment w:val="baseline"/>
        <w:rPr>
          <w:rFonts w:ascii="Times New Roman" w:eastAsia="Calibri" w:hAnsi="Times New Roman" w:cs="Times New Roman"/>
          <w:bCs/>
          <w:sz w:val="28"/>
          <w:szCs w:val="28"/>
        </w:rPr>
      </w:pPr>
      <w:r w:rsidRPr="00BD270F">
        <w:rPr>
          <w:rFonts w:ascii="Times New Roman" w:eastAsia="Calibri" w:hAnsi="Times New Roman" w:cs="Times New Roman"/>
          <w:bCs/>
          <w:sz w:val="28"/>
          <w:szCs w:val="28"/>
        </w:rPr>
        <w:t>Remite al Concejo Municipal, para su conocimiento, los informes de Auditoria y a la Corte  de Cuentas de la Republica para los efectos pertinentes.</w:t>
      </w:r>
    </w:p>
    <w:p w:rsidR="00BD270F" w:rsidRPr="00BD270F" w:rsidRDefault="00BD270F" w:rsidP="00BD270F">
      <w:pPr>
        <w:spacing w:after="0" w:line="276" w:lineRule="auto"/>
        <w:jc w:val="both"/>
        <w:textAlignment w:val="baseline"/>
        <w:rPr>
          <w:rFonts w:ascii="Times New Roman" w:eastAsia="Calibri" w:hAnsi="Times New Roman" w:cs="Times New Roman"/>
          <w:bCs/>
          <w:sz w:val="28"/>
          <w:szCs w:val="28"/>
        </w:rPr>
      </w:pPr>
    </w:p>
    <w:p w:rsidR="00BD270F" w:rsidRPr="00BD270F" w:rsidRDefault="00BD270F" w:rsidP="00BD270F">
      <w:pPr>
        <w:spacing w:after="0" w:line="276" w:lineRule="auto"/>
        <w:jc w:val="both"/>
        <w:textAlignment w:val="baseline"/>
        <w:rPr>
          <w:rFonts w:ascii="Times New Roman" w:eastAsia="Calibri" w:hAnsi="Times New Roman" w:cs="Times New Roman"/>
          <w:bCs/>
          <w:sz w:val="28"/>
          <w:szCs w:val="28"/>
        </w:rPr>
      </w:pPr>
      <w:r w:rsidRPr="00BD270F">
        <w:rPr>
          <w:rFonts w:ascii="Times New Roman" w:eastAsia="Calibri" w:hAnsi="Times New Roman" w:cs="Times New Roman"/>
          <w:bCs/>
          <w:sz w:val="28"/>
          <w:szCs w:val="28"/>
        </w:rPr>
        <w:t xml:space="preserve">En ese sentido, debido a que en la Unidad de Auditoria Interna ya está asignadas la señora </w:t>
      </w:r>
      <w:r w:rsidR="007678F6">
        <w:rPr>
          <w:rFonts w:ascii="Times New Roman" w:eastAsia="Calibri" w:hAnsi="Times New Roman" w:cs="Times New Roman"/>
          <w:bCs/>
          <w:sz w:val="28"/>
          <w:szCs w:val="28"/>
        </w:rPr>
        <w:t>XXXXXXXX</w:t>
      </w:r>
      <w:r w:rsidRPr="00BD270F">
        <w:rPr>
          <w:rFonts w:ascii="Times New Roman" w:eastAsia="Calibri" w:hAnsi="Times New Roman" w:cs="Times New Roman"/>
          <w:bCs/>
          <w:sz w:val="28"/>
          <w:szCs w:val="28"/>
        </w:rPr>
        <w:t xml:space="preserve">, con el cargo de Auxiliar Administrativo I, quien posee una experiencia en el área de Auditoria Interna de 8 años, y actualmente se encuentra cursando su 4to. Año de Licenciatura en Contaduría </w:t>
      </w:r>
      <w:proofErr w:type="spellStart"/>
      <w:r w:rsidRPr="00BD270F">
        <w:rPr>
          <w:rFonts w:ascii="Times New Roman" w:eastAsia="Calibri" w:hAnsi="Times New Roman" w:cs="Times New Roman"/>
          <w:bCs/>
          <w:sz w:val="28"/>
          <w:szCs w:val="28"/>
        </w:rPr>
        <w:t>Publica</w:t>
      </w:r>
      <w:proofErr w:type="spellEnd"/>
      <w:r w:rsidRPr="00BD270F">
        <w:rPr>
          <w:rFonts w:ascii="Times New Roman" w:eastAsia="Calibri" w:hAnsi="Times New Roman" w:cs="Times New Roman"/>
          <w:bCs/>
          <w:sz w:val="28"/>
          <w:szCs w:val="28"/>
        </w:rPr>
        <w:t xml:space="preserve">, además que durante esos 8 años se ha capacitado y ha adquirido conocimientos relacionados con el que hacer de la Unidad y la señora </w:t>
      </w:r>
      <w:r w:rsidR="007678F6">
        <w:rPr>
          <w:rFonts w:ascii="Times New Roman" w:eastAsia="Calibri" w:hAnsi="Times New Roman" w:cs="Times New Roman"/>
          <w:bCs/>
          <w:sz w:val="28"/>
          <w:szCs w:val="28"/>
        </w:rPr>
        <w:t>XXXXXX</w:t>
      </w:r>
      <w:r w:rsidRPr="00BD270F">
        <w:rPr>
          <w:rFonts w:ascii="Times New Roman" w:eastAsia="Calibri" w:hAnsi="Times New Roman" w:cs="Times New Roman"/>
          <w:bCs/>
          <w:sz w:val="28"/>
          <w:szCs w:val="28"/>
        </w:rPr>
        <w:t xml:space="preserve">, con el cargo de Auxiliar Administrativo II, quien posee 3 años de experiencia en el área, durante los cuales se ha capacitado y ha adquirido conocimientos necesarios y </w:t>
      </w:r>
      <w:r w:rsidRPr="00BD270F">
        <w:rPr>
          <w:rFonts w:ascii="Times New Roman" w:eastAsia="Calibri" w:hAnsi="Times New Roman" w:cs="Times New Roman"/>
          <w:bCs/>
          <w:sz w:val="28"/>
          <w:szCs w:val="28"/>
        </w:rPr>
        <w:lastRenderedPageBreak/>
        <w:t xml:space="preserve">exigibles para ejercer la  Auditoria y que su desempeño ha sido evaluado como excelente durante dicho periodo. Y de conformidad al art. 17 del Reglamento Interno de Trabajo de la Municipalidad de Apopa,  de los niveles funcionariales: literal b) Nivel Técnico: pertenecen los servidores públicos que desempeñan  funciones administrativas especializadas y complejas para las que se requiere  estudios previos de orden Universitario o Técnico: </w:t>
      </w:r>
    </w:p>
    <w:p w:rsidR="00BD270F" w:rsidRDefault="00BD270F" w:rsidP="00BD270F">
      <w:pPr>
        <w:spacing w:after="0" w:line="276" w:lineRule="auto"/>
        <w:jc w:val="both"/>
        <w:textAlignment w:val="baseline"/>
        <w:rPr>
          <w:rFonts w:ascii="Times New Roman" w:eastAsia="Calibri" w:hAnsi="Times New Roman" w:cs="Times New Roman"/>
          <w:bCs/>
          <w:sz w:val="28"/>
          <w:szCs w:val="28"/>
        </w:rPr>
      </w:pPr>
      <w:r w:rsidRPr="00BD270F">
        <w:rPr>
          <w:rFonts w:ascii="Times New Roman" w:eastAsia="Calibri" w:hAnsi="Times New Roman" w:cs="Times New Roman"/>
          <w:bCs/>
          <w:sz w:val="28"/>
          <w:szCs w:val="28"/>
        </w:rPr>
        <w:t xml:space="preserve">En ese sentido solicita que consideren equipar y ascender al cargo de Técnicos Especialistas I y II, respectivamente con la finalidad de equiparar sus plazas de la siguiente manera: </w:t>
      </w:r>
    </w:p>
    <w:p w:rsidR="004044B1" w:rsidRDefault="004044B1" w:rsidP="00BD270F">
      <w:pPr>
        <w:spacing w:after="0" w:line="276" w:lineRule="auto"/>
        <w:jc w:val="both"/>
        <w:textAlignment w:val="baseline"/>
        <w:rPr>
          <w:rFonts w:ascii="Times New Roman" w:eastAsia="Calibri" w:hAnsi="Times New Roman" w:cs="Times New Roman"/>
          <w:bCs/>
          <w:sz w:val="28"/>
          <w:szCs w:val="28"/>
        </w:rPr>
      </w:pPr>
    </w:p>
    <w:p w:rsidR="00CB49B3" w:rsidRDefault="00CB49B3" w:rsidP="00BD270F">
      <w:pPr>
        <w:spacing w:after="0" w:line="276" w:lineRule="auto"/>
        <w:jc w:val="both"/>
        <w:textAlignment w:val="baseline"/>
        <w:rPr>
          <w:rFonts w:ascii="Times New Roman" w:eastAsia="Calibri" w:hAnsi="Times New Roman" w:cs="Times New Roman"/>
          <w:bCs/>
          <w:sz w:val="28"/>
          <w:szCs w:val="28"/>
        </w:rPr>
      </w:pPr>
      <w:r>
        <w:rPr>
          <w:noProof/>
          <w:lang w:val="es-MX" w:eastAsia="es-MX"/>
        </w:rPr>
        <w:drawing>
          <wp:inline distT="0" distB="0" distL="0" distR="0" wp14:anchorId="0B6F6FD7" wp14:editId="21B2CC4B">
            <wp:extent cx="5805694" cy="1073426"/>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28713" t="54365" r="27705" b="33959"/>
                    <a:stretch/>
                  </pic:blipFill>
                  <pic:spPr bwMode="auto">
                    <a:xfrm>
                      <a:off x="0" y="0"/>
                      <a:ext cx="6376515" cy="1178966"/>
                    </a:xfrm>
                    <a:prstGeom prst="rect">
                      <a:avLst/>
                    </a:prstGeom>
                    <a:ln>
                      <a:noFill/>
                    </a:ln>
                    <a:extLst>
                      <a:ext uri="{53640926-AAD7-44D8-BBD7-CCE9431645EC}">
                        <a14:shadowObscured xmlns:a14="http://schemas.microsoft.com/office/drawing/2010/main"/>
                      </a:ext>
                    </a:extLst>
                  </pic:spPr>
                </pic:pic>
              </a:graphicData>
            </a:graphic>
          </wp:inline>
        </w:drawing>
      </w:r>
    </w:p>
    <w:p w:rsidR="00C203B8" w:rsidRPr="00C203B8" w:rsidRDefault="00BD270F" w:rsidP="00BD270F">
      <w:pPr>
        <w:spacing w:after="0" w:line="276" w:lineRule="auto"/>
        <w:jc w:val="both"/>
        <w:rPr>
          <w:rFonts w:ascii="Times New Roman" w:eastAsia="Calibri" w:hAnsi="Times New Roman" w:cs="Times New Roman"/>
          <w:sz w:val="28"/>
          <w:szCs w:val="28"/>
        </w:rPr>
      </w:pPr>
      <w:r w:rsidRPr="00BD270F">
        <w:rPr>
          <w:rFonts w:ascii="Times New Roman" w:eastAsia="Calibri" w:hAnsi="Times New Roman" w:cs="Times New Roman"/>
          <w:bCs/>
          <w:sz w:val="28"/>
          <w:szCs w:val="28"/>
        </w:rPr>
        <w:t xml:space="preserve">Lo anterior con el propósito de que el trabajo que realizan las colaboradoras asignadas a la Unidad de Auditoria, sea recompensado e incentivado debido a que el trabajo que ellas desarrollan requiere de mucho más esfuerzo, capacidad de análisis, aunado a lealtad y discrecionalidad, cualidades que a su criterio ambas han demostrado tener. Por tanto, este Concejo Municipal Plural, en uso de sus facultades legales y habiendo deliberado el punto. </w:t>
      </w:r>
      <w:r w:rsidRPr="00BD270F">
        <w:rPr>
          <w:rFonts w:ascii="Times New Roman" w:eastAsia="Calibri" w:hAnsi="Times New Roman" w:cs="Times New Roman"/>
          <w:sz w:val="28"/>
          <w:szCs w:val="28"/>
          <w:shd w:val="clear" w:color="auto" w:fill="FFFFFF"/>
          <w:lang w:val="es-SV"/>
        </w:rPr>
        <w:t xml:space="preserve">Por </w:t>
      </w:r>
      <w:r w:rsidRPr="00BD270F">
        <w:rPr>
          <w:rFonts w:ascii="Times New Roman" w:eastAsia="Calibri" w:hAnsi="Times New Roman" w:cs="Times New Roman"/>
          <w:b/>
          <w:sz w:val="28"/>
          <w:szCs w:val="28"/>
          <w:shd w:val="clear" w:color="auto" w:fill="FFFFFF"/>
          <w:lang w:val="es-SV"/>
        </w:rPr>
        <w:t>UNANIMIDAD</w:t>
      </w:r>
      <w:r w:rsidRPr="00BD270F">
        <w:rPr>
          <w:rFonts w:ascii="Times New Roman" w:eastAsia="Calibri" w:hAnsi="Times New Roman" w:cs="Times New Roman"/>
          <w:sz w:val="28"/>
          <w:szCs w:val="28"/>
          <w:shd w:val="clear" w:color="auto" w:fill="FFFFFF"/>
          <w:lang w:val="es-SV"/>
        </w:rPr>
        <w:t xml:space="preserve"> de votos</w:t>
      </w:r>
      <w:r w:rsidRPr="00BD270F">
        <w:rPr>
          <w:rFonts w:ascii="Times New Roman" w:eastAsia="Calibri" w:hAnsi="Times New Roman" w:cs="Times New Roman"/>
          <w:b/>
          <w:sz w:val="28"/>
          <w:szCs w:val="28"/>
          <w:shd w:val="clear" w:color="auto" w:fill="FFFFFF"/>
          <w:lang w:val="es-SV"/>
        </w:rPr>
        <w:t>. ACUERDA: DELEGUESE</w:t>
      </w:r>
      <w:r w:rsidRPr="00BD270F">
        <w:rPr>
          <w:rFonts w:ascii="Times New Roman" w:eastAsia="Calibri" w:hAnsi="Times New Roman" w:cs="Times New Roman"/>
          <w:sz w:val="28"/>
          <w:szCs w:val="28"/>
          <w:shd w:val="clear" w:color="auto" w:fill="FFFFFF"/>
          <w:lang w:val="es-SV"/>
        </w:rPr>
        <w:t xml:space="preserve"> a la Comisión  de </w:t>
      </w:r>
      <w:r w:rsidRPr="00BD270F">
        <w:rPr>
          <w:rFonts w:ascii="Times New Roman" w:eastAsia="Calibri" w:hAnsi="Times New Roman" w:cs="Times New Roman"/>
          <w:b/>
          <w:sz w:val="28"/>
          <w:szCs w:val="28"/>
          <w:shd w:val="clear" w:color="auto" w:fill="FFFFFF"/>
          <w:lang w:val="es-SV"/>
        </w:rPr>
        <w:t>ESTRATEGIA FINANCIERA</w:t>
      </w:r>
      <w:r w:rsidRPr="00BD270F">
        <w:rPr>
          <w:rFonts w:ascii="Times New Roman" w:eastAsia="Calibri" w:hAnsi="Times New Roman" w:cs="Times New Roman"/>
          <w:sz w:val="28"/>
          <w:szCs w:val="28"/>
          <w:shd w:val="clear" w:color="auto" w:fill="FFFFFF"/>
          <w:lang w:val="es-SV"/>
        </w:rPr>
        <w:t xml:space="preserve">, de esta Municipalidad con el objeto de analizar la propuesta antes descrita, realizada por el </w:t>
      </w:r>
      <w:r w:rsidRPr="00BD270F">
        <w:rPr>
          <w:rFonts w:ascii="Times New Roman" w:eastAsia="Calibri" w:hAnsi="Times New Roman" w:cs="Times New Roman"/>
          <w:b/>
          <w:sz w:val="28"/>
          <w:szCs w:val="28"/>
          <w:shd w:val="clear" w:color="auto" w:fill="FFFFFF"/>
          <w:lang w:val="es-SV"/>
        </w:rPr>
        <w:t>Auditor Interno de esta Municipalidad</w:t>
      </w:r>
      <w:r w:rsidRPr="00BD270F">
        <w:rPr>
          <w:rFonts w:ascii="Times New Roman" w:eastAsia="Calibri" w:hAnsi="Times New Roman" w:cs="Times New Roman"/>
          <w:sz w:val="28"/>
          <w:szCs w:val="28"/>
          <w:shd w:val="clear" w:color="auto" w:fill="FFFFFF"/>
          <w:lang w:val="es-SV"/>
        </w:rPr>
        <w:t xml:space="preserve"> en relación al renombramiento y aumento al salario de las empleadas </w:t>
      </w:r>
      <w:r w:rsidR="00F071A8">
        <w:rPr>
          <w:rFonts w:ascii="Times New Roman" w:eastAsia="Calibri" w:hAnsi="Times New Roman" w:cs="Times New Roman"/>
          <w:sz w:val="28"/>
          <w:szCs w:val="28"/>
          <w:shd w:val="clear" w:color="auto" w:fill="FFFFFF"/>
          <w:lang w:val="es-SV"/>
        </w:rPr>
        <w:t>XXXXXXXX</w:t>
      </w:r>
      <w:r w:rsidRPr="00BD270F">
        <w:rPr>
          <w:rFonts w:ascii="Times New Roman" w:eastAsia="Calibri" w:hAnsi="Times New Roman" w:cs="Times New Roman"/>
          <w:sz w:val="28"/>
          <w:szCs w:val="28"/>
          <w:shd w:val="clear" w:color="auto" w:fill="FFFFFF"/>
          <w:lang w:val="es-SV"/>
        </w:rPr>
        <w:t xml:space="preserve"> y </w:t>
      </w:r>
      <w:r w:rsidR="00F071A8">
        <w:rPr>
          <w:rFonts w:ascii="Times New Roman" w:eastAsia="Calibri" w:hAnsi="Times New Roman" w:cs="Times New Roman"/>
          <w:sz w:val="28"/>
          <w:szCs w:val="28"/>
          <w:shd w:val="clear" w:color="auto" w:fill="FFFFFF"/>
          <w:lang w:val="es-SV"/>
        </w:rPr>
        <w:t>XXXXXX</w:t>
      </w:r>
      <w:r w:rsidRPr="00BD270F">
        <w:rPr>
          <w:rFonts w:ascii="Times New Roman" w:eastAsia="Calibri" w:hAnsi="Times New Roman" w:cs="Times New Roman"/>
          <w:sz w:val="28"/>
          <w:szCs w:val="28"/>
          <w:shd w:val="clear" w:color="auto" w:fill="FFFFFF"/>
          <w:lang w:val="es-SV"/>
        </w:rPr>
        <w:t xml:space="preserve"> e informen al Pleno.</w:t>
      </w:r>
      <w:r w:rsidRPr="00BD270F">
        <w:rPr>
          <w:rFonts w:ascii="Times New Roman" w:eastAsia="Calibri" w:hAnsi="Times New Roman" w:cs="Times New Roman"/>
          <w:sz w:val="28"/>
          <w:szCs w:val="28"/>
          <w:shd w:val="clear" w:color="auto" w:fill="FFFFFF"/>
        </w:rPr>
        <w:t xml:space="preserve"> </w:t>
      </w:r>
      <w:r w:rsidRPr="00BD270F">
        <w:rPr>
          <w:rFonts w:ascii="Times New Roman" w:eastAsia="Calibri" w:hAnsi="Times New Roman" w:cs="Times New Roman"/>
          <w:b/>
          <w:sz w:val="28"/>
          <w:szCs w:val="28"/>
          <w:shd w:val="clear" w:color="auto" w:fill="FFFFFF"/>
        </w:rPr>
        <w:t xml:space="preserve">CERTIFÍQUESE Y COMUNÍQUE. </w:t>
      </w:r>
      <w:r w:rsidR="00C203B8" w:rsidRPr="00C203B8">
        <w:rPr>
          <w:rFonts w:ascii="Times New Roman" w:eastAsia="Calibri" w:hAnsi="Times New Roman" w:cs="Times New Roman"/>
          <w:b/>
          <w:sz w:val="28"/>
          <w:szCs w:val="28"/>
        </w:rPr>
        <w:t xml:space="preserve">ACUERDO MUNICIPAL NÚMERO VEINTIDÓS. </w:t>
      </w:r>
      <w:r w:rsidR="00C203B8" w:rsidRPr="00C203B8">
        <w:rPr>
          <w:rFonts w:ascii="Times New Roman" w:eastAsia="Calibri" w:hAnsi="Times New Roman" w:cs="Times New Roman"/>
          <w:sz w:val="28"/>
          <w:szCs w:val="28"/>
        </w:rPr>
        <w:t xml:space="preserve">El Concejo Municipal en uso de sus facultades legales, de conformidad al art. 86 inciso 3º, 203 y 204 y 235 de la Constitución de la República. Contenido dentro del punto número </w:t>
      </w:r>
      <w:r w:rsidR="00C203B8" w:rsidRPr="00C203B8">
        <w:rPr>
          <w:rFonts w:ascii="Times New Roman" w:eastAsia="Calibri" w:hAnsi="Times New Roman" w:cs="Times New Roman"/>
          <w:b/>
          <w:sz w:val="28"/>
          <w:szCs w:val="28"/>
        </w:rPr>
        <w:t>DIEZ</w:t>
      </w:r>
      <w:r w:rsidR="00C203B8" w:rsidRPr="00C203B8">
        <w:rPr>
          <w:rFonts w:ascii="Times New Roman" w:eastAsia="Calibri" w:hAnsi="Times New Roman" w:cs="Times New Roman"/>
          <w:sz w:val="28"/>
          <w:szCs w:val="28"/>
        </w:rPr>
        <w:t xml:space="preserve"> de la agenda de esta sesión, que consiste en la Participación del </w:t>
      </w:r>
      <w:r w:rsidR="003D5433">
        <w:rPr>
          <w:rFonts w:ascii="Times New Roman" w:eastAsia="Calibri" w:hAnsi="Times New Roman" w:cs="Times New Roman"/>
          <w:b/>
          <w:sz w:val="28"/>
          <w:szCs w:val="28"/>
        </w:rPr>
        <w:t>XXXXXXX</w:t>
      </w:r>
      <w:r w:rsidR="00C203B8" w:rsidRPr="00C203B8">
        <w:rPr>
          <w:rFonts w:ascii="Times New Roman" w:eastAsia="Calibri" w:hAnsi="Times New Roman" w:cs="Times New Roman"/>
          <w:b/>
          <w:sz w:val="28"/>
          <w:szCs w:val="28"/>
        </w:rPr>
        <w:t>/Subgerente Financiero Tributario</w:t>
      </w:r>
      <w:r w:rsidR="00C203B8" w:rsidRPr="00C203B8">
        <w:rPr>
          <w:rFonts w:ascii="Times New Roman" w:eastAsia="Calibri" w:hAnsi="Times New Roman" w:cs="Times New Roman"/>
          <w:sz w:val="28"/>
          <w:szCs w:val="28"/>
        </w:rPr>
        <w:t xml:space="preserve">, en el cual solicita al Honorable Concejo Municipal Plural, aprobación mediante Acuerdo Municipal, en el cual se autorice al Tesorero Municipal, realizar los trámites necesarios para la activación de la cuenta que se detalla a continuación: </w:t>
      </w:r>
    </w:p>
    <w:p w:rsidR="00C203B8" w:rsidRPr="00C203B8" w:rsidRDefault="00C203B8" w:rsidP="00C203B8">
      <w:pPr>
        <w:spacing w:after="0" w:line="276" w:lineRule="auto"/>
        <w:jc w:val="both"/>
        <w:textAlignment w:val="baseline"/>
        <w:rPr>
          <w:rFonts w:ascii="Times New Roman" w:eastAsia="Calibri" w:hAnsi="Times New Roman" w:cs="Times New Roman"/>
          <w:sz w:val="28"/>
          <w:szCs w:val="28"/>
        </w:rPr>
      </w:pPr>
    </w:p>
    <w:p w:rsidR="00C203B8" w:rsidRPr="00C203B8" w:rsidRDefault="00C203B8" w:rsidP="00C203B8">
      <w:pPr>
        <w:spacing w:after="0" w:line="276" w:lineRule="auto"/>
        <w:jc w:val="center"/>
        <w:textAlignment w:val="baseline"/>
        <w:rPr>
          <w:rFonts w:ascii="Times New Roman" w:eastAsia="Calibri" w:hAnsi="Times New Roman" w:cs="Times New Roman"/>
          <w:sz w:val="28"/>
          <w:szCs w:val="28"/>
        </w:rPr>
      </w:pPr>
      <w:r w:rsidRPr="00C203B8">
        <w:rPr>
          <w:rFonts w:ascii="Times New Roman" w:eastAsia="Calibri" w:hAnsi="Times New Roman" w:cs="Times New Roman"/>
          <w:noProof/>
          <w:sz w:val="28"/>
          <w:szCs w:val="28"/>
          <w:lang w:val="es-MX" w:eastAsia="es-MX"/>
        </w:rPr>
        <w:lastRenderedPageBreak/>
        <w:drawing>
          <wp:inline distT="0" distB="0" distL="0" distR="0" wp14:anchorId="419722D3" wp14:editId="5E1FC993">
            <wp:extent cx="5572125" cy="6000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31932" t="68570" r="30841" b="22307"/>
                    <a:stretch/>
                  </pic:blipFill>
                  <pic:spPr bwMode="auto">
                    <a:xfrm>
                      <a:off x="0" y="0"/>
                      <a:ext cx="5572125" cy="600075"/>
                    </a:xfrm>
                    <a:prstGeom prst="rect">
                      <a:avLst/>
                    </a:prstGeom>
                    <a:ln>
                      <a:noFill/>
                    </a:ln>
                    <a:extLst>
                      <a:ext uri="{53640926-AAD7-44D8-BBD7-CCE9431645EC}">
                        <a14:shadowObscured xmlns:a14="http://schemas.microsoft.com/office/drawing/2010/main"/>
                      </a:ext>
                    </a:extLst>
                  </pic:spPr>
                </pic:pic>
              </a:graphicData>
            </a:graphic>
          </wp:inline>
        </w:drawing>
      </w:r>
    </w:p>
    <w:p w:rsidR="00C203B8" w:rsidRPr="00C203B8" w:rsidRDefault="00C203B8" w:rsidP="00C203B8">
      <w:pPr>
        <w:spacing w:after="0" w:line="276" w:lineRule="auto"/>
        <w:jc w:val="both"/>
        <w:textAlignment w:val="baseline"/>
        <w:rPr>
          <w:rFonts w:ascii="Times New Roman" w:eastAsia="Calibri" w:hAnsi="Times New Roman" w:cs="Times New Roman"/>
          <w:sz w:val="28"/>
          <w:szCs w:val="28"/>
        </w:rPr>
      </w:pPr>
      <w:r w:rsidRPr="00C203B8">
        <w:rPr>
          <w:rFonts w:ascii="Times New Roman" w:eastAsia="Calibri" w:hAnsi="Times New Roman" w:cs="Times New Roman"/>
          <w:sz w:val="28"/>
          <w:szCs w:val="28"/>
        </w:rPr>
        <w:t xml:space="preserve">Por motivos que la cuenta con nombre ALCALDIA MUNICIPAL DE APOPA/FONDOS AJENOS EN CUSTODIA/EMBARGOS JUDICIALES, esta cuenta se encuentra inactiva por el momento y con el fin de realizar las erogaciones que corresponden a la cuenta en mención, la cual por políticas del banco quedo inactiva. Por tanto, este Concejo Municipal Plural, en uso de sus facultades legales y habiendo deliberado el punto, por </w:t>
      </w:r>
      <w:r w:rsidRPr="00C203B8">
        <w:rPr>
          <w:rFonts w:ascii="Times New Roman" w:eastAsia="Calibri" w:hAnsi="Times New Roman" w:cs="Times New Roman"/>
          <w:b/>
          <w:sz w:val="28"/>
          <w:szCs w:val="28"/>
        </w:rPr>
        <w:t>UNANIMIDAD</w:t>
      </w:r>
      <w:r w:rsidRPr="00C203B8">
        <w:rPr>
          <w:rFonts w:ascii="Times New Roman" w:eastAsia="Calibri" w:hAnsi="Times New Roman" w:cs="Times New Roman"/>
          <w:sz w:val="28"/>
          <w:szCs w:val="28"/>
        </w:rPr>
        <w:t xml:space="preserve"> de votos </w:t>
      </w:r>
      <w:r w:rsidRPr="00C203B8">
        <w:rPr>
          <w:rFonts w:ascii="Times New Roman" w:eastAsia="Calibri" w:hAnsi="Times New Roman" w:cs="Times New Roman"/>
          <w:b/>
          <w:sz w:val="28"/>
          <w:szCs w:val="28"/>
        </w:rPr>
        <w:t>ACUERDA:</w:t>
      </w:r>
      <w:r w:rsidRPr="00C203B8">
        <w:rPr>
          <w:rFonts w:ascii="Times New Roman" w:eastAsia="Calibri" w:hAnsi="Times New Roman" w:cs="Times New Roman"/>
          <w:sz w:val="28"/>
          <w:szCs w:val="28"/>
        </w:rPr>
        <w:t xml:space="preserve"> Autorizar al Tesorero Municipal, realizar los procedimientos correspondientes con el Banco Hipotecario de El Salvador S.A, para </w:t>
      </w:r>
      <w:r w:rsidRPr="00C203B8">
        <w:rPr>
          <w:rFonts w:ascii="Times New Roman" w:eastAsia="Calibri" w:hAnsi="Times New Roman" w:cs="Times New Roman"/>
          <w:b/>
          <w:sz w:val="28"/>
          <w:szCs w:val="28"/>
        </w:rPr>
        <w:t>ACTIVAR</w:t>
      </w:r>
      <w:r w:rsidRPr="00C203B8">
        <w:rPr>
          <w:rFonts w:ascii="Times New Roman" w:eastAsia="Calibri" w:hAnsi="Times New Roman" w:cs="Times New Roman"/>
          <w:sz w:val="28"/>
          <w:szCs w:val="28"/>
        </w:rPr>
        <w:t xml:space="preserve"> la cuenta bancaria la cual se detalla a continuación: </w:t>
      </w:r>
    </w:p>
    <w:p w:rsidR="00C203B8" w:rsidRPr="00C203B8" w:rsidRDefault="00C203B8" w:rsidP="00C203B8">
      <w:pPr>
        <w:spacing w:after="0" w:line="276" w:lineRule="auto"/>
        <w:jc w:val="both"/>
        <w:textAlignment w:val="baseline"/>
        <w:rPr>
          <w:rFonts w:ascii="Times New Roman" w:eastAsia="Calibri" w:hAnsi="Times New Roman" w:cs="Times New Roman"/>
          <w:sz w:val="28"/>
          <w:szCs w:val="28"/>
        </w:rPr>
      </w:pPr>
    </w:p>
    <w:p w:rsidR="00C203B8" w:rsidRPr="00C203B8" w:rsidRDefault="00C203B8" w:rsidP="00C203B8">
      <w:pPr>
        <w:spacing w:after="200" w:line="276" w:lineRule="auto"/>
        <w:jc w:val="both"/>
        <w:rPr>
          <w:rFonts w:ascii="Times New Roman" w:eastAsia="Calibri" w:hAnsi="Times New Roman" w:cs="Times New Roman"/>
          <w:b/>
          <w:sz w:val="28"/>
          <w:szCs w:val="28"/>
        </w:rPr>
      </w:pPr>
      <w:r w:rsidRPr="00C203B8">
        <w:rPr>
          <w:rFonts w:ascii="Times New Roman" w:eastAsia="Calibri" w:hAnsi="Times New Roman" w:cs="Times New Roman"/>
          <w:noProof/>
          <w:sz w:val="28"/>
          <w:szCs w:val="28"/>
          <w:lang w:val="es-MX" w:eastAsia="es-MX"/>
        </w:rPr>
        <w:drawing>
          <wp:inline distT="0" distB="0" distL="0" distR="0" wp14:anchorId="0484ECD7" wp14:editId="7A7E9ED0">
            <wp:extent cx="5572125" cy="6381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31932" t="68570" r="30841" b="22307"/>
                    <a:stretch/>
                  </pic:blipFill>
                  <pic:spPr bwMode="auto">
                    <a:xfrm>
                      <a:off x="0" y="0"/>
                      <a:ext cx="5572125" cy="638175"/>
                    </a:xfrm>
                    <a:prstGeom prst="rect">
                      <a:avLst/>
                    </a:prstGeom>
                    <a:ln>
                      <a:noFill/>
                    </a:ln>
                    <a:extLst>
                      <a:ext uri="{53640926-AAD7-44D8-BBD7-CCE9431645EC}">
                        <a14:shadowObscured xmlns:a14="http://schemas.microsoft.com/office/drawing/2010/main"/>
                      </a:ext>
                    </a:extLst>
                  </pic:spPr>
                </pic:pic>
              </a:graphicData>
            </a:graphic>
          </wp:inline>
        </w:drawing>
      </w:r>
    </w:p>
    <w:p w:rsidR="00FB6375" w:rsidRPr="00FB6375" w:rsidRDefault="00C203B8" w:rsidP="00FB6375">
      <w:pPr>
        <w:spacing w:line="276" w:lineRule="auto"/>
        <w:jc w:val="both"/>
        <w:rPr>
          <w:rFonts w:ascii="Times New Roman" w:eastAsia="Calibri" w:hAnsi="Times New Roman" w:cs="Times New Roman"/>
          <w:sz w:val="28"/>
          <w:szCs w:val="28"/>
        </w:rPr>
      </w:pPr>
      <w:r w:rsidRPr="00FB6375">
        <w:rPr>
          <w:rFonts w:ascii="Times New Roman" w:eastAsia="Calibri" w:hAnsi="Times New Roman" w:cs="Times New Roman"/>
          <w:b/>
          <w:sz w:val="28"/>
          <w:szCs w:val="28"/>
        </w:rPr>
        <w:t>CERTIFÍQUESE Y COMUNIQUESE.</w:t>
      </w:r>
      <w:r w:rsidRPr="00FB6375">
        <w:rPr>
          <w:rFonts w:ascii="Times New Roman" w:eastAsia="Calibri" w:hAnsi="Times New Roman" w:cs="Times New Roman"/>
          <w:sz w:val="28"/>
          <w:szCs w:val="28"/>
        </w:rPr>
        <w:t xml:space="preserve">-  </w:t>
      </w:r>
      <w:r w:rsidR="00FB6375" w:rsidRPr="00FB6375">
        <w:rPr>
          <w:rFonts w:ascii="Times New Roman" w:eastAsia="Calibri" w:hAnsi="Times New Roman" w:cs="Times New Roman"/>
          <w:b/>
          <w:bCs/>
          <w:sz w:val="28"/>
          <w:szCs w:val="28"/>
        </w:rPr>
        <w:t xml:space="preserve">ACUERDO MUNICIPAL NÚMERO VEINTITRES”. </w:t>
      </w:r>
      <w:r w:rsidR="00FB6375" w:rsidRPr="00FB6375">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FB6375" w:rsidRPr="00FB6375">
        <w:rPr>
          <w:rFonts w:ascii="Times New Roman" w:eastAsia="Calibri" w:hAnsi="Times New Roman" w:cs="Times New Roman"/>
          <w:b/>
          <w:sz w:val="28"/>
          <w:szCs w:val="28"/>
        </w:rPr>
        <w:t xml:space="preserve">OCHO, </w:t>
      </w:r>
      <w:r w:rsidR="00FB6375" w:rsidRPr="00FB6375">
        <w:rPr>
          <w:rFonts w:ascii="Times New Roman" w:eastAsia="Calibri" w:hAnsi="Times New Roman" w:cs="Times New Roman"/>
          <w:sz w:val="28"/>
          <w:szCs w:val="28"/>
        </w:rPr>
        <w:t>que consiste en</w:t>
      </w:r>
      <w:r w:rsidR="00FB6375" w:rsidRPr="00FB6375">
        <w:rPr>
          <w:rFonts w:ascii="Times New Roman" w:eastAsia="Calibri" w:hAnsi="Times New Roman" w:cs="Times New Roman"/>
          <w:b/>
          <w:sz w:val="28"/>
          <w:szCs w:val="28"/>
        </w:rPr>
        <w:t xml:space="preserve"> </w:t>
      </w:r>
      <w:r w:rsidR="00FB6375" w:rsidRPr="00FB6375">
        <w:rPr>
          <w:rFonts w:ascii="Times New Roman" w:eastAsia="Calibri" w:hAnsi="Times New Roman" w:cs="Times New Roman"/>
          <w:sz w:val="28"/>
          <w:szCs w:val="28"/>
        </w:rPr>
        <w:t xml:space="preserve">la  participación del </w:t>
      </w:r>
      <w:r w:rsidR="00F071A8">
        <w:rPr>
          <w:rFonts w:ascii="Times New Roman" w:eastAsia="Calibri" w:hAnsi="Times New Roman" w:cs="Times New Roman"/>
          <w:b/>
          <w:sz w:val="28"/>
          <w:szCs w:val="28"/>
        </w:rPr>
        <w:t>XXXXXXXXXXX</w:t>
      </w:r>
      <w:r w:rsidR="00FB6375" w:rsidRPr="00FB6375">
        <w:rPr>
          <w:rFonts w:ascii="Times New Roman" w:eastAsia="Calibri" w:hAnsi="Times New Roman" w:cs="Times New Roman"/>
          <w:b/>
          <w:sz w:val="28"/>
          <w:szCs w:val="28"/>
        </w:rPr>
        <w:t>/Jefe de UACI</w:t>
      </w:r>
      <w:r w:rsidR="00FB6375" w:rsidRPr="00FB6375">
        <w:rPr>
          <w:rFonts w:ascii="Times New Roman" w:eastAsia="Calibri" w:hAnsi="Times New Roman" w:cs="Times New Roman"/>
          <w:sz w:val="28"/>
          <w:szCs w:val="28"/>
        </w:rPr>
        <w:t xml:space="preserve">, en donde solicita al Honorable Concejo Municipal Plural, aprobación de adjudicaciones de requerimientos correspondientes a la </w:t>
      </w:r>
      <w:r w:rsidR="00FB6375" w:rsidRPr="00FB6375">
        <w:rPr>
          <w:rFonts w:ascii="Times New Roman" w:eastAsia="Calibri" w:hAnsi="Times New Roman" w:cs="Times New Roman"/>
          <w:b/>
          <w:sz w:val="28"/>
          <w:szCs w:val="28"/>
        </w:rPr>
        <w:t>UNIDAD MUNICIPAL DE TEJIDO SOCIAL,</w:t>
      </w:r>
      <w:r w:rsidR="00FB6375" w:rsidRPr="00FB6375">
        <w:rPr>
          <w:rFonts w:ascii="Times New Roman" w:eastAsia="Calibri" w:hAnsi="Times New Roman" w:cs="Times New Roman"/>
          <w:sz w:val="28"/>
          <w:szCs w:val="28"/>
        </w:rPr>
        <w:t xml:space="preserve"> por un monto </w:t>
      </w:r>
      <w:r w:rsidR="00FB6375" w:rsidRPr="00FB6375">
        <w:rPr>
          <w:rFonts w:ascii="Times New Roman" w:eastAsia="Calibri" w:hAnsi="Times New Roman" w:cs="Times New Roman"/>
          <w:b/>
          <w:sz w:val="28"/>
          <w:szCs w:val="28"/>
        </w:rPr>
        <w:t xml:space="preserve">$1,902.77, </w:t>
      </w:r>
      <w:r w:rsidR="00FB6375" w:rsidRPr="00FB6375">
        <w:rPr>
          <w:rFonts w:ascii="Times New Roman" w:eastAsia="Calibri" w:hAnsi="Times New Roman" w:cs="Times New Roman"/>
          <w:sz w:val="28"/>
          <w:szCs w:val="28"/>
        </w:rPr>
        <w:t xml:space="preserve">y proponiendo al administrador de la orden de compra o contrato al señor </w:t>
      </w:r>
      <w:r w:rsidR="008456CB">
        <w:rPr>
          <w:rFonts w:ascii="Times New Roman" w:eastAsia="Calibri" w:hAnsi="Times New Roman" w:cs="Times New Roman"/>
          <w:sz w:val="28"/>
          <w:szCs w:val="28"/>
        </w:rPr>
        <w:t>XXXXXXXXXXXX</w:t>
      </w:r>
      <w:r w:rsidR="00FB6375" w:rsidRPr="00FB6375">
        <w:rPr>
          <w:rFonts w:ascii="Times New Roman" w:eastAsia="Calibri" w:hAnsi="Times New Roman" w:cs="Times New Roman"/>
          <w:b/>
          <w:sz w:val="28"/>
          <w:szCs w:val="28"/>
        </w:rPr>
        <w:t xml:space="preserve">. </w:t>
      </w:r>
      <w:r w:rsidR="00FB6375" w:rsidRPr="00FB6375">
        <w:rPr>
          <w:rFonts w:ascii="Times New Roman" w:eastAsia="Times New Roman" w:hAnsi="Times New Roman" w:cs="Times New Roman"/>
          <w:bCs/>
          <w:color w:val="000000"/>
          <w:sz w:val="28"/>
          <w:szCs w:val="28"/>
          <w:lang w:eastAsia="es-ES"/>
        </w:rPr>
        <w:t xml:space="preserve">Este Concejo </w:t>
      </w:r>
      <w:r w:rsidR="00FB6375" w:rsidRPr="00FB6375">
        <w:rPr>
          <w:rFonts w:ascii="Times New Roman" w:eastAsia="Calibri" w:hAnsi="Times New Roman" w:cs="Times New Roman"/>
          <w:sz w:val="28"/>
          <w:szCs w:val="28"/>
        </w:rPr>
        <w:t>Municipal Plural, en uso de sus facultades Legales y habiendo deliberado el punto.</w:t>
      </w:r>
      <w:r w:rsidR="00FB6375" w:rsidRPr="00FB6375">
        <w:rPr>
          <w:rFonts w:ascii="Times New Roman" w:eastAsia="Calibri" w:hAnsi="Times New Roman" w:cs="Times New Roman"/>
          <w:bCs/>
          <w:sz w:val="28"/>
          <w:szCs w:val="28"/>
        </w:rPr>
        <w:t xml:space="preserve"> Por </w:t>
      </w:r>
      <w:r w:rsidR="00FB6375" w:rsidRPr="00FB6375">
        <w:rPr>
          <w:rFonts w:ascii="Times New Roman" w:eastAsia="Calibri" w:hAnsi="Times New Roman" w:cs="Times New Roman"/>
          <w:b/>
          <w:bCs/>
          <w:sz w:val="28"/>
          <w:szCs w:val="28"/>
        </w:rPr>
        <w:t>UNANIMIDAD</w:t>
      </w:r>
      <w:r w:rsidR="00FB6375" w:rsidRPr="00FB6375">
        <w:rPr>
          <w:rFonts w:ascii="Times New Roman" w:eastAsia="Calibri" w:hAnsi="Times New Roman" w:cs="Times New Roman"/>
          <w:bCs/>
          <w:sz w:val="28"/>
          <w:szCs w:val="28"/>
        </w:rPr>
        <w:t xml:space="preserve"> de votos. </w:t>
      </w:r>
      <w:r w:rsidR="00FB6375" w:rsidRPr="00FB6375">
        <w:rPr>
          <w:rFonts w:ascii="Times New Roman" w:eastAsia="Calibri" w:hAnsi="Times New Roman" w:cs="Times New Roman"/>
          <w:b/>
          <w:sz w:val="28"/>
          <w:szCs w:val="28"/>
        </w:rPr>
        <w:t xml:space="preserve">ACUERDA: </w:t>
      </w:r>
      <w:r w:rsidR="00FB6375" w:rsidRPr="00FB6375">
        <w:rPr>
          <w:rFonts w:ascii="Times New Roman" w:eastAsia="Calibri" w:hAnsi="Times New Roman" w:cs="Times New Roman"/>
          <w:b/>
          <w:sz w:val="28"/>
          <w:szCs w:val="28"/>
          <w:u w:val="single"/>
        </w:rPr>
        <w:t>Primero:</w:t>
      </w:r>
      <w:r w:rsidR="00FB6375" w:rsidRPr="00FB6375">
        <w:rPr>
          <w:rFonts w:ascii="Times New Roman" w:eastAsia="Calibri" w:hAnsi="Times New Roman" w:cs="Times New Roman"/>
          <w:sz w:val="28"/>
          <w:szCs w:val="28"/>
        </w:rPr>
        <w:t xml:space="preserve"> Aprobar adjudicación de requerimientos correspondiente a la </w:t>
      </w:r>
      <w:r w:rsidR="00FB6375" w:rsidRPr="00FB6375">
        <w:rPr>
          <w:rFonts w:ascii="Times New Roman" w:eastAsia="Calibri" w:hAnsi="Times New Roman" w:cs="Times New Roman"/>
          <w:b/>
          <w:sz w:val="28"/>
          <w:szCs w:val="28"/>
        </w:rPr>
        <w:t>UNIDAD MUNICIPAL DE TEJIDO SOCIAL,</w:t>
      </w:r>
      <w:r w:rsidR="00FB6375" w:rsidRPr="00FB6375">
        <w:rPr>
          <w:rFonts w:ascii="Times New Roman" w:eastAsia="Calibri" w:hAnsi="Times New Roman" w:cs="Times New Roman"/>
          <w:sz w:val="28"/>
          <w:szCs w:val="28"/>
        </w:rPr>
        <w:t xml:space="preserve"> por un monto </w:t>
      </w:r>
      <w:r w:rsidR="00FB6375" w:rsidRPr="00FB6375">
        <w:rPr>
          <w:rFonts w:ascii="Times New Roman" w:eastAsia="Calibri" w:hAnsi="Times New Roman" w:cs="Times New Roman"/>
          <w:b/>
          <w:sz w:val="28"/>
          <w:szCs w:val="28"/>
        </w:rPr>
        <w:t xml:space="preserve">$1,902.77, </w:t>
      </w:r>
      <w:r w:rsidR="00FB6375" w:rsidRPr="00FB6375">
        <w:rPr>
          <w:rFonts w:ascii="Times New Roman" w:eastAsia="Calibri" w:hAnsi="Times New Roman" w:cs="Times New Roman"/>
          <w:sz w:val="28"/>
          <w:szCs w:val="28"/>
        </w:rPr>
        <w:t xml:space="preserve">con Fuente de Financiamiento: </w:t>
      </w:r>
      <w:r w:rsidR="00FB6375" w:rsidRPr="00FB6375">
        <w:rPr>
          <w:rFonts w:ascii="Times New Roman" w:eastAsia="Calibri" w:hAnsi="Times New Roman" w:cs="Times New Roman"/>
          <w:b/>
          <w:sz w:val="28"/>
          <w:szCs w:val="28"/>
        </w:rPr>
        <w:t xml:space="preserve">FONDOS PROPIOS. </w:t>
      </w:r>
      <w:r w:rsidR="00FB6375" w:rsidRPr="00FB6375">
        <w:rPr>
          <w:rFonts w:ascii="Times New Roman" w:eastAsia="Calibri" w:hAnsi="Times New Roman" w:cs="Times New Roman"/>
          <w:b/>
          <w:sz w:val="28"/>
          <w:szCs w:val="28"/>
          <w:u w:val="single"/>
        </w:rPr>
        <w:t>Segundo:</w:t>
      </w:r>
      <w:r w:rsidR="00FB6375" w:rsidRPr="00FB6375">
        <w:rPr>
          <w:rFonts w:ascii="Times New Roman" w:eastAsia="Calibri" w:hAnsi="Times New Roman" w:cs="Times New Roman"/>
          <w:sz w:val="28"/>
          <w:szCs w:val="28"/>
        </w:rPr>
        <w:t xml:space="preserve"> Autorizar al Tesorero Municipal para que erogue la cantidad de</w:t>
      </w:r>
      <w:r w:rsidR="00FB6375" w:rsidRPr="00FB6375">
        <w:rPr>
          <w:rFonts w:ascii="Times New Roman" w:eastAsia="Calibri" w:hAnsi="Times New Roman" w:cs="Times New Roman"/>
          <w:b/>
          <w:sz w:val="28"/>
          <w:szCs w:val="28"/>
        </w:rPr>
        <w:t>: UN MIL NOVECIENTOS DOS DOLARES CON SETENTA Y SIETE CENTAVOS DE LOS ESTADOS UNIDOS DE NORTEAMERICA ($1,902.77</w:t>
      </w:r>
      <w:r w:rsidR="00FB6375" w:rsidRPr="00FB6375">
        <w:rPr>
          <w:rFonts w:ascii="Times New Roman" w:eastAsia="Calibri" w:hAnsi="Times New Roman" w:cs="Times New Roman"/>
          <w:b/>
          <w:sz w:val="28"/>
          <w:szCs w:val="28"/>
          <w:shd w:val="clear" w:color="auto" w:fill="FFFFFF"/>
        </w:rPr>
        <w:t>)</w:t>
      </w:r>
      <w:r w:rsidR="00FB6375" w:rsidRPr="00FB6375">
        <w:rPr>
          <w:rFonts w:ascii="Times New Roman" w:eastAsia="Calibri" w:hAnsi="Times New Roman" w:cs="Times New Roman"/>
          <w:sz w:val="28"/>
          <w:szCs w:val="28"/>
          <w:lang w:val="es-SV" w:eastAsia="es-ES"/>
        </w:rPr>
        <w:t xml:space="preserve"> de la Cuenta Corriente Numero </w:t>
      </w:r>
      <w:r w:rsidR="00FB6375" w:rsidRPr="00FB6375">
        <w:rPr>
          <w:rFonts w:ascii="Times New Roman" w:eastAsia="Calibri" w:hAnsi="Times New Roman" w:cs="Times New Roman"/>
          <w:b/>
          <w:sz w:val="28"/>
          <w:szCs w:val="28"/>
          <w:lang w:val="es-SV" w:eastAsia="es-ES"/>
        </w:rPr>
        <w:t xml:space="preserve">480005924 MUNICIPALIDAD </w:t>
      </w:r>
      <w:r w:rsidR="00FB6375" w:rsidRPr="00FB6375">
        <w:rPr>
          <w:rFonts w:ascii="Times New Roman" w:eastAsia="Calibri" w:hAnsi="Times New Roman" w:cs="Times New Roman"/>
          <w:b/>
          <w:sz w:val="28"/>
          <w:szCs w:val="28"/>
          <w:lang w:val="es-SV" w:eastAsia="es-ES"/>
        </w:rPr>
        <w:lastRenderedPageBreak/>
        <w:t>DE APOPA, RECURSOS PROPIOS,</w:t>
      </w:r>
      <w:r w:rsidR="00FB6375" w:rsidRPr="00FB6375">
        <w:rPr>
          <w:rFonts w:ascii="Times New Roman" w:eastAsia="Calibri" w:hAnsi="Times New Roman" w:cs="Times New Roman"/>
          <w:sz w:val="28"/>
          <w:szCs w:val="28"/>
          <w:lang w:val="es-SV" w:eastAsia="es-ES"/>
        </w:rPr>
        <w:t xml:space="preserve"> Banco Hipotecario de El Salvador, S.A.</w:t>
      </w:r>
      <w:r w:rsidR="00FB6375" w:rsidRPr="00FB6375">
        <w:rPr>
          <w:rFonts w:ascii="Times New Roman" w:eastAsia="Times New Roman" w:hAnsi="Times New Roman" w:cs="Times New Roman"/>
          <w:b/>
          <w:bCs/>
          <w:color w:val="000000"/>
          <w:sz w:val="28"/>
          <w:szCs w:val="28"/>
          <w:lang w:eastAsia="es-ES"/>
        </w:rPr>
        <w:t xml:space="preserve">, </w:t>
      </w:r>
      <w:r w:rsidR="00FB6375" w:rsidRPr="00FB6375">
        <w:rPr>
          <w:rFonts w:ascii="Times New Roman" w:eastAsia="Calibri" w:hAnsi="Times New Roman" w:cs="Times New Roman"/>
          <w:sz w:val="28"/>
          <w:szCs w:val="28"/>
          <w:lang w:val="es-SV"/>
        </w:rPr>
        <w:t>y</w:t>
      </w:r>
      <w:r w:rsidR="00FB6375" w:rsidRPr="00FB6375">
        <w:rPr>
          <w:rFonts w:ascii="Times New Roman" w:eastAsia="Calibri" w:hAnsi="Times New Roman" w:cs="Times New Roman"/>
          <w:sz w:val="28"/>
          <w:szCs w:val="28"/>
        </w:rPr>
        <w:t xml:space="preserve"> emita cheque</w:t>
      </w:r>
      <w:r w:rsidR="00FB6375" w:rsidRPr="00FB6375">
        <w:rPr>
          <w:rFonts w:ascii="Times New Roman" w:eastAsia="Calibri" w:hAnsi="Times New Roman" w:cs="Times New Roman"/>
          <w:b/>
          <w:sz w:val="28"/>
          <w:szCs w:val="28"/>
        </w:rPr>
        <w:t xml:space="preserve"> </w:t>
      </w:r>
      <w:r w:rsidR="00FB6375" w:rsidRPr="00FB6375">
        <w:rPr>
          <w:rFonts w:ascii="Times New Roman" w:eastAsia="Calibri" w:hAnsi="Times New Roman" w:cs="Times New Roman"/>
          <w:sz w:val="28"/>
          <w:szCs w:val="28"/>
        </w:rPr>
        <w:t>a nombre de los proveedores según los siguientes cuadros:</w:t>
      </w:r>
    </w:p>
    <w:p w:rsidR="00FB6375" w:rsidRPr="00FB6375" w:rsidRDefault="00185221" w:rsidP="00FB6375">
      <w:pPr>
        <w:spacing w:after="200" w:line="276" w:lineRule="auto"/>
        <w:jc w:val="both"/>
        <w:rPr>
          <w:rFonts w:ascii="Arial" w:eastAsia="Calibri" w:hAnsi="Arial" w:cs="Arial"/>
          <w:color w:val="000000"/>
          <w:sz w:val="24"/>
          <w:szCs w:val="24"/>
        </w:rPr>
      </w:pPr>
      <w:r w:rsidRPr="00FB6375">
        <w:rPr>
          <w:rFonts w:ascii="Arial" w:eastAsia="Calibri" w:hAnsi="Arial" w:cs="Arial"/>
          <w:color w:val="000000"/>
          <w:sz w:val="24"/>
          <w:szCs w:val="24"/>
        </w:rPr>
        <w:object w:dxaOrig="16291" w:dyaOrig="6178">
          <v:shape id="_x0000_i1064" type="#_x0000_t75" style="width:449.55pt;height:579.75pt" o:ole="">
            <v:imagedata r:id="rId91" o:title=""/>
          </v:shape>
          <o:OLEObject Type="Embed" ProgID="Excel.Sheet.12" ShapeID="_x0000_i1064" DrawAspect="Content" ObjectID="_1722930684" r:id="rId92"/>
        </w:object>
      </w:r>
    </w:p>
    <w:p w:rsidR="00FB6375" w:rsidRPr="00FB6375" w:rsidRDefault="00F45898" w:rsidP="00FB6375">
      <w:pPr>
        <w:spacing w:after="200" w:line="276" w:lineRule="auto"/>
        <w:jc w:val="both"/>
        <w:rPr>
          <w:rFonts w:ascii="Arial" w:eastAsia="Calibri" w:hAnsi="Arial" w:cs="Arial"/>
          <w:color w:val="000000"/>
          <w:sz w:val="24"/>
          <w:szCs w:val="24"/>
        </w:rPr>
      </w:pPr>
      <w:r w:rsidRPr="00FB6375">
        <w:rPr>
          <w:rFonts w:ascii="Arial" w:eastAsia="Calibri" w:hAnsi="Arial" w:cs="Arial"/>
          <w:color w:val="000000"/>
          <w:sz w:val="24"/>
          <w:szCs w:val="24"/>
        </w:rPr>
        <w:object w:dxaOrig="26379" w:dyaOrig="14181">
          <v:shape id="_x0000_i1065" type="#_x0000_t75" style="width:494.6pt;height:477.1pt" o:ole="">
            <v:imagedata r:id="rId93" o:title=""/>
          </v:shape>
          <o:OLEObject Type="Embed" ProgID="Excel.Sheet.12" ShapeID="_x0000_i1065" DrawAspect="Content" ObjectID="_1722930685" r:id="rId94"/>
        </w:object>
      </w:r>
      <w:r w:rsidR="00B51F3E" w:rsidRPr="00FB6375">
        <w:rPr>
          <w:rFonts w:ascii="Arial" w:eastAsia="Calibri" w:hAnsi="Arial" w:cs="Arial"/>
          <w:color w:val="000000"/>
          <w:sz w:val="24"/>
          <w:szCs w:val="24"/>
        </w:rPr>
        <w:object w:dxaOrig="22006" w:dyaOrig="10520">
          <v:shape id="_x0000_i1066" type="#_x0000_t75" style="width:499.6pt;height:581pt" o:ole="">
            <v:imagedata r:id="rId95" o:title=""/>
          </v:shape>
          <o:OLEObject Type="Embed" ProgID="Excel.Sheet.12" ShapeID="_x0000_i1066" DrawAspect="Content" ObjectID="_1722930686" r:id="rId96"/>
        </w:object>
      </w:r>
    </w:p>
    <w:p w:rsidR="00FB6375" w:rsidRPr="00FB6375" w:rsidRDefault="00B51F3E" w:rsidP="00FB6375">
      <w:pPr>
        <w:spacing w:after="200" w:line="276" w:lineRule="auto"/>
        <w:jc w:val="both"/>
        <w:rPr>
          <w:rFonts w:ascii="Arial" w:eastAsia="Calibri" w:hAnsi="Arial" w:cs="Arial"/>
          <w:color w:val="000000"/>
          <w:sz w:val="24"/>
          <w:szCs w:val="24"/>
        </w:rPr>
      </w:pPr>
      <w:r w:rsidRPr="00FB6375">
        <w:rPr>
          <w:rFonts w:ascii="Arial" w:eastAsia="Calibri" w:hAnsi="Arial" w:cs="Arial"/>
          <w:color w:val="000000"/>
          <w:sz w:val="24"/>
          <w:szCs w:val="24"/>
        </w:rPr>
        <w:object w:dxaOrig="19996" w:dyaOrig="9207">
          <v:shape id="_x0000_i1067" type="#_x0000_t75" style="width:462.7pt;height:174.7pt" o:ole="">
            <v:imagedata r:id="rId97" o:title=""/>
          </v:shape>
          <o:OLEObject Type="Embed" ProgID="Excel.Sheet.12" ShapeID="_x0000_i1067" DrawAspect="Content" ObjectID="_1722930687" r:id="rId98"/>
        </w:object>
      </w:r>
    </w:p>
    <w:p w:rsidR="00FB6375" w:rsidRPr="00FB6375" w:rsidRDefault="002A7036" w:rsidP="00FB6375">
      <w:pPr>
        <w:spacing w:after="200" w:line="276" w:lineRule="auto"/>
        <w:jc w:val="both"/>
        <w:rPr>
          <w:rFonts w:ascii="Arial" w:eastAsia="Calibri" w:hAnsi="Arial" w:cs="Arial"/>
          <w:color w:val="000000"/>
          <w:sz w:val="24"/>
          <w:szCs w:val="24"/>
        </w:rPr>
      </w:pPr>
      <w:r w:rsidRPr="00FB6375">
        <w:rPr>
          <w:rFonts w:ascii="Arial" w:eastAsia="Calibri" w:hAnsi="Arial" w:cs="Arial"/>
          <w:color w:val="000000"/>
          <w:sz w:val="24"/>
          <w:szCs w:val="24"/>
        </w:rPr>
        <w:object w:dxaOrig="20849" w:dyaOrig="16915">
          <v:shape id="_x0000_i1068" type="#_x0000_t75" style="width:465.2pt;height:417.6pt" o:ole="">
            <v:imagedata r:id="rId99" o:title=""/>
          </v:shape>
          <o:OLEObject Type="Embed" ProgID="Excel.Sheet.12" ShapeID="_x0000_i1068" DrawAspect="Content" ObjectID="_1722930688" r:id="rId100"/>
        </w:object>
      </w:r>
    </w:p>
    <w:p w:rsidR="006C5A7E" w:rsidRPr="00FB6375" w:rsidRDefault="00FB6375" w:rsidP="00FB6375">
      <w:pPr>
        <w:spacing w:after="0" w:line="276" w:lineRule="auto"/>
        <w:jc w:val="both"/>
        <w:rPr>
          <w:rFonts w:ascii="Times New Roman" w:eastAsia="Times New Roman" w:hAnsi="Times New Roman" w:cs="Times New Roman"/>
          <w:color w:val="000000"/>
          <w:sz w:val="28"/>
          <w:szCs w:val="28"/>
          <w:lang w:eastAsia="es-ES"/>
        </w:rPr>
      </w:pPr>
      <w:r w:rsidRPr="00FB6375">
        <w:rPr>
          <w:rFonts w:ascii="Times New Roman" w:eastAsia="Calibri" w:hAnsi="Times New Roman" w:cs="Times New Roman"/>
          <w:b/>
          <w:color w:val="000000"/>
          <w:sz w:val="28"/>
          <w:szCs w:val="28"/>
          <w:u w:val="single"/>
        </w:rPr>
        <w:lastRenderedPageBreak/>
        <w:t>Tercero</w:t>
      </w:r>
      <w:r w:rsidRPr="00FB6375">
        <w:rPr>
          <w:rFonts w:ascii="Times New Roman" w:eastAsia="Calibri" w:hAnsi="Times New Roman" w:cs="Times New Roman"/>
          <w:color w:val="000000"/>
          <w:sz w:val="28"/>
          <w:szCs w:val="28"/>
        </w:rPr>
        <w:t xml:space="preserve">: Nombrar </w:t>
      </w:r>
      <w:r w:rsidRPr="00FB6375">
        <w:rPr>
          <w:rFonts w:ascii="Times New Roman" w:eastAsia="Calibri" w:hAnsi="Times New Roman" w:cs="Times New Roman"/>
          <w:sz w:val="28"/>
          <w:szCs w:val="28"/>
        </w:rPr>
        <w:t xml:space="preserve">al administrador de las órdenes de compra o contrato al señor </w:t>
      </w:r>
      <w:r w:rsidR="002A7036">
        <w:rPr>
          <w:rFonts w:ascii="Times New Roman" w:eastAsia="Calibri" w:hAnsi="Times New Roman" w:cs="Times New Roman"/>
          <w:b/>
          <w:sz w:val="28"/>
          <w:szCs w:val="28"/>
        </w:rPr>
        <w:t>XXXXXXXXXX</w:t>
      </w:r>
      <w:r w:rsidRPr="00FB6375">
        <w:rPr>
          <w:rFonts w:ascii="Times New Roman" w:eastAsia="Calibri" w:hAnsi="Times New Roman" w:cs="Times New Roman"/>
          <w:b/>
          <w:sz w:val="28"/>
          <w:szCs w:val="28"/>
        </w:rPr>
        <w:t>.</w:t>
      </w:r>
      <w:r w:rsidRPr="00FB6375">
        <w:rPr>
          <w:rFonts w:ascii="Times New Roman" w:eastAsia="Calibri" w:hAnsi="Times New Roman" w:cs="Times New Roman"/>
          <w:sz w:val="28"/>
          <w:szCs w:val="28"/>
        </w:rPr>
        <w:t xml:space="preserve"> Quedando autorizada la Jefa de Presupuesto elabore la reprogramación presupuestaria si fuera necesaria. Fondos con aplicación al espe</w:t>
      </w:r>
      <w:r w:rsidRPr="00FB6375">
        <w:rPr>
          <w:rFonts w:ascii="Times New Roman" w:eastAsia="Calibri" w:hAnsi="Times New Roman" w:cs="Times New Roman"/>
          <w:sz w:val="28"/>
          <w:szCs w:val="28"/>
          <w:shd w:val="clear" w:color="auto" w:fill="FFFFFF"/>
        </w:rPr>
        <w:t>cífico y expresión Presupuestaria Municipal vigente, que</w:t>
      </w:r>
      <w:r w:rsidRPr="00FB6375">
        <w:rPr>
          <w:rFonts w:ascii="Times New Roman" w:eastAsia="Calibri" w:hAnsi="Times New Roman" w:cs="Times New Roman"/>
          <w:sz w:val="28"/>
          <w:szCs w:val="28"/>
        </w:rPr>
        <w:t xml:space="preserve"> se comprobara como lo establece el artículo 78 del Código Municipal. </w:t>
      </w:r>
      <w:r w:rsidRPr="00FB6375">
        <w:rPr>
          <w:rFonts w:ascii="Times New Roman" w:eastAsia="Calibri" w:hAnsi="Times New Roman" w:cs="Times New Roman"/>
          <w:b/>
          <w:sz w:val="28"/>
          <w:szCs w:val="28"/>
        </w:rPr>
        <w:t xml:space="preserve">CERTIFÍQUESE Y COMUNÍQUESE. </w:t>
      </w:r>
      <w:r w:rsidR="004038CF" w:rsidRPr="00FB6375">
        <w:rPr>
          <w:rFonts w:ascii="Times New Roman" w:eastAsia="Times New Roman" w:hAnsi="Times New Roman" w:cs="Times New Roman"/>
          <w:color w:val="000000"/>
          <w:sz w:val="28"/>
          <w:szCs w:val="28"/>
          <w:lang w:eastAsia="es-ES"/>
        </w:rPr>
        <w:t>Y no habiendo más que hacer co</w:t>
      </w:r>
      <w:r w:rsidR="00C3505C" w:rsidRPr="00FB6375">
        <w:rPr>
          <w:rFonts w:ascii="Times New Roman" w:eastAsia="Times New Roman" w:hAnsi="Times New Roman" w:cs="Times New Roman"/>
          <w:color w:val="000000"/>
          <w:sz w:val="28"/>
          <w:szCs w:val="28"/>
          <w:lang w:eastAsia="es-ES"/>
        </w:rPr>
        <w:t xml:space="preserve">nstar se cierra la sesión </w:t>
      </w:r>
      <w:r w:rsidR="0066639A" w:rsidRPr="00FB6375">
        <w:rPr>
          <w:rFonts w:ascii="Times New Roman" w:eastAsia="Times New Roman" w:hAnsi="Times New Roman" w:cs="Times New Roman"/>
          <w:color w:val="000000"/>
          <w:sz w:val="28"/>
          <w:szCs w:val="28"/>
          <w:lang w:eastAsia="es-ES"/>
        </w:rPr>
        <w:t>a las veintidós horas del día martes cinco de abril del año dos mil veintidós</w:t>
      </w:r>
      <w:r w:rsidR="00AB2CFB" w:rsidRPr="00FB6375">
        <w:rPr>
          <w:rFonts w:ascii="Times New Roman" w:eastAsia="Times New Roman" w:hAnsi="Times New Roman" w:cs="Times New Roman"/>
          <w:color w:val="000000"/>
          <w:sz w:val="28"/>
          <w:szCs w:val="28"/>
          <w:lang w:eastAsia="es-ES"/>
        </w:rPr>
        <w:t>.</w:t>
      </w:r>
    </w:p>
    <w:p w:rsidR="004038CF" w:rsidRDefault="004038CF" w:rsidP="004038CF">
      <w:pPr>
        <w:tabs>
          <w:tab w:val="left" w:pos="864"/>
        </w:tabs>
        <w:spacing w:after="0" w:line="240" w:lineRule="auto"/>
        <w:rPr>
          <w:rFonts w:ascii="Times New Roman" w:eastAsia="Calibri" w:hAnsi="Times New Roman" w:cs="Times New Roman"/>
          <w:b/>
        </w:rPr>
      </w:pPr>
    </w:p>
    <w:p w:rsidR="00CB5AE9" w:rsidRDefault="00CB5AE9" w:rsidP="004038CF">
      <w:pPr>
        <w:tabs>
          <w:tab w:val="left" w:pos="864"/>
        </w:tabs>
        <w:spacing w:after="0" w:line="240" w:lineRule="auto"/>
        <w:rPr>
          <w:rFonts w:ascii="Times New Roman" w:eastAsia="Calibri" w:hAnsi="Times New Roman" w:cs="Times New Roman"/>
          <w:b/>
        </w:rPr>
      </w:pPr>
    </w:p>
    <w:p w:rsidR="00CB5AE9" w:rsidRDefault="00CB5AE9" w:rsidP="004038CF">
      <w:pPr>
        <w:tabs>
          <w:tab w:val="left" w:pos="864"/>
        </w:tabs>
        <w:spacing w:after="0" w:line="240" w:lineRule="auto"/>
        <w:rPr>
          <w:rFonts w:ascii="Times New Roman" w:eastAsia="Calibri" w:hAnsi="Times New Roman" w:cs="Times New Roman"/>
          <w:b/>
        </w:rPr>
      </w:pPr>
    </w:p>
    <w:p w:rsidR="009279A3" w:rsidRPr="004038CF" w:rsidRDefault="009279A3" w:rsidP="005F2AEE">
      <w:pPr>
        <w:tabs>
          <w:tab w:val="left" w:pos="864"/>
        </w:tabs>
        <w:spacing w:after="0" w:line="240" w:lineRule="auto"/>
        <w:rPr>
          <w:rFonts w:ascii="Times New Roman" w:eastAsia="Calibri" w:hAnsi="Times New Roman" w:cs="Times New Roman"/>
          <w:b/>
        </w:rPr>
      </w:pP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Dra. Jennifer Esmeralda Juárez García, </w:t>
      </w:r>
    </w:p>
    <w:p w:rsidR="009E30A5" w:rsidRPr="005F2AEE" w:rsidRDefault="009E30A5" w:rsidP="009E30A5">
      <w:pPr>
        <w:tabs>
          <w:tab w:val="left" w:pos="2347"/>
        </w:tabs>
        <w:spacing w:after="0" w:line="240" w:lineRule="auto"/>
        <w:jc w:val="both"/>
        <w:rPr>
          <w:rFonts w:ascii="Times New Roman" w:eastAsia="Calibri" w:hAnsi="Times New Roman" w:cs="Times New Roman"/>
          <w:b/>
          <w:color w:val="000000" w:themeColor="text1"/>
          <w:lang w:val="es-SV"/>
        </w:rPr>
      </w:pPr>
      <w:r w:rsidRPr="005F2AEE">
        <w:rPr>
          <w:rFonts w:ascii="Times New Roman" w:eastAsia="Calibri" w:hAnsi="Times New Roman" w:cs="Times New Roman"/>
          <w:b/>
          <w:lang w:val="es-SV"/>
        </w:rPr>
        <w:t xml:space="preserve">            Alcaldesa Municipal;                                                </w:t>
      </w:r>
      <w:r w:rsidRPr="005F2AEE">
        <w:rPr>
          <w:rFonts w:ascii="Times New Roman" w:eastAsia="Calibri" w:hAnsi="Times New Roman" w:cs="Times New Roman"/>
          <w:b/>
          <w:color w:val="000000" w:themeColor="text1"/>
          <w:lang w:val="es-SV"/>
        </w:rPr>
        <w:t xml:space="preserve">Lic. Sergio Noel Monroy Martínez, </w:t>
      </w:r>
    </w:p>
    <w:p w:rsidR="009E30A5" w:rsidRPr="005F2AEE" w:rsidRDefault="009E30A5" w:rsidP="009E30A5">
      <w:pPr>
        <w:tabs>
          <w:tab w:val="left" w:pos="2347"/>
        </w:tabs>
        <w:spacing w:after="0" w:line="240" w:lineRule="auto"/>
        <w:jc w:val="both"/>
        <w:rPr>
          <w:rFonts w:ascii="Times New Roman" w:eastAsia="Calibri" w:hAnsi="Times New Roman" w:cs="Times New Roman"/>
          <w:b/>
          <w:color w:val="000000" w:themeColor="text1"/>
          <w:lang w:val="es-SV"/>
        </w:rPr>
      </w:pPr>
      <w:r w:rsidRPr="005F2AEE">
        <w:rPr>
          <w:rFonts w:ascii="Times New Roman" w:eastAsia="Calibri" w:hAnsi="Times New Roman" w:cs="Times New Roman"/>
          <w:b/>
          <w:color w:val="000000" w:themeColor="text1"/>
          <w:lang w:val="es-SV"/>
        </w:rPr>
        <w:t xml:space="preserve">                                                                                                         Síndico Municipal; </w:t>
      </w:r>
    </w:p>
    <w:p w:rsidR="009E30A5" w:rsidRPr="005F2AEE" w:rsidRDefault="009E30A5" w:rsidP="009E30A5">
      <w:pPr>
        <w:tabs>
          <w:tab w:val="left" w:pos="2347"/>
        </w:tabs>
        <w:spacing w:after="0" w:line="240" w:lineRule="auto"/>
        <w:jc w:val="both"/>
        <w:rPr>
          <w:rFonts w:ascii="Times New Roman" w:eastAsia="Calibri" w:hAnsi="Times New Roman" w:cs="Times New Roman"/>
          <w:b/>
          <w:color w:val="000000" w:themeColor="text1"/>
          <w:lang w:val="es-SV"/>
        </w:rPr>
      </w:pP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Sra. Carla María Navarro Franco, </w:t>
      </w: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   Primera Regidora Propietaria;                                              Sr. Damián Cristóbal Serrano Ortiz, </w:t>
      </w: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                                                                                                    </w:t>
      </w:r>
      <w:r>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 xml:space="preserve">Segundo Regidor Propietario; </w:t>
      </w: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p>
    <w:p w:rsidR="009E30A5" w:rsidRPr="008A4FA3" w:rsidRDefault="009E30A5" w:rsidP="009E30A5">
      <w:pPr>
        <w:tabs>
          <w:tab w:val="left" w:pos="2347"/>
        </w:tabs>
        <w:spacing w:after="0" w:line="240" w:lineRule="auto"/>
        <w:jc w:val="both"/>
        <w:rPr>
          <w:rFonts w:ascii="Times New Roman" w:eastAsia="Calibri" w:hAnsi="Times New Roman" w:cs="Times New Roman"/>
          <w:b/>
          <w:lang w:val="es-SV"/>
        </w:rPr>
      </w:pPr>
      <w:r w:rsidRPr="008A4FA3">
        <w:rPr>
          <w:rFonts w:ascii="Times New Roman" w:eastAsia="Calibri" w:hAnsi="Times New Roman" w:cs="Times New Roman"/>
          <w:b/>
          <w:lang w:val="es-SV"/>
        </w:rPr>
        <w:t xml:space="preserve">Sra. Lesby Sugey Miranda Portillo, </w:t>
      </w: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r w:rsidRPr="008A4FA3">
        <w:rPr>
          <w:rFonts w:ascii="Times New Roman" w:eastAsia="Calibri" w:hAnsi="Times New Roman" w:cs="Times New Roman"/>
          <w:b/>
          <w:lang w:val="es-SV"/>
        </w:rPr>
        <w:t>Tercera Regidora Propietaria</w:t>
      </w:r>
      <w:r w:rsidRPr="005F2AEE">
        <w:rPr>
          <w:rFonts w:ascii="Times New Roman" w:eastAsia="Calibri" w:hAnsi="Times New Roman" w:cs="Times New Roman"/>
          <w:b/>
          <w:lang w:val="es-SV"/>
        </w:rPr>
        <w:t xml:space="preserve">                                            Dra. </w:t>
      </w:r>
      <w:proofErr w:type="spellStart"/>
      <w:r w:rsidRPr="005F2AEE">
        <w:rPr>
          <w:rFonts w:ascii="Times New Roman" w:eastAsia="Calibri" w:hAnsi="Times New Roman" w:cs="Times New Roman"/>
          <w:b/>
          <w:lang w:val="es-SV"/>
        </w:rPr>
        <w:t>Yany</w:t>
      </w:r>
      <w:proofErr w:type="spellEnd"/>
      <w:r w:rsidRPr="005F2AEE">
        <w:rPr>
          <w:rFonts w:ascii="Times New Roman" w:eastAsia="Calibri" w:hAnsi="Times New Roman" w:cs="Times New Roman"/>
          <w:b/>
          <w:lang w:val="es-SV"/>
        </w:rPr>
        <w:t xml:space="preserve"> Xiomara Fuentes Rivas,  </w:t>
      </w: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ab/>
        <w:t xml:space="preserve">                                                             Cuarta Regidora Propietaria, </w:t>
      </w: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Sr. Jonathan Bryan Gómez Cruz, </w:t>
      </w: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Quinto Regidor Propietario,                                                 Sr. Carlos Alberto Palma Fuentes,</w:t>
      </w:r>
      <w:r w:rsidRPr="005F2AEE">
        <w:rPr>
          <w:rFonts w:ascii="Times New Roman" w:eastAsia="Calibri" w:hAnsi="Times New Roman" w:cs="Times New Roman"/>
          <w:b/>
          <w:shd w:val="clear" w:color="auto" w:fill="FFFF00"/>
          <w:lang w:val="es-SV"/>
        </w:rPr>
        <w:t xml:space="preserve"> </w:t>
      </w:r>
      <w:r w:rsidRPr="005F2AEE">
        <w:rPr>
          <w:rFonts w:ascii="Times New Roman" w:eastAsia="Calibri" w:hAnsi="Times New Roman" w:cs="Times New Roman"/>
          <w:b/>
          <w:lang w:val="es-SV"/>
        </w:rPr>
        <w:t xml:space="preserve">                     </w:t>
      </w: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ab/>
        <w:t xml:space="preserve">                                              </w:t>
      </w:r>
      <w:r>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 xml:space="preserve"> </w:t>
      </w:r>
      <w:r>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 xml:space="preserve">Sexto Regidor Propietario; </w:t>
      </w:r>
    </w:p>
    <w:p w:rsidR="009E30A5" w:rsidRPr="005F2AEE" w:rsidRDefault="009E30A5" w:rsidP="009E30A5">
      <w:pPr>
        <w:tabs>
          <w:tab w:val="left" w:pos="6207"/>
        </w:tabs>
        <w:spacing w:after="0" w:line="240" w:lineRule="auto"/>
        <w:jc w:val="both"/>
        <w:rPr>
          <w:rFonts w:ascii="Times New Roman" w:eastAsia="Calibri" w:hAnsi="Times New Roman" w:cs="Times New Roman"/>
          <w:b/>
          <w:lang w:val="es-SV"/>
        </w:rPr>
      </w:pPr>
    </w:p>
    <w:p w:rsidR="009E30A5" w:rsidRPr="005F2AEE" w:rsidRDefault="009E30A5" w:rsidP="009E30A5">
      <w:pPr>
        <w:tabs>
          <w:tab w:val="left" w:pos="6207"/>
        </w:tabs>
        <w:spacing w:after="0" w:line="240" w:lineRule="auto"/>
        <w:jc w:val="both"/>
        <w:rPr>
          <w:rFonts w:ascii="Times New Roman" w:eastAsia="Calibri" w:hAnsi="Times New Roman" w:cs="Times New Roman"/>
          <w:b/>
          <w:lang w:val="es-SV"/>
        </w:rPr>
      </w:pP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Sra. Susana Yamileth Hernández Cardoza, </w:t>
      </w: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     Séptima Regidora Propietario;                                         Ing. Walter Arnoldo Ayala Rodríguez,           </w:t>
      </w:r>
    </w:p>
    <w:p w:rsidR="009E30A5" w:rsidRPr="005F2AEE" w:rsidRDefault="009E30A5" w:rsidP="009E30A5">
      <w:pPr>
        <w:tabs>
          <w:tab w:val="left" w:pos="1830"/>
          <w:tab w:val="left" w:pos="5661"/>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ab/>
      </w:r>
      <w:r w:rsidRPr="005F2AEE">
        <w:rPr>
          <w:rFonts w:ascii="Times New Roman" w:eastAsia="Calibri" w:hAnsi="Times New Roman" w:cs="Times New Roman"/>
          <w:b/>
          <w:lang w:val="es-SV"/>
        </w:rPr>
        <w:tab/>
        <w:t xml:space="preserve">     Octavo Regidor Propietario;</w:t>
      </w:r>
    </w:p>
    <w:p w:rsidR="009E30A5" w:rsidRPr="005F2AEE" w:rsidRDefault="009E30A5" w:rsidP="009E30A5">
      <w:pPr>
        <w:tabs>
          <w:tab w:val="left" w:pos="2347"/>
        </w:tabs>
        <w:spacing w:line="240" w:lineRule="auto"/>
        <w:jc w:val="both"/>
        <w:rPr>
          <w:rFonts w:ascii="Times New Roman" w:eastAsia="Calibri" w:hAnsi="Times New Roman" w:cs="Times New Roman"/>
          <w:b/>
          <w:lang w:val="es-SV"/>
        </w:rPr>
      </w:pP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Sr. Rafael Antonio Ardon Jule, </w:t>
      </w: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Noveno Regidor Propietario;          </w:t>
      </w:r>
      <w:r>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 xml:space="preserve">   </w:t>
      </w:r>
      <w:r w:rsidRPr="00501459">
        <w:rPr>
          <w:rFonts w:ascii="Times New Roman" w:eastAsia="Calibri" w:hAnsi="Times New Roman" w:cs="Times New Roman"/>
          <w:b/>
          <w:lang w:val="es-SV"/>
        </w:rPr>
        <w:t>Ing. Gilberto Antonio Amador Medrano</w:t>
      </w:r>
      <w:r w:rsidRPr="005F2AEE">
        <w:rPr>
          <w:rFonts w:ascii="Times New Roman" w:eastAsia="Calibri" w:hAnsi="Times New Roman" w:cs="Times New Roman"/>
          <w:b/>
          <w:lang w:val="es-SV"/>
        </w:rPr>
        <w:t xml:space="preserve">,         </w:t>
      </w:r>
    </w:p>
    <w:p w:rsidR="009E30A5" w:rsidRDefault="009E30A5" w:rsidP="009E30A5">
      <w:pPr>
        <w:tabs>
          <w:tab w:val="left" w:pos="572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                                                              </w:t>
      </w:r>
      <w:r>
        <w:rPr>
          <w:rFonts w:ascii="Times New Roman" w:eastAsia="Calibri" w:hAnsi="Times New Roman" w:cs="Times New Roman"/>
          <w:b/>
          <w:lang w:val="es-SV"/>
        </w:rPr>
        <w:t xml:space="preserve">                              D</w:t>
      </w:r>
      <w:r w:rsidRPr="005F2AEE">
        <w:rPr>
          <w:rFonts w:ascii="Times New Roman" w:eastAsia="Calibri" w:hAnsi="Times New Roman" w:cs="Times New Roman"/>
          <w:b/>
          <w:lang w:val="es-SV"/>
        </w:rPr>
        <w:t xml:space="preserve">écimo Regidor Propietario; </w:t>
      </w:r>
    </w:p>
    <w:p w:rsidR="009E30A5" w:rsidRPr="005F2AEE" w:rsidRDefault="009E30A5" w:rsidP="009E30A5">
      <w:pPr>
        <w:tabs>
          <w:tab w:val="left" w:pos="5727"/>
        </w:tabs>
        <w:spacing w:after="0" w:line="240" w:lineRule="auto"/>
        <w:jc w:val="both"/>
        <w:rPr>
          <w:rFonts w:ascii="Times New Roman" w:eastAsia="Calibri" w:hAnsi="Times New Roman" w:cs="Times New Roman"/>
          <w:b/>
          <w:lang w:val="es-SV"/>
        </w:rPr>
      </w:pP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Sr. Bayron Eraldo Baltazar Martínez, </w:t>
      </w: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Décimo Primer Regidor Propietario;                             Sr</w:t>
      </w:r>
      <w:r w:rsidRPr="0000073D">
        <w:rPr>
          <w:rFonts w:ascii="Times New Roman" w:eastAsia="Calibri" w:hAnsi="Times New Roman" w:cs="Times New Roman"/>
          <w:b/>
          <w:lang w:val="es-SV"/>
        </w:rPr>
        <w:t xml:space="preserve">. </w:t>
      </w:r>
      <w:proofErr w:type="spellStart"/>
      <w:r w:rsidRPr="0000073D">
        <w:rPr>
          <w:rFonts w:ascii="Times New Roman" w:eastAsia="Calibri" w:hAnsi="Times New Roman" w:cs="Times New Roman"/>
          <w:b/>
          <w:lang w:val="es-SV"/>
        </w:rPr>
        <w:t>Osmin</w:t>
      </w:r>
      <w:proofErr w:type="spellEnd"/>
      <w:r w:rsidRPr="0000073D">
        <w:rPr>
          <w:rFonts w:ascii="Times New Roman" w:eastAsia="Calibri" w:hAnsi="Times New Roman" w:cs="Times New Roman"/>
          <w:b/>
          <w:lang w:val="es-SV"/>
        </w:rPr>
        <w:t xml:space="preserve"> de Jesús </w:t>
      </w:r>
      <w:proofErr w:type="spellStart"/>
      <w:r w:rsidRPr="0000073D">
        <w:rPr>
          <w:rFonts w:ascii="Times New Roman" w:eastAsia="Calibri" w:hAnsi="Times New Roman" w:cs="Times New Roman"/>
          <w:b/>
          <w:lang w:val="es-SV"/>
        </w:rPr>
        <w:t>Menjívar</w:t>
      </w:r>
      <w:proofErr w:type="spellEnd"/>
      <w:r w:rsidRPr="0000073D">
        <w:rPr>
          <w:rFonts w:ascii="Times New Roman" w:eastAsia="Calibri" w:hAnsi="Times New Roman" w:cs="Times New Roman"/>
          <w:b/>
          <w:lang w:val="es-SV"/>
        </w:rPr>
        <w:t xml:space="preserve"> González</w:t>
      </w:r>
      <w:r w:rsidRPr="005F2AEE">
        <w:rPr>
          <w:rFonts w:ascii="Times New Roman" w:eastAsia="Calibri" w:hAnsi="Times New Roman" w:cs="Times New Roman"/>
          <w:b/>
          <w:lang w:val="es-SV"/>
        </w:rPr>
        <w:t xml:space="preserve">,  </w:t>
      </w: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ab/>
        <w:t xml:space="preserve">                                   </w:t>
      </w:r>
      <w:r>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Décimo Segundo Regidor Propietario;</w:t>
      </w:r>
    </w:p>
    <w:p w:rsidR="009E30A5" w:rsidRPr="005F2AEE" w:rsidRDefault="009E30A5" w:rsidP="009E30A5">
      <w:pPr>
        <w:tabs>
          <w:tab w:val="left" w:pos="6174"/>
        </w:tabs>
        <w:spacing w:after="0" w:line="240" w:lineRule="auto"/>
        <w:jc w:val="both"/>
        <w:rPr>
          <w:rFonts w:ascii="Times New Roman" w:eastAsia="Calibri" w:hAnsi="Times New Roman" w:cs="Times New Roman"/>
          <w:b/>
          <w:lang w:val="es-SV"/>
        </w:rPr>
      </w:pPr>
    </w:p>
    <w:p w:rsidR="009E30A5" w:rsidRPr="005F2AEE" w:rsidRDefault="009E30A5" w:rsidP="009E30A5">
      <w:pPr>
        <w:tabs>
          <w:tab w:val="left" w:pos="6174"/>
        </w:tabs>
        <w:spacing w:after="0" w:line="240" w:lineRule="auto"/>
        <w:jc w:val="both"/>
        <w:rPr>
          <w:rFonts w:ascii="Times New Roman" w:eastAsia="Calibri" w:hAnsi="Times New Roman" w:cs="Times New Roman"/>
          <w:b/>
          <w:lang w:val="es-SV"/>
        </w:rPr>
      </w:pPr>
    </w:p>
    <w:p w:rsidR="009E30A5" w:rsidRPr="005F2AEE" w:rsidRDefault="009E30A5" w:rsidP="009E30A5">
      <w:pPr>
        <w:tabs>
          <w:tab w:val="left" w:pos="6174"/>
        </w:tabs>
        <w:spacing w:after="0" w:line="240" w:lineRule="auto"/>
        <w:jc w:val="both"/>
        <w:rPr>
          <w:rFonts w:ascii="Times New Roman" w:eastAsia="Calibri" w:hAnsi="Times New Roman" w:cs="Times New Roman"/>
          <w:b/>
          <w:lang w:val="es-SV"/>
        </w:rPr>
      </w:pPr>
    </w:p>
    <w:p w:rsidR="009E30A5" w:rsidRPr="005F2AEE" w:rsidRDefault="009E30A5" w:rsidP="009E30A5">
      <w:pPr>
        <w:tabs>
          <w:tab w:val="left" w:pos="6174"/>
        </w:tabs>
        <w:spacing w:after="0" w:line="240" w:lineRule="auto"/>
        <w:jc w:val="both"/>
        <w:rPr>
          <w:rFonts w:ascii="Times New Roman" w:eastAsia="Calibri" w:hAnsi="Times New Roman" w:cs="Times New Roman"/>
          <w:b/>
          <w:lang w:val="es-SV"/>
        </w:rPr>
      </w:pP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Lic. José Francisco Luna Vásquez, </w:t>
      </w: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    Primer Regidor Suplente;                                                    Sr. José Mauricio López Rivas, </w:t>
      </w:r>
    </w:p>
    <w:p w:rsidR="009E30A5" w:rsidRPr="005F2AEE" w:rsidRDefault="009E30A5" w:rsidP="009E30A5">
      <w:pPr>
        <w:tabs>
          <w:tab w:val="left" w:pos="5926"/>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ab/>
        <w:t>Segundo Regidor Suplente;</w:t>
      </w: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Sra. Stephanny Elizabeth Márquez Borjas, </w:t>
      </w: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           Tercera Regidora Suplente                                          Sra. María del Carmen García, </w:t>
      </w: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rPr>
        <w:tab/>
        <w:t xml:space="preserve">                                                              </w:t>
      </w:r>
      <w:r w:rsidRPr="005F2AEE">
        <w:rPr>
          <w:rFonts w:ascii="Times New Roman" w:eastAsia="Calibri" w:hAnsi="Times New Roman" w:cs="Times New Roman"/>
          <w:b/>
          <w:lang w:val="es-SV"/>
        </w:rPr>
        <w:t xml:space="preserve">Cuarta Regidora Suplente.  </w:t>
      </w:r>
    </w:p>
    <w:p w:rsidR="009E30A5" w:rsidRPr="005F2AEE" w:rsidRDefault="009E30A5" w:rsidP="009E30A5">
      <w:pPr>
        <w:tabs>
          <w:tab w:val="left" w:pos="6406"/>
          <w:tab w:val="left" w:pos="7560"/>
        </w:tabs>
        <w:spacing w:after="0" w:line="240" w:lineRule="auto"/>
        <w:rPr>
          <w:rFonts w:ascii="Times New Roman" w:eastAsia="Calibri" w:hAnsi="Times New Roman" w:cs="Times New Roman"/>
          <w:b/>
        </w:rPr>
      </w:pPr>
    </w:p>
    <w:p w:rsidR="009E30A5" w:rsidRPr="005F2AEE" w:rsidRDefault="009E30A5" w:rsidP="009E30A5">
      <w:pPr>
        <w:tabs>
          <w:tab w:val="left" w:pos="7560"/>
        </w:tabs>
        <w:spacing w:after="0" w:line="240" w:lineRule="auto"/>
        <w:jc w:val="center"/>
        <w:rPr>
          <w:rFonts w:ascii="Times New Roman" w:eastAsia="Calibri" w:hAnsi="Times New Roman" w:cs="Times New Roman"/>
          <w:b/>
          <w:vertAlign w:val="subscript"/>
        </w:rPr>
      </w:pPr>
    </w:p>
    <w:p w:rsidR="009E30A5" w:rsidRPr="005F2AEE" w:rsidRDefault="009E30A5" w:rsidP="009E30A5">
      <w:pPr>
        <w:tabs>
          <w:tab w:val="left" w:pos="7560"/>
        </w:tabs>
        <w:spacing w:after="0" w:line="240" w:lineRule="auto"/>
        <w:jc w:val="center"/>
        <w:rPr>
          <w:rFonts w:ascii="Times New Roman" w:eastAsia="Calibri" w:hAnsi="Times New Roman" w:cs="Times New Roman"/>
          <w:b/>
          <w:vertAlign w:val="subscript"/>
        </w:rPr>
      </w:pPr>
    </w:p>
    <w:p w:rsidR="009E30A5" w:rsidRPr="005F2AEE" w:rsidRDefault="009E30A5" w:rsidP="009E30A5">
      <w:pPr>
        <w:spacing w:after="0" w:line="240" w:lineRule="auto"/>
        <w:jc w:val="center"/>
        <w:rPr>
          <w:rFonts w:ascii="Times New Roman" w:eastAsia="Calibri" w:hAnsi="Times New Roman" w:cs="Times New Roman"/>
          <w:b/>
        </w:rPr>
      </w:pPr>
    </w:p>
    <w:p w:rsidR="009E30A5" w:rsidRDefault="007E017D" w:rsidP="009E30A5">
      <w:pPr>
        <w:spacing w:after="0" w:line="240" w:lineRule="auto"/>
        <w:jc w:val="center"/>
        <w:rPr>
          <w:rFonts w:ascii="Times New Roman" w:eastAsia="Calibri" w:hAnsi="Times New Roman" w:cs="Times New Roman"/>
          <w:b/>
        </w:rPr>
      </w:pPr>
      <w:r>
        <w:rPr>
          <w:rFonts w:ascii="Times New Roman" w:eastAsia="Calibri" w:hAnsi="Times New Roman" w:cs="Times New Roman"/>
          <w:b/>
        </w:rPr>
        <w:t xml:space="preserve">Lic. </w:t>
      </w:r>
      <w:r w:rsidR="001008FF">
        <w:rPr>
          <w:rFonts w:ascii="Times New Roman" w:eastAsia="Calibri" w:hAnsi="Times New Roman" w:cs="Times New Roman"/>
          <w:b/>
        </w:rPr>
        <w:t>Ricardo</w:t>
      </w:r>
      <w:r>
        <w:rPr>
          <w:rFonts w:ascii="Times New Roman" w:eastAsia="Calibri" w:hAnsi="Times New Roman" w:cs="Times New Roman"/>
          <w:b/>
        </w:rPr>
        <w:t xml:space="preserve"> </w:t>
      </w:r>
      <w:proofErr w:type="spellStart"/>
      <w:r>
        <w:rPr>
          <w:rFonts w:ascii="Times New Roman" w:eastAsia="Calibri" w:hAnsi="Times New Roman" w:cs="Times New Roman"/>
          <w:b/>
        </w:rPr>
        <w:t>Starlin</w:t>
      </w:r>
      <w:proofErr w:type="spellEnd"/>
      <w:r>
        <w:rPr>
          <w:rFonts w:ascii="Times New Roman" w:eastAsia="Calibri" w:hAnsi="Times New Roman" w:cs="Times New Roman"/>
          <w:b/>
        </w:rPr>
        <w:t xml:space="preserve"> Flores </w:t>
      </w:r>
      <w:r w:rsidR="001008FF">
        <w:rPr>
          <w:rFonts w:ascii="Times New Roman" w:eastAsia="Calibri" w:hAnsi="Times New Roman" w:cs="Times New Roman"/>
          <w:b/>
        </w:rPr>
        <w:t>Cisneros</w:t>
      </w:r>
    </w:p>
    <w:p w:rsidR="007E017D" w:rsidRPr="004038CF" w:rsidRDefault="007E017D" w:rsidP="009E30A5">
      <w:pPr>
        <w:spacing w:after="0" w:line="240" w:lineRule="auto"/>
        <w:jc w:val="center"/>
        <w:rPr>
          <w:rFonts w:ascii="Times New Roman" w:eastAsia="Calibri" w:hAnsi="Times New Roman" w:cs="Times New Roman"/>
          <w:b/>
        </w:rPr>
      </w:pPr>
      <w:r>
        <w:rPr>
          <w:rFonts w:ascii="Times New Roman" w:eastAsia="Calibri" w:hAnsi="Times New Roman" w:cs="Times New Roman"/>
          <w:b/>
        </w:rPr>
        <w:t>Secretario Municipal.</w:t>
      </w:r>
    </w:p>
    <w:p w:rsidR="009E30A5" w:rsidRPr="004038CF" w:rsidRDefault="009E30A5" w:rsidP="009E30A5">
      <w:pPr>
        <w:tabs>
          <w:tab w:val="left" w:pos="2347"/>
        </w:tabs>
        <w:spacing w:after="0" w:line="240" w:lineRule="auto"/>
        <w:jc w:val="both"/>
        <w:rPr>
          <w:rFonts w:ascii="Times New Roman" w:eastAsia="Calibri" w:hAnsi="Times New Roman" w:cs="Times New Roman"/>
          <w:b/>
        </w:rPr>
      </w:pPr>
    </w:p>
    <w:p w:rsidR="009E30A5" w:rsidRPr="004038CF" w:rsidRDefault="009E30A5" w:rsidP="009E30A5">
      <w:pPr>
        <w:tabs>
          <w:tab w:val="left" w:pos="2347"/>
        </w:tabs>
        <w:spacing w:line="240" w:lineRule="auto"/>
        <w:jc w:val="both"/>
        <w:rPr>
          <w:rFonts w:ascii="Times New Roman" w:eastAsia="Calibri" w:hAnsi="Times New Roman" w:cs="Times New Roman"/>
          <w:lang w:val="es-SV"/>
        </w:rPr>
      </w:pPr>
    </w:p>
    <w:p w:rsidR="009E30A5" w:rsidRPr="004038CF" w:rsidRDefault="009E30A5" w:rsidP="009E30A5">
      <w:pPr>
        <w:tabs>
          <w:tab w:val="left" w:pos="2347"/>
        </w:tabs>
        <w:spacing w:line="240" w:lineRule="auto"/>
        <w:jc w:val="both"/>
        <w:rPr>
          <w:rFonts w:ascii="Times New Roman" w:eastAsia="Calibri" w:hAnsi="Times New Roman" w:cs="Times New Roman"/>
          <w:b/>
          <w:bCs/>
        </w:rPr>
      </w:pPr>
    </w:p>
    <w:p w:rsidR="009E30A5" w:rsidRDefault="009E30A5" w:rsidP="009E30A5">
      <w:pPr>
        <w:tabs>
          <w:tab w:val="left" w:pos="3772"/>
        </w:tabs>
        <w:spacing w:after="0" w:line="276" w:lineRule="auto"/>
        <w:jc w:val="both"/>
        <w:rPr>
          <w:rFonts w:ascii="Times New Roman" w:eastAsia="Times New Roman" w:hAnsi="Times New Roman" w:cs="Times New Roman"/>
          <w:sz w:val="28"/>
          <w:szCs w:val="28"/>
          <w:lang w:eastAsia="es-ES"/>
        </w:rPr>
      </w:pPr>
    </w:p>
    <w:p w:rsidR="009E30A5" w:rsidRPr="008C7B6D" w:rsidRDefault="009E30A5" w:rsidP="009E30A5">
      <w:pPr>
        <w:tabs>
          <w:tab w:val="left" w:pos="3772"/>
        </w:tabs>
        <w:spacing w:after="0" w:line="276" w:lineRule="auto"/>
        <w:jc w:val="both"/>
        <w:rPr>
          <w:rFonts w:ascii="Times New Roman" w:eastAsia="Calibri" w:hAnsi="Times New Roman" w:cs="Times New Roman"/>
          <w:b/>
          <w:sz w:val="28"/>
          <w:szCs w:val="28"/>
        </w:rPr>
      </w:pPr>
    </w:p>
    <w:p w:rsidR="004038CF" w:rsidRPr="004038CF" w:rsidRDefault="004038CF" w:rsidP="004038CF">
      <w:pPr>
        <w:tabs>
          <w:tab w:val="left" w:pos="2347"/>
        </w:tabs>
        <w:spacing w:line="240" w:lineRule="auto"/>
        <w:jc w:val="both"/>
        <w:rPr>
          <w:rFonts w:ascii="Times New Roman" w:eastAsia="Calibri" w:hAnsi="Times New Roman" w:cs="Times New Roman"/>
          <w:lang w:val="es-SV"/>
        </w:rPr>
      </w:pPr>
    </w:p>
    <w:p w:rsidR="004038CF" w:rsidRPr="004038CF" w:rsidRDefault="004038CF" w:rsidP="004038CF">
      <w:pPr>
        <w:tabs>
          <w:tab w:val="left" w:pos="2347"/>
        </w:tabs>
        <w:spacing w:line="240" w:lineRule="auto"/>
        <w:jc w:val="both"/>
        <w:rPr>
          <w:rFonts w:ascii="Times New Roman" w:eastAsia="Calibri" w:hAnsi="Times New Roman" w:cs="Times New Roman"/>
          <w:b/>
          <w:bCs/>
        </w:rPr>
      </w:pPr>
    </w:p>
    <w:p w:rsidR="008C7B6D" w:rsidRDefault="008C7B6D" w:rsidP="008C7B6D">
      <w:pPr>
        <w:tabs>
          <w:tab w:val="left" w:pos="3772"/>
        </w:tabs>
        <w:spacing w:after="0" w:line="276" w:lineRule="auto"/>
        <w:jc w:val="both"/>
        <w:rPr>
          <w:rFonts w:ascii="Times New Roman" w:eastAsia="Times New Roman" w:hAnsi="Times New Roman" w:cs="Times New Roman"/>
          <w:sz w:val="28"/>
          <w:szCs w:val="28"/>
          <w:lang w:eastAsia="es-ES"/>
        </w:rPr>
      </w:pPr>
    </w:p>
    <w:p w:rsidR="00CB5AE9" w:rsidRPr="008C7B6D" w:rsidRDefault="00CB5AE9" w:rsidP="008C7B6D">
      <w:pPr>
        <w:tabs>
          <w:tab w:val="left" w:pos="3772"/>
        </w:tabs>
        <w:spacing w:after="0" w:line="276" w:lineRule="auto"/>
        <w:jc w:val="both"/>
        <w:rPr>
          <w:rFonts w:ascii="Times New Roman" w:eastAsia="Calibri" w:hAnsi="Times New Roman" w:cs="Times New Roman"/>
          <w:b/>
          <w:sz w:val="28"/>
          <w:szCs w:val="28"/>
        </w:rPr>
      </w:pPr>
    </w:p>
    <w:p w:rsidR="00792E55" w:rsidRPr="004038CF" w:rsidRDefault="00792E55" w:rsidP="004038CF"/>
    <w:sectPr w:rsidR="00792E55" w:rsidRPr="004038CF" w:rsidSect="0039070F">
      <w:footerReference w:type="default" r:id="rId101"/>
      <w:pgSz w:w="12240" w:h="15840" w:code="1"/>
      <w:pgMar w:top="1418" w:right="1588" w:bottom="1418"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D84" w:rsidRDefault="00F13D84" w:rsidP="008B68BD">
      <w:pPr>
        <w:spacing w:after="0" w:line="240" w:lineRule="auto"/>
      </w:pPr>
      <w:r>
        <w:separator/>
      </w:r>
    </w:p>
  </w:endnote>
  <w:endnote w:type="continuationSeparator" w:id="0">
    <w:p w:rsidR="00F13D84" w:rsidRDefault="00F13D84" w:rsidP="008B6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Trade Gothic">
    <w:altName w:val="Trade Gothic"/>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 w:name="+mj-ea">
    <w:panose1 w:val="00000000000000000000"/>
    <w:charset w:val="00"/>
    <w:family w:val="roman"/>
    <w:notTrueType/>
    <w:pitch w:val="default"/>
  </w:font>
  <w:font w:name="Droid Sans Fallback">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FEA" w:rsidRDefault="00AD7FEA" w:rsidP="002D5966">
    <w:pPr>
      <w:pStyle w:val="Piedepgina"/>
      <w:tabs>
        <w:tab w:val="clear" w:pos="4252"/>
        <w:tab w:val="clear" w:pos="8504"/>
        <w:tab w:val="center" w:pos="4533"/>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D84" w:rsidRDefault="00F13D84" w:rsidP="008B68BD">
      <w:pPr>
        <w:spacing w:after="0" w:line="240" w:lineRule="auto"/>
      </w:pPr>
      <w:r>
        <w:separator/>
      </w:r>
    </w:p>
  </w:footnote>
  <w:footnote w:type="continuationSeparator" w:id="0">
    <w:p w:rsidR="00F13D84" w:rsidRDefault="00F13D84" w:rsidP="008B68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F9DE644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2E66686"/>
    <w:multiLevelType w:val="hybridMultilevel"/>
    <w:tmpl w:val="95960F80"/>
    <w:lvl w:ilvl="0" w:tplc="EC446E72">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2E95496"/>
    <w:multiLevelType w:val="hybridMultilevel"/>
    <w:tmpl w:val="70ECAB4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4642EE6"/>
    <w:multiLevelType w:val="hybridMultilevel"/>
    <w:tmpl w:val="AE6E51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8460773"/>
    <w:multiLevelType w:val="hybridMultilevel"/>
    <w:tmpl w:val="CAF0E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B710D27"/>
    <w:multiLevelType w:val="hybridMultilevel"/>
    <w:tmpl w:val="250EE4A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CE56962"/>
    <w:multiLevelType w:val="hybridMultilevel"/>
    <w:tmpl w:val="096CF072"/>
    <w:lvl w:ilvl="0" w:tplc="EAA09E1C">
      <w:start w:val="1"/>
      <w:numFmt w:val="upperRoman"/>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F8337D7"/>
    <w:multiLevelType w:val="hybridMultilevel"/>
    <w:tmpl w:val="1EE6C0FA"/>
    <w:lvl w:ilvl="0" w:tplc="C5D87B00">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3B24E22"/>
    <w:multiLevelType w:val="hybridMultilevel"/>
    <w:tmpl w:val="5B44D020"/>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15:restartNumberingAfterBreak="0">
    <w:nsid w:val="1C96583C"/>
    <w:multiLevelType w:val="hybridMultilevel"/>
    <w:tmpl w:val="7B3AF94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1F176FB4"/>
    <w:multiLevelType w:val="hybridMultilevel"/>
    <w:tmpl w:val="E690E166"/>
    <w:lvl w:ilvl="0" w:tplc="C186BEF4">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1486C5F"/>
    <w:multiLevelType w:val="hybridMultilevel"/>
    <w:tmpl w:val="8F0AEB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1B0263D"/>
    <w:multiLevelType w:val="hybridMultilevel"/>
    <w:tmpl w:val="4940976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25474952"/>
    <w:multiLevelType w:val="hybridMultilevel"/>
    <w:tmpl w:val="DE366558"/>
    <w:lvl w:ilvl="0" w:tplc="4558905E">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25C06EE2"/>
    <w:multiLevelType w:val="hybridMultilevel"/>
    <w:tmpl w:val="4F5A85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5ED267E"/>
    <w:multiLevelType w:val="hybridMultilevel"/>
    <w:tmpl w:val="A6A6AEDC"/>
    <w:lvl w:ilvl="0" w:tplc="3E1C259A">
      <w:start w:val="1"/>
      <w:numFmt w:val="decimal"/>
      <w:lvlText w:val="%1)"/>
      <w:lvlJc w:val="left"/>
      <w:pPr>
        <w:ind w:left="720" w:hanging="360"/>
      </w:pPr>
      <w:rPr>
        <w:rFonts w:eastAsia="Calibri" w:hint="default"/>
        <w:b/>
        <w:color w:val="00000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263A3F3A"/>
    <w:multiLevelType w:val="hybridMultilevel"/>
    <w:tmpl w:val="C3C87798"/>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7B86955"/>
    <w:multiLevelType w:val="hybridMultilevel"/>
    <w:tmpl w:val="6DC24C64"/>
    <w:lvl w:ilvl="0" w:tplc="0C0A0013">
      <w:start w:val="1"/>
      <w:numFmt w:val="upperRoman"/>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15:restartNumberingAfterBreak="0">
    <w:nsid w:val="29054FEE"/>
    <w:multiLevelType w:val="hybridMultilevel"/>
    <w:tmpl w:val="0DC0BB9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2FCF4565"/>
    <w:multiLevelType w:val="hybridMultilevel"/>
    <w:tmpl w:val="977C163A"/>
    <w:lvl w:ilvl="0" w:tplc="1DD4B0F4">
      <w:start w:val="1"/>
      <w:numFmt w:val="upperRoman"/>
      <w:lvlText w:val="%1."/>
      <w:lvlJc w:val="left"/>
      <w:pPr>
        <w:ind w:left="1080" w:hanging="720"/>
      </w:pPr>
      <w:rPr>
        <w:rFonts w:hint="default"/>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2AE0084"/>
    <w:multiLevelType w:val="hybridMultilevel"/>
    <w:tmpl w:val="1624A3C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3A87F31"/>
    <w:multiLevelType w:val="hybridMultilevel"/>
    <w:tmpl w:val="280EF83E"/>
    <w:lvl w:ilvl="0" w:tplc="CA1C2F7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6C741DB"/>
    <w:multiLevelType w:val="hybridMultilevel"/>
    <w:tmpl w:val="66F08C9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9A81391"/>
    <w:multiLevelType w:val="hybridMultilevel"/>
    <w:tmpl w:val="ADB45D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E6C6964"/>
    <w:multiLevelType w:val="hybridMultilevel"/>
    <w:tmpl w:val="CD827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FA9057E"/>
    <w:multiLevelType w:val="hybridMultilevel"/>
    <w:tmpl w:val="ECB6CB8A"/>
    <w:lvl w:ilvl="0" w:tplc="1D7EBF5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3FF25DE0"/>
    <w:multiLevelType w:val="hybridMultilevel"/>
    <w:tmpl w:val="4E72E578"/>
    <w:lvl w:ilvl="0" w:tplc="D388810A">
      <w:start w:val="1"/>
      <w:numFmt w:val="bullet"/>
      <w:lvlText w:val=""/>
      <w:lvlJc w:val="left"/>
      <w:pPr>
        <w:tabs>
          <w:tab w:val="num" w:pos="720"/>
        </w:tabs>
        <w:ind w:left="720" w:hanging="360"/>
      </w:pPr>
      <w:rPr>
        <w:rFonts w:ascii="Wingdings 3" w:hAnsi="Wingdings 3" w:hint="default"/>
      </w:rPr>
    </w:lvl>
    <w:lvl w:ilvl="1" w:tplc="C7BAB4A4" w:tentative="1">
      <w:start w:val="1"/>
      <w:numFmt w:val="bullet"/>
      <w:lvlText w:val=""/>
      <w:lvlJc w:val="left"/>
      <w:pPr>
        <w:tabs>
          <w:tab w:val="num" w:pos="1440"/>
        </w:tabs>
        <w:ind w:left="1440" w:hanging="360"/>
      </w:pPr>
      <w:rPr>
        <w:rFonts w:ascii="Wingdings 3" w:hAnsi="Wingdings 3" w:hint="default"/>
      </w:rPr>
    </w:lvl>
    <w:lvl w:ilvl="2" w:tplc="87A4020E" w:tentative="1">
      <w:start w:val="1"/>
      <w:numFmt w:val="bullet"/>
      <w:lvlText w:val=""/>
      <w:lvlJc w:val="left"/>
      <w:pPr>
        <w:tabs>
          <w:tab w:val="num" w:pos="2160"/>
        </w:tabs>
        <w:ind w:left="2160" w:hanging="360"/>
      </w:pPr>
      <w:rPr>
        <w:rFonts w:ascii="Wingdings 3" w:hAnsi="Wingdings 3" w:hint="default"/>
      </w:rPr>
    </w:lvl>
    <w:lvl w:ilvl="3" w:tplc="266A3CE0" w:tentative="1">
      <w:start w:val="1"/>
      <w:numFmt w:val="bullet"/>
      <w:lvlText w:val=""/>
      <w:lvlJc w:val="left"/>
      <w:pPr>
        <w:tabs>
          <w:tab w:val="num" w:pos="2880"/>
        </w:tabs>
        <w:ind w:left="2880" w:hanging="360"/>
      </w:pPr>
      <w:rPr>
        <w:rFonts w:ascii="Wingdings 3" w:hAnsi="Wingdings 3" w:hint="default"/>
      </w:rPr>
    </w:lvl>
    <w:lvl w:ilvl="4" w:tplc="E7C2BF50" w:tentative="1">
      <w:start w:val="1"/>
      <w:numFmt w:val="bullet"/>
      <w:lvlText w:val=""/>
      <w:lvlJc w:val="left"/>
      <w:pPr>
        <w:tabs>
          <w:tab w:val="num" w:pos="3600"/>
        </w:tabs>
        <w:ind w:left="3600" w:hanging="360"/>
      </w:pPr>
      <w:rPr>
        <w:rFonts w:ascii="Wingdings 3" w:hAnsi="Wingdings 3" w:hint="default"/>
      </w:rPr>
    </w:lvl>
    <w:lvl w:ilvl="5" w:tplc="D8DC07A6" w:tentative="1">
      <w:start w:val="1"/>
      <w:numFmt w:val="bullet"/>
      <w:lvlText w:val=""/>
      <w:lvlJc w:val="left"/>
      <w:pPr>
        <w:tabs>
          <w:tab w:val="num" w:pos="4320"/>
        </w:tabs>
        <w:ind w:left="4320" w:hanging="360"/>
      </w:pPr>
      <w:rPr>
        <w:rFonts w:ascii="Wingdings 3" w:hAnsi="Wingdings 3" w:hint="default"/>
      </w:rPr>
    </w:lvl>
    <w:lvl w:ilvl="6" w:tplc="E2346726" w:tentative="1">
      <w:start w:val="1"/>
      <w:numFmt w:val="bullet"/>
      <w:lvlText w:val=""/>
      <w:lvlJc w:val="left"/>
      <w:pPr>
        <w:tabs>
          <w:tab w:val="num" w:pos="5040"/>
        </w:tabs>
        <w:ind w:left="5040" w:hanging="360"/>
      </w:pPr>
      <w:rPr>
        <w:rFonts w:ascii="Wingdings 3" w:hAnsi="Wingdings 3" w:hint="default"/>
      </w:rPr>
    </w:lvl>
    <w:lvl w:ilvl="7" w:tplc="78D649E0" w:tentative="1">
      <w:start w:val="1"/>
      <w:numFmt w:val="bullet"/>
      <w:lvlText w:val=""/>
      <w:lvlJc w:val="left"/>
      <w:pPr>
        <w:tabs>
          <w:tab w:val="num" w:pos="5760"/>
        </w:tabs>
        <w:ind w:left="5760" w:hanging="360"/>
      </w:pPr>
      <w:rPr>
        <w:rFonts w:ascii="Wingdings 3" w:hAnsi="Wingdings 3" w:hint="default"/>
      </w:rPr>
    </w:lvl>
    <w:lvl w:ilvl="8" w:tplc="ADECE69A" w:tentative="1">
      <w:start w:val="1"/>
      <w:numFmt w:val="bullet"/>
      <w:lvlText w:val=""/>
      <w:lvlJc w:val="left"/>
      <w:pPr>
        <w:tabs>
          <w:tab w:val="num" w:pos="6480"/>
        </w:tabs>
        <w:ind w:left="6480" w:hanging="360"/>
      </w:pPr>
      <w:rPr>
        <w:rFonts w:ascii="Wingdings 3" w:hAnsi="Wingdings 3" w:hint="default"/>
      </w:rPr>
    </w:lvl>
  </w:abstractNum>
  <w:abstractNum w:abstractNumId="27" w15:restartNumberingAfterBreak="0">
    <w:nsid w:val="418D7057"/>
    <w:multiLevelType w:val="hybridMultilevel"/>
    <w:tmpl w:val="0EB0E054"/>
    <w:lvl w:ilvl="0" w:tplc="7750C23A">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6DD465E"/>
    <w:multiLevelType w:val="hybridMultilevel"/>
    <w:tmpl w:val="7E3AE656"/>
    <w:lvl w:ilvl="0" w:tplc="0C0A0015">
      <w:start w:val="1"/>
      <w:numFmt w:val="upp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15:restartNumberingAfterBreak="0">
    <w:nsid w:val="47485429"/>
    <w:multiLevelType w:val="hybridMultilevel"/>
    <w:tmpl w:val="F7A06AD4"/>
    <w:lvl w:ilvl="0" w:tplc="0C0A001B">
      <w:start w:val="1"/>
      <w:numFmt w:val="lowerRoman"/>
      <w:lvlText w:val="%1."/>
      <w:lvlJc w:val="righ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0" w15:restartNumberingAfterBreak="0">
    <w:nsid w:val="484964C7"/>
    <w:multiLevelType w:val="hybridMultilevel"/>
    <w:tmpl w:val="C874A4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49A20403"/>
    <w:multiLevelType w:val="hybridMultilevel"/>
    <w:tmpl w:val="1700D9F2"/>
    <w:lvl w:ilvl="0" w:tplc="0C0A0001">
      <w:start w:val="1"/>
      <w:numFmt w:val="bullet"/>
      <w:lvlText w:val=""/>
      <w:lvlJc w:val="left"/>
      <w:pPr>
        <w:ind w:left="856" w:hanging="360"/>
      </w:pPr>
      <w:rPr>
        <w:rFonts w:ascii="Symbol" w:hAnsi="Symbol" w:hint="default"/>
      </w:rPr>
    </w:lvl>
    <w:lvl w:ilvl="1" w:tplc="0C0A0003" w:tentative="1">
      <w:start w:val="1"/>
      <w:numFmt w:val="bullet"/>
      <w:lvlText w:val="o"/>
      <w:lvlJc w:val="left"/>
      <w:pPr>
        <w:ind w:left="1576" w:hanging="360"/>
      </w:pPr>
      <w:rPr>
        <w:rFonts w:ascii="Courier New" w:hAnsi="Courier New" w:cs="Courier New" w:hint="default"/>
      </w:rPr>
    </w:lvl>
    <w:lvl w:ilvl="2" w:tplc="0C0A0005" w:tentative="1">
      <w:start w:val="1"/>
      <w:numFmt w:val="bullet"/>
      <w:lvlText w:val=""/>
      <w:lvlJc w:val="left"/>
      <w:pPr>
        <w:ind w:left="2296" w:hanging="360"/>
      </w:pPr>
      <w:rPr>
        <w:rFonts w:ascii="Wingdings" w:hAnsi="Wingdings" w:hint="default"/>
      </w:rPr>
    </w:lvl>
    <w:lvl w:ilvl="3" w:tplc="0C0A0001" w:tentative="1">
      <w:start w:val="1"/>
      <w:numFmt w:val="bullet"/>
      <w:lvlText w:val=""/>
      <w:lvlJc w:val="left"/>
      <w:pPr>
        <w:ind w:left="3016" w:hanging="360"/>
      </w:pPr>
      <w:rPr>
        <w:rFonts w:ascii="Symbol" w:hAnsi="Symbol" w:hint="default"/>
      </w:rPr>
    </w:lvl>
    <w:lvl w:ilvl="4" w:tplc="0C0A0003" w:tentative="1">
      <w:start w:val="1"/>
      <w:numFmt w:val="bullet"/>
      <w:lvlText w:val="o"/>
      <w:lvlJc w:val="left"/>
      <w:pPr>
        <w:ind w:left="3736" w:hanging="360"/>
      </w:pPr>
      <w:rPr>
        <w:rFonts w:ascii="Courier New" w:hAnsi="Courier New" w:cs="Courier New" w:hint="default"/>
      </w:rPr>
    </w:lvl>
    <w:lvl w:ilvl="5" w:tplc="0C0A0005" w:tentative="1">
      <w:start w:val="1"/>
      <w:numFmt w:val="bullet"/>
      <w:lvlText w:val=""/>
      <w:lvlJc w:val="left"/>
      <w:pPr>
        <w:ind w:left="4456" w:hanging="360"/>
      </w:pPr>
      <w:rPr>
        <w:rFonts w:ascii="Wingdings" w:hAnsi="Wingdings" w:hint="default"/>
      </w:rPr>
    </w:lvl>
    <w:lvl w:ilvl="6" w:tplc="0C0A0001" w:tentative="1">
      <w:start w:val="1"/>
      <w:numFmt w:val="bullet"/>
      <w:lvlText w:val=""/>
      <w:lvlJc w:val="left"/>
      <w:pPr>
        <w:ind w:left="5176" w:hanging="360"/>
      </w:pPr>
      <w:rPr>
        <w:rFonts w:ascii="Symbol" w:hAnsi="Symbol" w:hint="default"/>
      </w:rPr>
    </w:lvl>
    <w:lvl w:ilvl="7" w:tplc="0C0A0003" w:tentative="1">
      <w:start w:val="1"/>
      <w:numFmt w:val="bullet"/>
      <w:lvlText w:val="o"/>
      <w:lvlJc w:val="left"/>
      <w:pPr>
        <w:ind w:left="5896" w:hanging="360"/>
      </w:pPr>
      <w:rPr>
        <w:rFonts w:ascii="Courier New" w:hAnsi="Courier New" w:cs="Courier New" w:hint="default"/>
      </w:rPr>
    </w:lvl>
    <w:lvl w:ilvl="8" w:tplc="0C0A0005" w:tentative="1">
      <w:start w:val="1"/>
      <w:numFmt w:val="bullet"/>
      <w:lvlText w:val=""/>
      <w:lvlJc w:val="left"/>
      <w:pPr>
        <w:ind w:left="6616" w:hanging="360"/>
      </w:pPr>
      <w:rPr>
        <w:rFonts w:ascii="Wingdings" w:hAnsi="Wingdings" w:hint="default"/>
      </w:rPr>
    </w:lvl>
  </w:abstractNum>
  <w:abstractNum w:abstractNumId="32" w15:restartNumberingAfterBreak="0">
    <w:nsid w:val="4AC41501"/>
    <w:multiLevelType w:val="hybridMultilevel"/>
    <w:tmpl w:val="3126EE3A"/>
    <w:lvl w:ilvl="0" w:tplc="DCBCD3EC">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4E206F2C"/>
    <w:multiLevelType w:val="hybridMultilevel"/>
    <w:tmpl w:val="8B8C1D90"/>
    <w:lvl w:ilvl="0" w:tplc="0C0A0015">
      <w:start w:val="1"/>
      <w:numFmt w:val="upp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50907C23"/>
    <w:multiLevelType w:val="hybridMultilevel"/>
    <w:tmpl w:val="1A4E9F80"/>
    <w:lvl w:ilvl="0" w:tplc="756E69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9BC40A9"/>
    <w:multiLevelType w:val="hybridMultilevel"/>
    <w:tmpl w:val="0ABC33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66325FE"/>
    <w:multiLevelType w:val="hybridMultilevel"/>
    <w:tmpl w:val="8688833A"/>
    <w:lvl w:ilvl="0" w:tplc="39CEF3C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8EE3B8D"/>
    <w:multiLevelType w:val="hybridMultilevel"/>
    <w:tmpl w:val="AEE887B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B31165D"/>
    <w:multiLevelType w:val="hybridMultilevel"/>
    <w:tmpl w:val="420A0954"/>
    <w:lvl w:ilvl="0" w:tplc="CDDE6A66">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CAA0D99"/>
    <w:multiLevelType w:val="hybridMultilevel"/>
    <w:tmpl w:val="CDC494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F351BAD"/>
    <w:multiLevelType w:val="hybridMultilevel"/>
    <w:tmpl w:val="C1A44712"/>
    <w:lvl w:ilvl="0" w:tplc="EB34B61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1C147D5"/>
    <w:multiLevelType w:val="hybridMultilevel"/>
    <w:tmpl w:val="EC38CA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54F3017"/>
    <w:multiLevelType w:val="hybridMultilevel"/>
    <w:tmpl w:val="1A28C25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7640E30"/>
    <w:multiLevelType w:val="hybridMultilevel"/>
    <w:tmpl w:val="5386CF2A"/>
    <w:lvl w:ilvl="0" w:tplc="0C0A000F">
      <w:start w:val="1"/>
      <w:numFmt w:val="decim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4" w15:restartNumberingAfterBreak="0">
    <w:nsid w:val="78036E65"/>
    <w:multiLevelType w:val="hybridMultilevel"/>
    <w:tmpl w:val="B37E9B9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790803CB"/>
    <w:multiLevelType w:val="hybridMultilevel"/>
    <w:tmpl w:val="DF9C0E50"/>
    <w:lvl w:ilvl="0" w:tplc="D9309364">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6" w15:restartNumberingAfterBreak="0">
    <w:nsid w:val="7ADD4E73"/>
    <w:multiLevelType w:val="hybridMultilevel"/>
    <w:tmpl w:val="C5200F02"/>
    <w:lvl w:ilvl="0" w:tplc="0AF6F8E4">
      <w:start w:val="1"/>
      <w:numFmt w:val="bullet"/>
      <w:lvlText w:val="•"/>
      <w:lvlJc w:val="left"/>
      <w:pPr>
        <w:tabs>
          <w:tab w:val="num" w:pos="720"/>
        </w:tabs>
        <w:ind w:left="720" w:hanging="360"/>
      </w:pPr>
      <w:rPr>
        <w:rFonts w:ascii="Arial" w:hAnsi="Arial" w:hint="default"/>
      </w:rPr>
    </w:lvl>
    <w:lvl w:ilvl="1" w:tplc="DB062D0C" w:tentative="1">
      <w:start w:val="1"/>
      <w:numFmt w:val="bullet"/>
      <w:lvlText w:val="•"/>
      <w:lvlJc w:val="left"/>
      <w:pPr>
        <w:tabs>
          <w:tab w:val="num" w:pos="1440"/>
        </w:tabs>
        <w:ind w:left="1440" w:hanging="360"/>
      </w:pPr>
      <w:rPr>
        <w:rFonts w:ascii="Arial" w:hAnsi="Arial" w:hint="default"/>
      </w:rPr>
    </w:lvl>
    <w:lvl w:ilvl="2" w:tplc="9C6C40DE" w:tentative="1">
      <w:start w:val="1"/>
      <w:numFmt w:val="bullet"/>
      <w:lvlText w:val="•"/>
      <w:lvlJc w:val="left"/>
      <w:pPr>
        <w:tabs>
          <w:tab w:val="num" w:pos="2160"/>
        </w:tabs>
        <w:ind w:left="2160" w:hanging="360"/>
      </w:pPr>
      <w:rPr>
        <w:rFonts w:ascii="Arial" w:hAnsi="Arial" w:hint="default"/>
      </w:rPr>
    </w:lvl>
    <w:lvl w:ilvl="3" w:tplc="EC0AB894" w:tentative="1">
      <w:start w:val="1"/>
      <w:numFmt w:val="bullet"/>
      <w:lvlText w:val="•"/>
      <w:lvlJc w:val="left"/>
      <w:pPr>
        <w:tabs>
          <w:tab w:val="num" w:pos="2880"/>
        </w:tabs>
        <w:ind w:left="2880" w:hanging="360"/>
      </w:pPr>
      <w:rPr>
        <w:rFonts w:ascii="Arial" w:hAnsi="Arial" w:hint="default"/>
      </w:rPr>
    </w:lvl>
    <w:lvl w:ilvl="4" w:tplc="990CFC6C" w:tentative="1">
      <w:start w:val="1"/>
      <w:numFmt w:val="bullet"/>
      <w:lvlText w:val="•"/>
      <w:lvlJc w:val="left"/>
      <w:pPr>
        <w:tabs>
          <w:tab w:val="num" w:pos="3600"/>
        </w:tabs>
        <w:ind w:left="3600" w:hanging="360"/>
      </w:pPr>
      <w:rPr>
        <w:rFonts w:ascii="Arial" w:hAnsi="Arial" w:hint="default"/>
      </w:rPr>
    </w:lvl>
    <w:lvl w:ilvl="5" w:tplc="6F9298FC" w:tentative="1">
      <w:start w:val="1"/>
      <w:numFmt w:val="bullet"/>
      <w:lvlText w:val="•"/>
      <w:lvlJc w:val="left"/>
      <w:pPr>
        <w:tabs>
          <w:tab w:val="num" w:pos="4320"/>
        </w:tabs>
        <w:ind w:left="4320" w:hanging="360"/>
      </w:pPr>
      <w:rPr>
        <w:rFonts w:ascii="Arial" w:hAnsi="Arial" w:hint="default"/>
      </w:rPr>
    </w:lvl>
    <w:lvl w:ilvl="6" w:tplc="78C24F72" w:tentative="1">
      <w:start w:val="1"/>
      <w:numFmt w:val="bullet"/>
      <w:lvlText w:val="•"/>
      <w:lvlJc w:val="left"/>
      <w:pPr>
        <w:tabs>
          <w:tab w:val="num" w:pos="5040"/>
        </w:tabs>
        <w:ind w:left="5040" w:hanging="360"/>
      </w:pPr>
      <w:rPr>
        <w:rFonts w:ascii="Arial" w:hAnsi="Arial" w:hint="default"/>
      </w:rPr>
    </w:lvl>
    <w:lvl w:ilvl="7" w:tplc="5D366DA4" w:tentative="1">
      <w:start w:val="1"/>
      <w:numFmt w:val="bullet"/>
      <w:lvlText w:val="•"/>
      <w:lvlJc w:val="left"/>
      <w:pPr>
        <w:tabs>
          <w:tab w:val="num" w:pos="5760"/>
        </w:tabs>
        <w:ind w:left="5760" w:hanging="360"/>
      </w:pPr>
      <w:rPr>
        <w:rFonts w:ascii="Arial" w:hAnsi="Arial" w:hint="default"/>
      </w:rPr>
    </w:lvl>
    <w:lvl w:ilvl="8" w:tplc="9BB2774A"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D0736ED"/>
    <w:multiLevelType w:val="hybridMultilevel"/>
    <w:tmpl w:val="C792D00C"/>
    <w:lvl w:ilvl="0" w:tplc="440A000F">
      <w:start w:val="1"/>
      <w:numFmt w:val="decimal"/>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48" w15:restartNumberingAfterBreak="0">
    <w:nsid w:val="7D561B99"/>
    <w:multiLevelType w:val="hybridMultilevel"/>
    <w:tmpl w:val="BC5ED40A"/>
    <w:lvl w:ilvl="0" w:tplc="3E8CD080">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7DC24B40"/>
    <w:multiLevelType w:val="hybridMultilevel"/>
    <w:tmpl w:val="AB60EE7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36"/>
  </w:num>
  <w:num w:numId="3">
    <w:abstractNumId w:val="32"/>
  </w:num>
  <w:num w:numId="4">
    <w:abstractNumId w:val="11"/>
  </w:num>
  <w:num w:numId="5">
    <w:abstractNumId w:val="41"/>
  </w:num>
  <w:num w:numId="6">
    <w:abstractNumId w:val="44"/>
  </w:num>
  <w:num w:numId="7">
    <w:abstractNumId w:val="5"/>
  </w:num>
  <w:num w:numId="8">
    <w:abstractNumId w:val="21"/>
  </w:num>
  <w:num w:numId="9">
    <w:abstractNumId w:val="49"/>
  </w:num>
  <w:num w:numId="10">
    <w:abstractNumId w:val="4"/>
  </w:num>
  <w:num w:numId="11">
    <w:abstractNumId w:val="10"/>
  </w:num>
  <w:num w:numId="12">
    <w:abstractNumId w:val="39"/>
  </w:num>
  <w:num w:numId="13">
    <w:abstractNumId w:val="34"/>
  </w:num>
  <w:num w:numId="14">
    <w:abstractNumId w:val="24"/>
  </w:num>
  <w:num w:numId="15">
    <w:abstractNumId w:val="42"/>
  </w:num>
  <w:num w:numId="16">
    <w:abstractNumId w:val="7"/>
  </w:num>
  <w:num w:numId="17">
    <w:abstractNumId w:val="17"/>
  </w:num>
  <w:num w:numId="18">
    <w:abstractNumId w:val="33"/>
  </w:num>
  <w:num w:numId="19">
    <w:abstractNumId w:val="12"/>
  </w:num>
  <w:num w:numId="20">
    <w:abstractNumId w:val="28"/>
  </w:num>
  <w:num w:numId="21">
    <w:abstractNumId w:val="6"/>
  </w:num>
  <w:num w:numId="22">
    <w:abstractNumId w:val="20"/>
  </w:num>
  <w:num w:numId="23">
    <w:abstractNumId w:val="25"/>
  </w:num>
  <w:num w:numId="24">
    <w:abstractNumId w:val="37"/>
  </w:num>
  <w:num w:numId="25">
    <w:abstractNumId w:val="16"/>
  </w:num>
  <w:num w:numId="26">
    <w:abstractNumId w:val="14"/>
  </w:num>
  <w:num w:numId="27">
    <w:abstractNumId w:val="27"/>
  </w:num>
  <w:num w:numId="28">
    <w:abstractNumId w:val="35"/>
  </w:num>
  <w:num w:numId="29">
    <w:abstractNumId w:val="22"/>
  </w:num>
  <w:num w:numId="30">
    <w:abstractNumId w:val="19"/>
  </w:num>
  <w:num w:numId="31">
    <w:abstractNumId w:val="23"/>
  </w:num>
  <w:num w:numId="32">
    <w:abstractNumId w:val="30"/>
  </w:num>
  <w:num w:numId="33">
    <w:abstractNumId w:val="9"/>
  </w:num>
  <w:num w:numId="34">
    <w:abstractNumId w:val="8"/>
  </w:num>
  <w:num w:numId="35">
    <w:abstractNumId w:val="3"/>
  </w:num>
  <w:num w:numId="36">
    <w:abstractNumId w:val="48"/>
  </w:num>
  <w:num w:numId="37">
    <w:abstractNumId w:val="1"/>
  </w:num>
  <w:num w:numId="38">
    <w:abstractNumId w:val="2"/>
  </w:num>
  <w:num w:numId="39">
    <w:abstractNumId w:val="43"/>
  </w:num>
  <w:num w:numId="40">
    <w:abstractNumId w:val="29"/>
  </w:num>
  <w:num w:numId="41">
    <w:abstractNumId w:val="18"/>
  </w:num>
  <w:num w:numId="42">
    <w:abstractNumId w:val="45"/>
  </w:num>
  <w:num w:numId="43">
    <w:abstractNumId w:val="47"/>
  </w:num>
  <w:num w:numId="44">
    <w:abstractNumId w:val="13"/>
  </w:num>
  <w:num w:numId="45">
    <w:abstractNumId w:val="38"/>
  </w:num>
  <w:num w:numId="46">
    <w:abstractNumId w:val="31"/>
  </w:num>
  <w:num w:numId="47">
    <w:abstractNumId w:val="40"/>
  </w:num>
  <w:num w:numId="48">
    <w:abstractNumId w:val="26"/>
  </w:num>
  <w:num w:numId="49">
    <w:abstractNumId w:val="15"/>
  </w:num>
  <w:num w:numId="50">
    <w:abstractNumId w:val="4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090"/>
    <w:rsid w:val="0000073D"/>
    <w:rsid w:val="00000AA5"/>
    <w:rsid w:val="00000B55"/>
    <w:rsid w:val="00002136"/>
    <w:rsid w:val="0000226D"/>
    <w:rsid w:val="000029DE"/>
    <w:rsid w:val="00005A97"/>
    <w:rsid w:val="0000782B"/>
    <w:rsid w:val="00007C95"/>
    <w:rsid w:val="000105EF"/>
    <w:rsid w:val="00011C08"/>
    <w:rsid w:val="000147B9"/>
    <w:rsid w:val="000148FD"/>
    <w:rsid w:val="00015EA9"/>
    <w:rsid w:val="0001696D"/>
    <w:rsid w:val="000210B4"/>
    <w:rsid w:val="00022601"/>
    <w:rsid w:val="000226F8"/>
    <w:rsid w:val="00022860"/>
    <w:rsid w:val="000236DD"/>
    <w:rsid w:val="00023AF5"/>
    <w:rsid w:val="000249C3"/>
    <w:rsid w:val="0003115B"/>
    <w:rsid w:val="000316C9"/>
    <w:rsid w:val="00031FC9"/>
    <w:rsid w:val="00041076"/>
    <w:rsid w:val="0004282C"/>
    <w:rsid w:val="00043BAF"/>
    <w:rsid w:val="00045F64"/>
    <w:rsid w:val="000478BF"/>
    <w:rsid w:val="00050843"/>
    <w:rsid w:val="00052F09"/>
    <w:rsid w:val="00053520"/>
    <w:rsid w:val="000541FE"/>
    <w:rsid w:val="0006099E"/>
    <w:rsid w:val="000629DC"/>
    <w:rsid w:val="0006361F"/>
    <w:rsid w:val="00070F4F"/>
    <w:rsid w:val="00072C6D"/>
    <w:rsid w:val="00073DC7"/>
    <w:rsid w:val="000742DC"/>
    <w:rsid w:val="00074490"/>
    <w:rsid w:val="000746D5"/>
    <w:rsid w:val="00087D50"/>
    <w:rsid w:val="00090A59"/>
    <w:rsid w:val="0009554C"/>
    <w:rsid w:val="000A21C2"/>
    <w:rsid w:val="000A2C34"/>
    <w:rsid w:val="000A4FA6"/>
    <w:rsid w:val="000A5A83"/>
    <w:rsid w:val="000A7D52"/>
    <w:rsid w:val="000B07A1"/>
    <w:rsid w:val="000B0A2B"/>
    <w:rsid w:val="000B0E6D"/>
    <w:rsid w:val="000B1F38"/>
    <w:rsid w:val="000B6230"/>
    <w:rsid w:val="000B69A8"/>
    <w:rsid w:val="000C6E06"/>
    <w:rsid w:val="000D005C"/>
    <w:rsid w:val="000D072D"/>
    <w:rsid w:val="000D0E70"/>
    <w:rsid w:val="000D1766"/>
    <w:rsid w:val="000D1EA4"/>
    <w:rsid w:val="000D2258"/>
    <w:rsid w:val="000D2A84"/>
    <w:rsid w:val="000D2EFC"/>
    <w:rsid w:val="000D5E16"/>
    <w:rsid w:val="000E122A"/>
    <w:rsid w:val="000E139C"/>
    <w:rsid w:val="000E53B7"/>
    <w:rsid w:val="000F077A"/>
    <w:rsid w:val="000F4D8A"/>
    <w:rsid w:val="000F7ACE"/>
    <w:rsid w:val="001008FF"/>
    <w:rsid w:val="00103341"/>
    <w:rsid w:val="00103D45"/>
    <w:rsid w:val="00106426"/>
    <w:rsid w:val="00107725"/>
    <w:rsid w:val="001104A1"/>
    <w:rsid w:val="00110D0F"/>
    <w:rsid w:val="0011145D"/>
    <w:rsid w:val="001115A6"/>
    <w:rsid w:val="00112F87"/>
    <w:rsid w:val="001132EE"/>
    <w:rsid w:val="00115AB7"/>
    <w:rsid w:val="00121ED1"/>
    <w:rsid w:val="00124D50"/>
    <w:rsid w:val="00127CEE"/>
    <w:rsid w:val="00127E52"/>
    <w:rsid w:val="00130298"/>
    <w:rsid w:val="00131DB7"/>
    <w:rsid w:val="0013237F"/>
    <w:rsid w:val="001338E3"/>
    <w:rsid w:val="00134CED"/>
    <w:rsid w:val="00136F83"/>
    <w:rsid w:val="0014280F"/>
    <w:rsid w:val="00142CD7"/>
    <w:rsid w:val="00144C42"/>
    <w:rsid w:val="00145A3E"/>
    <w:rsid w:val="001473BB"/>
    <w:rsid w:val="001475F7"/>
    <w:rsid w:val="00150E23"/>
    <w:rsid w:val="00161454"/>
    <w:rsid w:val="00162206"/>
    <w:rsid w:val="00162D9B"/>
    <w:rsid w:val="001646E2"/>
    <w:rsid w:val="00165543"/>
    <w:rsid w:val="00171ECC"/>
    <w:rsid w:val="001720DC"/>
    <w:rsid w:val="00172A24"/>
    <w:rsid w:val="001759CA"/>
    <w:rsid w:val="001771BF"/>
    <w:rsid w:val="001774CE"/>
    <w:rsid w:val="0018061A"/>
    <w:rsid w:val="001815EC"/>
    <w:rsid w:val="00182484"/>
    <w:rsid w:val="001826A4"/>
    <w:rsid w:val="00184EA8"/>
    <w:rsid w:val="00185221"/>
    <w:rsid w:val="00185938"/>
    <w:rsid w:val="001871B6"/>
    <w:rsid w:val="0019064E"/>
    <w:rsid w:val="00191129"/>
    <w:rsid w:val="00193DCC"/>
    <w:rsid w:val="00194F6B"/>
    <w:rsid w:val="00195BED"/>
    <w:rsid w:val="0019633D"/>
    <w:rsid w:val="001967C5"/>
    <w:rsid w:val="001A0D12"/>
    <w:rsid w:val="001A0EFC"/>
    <w:rsid w:val="001A2F06"/>
    <w:rsid w:val="001A43C6"/>
    <w:rsid w:val="001A449E"/>
    <w:rsid w:val="001A4E25"/>
    <w:rsid w:val="001A5447"/>
    <w:rsid w:val="001A6DC7"/>
    <w:rsid w:val="001A7C50"/>
    <w:rsid w:val="001B0193"/>
    <w:rsid w:val="001B03C9"/>
    <w:rsid w:val="001B7083"/>
    <w:rsid w:val="001B7A43"/>
    <w:rsid w:val="001C0511"/>
    <w:rsid w:val="001C1549"/>
    <w:rsid w:val="001C2D41"/>
    <w:rsid w:val="001C3CB6"/>
    <w:rsid w:val="001D1C39"/>
    <w:rsid w:val="001D38FD"/>
    <w:rsid w:val="001D54D0"/>
    <w:rsid w:val="001D719D"/>
    <w:rsid w:val="001E07C2"/>
    <w:rsid w:val="001E15B2"/>
    <w:rsid w:val="001E3B26"/>
    <w:rsid w:val="001E520C"/>
    <w:rsid w:val="001F069E"/>
    <w:rsid w:val="001F48BA"/>
    <w:rsid w:val="001F6BB4"/>
    <w:rsid w:val="002032F6"/>
    <w:rsid w:val="002038BA"/>
    <w:rsid w:val="002054E6"/>
    <w:rsid w:val="002068A3"/>
    <w:rsid w:val="0021136B"/>
    <w:rsid w:val="0021521E"/>
    <w:rsid w:val="002156CD"/>
    <w:rsid w:val="00217C49"/>
    <w:rsid w:val="0022452B"/>
    <w:rsid w:val="002245AE"/>
    <w:rsid w:val="00230EE7"/>
    <w:rsid w:val="002324BA"/>
    <w:rsid w:val="00232D16"/>
    <w:rsid w:val="00232EDD"/>
    <w:rsid w:val="00240CF9"/>
    <w:rsid w:val="00242E53"/>
    <w:rsid w:val="002442A2"/>
    <w:rsid w:val="00244AD0"/>
    <w:rsid w:val="00253FF7"/>
    <w:rsid w:val="0025459C"/>
    <w:rsid w:val="00254EFE"/>
    <w:rsid w:val="0026154F"/>
    <w:rsid w:val="00261762"/>
    <w:rsid w:val="00263353"/>
    <w:rsid w:val="00264D74"/>
    <w:rsid w:val="00265466"/>
    <w:rsid w:val="00267865"/>
    <w:rsid w:val="00271863"/>
    <w:rsid w:val="0027234A"/>
    <w:rsid w:val="00272BF1"/>
    <w:rsid w:val="00273388"/>
    <w:rsid w:val="00273E93"/>
    <w:rsid w:val="0027659C"/>
    <w:rsid w:val="0028403C"/>
    <w:rsid w:val="0028459D"/>
    <w:rsid w:val="0028599B"/>
    <w:rsid w:val="00285DB4"/>
    <w:rsid w:val="00287E73"/>
    <w:rsid w:val="00290525"/>
    <w:rsid w:val="00290951"/>
    <w:rsid w:val="00293860"/>
    <w:rsid w:val="00294031"/>
    <w:rsid w:val="00297FD1"/>
    <w:rsid w:val="002A231E"/>
    <w:rsid w:val="002A558B"/>
    <w:rsid w:val="002A58DA"/>
    <w:rsid w:val="002A5E36"/>
    <w:rsid w:val="002A7036"/>
    <w:rsid w:val="002A723B"/>
    <w:rsid w:val="002B04B3"/>
    <w:rsid w:val="002B2746"/>
    <w:rsid w:val="002B544E"/>
    <w:rsid w:val="002B6624"/>
    <w:rsid w:val="002C1355"/>
    <w:rsid w:val="002C2119"/>
    <w:rsid w:val="002C218C"/>
    <w:rsid w:val="002C232C"/>
    <w:rsid w:val="002C3605"/>
    <w:rsid w:val="002C591A"/>
    <w:rsid w:val="002C5B8B"/>
    <w:rsid w:val="002C68C7"/>
    <w:rsid w:val="002C7156"/>
    <w:rsid w:val="002D5966"/>
    <w:rsid w:val="002D6A18"/>
    <w:rsid w:val="002E0731"/>
    <w:rsid w:val="002F009D"/>
    <w:rsid w:val="002F2049"/>
    <w:rsid w:val="002F6BCA"/>
    <w:rsid w:val="00300EC6"/>
    <w:rsid w:val="0030340C"/>
    <w:rsid w:val="00303AE8"/>
    <w:rsid w:val="003066A0"/>
    <w:rsid w:val="00307465"/>
    <w:rsid w:val="00307CA1"/>
    <w:rsid w:val="0031293D"/>
    <w:rsid w:val="00313E8D"/>
    <w:rsid w:val="0031413F"/>
    <w:rsid w:val="00314EE4"/>
    <w:rsid w:val="00314FEA"/>
    <w:rsid w:val="00321329"/>
    <w:rsid w:val="003228FE"/>
    <w:rsid w:val="00325388"/>
    <w:rsid w:val="00332312"/>
    <w:rsid w:val="00332929"/>
    <w:rsid w:val="003369C2"/>
    <w:rsid w:val="003468E4"/>
    <w:rsid w:val="003473A8"/>
    <w:rsid w:val="003508C0"/>
    <w:rsid w:val="00351072"/>
    <w:rsid w:val="00351C32"/>
    <w:rsid w:val="00351FC7"/>
    <w:rsid w:val="00352453"/>
    <w:rsid w:val="00352852"/>
    <w:rsid w:val="0035570F"/>
    <w:rsid w:val="003564CF"/>
    <w:rsid w:val="00357755"/>
    <w:rsid w:val="00362902"/>
    <w:rsid w:val="00363BEF"/>
    <w:rsid w:val="0036471B"/>
    <w:rsid w:val="0037138C"/>
    <w:rsid w:val="00373826"/>
    <w:rsid w:val="003739DA"/>
    <w:rsid w:val="003758A7"/>
    <w:rsid w:val="003803D7"/>
    <w:rsid w:val="00381069"/>
    <w:rsid w:val="00382A90"/>
    <w:rsid w:val="00383482"/>
    <w:rsid w:val="00383D3F"/>
    <w:rsid w:val="00383F56"/>
    <w:rsid w:val="00385556"/>
    <w:rsid w:val="00385D1F"/>
    <w:rsid w:val="00387A4C"/>
    <w:rsid w:val="0039070F"/>
    <w:rsid w:val="00392043"/>
    <w:rsid w:val="00392181"/>
    <w:rsid w:val="003947A5"/>
    <w:rsid w:val="003954CE"/>
    <w:rsid w:val="003A1536"/>
    <w:rsid w:val="003A1D07"/>
    <w:rsid w:val="003A6A0B"/>
    <w:rsid w:val="003A787F"/>
    <w:rsid w:val="003B32A0"/>
    <w:rsid w:val="003B4D7E"/>
    <w:rsid w:val="003B577F"/>
    <w:rsid w:val="003B7D98"/>
    <w:rsid w:val="003C4335"/>
    <w:rsid w:val="003C475D"/>
    <w:rsid w:val="003C4ABD"/>
    <w:rsid w:val="003C4CA7"/>
    <w:rsid w:val="003D3271"/>
    <w:rsid w:val="003D5433"/>
    <w:rsid w:val="003D6FF5"/>
    <w:rsid w:val="003E010F"/>
    <w:rsid w:val="003E132E"/>
    <w:rsid w:val="003E728B"/>
    <w:rsid w:val="003E7DDA"/>
    <w:rsid w:val="003F0CC4"/>
    <w:rsid w:val="003F1F77"/>
    <w:rsid w:val="003F69FF"/>
    <w:rsid w:val="003F6C8E"/>
    <w:rsid w:val="003F6E0C"/>
    <w:rsid w:val="003F7EFC"/>
    <w:rsid w:val="004035A8"/>
    <w:rsid w:val="004038CF"/>
    <w:rsid w:val="004044B1"/>
    <w:rsid w:val="00404675"/>
    <w:rsid w:val="0040531D"/>
    <w:rsid w:val="00412A39"/>
    <w:rsid w:val="0041446F"/>
    <w:rsid w:val="00417C87"/>
    <w:rsid w:val="00420D5D"/>
    <w:rsid w:val="00423B99"/>
    <w:rsid w:val="00423B9C"/>
    <w:rsid w:val="00424234"/>
    <w:rsid w:val="0043522F"/>
    <w:rsid w:val="00435B05"/>
    <w:rsid w:val="00445776"/>
    <w:rsid w:val="0044624E"/>
    <w:rsid w:val="00450C79"/>
    <w:rsid w:val="004548C4"/>
    <w:rsid w:val="004549B4"/>
    <w:rsid w:val="004562E8"/>
    <w:rsid w:val="004617E1"/>
    <w:rsid w:val="004643EF"/>
    <w:rsid w:val="00464749"/>
    <w:rsid w:val="00466B31"/>
    <w:rsid w:val="00467738"/>
    <w:rsid w:val="0047012C"/>
    <w:rsid w:val="00470BD5"/>
    <w:rsid w:val="00471F23"/>
    <w:rsid w:val="00474219"/>
    <w:rsid w:val="0048267C"/>
    <w:rsid w:val="00482E91"/>
    <w:rsid w:val="00483B20"/>
    <w:rsid w:val="00483F72"/>
    <w:rsid w:val="00486A9D"/>
    <w:rsid w:val="00490363"/>
    <w:rsid w:val="00490DD6"/>
    <w:rsid w:val="0049227E"/>
    <w:rsid w:val="00496F41"/>
    <w:rsid w:val="004A00FC"/>
    <w:rsid w:val="004A0C86"/>
    <w:rsid w:val="004A2DE2"/>
    <w:rsid w:val="004A5ADB"/>
    <w:rsid w:val="004A5AF4"/>
    <w:rsid w:val="004A6471"/>
    <w:rsid w:val="004A7704"/>
    <w:rsid w:val="004B06AA"/>
    <w:rsid w:val="004B4216"/>
    <w:rsid w:val="004B50FF"/>
    <w:rsid w:val="004B553F"/>
    <w:rsid w:val="004B5F2E"/>
    <w:rsid w:val="004C010A"/>
    <w:rsid w:val="004D28CC"/>
    <w:rsid w:val="004D29A6"/>
    <w:rsid w:val="004D3C05"/>
    <w:rsid w:val="004E230C"/>
    <w:rsid w:val="004E3021"/>
    <w:rsid w:val="004E58A8"/>
    <w:rsid w:val="004F3A0F"/>
    <w:rsid w:val="004F3AD1"/>
    <w:rsid w:val="004F528B"/>
    <w:rsid w:val="004F58AE"/>
    <w:rsid w:val="005005F5"/>
    <w:rsid w:val="00500FE3"/>
    <w:rsid w:val="00501459"/>
    <w:rsid w:val="0050146D"/>
    <w:rsid w:val="00501FB9"/>
    <w:rsid w:val="00502B42"/>
    <w:rsid w:val="00502C60"/>
    <w:rsid w:val="00503217"/>
    <w:rsid w:val="0050365B"/>
    <w:rsid w:val="0050450A"/>
    <w:rsid w:val="00505753"/>
    <w:rsid w:val="00507E28"/>
    <w:rsid w:val="0051326F"/>
    <w:rsid w:val="00514074"/>
    <w:rsid w:val="00515B56"/>
    <w:rsid w:val="00522219"/>
    <w:rsid w:val="00522E26"/>
    <w:rsid w:val="00523C9B"/>
    <w:rsid w:val="00523E4B"/>
    <w:rsid w:val="00536023"/>
    <w:rsid w:val="00537601"/>
    <w:rsid w:val="00541CB7"/>
    <w:rsid w:val="00543C17"/>
    <w:rsid w:val="00543CC6"/>
    <w:rsid w:val="00544129"/>
    <w:rsid w:val="0055089A"/>
    <w:rsid w:val="00550F46"/>
    <w:rsid w:val="005551FD"/>
    <w:rsid w:val="00556796"/>
    <w:rsid w:val="00557351"/>
    <w:rsid w:val="00557D40"/>
    <w:rsid w:val="005638A0"/>
    <w:rsid w:val="00564A16"/>
    <w:rsid w:val="005653AC"/>
    <w:rsid w:val="005671E6"/>
    <w:rsid w:val="0057010B"/>
    <w:rsid w:val="005711D2"/>
    <w:rsid w:val="00571BED"/>
    <w:rsid w:val="0057252E"/>
    <w:rsid w:val="0057346D"/>
    <w:rsid w:val="0057375F"/>
    <w:rsid w:val="00573D2F"/>
    <w:rsid w:val="00575A42"/>
    <w:rsid w:val="0057609F"/>
    <w:rsid w:val="00576A95"/>
    <w:rsid w:val="0058047B"/>
    <w:rsid w:val="00580FE1"/>
    <w:rsid w:val="00581430"/>
    <w:rsid w:val="00581FEB"/>
    <w:rsid w:val="0058272C"/>
    <w:rsid w:val="00592630"/>
    <w:rsid w:val="00595485"/>
    <w:rsid w:val="005A0693"/>
    <w:rsid w:val="005A3EA7"/>
    <w:rsid w:val="005A77F8"/>
    <w:rsid w:val="005B1573"/>
    <w:rsid w:val="005B1BAE"/>
    <w:rsid w:val="005B345D"/>
    <w:rsid w:val="005B72D8"/>
    <w:rsid w:val="005C2249"/>
    <w:rsid w:val="005C2C2B"/>
    <w:rsid w:val="005C53D8"/>
    <w:rsid w:val="005D0F6F"/>
    <w:rsid w:val="005D24A8"/>
    <w:rsid w:val="005D5557"/>
    <w:rsid w:val="005D59F2"/>
    <w:rsid w:val="005D67EF"/>
    <w:rsid w:val="005D73C0"/>
    <w:rsid w:val="005D7B1E"/>
    <w:rsid w:val="005E4B7A"/>
    <w:rsid w:val="005E5D30"/>
    <w:rsid w:val="005E77B7"/>
    <w:rsid w:val="005E796F"/>
    <w:rsid w:val="005F2AEE"/>
    <w:rsid w:val="005F5128"/>
    <w:rsid w:val="005F6EB3"/>
    <w:rsid w:val="005F7952"/>
    <w:rsid w:val="00600331"/>
    <w:rsid w:val="00603275"/>
    <w:rsid w:val="006036AF"/>
    <w:rsid w:val="006042FA"/>
    <w:rsid w:val="0060455C"/>
    <w:rsid w:val="00604AA0"/>
    <w:rsid w:val="00606DBA"/>
    <w:rsid w:val="00607DD3"/>
    <w:rsid w:val="006109BD"/>
    <w:rsid w:val="00611EDF"/>
    <w:rsid w:val="006136C4"/>
    <w:rsid w:val="006165D4"/>
    <w:rsid w:val="0061799C"/>
    <w:rsid w:val="006255C8"/>
    <w:rsid w:val="00637603"/>
    <w:rsid w:val="00640DE7"/>
    <w:rsid w:val="006412E4"/>
    <w:rsid w:val="0064223F"/>
    <w:rsid w:val="006434BA"/>
    <w:rsid w:val="00643649"/>
    <w:rsid w:val="00647005"/>
    <w:rsid w:val="0064780B"/>
    <w:rsid w:val="00651C17"/>
    <w:rsid w:val="006551C1"/>
    <w:rsid w:val="006559CF"/>
    <w:rsid w:val="006562C5"/>
    <w:rsid w:val="00656CB8"/>
    <w:rsid w:val="00656DA0"/>
    <w:rsid w:val="00660A0C"/>
    <w:rsid w:val="00660F64"/>
    <w:rsid w:val="00663B70"/>
    <w:rsid w:val="0066475A"/>
    <w:rsid w:val="0066639A"/>
    <w:rsid w:val="00666674"/>
    <w:rsid w:val="006672B5"/>
    <w:rsid w:val="006678D4"/>
    <w:rsid w:val="00667FCA"/>
    <w:rsid w:val="00672EC7"/>
    <w:rsid w:val="00672FE9"/>
    <w:rsid w:val="00673D09"/>
    <w:rsid w:val="006767C4"/>
    <w:rsid w:val="0067702B"/>
    <w:rsid w:val="00677FA6"/>
    <w:rsid w:val="00684AD7"/>
    <w:rsid w:val="00684FE3"/>
    <w:rsid w:val="006945B4"/>
    <w:rsid w:val="006961F9"/>
    <w:rsid w:val="006A3F2A"/>
    <w:rsid w:val="006A3FCF"/>
    <w:rsid w:val="006A4048"/>
    <w:rsid w:val="006A47AC"/>
    <w:rsid w:val="006A5CD8"/>
    <w:rsid w:val="006A6B2F"/>
    <w:rsid w:val="006A7161"/>
    <w:rsid w:val="006B4049"/>
    <w:rsid w:val="006B54ED"/>
    <w:rsid w:val="006B582A"/>
    <w:rsid w:val="006B68A7"/>
    <w:rsid w:val="006C0087"/>
    <w:rsid w:val="006C0931"/>
    <w:rsid w:val="006C0C6F"/>
    <w:rsid w:val="006C41F0"/>
    <w:rsid w:val="006C5A7E"/>
    <w:rsid w:val="006C727F"/>
    <w:rsid w:val="006C774A"/>
    <w:rsid w:val="006E0C48"/>
    <w:rsid w:val="006F29F7"/>
    <w:rsid w:val="006F5841"/>
    <w:rsid w:val="006F6140"/>
    <w:rsid w:val="006F6C1D"/>
    <w:rsid w:val="006F77E2"/>
    <w:rsid w:val="0070256D"/>
    <w:rsid w:val="007034B8"/>
    <w:rsid w:val="0070381B"/>
    <w:rsid w:val="00703DAB"/>
    <w:rsid w:val="0070444F"/>
    <w:rsid w:val="00706C36"/>
    <w:rsid w:val="00706C54"/>
    <w:rsid w:val="00707598"/>
    <w:rsid w:val="00707A36"/>
    <w:rsid w:val="00710886"/>
    <w:rsid w:val="007109CC"/>
    <w:rsid w:val="00713D01"/>
    <w:rsid w:val="00717A0E"/>
    <w:rsid w:val="00720259"/>
    <w:rsid w:val="00722688"/>
    <w:rsid w:val="00723149"/>
    <w:rsid w:val="00723309"/>
    <w:rsid w:val="007236A1"/>
    <w:rsid w:val="00724232"/>
    <w:rsid w:val="00734F05"/>
    <w:rsid w:val="00735C6E"/>
    <w:rsid w:val="007405DE"/>
    <w:rsid w:val="007412FB"/>
    <w:rsid w:val="00742416"/>
    <w:rsid w:val="00743821"/>
    <w:rsid w:val="00743A73"/>
    <w:rsid w:val="00743F46"/>
    <w:rsid w:val="00746186"/>
    <w:rsid w:val="007509AF"/>
    <w:rsid w:val="00751758"/>
    <w:rsid w:val="0075308A"/>
    <w:rsid w:val="00755741"/>
    <w:rsid w:val="007579A6"/>
    <w:rsid w:val="00760BE9"/>
    <w:rsid w:val="00762AE8"/>
    <w:rsid w:val="00763074"/>
    <w:rsid w:val="007630FA"/>
    <w:rsid w:val="00765D55"/>
    <w:rsid w:val="00766D75"/>
    <w:rsid w:val="00766F72"/>
    <w:rsid w:val="007678F6"/>
    <w:rsid w:val="00770369"/>
    <w:rsid w:val="0077484A"/>
    <w:rsid w:val="007770E8"/>
    <w:rsid w:val="00780AD3"/>
    <w:rsid w:val="00780FD5"/>
    <w:rsid w:val="0078127E"/>
    <w:rsid w:val="00781D51"/>
    <w:rsid w:val="00784597"/>
    <w:rsid w:val="00784C07"/>
    <w:rsid w:val="00792E55"/>
    <w:rsid w:val="00793793"/>
    <w:rsid w:val="00793AF5"/>
    <w:rsid w:val="007A1065"/>
    <w:rsid w:val="007A191B"/>
    <w:rsid w:val="007A7E2C"/>
    <w:rsid w:val="007B017D"/>
    <w:rsid w:val="007B13A0"/>
    <w:rsid w:val="007B2DCC"/>
    <w:rsid w:val="007B2F0A"/>
    <w:rsid w:val="007C2416"/>
    <w:rsid w:val="007C3153"/>
    <w:rsid w:val="007C6C34"/>
    <w:rsid w:val="007D13B3"/>
    <w:rsid w:val="007D31D1"/>
    <w:rsid w:val="007D3380"/>
    <w:rsid w:val="007D4677"/>
    <w:rsid w:val="007D7600"/>
    <w:rsid w:val="007D768B"/>
    <w:rsid w:val="007D7C8D"/>
    <w:rsid w:val="007E017D"/>
    <w:rsid w:val="007E0A83"/>
    <w:rsid w:val="007E49D1"/>
    <w:rsid w:val="007E5E14"/>
    <w:rsid w:val="007E79EB"/>
    <w:rsid w:val="007F11B4"/>
    <w:rsid w:val="007F6C58"/>
    <w:rsid w:val="0080058F"/>
    <w:rsid w:val="008034EB"/>
    <w:rsid w:val="0080632E"/>
    <w:rsid w:val="008111C4"/>
    <w:rsid w:val="00812F83"/>
    <w:rsid w:val="00813806"/>
    <w:rsid w:val="00813A07"/>
    <w:rsid w:val="00813A79"/>
    <w:rsid w:val="008165E2"/>
    <w:rsid w:val="00821A95"/>
    <w:rsid w:val="008229D5"/>
    <w:rsid w:val="00823598"/>
    <w:rsid w:val="00824AFF"/>
    <w:rsid w:val="00836F44"/>
    <w:rsid w:val="00841ED1"/>
    <w:rsid w:val="0084215A"/>
    <w:rsid w:val="00842426"/>
    <w:rsid w:val="008426FC"/>
    <w:rsid w:val="008456CB"/>
    <w:rsid w:val="008459D6"/>
    <w:rsid w:val="008460B9"/>
    <w:rsid w:val="00846C71"/>
    <w:rsid w:val="00846F4E"/>
    <w:rsid w:val="00854B76"/>
    <w:rsid w:val="00856457"/>
    <w:rsid w:val="008576A9"/>
    <w:rsid w:val="00860F69"/>
    <w:rsid w:val="008619E3"/>
    <w:rsid w:val="00864960"/>
    <w:rsid w:val="0086536C"/>
    <w:rsid w:val="00866A28"/>
    <w:rsid w:val="00872944"/>
    <w:rsid w:val="00874D26"/>
    <w:rsid w:val="008761DC"/>
    <w:rsid w:val="00876B10"/>
    <w:rsid w:val="00876EA2"/>
    <w:rsid w:val="00880C4B"/>
    <w:rsid w:val="00882F7D"/>
    <w:rsid w:val="008845BC"/>
    <w:rsid w:val="00884DD9"/>
    <w:rsid w:val="00886CA5"/>
    <w:rsid w:val="0088713D"/>
    <w:rsid w:val="008943AE"/>
    <w:rsid w:val="008959DB"/>
    <w:rsid w:val="00897FE9"/>
    <w:rsid w:val="008A3A69"/>
    <w:rsid w:val="008A4DDD"/>
    <w:rsid w:val="008A4FA3"/>
    <w:rsid w:val="008A5166"/>
    <w:rsid w:val="008A7699"/>
    <w:rsid w:val="008B1EFE"/>
    <w:rsid w:val="008B36AC"/>
    <w:rsid w:val="008B4D19"/>
    <w:rsid w:val="008B6713"/>
    <w:rsid w:val="008B68BD"/>
    <w:rsid w:val="008C536E"/>
    <w:rsid w:val="008C5EF8"/>
    <w:rsid w:val="008C7292"/>
    <w:rsid w:val="008C7B6D"/>
    <w:rsid w:val="008D1BD6"/>
    <w:rsid w:val="008D23B2"/>
    <w:rsid w:val="008D3501"/>
    <w:rsid w:val="008D5C94"/>
    <w:rsid w:val="008D5EF2"/>
    <w:rsid w:val="008D69F2"/>
    <w:rsid w:val="008D715E"/>
    <w:rsid w:val="008E0CEC"/>
    <w:rsid w:val="008E499E"/>
    <w:rsid w:val="008E4AEB"/>
    <w:rsid w:val="008E5F79"/>
    <w:rsid w:val="008F04FC"/>
    <w:rsid w:val="008F0F8F"/>
    <w:rsid w:val="008F13EB"/>
    <w:rsid w:val="00901A31"/>
    <w:rsid w:val="009105C7"/>
    <w:rsid w:val="00914EBF"/>
    <w:rsid w:val="00915021"/>
    <w:rsid w:val="009175FF"/>
    <w:rsid w:val="009208EB"/>
    <w:rsid w:val="0092485F"/>
    <w:rsid w:val="00924B68"/>
    <w:rsid w:val="009279A3"/>
    <w:rsid w:val="00930376"/>
    <w:rsid w:val="00935BA4"/>
    <w:rsid w:val="009361BC"/>
    <w:rsid w:val="00937B6E"/>
    <w:rsid w:val="00937F53"/>
    <w:rsid w:val="00942494"/>
    <w:rsid w:val="0094254E"/>
    <w:rsid w:val="00945448"/>
    <w:rsid w:val="00947833"/>
    <w:rsid w:val="00952CA1"/>
    <w:rsid w:val="00952F96"/>
    <w:rsid w:val="00953E80"/>
    <w:rsid w:val="009564DA"/>
    <w:rsid w:val="00956971"/>
    <w:rsid w:val="00956A0C"/>
    <w:rsid w:val="00961732"/>
    <w:rsid w:val="00964F54"/>
    <w:rsid w:val="009722C4"/>
    <w:rsid w:val="0097389F"/>
    <w:rsid w:val="00974055"/>
    <w:rsid w:val="00974910"/>
    <w:rsid w:val="00980482"/>
    <w:rsid w:val="009810A5"/>
    <w:rsid w:val="009814D9"/>
    <w:rsid w:val="009831C5"/>
    <w:rsid w:val="00983412"/>
    <w:rsid w:val="0098471D"/>
    <w:rsid w:val="00985B21"/>
    <w:rsid w:val="0098641A"/>
    <w:rsid w:val="00995AB8"/>
    <w:rsid w:val="00996306"/>
    <w:rsid w:val="0099684E"/>
    <w:rsid w:val="009A09B1"/>
    <w:rsid w:val="009B173A"/>
    <w:rsid w:val="009B3A02"/>
    <w:rsid w:val="009B5C76"/>
    <w:rsid w:val="009B7632"/>
    <w:rsid w:val="009C4CF0"/>
    <w:rsid w:val="009D05E8"/>
    <w:rsid w:val="009D232C"/>
    <w:rsid w:val="009D374D"/>
    <w:rsid w:val="009D6829"/>
    <w:rsid w:val="009D6C06"/>
    <w:rsid w:val="009E258E"/>
    <w:rsid w:val="009E26C3"/>
    <w:rsid w:val="009E30A5"/>
    <w:rsid w:val="009E5ADF"/>
    <w:rsid w:val="009E637B"/>
    <w:rsid w:val="009F0029"/>
    <w:rsid w:val="009F1C05"/>
    <w:rsid w:val="009F39B8"/>
    <w:rsid w:val="009F48D5"/>
    <w:rsid w:val="009F64E4"/>
    <w:rsid w:val="00A00A16"/>
    <w:rsid w:val="00A00C9C"/>
    <w:rsid w:val="00A02DFF"/>
    <w:rsid w:val="00A05C74"/>
    <w:rsid w:val="00A06B2A"/>
    <w:rsid w:val="00A06D01"/>
    <w:rsid w:val="00A076F5"/>
    <w:rsid w:val="00A129CE"/>
    <w:rsid w:val="00A20CB5"/>
    <w:rsid w:val="00A2151C"/>
    <w:rsid w:val="00A21D08"/>
    <w:rsid w:val="00A2456F"/>
    <w:rsid w:val="00A25A40"/>
    <w:rsid w:val="00A2605F"/>
    <w:rsid w:val="00A3106E"/>
    <w:rsid w:val="00A34D7C"/>
    <w:rsid w:val="00A34E5B"/>
    <w:rsid w:val="00A34F06"/>
    <w:rsid w:val="00A352BF"/>
    <w:rsid w:val="00A35B0F"/>
    <w:rsid w:val="00A37F7D"/>
    <w:rsid w:val="00A405DA"/>
    <w:rsid w:val="00A417D4"/>
    <w:rsid w:val="00A421AC"/>
    <w:rsid w:val="00A43DD3"/>
    <w:rsid w:val="00A43DF7"/>
    <w:rsid w:val="00A45A84"/>
    <w:rsid w:val="00A45C44"/>
    <w:rsid w:val="00A46AC3"/>
    <w:rsid w:val="00A47B3C"/>
    <w:rsid w:val="00A51032"/>
    <w:rsid w:val="00A53782"/>
    <w:rsid w:val="00A54FAB"/>
    <w:rsid w:val="00A556A1"/>
    <w:rsid w:val="00A61FCA"/>
    <w:rsid w:val="00A624D3"/>
    <w:rsid w:val="00A66AF0"/>
    <w:rsid w:val="00A70AF8"/>
    <w:rsid w:val="00A7268A"/>
    <w:rsid w:val="00A73686"/>
    <w:rsid w:val="00A73871"/>
    <w:rsid w:val="00A84A89"/>
    <w:rsid w:val="00A86E67"/>
    <w:rsid w:val="00AA3DC9"/>
    <w:rsid w:val="00AA5894"/>
    <w:rsid w:val="00AA7DDF"/>
    <w:rsid w:val="00AB1283"/>
    <w:rsid w:val="00AB2CFB"/>
    <w:rsid w:val="00AB7753"/>
    <w:rsid w:val="00AB796E"/>
    <w:rsid w:val="00AC27F6"/>
    <w:rsid w:val="00AC2D51"/>
    <w:rsid w:val="00AC395A"/>
    <w:rsid w:val="00AC5131"/>
    <w:rsid w:val="00AC6156"/>
    <w:rsid w:val="00AD611F"/>
    <w:rsid w:val="00AD7FEA"/>
    <w:rsid w:val="00AE0143"/>
    <w:rsid w:val="00AE2F70"/>
    <w:rsid w:val="00AE50FB"/>
    <w:rsid w:val="00AE571F"/>
    <w:rsid w:val="00AE7581"/>
    <w:rsid w:val="00AF1685"/>
    <w:rsid w:val="00AF39AC"/>
    <w:rsid w:val="00AF3C0C"/>
    <w:rsid w:val="00AF71D3"/>
    <w:rsid w:val="00B01DA8"/>
    <w:rsid w:val="00B10776"/>
    <w:rsid w:val="00B10FCB"/>
    <w:rsid w:val="00B11564"/>
    <w:rsid w:val="00B1657D"/>
    <w:rsid w:val="00B16B7F"/>
    <w:rsid w:val="00B17AC2"/>
    <w:rsid w:val="00B21255"/>
    <w:rsid w:val="00B23800"/>
    <w:rsid w:val="00B25DFD"/>
    <w:rsid w:val="00B3362B"/>
    <w:rsid w:val="00B356A9"/>
    <w:rsid w:val="00B36F94"/>
    <w:rsid w:val="00B40D0B"/>
    <w:rsid w:val="00B40EA2"/>
    <w:rsid w:val="00B442AA"/>
    <w:rsid w:val="00B46FC3"/>
    <w:rsid w:val="00B47630"/>
    <w:rsid w:val="00B47BFC"/>
    <w:rsid w:val="00B5112F"/>
    <w:rsid w:val="00B514F3"/>
    <w:rsid w:val="00B51F3E"/>
    <w:rsid w:val="00B52187"/>
    <w:rsid w:val="00B53200"/>
    <w:rsid w:val="00B56A31"/>
    <w:rsid w:val="00B60354"/>
    <w:rsid w:val="00B62176"/>
    <w:rsid w:val="00B62746"/>
    <w:rsid w:val="00B6323F"/>
    <w:rsid w:val="00B63A8C"/>
    <w:rsid w:val="00B63E69"/>
    <w:rsid w:val="00B654BE"/>
    <w:rsid w:val="00B6643F"/>
    <w:rsid w:val="00B71F53"/>
    <w:rsid w:val="00B73C1B"/>
    <w:rsid w:val="00B7591E"/>
    <w:rsid w:val="00B765DF"/>
    <w:rsid w:val="00B80980"/>
    <w:rsid w:val="00B826B1"/>
    <w:rsid w:val="00B8327A"/>
    <w:rsid w:val="00B8419D"/>
    <w:rsid w:val="00B8526D"/>
    <w:rsid w:val="00B90DF6"/>
    <w:rsid w:val="00B93CD1"/>
    <w:rsid w:val="00B94569"/>
    <w:rsid w:val="00B94FDD"/>
    <w:rsid w:val="00B954B1"/>
    <w:rsid w:val="00BA231E"/>
    <w:rsid w:val="00BA48A8"/>
    <w:rsid w:val="00BA61CD"/>
    <w:rsid w:val="00BB5B4B"/>
    <w:rsid w:val="00BB63A2"/>
    <w:rsid w:val="00BB67B0"/>
    <w:rsid w:val="00BB7075"/>
    <w:rsid w:val="00BC0D95"/>
    <w:rsid w:val="00BC3496"/>
    <w:rsid w:val="00BC3961"/>
    <w:rsid w:val="00BC76A5"/>
    <w:rsid w:val="00BD246B"/>
    <w:rsid w:val="00BD2475"/>
    <w:rsid w:val="00BD270F"/>
    <w:rsid w:val="00BD280F"/>
    <w:rsid w:val="00BD32A8"/>
    <w:rsid w:val="00BD48FF"/>
    <w:rsid w:val="00BD787B"/>
    <w:rsid w:val="00BE016D"/>
    <w:rsid w:val="00BE249A"/>
    <w:rsid w:val="00BE38C9"/>
    <w:rsid w:val="00BF5B7F"/>
    <w:rsid w:val="00BF5C34"/>
    <w:rsid w:val="00C018D9"/>
    <w:rsid w:val="00C03F62"/>
    <w:rsid w:val="00C042F4"/>
    <w:rsid w:val="00C04754"/>
    <w:rsid w:val="00C052A7"/>
    <w:rsid w:val="00C065C3"/>
    <w:rsid w:val="00C07F8B"/>
    <w:rsid w:val="00C1106E"/>
    <w:rsid w:val="00C11086"/>
    <w:rsid w:val="00C11090"/>
    <w:rsid w:val="00C12BF8"/>
    <w:rsid w:val="00C142F3"/>
    <w:rsid w:val="00C17741"/>
    <w:rsid w:val="00C20257"/>
    <w:rsid w:val="00C203B8"/>
    <w:rsid w:val="00C2087D"/>
    <w:rsid w:val="00C21D60"/>
    <w:rsid w:val="00C23918"/>
    <w:rsid w:val="00C23973"/>
    <w:rsid w:val="00C251DF"/>
    <w:rsid w:val="00C257C8"/>
    <w:rsid w:val="00C26028"/>
    <w:rsid w:val="00C262E1"/>
    <w:rsid w:val="00C30EAD"/>
    <w:rsid w:val="00C3242A"/>
    <w:rsid w:val="00C326AC"/>
    <w:rsid w:val="00C33454"/>
    <w:rsid w:val="00C33CA4"/>
    <w:rsid w:val="00C345DD"/>
    <w:rsid w:val="00C34DDC"/>
    <w:rsid w:val="00C3505C"/>
    <w:rsid w:val="00C36144"/>
    <w:rsid w:val="00C400D5"/>
    <w:rsid w:val="00C409D1"/>
    <w:rsid w:val="00C43DFC"/>
    <w:rsid w:val="00C45306"/>
    <w:rsid w:val="00C56407"/>
    <w:rsid w:val="00C56A26"/>
    <w:rsid w:val="00C6019F"/>
    <w:rsid w:val="00C61532"/>
    <w:rsid w:val="00C644A7"/>
    <w:rsid w:val="00C64FC7"/>
    <w:rsid w:val="00C66BA6"/>
    <w:rsid w:val="00C76491"/>
    <w:rsid w:val="00C76570"/>
    <w:rsid w:val="00C77AB4"/>
    <w:rsid w:val="00C77ED7"/>
    <w:rsid w:val="00C81D56"/>
    <w:rsid w:val="00C82B98"/>
    <w:rsid w:val="00C83371"/>
    <w:rsid w:val="00C83918"/>
    <w:rsid w:val="00C8460B"/>
    <w:rsid w:val="00C84EA3"/>
    <w:rsid w:val="00C863BF"/>
    <w:rsid w:val="00C86ECB"/>
    <w:rsid w:val="00C90E3D"/>
    <w:rsid w:val="00C94728"/>
    <w:rsid w:val="00C95DA8"/>
    <w:rsid w:val="00C96A9C"/>
    <w:rsid w:val="00C96B43"/>
    <w:rsid w:val="00CA17FA"/>
    <w:rsid w:val="00CB1D1B"/>
    <w:rsid w:val="00CB28D8"/>
    <w:rsid w:val="00CB49B3"/>
    <w:rsid w:val="00CB57FD"/>
    <w:rsid w:val="00CB5AE9"/>
    <w:rsid w:val="00CB5C81"/>
    <w:rsid w:val="00CB6067"/>
    <w:rsid w:val="00CB740A"/>
    <w:rsid w:val="00CC277B"/>
    <w:rsid w:val="00CC427D"/>
    <w:rsid w:val="00CD200B"/>
    <w:rsid w:val="00CD2EEE"/>
    <w:rsid w:val="00CD41C5"/>
    <w:rsid w:val="00CD6424"/>
    <w:rsid w:val="00CD6D8F"/>
    <w:rsid w:val="00CD7C9A"/>
    <w:rsid w:val="00CE3E4B"/>
    <w:rsid w:val="00CE55C9"/>
    <w:rsid w:val="00CE57C4"/>
    <w:rsid w:val="00CE70BC"/>
    <w:rsid w:val="00CF1F4A"/>
    <w:rsid w:val="00CF6749"/>
    <w:rsid w:val="00D02EE4"/>
    <w:rsid w:val="00D0705C"/>
    <w:rsid w:val="00D11703"/>
    <w:rsid w:val="00D14F07"/>
    <w:rsid w:val="00D1507D"/>
    <w:rsid w:val="00D20DAA"/>
    <w:rsid w:val="00D25700"/>
    <w:rsid w:val="00D3075C"/>
    <w:rsid w:val="00D31B14"/>
    <w:rsid w:val="00D33D77"/>
    <w:rsid w:val="00D34F36"/>
    <w:rsid w:val="00D350AD"/>
    <w:rsid w:val="00D3526D"/>
    <w:rsid w:val="00D43FA7"/>
    <w:rsid w:val="00D470DE"/>
    <w:rsid w:val="00D5502F"/>
    <w:rsid w:val="00D56687"/>
    <w:rsid w:val="00D57010"/>
    <w:rsid w:val="00D61A58"/>
    <w:rsid w:val="00D651E3"/>
    <w:rsid w:val="00D6625E"/>
    <w:rsid w:val="00D7312B"/>
    <w:rsid w:val="00D73D67"/>
    <w:rsid w:val="00D73E5B"/>
    <w:rsid w:val="00D73E95"/>
    <w:rsid w:val="00D757ED"/>
    <w:rsid w:val="00D83B88"/>
    <w:rsid w:val="00D859CF"/>
    <w:rsid w:val="00D95DC1"/>
    <w:rsid w:val="00D97808"/>
    <w:rsid w:val="00D97A5F"/>
    <w:rsid w:val="00DA15CD"/>
    <w:rsid w:val="00DA2C3F"/>
    <w:rsid w:val="00DA31A1"/>
    <w:rsid w:val="00DA4BE6"/>
    <w:rsid w:val="00DA50AE"/>
    <w:rsid w:val="00DA6EE0"/>
    <w:rsid w:val="00DA7CE2"/>
    <w:rsid w:val="00DB2077"/>
    <w:rsid w:val="00DB4A64"/>
    <w:rsid w:val="00DB57EA"/>
    <w:rsid w:val="00DB6292"/>
    <w:rsid w:val="00DB7214"/>
    <w:rsid w:val="00DC1A6E"/>
    <w:rsid w:val="00DC221A"/>
    <w:rsid w:val="00DC2833"/>
    <w:rsid w:val="00DC4532"/>
    <w:rsid w:val="00DC4DB6"/>
    <w:rsid w:val="00DC5520"/>
    <w:rsid w:val="00DC64FE"/>
    <w:rsid w:val="00DC77CC"/>
    <w:rsid w:val="00DD260B"/>
    <w:rsid w:val="00DD311F"/>
    <w:rsid w:val="00DD436F"/>
    <w:rsid w:val="00DD4C5B"/>
    <w:rsid w:val="00DD53BB"/>
    <w:rsid w:val="00DD69DD"/>
    <w:rsid w:val="00DD752B"/>
    <w:rsid w:val="00DE0850"/>
    <w:rsid w:val="00DE497C"/>
    <w:rsid w:val="00DE5967"/>
    <w:rsid w:val="00DF50D8"/>
    <w:rsid w:val="00DF5CCD"/>
    <w:rsid w:val="00E03727"/>
    <w:rsid w:val="00E06367"/>
    <w:rsid w:val="00E07C92"/>
    <w:rsid w:val="00E1037C"/>
    <w:rsid w:val="00E11F35"/>
    <w:rsid w:val="00E12121"/>
    <w:rsid w:val="00E1431C"/>
    <w:rsid w:val="00E14680"/>
    <w:rsid w:val="00E14DA0"/>
    <w:rsid w:val="00E154B9"/>
    <w:rsid w:val="00E15DE5"/>
    <w:rsid w:val="00E2153A"/>
    <w:rsid w:val="00E22430"/>
    <w:rsid w:val="00E244A6"/>
    <w:rsid w:val="00E25486"/>
    <w:rsid w:val="00E266FE"/>
    <w:rsid w:val="00E304E6"/>
    <w:rsid w:val="00E3109A"/>
    <w:rsid w:val="00E34310"/>
    <w:rsid w:val="00E35735"/>
    <w:rsid w:val="00E35AD4"/>
    <w:rsid w:val="00E40DCF"/>
    <w:rsid w:val="00E42DE2"/>
    <w:rsid w:val="00E44296"/>
    <w:rsid w:val="00E46BDE"/>
    <w:rsid w:val="00E47591"/>
    <w:rsid w:val="00E502EC"/>
    <w:rsid w:val="00E515D7"/>
    <w:rsid w:val="00E5285A"/>
    <w:rsid w:val="00E52B16"/>
    <w:rsid w:val="00E61EAF"/>
    <w:rsid w:val="00E6256C"/>
    <w:rsid w:val="00E62749"/>
    <w:rsid w:val="00E637A5"/>
    <w:rsid w:val="00E64868"/>
    <w:rsid w:val="00E74D3F"/>
    <w:rsid w:val="00E76F0E"/>
    <w:rsid w:val="00E809BA"/>
    <w:rsid w:val="00E80DA0"/>
    <w:rsid w:val="00E81235"/>
    <w:rsid w:val="00E845A8"/>
    <w:rsid w:val="00E87BD2"/>
    <w:rsid w:val="00E9064C"/>
    <w:rsid w:val="00E932C6"/>
    <w:rsid w:val="00E94830"/>
    <w:rsid w:val="00E948AC"/>
    <w:rsid w:val="00E953E5"/>
    <w:rsid w:val="00E95A47"/>
    <w:rsid w:val="00EA2813"/>
    <w:rsid w:val="00EA34BE"/>
    <w:rsid w:val="00EA3816"/>
    <w:rsid w:val="00EA3B29"/>
    <w:rsid w:val="00EA60BE"/>
    <w:rsid w:val="00EA72FC"/>
    <w:rsid w:val="00EB17C7"/>
    <w:rsid w:val="00EB3074"/>
    <w:rsid w:val="00EB6CEF"/>
    <w:rsid w:val="00EB7290"/>
    <w:rsid w:val="00EC1625"/>
    <w:rsid w:val="00EC2A0D"/>
    <w:rsid w:val="00EC4DA7"/>
    <w:rsid w:val="00EC7006"/>
    <w:rsid w:val="00ED02D8"/>
    <w:rsid w:val="00ED3798"/>
    <w:rsid w:val="00ED667D"/>
    <w:rsid w:val="00EE72E3"/>
    <w:rsid w:val="00EE794B"/>
    <w:rsid w:val="00EF1534"/>
    <w:rsid w:val="00EF1A14"/>
    <w:rsid w:val="00EF1BB3"/>
    <w:rsid w:val="00EF25BF"/>
    <w:rsid w:val="00EF2F93"/>
    <w:rsid w:val="00EF49E8"/>
    <w:rsid w:val="00EF7120"/>
    <w:rsid w:val="00F04708"/>
    <w:rsid w:val="00F0509B"/>
    <w:rsid w:val="00F05BD6"/>
    <w:rsid w:val="00F0717D"/>
    <w:rsid w:val="00F071A8"/>
    <w:rsid w:val="00F13D84"/>
    <w:rsid w:val="00F13E16"/>
    <w:rsid w:val="00F22350"/>
    <w:rsid w:val="00F22993"/>
    <w:rsid w:val="00F2402E"/>
    <w:rsid w:val="00F240E1"/>
    <w:rsid w:val="00F26207"/>
    <w:rsid w:val="00F2775D"/>
    <w:rsid w:val="00F27ABD"/>
    <w:rsid w:val="00F301E8"/>
    <w:rsid w:val="00F310B1"/>
    <w:rsid w:val="00F313D5"/>
    <w:rsid w:val="00F347F7"/>
    <w:rsid w:val="00F34E84"/>
    <w:rsid w:val="00F34F3F"/>
    <w:rsid w:val="00F35225"/>
    <w:rsid w:val="00F37CF5"/>
    <w:rsid w:val="00F37E6C"/>
    <w:rsid w:val="00F41666"/>
    <w:rsid w:val="00F43FDB"/>
    <w:rsid w:val="00F44494"/>
    <w:rsid w:val="00F4484F"/>
    <w:rsid w:val="00F45898"/>
    <w:rsid w:val="00F4749E"/>
    <w:rsid w:val="00F4779A"/>
    <w:rsid w:val="00F47F79"/>
    <w:rsid w:val="00F5051F"/>
    <w:rsid w:val="00F50A8A"/>
    <w:rsid w:val="00F52A97"/>
    <w:rsid w:val="00F53C8B"/>
    <w:rsid w:val="00F57863"/>
    <w:rsid w:val="00F60113"/>
    <w:rsid w:val="00F60CB9"/>
    <w:rsid w:val="00F62135"/>
    <w:rsid w:val="00F62F0E"/>
    <w:rsid w:val="00F64E6D"/>
    <w:rsid w:val="00F65E64"/>
    <w:rsid w:val="00F66626"/>
    <w:rsid w:val="00F70257"/>
    <w:rsid w:val="00F71400"/>
    <w:rsid w:val="00F74915"/>
    <w:rsid w:val="00F751FD"/>
    <w:rsid w:val="00F75ECE"/>
    <w:rsid w:val="00F772F1"/>
    <w:rsid w:val="00F80256"/>
    <w:rsid w:val="00F87024"/>
    <w:rsid w:val="00F919A2"/>
    <w:rsid w:val="00F91C9D"/>
    <w:rsid w:val="00F91FA9"/>
    <w:rsid w:val="00F922F4"/>
    <w:rsid w:val="00F95BFE"/>
    <w:rsid w:val="00FA014D"/>
    <w:rsid w:val="00FA0DF1"/>
    <w:rsid w:val="00FA17B9"/>
    <w:rsid w:val="00FA3762"/>
    <w:rsid w:val="00FA5493"/>
    <w:rsid w:val="00FA645B"/>
    <w:rsid w:val="00FA7F14"/>
    <w:rsid w:val="00FB0889"/>
    <w:rsid w:val="00FB2CB1"/>
    <w:rsid w:val="00FB2D21"/>
    <w:rsid w:val="00FB2FEE"/>
    <w:rsid w:val="00FB420A"/>
    <w:rsid w:val="00FB4E09"/>
    <w:rsid w:val="00FB5EBF"/>
    <w:rsid w:val="00FB6375"/>
    <w:rsid w:val="00FC7659"/>
    <w:rsid w:val="00FD0644"/>
    <w:rsid w:val="00FD1971"/>
    <w:rsid w:val="00FD4C41"/>
    <w:rsid w:val="00FE60E2"/>
    <w:rsid w:val="00FE6176"/>
    <w:rsid w:val="00FE6336"/>
    <w:rsid w:val="00FE63D0"/>
    <w:rsid w:val="00FE6D4B"/>
    <w:rsid w:val="00FE704C"/>
    <w:rsid w:val="00FF24BE"/>
    <w:rsid w:val="00FF274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726A0"/>
  <w15:docId w15:val="{0CC75EA5-560C-48B9-AD90-0BD91C869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1"/>
    <w:uiPriority w:val="1"/>
    <w:qFormat/>
    <w:rsid w:val="00DB57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B57EA"/>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1"/>
    <w:unhideWhenUsed/>
    <w:qFormat/>
    <w:rsid w:val="00DB57EA"/>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1"/>
    <w:unhideWhenUsed/>
    <w:qFormat/>
    <w:rsid w:val="00DB57EA"/>
    <w:pPr>
      <w:keepNext/>
      <w:keepLines/>
      <w:spacing w:before="4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1"/>
    <w:unhideWhenUsed/>
    <w:qFormat/>
    <w:rsid w:val="00DB57EA"/>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ar"/>
    <w:uiPriority w:val="1"/>
    <w:unhideWhenUsed/>
    <w:qFormat/>
    <w:rsid w:val="00DB57EA"/>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1"/>
    <w:unhideWhenUsed/>
    <w:qFormat/>
    <w:rsid w:val="00DB57EA"/>
    <w:pPr>
      <w:keepNext/>
      <w:keepLines/>
      <w:spacing w:before="40" w:after="0"/>
      <w:outlineLvl w:val="6"/>
    </w:pPr>
    <w:rPr>
      <w:rFonts w:ascii="Cambria" w:eastAsia="Times New Roman" w:hAnsi="Cambria" w:cs="Times New Roman"/>
      <w:i/>
      <w:iCs/>
      <w:color w:val="404040"/>
    </w:rPr>
  </w:style>
  <w:style w:type="paragraph" w:styleId="Ttulo8">
    <w:name w:val="heading 8"/>
    <w:basedOn w:val="Normal"/>
    <w:link w:val="Ttulo8Car"/>
    <w:uiPriority w:val="1"/>
    <w:qFormat/>
    <w:rsid w:val="00DB57EA"/>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DB57EA"/>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2C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2C2B"/>
    <w:rPr>
      <w:rFonts w:ascii="Segoe UI" w:hAnsi="Segoe UI" w:cs="Segoe UI"/>
      <w:sz w:val="18"/>
      <w:szCs w:val="18"/>
    </w:rPr>
  </w:style>
  <w:style w:type="paragraph" w:customStyle="1" w:styleId="Ttulo11">
    <w:name w:val="Título 11"/>
    <w:basedOn w:val="Normal"/>
    <w:next w:val="Normal"/>
    <w:link w:val="Ttulo1Car"/>
    <w:uiPriority w:val="1"/>
    <w:qFormat/>
    <w:rsid w:val="00DB57EA"/>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Ttulo21">
    <w:name w:val="Título 21"/>
    <w:basedOn w:val="Normal"/>
    <w:next w:val="Normal"/>
    <w:uiPriority w:val="9"/>
    <w:unhideWhenUsed/>
    <w:qFormat/>
    <w:rsid w:val="00DB57EA"/>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1"/>
    <w:unhideWhenUsed/>
    <w:qFormat/>
    <w:rsid w:val="00DB57EA"/>
    <w:pPr>
      <w:keepNext/>
      <w:keepLines/>
      <w:spacing w:before="200" w:after="0" w:line="276" w:lineRule="auto"/>
      <w:outlineLvl w:val="2"/>
    </w:pPr>
    <w:rPr>
      <w:rFonts w:ascii="Cambria" w:eastAsia="Times New Roman" w:hAnsi="Cambria" w:cs="Times New Roman"/>
      <w:b/>
      <w:bCs/>
      <w:color w:val="4F81BD"/>
    </w:rPr>
  </w:style>
  <w:style w:type="paragraph" w:customStyle="1" w:styleId="Ttulo41">
    <w:name w:val="Título 41"/>
    <w:basedOn w:val="Normal"/>
    <w:next w:val="Normal"/>
    <w:uiPriority w:val="1"/>
    <w:unhideWhenUsed/>
    <w:qFormat/>
    <w:rsid w:val="00DB57EA"/>
    <w:pPr>
      <w:keepNext/>
      <w:keepLines/>
      <w:spacing w:before="200" w:after="0" w:line="276" w:lineRule="auto"/>
      <w:outlineLvl w:val="3"/>
    </w:pPr>
    <w:rPr>
      <w:rFonts w:ascii="Cambria" w:eastAsia="Times New Roman" w:hAnsi="Cambria" w:cs="Times New Roman"/>
      <w:b/>
      <w:bCs/>
      <w:i/>
      <w:iCs/>
      <w:color w:val="4F81BD"/>
    </w:rPr>
  </w:style>
  <w:style w:type="paragraph" w:customStyle="1" w:styleId="Ttulo51">
    <w:name w:val="Título 51"/>
    <w:basedOn w:val="Normal"/>
    <w:next w:val="Normal"/>
    <w:uiPriority w:val="1"/>
    <w:unhideWhenUsed/>
    <w:qFormat/>
    <w:rsid w:val="00DB57EA"/>
    <w:pPr>
      <w:keepNext/>
      <w:keepLines/>
      <w:spacing w:before="200" w:after="0" w:line="276" w:lineRule="auto"/>
      <w:outlineLvl w:val="4"/>
    </w:pPr>
    <w:rPr>
      <w:rFonts w:ascii="Cambria" w:eastAsia="Times New Roman" w:hAnsi="Cambria" w:cs="Times New Roman"/>
      <w:color w:val="243F60"/>
    </w:rPr>
  </w:style>
  <w:style w:type="paragraph" w:customStyle="1" w:styleId="Ttulo61">
    <w:name w:val="Título 61"/>
    <w:basedOn w:val="Normal"/>
    <w:next w:val="Normal"/>
    <w:uiPriority w:val="1"/>
    <w:unhideWhenUsed/>
    <w:qFormat/>
    <w:rsid w:val="00DB57EA"/>
    <w:pPr>
      <w:keepNext/>
      <w:keepLines/>
      <w:spacing w:before="200" w:after="0" w:line="276" w:lineRule="auto"/>
      <w:outlineLvl w:val="5"/>
    </w:pPr>
    <w:rPr>
      <w:rFonts w:ascii="Cambria" w:eastAsia="Times New Roman" w:hAnsi="Cambria" w:cs="Times New Roman"/>
      <w:i/>
      <w:iCs/>
      <w:color w:val="243F60"/>
    </w:rPr>
  </w:style>
  <w:style w:type="paragraph" w:customStyle="1" w:styleId="Ttulo71">
    <w:name w:val="Título 71"/>
    <w:basedOn w:val="Normal"/>
    <w:next w:val="Normal"/>
    <w:uiPriority w:val="1"/>
    <w:unhideWhenUsed/>
    <w:qFormat/>
    <w:rsid w:val="00DB57EA"/>
    <w:pPr>
      <w:keepNext/>
      <w:keepLines/>
      <w:spacing w:before="200" w:after="0" w:line="276" w:lineRule="auto"/>
      <w:outlineLvl w:val="6"/>
    </w:pPr>
    <w:rPr>
      <w:rFonts w:ascii="Cambria" w:eastAsia="Times New Roman" w:hAnsi="Cambria" w:cs="Times New Roman"/>
      <w:i/>
      <w:iCs/>
      <w:color w:val="404040"/>
    </w:rPr>
  </w:style>
  <w:style w:type="character" w:customStyle="1" w:styleId="Ttulo8Car">
    <w:name w:val="Título 8 Car"/>
    <w:basedOn w:val="Fuentedeprrafopredeter"/>
    <w:link w:val="Ttulo8"/>
    <w:uiPriority w:val="1"/>
    <w:rsid w:val="00DB57EA"/>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DB57EA"/>
    <w:rPr>
      <w:rFonts w:ascii="Tw Cen MT" w:eastAsia="Tw Cen MT" w:hAnsi="Tw Cen MT"/>
      <w:sz w:val="30"/>
      <w:szCs w:val="30"/>
      <w:lang w:val="en-US"/>
    </w:rPr>
  </w:style>
  <w:style w:type="numbering" w:customStyle="1" w:styleId="Sinlista1">
    <w:name w:val="Sin lista1"/>
    <w:next w:val="Sinlista"/>
    <w:uiPriority w:val="99"/>
    <w:semiHidden/>
    <w:unhideWhenUsed/>
    <w:rsid w:val="00DB57EA"/>
  </w:style>
  <w:style w:type="character" w:customStyle="1" w:styleId="Ttulo1Car">
    <w:name w:val="Título 1 Car"/>
    <w:basedOn w:val="Fuentedeprrafopredeter"/>
    <w:link w:val="Ttulo11"/>
    <w:uiPriority w:val="1"/>
    <w:rsid w:val="00DB57EA"/>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B57EA"/>
    <w:rPr>
      <w:rFonts w:ascii="Cambria" w:eastAsia="Times New Roman" w:hAnsi="Cambria" w:cs="Times New Roman"/>
      <w:b/>
      <w:bCs/>
      <w:color w:val="4F81BD"/>
      <w:sz w:val="26"/>
      <w:szCs w:val="26"/>
    </w:rPr>
  </w:style>
  <w:style w:type="paragraph" w:customStyle="1" w:styleId="Sandra">
    <w:name w:val="Sandra"/>
    <w:basedOn w:val="Ttulo1"/>
    <w:next w:val="Ttulo1"/>
    <w:link w:val="SandraCar"/>
    <w:qFormat/>
    <w:rsid w:val="00DB57EA"/>
    <w:pPr>
      <w:spacing w:before="100" w:beforeAutospacing="1" w:after="100" w:afterAutospacing="1" w:line="360" w:lineRule="auto"/>
      <w:ind w:firstLine="709"/>
      <w:jc w:val="center"/>
    </w:pPr>
    <w:rPr>
      <w:rFonts w:ascii="Comic Sans MS" w:eastAsia="Times New Roman" w:hAnsi="Comic Sans MS" w:cs="Times New Roman"/>
      <w:b/>
      <w:bCs/>
      <w:color w:val="92D050"/>
      <w:sz w:val="24"/>
      <w:szCs w:val="28"/>
      <w:lang w:eastAsia="es-ES"/>
    </w:rPr>
  </w:style>
  <w:style w:type="character" w:customStyle="1" w:styleId="SandraCar">
    <w:name w:val="Sandra Car"/>
    <w:basedOn w:val="Fuentedeprrafopredeter"/>
    <w:link w:val="Sandra"/>
    <w:rsid w:val="00DB57EA"/>
    <w:rPr>
      <w:rFonts w:ascii="Comic Sans MS" w:eastAsia="Times New Roman" w:hAnsi="Comic Sans MS" w:cs="Times New Roman"/>
      <w:b/>
      <w:bCs/>
      <w:color w:val="92D050"/>
      <w:sz w:val="24"/>
      <w:szCs w:val="28"/>
      <w:lang w:eastAsia="es-ES"/>
    </w:rPr>
  </w:style>
  <w:style w:type="table" w:styleId="Tablaconcuadrcula">
    <w:name w:val="Table Grid"/>
    <w:basedOn w:val="Tablanormal"/>
    <w:uiPriority w:val="39"/>
    <w:rsid w:val="00DB57EA"/>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DB57EA"/>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B57EA"/>
    <w:rPr>
      <w:rFonts w:ascii="Calibri" w:eastAsia="Calibri" w:hAnsi="Calibri" w:cs="Times New Roman"/>
    </w:rPr>
  </w:style>
  <w:style w:type="character" w:customStyle="1" w:styleId="TextoindependienteCar">
    <w:name w:val="Texto independiente Car"/>
    <w:basedOn w:val="Fuentedeprrafopredeter"/>
    <w:link w:val="Textoindependiente"/>
    <w:rsid w:val="00DB57EA"/>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DB57E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DB57EA"/>
  </w:style>
  <w:style w:type="paragraph" w:styleId="Encabezado">
    <w:name w:val="header"/>
    <w:basedOn w:val="Normal"/>
    <w:link w:val="EncabezadoCar"/>
    <w:uiPriority w:val="99"/>
    <w:unhideWhenUsed/>
    <w:rsid w:val="00DB57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57EA"/>
  </w:style>
  <w:style w:type="paragraph" w:styleId="Piedepgina">
    <w:name w:val="footer"/>
    <w:basedOn w:val="Normal"/>
    <w:link w:val="PiedepginaCar"/>
    <w:uiPriority w:val="99"/>
    <w:unhideWhenUsed/>
    <w:rsid w:val="00DB57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57EA"/>
  </w:style>
  <w:style w:type="paragraph" w:styleId="Listaconvietas">
    <w:name w:val="List Bullet"/>
    <w:basedOn w:val="Normal"/>
    <w:uiPriority w:val="99"/>
    <w:unhideWhenUsed/>
    <w:rsid w:val="00DB57EA"/>
    <w:pPr>
      <w:tabs>
        <w:tab w:val="num" w:pos="360"/>
      </w:tabs>
      <w:spacing w:after="200" w:line="276" w:lineRule="auto"/>
      <w:ind w:left="360" w:hanging="360"/>
      <w:contextualSpacing/>
    </w:pPr>
  </w:style>
  <w:style w:type="paragraph" w:customStyle="1" w:styleId="xl65">
    <w:name w:val="xl65"/>
    <w:basedOn w:val="Normal"/>
    <w:rsid w:val="00DB57E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DB57E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DB57EA"/>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DB57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DB57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DB57EA"/>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DB57EA"/>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DB57E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uiPriority w:val="34"/>
    <w:qFormat/>
    <w:rsid w:val="00DB57EA"/>
    <w:pPr>
      <w:spacing w:after="200" w:line="276" w:lineRule="auto"/>
      <w:ind w:left="720"/>
      <w:contextualSpacing/>
    </w:pPr>
  </w:style>
  <w:style w:type="table" w:customStyle="1" w:styleId="Tablaconcuadrcula2">
    <w:name w:val="Tabla con cuadrícula2"/>
    <w:basedOn w:val="Tablanormal"/>
    <w:next w:val="Tablaconcuadrcula"/>
    <w:uiPriority w:val="59"/>
    <w:rsid w:val="00DB57EA"/>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B57EA"/>
    <w:rPr>
      <w:color w:val="0000FF"/>
      <w:u w:val="single"/>
    </w:rPr>
  </w:style>
  <w:style w:type="character" w:styleId="Hipervnculovisitado">
    <w:name w:val="FollowedHyperlink"/>
    <w:basedOn w:val="Fuentedeprrafopredeter"/>
    <w:uiPriority w:val="99"/>
    <w:semiHidden/>
    <w:unhideWhenUsed/>
    <w:rsid w:val="00DB57EA"/>
    <w:rPr>
      <w:color w:val="800080"/>
      <w:u w:val="single"/>
    </w:rPr>
  </w:style>
  <w:style w:type="table" w:customStyle="1" w:styleId="Tablaconcuadrcula1">
    <w:name w:val="Tabla con cuadrícula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1"/>
    <w:rsid w:val="00DB57EA"/>
    <w:rPr>
      <w:rFonts w:ascii="Cambria" w:eastAsia="Times New Roman" w:hAnsi="Cambria" w:cs="Times New Roman"/>
      <w:b/>
      <w:bCs/>
      <w:color w:val="4F81BD"/>
    </w:rPr>
  </w:style>
  <w:style w:type="character" w:customStyle="1" w:styleId="Ttulo4Car">
    <w:name w:val="Título 4 Car"/>
    <w:basedOn w:val="Fuentedeprrafopredeter"/>
    <w:link w:val="Ttulo4"/>
    <w:uiPriority w:val="1"/>
    <w:rsid w:val="00DB57EA"/>
    <w:rPr>
      <w:rFonts w:ascii="Cambria" w:eastAsia="Times New Roman" w:hAnsi="Cambria" w:cs="Times New Roman"/>
      <w:b/>
      <w:bCs/>
      <w:i/>
      <w:iCs/>
      <w:color w:val="4F81BD"/>
    </w:rPr>
  </w:style>
  <w:style w:type="character" w:customStyle="1" w:styleId="Ttulo5Car">
    <w:name w:val="Título 5 Car"/>
    <w:basedOn w:val="Fuentedeprrafopredeter"/>
    <w:link w:val="Ttulo5"/>
    <w:uiPriority w:val="1"/>
    <w:rsid w:val="00DB57EA"/>
    <w:rPr>
      <w:rFonts w:ascii="Cambria" w:eastAsia="Times New Roman" w:hAnsi="Cambria" w:cs="Times New Roman"/>
      <w:color w:val="243F60"/>
    </w:rPr>
  </w:style>
  <w:style w:type="character" w:customStyle="1" w:styleId="Ttulo6Car">
    <w:name w:val="Título 6 Car"/>
    <w:basedOn w:val="Fuentedeprrafopredeter"/>
    <w:link w:val="Ttulo6"/>
    <w:uiPriority w:val="1"/>
    <w:rsid w:val="00DB57EA"/>
    <w:rPr>
      <w:rFonts w:ascii="Cambria" w:eastAsia="Times New Roman" w:hAnsi="Cambria" w:cs="Times New Roman"/>
      <w:i/>
      <w:iCs/>
      <w:color w:val="243F60"/>
    </w:rPr>
  </w:style>
  <w:style w:type="character" w:customStyle="1" w:styleId="Ttulo7Car">
    <w:name w:val="Título 7 Car"/>
    <w:basedOn w:val="Fuentedeprrafopredeter"/>
    <w:link w:val="Ttulo7"/>
    <w:uiPriority w:val="1"/>
    <w:rsid w:val="00DB57EA"/>
    <w:rPr>
      <w:rFonts w:ascii="Cambria" w:eastAsia="Times New Roman" w:hAnsi="Cambria" w:cs="Times New Roman"/>
      <w:i/>
      <w:iCs/>
      <w:color w:val="404040"/>
    </w:rPr>
  </w:style>
  <w:style w:type="paragraph" w:customStyle="1" w:styleId="Puesto1">
    <w:name w:val="Puesto1"/>
    <w:basedOn w:val="Normal"/>
    <w:next w:val="Normal"/>
    <w:uiPriority w:val="10"/>
    <w:qFormat/>
    <w:rsid w:val="00DB57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tuloCar">
    <w:name w:val="Título Car"/>
    <w:basedOn w:val="Fuentedeprrafopredeter"/>
    <w:link w:val="Ttulo"/>
    <w:uiPriority w:val="10"/>
    <w:rsid w:val="00DB57EA"/>
    <w:rPr>
      <w:rFonts w:ascii="Cambria" w:eastAsia="Times New Roman" w:hAnsi="Cambria" w:cs="Times New Roman"/>
      <w:color w:val="17365D"/>
      <w:spacing w:val="5"/>
      <w:kern w:val="28"/>
      <w:sz w:val="52"/>
      <w:szCs w:val="52"/>
    </w:rPr>
  </w:style>
  <w:style w:type="paragraph" w:customStyle="1" w:styleId="Subttulo1">
    <w:name w:val="Subtítulo1"/>
    <w:basedOn w:val="Normal"/>
    <w:next w:val="Normal"/>
    <w:uiPriority w:val="11"/>
    <w:qFormat/>
    <w:rsid w:val="00DB57EA"/>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DB57EA"/>
    <w:rPr>
      <w:rFonts w:ascii="Cambria" w:eastAsia="Times New Roman" w:hAnsi="Cambria" w:cs="Times New Roman"/>
      <w:i/>
      <w:iCs/>
      <w:color w:val="4F81BD"/>
      <w:spacing w:val="15"/>
      <w:sz w:val="24"/>
      <w:szCs w:val="24"/>
    </w:rPr>
  </w:style>
  <w:style w:type="paragraph" w:customStyle="1" w:styleId="Instruccionesenvocorreo">
    <w:name w:val="Instrucciones envío correo"/>
    <w:basedOn w:val="Normal"/>
    <w:rsid w:val="00DB57EA"/>
    <w:pPr>
      <w:spacing w:after="200" w:line="276" w:lineRule="auto"/>
    </w:pPr>
  </w:style>
  <w:style w:type="numbering" w:customStyle="1" w:styleId="Sinlista11">
    <w:name w:val="Sin lista11"/>
    <w:next w:val="Sinlista"/>
    <w:uiPriority w:val="99"/>
    <w:semiHidden/>
    <w:unhideWhenUsed/>
    <w:rsid w:val="00DB57EA"/>
  </w:style>
  <w:style w:type="character" w:styleId="nfasis">
    <w:name w:val="Emphasis"/>
    <w:basedOn w:val="Fuentedeprrafopredeter"/>
    <w:uiPriority w:val="20"/>
    <w:qFormat/>
    <w:rsid w:val="00DB57EA"/>
    <w:rPr>
      <w:i/>
      <w:iCs/>
    </w:rPr>
  </w:style>
  <w:style w:type="paragraph" w:styleId="Textonotaalfinal">
    <w:name w:val="endnote text"/>
    <w:basedOn w:val="Normal"/>
    <w:link w:val="TextonotaalfinalCar"/>
    <w:uiPriority w:val="99"/>
    <w:semiHidden/>
    <w:unhideWhenUsed/>
    <w:rsid w:val="00DB57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B57EA"/>
    <w:rPr>
      <w:sz w:val="20"/>
      <w:szCs w:val="20"/>
    </w:rPr>
  </w:style>
  <w:style w:type="character" w:styleId="Refdenotaalfinal">
    <w:name w:val="endnote reference"/>
    <w:basedOn w:val="Fuentedeprrafopredeter"/>
    <w:uiPriority w:val="99"/>
    <w:semiHidden/>
    <w:unhideWhenUsed/>
    <w:rsid w:val="00DB57EA"/>
    <w:rPr>
      <w:vertAlign w:val="superscript"/>
    </w:rPr>
  </w:style>
  <w:style w:type="paragraph" w:styleId="NormalWeb">
    <w:name w:val="Normal (Web)"/>
    <w:basedOn w:val="Normal"/>
    <w:uiPriority w:val="99"/>
    <w:unhideWhenUsed/>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DB57EA"/>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numbering" w:customStyle="1" w:styleId="Sinlista2">
    <w:name w:val="Sin lista2"/>
    <w:next w:val="Sinlista"/>
    <w:uiPriority w:val="99"/>
    <w:semiHidden/>
    <w:unhideWhenUsed/>
    <w:rsid w:val="00DB57EA"/>
  </w:style>
  <w:style w:type="character" w:customStyle="1" w:styleId="apple-converted-space">
    <w:name w:val="apple-converted-space"/>
    <w:basedOn w:val="Fuentedeprrafopredeter"/>
    <w:rsid w:val="00DB57EA"/>
  </w:style>
  <w:style w:type="table" w:customStyle="1" w:styleId="Tablaconcuadrcula11">
    <w:name w:val="Tabla con cuadrícula11"/>
    <w:basedOn w:val="Tablanormal"/>
    <w:next w:val="Tablaconcuadrcula"/>
    <w:uiPriority w:val="39"/>
    <w:rsid w:val="00DB57EA"/>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2Negrita">
    <w:name w:val="Cuerpo del texto (2) + Negrita"/>
    <w:basedOn w:val="Fuentedeprrafopredeter"/>
    <w:rsid w:val="00DB57E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DB57EA"/>
    <w:rPr>
      <w:rFonts w:ascii="Tahoma" w:hAnsi="Tahoma" w:cs="Tahoma"/>
      <w:sz w:val="16"/>
      <w:szCs w:val="16"/>
    </w:rPr>
  </w:style>
  <w:style w:type="character" w:styleId="Refdecomentario">
    <w:name w:val="annotation reference"/>
    <w:basedOn w:val="Fuentedeprrafopredeter"/>
    <w:uiPriority w:val="99"/>
    <w:semiHidden/>
    <w:unhideWhenUsed/>
    <w:rsid w:val="00DB57EA"/>
    <w:rPr>
      <w:sz w:val="16"/>
      <w:szCs w:val="16"/>
    </w:rPr>
  </w:style>
  <w:style w:type="paragraph" w:styleId="Textocomentario">
    <w:name w:val="annotation text"/>
    <w:basedOn w:val="Normal"/>
    <w:link w:val="TextocomentarioCar"/>
    <w:uiPriority w:val="99"/>
    <w:semiHidden/>
    <w:unhideWhenUsed/>
    <w:rsid w:val="00DB57EA"/>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DB57EA"/>
    <w:rPr>
      <w:sz w:val="20"/>
      <w:szCs w:val="20"/>
    </w:rPr>
  </w:style>
  <w:style w:type="paragraph" w:styleId="Asuntodelcomentario">
    <w:name w:val="annotation subject"/>
    <w:basedOn w:val="Textocomentario"/>
    <w:next w:val="Textocomentario"/>
    <w:link w:val="AsuntodelcomentarioCar"/>
    <w:uiPriority w:val="99"/>
    <w:semiHidden/>
    <w:unhideWhenUsed/>
    <w:rsid w:val="00DB57EA"/>
    <w:rPr>
      <w:b/>
      <w:bCs/>
    </w:rPr>
  </w:style>
  <w:style w:type="character" w:customStyle="1" w:styleId="AsuntodelcomentarioCar">
    <w:name w:val="Asunto del comentario Car"/>
    <w:basedOn w:val="TextocomentarioCar"/>
    <w:link w:val="Asuntodelcomentario"/>
    <w:uiPriority w:val="99"/>
    <w:semiHidden/>
    <w:rsid w:val="00DB57EA"/>
    <w:rPr>
      <w:b/>
      <w:bCs/>
      <w:sz w:val="20"/>
      <w:szCs w:val="20"/>
    </w:rPr>
  </w:style>
  <w:style w:type="paragraph" w:customStyle="1" w:styleId="Style1">
    <w:name w:val="Style1"/>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2">
    <w:name w:val="Style2"/>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3">
    <w:name w:val="Style3"/>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5">
    <w:name w:val="Style5"/>
    <w:basedOn w:val="Normal"/>
    <w:uiPriority w:val="99"/>
    <w:rsid w:val="00DB57EA"/>
    <w:pPr>
      <w:widowControl w:val="0"/>
      <w:autoSpaceDE w:val="0"/>
      <w:autoSpaceDN w:val="0"/>
      <w:adjustRightInd w:val="0"/>
      <w:spacing w:after="0" w:line="266" w:lineRule="exact"/>
      <w:jc w:val="center"/>
    </w:pPr>
    <w:rPr>
      <w:rFonts w:ascii="Candara" w:eastAsia="Times New Roman" w:hAnsi="Candara"/>
      <w:sz w:val="24"/>
      <w:szCs w:val="24"/>
      <w:lang w:eastAsia="es-ES"/>
    </w:rPr>
  </w:style>
  <w:style w:type="paragraph" w:customStyle="1" w:styleId="Style6">
    <w:name w:val="Style6"/>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7">
    <w:name w:val="Style7"/>
    <w:basedOn w:val="Normal"/>
    <w:uiPriority w:val="99"/>
    <w:rsid w:val="00DB57EA"/>
    <w:pPr>
      <w:widowControl w:val="0"/>
      <w:autoSpaceDE w:val="0"/>
      <w:autoSpaceDN w:val="0"/>
      <w:adjustRightInd w:val="0"/>
      <w:spacing w:after="0" w:line="269" w:lineRule="exact"/>
      <w:jc w:val="both"/>
    </w:pPr>
    <w:rPr>
      <w:rFonts w:ascii="Candara" w:eastAsia="Times New Roman" w:hAnsi="Candara"/>
      <w:sz w:val="24"/>
      <w:szCs w:val="24"/>
      <w:lang w:eastAsia="es-ES"/>
    </w:rPr>
  </w:style>
  <w:style w:type="character" w:customStyle="1" w:styleId="FontStyle13">
    <w:name w:val="Font Style13"/>
    <w:basedOn w:val="Fuentedeprrafopredeter"/>
    <w:uiPriority w:val="99"/>
    <w:rsid w:val="00DB57EA"/>
    <w:rPr>
      <w:rFonts w:ascii="Angsana New" w:hAnsi="Angsana New" w:cs="Angsana New"/>
      <w:sz w:val="34"/>
      <w:szCs w:val="34"/>
    </w:rPr>
  </w:style>
  <w:style w:type="paragraph" w:customStyle="1" w:styleId="Style8">
    <w:name w:val="Style8"/>
    <w:basedOn w:val="Normal"/>
    <w:uiPriority w:val="99"/>
    <w:rsid w:val="00DB57EA"/>
    <w:pPr>
      <w:widowControl w:val="0"/>
      <w:autoSpaceDE w:val="0"/>
      <w:autoSpaceDN w:val="0"/>
      <w:adjustRightInd w:val="0"/>
      <w:spacing w:after="0" w:line="240" w:lineRule="exact"/>
    </w:pPr>
    <w:rPr>
      <w:rFonts w:ascii="Trebuchet MS" w:eastAsia="Times New Roman" w:hAnsi="Trebuchet MS"/>
      <w:sz w:val="24"/>
      <w:szCs w:val="24"/>
      <w:lang w:eastAsia="es-ES"/>
    </w:rPr>
  </w:style>
  <w:style w:type="paragraph" w:customStyle="1" w:styleId="Style9">
    <w:name w:val="Style9"/>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0">
    <w:name w:val="Style10"/>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1">
    <w:name w:val="Style11"/>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2">
    <w:name w:val="Style12"/>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3">
    <w:name w:val="Style13"/>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4">
    <w:name w:val="Style14"/>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character" w:customStyle="1" w:styleId="FontStyle16">
    <w:name w:val="Font Style16"/>
    <w:basedOn w:val="Fuentedeprrafopredeter"/>
    <w:uiPriority w:val="99"/>
    <w:rsid w:val="00DB57EA"/>
    <w:rPr>
      <w:rFonts w:ascii="Trebuchet MS" w:hAnsi="Trebuchet MS" w:cs="Trebuchet MS"/>
      <w:b/>
      <w:bCs/>
      <w:spacing w:val="-10"/>
      <w:sz w:val="22"/>
      <w:szCs w:val="22"/>
    </w:rPr>
  </w:style>
  <w:style w:type="character" w:customStyle="1" w:styleId="FontStyle17">
    <w:name w:val="Font Style17"/>
    <w:basedOn w:val="Fuentedeprrafopredeter"/>
    <w:uiPriority w:val="99"/>
    <w:rsid w:val="00DB57EA"/>
    <w:rPr>
      <w:rFonts w:ascii="SimSun" w:eastAsia="SimSun" w:cs="SimSun"/>
      <w:b/>
      <w:bCs/>
      <w:sz w:val="20"/>
      <w:szCs w:val="20"/>
    </w:rPr>
  </w:style>
  <w:style w:type="character" w:customStyle="1" w:styleId="FontStyle18">
    <w:name w:val="Font Style18"/>
    <w:basedOn w:val="Fuentedeprrafopredeter"/>
    <w:uiPriority w:val="99"/>
    <w:rsid w:val="00DB57EA"/>
    <w:rPr>
      <w:rFonts w:ascii="Trebuchet MS" w:hAnsi="Trebuchet MS" w:cs="Trebuchet MS"/>
      <w:sz w:val="14"/>
      <w:szCs w:val="14"/>
    </w:rPr>
  </w:style>
  <w:style w:type="character" w:customStyle="1" w:styleId="FontStyle19">
    <w:name w:val="Font Style19"/>
    <w:basedOn w:val="Fuentedeprrafopredeter"/>
    <w:uiPriority w:val="99"/>
    <w:rsid w:val="00DB57EA"/>
    <w:rPr>
      <w:rFonts w:ascii="Trebuchet MS" w:hAnsi="Trebuchet MS" w:cs="Trebuchet MS"/>
      <w:b/>
      <w:bCs/>
      <w:sz w:val="12"/>
      <w:szCs w:val="12"/>
    </w:rPr>
  </w:style>
  <w:style w:type="character" w:customStyle="1" w:styleId="FontStyle20">
    <w:name w:val="Font Style20"/>
    <w:basedOn w:val="Fuentedeprrafopredeter"/>
    <w:uiPriority w:val="99"/>
    <w:rsid w:val="00DB57EA"/>
    <w:rPr>
      <w:rFonts w:ascii="Trebuchet MS" w:hAnsi="Trebuchet MS" w:cs="Trebuchet MS"/>
      <w:sz w:val="14"/>
      <w:szCs w:val="14"/>
    </w:rPr>
  </w:style>
  <w:style w:type="character" w:customStyle="1" w:styleId="FontStyle21">
    <w:name w:val="Font Style21"/>
    <w:basedOn w:val="Fuentedeprrafopredeter"/>
    <w:uiPriority w:val="99"/>
    <w:rsid w:val="00DB57EA"/>
    <w:rPr>
      <w:rFonts w:ascii="Trebuchet MS" w:hAnsi="Trebuchet MS" w:cs="Trebuchet MS"/>
      <w:b/>
      <w:bCs/>
      <w:sz w:val="16"/>
      <w:szCs w:val="16"/>
    </w:rPr>
  </w:style>
  <w:style w:type="character" w:customStyle="1" w:styleId="FontStyle22">
    <w:name w:val="Font Style22"/>
    <w:basedOn w:val="Fuentedeprrafopredeter"/>
    <w:uiPriority w:val="99"/>
    <w:rsid w:val="00DB57EA"/>
    <w:rPr>
      <w:rFonts w:ascii="Trebuchet MS" w:hAnsi="Trebuchet MS" w:cs="Trebuchet MS"/>
      <w:b/>
      <w:bCs/>
      <w:sz w:val="14"/>
      <w:szCs w:val="14"/>
    </w:rPr>
  </w:style>
  <w:style w:type="character" w:customStyle="1" w:styleId="FontStyle23">
    <w:name w:val="Font Style23"/>
    <w:basedOn w:val="Fuentedeprrafopredeter"/>
    <w:uiPriority w:val="99"/>
    <w:rsid w:val="00DB57EA"/>
    <w:rPr>
      <w:rFonts w:ascii="Trebuchet MS" w:hAnsi="Trebuchet MS" w:cs="Trebuchet MS"/>
      <w:b/>
      <w:bCs/>
      <w:sz w:val="10"/>
      <w:szCs w:val="10"/>
    </w:rPr>
  </w:style>
  <w:style w:type="character" w:customStyle="1" w:styleId="FontStyle24">
    <w:name w:val="Font Style24"/>
    <w:basedOn w:val="Fuentedeprrafopredeter"/>
    <w:uiPriority w:val="99"/>
    <w:rsid w:val="00DB57EA"/>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DB57EA"/>
    <w:rPr>
      <w:rFonts w:ascii="Arial Black" w:hAnsi="Arial Black" w:cs="Arial Black"/>
      <w:i/>
      <w:iCs/>
      <w:spacing w:val="20"/>
      <w:sz w:val="14"/>
      <w:szCs w:val="14"/>
    </w:rPr>
  </w:style>
  <w:style w:type="character" w:customStyle="1" w:styleId="FontStyle27">
    <w:name w:val="Font Style27"/>
    <w:basedOn w:val="Fuentedeprrafopredeter"/>
    <w:uiPriority w:val="99"/>
    <w:rsid w:val="00DB57EA"/>
    <w:rPr>
      <w:rFonts w:ascii="Trebuchet MS" w:hAnsi="Trebuchet MS" w:cs="Trebuchet MS"/>
      <w:sz w:val="14"/>
      <w:szCs w:val="14"/>
    </w:rPr>
  </w:style>
  <w:style w:type="character" w:customStyle="1" w:styleId="FontStyle28">
    <w:name w:val="Font Style28"/>
    <w:basedOn w:val="Fuentedeprrafopredeter"/>
    <w:uiPriority w:val="99"/>
    <w:rsid w:val="00DB57EA"/>
    <w:rPr>
      <w:rFonts w:ascii="Trebuchet MS" w:hAnsi="Trebuchet MS" w:cs="Trebuchet MS"/>
      <w:b/>
      <w:bCs/>
      <w:spacing w:val="-10"/>
      <w:sz w:val="14"/>
      <w:szCs w:val="14"/>
    </w:rPr>
  </w:style>
  <w:style w:type="paragraph" w:customStyle="1" w:styleId="xgmail-msolistparagraph">
    <w:name w:val="x_gmail-msolistparagraph"/>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DB57EA"/>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DB57EA"/>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DB57EA"/>
    <w:rPr>
      <w:b/>
      <w:bCs/>
    </w:rPr>
  </w:style>
  <w:style w:type="table" w:customStyle="1" w:styleId="Tablaconcuadrcula3">
    <w:name w:val="Tabla con cuadrícula3"/>
    <w:basedOn w:val="Tablanormal"/>
    <w:next w:val="Tablaconcuadrcula"/>
    <w:uiPriority w:val="59"/>
    <w:rsid w:val="00DB57EA"/>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DB57EA"/>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DB57EA"/>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DB57EA"/>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DB57EA"/>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DB57EA"/>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DB57EA"/>
    <w:pPr>
      <w:spacing w:after="0" w:line="240" w:lineRule="auto"/>
    </w:pPr>
  </w:style>
  <w:style w:type="table" w:customStyle="1" w:styleId="Tablaconcuadrcula22">
    <w:name w:val="Tabla con cuadrícula22"/>
    <w:basedOn w:val="Tablanormal"/>
    <w:next w:val="Tablaconcuadrcula"/>
    <w:uiPriority w:val="59"/>
    <w:rsid w:val="00DB57EA"/>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DB57EA"/>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DB57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59"/>
    <w:rsid w:val="00DB57EA"/>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DB57EA"/>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DB57EA"/>
  </w:style>
  <w:style w:type="table" w:customStyle="1" w:styleId="Tablaconcuadrcula1111">
    <w:name w:val="Tabla con cuadrícula1111"/>
    <w:basedOn w:val="Tablanormal"/>
    <w:next w:val="Tablaconcuadrcula"/>
    <w:uiPriority w:val="39"/>
    <w:rsid w:val="00DB57EA"/>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59"/>
    <w:rsid w:val="00DB57EA"/>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DB57EA"/>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next w:val="Tablaconcuadrcula"/>
    <w:uiPriority w:val="59"/>
    <w:rsid w:val="00DB57EA"/>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DB57EA"/>
    <w:pPr>
      <w:spacing w:after="120" w:line="276" w:lineRule="auto"/>
      <w:ind w:left="283"/>
    </w:pPr>
  </w:style>
  <w:style w:type="character" w:customStyle="1" w:styleId="SangradetextonormalCar">
    <w:name w:val="Sangría de texto normal Car"/>
    <w:basedOn w:val="Fuentedeprrafopredeter"/>
    <w:link w:val="Sangradetextonormal"/>
    <w:uiPriority w:val="99"/>
    <w:rsid w:val="00DB57EA"/>
  </w:style>
  <w:style w:type="paragraph" w:styleId="Lista">
    <w:name w:val="List"/>
    <w:basedOn w:val="Normal"/>
    <w:uiPriority w:val="99"/>
    <w:unhideWhenUsed/>
    <w:rsid w:val="00DB57EA"/>
    <w:pPr>
      <w:spacing w:after="200" w:line="276" w:lineRule="auto"/>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SV"/>
    </w:rPr>
  </w:style>
  <w:style w:type="character" w:customStyle="1" w:styleId="EncabezadodemensajeCar">
    <w:name w:val="Encabezado de mensaje Car"/>
    <w:basedOn w:val="Fuentedeprrafopredeter"/>
    <w:link w:val="Encabezadodemensaje1"/>
    <w:uiPriority w:val="99"/>
    <w:rsid w:val="00DB57EA"/>
    <w:rPr>
      <w:rFonts w:ascii="Cambria" w:eastAsia="Times New Roman" w:hAnsi="Cambria" w:cs="Times New Roman"/>
      <w:sz w:val="24"/>
      <w:szCs w:val="24"/>
      <w:shd w:val="pct20" w:color="auto" w:fill="auto"/>
      <w:lang w:val="es-SV"/>
    </w:rPr>
  </w:style>
  <w:style w:type="paragraph" w:styleId="Cierre">
    <w:name w:val="Closing"/>
    <w:basedOn w:val="Normal"/>
    <w:link w:val="CierreCar"/>
    <w:uiPriority w:val="99"/>
    <w:unhideWhenUsed/>
    <w:rsid w:val="00DB57EA"/>
    <w:pPr>
      <w:spacing w:after="0" w:line="240" w:lineRule="auto"/>
      <w:ind w:left="4252"/>
    </w:pPr>
    <w:rPr>
      <w:lang w:val="es-SV"/>
    </w:rPr>
  </w:style>
  <w:style w:type="character" w:customStyle="1" w:styleId="CierreCar">
    <w:name w:val="Cierre Car"/>
    <w:basedOn w:val="Fuentedeprrafopredeter"/>
    <w:link w:val="Cierre"/>
    <w:uiPriority w:val="99"/>
    <w:rsid w:val="00DB57EA"/>
    <w:rPr>
      <w:lang w:val="es-SV"/>
    </w:rPr>
  </w:style>
  <w:style w:type="paragraph" w:styleId="Textoindependienteprimerasangra2">
    <w:name w:val="Body Text First Indent 2"/>
    <w:basedOn w:val="Sangradetextonormal"/>
    <w:link w:val="Textoindependienteprimerasangra2Car"/>
    <w:uiPriority w:val="99"/>
    <w:unhideWhenUsed/>
    <w:rsid w:val="00DB57EA"/>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DB57EA"/>
    <w:rPr>
      <w:lang w:val="es-SV"/>
    </w:rPr>
  </w:style>
  <w:style w:type="paragraph" w:styleId="Textoindependiente2">
    <w:name w:val="Body Text 2"/>
    <w:basedOn w:val="Normal"/>
    <w:link w:val="Textoindependiente2Car"/>
    <w:semiHidden/>
    <w:rsid w:val="00DB57EA"/>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DB57EA"/>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link w:val="Ttulo1"/>
    <w:uiPriority w:val="9"/>
    <w:rsid w:val="00DB57EA"/>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DB57EA"/>
    <w:pPr>
      <w:outlineLvl w:val="9"/>
    </w:pPr>
    <w:rPr>
      <w:lang w:val="es-SV" w:eastAsia="es-SV"/>
    </w:rPr>
  </w:style>
  <w:style w:type="paragraph" w:styleId="TDC1">
    <w:name w:val="toc 1"/>
    <w:basedOn w:val="Normal"/>
    <w:next w:val="Normal"/>
    <w:autoRedefine/>
    <w:uiPriority w:val="39"/>
    <w:unhideWhenUsed/>
    <w:rsid w:val="00DB57EA"/>
    <w:pPr>
      <w:tabs>
        <w:tab w:val="left" w:pos="660"/>
        <w:tab w:val="right" w:leader="dot" w:pos="8921"/>
      </w:tabs>
      <w:spacing w:after="100" w:line="276" w:lineRule="auto"/>
      <w:ind w:left="426" w:hanging="426"/>
    </w:pPr>
    <w:rPr>
      <w:lang w:val="es-SV"/>
    </w:rPr>
  </w:style>
  <w:style w:type="table" w:customStyle="1" w:styleId="TableNormal1">
    <w:name w:val="Table Normal1"/>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DB57EA"/>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DB57EA"/>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DB57EA"/>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DB57EA"/>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DB57EA"/>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DB57EA"/>
    <w:rPr>
      <w:rFonts w:asciiTheme="majorHAnsi" w:eastAsiaTheme="majorEastAsia" w:hAnsiTheme="majorHAnsi" w:cstheme="majorBidi"/>
      <w:i/>
      <w:iCs/>
      <w:color w:val="1F4D78" w:themeColor="accent1" w:themeShade="7F"/>
    </w:rPr>
  </w:style>
  <w:style w:type="paragraph" w:styleId="Ttulo">
    <w:name w:val="Title"/>
    <w:basedOn w:val="Normal"/>
    <w:next w:val="Normal"/>
    <w:link w:val="TtuloCar"/>
    <w:uiPriority w:val="10"/>
    <w:qFormat/>
    <w:rsid w:val="00DB57EA"/>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DB57E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B57EA"/>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DB57EA"/>
    <w:rPr>
      <w:rFonts w:eastAsiaTheme="minorEastAsia"/>
      <w:color w:val="5A5A5A" w:themeColor="text1" w:themeTint="A5"/>
      <w:spacing w:val="15"/>
    </w:rPr>
  </w:style>
  <w:style w:type="paragraph" w:styleId="Encabezadodemensaje">
    <w:name w:val="Message Header"/>
    <w:basedOn w:val="Normal"/>
    <w:link w:val="EncabezadodemensajeCar1"/>
    <w:uiPriority w:val="99"/>
    <w:semiHidden/>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semiHidden/>
    <w:rsid w:val="00DB57EA"/>
    <w:rPr>
      <w:rFonts w:asciiTheme="majorHAnsi" w:eastAsiaTheme="majorEastAsia" w:hAnsiTheme="majorHAnsi" w:cstheme="majorBidi"/>
      <w:sz w:val="24"/>
      <w:szCs w:val="24"/>
      <w:shd w:val="pct20" w:color="auto" w:fill="auto"/>
    </w:rPr>
  </w:style>
  <w:style w:type="numbering" w:customStyle="1" w:styleId="Sinlista3">
    <w:name w:val="Sin lista3"/>
    <w:next w:val="Sinlista"/>
    <w:uiPriority w:val="99"/>
    <w:semiHidden/>
    <w:unhideWhenUsed/>
    <w:rsid w:val="00E12121"/>
  </w:style>
  <w:style w:type="numbering" w:customStyle="1" w:styleId="Sinlista12">
    <w:name w:val="Sin lista12"/>
    <w:next w:val="Sinlista"/>
    <w:uiPriority w:val="99"/>
    <w:semiHidden/>
    <w:unhideWhenUsed/>
    <w:rsid w:val="00E12121"/>
  </w:style>
  <w:style w:type="table" w:customStyle="1" w:styleId="Tablaconcuadrcula23">
    <w:name w:val="Tabla con cuadrícula23"/>
    <w:basedOn w:val="Tablanormal"/>
    <w:next w:val="Tablaconcuadrcula"/>
    <w:uiPriority w:val="59"/>
    <w:rsid w:val="00E12121"/>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E12121"/>
  </w:style>
  <w:style w:type="table" w:customStyle="1" w:styleId="Tablaconcuadrcula112">
    <w:name w:val="Tabla con cuadrícula112"/>
    <w:basedOn w:val="Tablanormal"/>
    <w:next w:val="Tablaconcuadrcula"/>
    <w:uiPriority w:val="39"/>
    <w:rsid w:val="00E12121"/>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59"/>
    <w:rsid w:val="00E12121"/>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E12121"/>
  </w:style>
  <w:style w:type="table" w:customStyle="1" w:styleId="Tablaconcuadrcula5">
    <w:name w:val="Tabla con cuadrícula5"/>
    <w:basedOn w:val="Tablanormal"/>
    <w:next w:val="Tablaconcuadrcula"/>
    <w:uiPriority w:val="59"/>
    <w:rsid w:val="00E12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E12121"/>
  </w:style>
  <w:style w:type="table" w:customStyle="1" w:styleId="Tablaconcuadrcula6">
    <w:name w:val="Tabla con cuadrícula6"/>
    <w:basedOn w:val="Tablanormal"/>
    <w:next w:val="Tablaconcuadrcula"/>
    <w:uiPriority w:val="59"/>
    <w:rsid w:val="00E12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E12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E12121"/>
  </w:style>
  <w:style w:type="paragraph" w:customStyle="1" w:styleId="yiv5931470435msonormal">
    <w:name w:val="yiv5931470435msonormal"/>
    <w:basedOn w:val="Normal"/>
    <w:rsid w:val="00E12121"/>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9">
    <w:name w:val="Tabla con cuadrícula9"/>
    <w:basedOn w:val="Tablanormal"/>
    <w:next w:val="Tablaconcuadrcula"/>
    <w:uiPriority w:val="59"/>
    <w:rsid w:val="00E12121"/>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E12121"/>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2">
    <w:name w:val="List Bullet 2"/>
    <w:basedOn w:val="Normal"/>
    <w:uiPriority w:val="99"/>
    <w:unhideWhenUsed/>
    <w:rsid w:val="00E12121"/>
    <w:pPr>
      <w:numPr>
        <w:numId w:val="1"/>
      </w:numPr>
      <w:tabs>
        <w:tab w:val="clear" w:pos="643"/>
      </w:tabs>
      <w:spacing w:after="200" w:line="276" w:lineRule="auto"/>
      <w:ind w:left="720"/>
      <w:contextualSpacing/>
    </w:pPr>
  </w:style>
  <w:style w:type="numbering" w:customStyle="1" w:styleId="Sinlista6">
    <w:name w:val="Sin lista6"/>
    <w:next w:val="Sinlista"/>
    <w:uiPriority w:val="99"/>
    <w:semiHidden/>
    <w:unhideWhenUsed/>
    <w:rsid w:val="00E25486"/>
  </w:style>
  <w:style w:type="numbering" w:customStyle="1" w:styleId="Sinlista13">
    <w:name w:val="Sin lista13"/>
    <w:next w:val="Sinlista"/>
    <w:uiPriority w:val="99"/>
    <w:semiHidden/>
    <w:unhideWhenUsed/>
    <w:rsid w:val="00E25486"/>
  </w:style>
  <w:style w:type="table" w:customStyle="1" w:styleId="Tablaconcuadrcula24">
    <w:name w:val="Tabla con cuadrícula24"/>
    <w:basedOn w:val="Tablanormal"/>
    <w:next w:val="Tablaconcuadrcula"/>
    <w:uiPriority w:val="59"/>
    <w:rsid w:val="00E25486"/>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25486"/>
  </w:style>
  <w:style w:type="table" w:customStyle="1" w:styleId="Tablaconcuadrcula113">
    <w:name w:val="Tabla con cuadrícula113"/>
    <w:basedOn w:val="Tablanormal"/>
    <w:next w:val="Tablaconcuadrcula"/>
    <w:uiPriority w:val="39"/>
    <w:rsid w:val="00E25486"/>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59"/>
    <w:rsid w:val="00E25486"/>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25486"/>
  </w:style>
  <w:style w:type="numbering" w:customStyle="1" w:styleId="Sinlista41">
    <w:name w:val="Sin lista41"/>
    <w:next w:val="Sinlista"/>
    <w:uiPriority w:val="99"/>
    <w:semiHidden/>
    <w:unhideWhenUsed/>
    <w:rsid w:val="00E25486"/>
  </w:style>
  <w:style w:type="numbering" w:customStyle="1" w:styleId="Sinlista51">
    <w:name w:val="Sin lista51"/>
    <w:next w:val="Sinlista"/>
    <w:uiPriority w:val="99"/>
    <w:semiHidden/>
    <w:unhideWhenUsed/>
    <w:rsid w:val="00E25486"/>
  </w:style>
  <w:style w:type="numbering" w:customStyle="1" w:styleId="Sinlista61">
    <w:name w:val="Sin lista61"/>
    <w:next w:val="Sinlista"/>
    <w:uiPriority w:val="99"/>
    <w:semiHidden/>
    <w:unhideWhenUsed/>
    <w:rsid w:val="00E25486"/>
  </w:style>
  <w:style w:type="numbering" w:customStyle="1" w:styleId="Sinlista112">
    <w:name w:val="Sin lista112"/>
    <w:next w:val="Sinlista"/>
    <w:uiPriority w:val="99"/>
    <w:semiHidden/>
    <w:unhideWhenUsed/>
    <w:rsid w:val="00E25486"/>
  </w:style>
  <w:style w:type="table" w:customStyle="1" w:styleId="Tablaconcuadrcula10">
    <w:name w:val="Tabla con cuadrícula10"/>
    <w:basedOn w:val="Tablanormal"/>
    <w:next w:val="Tablaconcuadrcula"/>
    <w:uiPriority w:val="59"/>
    <w:rsid w:val="00E25486"/>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E25486"/>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E25486"/>
  </w:style>
  <w:style w:type="table" w:customStyle="1" w:styleId="Tablaconcuadrcula12">
    <w:name w:val="Tabla con cuadrícula12"/>
    <w:basedOn w:val="Tablanormal"/>
    <w:next w:val="Tablaconcuadrcula"/>
    <w:uiPriority w:val="59"/>
    <w:rsid w:val="00E25486"/>
    <w:pPr>
      <w:widowControl w:val="0"/>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39"/>
    <w:rsid w:val="00E25486"/>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59"/>
    <w:rsid w:val="00E25486"/>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E25486"/>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E25486"/>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E254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
    <w:name w:val="Sin lista311"/>
    <w:next w:val="Sinlista"/>
    <w:uiPriority w:val="99"/>
    <w:semiHidden/>
    <w:unhideWhenUsed/>
    <w:rsid w:val="00E25486"/>
  </w:style>
  <w:style w:type="table" w:customStyle="1" w:styleId="Tablaconcuadrcula51">
    <w:name w:val="Tabla con cuadrícula51"/>
    <w:basedOn w:val="Tablanormal"/>
    <w:next w:val="Tablaconcuadrcula"/>
    <w:uiPriority w:val="59"/>
    <w:rsid w:val="00E25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E25486"/>
  </w:style>
  <w:style w:type="table" w:customStyle="1" w:styleId="Tablaconcuadrcula61">
    <w:name w:val="Tabla con cuadrícula61"/>
    <w:basedOn w:val="Tablanormal"/>
    <w:next w:val="Tablaconcuadrcula"/>
    <w:uiPriority w:val="59"/>
    <w:rsid w:val="00E25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E25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E25486"/>
  </w:style>
  <w:style w:type="table" w:customStyle="1" w:styleId="Tablaconcuadrcula91">
    <w:name w:val="Tabla con cuadrícula91"/>
    <w:basedOn w:val="Tablanormal"/>
    <w:next w:val="Tablaconcuadrcula"/>
    <w:uiPriority w:val="59"/>
    <w:rsid w:val="00E25486"/>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E25486"/>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6A7161"/>
  </w:style>
  <w:style w:type="numbering" w:customStyle="1" w:styleId="Sinlista14">
    <w:name w:val="Sin lista14"/>
    <w:next w:val="Sinlista"/>
    <w:uiPriority w:val="99"/>
    <w:semiHidden/>
    <w:unhideWhenUsed/>
    <w:rsid w:val="006A7161"/>
  </w:style>
  <w:style w:type="table" w:customStyle="1" w:styleId="Tablaconcuadrcula25">
    <w:name w:val="Tabla con cuadrícula25"/>
    <w:basedOn w:val="Tablanormal"/>
    <w:next w:val="Tablaconcuadrcula"/>
    <w:uiPriority w:val="59"/>
    <w:rsid w:val="006A7161"/>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6A7161"/>
  </w:style>
  <w:style w:type="table" w:customStyle="1" w:styleId="Tablaconcuadrcula114">
    <w:name w:val="Tabla con cuadrícula114"/>
    <w:basedOn w:val="Tablanormal"/>
    <w:next w:val="Tablaconcuadrcula"/>
    <w:uiPriority w:val="39"/>
    <w:rsid w:val="006A7161"/>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6A7161"/>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6A7161"/>
  </w:style>
  <w:style w:type="numbering" w:customStyle="1" w:styleId="Sinlista42">
    <w:name w:val="Sin lista42"/>
    <w:next w:val="Sinlista"/>
    <w:uiPriority w:val="99"/>
    <w:semiHidden/>
    <w:unhideWhenUsed/>
    <w:rsid w:val="006A7161"/>
  </w:style>
  <w:style w:type="numbering" w:customStyle="1" w:styleId="Sinlista52">
    <w:name w:val="Sin lista52"/>
    <w:next w:val="Sinlista"/>
    <w:uiPriority w:val="99"/>
    <w:semiHidden/>
    <w:unhideWhenUsed/>
    <w:rsid w:val="006A7161"/>
  </w:style>
  <w:style w:type="table" w:customStyle="1" w:styleId="Tablaconcuadrcula82">
    <w:name w:val="Tabla con cuadrícula82"/>
    <w:basedOn w:val="Tablanormal"/>
    <w:next w:val="Tablaconcuadrcula"/>
    <w:uiPriority w:val="59"/>
    <w:rsid w:val="00C25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8D35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F95B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05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package" Target="embeddings/Hoja_de_c_lculo_de_Microsoft_Excel5.xlsx"/><Relationship Id="rId42" Type="http://schemas.openxmlformats.org/officeDocument/2006/relationships/package" Target="embeddings/Hoja_de_c_lculo_de_Microsoft_Excel15.xlsx"/><Relationship Id="rId47" Type="http://schemas.openxmlformats.org/officeDocument/2006/relationships/image" Target="media/image22.emf"/><Relationship Id="rId63" Type="http://schemas.openxmlformats.org/officeDocument/2006/relationships/image" Target="media/image30.emf"/><Relationship Id="rId68" Type="http://schemas.openxmlformats.org/officeDocument/2006/relationships/package" Target="embeddings/Hoja_de_c_lculo_de_Microsoft_Excel28.xlsx"/><Relationship Id="rId84" Type="http://schemas.openxmlformats.org/officeDocument/2006/relationships/package" Target="embeddings/Hoja_de_c_lculo_de_Microsoft_Excel36.xlsx"/><Relationship Id="rId89" Type="http://schemas.openxmlformats.org/officeDocument/2006/relationships/image" Target="media/image43.png"/><Relationship Id="rId16" Type="http://schemas.openxmlformats.org/officeDocument/2006/relationships/image" Target="media/image6.emf"/><Relationship Id="rId11" Type="http://schemas.openxmlformats.org/officeDocument/2006/relationships/package" Target="embeddings/Hoja_de_c_lculo_de_Microsoft_Excel.xlsx"/><Relationship Id="rId32" Type="http://schemas.openxmlformats.org/officeDocument/2006/relationships/package" Target="embeddings/Hoja_de_c_lculo_de_Microsoft_Excel10.xlsx"/><Relationship Id="rId37" Type="http://schemas.openxmlformats.org/officeDocument/2006/relationships/image" Target="media/image17.emf"/><Relationship Id="rId53" Type="http://schemas.openxmlformats.org/officeDocument/2006/relationships/image" Target="media/image25.emf"/><Relationship Id="rId58" Type="http://schemas.openxmlformats.org/officeDocument/2006/relationships/package" Target="embeddings/Hoja_de_c_lculo_de_Microsoft_Excel23.xlsx"/><Relationship Id="rId74" Type="http://schemas.openxmlformats.org/officeDocument/2006/relationships/package" Target="embeddings/Hoja_de_c_lculo_de_Microsoft_Excel31.xlsx"/><Relationship Id="rId79" Type="http://schemas.openxmlformats.org/officeDocument/2006/relationships/image" Target="media/image38.emf"/><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44.png"/><Relationship Id="rId95" Type="http://schemas.openxmlformats.org/officeDocument/2006/relationships/image" Target="media/image47.emf"/><Relationship Id="rId22" Type="http://schemas.openxmlformats.org/officeDocument/2006/relationships/image" Target="media/image9.emf"/><Relationship Id="rId27"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package" Target="embeddings/Hoja_de_c_lculo_de_Microsoft_Excel18.xlsx"/><Relationship Id="rId64" Type="http://schemas.openxmlformats.org/officeDocument/2006/relationships/package" Target="embeddings/Hoja_de_c_lculo_de_Microsoft_Excel26.xlsx"/><Relationship Id="rId69" Type="http://schemas.openxmlformats.org/officeDocument/2006/relationships/image" Target="media/image33.emf"/><Relationship Id="rId80" Type="http://schemas.openxmlformats.org/officeDocument/2006/relationships/package" Target="embeddings/Hoja_de_c_lculo_de_Microsoft_Excel34.xlsx"/><Relationship Id="rId85" Type="http://schemas.openxmlformats.org/officeDocument/2006/relationships/image" Target="media/image41.emf"/><Relationship Id="rId12" Type="http://schemas.openxmlformats.org/officeDocument/2006/relationships/image" Target="media/image4.emf"/><Relationship Id="rId17" Type="http://schemas.openxmlformats.org/officeDocument/2006/relationships/package" Target="embeddings/Hoja_de_c_lculo_de_Microsoft_Excel3.xlsx"/><Relationship Id="rId25" Type="http://schemas.openxmlformats.org/officeDocument/2006/relationships/package" Target="embeddings/Hoja_de_c_lculo_de_Microsoft_Excel7.xlsx"/><Relationship Id="rId33" Type="http://schemas.openxmlformats.org/officeDocument/2006/relationships/image" Target="media/image15.emf"/><Relationship Id="rId38" Type="http://schemas.openxmlformats.org/officeDocument/2006/relationships/package" Target="embeddings/Hoja_de_c_lculo_de_Microsoft_Excel13.xlsx"/><Relationship Id="rId46" Type="http://schemas.openxmlformats.org/officeDocument/2006/relationships/package" Target="embeddings/Hoja_de_c_lculo_de_Microsoft_Excel17.xlsx"/><Relationship Id="rId59" Type="http://schemas.openxmlformats.org/officeDocument/2006/relationships/image" Target="media/image28.emf"/><Relationship Id="rId67" Type="http://schemas.openxmlformats.org/officeDocument/2006/relationships/image" Target="media/image32.emf"/><Relationship Id="rId103" Type="http://schemas.openxmlformats.org/officeDocument/2006/relationships/theme" Target="theme/theme1.xml"/><Relationship Id="rId20" Type="http://schemas.openxmlformats.org/officeDocument/2006/relationships/image" Target="media/image8.emf"/><Relationship Id="rId41" Type="http://schemas.openxmlformats.org/officeDocument/2006/relationships/image" Target="media/image19.emf"/><Relationship Id="rId54" Type="http://schemas.openxmlformats.org/officeDocument/2006/relationships/package" Target="embeddings/Hoja_de_c_lculo_de_Microsoft_Excel21.xlsx"/><Relationship Id="rId62" Type="http://schemas.openxmlformats.org/officeDocument/2006/relationships/package" Target="embeddings/Hoja_de_c_lculo_de_Microsoft_Excel25.xlsx"/><Relationship Id="rId70" Type="http://schemas.openxmlformats.org/officeDocument/2006/relationships/package" Target="embeddings/Hoja_de_c_lculo_de_Microsoft_Excel29.xlsx"/><Relationship Id="rId75" Type="http://schemas.openxmlformats.org/officeDocument/2006/relationships/image" Target="media/image36.emf"/><Relationship Id="rId83" Type="http://schemas.openxmlformats.org/officeDocument/2006/relationships/image" Target="media/image40.emf"/><Relationship Id="rId88" Type="http://schemas.openxmlformats.org/officeDocument/2006/relationships/package" Target="embeddings/Hoja_de_c_lculo_de_Microsoft_Excel38.xlsx"/><Relationship Id="rId91" Type="http://schemas.openxmlformats.org/officeDocument/2006/relationships/image" Target="media/image45.emf"/><Relationship Id="rId96" Type="http://schemas.openxmlformats.org/officeDocument/2006/relationships/package" Target="embeddings/Hoja_de_c_lculo_de_Microsoft_Excel41.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Hoja_de_c_lculo_de_Microsoft_Excel2.xlsx"/><Relationship Id="rId23" Type="http://schemas.openxmlformats.org/officeDocument/2006/relationships/package" Target="embeddings/Hoja_de_c_lculo_de_Microsoft_Excel6.xlsx"/><Relationship Id="rId28" Type="http://schemas.openxmlformats.org/officeDocument/2006/relationships/package" Target="embeddings/Hoja_de_c_lculo_de_Microsoft_Excel8.xlsx"/><Relationship Id="rId36" Type="http://schemas.openxmlformats.org/officeDocument/2006/relationships/package" Target="embeddings/Hoja_de_c_lculo_de_Microsoft_Excel12.xlsx"/><Relationship Id="rId49" Type="http://schemas.openxmlformats.org/officeDocument/2006/relationships/image" Target="media/image23.emf"/><Relationship Id="rId57" Type="http://schemas.openxmlformats.org/officeDocument/2006/relationships/image" Target="media/image27.emf"/><Relationship Id="rId10" Type="http://schemas.openxmlformats.org/officeDocument/2006/relationships/image" Target="media/image3.emf"/><Relationship Id="rId31" Type="http://schemas.openxmlformats.org/officeDocument/2006/relationships/image" Target="media/image14.emf"/><Relationship Id="rId44" Type="http://schemas.openxmlformats.org/officeDocument/2006/relationships/package" Target="embeddings/Hoja_de_c_lculo_de_Microsoft_Excel16.xlsx"/><Relationship Id="rId52" Type="http://schemas.openxmlformats.org/officeDocument/2006/relationships/package" Target="embeddings/Hoja_de_c_lculo_de_Microsoft_Excel20.xlsx"/><Relationship Id="rId60" Type="http://schemas.openxmlformats.org/officeDocument/2006/relationships/package" Target="embeddings/Hoja_de_c_lculo_de_Microsoft_Excel24.xlsx"/><Relationship Id="rId65" Type="http://schemas.openxmlformats.org/officeDocument/2006/relationships/image" Target="media/image31.emf"/><Relationship Id="rId73" Type="http://schemas.openxmlformats.org/officeDocument/2006/relationships/image" Target="media/image35.emf"/><Relationship Id="rId78" Type="http://schemas.openxmlformats.org/officeDocument/2006/relationships/package" Target="embeddings/Hoja_de_c_lculo_de_Microsoft_Excel33.xlsx"/><Relationship Id="rId81" Type="http://schemas.openxmlformats.org/officeDocument/2006/relationships/image" Target="media/image39.emf"/><Relationship Id="rId86" Type="http://schemas.openxmlformats.org/officeDocument/2006/relationships/package" Target="embeddings/Hoja_de_c_lculo_de_Microsoft_Excel37.xlsx"/><Relationship Id="rId94" Type="http://schemas.openxmlformats.org/officeDocument/2006/relationships/package" Target="embeddings/Hoja_de_c_lculo_de_Microsoft_Excel40.xlsx"/><Relationship Id="rId99" Type="http://schemas.openxmlformats.org/officeDocument/2006/relationships/image" Target="media/image49.emf"/><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package" Target="embeddings/Hoja_de_c_lculo_de_Microsoft_Excel1.xlsx"/><Relationship Id="rId18" Type="http://schemas.openxmlformats.org/officeDocument/2006/relationships/image" Target="media/image7.emf"/><Relationship Id="rId39" Type="http://schemas.openxmlformats.org/officeDocument/2006/relationships/image" Target="media/image18.emf"/><Relationship Id="rId34" Type="http://schemas.openxmlformats.org/officeDocument/2006/relationships/package" Target="embeddings/Hoja_de_c_lculo_de_Microsoft_Excel11.xlsx"/><Relationship Id="rId50" Type="http://schemas.openxmlformats.org/officeDocument/2006/relationships/package" Target="embeddings/Hoja_de_c_lculo_de_Microsoft_Excel19.xlsx"/><Relationship Id="rId55" Type="http://schemas.openxmlformats.org/officeDocument/2006/relationships/image" Target="media/image26.emf"/><Relationship Id="rId76" Type="http://schemas.openxmlformats.org/officeDocument/2006/relationships/package" Target="embeddings/Hoja_de_c_lculo_de_Microsoft_Excel32.xlsx"/><Relationship Id="rId97" Type="http://schemas.openxmlformats.org/officeDocument/2006/relationships/image" Target="media/image48.emf"/><Relationship Id="rId7" Type="http://schemas.openxmlformats.org/officeDocument/2006/relationships/endnotes" Target="endnotes.xml"/><Relationship Id="rId71" Type="http://schemas.openxmlformats.org/officeDocument/2006/relationships/image" Target="media/image34.emf"/><Relationship Id="rId92" Type="http://schemas.openxmlformats.org/officeDocument/2006/relationships/package" Target="embeddings/Hoja_de_c_lculo_de_Microsoft_Excel39.xlsx"/><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image" Target="media/image10.emf"/><Relationship Id="rId40" Type="http://schemas.openxmlformats.org/officeDocument/2006/relationships/package" Target="embeddings/Hoja_de_c_lculo_de_Microsoft_Excel14.xlsx"/><Relationship Id="rId45" Type="http://schemas.openxmlformats.org/officeDocument/2006/relationships/image" Target="media/image21.emf"/><Relationship Id="rId66" Type="http://schemas.openxmlformats.org/officeDocument/2006/relationships/package" Target="embeddings/Hoja_de_c_lculo_de_Microsoft_Excel27.xlsx"/><Relationship Id="rId87" Type="http://schemas.openxmlformats.org/officeDocument/2006/relationships/image" Target="media/image42.emf"/><Relationship Id="rId61" Type="http://schemas.openxmlformats.org/officeDocument/2006/relationships/image" Target="media/image29.emf"/><Relationship Id="rId82" Type="http://schemas.openxmlformats.org/officeDocument/2006/relationships/package" Target="embeddings/Hoja_de_c_lculo_de_Microsoft_Excel35.xlsx"/><Relationship Id="rId19" Type="http://schemas.openxmlformats.org/officeDocument/2006/relationships/package" Target="embeddings/Hoja_de_c_lculo_de_Microsoft_Excel4.xlsx"/><Relationship Id="rId14" Type="http://schemas.openxmlformats.org/officeDocument/2006/relationships/image" Target="media/image5.emf"/><Relationship Id="rId30" Type="http://schemas.openxmlformats.org/officeDocument/2006/relationships/package" Target="embeddings/Hoja_de_c_lculo_de_Microsoft_Excel9.xlsx"/><Relationship Id="rId35" Type="http://schemas.openxmlformats.org/officeDocument/2006/relationships/image" Target="media/image16.emf"/><Relationship Id="rId56" Type="http://schemas.openxmlformats.org/officeDocument/2006/relationships/package" Target="embeddings/Hoja_de_c_lculo_de_Microsoft_Excel22.xlsx"/><Relationship Id="rId77" Type="http://schemas.openxmlformats.org/officeDocument/2006/relationships/image" Target="media/image37.emf"/><Relationship Id="rId100" Type="http://schemas.openxmlformats.org/officeDocument/2006/relationships/package" Target="embeddings/Hoja_de_c_lculo_de_Microsoft_Excel43.xlsx"/><Relationship Id="rId8" Type="http://schemas.openxmlformats.org/officeDocument/2006/relationships/image" Target="media/image1.png"/><Relationship Id="rId51" Type="http://schemas.openxmlformats.org/officeDocument/2006/relationships/image" Target="media/image24.emf"/><Relationship Id="rId72" Type="http://schemas.openxmlformats.org/officeDocument/2006/relationships/package" Target="embeddings/Hoja_de_c_lculo_de_Microsoft_Excel30.xlsx"/><Relationship Id="rId93" Type="http://schemas.openxmlformats.org/officeDocument/2006/relationships/image" Target="media/image46.emf"/><Relationship Id="rId98" Type="http://schemas.openxmlformats.org/officeDocument/2006/relationships/package" Target="embeddings/Hoja_de_c_lculo_de_Microsoft_Excel42.xlsx"/><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7C52D-0BD5-4A5D-9112-AD1179576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1726</TotalTime>
  <Pages>1</Pages>
  <Words>12954</Words>
  <Characters>71247</Characters>
  <Application>Microsoft Office Word</Application>
  <DocSecurity>0</DocSecurity>
  <Lines>593</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03</dc:creator>
  <cp:lastModifiedBy>User</cp:lastModifiedBy>
  <cp:revision>718</cp:revision>
  <cp:lastPrinted>2020-03-04T21:24:00Z</cp:lastPrinted>
  <dcterms:created xsi:type="dcterms:W3CDTF">2020-08-11T16:09:00Z</dcterms:created>
  <dcterms:modified xsi:type="dcterms:W3CDTF">2022-08-25T17:03:00Z</dcterms:modified>
</cp:coreProperties>
</file>