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15" w:rsidRPr="00860E08" w:rsidRDefault="004038CF" w:rsidP="00860E08">
      <w:pPr>
        <w:tabs>
          <w:tab w:val="left" w:pos="2347"/>
        </w:tabs>
        <w:spacing w:after="0" w:line="276" w:lineRule="auto"/>
        <w:jc w:val="both"/>
        <w:rPr>
          <w:rFonts w:ascii="Times New Roman" w:eastAsia="Calibri" w:hAnsi="Times New Roman" w:cs="Times New Roman"/>
          <w:sz w:val="28"/>
          <w:szCs w:val="28"/>
          <w:lang w:val="es-SV"/>
        </w:rPr>
      </w:pPr>
      <w:r w:rsidRPr="004A6B0B">
        <w:rPr>
          <w:rFonts w:ascii="Times New Roman" w:eastAsia="Calibri" w:hAnsi="Times New Roman" w:cs="Times New Roman"/>
          <w:b/>
          <w:sz w:val="28"/>
          <w:szCs w:val="28"/>
          <w:lang w:val="es-SV"/>
        </w:rPr>
        <w:t xml:space="preserve">ACTA NÚMERO </w:t>
      </w:r>
      <w:r w:rsidR="00875C74" w:rsidRPr="004A6B0B">
        <w:rPr>
          <w:rFonts w:ascii="Times New Roman" w:eastAsia="Calibri" w:hAnsi="Times New Roman" w:cs="Times New Roman"/>
          <w:b/>
          <w:sz w:val="28"/>
          <w:szCs w:val="28"/>
          <w:lang w:val="es-SV"/>
        </w:rPr>
        <w:t xml:space="preserve">VEINTIDOS  </w:t>
      </w:r>
      <w:r w:rsidRPr="004A6B0B">
        <w:rPr>
          <w:rFonts w:ascii="Times New Roman" w:eastAsia="Calibri" w:hAnsi="Times New Roman" w:cs="Times New Roman"/>
          <w:b/>
          <w:sz w:val="28"/>
          <w:szCs w:val="28"/>
          <w:lang w:val="es-SV"/>
        </w:rPr>
        <w:t xml:space="preserve">de la Sesión Ordinaria celebrada en la Sala de Sesiones de la Alcaldía Municipal de esta Ciudad, de las nueve horas en adelante del día martes </w:t>
      </w:r>
      <w:r w:rsidR="00875C74" w:rsidRPr="004A6B0B">
        <w:rPr>
          <w:rFonts w:ascii="Times New Roman" w:eastAsia="Calibri" w:hAnsi="Times New Roman" w:cs="Times New Roman"/>
          <w:b/>
          <w:sz w:val="28"/>
          <w:szCs w:val="28"/>
          <w:lang w:val="es-SV"/>
        </w:rPr>
        <w:t>tres</w:t>
      </w:r>
      <w:r w:rsidRPr="004A6B0B">
        <w:rPr>
          <w:rFonts w:ascii="Times New Roman" w:eastAsia="Calibri" w:hAnsi="Times New Roman" w:cs="Times New Roman"/>
          <w:b/>
          <w:sz w:val="28"/>
          <w:szCs w:val="28"/>
          <w:lang w:val="es-SV"/>
        </w:rPr>
        <w:t xml:space="preserve"> de mayo del año dos mil </w:t>
      </w:r>
      <w:r w:rsidR="00875C74" w:rsidRPr="004A6B0B">
        <w:rPr>
          <w:rFonts w:ascii="Times New Roman" w:eastAsia="Calibri" w:hAnsi="Times New Roman" w:cs="Times New Roman"/>
          <w:b/>
          <w:sz w:val="28"/>
          <w:szCs w:val="28"/>
          <w:lang w:val="es-SV"/>
        </w:rPr>
        <w:t>veintidos</w:t>
      </w:r>
      <w:r w:rsidRPr="004A6B0B">
        <w:rPr>
          <w:rFonts w:ascii="Times New Roman" w:eastAsia="Calibri" w:hAnsi="Times New Roman" w:cs="Times New Roman"/>
          <w:b/>
          <w:sz w:val="28"/>
          <w:szCs w:val="28"/>
          <w:lang w:val="es-SV"/>
        </w:rPr>
        <w:t xml:space="preserve">, </w:t>
      </w:r>
      <w:r w:rsidRPr="004A6B0B">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4A6B0B">
        <w:rPr>
          <w:rFonts w:ascii="Times New Roman" w:eastAsia="Calibri" w:hAnsi="Times New Roman" w:cs="Times New Roman"/>
          <w:sz w:val="28"/>
          <w:szCs w:val="28"/>
        </w:rPr>
        <w:t xml:space="preserve"> </w:t>
      </w:r>
      <w:r w:rsidRPr="004A6B0B">
        <w:rPr>
          <w:rFonts w:ascii="Times New Roman" w:eastAsia="Calibri" w:hAnsi="Times New Roman" w:cs="Times New Roman"/>
          <w:b/>
          <w:sz w:val="28"/>
          <w:szCs w:val="28"/>
          <w:lang w:val="es-SV"/>
        </w:rPr>
        <w:t>Doctora Jennifer Esmeralda Juárez García, Alcaldesa Municipal;</w:t>
      </w:r>
      <w:r w:rsidRPr="004A6B0B">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w:t>
      </w:r>
      <w:r w:rsidR="000B1008" w:rsidRPr="004A6B0B">
        <w:rPr>
          <w:rFonts w:ascii="Times New Roman" w:eastAsia="Calibri" w:hAnsi="Times New Roman" w:cs="Times New Roman"/>
          <w:sz w:val="28"/>
          <w:szCs w:val="28"/>
          <w:lang w:val="es-SV"/>
        </w:rPr>
        <w:t xml:space="preserve">Sr. José Mauricio López Rivas, Segundo Regidor Suplente; </w:t>
      </w:r>
      <w:r w:rsidRPr="004A6B0B">
        <w:rPr>
          <w:rFonts w:ascii="Times New Roman" w:eastAsia="Calibri" w:hAnsi="Times New Roman" w:cs="Times New Roman"/>
          <w:sz w:val="28"/>
          <w:szCs w:val="28"/>
          <w:lang w:val="es-SV"/>
        </w:rPr>
        <w:t xml:space="preserve">Señora Stephanny Elizabeth Márquez Borjas, Tercera Regidora Suplente y Señora María del Carmen García, Cuarta Regidora Suplente. </w:t>
      </w:r>
      <w:r w:rsidRPr="004A6B0B">
        <w:rPr>
          <w:rFonts w:ascii="Times New Roman" w:eastAsia="Calibri" w:hAnsi="Times New Roman" w:cs="Times New Roman"/>
          <w:b/>
          <w:sz w:val="28"/>
          <w:szCs w:val="28"/>
          <w:lang w:val="es-SV"/>
        </w:rPr>
        <w:t>Habiendo Quórum</w:t>
      </w:r>
      <w:r w:rsidRPr="004A6B0B">
        <w:rPr>
          <w:rFonts w:ascii="Times New Roman" w:eastAsia="Calibri" w:hAnsi="Times New Roman" w:cs="Times New Roman"/>
          <w:sz w:val="28"/>
          <w:szCs w:val="28"/>
        </w:rPr>
        <w:t xml:space="preserve">, </w:t>
      </w:r>
      <w:r w:rsidRPr="004A6B0B">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875C74" w:rsidRPr="004A6B0B">
        <w:rPr>
          <w:rFonts w:ascii="Times New Roman" w:eastAsia="Calibri" w:hAnsi="Times New Roman" w:cs="Times New Roman"/>
          <w:sz w:val="28"/>
          <w:szCs w:val="28"/>
          <w:lang w:val="es-SV"/>
        </w:rPr>
        <w:t>doce</w:t>
      </w:r>
      <w:r w:rsidRPr="004A6B0B">
        <w:rPr>
          <w:rFonts w:ascii="Times New Roman" w:eastAsia="Calibri" w:hAnsi="Times New Roman" w:cs="Times New Roman"/>
          <w:sz w:val="28"/>
          <w:szCs w:val="28"/>
          <w:lang w:val="es-SV"/>
        </w:rPr>
        <w:t xml:space="preserve">, incluyendo varios. </w:t>
      </w:r>
      <w:r w:rsidRPr="00C10A8B">
        <w:rPr>
          <w:rFonts w:ascii="Times New Roman" w:eastAsia="Calibri" w:hAnsi="Times New Roman" w:cs="Times New Roman"/>
          <w:b/>
          <w:sz w:val="28"/>
          <w:szCs w:val="28"/>
        </w:rPr>
        <w:t>Seguidamente se tomaron los siguientes Acuerdos Municipales</w:t>
      </w:r>
      <w:r w:rsidRPr="00C10A8B">
        <w:rPr>
          <w:rFonts w:ascii="Times New Roman" w:eastAsia="Calibri" w:hAnsi="Times New Roman" w:cs="Times New Roman"/>
          <w:sz w:val="28"/>
          <w:szCs w:val="28"/>
        </w:rPr>
        <w:t xml:space="preserve">: </w:t>
      </w:r>
      <w:r w:rsidR="00BD5757" w:rsidRPr="00C10A8B">
        <w:rPr>
          <w:rFonts w:ascii="Times New Roman" w:eastAsia="Calibri" w:hAnsi="Times New Roman" w:cs="Times New Roman"/>
          <w:b/>
          <w:bCs/>
          <w:sz w:val="28"/>
          <w:szCs w:val="28"/>
        </w:rPr>
        <w:t xml:space="preserve">“ACUERDO MUNICIPAL </w:t>
      </w:r>
      <w:r w:rsidR="00BD5757" w:rsidRPr="00C10A8B">
        <w:rPr>
          <w:rFonts w:ascii="Times New Roman" w:eastAsia="Calibri" w:hAnsi="Times New Roman" w:cs="Times New Roman"/>
          <w:b/>
          <w:bCs/>
          <w:sz w:val="28"/>
          <w:szCs w:val="28"/>
          <w:shd w:val="clear" w:color="auto" w:fill="FFFFFF"/>
        </w:rPr>
        <w:t>NUMERO UNO”</w:t>
      </w:r>
      <w:r w:rsidR="00BD5757" w:rsidRPr="00C10A8B">
        <w:rPr>
          <w:rFonts w:ascii="Times New Roman" w:eastAsia="Calibri" w:hAnsi="Times New Roman" w:cs="Times New Roman"/>
          <w:b/>
          <w:bCs/>
          <w:sz w:val="28"/>
          <w:szCs w:val="28"/>
        </w:rPr>
        <w:t xml:space="preserve">. </w:t>
      </w:r>
      <w:r w:rsidR="00BD5757" w:rsidRPr="00C10A8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BD5757" w:rsidRPr="00C10A8B">
        <w:rPr>
          <w:rFonts w:ascii="Times New Roman" w:eastAsia="Calibri" w:hAnsi="Times New Roman" w:cs="Times New Roman"/>
          <w:b/>
          <w:sz w:val="28"/>
          <w:szCs w:val="28"/>
        </w:rPr>
        <w:t>DOS</w:t>
      </w:r>
      <w:r w:rsidR="00BD5757" w:rsidRPr="00C10A8B">
        <w:rPr>
          <w:rFonts w:ascii="Times New Roman" w:eastAsia="Calibri" w:hAnsi="Times New Roman" w:cs="Times New Roman"/>
          <w:sz w:val="28"/>
          <w:szCs w:val="28"/>
        </w:rPr>
        <w:t xml:space="preserve"> de la agenda de esta Sesión, que consiste en Aprobación de la Agenda. Este Concejo Municipal, toma a bien de excluir  el punto número diez de la agenda de esta sesión que corresponde a </w:t>
      </w:r>
      <w:r w:rsidR="00BD5757" w:rsidRPr="00C10A8B">
        <w:rPr>
          <w:rFonts w:ascii="Times New Roman" w:eastAsia="Calibri" w:hAnsi="Times New Roman" w:cs="Times New Roman"/>
          <w:b/>
          <w:sz w:val="28"/>
          <w:szCs w:val="28"/>
        </w:rPr>
        <w:t xml:space="preserve">participación  del </w:t>
      </w:r>
      <w:r w:rsidR="00B93086">
        <w:rPr>
          <w:rFonts w:ascii="Times New Roman" w:eastAsia="Calibri" w:hAnsi="Times New Roman" w:cs="Times New Roman"/>
          <w:b/>
          <w:sz w:val="28"/>
          <w:szCs w:val="28"/>
        </w:rPr>
        <w:t>XXXXXXXXX</w:t>
      </w:r>
      <w:r w:rsidR="00BD5757" w:rsidRPr="00C10A8B">
        <w:rPr>
          <w:rFonts w:ascii="Times New Roman" w:eastAsia="Calibri" w:hAnsi="Times New Roman" w:cs="Times New Roman"/>
          <w:b/>
          <w:sz w:val="28"/>
          <w:szCs w:val="28"/>
        </w:rPr>
        <w:t xml:space="preserve">; Encargado de la Casa de la Juventud, </w:t>
      </w:r>
      <w:r w:rsidR="00BD5757" w:rsidRPr="00C10A8B">
        <w:rPr>
          <w:rFonts w:ascii="Times New Roman" w:eastAsia="Calibri" w:hAnsi="Times New Roman" w:cs="Times New Roman"/>
          <w:sz w:val="28"/>
          <w:szCs w:val="28"/>
        </w:rPr>
        <w:t xml:space="preserve">presentando informe en relación a recibos de consumo de agua potable del Centro de Enlace de Valle Verde. Por tanto, este Concejo Municipal Plural, en uso de sus facultades legales y habiendo deliberado el punto por </w:t>
      </w:r>
      <w:r w:rsidR="00BD5757" w:rsidRPr="00C10A8B">
        <w:rPr>
          <w:rFonts w:ascii="Times New Roman" w:eastAsia="Calibri" w:hAnsi="Times New Roman" w:cs="Times New Roman"/>
          <w:b/>
          <w:sz w:val="28"/>
          <w:szCs w:val="28"/>
        </w:rPr>
        <w:t>UNANIMIDAD</w:t>
      </w:r>
      <w:r w:rsidR="00BD5757" w:rsidRPr="00C10A8B">
        <w:rPr>
          <w:rFonts w:ascii="Times New Roman" w:eastAsia="Calibri" w:hAnsi="Times New Roman" w:cs="Times New Roman"/>
          <w:sz w:val="28"/>
          <w:szCs w:val="28"/>
        </w:rPr>
        <w:t xml:space="preserve"> de votos.</w:t>
      </w:r>
      <w:r w:rsidR="00BD5757" w:rsidRPr="00C10A8B">
        <w:rPr>
          <w:rFonts w:ascii="Times New Roman" w:eastAsia="Calibri" w:hAnsi="Times New Roman" w:cs="Times New Roman"/>
          <w:b/>
          <w:sz w:val="28"/>
          <w:szCs w:val="28"/>
        </w:rPr>
        <w:t xml:space="preserve"> ACUERDA:</w:t>
      </w:r>
      <w:r w:rsidR="00BD5757" w:rsidRPr="00C10A8B">
        <w:rPr>
          <w:rFonts w:ascii="Times New Roman" w:eastAsia="Calibri" w:hAnsi="Times New Roman" w:cs="Times New Roman"/>
          <w:sz w:val="28"/>
          <w:szCs w:val="28"/>
        </w:rPr>
        <w:t xml:space="preserve"> </w:t>
      </w:r>
      <w:r w:rsidR="00BD5757" w:rsidRPr="00C10A8B">
        <w:rPr>
          <w:rFonts w:ascii="Times New Roman" w:eastAsia="Calibri" w:hAnsi="Times New Roman" w:cs="Times New Roman"/>
          <w:b/>
          <w:sz w:val="28"/>
          <w:szCs w:val="28"/>
        </w:rPr>
        <w:lastRenderedPageBreak/>
        <w:t xml:space="preserve">APROBAR  </w:t>
      </w:r>
      <w:r w:rsidR="00BD5757" w:rsidRPr="00C10A8B">
        <w:rPr>
          <w:rFonts w:ascii="Times New Roman" w:eastAsia="Calibri" w:hAnsi="Times New Roman" w:cs="Times New Roman"/>
          <w:sz w:val="28"/>
          <w:szCs w:val="28"/>
        </w:rPr>
        <w:t xml:space="preserve">la agenda </w:t>
      </w:r>
      <w:r w:rsidR="00BD5757" w:rsidRPr="00C10A8B">
        <w:rPr>
          <w:rFonts w:ascii="Times New Roman" w:eastAsia="Calibri" w:hAnsi="Times New Roman" w:cs="Times New Roman"/>
          <w:b/>
          <w:sz w:val="28"/>
          <w:szCs w:val="28"/>
        </w:rPr>
        <w:t xml:space="preserve">NUMERO VEINTIDÓS </w:t>
      </w:r>
      <w:r w:rsidR="00BD5757" w:rsidRPr="00C10A8B">
        <w:rPr>
          <w:rFonts w:ascii="Times New Roman" w:eastAsia="Calibri" w:hAnsi="Times New Roman" w:cs="Times New Roman"/>
          <w:sz w:val="28"/>
          <w:szCs w:val="28"/>
        </w:rPr>
        <w:t xml:space="preserve"> de la sesión Ordinaria  de fecha </w:t>
      </w:r>
      <w:r w:rsidR="00BD5757" w:rsidRPr="00C10A8B">
        <w:rPr>
          <w:rFonts w:ascii="Times New Roman" w:eastAsia="Calibri" w:hAnsi="Times New Roman" w:cs="Times New Roman"/>
          <w:b/>
          <w:sz w:val="28"/>
          <w:szCs w:val="28"/>
        </w:rPr>
        <w:t>MARTES TRES DE MAYO DEL AÑO DOS MIL VEINTIDOS</w:t>
      </w:r>
      <w:r w:rsidR="00BD5757" w:rsidRPr="00C10A8B">
        <w:rPr>
          <w:rFonts w:ascii="Times New Roman" w:eastAsia="Calibri" w:hAnsi="Times New Roman" w:cs="Times New Roman"/>
          <w:sz w:val="28"/>
          <w:szCs w:val="28"/>
        </w:rPr>
        <w:t xml:space="preserve">, la cual consta de </w:t>
      </w:r>
      <w:r w:rsidR="00BD5757" w:rsidRPr="00C10A8B">
        <w:rPr>
          <w:rFonts w:ascii="Times New Roman" w:eastAsia="Calibri" w:hAnsi="Times New Roman" w:cs="Times New Roman"/>
          <w:b/>
          <w:sz w:val="28"/>
          <w:szCs w:val="28"/>
        </w:rPr>
        <w:t xml:space="preserve">ONCE NUMERALES </w:t>
      </w:r>
      <w:r w:rsidR="00BD5757" w:rsidRPr="00C10A8B">
        <w:rPr>
          <w:rFonts w:ascii="Times New Roman" w:eastAsia="Calibri" w:hAnsi="Times New Roman" w:cs="Times New Roman"/>
          <w:sz w:val="28"/>
          <w:szCs w:val="28"/>
        </w:rPr>
        <w:t>incluyendo</w:t>
      </w:r>
      <w:r w:rsidR="00BD5757" w:rsidRPr="00C10A8B">
        <w:rPr>
          <w:rFonts w:ascii="Times New Roman" w:eastAsia="Calibri" w:hAnsi="Times New Roman" w:cs="Times New Roman"/>
          <w:b/>
          <w:sz w:val="28"/>
          <w:szCs w:val="28"/>
        </w:rPr>
        <w:t xml:space="preserve"> VARIOS</w:t>
      </w:r>
      <w:r w:rsidR="00BD5757" w:rsidRPr="00C10A8B">
        <w:rPr>
          <w:rFonts w:ascii="Times New Roman" w:eastAsia="Calibri" w:hAnsi="Times New Roman" w:cs="Times New Roman"/>
          <w:sz w:val="28"/>
          <w:szCs w:val="28"/>
        </w:rPr>
        <w:t xml:space="preserve">. </w:t>
      </w:r>
      <w:r w:rsidR="00BD5757" w:rsidRPr="00C10A8B">
        <w:rPr>
          <w:rFonts w:ascii="Times New Roman" w:eastAsia="Calibri" w:hAnsi="Times New Roman" w:cs="Times New Roman"/>
          <w:b/>
          <w:sz w:val="28"/>
          <w:szCs w:val="28"/>
        </w:rPr>
        <w:t>CERTIFIQUESE Y COMUNIQUESE.</w:t>
      </w:r>
      <w:r w:rsidR="00BD5757" w:rsidRPr="00C10A8B">
        <w:rPr>
          <w:rFonts w:ascii="Times New Roman" w:eastAsia="Calibri" w:hAnsi="Times New Roman" w:cs="Times New Roman"/>
          <w:b/>
          <w:bCs/>
          <w:kern w:val="1"/>
          <w:sz w:val="28"/>
          <w:szCs w:val="28"/>
          <w:lang w:eastAsia="zh-CN"/>
        </w:rPr>
        <w:t xml:space="preserve"> </w:t>
      </w:r>
      <w:r w:rsidR="004A6B0B" w:rsidRPr="00C10A8B">
        <w:rPr>
          <w:rFonts w:ascii="Times New Roman" w:eastAsia="Calibri" w:hAnsi="Times New Roman" w:cs="Times New Roman"/>
          <w:b/>
          <w:bCs/>
          <w:kern w:val="1"/>
          <w:sz w:val="28"/>
          <w:szCs w:val="28"/>
          <w:lang w:eastAsia="zh-CN"/>
        </w:rPr>
        <w:t>“</w:t>
      </w:r>
      <w:r w:rsidR="004A6B0B" w:rsidRPr="00C10A8B">
        <w:rPr>
          <w:rFonts w:ascii="Times New Roman" w:eastAsia="Calibri" w:hAnsi="Times New Roman" w:cs="Times New Roman"/>
          <w:b/>
          <w:kern w:val="1"/>
          <w:sz w:val="28"/>
          <w:szCs w:val="28"/>
          <w:lang w:eastAsia="zh-CN"/>
        </w:rPr>
        <w:t>ACUERDO</w:t>
      </w:r>
      <w:r w:rsidR="004A6B0B" w:rsidRPr="00C10A8B">
        <w:rPr>
          <w:rFonts w:ascii="Times New Roman" w:eastAsia="Calibri" w:hAnsi="Times New Roman" w:cs="Times New Roman"/>
          <w:b/>
          <w:bCs/>
          <w:kern w:val="1"/>
          <w:sz w:val="28"/>
          <w:szCs w:val="28"/>
          <w:lang w:eastAsia="zh-CN"/>
        </w:rPr>
        <w:t xml:space="preserve"> MUNICIPAL NÚMERO DOS”. </w:t>
      </w:r>
      <w:r w:rsidR="004A6B0B" w:rsidRPr="00C10A8B">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4A6B0B" w:rsidRPr="00C10A8B">
        <w:rPr>
          <w:rFonts w:ascii="Times New Roman" w:eastAsia="Tahoma" w:hAnsi="Times New Roman" w:cs="Times New Roman"/>
          <w:b/>
          <w:kern w:val="1"/>
          <w:sz w:val="28"/>
          <w:szCs w:val="28"/>
          <w:lang w:eastAsia="zh-CN"/>
        </w:rPr>
        <w:t xml:space="preserve">cuatro </w:t>
      </w:r>
      <w:r w:rsidR="004A6B0B" w:rsidRPr="00C10A8B">
        <w:rPr>
          <w:rFonts w:ascii="Times New Roman" w:eastAsia="Tahoma" w:hAnsi="Times New Roman" w:cs="Times New Roman"/>
          <w:kern w:val="1"/>
          <w:sz w:val="28"/>
          <w:szCs w:val="28"/>
          <w:lang w:eastAsia="zh-CN"/>
        </w:rPr>
        <w:t xml:space="preserve">de la agenda de esta sesión, el cual corresponde a </w:t>
      </w:r>
      <w:r w:rsidR="004A6B0B" w:rsidRPr="00C10A8B">
        <w:rPr>
          <w:rFonts w:ascii="Times New Roman" w:eastAsia="Tahoma" w:hAnsi="Times New Roman" w:cs="Times New Roman"/>
          <w:b/>
          <w:kern w:val="1"/>
          <w:sz w:val="28"/>
          <w:szCs w:val="28"/>
          <w:lang w:eastAsia="zh-CN"/>
        </w:rPr>
        <w:t xml:space="preserve">Participación de la Señora Alcaldesa Municipal, </w:t>
      </w:r>
      <w:r w:rsidR="004A6B0B" w:rsidRPr="00C10A8B">
        <w:rPr>
          <w:rFonts w:ascii="Times New Roman" w:eastAsia="Tahoma" w:hAnsi="Times New Roman" w:cs="Times New Roman"/>
          <w:kern w:val="1"/>
          <w:sz w:val="28"/>
          <w:szCs w:val="28"/>
          <w:lang w:eastAsia="zh-CN"/>
        </w:rPr>
        <w:t xml:space="preserve">por medio de la cual solicita que se autorice por medio de Acuerdo Municipal que toda documentación administrativa que requiera que se incluya en agenda de reunión de Concejo para toma de Acuerdo Municipal, sea presentada a la Unidad de Secretaría Municipal, los días Viernes de cada semana hasta las 12:30 del mediodía, con el objeto de ordenar con anticipación y dar prioridad a las actividades o necesidades para llevar a feliz término el buen funcionamiento de la Administración Municipal. Por lo cual el Honorable Concejo Municipal Plural en uso de sus facultades legales, habiendo deliberado el punto por </w:t>
      </w:r>
      <w:r w:rsidR="004A6B0B" w:rsidRPr="00C10A8B">
        <w:rPr>
          <w:rFonts w:ascii="Times New Roman" w:eastAsia="Tahoma" w:hAnsi="Times New Roman" w:cs="Times New Roman"/>
          <w:b/>
          <w:kern w:val="1"/>
          <w:sz w:val="28"/>
          <w:szCs w:val="28"/>
          <w:lang w:eastAsia="zh-CN"/>
        </w:rPr>
        <w:t xml:space="preserve">UNANIMIDAD </w:t>
      </w:r>
      <w:r w:rsidR="004A6B0B" w:rsidRPr="00C10A8B">
        <w:rPr>
          <w:rFonts w:ascii="Times New Roman" w:eastAsia="Tahoma" w:hAnsi="Times New Roman" w:cs="Times New Roman"/>
          <w:kern w:val="1"/>
          <w:sz w:val="28"/>
          <w:szCs w:val="28"/>
          <w:lang w:eastAsia="zh-CN"/>
        </w:rPr>
        <w:t xml:space="preserve">de </w:t>
      </w:r>
      <w:r w:rsidR="004A6B0B" w:rsidRPr="00C10A8B">
        <w:rPr>
          <w:rFonts w:ascii="Times New Roman" w:eastAsia="Tahoma" w:hAnsi="Times New Roman" w:cs="Times New Roman"/>
          <w:b/>
          <w:kern w:val="1"/>
          <w:sz w:val="28"/>
          <w:szCs w:val="28"/>
          <w:lang w:eastAsia="zh-CN"/>
        </w:rPr>
        <w:t>votos ACUERDA:</w:t>
      </w:r>
      <w:r w:rsidR="004A6B0B" w:rsidRPr="00C10A8B">
        <w:rPr>
          <w:rFonts w:ascii="Times New Roman" w:eastAsia="Tahoma" w:hAnsi="Times New Roman" w:cs="Times New Roman"/>
          <w:kern w:val="1"/>
          <w:sz w:val="28"/>
          <w:szCs w:val="28"/>
          <w:lang w:eastAsia="zh-CN"/>
        </w:rPr>
        <w:t xml:space="preserve"> </w:t>
      </w:r>
      <w:r w:rsidR="004A6B0B" w:rsidRPr="00C10A8B">
        <w:rPr>
          <w:rFonts w:ascii="Times New Roman" w:eastAsia="Tahoma" w:hAnsi="Times New Roman" w:cs="Times New Roman"/>
          <w:b/>
          <w:kern w:val="1"/>
          <w:sz w:val="28"/>
          <w:szCs w:val="28"/>
          <w:lang w:eastAsia="zh-CN"/>
        </w:rPr>
        <w:t xml:space="preserve">AUTORÍCESE </w:t>
      </w:r>
      <w:r w:rsidR="004A6B0B" w:rsidRPr="00C10A8B">
        <w:rPr>
          <w:rFonts w:ascii="Times New Roman" w:eastAsia="Tahoma" w:hAnsi="Times New Roman" w:cs="Times New Roman"/>
          <w:kern w:val="1"/>
          <w:sz w:val="28"/>
          <w:szCs w:val="28"/>
          <w:lang w:eastAsia="zh-CN"/>
        </w:rPr>
        <w:t xml:space="preserve">que </w:t>
      </w:r>
      <w:r w:rsidR="004A6B0B" w:rsidRPr="00C10A8B">
        <w:rPr>
          <w:rFonts w:ascii="Times New Roman" w:eastAsia="Tahoma" w:hAnsi="Times New Roman" w:cs="Times New Roman"/>
          <w:b/>
          <w:kern w:val="1"/>
          <w:sz w:val="28"/>
          <w:szCs w:val="28"/>
          <w:lang w:eastAsia="zh-CN"/>
        </w:rPr>
        <w:t xml:space="preserve">toda documentación administrativa que requiera que se incluya en agenda de reunión de Concejo para toma de Acuerdo Municipal, </w:t>
      </w:r>
      <w:r w:rsidR="004A6B0B" w:rsidRPr="00C10A8B">
        <w:rPr>
          <w:rFonts w:ascii="Times New Roman" w:eastAsia="Tahoma" w:hAnsi="Times New Roman" w:cs="Times New Roman"/>
          <w:kern w:val="1"/>
          <w:sz w:val="28"/>
          <w:szCs w:val="28"/>
          <w:lang w:eastAsia="zh-CN"/>
        </w:rPr>
        <w:t xml:space="preserve">sea presentada a la </w:t>
      </w:r>
      <w:r w:rsidR="004A6B0B" w:rsidRPr="00C10A8B">
        <w:rPr>
          <w:rFonts w:ascii="Times New Roman" w:eastAsia="Tahoma" w:hAnsi="Times New Roman" w:cs="Times New Roman"/>
          <w:b/>
          <w:kern w:val="1"/>
          <w:sz w:val="28"/>
          <w:szCs w:val="28"/>
          <w:lang w:eastAsia="zh-CN"/>
        </w:rPr>
        <w:t>UNIDAD DE SECRETARÍA MUNICIPAL,</w:t>
      </w:r>
      <w:r w:rsidR="004A6B0B" w:rsidRPr="00C10A8B">
        <w:rPr>
          <w:rFonts w:ascii="Times New Roman" w:eastAsia="Tahoma" w:hAnsi="Times New Roman" w:cs="Times New Roman"/>
          <w:kern w:val="1"/>
          <w:sz w:val="28"/>
          <w:szCs w:val="28"/>
          <w:lang w:eastAsia="zh-CN"/>
        </w:rPr>
        <w:t xml:space="preserve"> los días </w:t>
      </w:r>
      <w:r w:rsidR="004A6B0B" w:rsidRPr="00C10A8B">
        <w:rPr>
          <w:rFonts w:ascii="Times New Roman" w:eastAsia="Tahoma" w:hAnsi="Times New Roman" w:cs="Times New Roman"/>
          <w:b/>
          <w:kern w:val="1"/>
          <w:sz w:val="28"/>
          <w:szCs w:val="28"/>
          <w:lang w:eastAsia="zh-CN"/>
        </w:rPr>
        <w:t>Viernes de cada semana hasta las 12:30 del mediodía,</w:t>
      </w:r>
      <w:r w:rsidR="004A6B0B" w:rsidRPr="00C10A8B">
        <w:rPr>
          <w:rFonts w:ascii="Times New Roman" w:eastAsia="Tahoma" w:hAnsi="Times New Roman" w:cs="Times New Roman"/>
          <w:kern w:val="1"/>
          <w:sz w:val="28"/>
          <w:szCs w:val="28"/>
          <w:lang w:eastAsia="zh-CN"/>
        </w:rPr>
        <w:t xml:space="preserve"> con el objeto de ordenar con anticipación y dar prioridad a las actividades o necesidades para llevar a feliz término el buen funcionamiento de la Administración Municipal; siendo esto de obligatorio cumplimiento por lo que deberá ser socializada con la Gerencia y Sugerencias de la Municipalidad, con el fin de que notifiquen a las jefaturas y/o dependencias que se encuentren bajo su cargo para que cumplan con lo establecido.-  </w:t>
      </w:r>
      <w:r w:rsidR="004A6B0B" w:rsidRPr="00C10A8B">
        <w:rPr>
          <w:rFonts w:ascii="Times New Roman" w:eastAsia="Tahoma" w:hAnsi="Times New Roman" w:cs="Times New Roman"/>
          <w:b/>
          <w:kern w:val="1"/>
          <w:sz w:val="28"/>
          <w:szCs w:val="28"/>
          <w:lang w:eastAsia="zh-CN"/>
        </w:rPr>
        <w:t xml:space="preserve">CERTIFÍQUESE Y COMUNIQUESE. </w:t>
      </w:r>
      <w:r w:rsidR="004A6B0B" w:rsidRPr="00C10A8B">
        <w:rPr>
          <w:rFonts w:ascii="Times New Roman" w:eastAsia="Calibri" w:hAnsi="Times New Roman" w:cs="Times New Roman"/>
          <w:b/>
          <w:bCs/>
          <w:sz w:val="28"/>
          <w:szCs w:val="28"/>
          <w:lang w:val="es-SV" w:eastAsia="es-SV"/>
        </w:rPr>
        <w:t>“</w:t>
      </w:r>
      <w:r w:rsidR="004A6B0B" w:rsidRPr="00C10A8B">
        <w:rPr>
          <w:rFonts w:ascii="Times New Roman" w:eastAsia="Calibri" w:hAnsi="Times New Roman" w:cs="Times New Roman"/>
          <w:b/>
          <w:sz w:val="28"/>
          <w:szCs w:val="28"/>
          <w:lang w:val="es-SV" w:eastAsia="es-SV"/>
        </w:rPr>
        <w:t>ACUERDO</w:t>
      </w:r>
      <w:r w:rsidR="004A6B0B" w:rsidRPr="00C10A8B">
        <w:rPr>
          <w:rFonts w:ascii="Times New Roman" w:eastAsia="Calibri" w:hAnsi="Times New Roman" w:cs="Times New Roman"/>
          <w:b/>
          <w:bCs/>
          <w:sz w:val="28"/>
          <w:szCs w:val="28"/>
          <w:lang w:val="es-SV" w:eastAsia="es-SV"/>
        </w:rPr>
        <w:t xml:space="preserve"> MUNICIPAL NÚMERO TRES”. </w:t>
      </w:r>
      <w:r w:rsidR="004A6B0B" w:rsidRPr="00C10A8B">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4A6B0B" w:rsidRPr="00C10A8B">
        <w:rPr>
          <w:rFonts w:ascii="Times New Roman" w:eastAsia="Times New Roman" w:hAnsi="Times New Roman" w:cs="Times New Roman"/>
          <w:b/>
          <w:sz w:val="28"/>
          <w:szCs w:val="28"/>
          <w:lang w:val="es-SV" w:eastAsia="es-SV"/>
        </w:rPr>
        <w:t xml:space="preserve">cinco literal a) </w:t>
      </w:r>
      <w:r w:rsidR="004A6B0B" w:rsidRPr="00C10A8B">
        <w:rPr>
          <w:rFonts w:ascii="Times New Roman" w:eastAsia="Times New Roman" w:hAnsi="Times New Roman" w:cs="Times New Roman"/>
          <w:sz w:val="28"/>
          <w:szCs w:val="28"/>
          <w:lang w:val="es-SV" w:eastAsia="es-SV"/>
        </w:rPr>
        <w:t xml:space="preserve">de la agenda de esta sesión, el cual corresponde a </w:t>
      </w:r>
      <w:r w:rsidR="004A6B0B" w:rsidRPr="00C10A8B">
        <w:rPr>
          <w:rFonts w:ascii="Times New Roman" w:eastAsia="Times New Roman" w:hAnsi="Times New Roman" w:cs="Times New Roman"/>
          <w:b/>
          <w:sz w:val="28"/>
          <w:szCs w:val="28"/>
          <w:lang w:val="es-SV" w:eastAsia="es-SV"/>
        </w:rPr>
        <w:t xml:space="preserve">Participación de las Comisiones, </w:t>
      </w:r>
      <w:r w:rsidR="004A6B0B" w:rsidRPr="00C10A8B">
        <w:rPr>
          <w:rFonts w:ascii="Times New Roman" w:eastAsia="Times New Roman" w:hAnsi="Times New Roman" w:cs="Times New Roman"/>
          <w:sz w:val="28"/>
          <w:szCs w:val="28"/>
          <w:lang w:val="es-SV" w:eastAsia="es-SV"/>
        </w:rPr>
        <w:t xml:space="preserve">por medio del cual la Comisión de </w:t>
      </w:r>
      <w:r w:rsidR="004A6B0B" w:rsidRPr="00C10A8B">
        <w:rPr>
          <w:rFonts w:ascii="Times New Roman" w:eastAsia="Calibri" w:hAnsi="Times New Roman" w:cs="Times New Roman"/>
          <w:b/>
          <w:sz w:val="28"/>
          <w:szCs w:val="28"/>
          <w:lang w:val="es-SV" w:eastAsia="es-SV"/>
        </w:rPr>
        <w:t xml:space="preserve">GESTIÓN DE DESARROLLO TERRITORIAL Y GESTIÓN DE RIESGO, </w:t>
      </w:r>
      <w:r w:rsidR="004A6B0B" w:rsidRPr="00C10A8B">
        <w:rPr>
          <w:rFonts w:ascii="Times New Roman" w:eastAsia="Calibri" w:hAnsi="Times New Roman" w:cs="Times New Roman"/>
          <w:sz w:val="28"/>
          <w:szCs w:val="28"/>
          <w:lang w:val="es-SV" w:eastAsia="es-SV"/>
        </w:rPr>
        <w:t>solicita se autorice mediante Acuerdo Municipal lo siguiente:</w:t>
      </w:r>
      <w:r w:rsidR="004A6B0B" w:rsidRPr="00C10A8B">
        <w:rPr>
          <w:rFonts w:ascii="Times New Roman" w:eastAsia="Calibri" w:hAnsi="Times New Roman" w:cs="Times New Roman"/>
          <w:b/>
          <w:sz w:val="28"/>
          <w:szCs w:val="28"/>
          <w:lang w:val="es-SV" w:eastAsia="es-SV"/>
        </w:rPr>
        <w:t xml:space="preserve"> </w:t>
      </w:r>
      <w:r w:rsidR="004A6B0B" w:rsidRPr="00C10A8B">
        <w:rPr>
          <w:rFonts w:ascii="Times New Roman" w:eastAsia="Calibri" w:hAnsi="Times New Roman" w:cs="Times New Roman"/>
          <w:sz w:val="28"/>
          <w:szCs w:val="28"/>
          <w:lang w:val="es-SV" w:eastAsia="es-SV"/>
        </w:rPr>
        <w:t>aprobación del uso del monto en concepto de donación</w:t>
      </w:r>
      <w:r w:rsidR="004A6B0B" w:rsidRPr="00C10A8B">
        <w:rPr>
          <w:rFonts w:ascii="Times New Roman" w:eastAsia="Calibri" w:hAnsi="Times New Roman" w:cs="Times New Roman"/>
          <w:b/>
          <w:sz w:val="28"/>
          <w:szCs w:val="28"/>
          <w:lang w:val="es-SV" w:eastAsia="es-SV"/>
        </w:rPr>
        <w:t xml:space="preserve"> </w:t>
      </w:r>
      <w:r w:rsidR="004A6B0B" w:rsidRPr="00C10A8B">
        <w:rPr>
          <w:rFonts w:ascii="Times New Roman" w:eastAsia="Times New Roman" w:hAnsi="Times New Roman" w:cs="Times New Roman"/>
          <w:sz w:val="28"/>
          <w:szCs w:val="28"/>
          <w:lang w:val="es-SV" w:eastAsia="es-SV"/>
        </w:rPr>
        <w:t xml:space="preserve">realizada por </w:t>
      </w:r>
      <w:r w:rsidR="004A6B0B" w:rsidRPr="00C10A8B">
        <w:rPr>
          <w:rFonts w:ascii="Times New Roman" w:eastAsia="Times New Roman" w:hAnsi="Times New Roman" w:cs="Times New Roman"/>
          <w:sz w:val="28"/>
          <w:szCs w:val="28"/>
          <w:lang w:val="es-SV" w:eastAsia="es-SV"/>
        </w:rPr>
        <w:lastRenderedPageBreak/>
        <w:t xml:space="preserve">parte de la </w:t>
      </w:r>
      <w:r w:rsidR="004A6B0B" w:rsidRPr="00C10A8B">
        <w:rPr>
          <w:rFonts w:ascii="Times New Roman" w:eastAsia="Times New Roman" w:hAnsi="Times New Roman" w:cs="Times New Roman"/>
          <w:b/>
          <w:sz w:val="28"/>
          <w:szCs w:val="28"/>
          <w:lang w:val="es-SV" w:eastAsia="es-SV"/>
        </w:rPr>
        <w:t xml:space="preserve">Empresa INGENIO EL ÁNGEL, S.A. DE C.V. GRUPO EL ÁNGEL </w:t>
      </w:r>
      <w:r w:rsidR="004A6B0B" w:rsidRPr="00C10A8B">
        <w:rPr>
          <w:rFonts w:ascii="Times New Roman" w:eastAsia="Times New Roman" w:hAnsi="Times New Roman" w:cs="Times New Roman"/>
          <w:sz w:val="28"/>
          <w:szCs w:val="28"/>
          <w:lang w:val="es-SV" w:eastAsia="es-SV"/>
        </w:rPr>
        <w:t xml:space="preserve">y se autorice </w:t>
      </w:r>
      <w:r w:rsidR="004A6B0B" w:rsidRPr="00C10A8B">
        <w:rPr>
          <w:rFonts w:ascii="Times New Roman" w:eastAsia="Calibri" w:hAnsi="Times New Roman" w:cs="Times New Roman"/>
          <w:sz w:val="28"/>
          <w:szCs w:val="28"/>
          <w:lang w:val="es-SV" w:eastAsia="es-SV"/>
        </w:rPr>
        <w:t>la elaboración de la Carpeta Técnica bajo la modalidad de</w:t>
      </w:r>
      <w:r w:rsidR="004A6B0B" w:rsidRPr="00C10A8B">
        <w:rPr>
          <w:rFonts w:ascii="Times New Roman" w:eastAsia="Calibri" w:hAnsi="Times New Roman" w:cs="Times New Roman"/>
          <w:b/>
          <w:sz w:val="28"/>
          <w:szCs w:val="28"/>
          <w:lang w:val="es-SV" w:eastAsia="es-SV"/>
        </w:rPr>
        <w:t xml:space="preserve"> CONTRATO, </w:t>
      </w:r>
      <w:r w:rsidR="004A6B0B" w:rsidRPr="00C10A8B">
        <w:rPr>
          <w:rFonts w:ascii="Times New Roman" w:eastAsia="Calibri" w:hAnsi="Times New Roman" w:cs="Times New Roman"/>
          <w:sz w:val="28"/>
          <w:szCs w:val="28"/>
          <w:lang w:val="es-SV" w:eastAsia="es-SV"/>
        </w:rPr>
        <w:t>para el proyecto</w:t>
      </w:r>
      <w:r w:rsidR="004A6B0B" w:rsidRPr="00C10A8B">
        <w:rPr>
          <w:rFonts w:ascii="Times New Roman" w:eastAsia="Calibri" w:hAnsi="Times New Roman" w:cs="Times New Roman"/>
          <w:b/>
          <w:sz w:val="28"/>
          <w:szCs w:val="28"/>
          <w:lang w:val="es-SV" w:eastAsia="es-SV"/>
        </w:rPr>
        <w:t xml:space="preserve"> Mantenimiento y Reparación de Calles ubicado en Lotificación Joyas del Norte del Municipio de Apopa. </w:t>
      </w:r>
      <w:r w:rsidR="004A6B0B" w:rsidRPr="00C10A8B">
        <w:rPr>
          <w:rFonts w:ascii="Times New Roman" w:eastAsia="Calibri" w:hAnsi="Times New Roman" w:cs="Times New Roman"/>
          <w:sz w:val="28"/>
          <w:szCs w:val="28"/>
          <w:lang w:val="es-SV" w:eastAsia="es-SV"/>
        </w:rPr>
        <w:t xml:space="preserve">Por lo tanto El Pleno </w:t>
      </w:r>
      <w:r w:rsidR="004A6B0B" w:rsidRPr="00C10A8B">
        <w:rPr>
          <w:rFonts w:ascii="Times New Roman" w:eastAsia="Calibri" w:hAnsi="Times New Roman" w:cs="Times New Roman"/>
          <w:b/>
          <w:sz w:val="28"/>
          <w:szCs w:val="28"/>
          <w:u w:val="single"/>
          <w:lang w:val="es-SV" w:eastAsia="es-SV"/>
        </w:rPr>
        <w:t>CONSIDERANDO:</w:t>
      </w:r>
      <w:r w:rsidR="004A6B0B" w:rsidRPr="00C10A8B">
        <w:rPr>
          <w:rFonts w:ascii="Times New Roman" w:eastAsia="Calibri" w:hAnsi="Times New Roman" w:cs="Times New Roman"/>
          <w:sz w:val="28"/>
          <w:szCs w:val="28"/>
          <w:lang w:val="es-SV" w:eastAsia="es-SV"/>
        </w:rPr>
        <w:t xml:space="preserve"> </w:t>
      </w:r>
      <w:r w:rsidR="004A6B0B" w:rsidRPr="00C10A8B">
        <w:rPr>
          <w:rFonts w:ascii="Times New Roman" w:eastAsia="Calibri" w:hAnsi="Times New Roman" w:cs="Times New Roman"/>
          <w:b/>
          <w:sz w:val="28"/>
          <w:szCs w:val="28"/>
          <w:lang w:val="es-SV" w:eastAsia="es-SV"/>
        </w:rPr>
        <w:t>I.</w:t>
      </w:r>
      <w:r w:rsidR="004A6B0B" w:rsidRPr="00C10A8B">
        <w:rPr>
          <w:rFonts w:ascii="Times New Roman" w:eastAsia="Calibri" w:hAnsi="Times New Roman" w:cs="Times New Roman"/>
          <w:sz w:val="28"/>
          <w:szCs w:val="28"/>
          <w:lang w:val="es-SV" w:eastAsia="es-SV"/>
        </w:rPr>
        <w:t xml:space="preserve"> Q</w:t>
      </w:r>
      <w:r w:rsidR="004A6B0B" w:rsidRPr="00C10A8B">
        <w:rPr>
          <w:rFonts w:ascii="Times New Roman" w:eastAsia="Times New Roman" w:hAnsi="Times New Roman" w:cs="Times New Roman"/>
          <w:sz w:val="28"/>
          <w:szCs w:val="28"/>
          <w:lang w:val="es-SV" w:eastAsia="es-SV"/>
        </w:rPr>
        <w:t xml:space="preserve">ue los fondos provenientes de la Donación de la </w:t>
      </w:r>
      <w:r w:rsidR="004A6B0B" w:rsidRPr="00C10A8B">
        <w:rPr>
          <w:rFonts w:ascii="Times New Roman" w:eastAsia="Times New Roman" w:hAnsi="Times New Roman" w:cs="Times New Roman"/>
          <w:b/>
          <w:sz w:val="28"/>
          <w:szCs w:val="28"/>
          <w:lang w:val="es-SV" w:eastAsia="es-SV"/>
        </w:rPr>
        <w:t>Empresa INGENIO EL ÁNGEL, S.A. DE C.V. GRUPO EL ÁNGEL,</w:t>
      </w:r>
      <w:r w:rsidR="004A6B0B" w:rsidRPr="00C10A8B">
        <w:rPr>
          <w:rFonts w:ascii="Times New Roman" w:eastAsia="Times New Roman" w:hAnsi="Times New Roman" w:cs="Times New Roman"/>
          <w:sz w:val="28"/>
          <w:szCs w:val="28"/>
          <w:lang w:val="es-SV" w:eastAsia="es-SV"/>
        </w:rPr>
        <w:t xml:space="preserve"> estaban destinados según el</w:t>
      </w:r>
      <w:r w:rsidR="004A6B0B" w:rsidRPr="00C10A8B">
        <w:rPr>
          <w:rFonts w:ascii="Times New Roman" w:eastAsia="Times New Roman" w:hAnsi="Times New Roman" w:cs="Times New Roman"/>
          <w:b/>
          <w:sz w:val="28"/>
          <w:szCs w:val="28"/>
          <w:lang w:val="es-SV" w:eastAsia="es-SV"/>
        </w:rPr>
        <w:t xml:space="preserve"> </w:t>
      </w:r>
      <w:r w:rsidR="004A6B0B" w:rsidRPr="00C10A8B">
        <w:rPr>
          <w:rFonts w:ascii="Times New Roman" w:eastAsia="Calibri" w:hAnsi="Times New Roman" w:cs="Times New Roman"/>
          <w:b/>
          <w:sz w:val="28"/>
          <w:szCs w:val="28"/>
          <w:lang w:val="es-SV" w:eastAsia="es-SV"/>
        </w:rPr>
        <w:t xml:space="preserve">Acuerdo Municipal número Veintinueve del Acta número Veinticinco de fecha veintinueve de octubre del año dos mil veintiuno, </w:t>
      </w:r>
      <w:r w:rsidR="004A6B0B" w:rsidRPr="00C10A8B">
        <w:rPr>
          <w:rFonts w:ascii="Times New Roman" w:eastAsia="Times New Roman" w:hAnsi="Times New Roman" w:cs="Times New Roman"/>
          <w:sz w:val="28"/>
          <w:szCs w:val="28"/>
          <w:lang w:val="es-SV" w:eastAsia="es-SV"/>
        </w:rPr>
        <w:t xml:space="preserve">para ejecutar una parte del proyecto denominado: </w:t>
      </w:r>
      <w:r w:rsidR="004A6B0B" w:rsidRPr="00C10A8B">
        <w:rPr>
          <w:rFonts w:ascii="Times New Roman" w:eastAsia="Times New Roman" w:hAnsi="Times New Roman" w:cs="Times New Roman"/>
          <w:b/>
          <w:sz w:val="28"/>
          <w:szCs w:val="28"/>
          <w:lang w:val="es-SV" w:eastAsia="es-SV"/>
        </w:rPr>
        <w:t>“MANTENIMIENTO Y REPARACIÓN DE CALLES”</w:t>
      </w:r>
      <w:r w:rsidR="004A6B0B" w:rsidRPr="00C10A8B">
        <w:rPr>
          <w:rFonts w:ascii="Times New Roman" w:eastAsia="Times New Roman" w:hAnsi="Times New Roman" w:cs="Times New Roman"/>
          <w:sz w:val="28"/>
          <w:szCs w:val="28"/>
          <w:lang w:val="es-SV" w:eastAsia="es-SV"/>
        </w:rPr>
        <w:t xml:space="preserve"> ubicación </w:t>
      </w:r>
      <w:r w:rsidR="004A6B0B" w:rsidRPr="00C10A8B">
        <w:rPr>
          <w:rFonts w:ascii="Times New Roman" w:eastAsia="Times New Roman" w:hAnsi="Times New Roman" w:cs="Times New Roman"/>
          <w:b/>
          <w:sz w:val="28"/>
          <w:szCs w:val="28"/>
          <w:lang w:val="es-SV" w:eastAsia="es-SV"/>
        </w:rPr>
        <w:t xml:space="preserve">en la Colonia Santa Teresa de las Flores y Casco Urbano, Municipio de Apopa. Año 2021”, </w:t>
      </w:r>
      <w:r w:rsidR="004A6B0B" w:rsidRPr="00C10A8B">
        <w:rPr>
          <w:rFonts w:ascii="Times New Roman" w:eastAsia="Times New Roman" w:hAnsi="Times New Roman" w:cs="Times New Roman"/>
          <w:sz w:val="28"/>
          <w:szCs w:val="28"/>
          <w:lang w:val="es-SV" w:eastAsia="es-SV"/>
        </w:rPr>
        <w:t>el cual fue aprobado</w:t>
      </w:r>
      <w:r w:rsidR="004A6B0B" w:rsidRPr="00C10A8B">
        <w:rPr>
          <w:rFonts w:ascii="Times New Roman" w:eastAsia="Times New Roman" w:hAnsi="Times New Roman" w:cs="Times New Roman"/>
          <w:b/>
          <w:sz w:val="28"/>
          <w:szCs w:val="28"/>
          <w:lang w:val="es-SV" w:eastAsia="es-SV"/>
        </w:rPr>
        <w:t xml:space="preserve"> </w:t>
      </w:r>
      <w:r w:rsidR="004A6B0B" w:rsidRPr="00C10A8B">
        <w:rPr>
          <w:rFonts w:ascii="Times New Roman" w:eastAsia="Times New Roman" w:hAnsi="Times New Roman" w:cs="Times New Roman"/>
          <w:sz w:val="28"/>
          <w:szCs w:val="28"/>
          <w:lang w:val="es-SV" w:eastAsia="es-SV"/>
        </w:rPr>
        <w:t xml:space="preserve">por un monto de </w:t>
      </w:r>
      <w:r w:rsidR="004A6B0B" w:rsidRPr="00C10A8B">
        <w:rPr>
          <w:rFonts w:ascii="Times New Roman" w:eastAsia="Times New Roman" w:hAnsi="Times New Roman" w:cs="Times New Roman"/>
          <w:b/>
          <w:sz w:val="28"/>
          <w:szCs w:val="28"/>
          <w:lang w:val="es-SV" w:eastAsia="es-SV"/>
        </w:rPr>
        <w:t>$68,099.17,</w:t>
      </w:r>
      <w:r w:rsidR="004A6B0B" w:rsidRPr="00C10A8B">
        <w:rPr>
          <w:rFonts w:ascii="Times New Roman" w:eastAsia="Times New Roman" w:hAnsi="Times New Roman" w:cs="Times New Roman"/>
          <w:sz w:val="28"/>
          <w:szCs w:val="28"/>
          <w:lang w:val="es-SV" w:eastAsia="es-SV"/>
        </w:rPr>
        <w:t xml:space="preserve"> que se desglosa de la siguiente manera: </w:t>
      </w:r>
      <w:r w:rsidR="004A6B0B" w:rsidRPr="00C10A8B">
        <w:rPr>
          <w:rFonts w:ascii="Times New Roman" w:eastAsia="Times New Roman" w:hAnsi="Times New Roman" w:cs="Times New Roman"/>
          <w:b/>
          <w:sz w:val="28"/>
          <w:szCs w:val="28"/>
          <w:lang w:val="es-SV" w:eastAsia="es-SV"/>
        </w:rPr>
        <w:t>Total Donación:</w:t>
      </w:r>
      <w:r w:rsidR="004A6B0B" w:rsidRPr="00C10A8B">
        <w:rPr>
          <w:rFonts w:ascii="Times New Roman" w:eastAsia="Times New Roman" w:hAnsi="Times New Roman" w:cs="Times New Roman"/>
          <w:sz w:val="28"/>
          <w:szCs w:val="28"/>
          <w:lang w:val="es-SV" w:eastAsia="es-SV"/>
        </w:rPr>
        <w:t xml:space="preserve"> </w:t>
      </w:r>
      <w:r w:rsidR="004A6B0B" w:rsidRPr="00C10A8B">
        <w:rPr>
          <w:rFonts w:ascii="Times New Roman" w:eastAsia="Times New Roman" w:hAnsi="Times New Roman" w:cs="Times New Roman"/>
          <w:b/>
          <w:sz w:val="28"/>
          <w:szCs w:val="28"/>
          <w:lang w:val="es-SV" w:eastAsia="es-SV"/>
        </w:rPr>
        <w:t>$41,516.19</w:t>
      </w:r>
      <w:r w:rsidR="004A6B0B" w:rsidRPr="00C10A8B">
        <w:rPr>
          <w:rFonts w:ascii="Times New Roman" w:eastAsia="Times New Roman" w:hAnsi="Times New Roman" w:cs="Times New Roman"/>
          <w:sz w:val="28"/>
          <w:szCs w:val="28"/>
          <w:lang w:val="es-SV" w:eastAsia="es-SV"/>
        </w:rPr>
        <w:t xml:space="preserve"> y </w:t>
      </w:r>
      <w:r w:rsidR="004A6B0B" w:rsidRPr="00C10A8B">
        <w:rPr>
          <w:rFonts w:ascii="Times New Roman" w:eastAsia="Times New Roman" w:hAnsi="Times New Roman" w:cs="Times New Roman"/>
          <w:b/>
          <w:sz w:val="28"/>
          <w:szCs w:val="28"/>
          <w:lang w:val="es-SV" w:eastAsia="es-SV"/>
        </w:rPr>
        <w:t>Total Recursos Propios:</w:t>
      </w:r>
      <w:r w:rsidR="004A6B0B" w:rsidRPr="00C10A8B">
        <w:rPr>
          <w:rFonts w:ascii="Times New Roman" w:eastAsia="Times New Roman" w:hAnsi="Times New Roman" w:cs="Times New Roman"/>
          <w:sz w:val="28"/>
          <w:szCs w:val="28"/>
          <w:lang w:val="es-SV" w:eastAsia="es-SV"/>
        </w:rPr>
        <w:t xml:space="preserve"> </w:t>
      </w:r>
      <w:r w:rsidR="004A6B0B" w:rsidRPr="00C10A8B">
        <w:rPr>
          <w:rFonts w:ascii="Times New Roman" w:eastAsia="Times New Roman" w:hAnsi="Times New Roman" w:cs="Times New Roman"/>
          <w:b/>
          <w:sz w:val="28"/>
          <w:szCs w:val="28"/>
          <w:lang w:val="es-SV" w:eastAsia="es-SV"/>
        </w:rPr>
        <w:t xml:space="preserve">$26,582.98, </w:t>
      </w:r>
      <w:r w:rsidR="004A6B0B" w:rsidRPr="00C10A8B">
        <w:rPr>
          <w:rFonts w:ascii="Times New Roman" w:eastAsia="Times New Roman" w:hAnsi="Times New Roman" w:cs="Times New Roman"/>
          <w:sz w:val="28"/>
          <w:szCs w:val="28"/>
          <w:lang w:val="es-SV" w:eastAsia="es-SV"/>
        </w:rPr>
        <w:t xml:space="preserve">Según Carpeta Técnica elaborada por el Departamento de Proyectos de esta Municipalidad, y teniendo conocimiento que las calles de Santa Teresa de las Flores ya estan siendo intervenidas por un proyecto que lo está ejecutando </w:t>
      </w:r>
      <w:r w:rsidR="004A6B0B" w:rsidRPr="00C10A8B">
        <w:rPr>
          <w:rFonts w:ascii="Times New Roman" w:eastAsia="Calibri" w:hAnsi="Times New Roman" w:cs="Times New Roman"/>
          <w:b/>
          <w:sz w:val="28"/>
          <w:szCs w:val="28"/>
          <w:lang w:val="es-SV" w:eastAsia="es-SV"/>
        </w:rPr>
        <w:t xml:space="preserve">El Gobierno Central, por medio de la Dirección de Obras Municipales (DOM), </w:t>
      </w:r>
      <w:r w:rsidR="004A6B0B" w:rsidRPr="00C10A8B">
        <w:rPr>
          <w:rFonts w:ascii="Times New Roman" w:eastAsia="Times New Roman" w:hAnsi="Times New Roman" w:cs="Times New Roman"/>
          <w:sz w:val="28"/>
          <w:szCs w:val="28"/>
          <w:lang w:val="es-SV" w:eastAsia="es-SV"/>
        </w:rPr>
        <w:t xml:space="preserve">el Concejo Municipal Plural tomó a bien dejarlo sin efecto en todas sus partes, mediante el </w:t>
      </w:r>
      <w:r w:rsidR="004A6B0B" w:rsidRPr="00C10A8B">
        <w:rPr>
          <w:rFonts w:ascii="Times New Roman" w:eastAsia="Calibri" w:hAnsi="Times New Roman" w:cs="Times New Roman"/>
          <w:b/>
          <w:sz w:val="28"/>
          <w:szCs w:val="28"/>
          <w:lang w:val="es-SV" w:eastAsia="es-SV"/>
        </w:rPr>
        <w:t>Acuerdo Municipal número quince del Acta número diez de fecha uno de marzo del año dos mil veintidos,</w:t>
      </w:r>
      <w:r w:rsidR="004A6B0B" w:rsidRPr="00C10A8B">
        <w:rPr>
          <w:rFonts w:ascii="Times New Roman" w:eastAsia="Calibri" w:hAnsi="Times New Roman" w:cs="Times New Roman"/>
          <w:sz w:val="28"/>
          <w:szCs w:val="28"/>
          <w:lang w:val="es-SV" w:eastAsia="es-SV"/>
        </w:rPr>
        <w:t xml:space="preserve"> </w:t>
      </w:r>
      <w:r w:rsidR="004A6B0B" w:rsidRPr="00C10A8B">
        <w:rPr>
          <w:rFonts w:ascii="Times New Roman" w:eastAsia="Times New Roman" w:hAnsi="Times New Roman" w:cs="Times New Roman"/>
          <w:sz w:val="28"/>
          <w:szCs w:val="28"/>
          <w:lang w:val="es-SV" w:eastAsia="es-SV"/>
        </w:rPr>
        <w:t xml:space="preserve">por motivos de </w:t>
      </w:r>
      <w:r w:rsidR="004A6B0B" w:rsidRPr="00C10A8B">
        <w:rPr>
          <w:rFonts w:ascii="Times New Roman" w:eastAsia="Calibri" w:hAnsi="Times New Roman" w:cs="Times New Roman"/>
          <w:sz w:val="28"/>
          <w:szCs w:val="28"/>
          <w:lang w:val="es-SV" w:eastAsia="es-SV"/>
        </w:rPr>
        <w:t xml:space="preserve">no haberse ejecutado y </w:t>
      </w:r>
      <w:r w:rsidR="004A6B0B" w:rsidRPr="00C10A8B">
        <w:rPr>
          <w:rFonts w:ascii="Times New Roman" w:eastAsia="Calibri" w:hAnsi="Times New Roman" w:cs="Times New Roman"/>
          <w:b/>
          <w:sz w:val="28"/>
          <w:szCs w:val="28"/>
          <w:lang w:val="es-SV" w:eastAsia="es-SV"/>
        </w:rPr>
        <w:t>II.</w:t>
      </w:r>
      <w:r w:rsidR="004A6B0B" w:rsidRPr="00C10A8B">
        <w:rPr>
          <w:rFonts w:ascii="Times New Roman" w:eastAsia="Calibri" w:hAnsi="Times New Roman" w:cs="Times New Roman"/>
          <w:sz w:val="28"/>
          <w:szCs w:val="28"/>
          <w:lang w:val="es-SV" w:eastAsia="es-SV"/>
        </w:rPr>
        <w:t xml:space="preserve"> Que mediante </w:t>
      </w:r>
      <w:r w:rsidR="004A6B0B" w:rsidRPr="00C10A8B">
        <w:rPr>
          <w:rFonts w:ascii="Times New Roman" w:eastAsia="Calibri" w:hAnsi="Times New Roman" w:cs="Times New Roman"/>
          <w:b/>
          <w:sz w:val="28"/>
          <w:szCs w:val="28"/>
          <w:lang w:val="es-SV" w:eastAsia="es-SV"/>
        </w:rPr>
        <w:t xml:space="preserve">Acuerdo Municipal número dieciséis del Acta número diez de fecha uno de marzo del año dos mil veintidos, </w:t>
      </w:r>
      <w:r w:rsidR="004A6B0B" w:rsidRPr="00C10A8B">
        <w:rPr>
          <w:rFonts w:ascii="Times New Roman" w:eastAsia="Calibri" w:hAnsi="Times New Roman" w:cs="Times New Roman"/>
          <w:sz w:val="28"/>
          <w:szCs w:val="28"/>
          <w:lang w:val="es-SV" w:eastAsia="es-SV"/>
        </w:rPr>
        <w:t xml:space="preserve">el Pleno considera conveniente realizar el Proyecto </w:t>
      </w:r>
      <w:r w:rsidR="004A6B0B" w:rsidRPr="00C10A8B">
        <w:rPr>
          <w:rFonts w:ascii="Times New Roman" w:eastAsia="Calibri" w:hAnsi="Times New Roman" w:cs="Times New Roman"/>
          <w:b/>
          <w:sz w:val="28"/>
          <w:szCs w:val="28"/>
          <w:lang w:val="es-SV" w:eastAsia="es-SV"/>
        </w:rPr>
        <w:t>Mantenimiento y Reparación de Calles ubicado en Lotificación Joyas del Norte del Municipio de Apopa</w:t>
      </w:r>
      <w:r w:rsidR="004A6B0B" w:rsidRPr="00C10A8B">
        <w:rPr>
          <w:rFonts w:ascii="Times New Roman" w:eastAsia="Times New Roman" w:hAnsi="Times New Roman" w:cs="Times New Roman"/>
          <w:sz w:val="28"/>
          <w:szCs w:val="28"/>
          <w:lang w:val="es-SV" w:eastAsia="es-SV"/>
        </w:rPr>
        <w:t xml:space="preserve"> por un monto de </w:t>
      </w:r>
      <w:r w:rsidR="004A6B0B" w:rsidRPr="00C10A8B">
        <w:rPr>
          <w:rFonts w:ascii="Times New Roman" w:eastAsia="Times New Roman" w:hAnsi="Times New Roman" w:cs="Times New Roman"/>
          <w:b/>
          <w:sz w:val="28"/>
          <w:szCs w:val="28"/>
          <w:lang w:val="es-SV" w:eastAsia="es-SV"/>
        </w:rPr>
        <w:t xml:space="preserve">$41,516.19, </w:t>
      </w:r>
      <w:r w:rsidR="004A6B0B" w:rsidRPr="00C10A8B">
        <w:rPr>
          <w:rFonts w:ascii="Times New Roman" w:eastAsia="Times New Roman" w:hAnsi="Times New Roman" w:cs="Times New Roman"/>
          <w:sz w:val="28"/>
          <w:szCs w:val="28"/>
          <w:lang w:val="es-SV" w:eastAsia="es-SV"/>
        </w:rPr>
        <w:t xml:space="preserve">con fuente de financiamiento: </w:t>
      </w:r>
      <w:r w:rsidR="004A6B0B" w:rsidRPr="00C10A8B">
        <w:rPr>
          <w:rFonts w:ascii="Times New Roman" w:eastAsia="Times New Roman" w:hAnsi="Times New Roman" w:cs="Times New Roman"/>
          <w:b/>
          <w:sz w:val="28"/>
          <w:szCs w:val="28"/>
          <w:lang w:val="es-SV" w:eastAsia="es-SV"/>
        </w:rPr>
        <w:t>Donación</w:t>
      </w:r>
      <w:r w:rsidR="004A6B0B" w:rsidRPr="00C10A8B">
        <w:rPr>
          <w:rFonts w:ascii="Times New Roman" w:eastAsia="Times New Roman" w:hAnsi="Times New Roman" w:cs="Times New Roman"/>
          <w:sz w:val="28"/>
          <w:szCs w:val="28"/>
          <w:lang w:val="es-SV" w:eastAsia="es-SV"/>
        </w:rPr>
        <w:t xml:space="preserve"> y t</w:t>
      </w:r>
      <w:r w:rsidR="004A6B0B" w:rsidRPr="00C10A8B">
        <w:rPr>
          <w:rFonts w:ascii="Times New Roman" w:eastAsia="Calibri" w:hAnsi="Times New Roman" w:cs="Times New Roman"/>
          <w:sz w:val="28"/>
          <w:szCs w:val="28"/>
          <w:lang w:val="es-SV" w:eastAsia="es-SV"/>
        </w:rPr>
        <w:t xml:space="preserve">eniendo a la vista memorándum suscrito por el </w:t>
      </w:r>
      <w:r w:rsidR="002B7F3F">
        <w:rPr>
          <w:rFonts w:ascii="Times New Roman" w:eastAsia="Calibri" w:hAnsi="Times New Roman" w:cs="Times New Roman"/>
          <w:b/>
          <w:sz w:val="28"/>
          <w:szCs w:val="28"/>
          <w:lang w:val="es-SV" w:eastAsia="es-SV"/>
        </w:rPr>
        <w:t>XXXXXXXX</w:t>
      </w:r>
      <w:r w:rsidR="004A6B0B" w:rsidRPr="00C10A8B">
        <w:rPr>
          <w:rFonts w:ascii="Times New Roman" w:eastAsia="Calibri" w:hAnsi="Times New Roman" w:cs="Times New Roman"/>
          <w:b/>
          <w:sz w:val="28"/>
          <w:szCs w:val="28"/>
          <w:lang w:val="es-SV" w:eastAsia="es-SV"/>
        </w:rPr>
        <w:t xml:space="preserve">, Jefe de Proyectos y </w:t>
      </w:r>
      <w:r w:rsidR="00FA029A">
        <w:rPr>
          <w:rFonts w:ascii="Times New Roman" w:eastAsia="Calibri" w:hAnsi="Times New Roman" w:cs="Times New Roman"/>
          <w:b/>
          <w:sz w:val="28"/>
          <w:szCs w:val="28"/>
          <w:lang w:val="es-SV" w:eastAsia="es-SV"/>
        </w:rPr>
        <w:t>XXXXXXXXXX</w:t>
      </w:r>
      <w:bookmarkStart w:id="0" w:name="_GoBack"/>
      <w:bookmarkEnd w:id="0"/>
      <w:r w:rsidR="004A6B0B" w:rsidRPr="00C10A8B">
        <w:rPr>
          <w:rFonts w:ascii="Times New Roman" w:eastAsia="Calibri" w:hAnsi="Times New Roman" w:cs="Times New Roman"/>
          <w:b/>
          <w:sz w:val="28"/>
          <w:szCs w:val="28"/>
          <w:lang w:val="es-SV" w:eastAsia="es-SV"/>
        </w:rPr>
        <w:t>, Jefe de Carpetista;</w:t>
      </w:r>
      <w:r w:rsidR="004A6B0B" w:rsidRPr="00C10A8B">
        <w:rPr>
          <w:rFonts w:ascii="Times New Roman" w:eastAsia="Calibri" w:hAnsi="Times New Roman" w:cs="Times New Roman"/>
          <w:sz w:val="28"/>
          <w:szCs w:val="28"/>
          <w:lang w:val="es-SV" w:eastAsia="es-SV"/>
        </w:rPr>
        <w:t xml:space="preserve"> en donde manifiestan que el monto que se tiene que asignar para el Proyecto </w:t>
      </w:r>
      <w:r w:rsidR="004A6B0B" w:rsidRPr="00C10A8B">
        <w:rPr>
          <w:rFonts w:ascii="Times New Roman" w:eastAsia="Calibri" w:hAnsi="Times New Roman" w:cs="Times New Roman"/>
          <w:b/>
          <w:sz w:val="28"/>
          <w:szCs w:val="28"/>
          <w:lang w:val="es-SV" w:eastAsia="es-SV"/>
        </w:rPr>
        <w:t xml:space="preserve">Mantenimiento y Reparación de Calles ubicado en Lotificación Joyas del Norte del Municipio de Apopa, </w:t>
      </w:r>
      <w:r w:rsidR="004A6B0B" w:rsidRPr="00C10A8B">
        <w:rPr>
          <w:rFonts w:ascii="Times New Roman" w:eastAsia="Calibri" w:hAnsi="Times New Roman" w:cs="Times New Roman"/>
          <w:sz w:val="28"/>
          <w:szCs w:val="28"/>
          <w:lang w:val="es-SV" w:eastAsia="es-SV"/>
        </w:rPr>
        <w:t xml:space="preserve">tiene que ser por </w:t>
      </w:r>
      <w:r w:rsidR="004A6B0B" w:rsidRPr="00C10A8B">
        <w:rPr>
          <w:rFonts w:ascii="Times New Roman" w:eastAsia="Calibri" w:hAnsi="Times New Roman" w:cs="Times New Roman"/>
          <w:b/>
          <w:sz w:val="28"/>
          <w:szCs w:val="28"/>
          <w:lang w:val="es-SV" w:eastAsia="es-SV"/>
        </w:rPr>
        <w:t>$41,513.66,</w:t>
      </w:r>
      <w:r w:rsidR="004A6B0B" w:rsidRPr="00C10A8B">
        <w:rPr>
          <w:rFonts w:ascii="Times New Roman" w:eastAsia="Calibri" w:hAnsi="Times New Roman" w:cs="Times New Roman"/>
          <w:sz w:val="28"/>
          <w:szCs w:val="28"/>
          <w:lang w:val="es-SV" w:eastAsia="es-SV"/>
        </w:rPr>
        <w:t xml:space="preserve"> ya que se tiene que descontar los </w:t>
      </w:r>
      <w:r w:rsidR="004A6B0B" w:rsidRPr="00C10A8B">
        <w:rPr>
          <w:rFonts w:ascii="Times New Roman" w:eastAsia="Calibri" w:hAnsi="Times New Roman" w:cs="Times New Roman"/>
          <w:b/>
          <w:sz w:val="28"/>
          <w:szCs w:val="28"/>
          <w:lang w:val="es-SV" w:eastAsia="es-SV"/>
        </w:rPr>
        <w:t>$2.53</w:t>
      </w:r>
      <w:r w:rsidR="004A6B0B" w:rsidRPr="00C10A8B">
        <w:rPr>
          <w:rFonts w:ascii="Times New Roman" w:eastAsia="Calibri" w:hAnsi="Times New Roman" w:cs="Times New Roman"/>
          <w:sz w:val="28"/>
          <w:szCs w:val="28"/>
          <w:lang w:val="es-SV" w:eastAsia="es-SV"/>
        </w:rPr>
        <w:t xml:space="preserve"> que correspondían a la apertura de la cuenta del Proyecto que se dejó sin efecto, del cual se ha hecho referencia anteriormente.- </w:t>
      </w:r>
      <w:r w:rsidR="004A6B0B" w:rsidRPr="00C10A8B">
        <w:rPr>
          <w:rFonts w:ascii="Times New Roman" w:eastAsia="Times New Roman" w:hAnsi="Times New Roman" w:cs="Times New Roman"/>
          <w:sz w:val="28"/>
          <w:szCs w:val="28"/>
          <w:lang w:val="es-SV" w:eastAsia="es-SV"/>
        </w:rPr>
        <w:t xml:space="preserve">Por lo cual el Honorable Concejo Municipal Plural en uso de sus facultades legales, habiendo deliberado el punto por </w:t>
      </w:r>
      <w:r w:rsidR="004A6B0B" w:rsidRPr="00C10A8B">
        <w:rPr>
          <w:rFonts w:ascii="Times New Roman" w:eastAsia="Times New Roman" w:hAnsi="Times New Roman" w:cs="Times New Roman"/>
          <w:b/>
          <w:sz w:val="28"/>
          <w:szCs w:val="28"/>
          <w:lang w:val="es-SV" w:eastAsia="es-SV"/>
        </w:rPr>
        <w:t xml:space="preserve">UNANIMIDAD </w:t>
      </w:r>
      <w:r w:rsidR="004A6B0B" w:rsidRPr="00C10A8B">
        <w:rPr>
          <w:rFonts w:ascii="Times New Roman" w:eastAsia="Times New Roman" w:hAnsi="Times New Roman" w:cs="Times New Roman"/>
          <w:sz w:val="28"/>
          <w:szCs w:val="28"/>
          <w:lang w:val="es-SV" w:eastAsia="es-SV"/>
        </w:rPr>
        <w:t xml:space="preserve">de </w:t>
      </w:r>
      <w:r w:rsidR="004A6B0B" w:rsidRPr="00C10A8B">
        <w:rPr>
          <w:rFonts w:ascii="Times New Roman" w:eastAsia="Times New Roman" w:hAnsi="Times New Roman" w:cs="Times New Roman"/>
          <w:b/>
          <w:sz w:val="28"/>
          <w:szCs w:val="28"/>
          <w:lang w:val="es-SV" w:eastAsia="es-SV"/>
        </w:rPr>
        <w:t>votos ACUERDA:</w:t>
      </w:r>
      <w:r w:rsidR="004A6B0B" w:rsidRPr="00C10A8B">
        <w:rPr>
          <w:rFonts w:ascii="Times New Roman" w:eastAsia="Times New Roman" w:hAnsi="Times New Roman" w:cs="Times New Roman"/>
          <w:sz w:val="28"/>
          <w:szCs w:val="28"/>
          <w:lang w:val="es-SV" w:eastAsia="es-SV"/>
        </w:rPr>
        <w:t xml:space="preserve"> </w:t>
      </w:r>
      <w:r w:rsidR="004A6B0B" w:rsidRPr="00C10A8B">
        <w:rPr>
          <w:rFonts w:ascii="Times New Roman" w:eastAsia="Times New Roman" w:hAnsi="Times New Roman" w:cs="Times New Roman"/>
          <w:b/>
          <w:sz w:val="28"/>
          <w:szCs w:val="28"/>
          <w:u w:val="single"/>
          <w:lang w:val="es-SV" w:eastAsia="es-SV"/>
        </w:rPr>
        <w:t>Primero:</w:t>
      </w:r>
      <w:r w:rsidR="004A6B0B" w:rsidRPr="00C10A8B">
        <w:rPr>
          <w:rFonts w:ascii="Times New Roman" w:eastAsia="Times New Roman" w:hAnsi="Times New Roman" w:cs="Times New Roman"/>
          <w:sz w:val="28"/>
          <w:szCs w:val="28"/>
          <w:lang w:val="es-SV" w:eastAsia="es-SV"/>
        </w:rPr>
        <w:t xml:space="preserve"> </w:t>
      </w:r>
      <w:r w:rsidR="004A6B0B" w:rsidRPr="00C10A8B">
        <w:rPr>
          <w:rFonts w:ascii="Times New Roman" w:eastAsia="Calibri" w:hAnsi="Times New Roman" w:cs="Times New Roman"/>
          <w:b/>
          <w:sz w:val="28"/>
          <w:szCs w:val="28"/>
          <w:lang w:val="es-SV" w:eastAsia="es-SV"/>
        </w:rPr>
        <w:t xml:space="preserve">MODIFÍQUESE </w:t>
      </w:r>
      <w:r w:rsidR="004A6B0B" w:rsidRPr="00C10A8B">
        <w:rPr>
          <w:rFonts w:ascii="Times New Roman" w:eastAsia="Calibri" w:hAnsi="Times New Roman" w:cs="Times New Roman"/>
          <w:sz w:val="28"/>
          <w:szCs w:val="28"/>
          <w:lang w:val="es-SV" w:eastAsia="es-SV"/>
        </w:rPr>
        <w:t>el</w:t>
      </w:r>
      <w:r w:rsidR="004A6B0B" w:rsidRPr="00C10A8B">
        <w:rPr>
          <w:rFonts w:ascii="Times New Roman" w:eastAsia="Calibri" w:hAnsi="Times New Roman" w:cs="Times New Roman"/>
          <w:b/>
          <w:sz w:val="28"/>
          <w:szCs w:val="28"/>
          <w:lang w:val="es-SV" w:eastAsia="es-SV"/>
        </w:rPr>
        <w:t xml:space="preserve"> Acuerdo Municipal número </w:t>
      </w:r>
      <w:r w:rsidR="004A6B0B" w:rsidRPr="00C10A8B">
        <w:rPr>
          <w:rFonts w:ascii="Times New Roman" w:eastAsia="Calibri" w:hAnsi="Times New Roman" w:cs="Times New Roman"/>
          <w:b/>
          <w:sz w:val="28"/>
          <w:szCs w:val="28"/>
          <w:lang w:val="es-SV" w:eastAsia="es-SV"/>
        </w:rPr>
        <w:lastRenderedPageBreak/>
        <w:t xml:space="preserve">dieciséis del Acta número diez de fecha uno de marzo del año dos mil veintidos, </w:t>
      </w:r>
      <w:r w:rsidR="004A6B0B" w:rsidRPr="00C10A8B">
        <w:rPr>
          <w:rFonts w:ascii="Times New Roman" w:eastAsia="Calibri" w:hAnsi="Times New Roman" w:cs="Times New Roman"/>
          <w:sz w:val="28"/>
          <w:szCs w:val="28"/>
          <w:lang w:val="es-SV" w:eastAsia="es-SV"/>
        </w:rPr>
        <w:t>por medio del cual se delegó</w:t>
      </w:r>
      <w:r w:rsidR="004A6B0B" w:rsidRPr="00C10A8B">
        <w:rPr>
          <w:rFonts w:ascii="Times New Roman" w:eastAsia="Times New Roman" w:hAnsi="Times New Roman" w:cs="Times New Roman"/>
          <w:b/>
          <w:sz w:val="28"/>
          <w:szCs w:val="28"/>
          <w:lang w:val="es-SV" w:eastAsia="es-SV"/>
        </w:rPr>
        <w:t xml:space="preserve"> al Departamento de Proyectos </w:t>
      </w:r>
      <w:r w:rsidR="004A6B0B" w:rsidRPr="00C10A8B">
        <w:rPr>
          <w:rFonts w:ascii="Times New Roman" w:eastAsia="Times New Roman" w:hAnsi="Times New Roman" w:cs="Times New Roman"/>
          <w:sz w:val="28"/>
          <w:szCs w:val="28"/>
          <w:lang w:val="es-SV" w:eastAsia="es-SV"/>
        </w:rPr>
        <w:t xml:space="preserve">para que elabore Carpeta Técnica para el Proyecto </w:t>
      </w:r>
      <w:r w:rsidR="004A6B0B" w:rsidRPr="00C10A8B">
        <w:rPr>
          <w:rFonts w:ascii="Times New Roman" w:eastAsia="Times New Roman" w:hAnsi="Times New Roman" w:cs="Times New Roman"/>
          <w:b/>
          <w:sz w:val="28"/>
          <w:szCs w:val="28"/>
          <w:lang w:val="es-SV" w:eastAsia="es-SV"/>
        </w:rPr>
        <w:t xml:space="preserve">MANTENIMIENTO Y REPARACIÓN DE CALLES </w:t>
      </w:r>
      <w:r w:rsidR="004A6B0B" w:rsidRPr="00C10A8B">
        <w:rPr>
          <w:rFonts w:ascii="Times New Roman" w:eastAsia="Times New Roman" w:hAnsi="Times New Roman" w:cs="Times New Roman"/>
          <w:sz w:val="28"/>
          <w:szCs w:val="28"/>
          <w:lang w:val="es-SV" w:eastAsia="es-SV"/>
        </w:rPr>
        <w:t>ubicadas en</w:t>
      </w:r>
      <w:r w:rsidR="004A6B0B" w:rsidRPr="00C10A8B">
        <w:rPr>
          <w:rFonts w:ascii="Times New Roman" w:eastAsia="Times New Roman" w:hAnsi="Times New Roman" w:cs="Times New Roman"/>
          <w:b/>
          <w:sz w:val="28"/>
          <w:szCs w:val="28"/>
          <w:lang w:val="es-SV" w:eastAsia="es-SV"/>
        </w:rPr>
        <w:t xml:space="preserve"> Lotificación Joyas del Norte, por CONTRATO, </w:t>
      </w:r>
      <w:r w:rsidR="004A6B0B" w:rsidRPr="00C10A8B">
        <w:rPr>
          <w:rFonts w:ascii="Times New Roman" w:eastAsia="Times New Roman" w:hAnsi="Times New Roman" w:cs="Times New Roman"/>
          <w:sz w:val="28"/>
          <w:szCs w:val="28"/>
          <w:lang w:val="es-SV" w:eastAsia="es-SV"/>
        </w:rPr>
        <w:t xml:space="preserve">hasta por un monto de </w:t>
      </w:r>
      <w:r w:rsidR="004A6B0B" w:rsidRPr="00C10A8B">
        <w:rPr>
          <w:rFonts w:ascii="Times New Roman" w:eastAsia="Times New Roman" w:hAnsi="Times New Roman" w:cs="Times New Roman"/>
          <w:b/>
          <w:sz w:val="28"/>
          <w:szCs w:val="28"/>
          <w:lang w:val="es-SV" w:eastAsia="es-SV"/>
        </w:rPr>
        <w:t xml:space="preserve">$41,516.19, </w:t>
      </w:r>
      <w:r w:rsidR="004A6B0B" w:rsidRPr="00C10A8B">
        <w:rPr>
          <w:rFonts w:ascii="Times New Roman" w:eastAsia="Times New Roman" w:hAnsi="Times New Roman" w:cs="Times New Roman"/>
          <w:sz w:val="28"/>
          <w:szCs w:val="28"/>
          <w:lang w:val="es-SV" w:eastAsia="es-SV"/>
        </w:rPr>
        <w:t xml:space="preserve">con fuente de financiamiento: </w:t>
      </w:r>
      <w:r w:rsidR="004A6B0B" w:rsidRPr="00C10A8B">
        <w:rPr>
          <w:rFonts w:ascii="Times New Roman" w:eastAsia="Times New Roman" w:hAnsi="Times New Roman" w:cs="Times New Roman"/>
          <w:b/>
          <w:sz w:val="28"/>
          <w:szCs w:val="28"/>
          <w:lang w:val="es-SV" w:eastAsia="es-SV"/>
        </w:rPr>
        <w:t>Donación</w:t>
      </w:r>
      <w:r w:rsidR="004A6B0B" w:rsidRPr="00C10A8B">
        <w:rPr>
          <w:rFonts w:ascii="Times New Roman" w:eastAsia="Times New Roman" w:hAnsi="Times New Roman" w:cs="Times New Roman"/>
          <w:sz w:val="28"/>
          <w:szCs w:val="28"/>
          <w:lang w:val="es-SV" w:eastAsia="es-SV"/>
        </w:rPr>
        <w:t xml:space="preserve">, </w:t>
      </w:r>
      <w:r w:rsidR="004A6B0B" w:rsidRPr="00C10A8B">
        <w:rPr>
          <w:rFonts w:ascii="Times New Roman" w:eastAsia="Times New Roman" w:hAnsi="Times New Roman" w:cs="Times New Roman"/>
          <w:b/>
          <w:sz w:val="28"/>
          <w:szCs w:val="28"/>
          <w:u w:val="single"/>
          <w:lang w:val="es-SV" w:eastAsia="es-SV"/>
        </w:rPr>
        <w:t>SIENDO LO CORRECTO:</w:t>
      </w:r>
      <w:r w:rsidR="004A6B0B" w:rsidRPr="00C10A8B">
        <w:rPr>
          <w:rFonts w:ascii="Times New Roman" w:eastAsia="Times New Roman" w:hAnsi="Times New Roman" w:cs="Times New Roman"/>
          <w:sz w:val="28"/>
          <w:szCs w:val="28"/>
          <w:lang w:val="es-SV" w:eastAsia="es-SV"/>
        </w:rPr>
        <w:t xml:space="preserve"> por un monto de </w:t>
      </w:r>
      <w:r w:rsidR="004A6B0B" w:rsidRPr="00C10A8B">
        <w:rPr>
          <w:rFonts w:ascii="Times New Roman" w:eastAsia="Calibri" w:hAnsi="Times New Roman" w:cs="Times New Roman"/>
          <w:b/>
          <w:sz w:val="28"/>
          <w:szCs w:val="28"/>
          <w:lang w:val="es-SV" w:eastAsia="es-SV"/>
        </w:rPr>
        <w:t xml:space="preserve">$41,513.66, </w:t>
      </w:r>
      <w:r w:rsidR="004A6B0B" w:rsidRPr="00C10A8B">
        <w:rPr>
          <w:rFonts w:ascii="Times New Roman" w:eastAsia="Calibri" w:hAnsi="Times New Roman" w:cs="Times New Roman"/>
          <w:sz w:val="28"/>
          <w:szCs w:val="28"/>
          <w:lang w:val="es-SV" w:eastAsia="es-SV"/>
        </w:rPr>
        <w:t xml:space="preserve">ya que se tiene que descontar los </w:t>
      </w:r>
      <w:r w:rsidR="004A6B0B" w:rsidRPr="00C10A8B">
        <w:rPr>
          <w:rFonts w:ascii="Times New Roman" w:eastAsia="Calibri" w:hAnsi="Times New Roman" w:cs="Times New Roman"/>
          <w:b/>
          <w:sz w:val="28"/>
          <w:szCs w:val="28"/>
          <w:lang w:val="es-SV" w:eastAsia="es-SV"/>
        </w:rPr>
        <w:t>$2.53</w:t>
      </w:r>
      <w:r w:rsidR="004A6B0B" w:rsidRPr="00C10A8B">
        <w:rPr>
          <w:rFonts w:ascii="Times New Roman" w:eastAsia="Calibri" w:hAnsi="Times New Roman" w:cs="Times New Roman"/>
          <w:sz w:val="28"/>
          <w:szCs w:val="28"/>
          <w:lang w:val="es-SV" w:eastAsia="es-SV"/>
        </w:rPr>
        <w:t xml:space="preserve"> que corresponden a la apertura de la cuenta del Proyecto que se dejó sin efecto, y así poder liquidar el proyecto </w:t>
      </w:r>
      <w:r w:rsidR="004A6B0B" w:rsidRPr="00C10A8B">
        <w:rPr>
          <w:rFonts w:ascii="Times New Roman" w:eastAsia="Times New Roman" w:hAnsi="Times New Roman" w:cs="Times New Roman"/>
          <w:b/>
          <w:sz w:val="28"/>
          <w:szCs w:val="28"/>
          <w:lang w:val="es-SV" w:eastAsia="es-SV"/>
        </w:rPr>
        <w:t>“MANTENIMIENTO Y REPARACIÓN DE CALLES”</w:t>
      </w:r>
      <w:r w:rsidR="004A6B0B" w:rsidRPr="00C10A8B">
        <w:rPr>
          <w:rFonts w:ascii="Times New Roman" w:eastAsia="Times New Roman" w:hAnsi="Times New Roman" w:cs="Times New Roman"/>
          <w:sz w:val="28"/>
          <w:szCs w:val="28"/>
          <w:lang w:val="es-SV" w:eastAsia="es-SV"/>
        </w:rPr>
        <w:t xml:space="preserve"> ubicación </w:t>
      </w:r>
      <w:r w:rsidR="004A6B0B" w:rsidRPr="00C10A8B">
        <w:rPr>
          <w:rFonts w:ascii="Times New Roman" w:eastAsia="Times New Roman" w:hAnsi="Times New Roman" w:cs="Times New Roman"/>
          <w:b/>
          <w:sz w:val="28"/>
          <w:szCs w:val="28"/>
          <w:lang w:val="es-SV" w:eastAsia="es-SV"/>
        </w:rPr>
        <w:t>en la Colonia Santa Teresa de las Flores y Casco Urbano, Municipio de Apopa. Año 2021”</w:t>
      </w:r>
      <w:r w:rsidR="004A6B0B" w:rsidRPr="00C10A8B">
        <w:rPr>
          <w:rFonts w:ascii="Times New Roman" w:eastAsia="Calibri" w:hAnsi="Times New Roman" w:cs="Times New Roman"/>
          <w:b/>
          <w:sz w:val="28"/>
          <w:szCs w:val="28"/>
          <w:lang w:val="es-SV" w:eastAsia="es-SV"/>
        </w:rPr>
        <w:t xml:space="preserve">. </w:t>
      </w:r>
      <w:r w:rsidR="004A6B0B" w:rsidRPr="00C10A8B">
        <w:rPr>
          <w:rFonts w:ascii="Times New Roman" w:eastAsia="Calibri" w:hAnsi="Times New Roman" w:cs="Times New Roman"/>
          <w:b/>
          <w:sz w:val="28"/>
          <w:szCs w:val="28"/>
          <w:u w:val="single"/>
          <w:lang w:val="es-SV" w:eastAsia="es-SV"/>
        </w:rPr>
        <w:t>Segundo:</w:t>
      </w:r>
      <w:r w:rsidR="004A6B0B" w:rsidRPr="00C10A8B">
        <w:rPr>
          <w:rFonts w:ascii="Times New Roman" w:eastAsia="Calibri" w:hAnsi="Times New Roman" w:cs="Times New Roman"/>
          <w:b/>
          <w:sz w:val="28"/>
          <w:szCs w:val="28"/>
          <w:lang w:val="es-SV" w:eastAsia="es-SV"/>
        </w:rPr>
        <w:t xml:space="preserve"> </w:t>
      </w:r>
      <w:r w:rsidR="004A6B0B" w:rsidRPr="00C10A8B">
        <w:rPr>
          <w:rFonts w:ascii="Times New Roman" w:eastAsia="Times New Roman" w:hAnsi="Times New Roman" w:cs="Times New Roman"/>
          <w:b/>
          <w:sz w:val="28"/>
          <w:szCs w:val="28"/>
          <w:lang w:val="es-SV" w:eastAsia="es-SV"/>
        </w:rPr>
        <w:t>ACEPTAR</w:t>
      </w:r>
      <w:r w:rsidR="004A6B0B" w:rsidRPr="00C10A8B">
        <w:rPr>
          <w:rFonts w:ascii="Times New Roman" w:eastAsia="Times New Roman" w:hAnsi="Times New Roman" w:cs="Times New Roman"/>
          <w:sz w:val="28"/>
          <w:szCs w:val="28"/>
          <w:lang w:val="es-SV" w:eastAsia="es-SV"/>
        </w:rPr>
        <w:t xml:space="preserve"> recomendables emitidos por parte de la Comisión de </w:t>
      </w:r>
      <w:r w:rsidR="004A6B0B" w:rsidRPr="00C10A8B">
        <w:rPr>
          <w:rFonts w:ascii="Times New Roman" w:eastAsia="Calibri" w:hAnsi="Times New Roman" w:cs="Times New Roman"/>
          <w:b/>
          <w:sz w:val="28"/>
          <w:szCs w:val="28"/>
          <w:lang w:val="es-SV" w:eastAsia="es-SV"/>
        </w:rPr>
        <w:t xml:space="preserve">GESTIÓN DE DESARROLLO TERRITORIAL Y GESTIÓN DE RIESGO, </w:t>
      </w:r>
      <w:r w:rsidR="004A6B0B" w:rsidRPr="00C10A8B">
        <w:rPr>
          <w:rFonts w:ascii="Times New Roman" w:eastAsia="Calibri" w:hAnsi="Times New Roman" w:cs="Times New Roman"/>
          <w:b/>
          <w:sz w:val="28"/>
          <w:szCs w:val="28"/>
          <w:u w:val="single"/>
          <w:lang w:val="es-SV" w:eastAsia="es-SV"/>
        </w:rPr>
        <w:t>en el sentido de:</w:t>
      </w:r>
      <w:r w:rsidR="004A6B0B" w:rsidRPr="00C10A8B">
        <w:rPr>
          <w:rFonts w:ascii="Times New Roman" w:eastAsia="Calibri" w:hAnsi="Times New Roman" w:cs="Times New Roman"/>
          <w:sz w:val="28"/>
          <w:szCs w:val="28"/>
          <w:lang w:val="es-SV" w:eastAsia="es-SV"/>
        </w:rPr>
        <w:t xml:space="preserve"> </w:t>
      </w:r>
      <w:r w:rsidR="004A6B0B" w:rsidRPr="00C10A8B">
        <w:rPr>
          <w:rFonts w:ascii="Times New Roman" w:eastAsia="Calibri" w:hAnsi="Times New Roman" w:cs="Times New Roman"/>
          <w:b/>
          <w:sz w:val="28"/>
          <w:szCs w:val="28"/>
          <w:lang w:val="es-SV" w:eastAsia="es-SV"/>
        </w:rPr>
        <w:t>I.</w:t>
      </w:r>
      <w:r w:rsidR="004A6B0B" w:rsidRPr="00C10A8B">
        <w:rPr>
          <w:rFonts w:ascii="Times New Roman" w:eastAsia="Calibri" w:hAnsi="Times New Roman" w:cs="Times New Roman"/>
          <w:sz w:val="28"/>
          <w:szCs w:val="28"/>
          <w:lang w:val="es-SV" w:eastAsia="es-SV"/>
        </w:rPr>
        <w:t xml:space="preserve"> Aprobar el uso del monto en concepto de donación</w:t>
      </w:r>
      <w:r w:rsidR="004A6B0B" w:rsidRPr="00C10A8B">
        <w:rPr>
          <w:rFonts w:ascii="Times New Roman" w:eastAsia="Calibri" w:hAnsi="Times New Roman" w:cs="Times New Roman"/>
          <w:b/>
          <w:sz w:val="28"/>
          <w:szCs w:val="28"/>
          <w:lang w:val="es-SV" w:eastAsia="es-SV"/>
        </w:rPr>
        <w:t xml:space="preserve"> </w:t>
      </w:r>
      <w:r w:rsidR="004A6B0B" w:rsidRPr="00C10A8B">
        <w:rPr>
          <w:rFonts w:ascii="Times New Roman" w:eastAsia="Times New Roman" w:hAnsi="Times New Roman" w:cs="Times New Roman"/>
          <w:sz w:val="28"/>
          <w:szCs w:val="28"/>
          <w:lang w:val="es-SV" w:eastAsia="es-SV"/>
        </w:rPr>
        <w:t xml:space="preserve">realizada por parte de la </w:t>
      </w:r>
      <w:r w:rsidR="004A6B0B" w:rsidRPr="00C10A8B">
        <w:rPr>
          <w:rFonts w:ascii="Times New Roman" w:eastAsia="Times New Roman" w:hAnsi="Times New Roman" w:cs="Times New Roman"/>
          <w:b/>
          <w:sz w:val="28"/>
          <w:szCs w:val="28"/>
          <w:lang w:val="es-SV" w:eastAsia="es-SV"/>
        </w:rPr>
        <w:t xml:space="preserve">Empresa INGENIO EL ÁNGEL, S.A. DE C.V. GRUPO EL ÁNGEL </w:t>
      </w:r>
      <w:r w:rsidR="004A6B0B" w:rsidRPr="00C10A8B">
        <w:rPr>
          <w:rFonts w:ascii="Times New Roman" w:eastAsia="Times New Roman" w:hAnsi="Times New Roman" w:cs="Times New Roman"/>
          <w:sz w:val="28"/>
          <w:szCs w:val="28"/>
          <w:lang w:val="es-SV" w:eastAsia="es-SV"/>
        </w:rPr>
        <w:t>y</w:t>
      </w:r>
      <w:r w:rsidR="004A6B0B" w:rsidRPr="00C10A8B">
        <w:rPr>
          <w:rFonts w:ascii="Times New Roman" w:eastAsia="Times New Roman" w:hAnsi="Times New Roman" w:cs="Times New Roman"/>
          <w:b/>
          <w:sz w:val="28"/>
          <w:szCs w:val="28"/>
          <w:lang w:val="es-SV" w:eastAsia="es-SV"/>
        </w:rPr>
        <w:t xml:space="preserve"> II. DELEGUESE al Departamento de Proyectos </w:t>
      </w:r>
      <w:r w:rsidR="004A6B0B" w:rsidRPr="00C10A8B">
        <w:rPr>
          <w:rFonts w:ascii="Times New Roman" w:eastAsia="Times New Roman" w:hAnsi="Times New Roman" w:cs="Times New Roman"/>
          <w:sz w:val="28"/>
          <w:szCs w:val="28"/>
          <w:lang w:val="es-SV" w:eastAsia="es-SV"/>
        </w:rPr>
        <w:t>para que elabore Carpeta Técnica para el Proyecto</w:t>
      </w:r>
      <w:r w:rsidR="004A6B0B" w:rsidRPr="00C10A8B">
        <w:rPr>
          <w:rFonts w:ascii="Times New Roman" w:eastAsia="Calibri" w:hAnsi="Times New Roman" w:cs="Times New Roman"/>
          <w:sz w:val="28"/>
          <w:szCs w:val="28"/>
          <w:lang w:val="es-SV" w:eastAsia="es-SV"/>
        </w:rPr>
        <w:t xml:space="preserve"> </w:t>
      </w:r>
      <w:r w:rsidR="004A6B0B" w:rsidRPr="00C10A8B">
        <w:rPr>
          <w:rFonts w:ascii="Times New Roman" w:eastAsia="Calibri" w:hAnsi="Times New Roman" w:cs="Times New Roman"/>
          <w:b/>
          <w:sz w:val="28"/>
          <w:szCs w:val="28"/>
          <w:lang w:val="es-SV" w:eastAsia="es-SV"/>
        </w:rPr>
        <w:t xml:space="preserve">Mantenimiento y Reparación de Calles ubicado en Lotificación Joyas del Norte del Municipio de Apopa, </w:t>
      </w:r>
      <w:r w:rsidR="004A6B0B" w:rsidRPr="00C10A8B">
        <w:rPr>
          <w:rFonts w:ascii="Times New Roman" w:eastAsia="Calibri" w:hAnsi="Times New Roman" w:cs="Times New Roman"/>
          <w:sz w:val="28"/>
          <w:szCs w:val="28"/>
          <w:lang w:val="es-SV" w:eastAsia="es-SV"/>
        </w:rPr>
        <w:t>bajo la modalidad de</w:t>
      </w:r>
      <w:r w:rsidR="004A6B0B" w:rsidRPr="00C10A8B">
        <w:rPr>
          <w:rFonts w:ascii="Times New Roman" w:eastAsia="Calibri" w:hAnsi="Times New Roman" w:cs="Times New Roman"/>
          <w:b/>
          <w:sz w:val="28"/>
          <w:szCs w:val="28"/>
          <w:lang w:val="es-SV" w:eastAsia="es-SV"/>
        </w:rPr>
        <w:t xml:space="preserve"> CONTRATO, </w:t>
      </w:r>
      <w:r w:rsidR="004A6B0B" w:rsidRPr="00C10A8B">
        <w:rPr>
          <w:rFonts w:ascii="Times New Roman" w:eastAsia="Times New Roman" w:hAnsi="Times New Roman" w:cs="Times New Roman"/>
          <w:sz w:val="28"/>
          <w:szCs w:val="28"/>
          <w:lang w:val="es-SV" w:eastAsia="es-SV"/>
        </w:rPr>
        <w:t xml:space="preserve">por un monto de </w:t>
      </w:r>
      <w:r w:rsidR="004A6B0B" w:rsidRPr="00C10A8B">
        <w:rPr>
          <w:rFonts w:ascii="Times New Roman" w:eastAsia="Calibri" w:hAnsi="Times New Roman" w:cs="Times New Roman"/>
          <w:b/>
          <w:sz w:val="28"/>
          <w:szCs w:val="28"/>
          <w:lang w:val="es-SV" w:eastAsia="es-SV"/>
        </w:rPr>
        <w:t xml:space="preserve">$41,513.66, </w:t>
      </w:r>
      <w:r w:rsidR="004A6B0B" w:rsidRPr="00C10A8B">
        <w:rPr>
          <w:rFonts w:ascii="Times New Roman" w:eastAsia="Times New Roman" w:hAnsi="Times New Roman" w:cs="Times New Roman"/>
          <w:sz w:val="28"/>
          <w:szCs w:val="28"/>
          <w:lang w:val="es-SV" w:eastAsia="es-SV"/>
        </w:rPr>
        <w:t xml:space="preserve">con fuente de financiamiento: </w:t>
      </w:r>
      <w:r w:rsidR="004A6B0B" w:rsidRPr="00C10A8B">
        <w:rPr>
          <w:rFonts w:ascii="Times New Roman" w:eastAsia="Times New Roman" w:hAnsi="Times New Roman" w:cs="Times New Roman"/>
          <w:b/>
          <w:sz w:val="28"/>
          <w:szCs w:val="28"/>
          <w:lang w:val="es-SV" w:eastAsia="es-SV"/>
        </w:rPr>
        <w:t>Donación</w:t>
      </w:r>
      <w:r w:rsidR="004A6B0B" w:rsidRPr="00C10A8B">
        <w:rPr>
          <w:rFonts w:ascii="Times New Roman" w:eastAsia="Times New Roman" w:hAnsi="Times New Roman" w:cs="Times New Roman"/>
          <w:sz w:val="28"/>
          <w:szCs w:val="28"/>
          <w:lang w:val="es-SV" w:eastAsia="es-SV"/>
        </w:rPr>
        <w:t>,</w:t>
      </w:r>
      <w:r w:rsidR="004A6B0B" w:rsidRPr="00C10A8B">
        <w:rPr>
          <w:rFonts w:ascii="Times New Roman" w:eastAsia="Times New Roman" w:hAnsi="Times New Roman" w:cs="Times New Roman"/>
          <w:b/>
          <w:sz w:val="28"/>
          <w:szCs w:val="28"/>
          <w:lang w:val="es-SV" w:eastAsia="es-SV"/>
        </w:rPr>
        <w:t xml:space="preserve"> </w:t>
      </w:r>
      <w:r w:rsidR="004A6B0B" w:rsidRPr="00C10A8B">
        <w:rPr>
          <w:rFonts w:ascii="Times New Roman" w:eastAsia="Times New Roman" w:hAnsi="Times New Roman" w:cs="Times New Roman"/>
          <w:sz w:val="28"/>
          <w:szCs w:val="28"/>
          <w:lang w:val="es-SV" w:eastAsia="es-SV"/>
        </w:rPr>
        <w:t xml:space="preserve">y sea presentada al Pleno para su debida aprobación.- </w:t>
      </w:r>
      <w:r w:rsidR="004A6B0B" w:rsidRPr="00C10A8B">
        <w:rPr>
          <w:rFonts w:ascii="Times New Roman" w:eastAsia="Times New Roman" w:hAnsi="Times New Roman" w:cs="Times New Roman"/>
          <w:b/>
          <w:sz w:val="28"/>
          <w:szCs w:val="28"/>
          <w:lang w:val="es-SV" w:eastAsia="es-SV"/>
        </w:rPr>
        <w:t xml:space="preserve">CERTIFÍQUESE Y COMUNIQUESE. </w:t>
      </w:r>
      <w:r w:rsidR="00154D15" w:rsidRPr="00C10A8B">
        <w:rPr>
          <w:rFonts w:ascii="Times New Roman" w:eastAsia="Calibri" w:hAnsi="Times New Roman" w:cs="Times New Roman"/>
          <w:b/>
          <w:bCs/>
          <w:sz w:val="28"/>
          <w:szCs w:val="28"/>
        </w:rPr>
        <w:t xml:space="preserve">“ACUERDO MUNICIPAL </w:t>
      </w:r>
      <w:r w:rsidR="00154D15" w:rsidRPr="00C10A8B">
        <w:rPr>
          <w:rFonts w:ascii="Times New Roman" w:eastAsia="Calibri" w:hAnsi="Times New Roman" w:cs="Times New Roman"/>
          <w:b/>
          <w:bCs/>
          <w:sz w:val="28"/>
          <w:szCs w:val="28"/>
          <w:shd w:val="clear" w:color="auto" w:fill="FFFFFF"/>
        </w:rPr>
        <w:t>NUMERO CUATRO”</w:t>
      </w:r>
      <w:r w:rsidR="00154D15" w:rsidRPr="00C10A8B">
        <w:rPr>
          <w:rFonts w:ascii="Times New Roman" w:eastAsia="Calibri" w:hAnsi="Times New Roman" w:cs="Times New Roman"/>
          <w:b/>
          <w:bCs/>
          <w:sz w:val="28"/>
          <w:szCs w:val="28"/>
        </w:rPr>
        <w:t xml:space="preserve">. </w:t>
      </w:r>
      <w:r w:rsidR="00154D15" w:rsidRPr="00C10A8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154D15" w:rsidRPr="00C10A8B">
        <w:rPr>
          <w:rFonts w:ascii="Times New Roman" w:eastAsia="Calibri" w:hAnsi="Times New Roman" w:cs="Times New Roman"/>
          <w:b/>
          <w:sz w:val="28"/>
          <w:szCs w:val="28"/>
        </w:rPr>
        <w:t>SEIS</w:t>
      </w:r>
      <w:r w:rsidR="00154D15" w:rsidRPr="00C10A8B">
        <w:rPr>
          <w:rFonts w:ascii="Times New Roman" w:eastAsia="Calibri" w:hAnsi="Times New Roman" w:cs="Times New Roman"/>
          <w:sz w:val="28"/>
          <w:szCs w:val="28"/>
        </w:rPr>
        <w:t xml:space="preserve"> de la agenda de esta Sesión, que consiste en Notas a conocimiento del Concejo Municipal. En el cual, se da lectura a Memorandum de fecha 02/05/2022, suscrita por el </w:t>
      </w:r>
      <w:r w:rsidR="00154D15" w:rsidRPr="00C10A8B">
        <w:rPr>
          <w:rFonts w:ascii="Times New Roman" w:eastAsia="Calibri" w:hAnsi="Times New Roman" w:cs="Times New Roman"/>
          <w:b/>
          <w:sz w:val="28"/>
          <w:szCs w:val="28"/>
        </w:rPr>
        <w:t>Licenciado Sergio Noel Monroy Martínez; Síndico Municipal</w:t>
      </w:r>
      <w:r w:rsidR="00154D15" w:rsidRPr="00C10A8B">
        <w:rPr>
          <w:rFonts w:ascii="Times New Roman" w:eastAsia="Calibri" w:hAnsi="Times New Roman" w:cs="Times New Roman"/>
          <w:sz w:val="28"/>
          <w:szCs w:val="28"/>
        </w:rPr>
        <w:t>,  el cual se inserta al cuerpo de este Acuerdo Municipal:</w:t>
      </w:r>
    </w:p>
    <w:p w:rsidR="00154D15" w:rsidRPr="00154D15" w:rsidRDefault="00154D15" w:rsidP="000B0DBD">
      <w:pPr>
        <w:numPr>
          <w:ilvl w:val="0"/>
          <w:numId w:val="10"/>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 xml:space="preserve">Que en fecha veinticinco de junio del año dos mil veintiuno, se emite Acuerdo Municipal número VEINTITRES de Acta Número NUEVE, en el cual el Concejo Municipal Plural, con doce votos a favor y dos votos salvados acuerdan en el numeral </w:t>
      </w:r>
      <w:r w:rsidRPr="00154D15">
        <w:rPr>
          <w:rFonts w:ascii="Arial" w:eastAsia="Book Antiqua" w:hAnsi="Arial" w:cs="Arial"/>
          <w:b/>
          <w:color w:val="000000"/>
          <w:sz w:val="28"/>
          <w:szCs w:val="28"/>
          <w:lang w:val="es-SV" w:eastAsia="es-SV"/>
        </w:rPr>
        <w:t xml:space="preserve">PRIMERO: TENER POR ACEPTADA  </w:t>
      </w:r>
      <w:r w:rsidRPr="00154D15">
        <w:rPr>
          <w:rFonts w:ascii="Arial" w:eastAsia="Book Antiqua" w:hAnsi="Arial" w:cs="Arial"/>
          <w:color w:val="000000"/>
          <w:sz w:val="28"/>
          <w:szCs w:val="28"/>
          <w:lang w:val="es-SV" w:eastAsia="es-SV"/>
        </w:rPr>
        <w:t>Estudio Técnico, Administrativo y Legal de</w:t>
      </w:r>
      <w:r w:rsidRPr="00154D15">
        <w:rPr>
          <w:rFonts w:ascii="Arial" w:eastAsia="Book Antiqua" w:hAnsi="Arial" w:cs="Arial"/>
          <w:b/>
          <w:color w:val="000000"/>
          <w:sz w:val="28"/>
          <w:szCs w:val="28"/>
          <w:lang w:val="es-SV" w:eastAsia="es-SV"/>
        </w:rPr>
        <w:t xml:space="preserve"> REESTRUCTURACION ADMINISTRATIVA </w:t>
      </w:r>
      <w:r w:rsidRPr="00154D15">
        <w:rPr>
          <w:rFonts w:ascii="Arial" w:eastAsia="Book Antiqua" w:hAnsi="Arial" w:cs="Arial"/>
          <w:color w:val="000000"/>
          <w:sz w:val="28"/>
          <w:szCs w:val="28"/>
          <w:lang w:val="es-SV" w:eastAsia="es-SV"/>
        </w:rPr>
        <w:t xml:space="preserve">de la Alcaldía Municipal de Apopa, elaborado por el Gerente General, Sub </w:t>
      </w:r>
      <w:r w:rsidRPr="00154D15">
        <w:rPr>
          <w:rFonts w:ascii="Arial" w:eastAsia="Book Antiqua" w:hAnsi="Arial" w:cs="Arial"/>
          <w:color w:val="000000"/>
          <w:sz w:val="28"/>
          <w:szCs w:val="28"/>
          <w:lang w:val="es-SV" w:eastAsia="es-SV"/>
        </w:rPr>
        <w:lastRenderedPageBreak/>
        <w:t xml:space="preserve">Gerencias, Jefaturas de la Municipalidad, en el numeral </w:t>
      </w:r>
      <w:r w:rsidRPr="00154D15">
        <w:rPr>
          <w:rFonts w:ascii="Arial" w:eastAsia="Book Antiqua" w:hAnsi="Arial" w:cs="Arial"/>
          <w:b/>
          <w:color w:val="000000"/>
          <w:sz w:val="28"/>
          <w:szCs w:val="28"/>
          <w:lang w:val="es-SV" w:eastAsia="es-SV"/>
        </w:rPr>
        <w:t>DIECINUEVE:</w:t>
      </w:r>
      <w:r w:rsidRPr="00154D15">
        <w:rPr>
          <w:rFonts w:ascii="Arial" w:eastAsia="Book Antiqua" w:hAnsi="Arial" w:cs="Arial"/>
          <w:color w:val="000000"/>
          <w:sz w:val="28"/>
          <w:szCs w:val="28"/>
          <w:lang w:val="es-SV" w:eastAsia="es-SV"/>
        </w:rPr>
        <w:t xml:space="preserve"> ORDENASE LA SUPRESION DE LAS SIGUIENTES PLAZAS ADMINISTRATIVAS, por los considerandos expuestos en el Estudio Técnico Administrativo Financiero para la Reestructuración Administrativa y de conformidad a los establecido ene l Art. 53 Inc. 3º  de la Ley de la Carrera Administrativa Municipal literal a), PROCEDASE A LA INDEMNIZACION correspondiente.</w:t>
      </w:r>
    </w:p>
    <w:p w:rsidR="00154D15" w:rsidRPr="00154D15" w:rsidRDefault="00154D15" w:rsidP="000B0DBD">
      <w:pPr>
        <w:numPr>
          <w:ilvl w:val="0"/>
          <w:numId w:val="10"/>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 xml:space="preserve">Que en fecha cuatro de febrero del año 2022, se emite Acuerdo Municipal número DOCE de Acta Número SEIS de la Sesión Ordinaria celebrada en la sala de sesiones de la Alcaldía Municipal de Apopa, en el cual el concejo municipal plural con mayoría de nueve votos a favor y cinco votos salvados dentro de los cuales están Dra. Jennifer Esmeralda Juárez García, Alcaldesa Municipal, Damián Cristóbal Serrano Ortiz Segundo Regidor Propietario, Carlos Alberto Palma Fuentes, Susana Yamileth Hernández Cardoza Séptima Regidora Propietaria. se acuerda delegar y autorizar al licenciado Sergio Noel Monroy Martínez; síndico municipal para que realice las diligencias correspondientes a fin de conciliar con los empleados, que les fueron suprimidas las plazas.  </w:t>
      </w:r>
    </w:p>
    <w:p w:rsidR="00154D15" w:rsidRPr="00154D15" w:rsidRDefault="00154D15" w:rsidP="00154D15">
      <w:pPr>
        <w:spacing w:after="0" w:line="276" w:lineRule="auto"/>
        <w:jc w:val="both"/>
        <w:rPr>
          <w:rFonts w:ascii="Arial" w:eastAsia="Book Antiqua" w:hAnsi="Arial" w:cs="Arial"/>
          <w:b/>
          <w:sz w:val="28"/>
          <w:szCs w:val="28"/>
          <w:lang w:val="es-SV" w:eastAsia="es-SV"/>
        </w:rPr>
      </w:pPr>
    </w:p>
    <w:p w:rsidR="00154D15" w:rsidRPr="00154D15" w:rsidRDefault="00154D15" w:rsidP="00154D15">
      <w:pPr>
        <w:spacing w:after="0" w:line="276" w:lineRule="auto"/>
        <w:jc w:val="both"/>
        <w:rPr>
          <w:rFonts w:ascii="Arial" w:eastAsia="Book Antiqua" w:hAnsi="Arial" w:cs="Arial"/>
          <w:b/>
          <w:sz w:val="28"/>
          <w:szCs w:val="28"/>
          <w:lang w:val="es-SV" w:eastAsia="es-SV"/>
        </w:rPr>
      </w:pPr>
      <w:r w:rsidRPr="00154D15">
        <w:rPr>
          <w:rFonts w:ascii="Arial" w:eastAsia="Book Antiqua" w:hAnsi="Arial" w:cs="Arial"/>
          <w:b/>
          <w:sz w:val="28"/>
          <w:szCs w:val="28"/>
          <w:lang w:val="es-SV" w:eastAsia="es-SV"/>
        </w:rPr>
        <w:t xml:space="preserve">FUNDAMENTO LEGAL: </w:t>
      </w:r>
    </w:p>
    <w:p w:rsidR="00154D15" w:rsidRPr="00154D15" w:rsidRDefault="00154D15" w:rsidP="00154D15">
      <w:pPr>
        <w:spacing w:after="0" w:line="276" w:lineRule="auto"/>
        <w:jc w:val="both"/>
        <w:rPr>
          <w:rFonts w:ascii="Arial" w:eastAsia="Book Antiqua" w:hAnsi="Arial" w:cs="Arial"/>
          <w:b/>
          <w:sz w:val="28"/>
          <w:szCs w:val="28"/>
          <w:lang w:val="es-SV" w:eastAsia="es-SV"/>
        </w:rPr>
      </w:pPr>
    </w:p>
    <w:p w:rsidR="00154D15" w:rsidRPr="00154D15" w:rsidRDefault="00154D15" w:rsidP="000B0DBD">
      <w:pPr>
        <w:numPr>
          <w:ilvl w:val="0"/>
          <w:numId w:val="8"/>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El artículo 86 de la Constitución de La Republica,  establece en su inciso tercero que los funcionarios del Gobierno son delegados del pueblo y no tienen más facultades que las que expresamente les da la ley, situación que se ve presente al ser el síndico el funcionario encargado de verificar dichos procedimiento.</w:t>
      </w:r>
    </w:p>
    <w:p w:rsidR="00154D15" w:rsidRPr="00154D15" w:rsidRDefault="00154D15" w:rsidP="000B0DBD">
      <w:pPr>
        <w:numPr>
          <w:ilvl w:val="0"/>
          <w:numId w:val="8"/>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Que el artículo 203 de la Constitución de La Republica, manifiesta que  los Municipios será autónomos en lo económico, en lo técnico y en lo administrativo, y se regirán por un Código Municipal, que sentará los principios generales para su organización, funcionamiento y ejercicio de sus facultades autónomas.</w:t>
      </w:r>
    </w:p>
    <w:p w:rsidR="00154D15" w:rsidRPr="00154D15" w:rsidRDefault="00154D15" w:rsidP="000B0DBD">
      <w:pPr>
        <w:numPr>
          <w:ilvl w:val="0"/>
          <w:numId w:val="8"/>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 xml:space="preserve">Que el artículo 34 del Código Municipal especifica que los acuerdos son disposiciones específicas que expresan las </w:t>
      </w:r>
      <w:r w:rsidRPr="00154D15">
        <w:rPr>
          <w:rFonts w:ascii="Arial" w:eastAsia="Book Antiqua" w:hAnsi="Arial" w:cs="Arial"/>
          <w:color w:val="000000"/>
          <w:sz w:val="28"/>
          <w:szCs w:val="28"/>
          <w:lang w:val="es-SV" w:eastAsia="es-SV"/>
        </w:rPr>
        <w:lastRenderedPageBreak/>
        <w:t xml:space="preserve">decisiones del Concejo Municipal sobre asuntos de gobierno, administrativos o de procedimientos con interés particular. Surtirán efectos inmediatamente, por lo cual es de resaltar que la existencia de un acuerdo en el cual el concejo municipal plural por mayoría de nueve votos expresa su voluntad otorgándole facultades al síndico municipal para que este realice determinadas funciones en su nombre y representación de la municipalidad. </w:t>
      </w:r>
    </w:p>
    <w:p w:rsidR="00154D15" w:rsidRPr="00154D15" w:rsidRDefault="00154D15" w:rsidP="000B0DBD">
      <w:pPr>
        <w:numPr>
          <w:ilvl w:val="0"/>
          <w:numId w:val="8"/>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Que el artículo 51 literal D del Código Municipal, establece que Además de sus atribuciones y deberes como miembro del Concejo, corresponde al Síndico d) Examinar y fiscalizar las cuentas municipales, proponiendo al Concejo las medidas que tiendan a evitar inversiones ilegales, indebidas o abusos en el manejo de los recursos del municipio.</w:t>
      </w:r>
    </w:p>
    <w:p w:rsidR="00154D15" w:rsidRPr="00154D15" w:rsidRDefault="00154D15" w:rsidP="000B0DBD">
      <w:pPr>
        <w:numPr>
          <w:ilvl w:val="0"/>
          <w:numId w:val="8"/>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Que el artículo 103 del Código Municipal establece literalmente lo siguiente: El municipio está obligado a llevar sus registros contables de conformidad al sistema de contabilidad gubernamental, el cual está constituido por el conjunto de principios, normas y procedimientos técnicos para recopilar, registrar, procesar y controlar en forma sistemática toda la información referente a las transacciones realizadas.</w:t>
      </w:r>
    </w:p>
    <w:p w:rsidR="00154D15" w:rsidRPr="00154D15" w:rsidRDefault="00154D15" w:rsidP="000B0DBD">
      <w:pPr>
        <w:numPr>
          <w:ilvl w:val="0"/>
          <w:numId w:val="8"/>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Que el artículo 106 del Código Municipal establece que los municipios con ingresos anuales inferiores a cinco millones de colones o su equivalente en dólares de los estados unidos de américa, deberán tener auditoria interna, con autoridad e independencia orgánica y funcional para ejercer el control, la vigilancia y la fiscalización de los ingresos, gastos y bienes municipales. estará sometida a las leyes y ordenanzas del municipio.  La auditoría estará bajo la responsabilidad y dirección de un auditor que nombrará el Concejo por todo el período de sus funciones, pudiendo ser nombrado para otros períodos.</w:t>
      </w:r>
    </w:p>
    <w:p w:rsidR="00154D15" w:rsidRPr="00154D15" w:rsidRDefault="00154D15" w:rsidP="000B0DBD">
      <w:pPr>
        <w:numPr>
          <w:ilvl w:val="0"/>
          <w:numId w:val="8"/>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 xml:space="preserve">Que el artículo 28 de la Ley de La Carrera Administrativa Municipal especifica que en los casos de acceso a una plaza nueva o al ocurrir una vacante que no pueda llenarse por concurso de ascenso, el respectivo Concejo o el Alcalde, o la Máxima Autoridad Administrativa convocará a quienes tuvieren interés por medio de </w:t>
      </w:r>
      <w:r w:rsidRPr="00154D15">
        <w:rPr>
          <w:rFonts w:ascii="Arial" w:eastAsia="Book Antiqua" w:hAnsi="Arial" w:cs="Arial"/>
          <w:color w:val="000000"/>
          <w:sz w:val="28"/>
          <w:szCs w:val="28"/>
          <w:lang w:val="es-SV" w:eastAsia="es-SV"/>
        </w:rPr>
        <w:lastRenderedPageBreak/>
        <w:t>aviso al público colocado en la cartelera oficial de la Municipalidad o Municipalidades en caso de actuación asociada. La esquela será fijada por el término de quince días anteriores a la fecha del concurso. En caso la vacante fuere en los niveles de dirección o técnico, será obligatorio además convocar por medio de aviso en un periódico de mayor circulación, hecho por lo menos con ocho días de anterioridad a la fecha del concurso, pudiendo además, emplear otros mecanismos y medios de convocatoria. El aviso contendrá el número de plazas disponibles, las funciones propias del cargo o empleo, los requisitos y méritos necesarios para ocuparlas y la fecha en que se cerrará la inscripción y se verificarán la o las pruebas de idoneidad.</w:t>
      </w:r>
    </w:p>
    <w:p w:rsidR="00154D15" w:rsidRPr="00154D15" w:rsidRDefault="00154D15" w:rsidP="00154D15">
      <w:pPr>
        <w:pBdr>
          <w:top w:val="nil"/>
          <w:left w:val="nil"/>
          <w:bottom w:val="nil"/>
          <w:right w:val="nil"/>
          <w:between w:val="nil"/>
        </w:pBdr>
        <w:spacing w:after="0" w:line="276" w:lineRule="auto"/>
        <w:ind w:left="720"/>
        <w:jc w:val="both"/>
        <w:rPr>
          <w:rFonts w:ascii="Arial" w:eastAsia="Book Antiqua" w:hAnsi="Arial" w:cs="Arial"/>
          <w:color w:val="000000"/>
          <w:sz w:val="28"/>
          <w:szCs w:val="28"/>
          <w:lang w:val="es-SV" w:eastAsia="es-SV"/>
        </w:rPr>
      </w:pPr>
    </w:p>
    <w:p w:rsidR="00154D15" w:rsidRPr="00154D15" w:rsidRDefault="00154D15" w:rsidP="00154D15">
      <w:pPr>
        <w:spacing w:after="0" w:line="276" w:lineRule="auto"/>
        <w:jc w:val="both"/>
        <w:rPr>
          <w:rFonts w:ascii="Arial" w:eastAsia="Book Antiqua" w:hAnsi="Arial" w:cs="Arial"/>
          <w:color w:val="262626"/>
          <w:sz w:val="28"/>
          <w:szCs w:val="28"/>
          <w:lang w:val="es-SV" w:eastAsia="es-SV"/>
        </w:rPr>
      </w:pPr>
      <w:r w:rsidRPr="00154D15">
        <w:rPr>
          <w:rFonts w:ascii="Arial" w:eastAsia="Book Antiqua" w:hAnsi="Arial" w:cs="Arial"/>
          <w:color w:val="262626"/>
          <w:sz w:val="28"/>
          <w:szCs w:val="28"/>
          <w:lang w:val="es-SV" w:eastAsia="es-SV"/>
        </w:rPr>
        <w:t xml:space="preserve">Por lo antes descrito, expongo a ustedes lo siguiente: </w:t>
      </w:r>
    </w:p>
    <w:p w:rsidR="00154D15" w:rsidRPr="00154D15" w:rsidRDefault="00154D15" w:rsidP="00154D15">
      <w:pPr>
        <w:spacing w:after="0" w:line="276" w:lineRule="auto"/>
        <w:ind w:left="360"/>
        <w:jc w:val="both"/>
        <w:rPr>
          <w:rFonts w:ascii="Arial" w:eastAsia="Book Antiqua" w:hAnsi="Arial" w:cs="Arial"/>
          <w:color w:val="262626"/>
          <w:sz w:val="28"/>
          <w:szCs w:val="28"/>
          <w:lang w:val="es-SV" w:eastAsia="es-SV"/>
        </w:rPr>
      </w:pPr>
    </w:p>
    <w:p w:rsidR="00154D15" w:rsidRPr="00154D15" w:rsidRDefault="00154D15" w:rsidP="000B0DBD">
      <w:pPr>
        <w:numPr>
          <w:ilvl w:val="0"/>
          <w:numId w:val="9"/>
        </w:numPr>
        <w:pBdr>
          <w:top w:val="nil"/>
          <w:left w:val="nil"/>
          <w:bottom w:val="nil"/>
          <w:right w:val="nil"/>
          <w:between w:val="nil"/>
        </w:pBdr>
        <w:spacing w:after="0" w:line="276" w:lineRule="auto"/>
        <w:jc w:val="both"/>
        <w:rPr>
          <w:rFonts w:ascii="Arial" w:eastAsia="Book Antiqua" w:hAnsi="Arial" w:cs="Arial"/>
          <w:color w:val="262626"/>
          <w:sz w:val="28"/>
          <w:szCs w:val="28"/>
          <w:lang w:val="es-SV" w:eastAsia="es-SV"/>
        </w:rPr>
      </w:pPr>
      <w:r w:rsidRPr="00154D15">
        <w:rPr>
          <w:rFonts w:ascii="Arial" w:eastAsia="Book Antiqua" w:hAnsi="Arial" w:cs="Arial"/>
          <w:color w:val="262626"/>
          <w:sz w:val="28"/>
          <w:szCs w:val="28"/>
          <w:lang w:val="es-SV" w:eastAsia="es-SV"/>
        </w:rPr>
        <w:t xml:space="preserve">Que en fecha 25 de junio del año 2021, se realizaron supresiones de plazas administrativas sin seguir el debido proceso, según el acuerdo mencionado en el numeral primero del presente escrito. </w:t>
      </w:r>
    </w:p>
    <w:p w:rsidR="00154D15" w:rsidRPr="00154D15" w:rsidRDefault="00154D15" w:rsidP="000B0DBD">
      <w:pPr>
        <w:numPr>
          <w:ilvl w:val="0"/>
          <w:numId w:val="9"/>
        </w:numPr>
        <w:pBdr>
          <w:top w:val="nil"/>
          <w:left w:val="nil"/>
          <w:bottom w:val="nil"/>
          <w:right w:val="nil"/>
          <w:between w:val="nil"/>
        </w:pBdr>
        <w:spacing w:after="0" w:line="276" w:lineRule="auto"/>
        <w:jc w:val="both"/>
        <w:rPr>
          <w:rFonts w:ascii="Arial" w:eastAsia="Book Antiqua" w:hAnsi="Arial" w:cs="Arial"/>
          <w:color w:val="262626"/>
          <w:sz w:val="28"/>
          <w:szCs w:val="28"/>
          <w:lang w:val="es-SV" w:eastAsia="es-SV"/>
        </w:rPr>
      </w:pPr>
      <w:r w:rsidRPr="00154D15">
        <w:rPr>
          <w:rFonts w:ascii="Arial" w:eastAsia="Book Antiqua" w:hAnsi="Arial" w:cs="Arial"/>
          <w:color w:val="262626"/>
          <w:sz w:val="28"/>
          <w:szCs w:val="28"/>
          <w:lang w:val="es-SV" w:eastAsia="es-SV"/>
        </w:rPr>
        <w:t xml:space="preserve">Que a partir del primero de mayo del año dos mil veintiuno, se han realizado contrataciones sin haberse realizado el debido proceso que se encuentra establecido en la Ley de La Carrera Administrativa Municipal.  </w:t>
      </w:r>
    </w:p>
    <w:p w:rsidR="00154D15" w:rsidRPr="00154D15" w:rsidRDefault="00154D15" w:rsidP="000B0DBD">
      <w:pPr>
        <w:numPr>
          <w:ilvl w:val="0"/>
          <w:numId w:val="9"/>
        </w:numPr>
        <w:pBdr>
          <w:top w:val="nil"/>
          <w:left w:val="nil"/>
          <w:bottom w:val="nil"/>
          <w:right w:val="nil"/>
          <w:between w:val="nil"/>
        </w:pBdr>
        <w:spacing w:after="0" w:line="276" w:lineRule="auto"/>
        <w:jc w:val="both"/>
        <w:rPr>
          <w:rFonts w:ascii="Arial" w:eastAsia="Book Antiqua" w:hAnsi="Arial" w:cs="Arial"/>
          <w:color w:val="262626"/>
          <w:sz w:val="28"/>
          <w:szCs w:val="28"/>
          <w:lang w:val="es-SV" w:eastAsia="es-SV"/>
        </w:rPr>
      </w:pPr>
      <w:r w:rsidRPr="00154D15">
        <w:rPr>
          <w:rFonts w:ascii="Arial" w:eastAsia="Book Antiqua" w:hAnsi="Arial" w:cs="Arial"/>
          <w:color w:val="262626"/>
          <w:sz w:val="28"/>
          <w:szCs w:val="28"/>
          <w:lang w:val="es-SV" w:eastAsia="es-SV"/>
        </w:rPr>
        <w:t xml:space="preserve">Que en fecha 25 de febrero del presente año se realizaron las actas de conciliaciones con los trabajadores que fueron suprimidas sus plazas sin el debido proceso, posteriormente fueron reinstalados a plazas similares a las plazas que poseían antes de la supresión.  </w:t>
      </w:r>
    </w:p>
    <w:p w:rsidR="00154D15" w:rsidRPr="00154D15" w:rsidRDefault="00154D15" w:rsidP="000B0DBD">
      <w:pPr>
        <w:numPr>
          <w:ilvl w:val="0"/>
          <w:numId w:val="9"/>
        </w:numPr>
        <w:pBdr>
          <w:top w:val="nil"/>
          <w:left w:val="nil"/>
          <w:bottom w:val="nil"/>
          <w:right w:val="nil"/>
          <w:between w:val="nil"/>
        </w:pBdr>
        <w:spacing w:after="0" w:line="276" w:lineRule="auto"/>
        <w:jc w:val="both"/>
        <w:rPr>
          <w:rFonts w:ascii="Arial" w:eastAsia="Book Antiqua" w:hAnsi="Arial" w:cs="Arial"/>
          <w:color w:val="262626"/>
          <w:sz w:val="28"/>
          <w:szCs w:val="28"/>
          <w:lang w:val="es-SV" w:eastAsia="es-SV"/>
        </w:rPr>
      </w:pPr>
      <w:r w:rsidRPr="00154D15">
        <w:rPr>
          <w:rFonts w:ascii="Arial" w:eastAsia="Book Antiqua" w:hAnsi="Arial" w:cs="Arial"/>
          <w:color w:val="262626"/>
          <w:sz w:val="28"/>
          <w:szCs w:val="28"/>
          <w:lang w:val="es-SV" w:eastAsia="es-SV"/>
        </w:rPr>
        <w:t xml:space="preserve">Que actualmente debido a las supresiones de plazas algunas personas consideraron desistir del proceso que se tenía en los juzgados de lo laboral en contra de la municipalidad. </w:t>
      </w:r>
    </w:p>
    <w:p w:rsidR="00154D15" w:rsidRPr="00154D15" w:rsidRDefault="00154D15" w:rsidP="000B0DBD">
      <w:pPr>
        <w:numPr>
          <w:ilvl w:val="0"/>
          <w:numId w:val="9"/>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262626"/>
          <w:sz w:val="28"/>
          <w:szCs w:val="28"/>
          <w:lang w:val="es-SV" w:eastAsia="es-SV"/>
        </w:rPr>
        <w:t xml:space="preserve">Que en fecha uno de mayo del año dos mil veintiuno excluyeron las facultades del Síndico municipal señaladas en el Código Municipal, y al mismo tiempo modificaron el salario y la forma de remuneración y posteriormente en fecha trece de diciembre del año dos mil veintiuno en el Acuerdo Municipal número cuatro del Acta número treinta y cuatro, el  Concejo Municipal Plural tomo a bien  restablecerme las </w:t>
      </w:r>
      <w:r w:rsidRPr="00154D15">
        <w:rPr>
          <w:rFonts w:ascii="Arial" w:eastAsia="Book Antiqua" w:hAnsi="Arial" w:cs="Arial"/>
          <w:color w:val="262626"/>
          <w:sz w:val="28"/>
          <w:szCs w:val="28"/>
          <w:lang w:val="es-SV" w:eastAsia="es-SV"/>
        </w:rPr>
        <w:lastRenderedPageBreak/>
        <w:t>facultades a mi persona en calidad de Síndico Municipal con el fin que realice las funciones legales, y administrativas  que le corresponden al cargo, y que se encuentran establecidas en el Código Municipal.</w:t>
      </w:r>
    </w:p>
    <w:p w:rsidR="00154D15" w:rsidRPr="00154D15" w:rsidRDefault="00154D15" w:rsidP="00154D15">
      <w:pPr>
        <w:spacing w:after="0" w:line="276" w:lineRule="auto"/>
        <w:rPr>
          <w:rFonts w:ascii="Arial" w:eastAsia="Book Antiqua" w:hAnsi="Arial" w:cs="Arial"/>
          <w:sz w:val="28"/>
          <w:szCs w:val="28"/>
          <w:lang w:val="es-SV" w:eastAsia="es-SV"/>
        </w:rPr>
      </w:pPr>
    </w:p>
    <w:p w:rsidR="00154D15" w:rsidRPr="00154D15" w:rsidRDefault="00154D15" w:rsidP="00154D15">
      <w:pPr>
        <w:spacing w:after="0" w:line="276" w:lineRule="auto"/>
        <w:jc w:val="both"/>
        <w:rPr>
          <w:rFonts w:ascii="Arial" w:eastAsia="Book Antiqua" w:hAnsi="Arial" w:cs="Arial"/>
          <w:sz w:val="28"/>
          <w:szCs w:val="28"/>
          <w:lang w:val="es-SV" w:eastAsia="es-SV"/>
        </w:rPr>
      </w:pPr>
      <w:r w:rsidRPr="00154D15">
        <w:rPr>
          <w:rFonts w:ascii="Arial" w:eastAsia="Book Antiqua" w:hAnsi="Arial" w:cs="Arial"/>
          <w:sz w:val="28"/>
          <w:szCs w:val="28"/>
          <w:lang w:val="es-SV" w:eastAsia="es-SV"/>
        </w:rPr>
        <w:t>Por lo tanto, con el objeto de verificar y fiscalizar el buen funcionamiento de la municipalidad y de conformidad al art. 86, art. 203, art 34, art. 51 literal D, art. 106 de la Constitución de La Republica y el art. 28 de la Ley De La Carrera Administrativa Municipal, solicito ante ustedes lo siguiente:</w:t>
      </w:r>
    </w:p>
    <w:p w:rsidR="00154D15" w:rsidRPr="00154D15" w:rsidRDefault="00154D15" w:rsidP="00154D15">
      <w:pPr>
        <w:spacing w:after="0" w:line="276" w:lineRule="auto"/>
        <w:jc w:val="both"/>
        <w:rPr>
          <w:rFonts w:ascii="Arial" w:eastAsia="Book Antiqua" w:hAnsi="Arial" w:cs="Arial"/>
          <w:sz w:val="28"/>
          <w:szCs w:val="28"/>
          <w:lang w:val="es-SV" w:eastAsia="es-SV"/>
        </w:rPr>
      </w:pPr>
    </w:p>
    <w:p w:rsidR="00154D15" w:rsidRPr="00154D15" w:rsidRDefault="00154D15" w:rsidP="000B0DBD">
      <w:pPr>
        <w:numPr>
          <w:ilvl w:val="0"/>
          <w:numId w:val="7"/>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 xml:space="preserve">Se le instruya al Auditor Interno de la Municipalidad, que realice Examen Especial de Auditoria en relación a las supresiones de plazas, contrataciones, </w:t>
      </w:r>
      <w:proofErr w:type="spellStart"/>
      <w:r w:rsidRPr="00154D15">
        <w:rPr>
          <w:rFonts w:ascii="Arial" w:eastAsia="Book Antiqua" w:hAnsi="Arial" w:cs="Arial"/>
          <w:color w:val="000000"/>
          <w:sz w:val="28"/>
          <w:szCs w:val="28"/>
          <w:lang w:val="es-SV" w:eastAsia="es-SV"/>
        </w:rPr>
        <w:t>reinstalos</w:t>
      </w:r>
      <w:proofErr w:type="spellEnd"/>
      <w:r w:rsidRPr="00154D15">
        <w:rPr>
          <w:rFonts w:ascii="Arial" w:eastAsia="Book Antiqua" w:hAnsi="Arial" w:cs="Arial"/>
          <w:color w:val="000000"/>
          <w:sz w:val="28"/>
          <w:szCs w:val="28"/>
          <w:lang w:val="es-SV" w:eastAsia="es-SV"/>
        </w:rPr>
        <w:t>, renuncias y cede por fallecimiento del periodo comprendido del primero de mayo del año 2021 hasta la fecha.</w:t>
      </w:r>
    </w:p>
    <w:p w:rsidR="00154D15" w:rsidRPr="00154D15" w:rsidRDefault="00154D15" w:rsidP="00154D15">
      <w:pPr>
        <w:pBdr>
          <w:top w:val="nil"/>
          <w:left w:val="nil"/>
          <w:bottom w:val="nil"/>
          <w:right w:val="nil"/>
          <w:between w:val="nil"/>
        </w:pBdr>
        <w:spacing w:after="0" w:line="276" w:lineRule="auto"/>
        <w:ind w:left="1080"/>
        <w:jc w:val="both"/>
        <w:rPr>
          <w:rFonts w:ascii="Arial" w:eastAsia="Book Antiqua" w:hAnsi="Arial" w:cs="Arial"/>
          <w:color w:val="000000"/>
          <w:sz w:val="28"/>
          <w:szCs w:val="28"/>
          <w:lang w:val="es-SV" w:eastAsia="es-SV"/>
        </w:rPr>
      </w:pPr>
    </w:p>
    <w:p w:rsidR="00154D15" w:rsidRPr="00154D15" w:rsidRDefault="00154D15" w:rsidP="000B0DBD">
      <w:pPr>
        <w:numPr>
          <w:ilvl w:val="0"/>
          <w:numId w:val="7"/>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 xml:space="preserve">Que se le instruya al Auditor Interno de la Municipalidad, que revise el proceso de la suspensión de labores del Síndico Municipal a partir del primero de mayo del año dos mil veintiuno hasta el día doce de diciembre del año dos mil  veintiuno y así  mismo se verifique los pagos realizados en concepto de dieta. </w:t>
      </w:r>
    </w:p>
    <w:p w:rsidR="00154D15" w:rsidRPr="00154D15" w:rsidRDefault="00154D15" w:rsidP="00154D15">
      <w:pPr>
        <w:pBdr>
          <w:top w:val="nil"/>
          <w:left w:val="nil"/>
          <w:bottom w:val="nil"/>
          <w:right w:val="nil"/>
          <w:between w:val="nil"/>
        </w:pBdr>
        <w:spacing w:after="0" w:line="276" w:lineRule="auto"/>
        <w:ind w:left="720"/>
        <w:rPr>
          <w:rFonts w:ascii="Arial" w:eastAsia="Book Antiqua" w:hAnsi="Arial" w:cs="Arial"/>
          <w:color w:val="000000"/>
          <w:sz w:val="28"/>
          <w:szCs w:val="28"/>
          <w:lang w:val="es-SV" w:eastAsia="es-SV"/>
        </w:rPr>
      </w:pPr>
    </w:p>
    <w:p w:rsidR="00154D15" w:rsidRPr="00154D15" w:rsidRDefault="00154D15" w:rsidP="000B0DBD">
      <w:pPr>
        <w:numPr>
          <w:ilvl w:val="0"/>
          <w:numId w:val="7"/>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 xml:space="preserve">Se le instruya al Auditor Interno de la Municipalidad, verificar los pagos realizados por parte del Tesorero Municipal a los miembros del Concejo Municipal en concepto de dietas en el periodo comprendido del primero de mayo del año dos mil veintiuno hasta la fecha. </w:t>
      </w:r>
    </w:p>
    <w:p w:rsidR="00154D15" w:rsidRPr="00154D15" w:rsidRDefault="00154D15" w:rsidP="00154D15">
      <w:pPr>
        <w:pBdr>
          <w:top w:val="nil"/>
          <w:left w:val="nil"/>
          <w:bottom w:val="nil"/>
          <w:right w:val="nil"/>
          <w:between w:val="nil"/>
        </w:pBdr>
        <w:spacing w:after="0" w:line="276" w:lineRule="auto"/>
        <w:ind w:left="1080"/>
        <w:jc w:val="both"/>
        <w:rPr>
          <w:rFonts w:ascii="Arial" w:eastAsia="Book Antiqua" w:hAnsi="Arial" w:cs="Arial"/>
          <w:color w:val="000000"/>
          <w:sz w:val="28"/>
          <w:szCs w:val="28"/>
          <w:lang w:val="es-SV" w:eastAsia="es-SV"/>
        </w:rPr>
      </w:pPr>
    </w:p>
    <w:p w:rsidR="00154D15" w:rsidRPr="00154D15" w:rsidRDefault="00154D15" w:rsidP="000B0DBD">
      <w:pPr>
        <w:numPr>
          <w:ilvl w:val="0"/>
          <w:numId w:val="7"/>
        </w:numPr>
        <w:pBdr>
          <w:top w:val="nil"/>
          <w:left w:val="nil"/>
          <w:bottom w:val="nil"/>
          <w:right w:val="nil"/>
          <w:between w:val="nil"/>
        </w:pBdr>
        <w:spacing w:after="0" w:line="276" w:lineRule="auto"/>
        <w:jc w:val="both"/>
        <w:rPr>
          <w:rFonts w:ascii="Arial" w:eastAsia="Book Antiqua" w:hAnsi="Arial" w:cs="Arial"/>
          <w:color w:val="000000"/>
          <w:sz w:val="28"/>
          <w:szCs w:val="28"/>
          <w:lang w:val="es-SV" w:eastAsia="es-SV"/>
        </w:rPr>
      </w:pPr>
      <w:r w:rsidRPr="00154D15">
        <w:rPr>
          <w:rFonts w:ascii="Arial" w:eastAsia="Book Antiqua" w:hAnsi="Arial" w:cs="Arial"/>
          <w:color w:val="000000"/>
          <w:sz w:val="28"/>
          <w:szCs w:val="28"/>
          <w:lang w:val="es-SV" w:eastAsia="es-SV"/>
        </w:rPr>
        <w:t xml:space="preserve">Se le solicite al Tesorero Municipal, las conciliaciones bancarias del periodo comprendido del primero de mayo del año dos mil veintiuno hasta la fecha. </w:t>
      </w:r>
    </w:p>
    <w:p w:rsidR="00154D15" w:rsidRPr="00154D15" w:rsidRDefault="00154D15" w:rsidP="00154D15">
      <w:pPr>
        <w:pBdr>
          <w:top w:val="nil"/>
          <w:left w:val="nil"/>
          <w:bottom w:val="nil"/>
          <w:right w:val="nil"/>
          <w:between w:val="nil"/>
        </w:pBdr>
        <w:spacing w:after="0" w:line="276" w:lineRule="auto"/>
        <w:jc w:val="both"/>
        <w:rPr>
          <w:rFonts w:ascii="Arial" w:eastAsia="Calibri" w:hAnsi="Arial" w:cs="Arial"/>
          <w:sz w:val="28"/>
          <w:szCs w:val="28"/>
        </w:rPr>
      </w:pPr>
    </w:p>
    <w:p w:rsidR="00F75140" w:rsidRPr="00F75140" w:rsidRDefault="00154D15" w:rsidP="00F75140">
      <w:pPr>
        <w:spacing w:line="276" w:lineRule="auto"/>
        <w:jc w:val="both"/>
        <w:rPr>
          <w:rFonts w:ascii="Times New Roman" w:eastAsia="Tahoma" w:hAnsi="Times New Roman" w:cs="Times New Roman"/>
          <w:kern w:val="1"/>
          <w:sz w:val="28"/>
          <w:szCs w:val="28"/>
          <w:lang w:eastAsia="zh-CN"/>
        </w:rPr>
      </w:pPr>
      <w:r w:rsidRPr="00C10A8B">
        <w:rPr>
          <w:rFonts w:ascii="Times New Roman" w:eastAsia="Calibri" w:hAnsi="Times New Roman" w:cs="Times New Roman"/>
          <w:sz w:val="28"/>
          <w:szCs w:val="28"/>
        </w:rPr>
        <w:t xml:space="preserve">Por lo tanto, este Concejo Municipal Plural, en uso de sus facultades legales y habiendo deliberado el punto, por </w:t>
      </w:r>
      <w:r w:rsidRPr="00C10A8B">
        <w:rPr>
          <w:rFonts w:ascii="Times New Roman" w:eastAsia="Calibri" w:hAnsi="Times New Roman" w:cs="Times New Roman"/>
          <w:b/>
          <w:sz w:val="28"/>
          <w:szCs w:val="28"/>
        </w:rPr>
        <w:t xml:space="preserve">UNANIMIDAD </w:t>
      </w:r>
      <w:r w:rsidRPr="00C10A8B">
        <w:rPr>
          <w:rFonts w:ascii="Times New Roman" w:eastAsia="Calibri" w:hAnsi="Times New Roman" w:cs="Times New Roman"/>
          <w:sz w:val="28"/>
          <w:szCs w:val="28"/>
        </w:rPr>
        <w:t xml:space="preserve"> de votos</w:t>
      </w:r>
      <w:r w:rsidRPr="00C10A8B">
        <w:rPr>
          <w:rFonts w:ascii="Times New Roman" w:eastAsia="Times New Roman" w:hAnsi="Times New Roman" w:cs="Times New Roman"/>
          <w:sz w:val="28"/>
          <w:szCs w:val="28"/>
          <w:lang w:eastAsia="es-ES"/>
        </w:rPr>
        <w:t>.</w:t>
      </w:r>
      <w:r w:rsidRPr="00C10A8B">
        <w:rPr>
          <w:rFonts w:ascii="Times New Roman" w:eastAsia="Calibri" w:hAnsi="Times New Roman" w:cs="Times New Roman"/>
          <w:b/>
          <w:sz w:val="28"/>
          <w:szCs w:val="28"/>
        </w:rPr>
        <w:t xml:space="preserve"> ACUERDA:</w:t>
      </w:r>
      <w:r w:rsidRPr="00C10A8B">
        <w:rPr>
          <w:rFonts w:ascii="Times New Roman" w:eastAsia="Calibri" w:hAnsi="Times New Roman" w:cs="Times New Roman"/>
          <w:sz w:val="28"/>
          <w:szCs w:val="28"/>
        </w:rPr>
        <w:t xml:space="preserve"> </w:t>
      </w:r>
      <w:r w:rsidRPr="00C10A8B">
        <w:rPr>
          <w:rFonts w:ascii="Times New Roman" w:eastAsia="Calibri" w:hAnsi="Times New Roman" w:cs="Times New Roman"/>
          <w:b/>
          <w:sz w:val="28"/>
          <w:szCs w:val="28"/>
          <w:u w:val="single"/>
        </w:rPr>
        <w:lastRenderedPageBreak/>
        <w:t>Primero</w:t>
      </w:r>
      <w:r w:rsidRPr="00C10A8B">
        <w:rPr>
          <w:rFonts w:ascii="Times New Roman" w:eastAsia="Calibri" w:hAnsi="Times New Roman" w:cs="Times New Roman"/>
          <w:sz w:val="28"/>
          <w:szCs w:val="28"/>
        </w:rPr>
        <w:t xml:space="preserve">: Aceptar las instrucciones antes descritas por el Síndico Municipal, </w:t>
      </w:r>
      <w:r w:rsidRPr="00C10A8B">
        <w:rPr>
          <w:rFonts w:ascii="Times New Roman" w:eastAsia="Book Antiqua" w:hAnsi="Times New Roman" w:cs="Times New Roman"/>
          <w:sz w:val="28"/>
          <w:szCs w:val="28"/>
          <w:lang w:val="es-SV" w:eastAsia="es-SV"/>
        </w:rPr>
        <w:t xml:space="preserve">con el objeto de verificar y fiscalizar el buen funcionamiento de la municipalidad,  de conformidad al art. 86, art. 203, art 34, art. 51 literal D, art. 106 de la Constitución de La Republica y el art. 28 de la Ley De La Carrera Administrativa Municipal. </w:t>
      </w:r>
      <w:r w:rsidRPr="00C10A8B">
        <w:rPr>
          <w:rFonts w:ascii="Times New Roman" w:eastAsia="Book Antiqua" w:hAnsi="Times New Roman" w:cs="Times New Roman"/>
          <w:b/>
          <w:sz w:val="28"/>
          <w:szCs w:val="28"/>
          <w:u w:val="single"/>
          <w:lang w:val="es-SV" w:eastAsia="es-SV"/>
        </w:rPr>
        <w:t>SEGUNDO</w:t>
      </w:r>
      <w:r w:rsidRPr="00C10A8B">
        <w:rPr>
          <w:rFonts w:ascii="Times New Roman" w:eastAsia="Book Antiqua" w:hAnsi="Times New Roman" w:cs="Times New Roman"/>
          <w:sz w:val="28"/>
          <w:szCs w:val="28"/>
          <w:lang w:val="es-SV" w:eastAsia="es-SV"/>
        </w:rPr>
        <w:t xml:space="preserve">: </w:t>
      </w:r>
      <w:r w:rsidRPr="00C10A8B">
        <w:rPr>
          <w:rFonts w:ascii="Times New Roman" w:eastAsia="Book Antiqua" w:hAnsi="Times New Roman" w:cs="Times New Roman"/>
          <w:b/>
          <w:color w:val="000000"/>
          <w:sz w:val="28"/>
          <w:szCs w:val="28"/>
          <w:lang w:val="es-SV" w:eastAsia="es-SV"/>
        </w:rPr>
        <w:t>SE LE INSTRUYE</w:t>
      </w:r>
      <w:r w:rsidRPr="00C10A8B">
        <w:rPr>
          <w:rFonts w:ascii="Times New Roman" w:eastAsia="Book Antiqua" w:hAnsi="Times New Roman" w:cs="Times New Roman"/>
          <w:color w:val="000000"/>
          <w:sz w:val="28"/>
          <w:szCs w:val="28"/>
          <w:lang w:val="es-SV" w:eastAsia="es-SV"/>
        </w:rPr>
        <w:t xml:space="preserve"> al </w:t>
      </w:r>
      <w:r w:rsidRPr="00C10A8B">
        <w:rPr>
          <w:rFonts w:ascii="Times New Roman" w:eastAsia="Book Antiqua" w:hAnsi="Times New Roman" w:cs="Times New Roman"/>
          <w:b/>
          <w:color w:val="000000"/>
          <w:sz w:val="28"/>
          <w:szCs w:val="28"/>
          <w:lang w:val="es-SV" w:eastAsia="es-SV"/>
        </w:rPr>
        <w:t>AUDITOR INTERNO DE LA MUNICIPALIDAD</w:t>
      </w:r>
      <w:r w:rsidRPr="00C10A8B">
        <w:rPr>
          <w:rFonts w:ascii="Times New Roman" w:eastAsia="Book Antiqua" w:hAnsi="Times New Roman" w:cs="Times New Roman"/>
          <w:color w:val="000000"/>
          <w:sz w:val="28"/>
          <w:szCs w:val="28"/>
          <w:lang w:val="es-SV" w:eastAsia="es-SV"/>
        </w:rPr>
        <w:t xml:space="preserve">, realice los siguiente procesos: </w:t>
      </w:r>
      <w:r w:rsidRPr="00C10A8B">
        <w:rPr>
          <w:rFonts w:ascii="Times New Roman" w:eastAsia="Book Antiqua" w:hAnsi="Times New Roman" w:cs="Times New Roman"/>
          <w:b/>
          <w:color w:val="000000"/>
          <w:sz w:val="28"/>
          <w:szCs w:val="28"/>
          <w:lang w:val="es-SV" w:eastAsia="es-SV"/>
        </w:rPr>
        <w:t xml:space="preserve">I- </w:t>
      </w:r>
      <w:r w:rsidRPr="00C10A8B">
        <w:rPr>
          <w:rFonts w:ascii="Times New Roman" w:eastAsia="Book Antiqua" w:hAnsi="Times New Roman" w:cs="Times New Roman"/>
          <w:color w:val="000000"/>
          <w:sz w:val="28"/>
          <w:szCs w:val="28"/>
          <w:lang w:val="es-SV" w:eastAsia="es-SV"/>
        </w:rPr>
        <w:t xml:space="preserve">Realice Examen Especial de Auditoria en relación a las supresiones de plazas, contrataciones, </w:t>
      </w:r>
      <w:proofErr w:type="spellStart"/>
      <w:r w:rsidRPr="00C10A8B">
        <w:rPr>
          <w:rFonts w:ascii="Times New Roman" w:eastAsia="Book Antiqua" w:hAnsi="Times New Roman" w:cs="Times New Roman"/>
          <w:color w:val="000000"/>
          <w:sz w:val="28"/>
          <w:szCs w:val="28"/>
          <w:lang w:val="es-SV" w:eastAsia="es-SV"/>
        </w:rPr>
        <w:t>reinstalos</w:t>
      </w:r>
      <w:proofErr w:type="spellEnd"/>
      <w:r w:rsidRPr="00C10A8B">
        <w:rPr>
          <w:rFonts w:ascii="Times New Roman" w:eastAsia="Book Antiqua" w:hAnsi="Times New Roman" w:cs="Times New Roman"/>
          <w:color w:val="000000"/>
          <w:sz w:val="28"/>
          <w:szCs w:val="28"/>
          <w:lang w:val="es-SV" w:eastAsia="es-SV"/>
        </w:rPr>
        <w:t xml:space="preserve">, renuncias y cede por fallecimiento del periodo comprendido del primero de mayo del año 2021 hasta la fecha.  </w:t>
      </w:r>
      <w:r w:rsidRPr="00C10A8B">
        <w:rPr>
          <w:rFonts w:ascii="Times New Roman" w:eastAsia="Book Antiqua" w:hAnsi="Times New Roman" w:cs="Times New Roman"/>
          <w:b/>
          <w:color w:val="000000"/>
          <w:sz w:val="28"/>
          <w:szCs w:val="28"/>
          <w:lang w:val="es-SV" w:eastAsia="es-SV"/>
        </w:rPr>
        <w:t>II</w:t>
      </w:r>
      <w:r w:rsidRPr="00C10A8B">
        <w:rPr>
          <w:rFonts w:ascii="Times New Roman" w:eastAsia="Book Antiqua" w:hAnsi="Times New Roman" w:cs="Times New Roman"/>
          <w:color w:val="000000"/>
          <w:sz w:val="28"/>
          <w:szCs w:val="28"/>
          <w:lang w:val="es-SV" w:eastAsia="es-SV"/>
        </w:rPr>
        <w:t xml:space="preserve">- Revise el proceso de la suspensión de labores del Síndico Municipal, a partir del primero de mayo del año dos mil veintiuno hasta el día doce de diciembre del año dos mil  veintiuno y así  mismo se verifique los pagos realizados en concepto de dieta y </w:t>
      </w:r>
      <w:r w:rsidRPr="00C10A8B">
        <w:rPr>
          <w:rFonts w:ascii="Times New Roman" w:eastAsia="Book Antiqua" w:hAnsi="Times New Roman" w:cs="Times New Roman"/>
          <w:b/>
          <w:color w:val="000000"/>
          <w:sz w:val="28"/>
          <w:szCs w:val="28"/>
          <w:lang w:val="es-SV" w:eastAsia="es-SV"/>
        </w:rPr>
        <w:t>III</w:t>
      </w:r>
      <w:r w:rsidRPr="00C10A8B">
        <w:rPr>
          <w:rFonts w:ascii="Times New Roman" w:eastAsia="Book Antiqua" w:hAnsi="Times New Roman" w:cs="Times New Roman"/>
          <w:color w:val="000000"/>
          <w:sz w:val="28"/>
          <w:szCs w:val="28"/>
          <w:lang w:val="es-SV" w:eastAsia="es-SV"/>
        </w:rPr>
        <w:t xml:space="preserve">-  Verifique los pagos realizados por parte del Tesorero Municipal a los miembros del Concejo Municipal en concepto de dietas en el periodo comprendido del primero de mayo del año dos mil veintiuno hasta la fecha. </w:t>
      </w:r>
      <w:r w:rsidRPr="00C10A8B">
        <w:rPr>
          <w:rFonts w:ascii="Times New Roman" w:eastAsia="Book Antiqua" w:hAnsi="Times New Roman" w:cs="Times New Roman"/>
          <w:b/>
          <w:color w:val="000000"/>
          <w:sz w:val="28"/>
          <w:szCs w:val="28"/>
          <w:u w:val="single"/>
          <w:lang w:val="es-SV" w:eastAsia="es-SV"/>
        </w:rPr>
        <w:t>TERCERO</w:t>
      </w:r>
      <w:r w:rsidRPr="00C10A8B">
        <w:rPr>
          <w:rFonts w:ascii="Times New Roman" w:eastAsia="Book Antiqua" w:hAnsi="Times New Roman" w:cs="Times New Roman"/>
          <w:color w:val="000000"/>
          <w:sz w:val="28"/>
          <w:szCs w:val="28"/>
          <w:lang w:val="es-SV" w:eastAsia="es-SV"/>
        </w:rPr>
        <w:t xml:space="preserve">: </w:t>
      </w:r>
      <w:r w:rsidRPr="00C10A8B">
        <w:rPr>
          <w:rFonts w:ascii="Times New Roman" w:eastAsia="Book Antiqua" w:hAnsi="Times New Roman" w:cs="Times New Roman"/>
          <w:b/>
          <w:color w:val="000000"/>
          <w:sz w:val="28"/>
          <w:szCs w:val="28"/>
          <w:lang w:val="es-SV" w:eastAsia="es-SV"/>
        </w:rPr>
        <w:t>AUTORÍCESE</w:t>
      </w:r>
      <w:r w:rsidRPr="00C10A8B">
        <w:rPr>
          <w:rFonts w:ascii="Times New Roman" w:eastAsia="Book Antiqua" w:hAnsi="Times New Roman" w:cs="Times New Roman"/>
          <w:color w:val="000000"/>
          <w:sz w:val="28"/>
          <w:szCs w:val="28"/>
          <w:lang w:val="es-SV" w:eastAsia="es-SV"/>
        </w:rPr>
        <w:t xml:space="preserve"> al Tesorero Municipal, para que realice las conciliaciones bancarias correspondientes del periodo comprendido del primero de mayo del año dos mil veintiuno hasta la fecha. </w:t>
      </w:r>
      <w:r w:rsidRPr="00C10A8B">
        <w:rPr>
          <w:rFonts w:ascii="Times New Roman" w:eastAsia="Calibri" w:hAnsi="Times New Roman" w:cs="Times New Roman"/>
          <w:b/>
          <w:sz w:val="28"/>
          <w:szCs w:val="28"/>
        </w:rPr>
        <w:t>CERTIFIQUESE Y COMUNIQUESE.</w:t>
      </w:r>
      <w:r w:rsidRPr="004A6B0B">
        <w:rPr>
          <w:rFonts w:ascii="Times New Roman" w:eastAsia="Calibri" w:hAnsi="Times New Roman" w:cs="Times New Roman"/>
          <w:b/>
          <w:bCs/>
          <w:kern w:val="1"/>
          <w:sz w:val="28"/>
          <w:szCs w:val="28"/>
          <w:lang w:eastAsia="zh-CN"/>
        </w:rPr>
        <w:t xml:space="preserve"> </w:t>
      </w:r>
      <w:r w:rsidR="004A6B0B" w:rsidRPr="004A6B0B">
        <w:rPr>
          <w:rFonts w:ascii="Times New Roman" w:eastAsia="Calibri" w:hAnsi="Times New Roman" w:cs="Times New Roman"/>
          <w:b/>
          <w:bCs/>
          <w:kern w:val="1"/>
          <w:sz w:val="28"/>
          <w:szCs w:val="28"/>
          <w:lang w:eastAsia="zh-CN"/>
        </w:rPr>
        <w:t>“</w:t>
      </w:r>
      <w:r w:rsidR="004A6B0B" w:rsidRPr="004A6B0B">
        <w:rPr>
          <w:rFonts w:ascii="Times New Roman" w:eastAsia="Calibri" w:hAnsi="Times New Roman" w:cs="Times New Roman"/>
          <w:b/>
          <w:kern w:val="1"/>
          <w:sz w:val="28"/>
          <w:szCs w:val="28"/>
          <w:lang w:eastAsia="zh-CN"/>
        </w:rPr>
        <w:t>ACUERDO</w:t>
      </w:r>
      <w:r w:rsidR="004A6B0B" w:rsidRPr="004A6B0B">
        <w:rPr>
          <w:rFonts w:ascii="Times New Roman" w:eastAsia="Calibri" w:hAnsi="Times New Roman" w:cs="Times New Roman"/>
          <w:b/>
          <w:bCs/>
          <w:kern w:val="1"/>
          <w:sz w:val="28"/>
          <w:szCs w:val="28"/>
          <w:lang w:eastAsia="zh-CN"/>
        </w:rPr>
        <w:t xml:space="preserve"> MUNICIPAL NÚMERO CINCO”. </w:t>
      </w:r>
      <w:r w:rsidR="004A6B0B" w:rsidRPr="004A6B0B">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4A6B0B" w:rsidRPr="004A6B0B">
        <w:rPr>
          <w:rFonts w:ascii="Times New Roman" w:eastAsia="Tahoma" w:hAnsi="Times New Roman" w:cs="Times New Roman"/>
          <w:b/>
          <w:kern w:val="1"/>
          <w:sz w:val="28"/>
          <w:szCs w:val="28"/>
          <w:lang w:eastAsia="zh-CN"/>
        </w:rPr>
        <w:t xml:space="preserve">seis </w:t>
      </w:r>
      <w:r w:rsidR="004A6B0B" w:rsidRPr="004A6B0B">
        <w:rPr>
          <w:rFonts w:ascii="Times New Roman" w:eastAsia="Tahoma" w:hAnsi="Times New Roman" w:cs="Times New Roman"/>
          <w:kern w:val="1"/>
          <w:sz w:val="28"/>
          <w:szCs w:val="28"/>
          <w:lang w:eastAsia="zh-CN"/>
        </w:rPr>
        <w:t xml:space="preserve">de la agenda de esta sesión, el cual corresponde a </w:t>
      </w:r>
      <w:r w:rsidR="004A6B0B" w:rsidRPr="004A6B0B">
        <w:rPr>
          <w:rFonts w:ascii="Times New Roman" w:eastAsia="Tahoma" w:hAnsi="Times New Roman" w:cs="Times New Roman"/>
          <w:b/>
          <w:kern w:val="1"/>
          <w:sz w:val="28"/>
          <w:szCs w:val="28"/>
          <w:lang w:eastAsia="zh-CN"/>
        </w:rPr>
        <w:t xml:space="preserve">Notas a Conocimiento del Concejo Municipal, </w:t>
      </w:r>
      <w:r w:rsidR="004A6B0B" w:rsidRPr="004A6B0B">
        <w:rPr>
          <w:rFonts w:ascii="Times New Roman" w:eastAsia="Tahoma" w:hAnsi="Times New Roman" w:cs="Times New Roman"/>
          <w:kern w:val="1"/>
          <w:sz w:val="28"/>
          <w:szCs w:val="28"/>
          <w:lang w:eastAsia="zh-CN"/>
        </w:rPr>
        <w:t xml:space="preserve"> a petición del Concejal </w:t>
      </w:r>
      <w:r w:rsidR="004A6B0B" w:rsidRPr="004A6B0B">
        <w:rPr>
          <w:rFonts w:ascii="Times New Roman" w:eastAsia="Tahoma" w:hAnsi="Times New Roman" w:cs="Times New Roman"/>
          <w:b/>
          <w:kern w:val="1"/>
          <w:sz w:val="28"/>
          <w:szCs w:val="28"/>
          <w:lang w:eastAsia="zh-CN"/>
        </w:rPr>
        <w:t xml:space="preserve">Bayron Eraldo Baltazar Martínez Barahona, Décimo Primer Regidor Propietario; </w:t>
      </w:r>
      <w:r w:rsidR="004A6B0B" w:rsidRPr="004A6B0B">
        <w:rPr>
          <w:rFonts w:ascii="Times New Roman" w:eastAsia="Tahoma" w:hAnsi="Times New Roman" w:cs="Times New Roman"/>
          <w:kern w:val="1"/>
          <w:sz w:val="28"/>
          <w:szCs w:val="28"/>
          <w:lang w:eastAsia="zh-CN"/>
        </w:rPr>
        <w:t xml:space="preserve">por medio de la cual solicita se le instruya a la Sub Gerente Administrativa de la Municipalidad, para que brinde informe en relación al personal de la Municipalidad que ha sido trasladado en el periodo comprendido del 01/05/2021 al 01/05/2022 asimismo que presente listado de las contrataciones realizadas en la actual Administración Municipal.  Por lo cual el Honorable Concejo Municipal Plural en uso de sus facultades legales, habiendo deliberado el punto por </w:t>
      </w:r>
      <w:r w:rsidR="004A6B0B" w:rsidRPr="004A6B0B">
        <w:rPr>
          <w:rFonts w:ascii="Times New Roman" w:eastAsia="Tahoma" w:hAnsi="Times New Roman" w:cs="Times New Roman"/>
          <w:b/>
          <w:kern w:val="1"/>
          <w:sz w:val="28"/>
          <w:szCs w:val="28"/>
          <w:lang w:eastAsia="zh-CN"/>
        </w:rPr>
        <w:t xml:space="preserve">MAYORÍA </w:t>
      </w:r>
      <w:r w:rsidR="004A6B0B" w:rsidRPr="004A6B0B">
        <w:rPr>
          <w:rFonts w:ascii="Times New Roman" w:eastAsia="Tahoma" w:hAnsi="Times New Roman" w:cs="Times New Roman"/>
          <w:kern w:val="1"/>
          <w:sz w:val="28"/>
          <w:szCs w:val="28"/>
          <w:lang w:eastAsia="zh-CN"/>
        </w:rPr>
        <w:t xml:space="preserve">de trece </w:t>
      </w:r>
      <w:r w:rsidR="004A6B0B" w:rsidRPr="004A6B0B">
        <w:rPr>
          <w:rFonts w:ascii="Times New Roman" w:eastAsia="Tahoma" w:hAnsi="Times New Roman" w:cs="Times New Roman"/>
          <w:b/>
          <w:kern w:val="1"/>
          <w:sz w:val="28"/>
          <w:szCs w:val="28"/>
          <w:lang w:eastAsia="zh-CN"/>
        </w:rPr>
        <w:t xml:space="preserve">votos a favor y una abstención </w:t>
      </w:r>
      <w:r w:rsidR="004A6B0B" w:rsidRPr="004A6B0B">
        <w:rPr>
          <w:rFonts w:ascii="Times New Roman" w:eastAsia="Tahoma" w:hAnsi="Times New Roman" w:cs="Times New Roman"/>
          <w:kern w:val="1"/>
          <w:sz w:val="28"/>
          <w:szCs w:val="28"/>
          <w:lang w:eastAsia="zh-CN"/>
        </w:rPr>
        <w:t xml:space="preserve">por parte del Señor </w:t>
      </w:r>
      <w:r w:rsidR="004A6B0B" w:rsidRPr="004A6B0B">
        <w:rPr>
          <w:rFonts w:ascii="Times New Roman" w:eastAsia="Tahoma" w:hAnsi="Times New Roman" w:cs="Times New Roman"/>
          <w:b/>
          <w:kern w:val="1"/>
          <w:sz w:val="28"/>
          <w:szCs w:val="28"/>
          <w:lang w:eastAsia="zh-CN"/>
        </w:rPr>
        <w:t xml:space="preserve"> Bayron Eraldo Baltazar Martínez Barahona, Décimo Primer Regidor Propietario; ACUERDA:</w:t>
      </w:r>
      <w:r w:rsidR="004A6B0B" w:rsidRPr="004A6B0B">
        <w:rPr>
          <w:rFonts w:ascii="Times New Roman" w:eastAsia="Tahoma" w:hAnsi="Times New Roman" w:cs="Times New Roman"/>
          <w:kern w:val="1"/>
          <w:sz w:val="28"/>
          <w:szCs w:val="28"/>
          <w:lang w:eastAsia="zh-CN"/>
        </w:rPr>
        <w:t xml:space="preserve"> </w:t>
      </w:r>
      <w:r w:rsidR="004A6B0B" w:rsidRPr="004A6B0B">
        <w:rPr>
          <w:rFonts w:ascii="Times New Roman" w:eastAsia="Tahoma" w:hAnsi="Times New Roman" w:cs="Times New Roman"/>
          <w:b/>
          <w:kern w:val="1"/>
          <w:sz w:val="28"/>
          <w:szCs w:val="28"/>
          <w:lang w:eastAsia="zh-CN"/>
        </w:rPr>
        <w:t>DELÉGUESE</w:t>
      </w:r>
      <w:r w:rsidR="004A6B0B" w:rsidRPr="004A6B0B">
        <w:rPr>
          <w:rFonts w:ascii="Times New Roman" w:eastAsia="Tahoma" w:hAnsi="Times New Roman" w:cs="Times New Roman"/>
          <w:kern w:val="1"/>
          <w:sz w:val="28"/>
          <w:szCs w:val="28"/>
          <w:lang w:eastAsia="zh-CN"/>
        </w:rPr>
        <w:t xml:space="preserve"> a la </w:t>
      </w:r>
      <w:r w:rsidR="00970C25">
        <w:rPr>
          <w:rFonts w:ascii="Times New Roman" w:eastAsia="Tahoma" w:hAnsi="Times New Roman" w:cs="Times New Roman"/>
          <w:b/>
          <w:kern w:val="1"/>
          <w:sz w:val="28"/>
          <w:szCs w:val="28"/>
          <w:lang w:eastAsia="zh-CN"/>
        </w:rPr>
        <w:t>XXXXXXXXX</w:t>
      </w:r>
      <w:r w:rsidR="004A6B0B" w:rsidRPr="004A6B0B">
        <w:rPr>
          <w:rFonts w:ascii="Times New Roman" w:eastAsia="Tahoma" w:hAnsi="Times New Roman" w:cs="Times New Roman"/>
          <w:b/>
          <w:kern w:val="1"/>
          <w:sz w:val="28"/>
          <w:szCs w:val="28"/>
          <w:lang w:eastAsia="zh-CN"/>
        </w:rPr>
        <w:t>, Sub Gerente Administrativa</w:t>
      </w:r>
      <w:r w:rsidR="004A6B0B" w:rsidRPr="004A6B0B">
        <w:rPr>
          <w:rFonts w:ascii="Times New Roman" w:eastAsia="Tahoma" w:hAnsi="Times New Roman" w:cs="Times New Roman"/>
          <w:kern w:val="1"/>
          <w:sz w:val="28"/>
          <w:szCs w:val="28"/>
          <w:lang w:eastAsia="zh-CN"/>
        </w:rPr>
        <w:t xml:space="preserve">, de la Municipalidad, para que realice las diligencias correspondientes con el objeto de </w:t>
      </w:r>
      <w:r w:rsidR="004A6B0B" w:rsidRPr="004A6B0B">
        <w:rPr>
          <w:rFonts w:ascii="Times New Roman" w:eastAsia="Tahoma" w:hAnsi="Times New Roman" w:cs="Times New Roman"/>
          <w:kern w:val="1"/>
          <w:sz w:val="28"/>
          <w:szCs w:val="28"/>
          <w:lang w:eastAsia="zh-CN"/>
        </w:rPr>
        <w:lastRenderedPageBreak/>
        <w:t xml:space="preserve">presentar a este Pleno lo siguiente: </w:t>
      </w:r>
      <w:r w:rsidR="004A6B0B" w:rsidRPr="004A6B0B">
        <w:rPr>
          <w:rFonts w:ascii="Times New Roman" w:eastAsia="Tahoma" w:hAnsi="Times New Roman" w:cs="Times New Roman"/>
          <w:b/>
          <w:kern w:val="1"/>
          <w:sz w:val="28"/>
          <w:szCs w:val="28"/>
          <w:lang w:eastAsia="zh-CN"/>
        </w:rPr>
        <w:t>a)</w:t>
      </w:r>
      <w:r w:rsidR="004A6B0B" w:rsidRPr="004A6B0B">
        <w:rPr>
          <w:rFonts w:ascii="Times New Roman" w:eastAsia="Tahoma" w:hAnsi="Times New Roman" w:cs="Times New Roman"/>
          <w:kern w:val="1"/>
          <w:sz w:val="28"/>
          <w:szCs w:val="28"/>
          <w:lang w:eastAsia="zh-CN"/>
        </w:rPr>
        <w:t xml:space="preserve"> Informe que contenga el listado del personal de la Municipalidad que ha sido trasladado en el periodo comprendido del 01/05/2021 al 01/05/2022 y </w:t>
      </w:r>
      <w:r w:rsidR="004A6B0B" w:rsidRPr="004A6B0B">
        <w:rPr>
          <w:rFonts w:ascii="Times New Roman" w:eastAsia="Tahoma" w:hAnsi="Times New Roman" w:cs="Times New Roman"/>
          <w:b/>
          <w:kern w:val="1"/>
          <w:sz w:val="28"/>
          <w:szCs w:val="28"/>
          <w:lang w:eastAsia="zh-CN"/>
        </w:rPr>
        <w:t>b)</w:t>
      </w:r>
      <w:r w:rsidR="004A6B0B" w:rsidRPr="004A6B0B">
        <w:rPr>
          <w:rFonts w:ascii="Times New Roman" w:eastAsia="Tahoma" w:hAnsi="Times New Roman" w:cs="Times New Roman"/>
          <w:kern w:val="1"/>
          <w:sz w:val="28"/>
          <w:szCs w:val="28"/>
          <w:lang w:eastAsia="zh-CN"/>
        </w:rPr>
        <w:t xml:space="preserve"> Informe que contenga el listado de las contrataciones realizadas en la actual Administración Municipal.- </w:t>
      </w:r>
      <w:r w:rsidR="004A6B0B" w:rsidRPr="004A6B0B">
        <w:rPr>
          <w:rFonts w:ascii="Times New Roman" w:eastAsia="Tahoma" w:hAnsi="Times New Roman" w:cs="Times New Roman"/>
          <w:b/>
          <w:kern w:val="1"/>
          <w:sz w:val="28"/>
          <w:szCs w:val="28"/>
          <w:lang w:eastAsia="zh-CN"/>
        </w:rPr>
        <w:t xml:space="preserve">CERTIFÍQUESE Y COMUNIQUESE. </w:t>
      </w:r>
      <w:r w:rsidR="004A6B0B" w:rsidRPr="004A6B0B">
        <w:rPr>
          <w:rFonts w:ascii="Times New Roman" w:eastAsia="Calibri" w:hAnsi="Times New Roman" w:cs="Times New Roman"/>
          <w:b/>
          <w:bCs/>
          <w:kern w:val="1"/>
          <w:sz w:val="28"/>
          <w:szCs w:val="28"/>
          <w:lang w:eastAsia="zh-CN"/>
        </w:rPr>
        <w:t>“</w:t>
      </w:r>
      <w:r w:rsidR="004A6B0B" w:rsidRPr="004A6B0B">
        <w:rPr>
          <w:rFonts w:ascii="Times New Roman" w:eastAsia="Calibri" w:hAnsi="Times New Roman" w:cs="Times New Roman"/>
          <w:b/>
          <w:kern w:val="1"/>
          <w:sz w:val="28"/>
          <w:szCs w:val="28"/>
          <w:lang w:eastAsia="zh-CN"/>
        </w:rPr>
        <w:t>ACUERDO</w:t>
      </w:r>
      <w:r w:rsidR="004A6B0B" w:rsidRPr="004A6B0B">
        <w:rPr>
          <w:rFonts w:ascii="Times New Roman" w:eastAsia="Calibri" w:hAnsi="Times New Roman" w:cs="Times New Roman"/>
          <w:b/>
          <w:bCs/>
          <w:kern w:val="1"/>
          <w:sz w:val="28"/>
          <w:szCs w:val="28"/>
          <w:lang w:eastAsia="zh-CN"/>
        </w:rPr>
        <w:t xml:space="preserve"> MUNICIPAL NÚMERO SEIS”. </w:t>
      </w:r>
      <w:r w:rsidR="004A6B0B" w:rsidRPr="00C10A8B">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4A6B0B" w:rsidRPr="00C10A8B">
        <w:rPr>
          <w:rFonts w:ascii="Times New Roman" w:eastAsia="Tahoma" w:hAnsi="Times New Roman" w:cs="Times New Roman"/>
          <w:b/>
          <w:kern w:val="1"/>
          <w:sz w:val="28"/>
          <w:szCs w:val="28"/>
          <w:lang w:eastAsia="zh-CN"/>
        </w:rPr>
        <w:t xml:space="preserve">cinco literal c) </w:t>
      </w:r>
      <w:r w:rsidR="004A6B0B" w:rsidRPr="00C10A8B">
        <w:rPr>
          <w:rFonts w:ascii="Times New Roman" w:eastAsia="Tahoma" w:hAnsi="Times New Roman" w:cs="Times New Roman"/>
          <w:kern w:val="1"/>
          <w:sz w:val="28"/>
          <w:szCs w:val="28"/>
          <w:lang w:eastAsia="zh-CN"/>
        </w:rPr>
        <w:t xml:space="preserve">de la agenda de esta sesión, el cual corresponde a </w:t>
      </w:r>
      <w:r w:rsidR="004A6B0B" w:rsidRPr="00C10A8B">
        <w:rPr>
          <w:rFonts w:ascii="Times New Roman" w:eastAsia="Tahoma" w:hAnsi="Times New Roman" w:cs="Times New Roman"/>
          <w:b/>
          <w:kern w:val="1"/>
          <w:sz w:val="28"/>
          <w:szCs w:val="28"/>
          <w:lang w:eastAsia="zh-CN"/>
        </w:rPr>
        <w:t xml:space="preserve">Participación de las Comisiones, </w:t>
      </w:r>
      <w:r w:rsidR="004A6B0B" w:rsidRPr="00C10A8B">
        <w:rPr>
          <w:rFonts w:ascii="Times New Roman" w:eastAsia="Tahoma" w:hAnsi="Times New Roman" w:cs="Times New Roman"/>
          <w:kern w:val="1"/>
          <w:sz w:val="28"/>
          <w:szCs w:val="28"/>
          <w:lang w:eastAsia="zh-CN"/>
        </w:rPr>
        <w:t xml:space="preserve">para lo cual la </w:t>
      </w:r>
      <w:r w:rsidR="004A6B0B" w:rsidRPr="00C10A8B">
        <w:rPr>
          <w:rFonts w:ascii="Times New Roman" w:eastAsia="Tahoma" w:hAnsi="Times New Roman" w:cs="Times New Roman"/>
          <w:b/>
          <w:kern w:val="1"/>
          <w:sz w:val="28"/>
          <w:szCs w:val="28"/>
          <w:lang w:eastAsia="zh-CN"/>
        </w:rPr>
        <w:t>Comisión de Estrategia Financiera,</w:t>
      </w:r>
      <w:r w:rsidR="004A6B0B" w:rsidRPr="00C10A8B">
        <w:rPr>
          <w:rFonts w:ascii="Times New Roman" w:eastAsia="Tahoma" w:hAnsi="Times New Roman" w:cs="Times New Roman"/>
          <w:kern w:val="1"/>
          <w:sz w:val="28"/>
          <w:szCs w:val="28"/>
          <w:lang w:eastAsia="zh-CN"/>
        </w:rPr>
        <w:t xml:space="preserve"> solicita que se autorice por medio de Acuerdo Municipal que todo traslado debe conocerlo la Señora Alcaldesa Municipal y se congelan las contrataciones salvo que sean necesarias y previa aprobación por el Concejo Municipal. Por lo cual el Honorable Concejo Municipal Plural en uso de sus facultades legales, habiendo deliberado el punto por </w:t>
      </w:r>
      <w:r w:rsidR="004A6B0B" w:rsidRPr="00C10A8B">
        <w:rPr>
          <w:rFonts w:ascii="Times New Roman" w:eastAsia="Tahoma" w:hAnsi="Times New Roman" w:cs="Times New Roman"/>
          <w:b/>
          <w:kern w:val="1"/>
          <w:sz w:val="28"/>
          <w:szCs w:val="28"/>
          <w:lang w:eastAsia="zh-CN"/>
        </w:rPr>
        <w:t xml:space="preserve">UNANIMIDAD </w:t>
      </w:r>
      <w:r w:rsidR="004A6B0B" w:rsidRPr="00C10A8B">
        <w:rPr>
          <w:rFonts w:ascii="Times New Roman" w:eastAsia="Tahoma" w:hAnsi="Times New Roman" w:cs="Times New Roman"/>
          <w:kern w:val="1"/>
          <w:sz w:val="28"/>
          <w:szCs w:val="28"/>
          <w:lang w:eastAsia="zh-CN"/>
        </w:rPr>
        <w:t xml:space="preserve">de </w:t>
      </w:r>
      <w:r w:rsidR="004A6B0B" w:rsidRPr="00C10A8B">
        <w:rPr>
          <w:rFonts w:ascii="Times New Roman" w:eastAsia="Tahoma" w:hAnsi="Times New Roman" w:cs="Times New Roman"/>
          <w:b/>
          <w:kern w:val="1"/>
          <w:sz w:val="28"/>
          <w:szCs w:val="28"/>
          <w:lang w:eastAsia="zh-CN"/>
        </w:rPr>
        <w:t>votos ACUERDA:</w:t>
      </w:r>
      <w:r w:rsidR="004A6B0B" w:rsidRPr="00C10A8B">
        <w:rPr>
          <w:rFonts w:ascii="Times New Roman" w:eastAsia="Tahoma" w:hAnsi="Times New Roman" w:cs="Times New Roman"/>
          <w:kern w:val="1"/>
          <w:sz w:val="28"/>
          <w:szCs w:val="28"/>
          <w:lang w:eastAsia="zh-CN"/>
        </w:rPr>
        <w:t xml:space="preserve"> </w:t>
      </w:r>
      <w:r w:rsidR="004A6B0B" w:rsidRPr="00C10A8B">
        <w:rPr>
          <w:rFonts w:ascii="Times New Roman" w:eastAsia="Tahoma" w:hAnsi="Times New Roman" w:cs="Times New Roman"/>
          <w:b/>
          <w:kern w:val="1"/>
          <w:sz w:val="28"/>
          <w:szCs w:val="28"/>
          <w:lang w:eastAsia="zh-CN"/>
        </w:rPr>
        <w:t>INSTRÚYASE</w:t>
      </w:r>
      <w:r w:rsidR="004A6B0B" w:rsidRPr="00C10A8B">
        <w:rPr>
          <w:rFonts w:ascii="Times New Roman" w:eastAsia="Tahoma" w:hAnsi="Times New Roman" w:cs="Times New Roman"/>
          <w:kern w:val="1"/>
          <w:sz w:val="28"/>
          <w:szCs w:val="28"/>
          <w:lang w:eastAsia="zh-CN"/>
        </w:rPr>
        <w:t xml:space="preserve"> a la </w:t>
      </w:r>
      <w:r w:rsidR="00345353">
        <w:rPr>
          <w:rFonts w:ascii="Times New Roman" w:eastAsia="Tahoma" w:hAnsi="Times New Roman" w:cs="Times New Roman"/>
          <w:b/>
          <w:kern w:val="1"/>
          <w:sz w:val="28"/>
          <w:szCs w:val="28"/>
          <w:lang w:eastAsia="zh-CN"/>
        </w:rPr>
        <w:t>XXXXXXXXXXXX</w:t>
      </w:r>
      <w:r w:rsidR="004A6B0B" w:rsidRPr="00C10A8B">
        <w:rPr>
          <w:rFonts w:ascii="Times New Roman" w:eastAsia="Tahoma" w:hAnsi="Times New Roman" w:cs="Times New Roman"/>
          <w:b/>
          <w:kern w:val="1"/>
          <w:sz w:val="28"/>
          <w:szCs w:val="28"/>
          <w:lang w:eastAsia="zh-CN"/>
        </w:rPr>
        <w:t>, Sub Gerente Administrativa</w:t>
      </w:r>
      <w:r w:rsidR="004A6B0B" w:rsidRPr="00C10A8B">
        <w:rPr>
          <w:rFonts w:ascii="Times New Roman" w:eastAsia="Tahoma" w:hAnsi="Times New Roman" w:cs="Times New Roman"/>
          <w:kern w:val="1"/>
          <w:sz w:val="28"/>
          <w:szCs w:val="28"/>
          <w:lang w:eastAsia="zh-CN"/>
        </w:rPr>
        <w:t xml:space="preserve"> y al </w:t>
      </w:r>
      <w:r w:rsidR="00345353">
        <w:rPr>
          <w:rFonts w:ascii="Times New Roman" w:eastAsia="Tahoma" w:hAnsi="Times New Roman" w:cs="Times New Roman"/>
          <w:b/>
          <w:kern w:val="1"/>
          <w:sz w:val="28"/>
          <w:szCs w:val="28"/>
          <w:lang w:eastAsia="zh-CN"/>
        </w:rPr>
        <w:t>XXXXXXXXXXXXX</w:t>
      </w:r>
      <w:r w:rsidR="004A6B0B" w:rsidRPr="00C10A8B">
        <w:rPr>
          <w:rFonts w:ascii="Times New Roman" w:eastAsia="Tahoma" w:hAnsi="Times New Roman" w:cs="Times New Roman"/>
          <w:b/>
          <w:kern w:val="1"/>
          <w:sz w:val="28"/>
          <w:szCs w:val="28"/>
          <w:lang w:eastAsia="zh-CN"/>
        </w:rPr>
        <w:t xml:space="preserve">, Jefe del Departamento de Recursos Humanos; </w:t>
      </w:r>
      <w:r w:rsidR="004A6B0B" w:rsidRPr="00C10A8B">
        <w:rPr>
          <w:rFonts w:ascii="Times New Roman" w:eastAsia="Tahoma" w:hAnsi="Times New Roman" w:cs="Times New Roman"/>
          <w:kern w:val="1"/>
          <w:sz w:val="28"/>
          <w:szCs w:val="28"/>
          <w:lang w:eastAsia="zh-CN"/>
        </w:rPr>
        <w:t xml:space="preserve">para que realice las diligencias correspondientes, referente a seguir las siguientes indicaciones: </w:t>
      </w:r>
      <w:r w:rsidR="004A6B0B" w:rsidRPr="00C10A8B">
        <w:rPr>
          <w:rFonts w:ascii="Times New Roman" w:eastAsia="Tahoma" w:hAnsi="Times New Roman" w:cs="Times New Roman"/>
          <w:b/>
          <w:kern w:val="1"/>
          <w:sz w:val="28"/>
          <w:szCs w:val="28"/>
          <w:lang w:eastAsia="zh-CN"/>
        </w:rPr>
        <w:t>a)</w:t>
      </w:r>
      <w:r w:rsidR="004A6B0B" w:rsidRPr="00C10A8B">
        <w:rPr>
          <w:rFonts w:ascii="Times New Roman" w:eastAsia="Tahoma" w:hAnsi="Times New Roman" w:cs="Times New Roman"/>
          <w:kern w:val="1"/>
          <w:sz w:val="28"/>
          <w:szCs w:val="28"/>
          <w:lang w:eastAsia="zh-CN"/>
        </w:rPr>
        <w:t xml:space="preserve"> Todo traslado del personal de la Municipalidad, debe conocerlo la </w:t>
      </w:r>
      <w:r w:rsidR="004A6B0B" w:rsidRPr="00C10A8B">
        <w:rPr>
          <w:rFonts w:ascii="Times New Roman" w:eastAsia="Tahoma" w:hAnsi="Times New Roman" w:cs="Times New Roman"/>
          <w:b/>
          <w:kern w:val="1"/>
          <w:sz w:val="28"/>
          <w:szCs w:val="28"/>
          <w:lang w:eastAsia="zh-CN"/>
        </w:rPr>
        <w:t>Señora Alcaldesa Municipal</w:t>
      </w:r>
      <w:r w:rsidR="004A6B0B" w:rsidRPr="00C10A8B">
        <w:rPr>
          <w:rFonts w:ascii="Times New Roman" w:eastAsia="Tahoma" w:hAnsi="Times New Roman" w:cs="Times New Roman"/>
          <w:kern w:val="1"/>
          <w:sz w:val="28"/>
          <w:szCs w:val="28"/>
          <w:lang w:eastAsia="zh-CN"/>
        </w:rPr>
        <w:t xml:space="preserve"> y </w:t>
      </w:r>
      <w:r w:rsidR="004A6B0B" w:rsidRPr="00C10A8B">
        <w:rPr>
          <w:rFonts w:ascii="Times New Roman" w:eastAsia="Tahoma" w:hAnsi="Times New Roman" w:cs="Times New Roman"/>
          <w:b/>
          <w:kern w:val="1"/>
          <w:sz w:val="28"/>
          <w:szCs w:val="28"/>
          <w:lang w:eastAsia="zh-CN"/>
        </w:rPr>
        <w:t>b)</w:t>
      </w:r>
      <w:r w:rsidR="004A6B0B" w:rsidRPr="00C10A8B">
        <w:rPr>
          <w:rFonts w:ascii="Times New Roman" w:eastAsia="Tahoma" w:hAnsi="Times New Roman" w:cs="Times New Roman"/>
          <w:kern w:val="1"/>
          <w:sz w:val="28"/>
          <w:szCs w:val="28"/>
          <w:lang w:eastAsia="zh-CN"/>
        </w:rPr>
        <w:t xml:space="preserve"> Quedan congeladas nuevas contrataciones, salvo que sean necesarias y previa aprobación por el </w:t>
      </w:r>
      <w:r w:rsidR="004A6B0B" w:rsidRPr="00C10A8B">
        <w:rPr>
          <w:rFonts w:ascii="Times New Roman" w:eastAsia="Tahoma" w:hAnsi="Times New Roman" w:cs="Times New Roman"/>
          <w:b/>
          <w:kern w:val="1"/>
          <w:sz w:val="28"/>
          <w:szCs w:val="28"/>
          <w:lang w:eastAsia="zh-CN"/>
        </w:rPr>
        <w:t>Concejo Municipal Plural.-</w:t>
      </w:r>
      <w:r w:rsidR="004A6B0B" w:rsidRPr="00C10A8B">
        <w:rPr>
          <w:rFonts w:ascii="Times New Roman" w:eastAsia="Tahoma" w:hAnsi="Times New Roman" w:cs="Times New Roman"/>
          <w:kern w:val="1"/>
          <w:sz w:val="28"/>
          <w:szCs w:val="28"/>
          <w:lang w:eastAsia="zh-CN"/>
        </w:rPr>
        <w:t xml:space="preserve"> </w:t>
      </w:r>
      <w:r w:rsidR="004A6B0B" w:rsidRPr="00C10A8B">
        <w:rPr>
          <w:rFonts w:ascii="Times New Roman" w:eastAsia="Tahoma" w:hAnsi="Times New Roman" w:cs="Times New Roman"/>
          <w:b/>
          <w:kern w:val="1"/>
          <w:sz w:val="28"/>
          <w:szCs w:val="28"/>
          <w:lang w:eastAsia="zh-CN"/>
        </w:rPr>
        <w:t xml:space="preserve">CERTIFÍQUESE Y COMUNIQUESE. </w:t>
      </w:r>
      <w:r w:rsidR="004A6B0B" w:rsidRPr="00C10A8B">
        <w:rPr>
          <w:rFonts w:ascii="Times New Roman" w:eastAsia="Calibri" w:hAnsi="Times New Roman" w:cs="Times New Roman"/>
          <w:b/>
          <w:bCs/>
          <w:kern w:val="1"/>
          <w:sz w:val="28"/>
          <w:szCs w:val="28"/>
          <w:lang w:eastAsia="zh-CN"/>
        </w:rPr>
        <w:t>“</w:t>
      </w:r>
      <w:r w:rsidR="004A6B0B" w:rsidRPr="00C10A8B">
        <w:rPr>
          <w:rFonts w:ascii="Times New Roman" w:eastAsia="Calibri" w:hAnsi="Times New Roman" w:cs="Times New Roman"/>
          <w:b/>
          <w:kern w:val="1"/>
          <w:sz w:val="28"/>
          <w:szCs w:val="28"/>
          <w:lang w:eastAsia="zh-CN"/>
        </w:rPr>
        <w:t>ACUERDO</w:t>
      </w:r>
      <w:r w:rsidR="004A6B0B" w:rsidRPr="00C10A8B">
        <w:rPr>
          <w:rFonts w:ascii="Times New Roman" w:eastAsia="Calibri" w:hAnsi="Times New Roman" w:cs="Times New Roman"/>
          <w:b/>
          <w:bCs/>
          <w:kern w:val="1"/>
          <w:sz w:val="28"/>
          <w:szCs w:val="28"/>
          <w:lang w:eastAsia="zh-CN"/>
        </w:rPr>
        <w:t xml:space="preserve"> MUNICIPAL NÚMERO SIETE”. </w:t>
      </w:r>
      <w:r w:rsidR="004A6B0B" w:rsidRPr="00C10A8B">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4A6B0B" w:rsidRPr="00C10A8B">
        <w:rPr>
          <w:rFonts w:ascii="Times New Roman" w:eastAsia="Tahoma" w:hAnsi="Times New Roman" w:cs="Times New Roman"/>
          <w:b/>
          <w:kern w:val="1"/>
          <w:sz w:val="28"/>
          <w:szCs w:val="28"/>
          <w:lang w:eastAsia="zh-CN"/>
        </w:rPr>
        <w:t xml:space="preserve">cuatro </w:t>
      </w:r>
      <w:r w:rsidR="004A6B0B" w:rsidRPr="00C10A8B">
        <w:rPr>
          <w:rFonts w:ascii="Times New Roman" w:eastAsia="Tahoma" w:hAnsi="Times New Roman" w:cs="Times New Roman"/>
          <w:kern w:val="1"/>
          <w:sz w:val="28"/>
          <w:szCs w:val="28"/>
          <w:lang w:eastAsia="zh-CN"/>
        </w:rPr>
        <w:t xml:space="preserve">de la agenda de esta sesión, el cual corresponde a </w:t>
      </w:r>
      <w:r w:rsidR="004A6B0B" w:rsidRPr="00C10A8B">
        <w:rPr>
          <w:rFonts w:ascii="Times New Roman" w:eastAsia="Tahoma" w:hAnsi="Times New Roman" w:cs="Times New Roman"/>
          <w:b/>
          <w:kern w:val="1"/>
          <w:sz w:val="28"/>
          <w:szCs w:val="28"/>
          <w:lang w:eastAsia="zh-CN"/>
        </w:rPr>
        <w:t xml:space="preserve">Participación de la Señora Alcaldesa Municipal, </w:t>
      </w:r>
      <w:r w:rsidR="004A6B0B" w:rsidRPr="00C10A8B">
        <w:rPr>
          <w:rFonts w:ascii="Times New Roman" w:eastAsia="Tahoma" w:hAnsi="Times New Roman" w:cs="Times New Roman"/>
          <w:kern w:val="1"/>
          <w:sz w:val="28"/>
          <w:szCs w:val="28"/>
          <w:lang w:eastAsia="zh-CN"/>
        </w:rPr>
        <w:t xml:space="preserve">por medio de la cual se solicita que se autorice por medio de Acuerdo Municipal que para todo traslado del personal de la Municipalidad, se respete el Código de Trabajo y la Ley de la Carrera Administrativa Municipal. Por lo cual el Honorable Concejo Municipal Plural en uso de sus facultades legales, habiendo deliberado el punto por </w:t>
      </w:r>
      <w:r w:rsidR="004A6B0B" w:rsidRPr="00C10A8B">
        <w:rPr>
          <w:rFonts w:ascii="Times New Roman" w:eastAsia="Tahoma" w:hAnsi="Times New Roman" w:cs="Times New Roman"/>
          <w:b/>
          <w:kern w:val="1"/>
          <w:sz w:val="28"/>
          <w:szCs w:val="28"/>
          <w:lang w:eastAsia="zh-CN"/>
        </w:rPr>
        <w:t xml:space="preserve">UNANIMIDAD </w:t>
      </w:r>
      <w:r w:rsidR="004A6B0B" w:rsidRPr="00C10A8B">
        <w:rPr>
          <w:rFonts w:ascii="Times New Roman" w:eastAsia="Tahoma" w:hAnsi="Times New Roman" w:cs="Times New Roman"/>
          <w:kern w:val="1"/>
          <w:sz w:val="28"/>
          <w:szCs w:val="28"/>
          <w:lang w:eastAsia="zh-CN"/>
        </w:rPr>
        <w:t xml:space="preserve">de </w:t>
      </w:r>
      <w:r w:rsidR="004A6B0B" w:rsidRPr="00C10A8B">
        <w:rPr>
          <w:rFonts w:ascii="Times New Roman" w:eastAsia="Tahoma" w:hAnsi="Times New Roman" w:cs="Times New Roman"/>
          <w:b/>
          <w:kern w:val="1"/>
          <w:sz w:val="28"/>
          <w:szCs w:val="28"/>
          <w:lang w:eastAsia="zh-CN"/>
        </w:rPr>
        <w:t>votos ACUERDA:</w:t>
      </w:r>
      <w:r w:rsidR="004A6B0B" w:rsidRPr="00C10A8B">
        <w:rPr>
          <w:rFonts w:ascii="Times New Roman" w:eastAsia="Tahoma" w:hAnsi="Times New Roman" w:cs="Times New Roman"/>
          <w:kern w:val="1"/>
          <w:sz w:val="28"/>
          <w:szCs w:val="28"/>
          <w:lang w:eastAsia="zh-CN"/>
        </w:rPr>
        <w:t xml:space="preserve"> </w:t>
      </w:r>
      <w:r w:rsidR="004A6B0B" w:rsidRPr="00C10A8B">
        <w:rPr>
          <w:rFonts w:ascii="Times New Roman" w:eastAsia="Tahoma" w:hAnsi="Times New Roman" w:cs="Times New Roman"/>
          <w:b/>
          <w:kern w:val="1"/>
          <w:sz w:val="28"/>
          <w:szCs w:val="28"/>
          <w:lang w:eastAsia="zh-CN"/>
        </w:rPr>
        <w:t>INSTRÚYASE</w:t>
      </w:r>
      <w:r w:rsidR="004A6B0B" w:rsidRPr="00C10A8B">
        <w:rPr>
          <w:rFonts w:ascii="Times New Roman" w:eastAsia="Tahoma" w:hAnsi="Times New Roman" w:cs="Times New Roman"/>
          <w:kern w:val="1"/>
          <w:sz w:val="28"/>
          <w:szCs w:val="28"/>
          <w:lang w:eastAsia="zh-CN"/>
        </w:rPr>
        <w:t xml:space="preserve"> a la </w:t>
      </w:r>
      <w:r w:rsidR="000143F7">
        <w:rPr>
          <w:rFonts w:ascii="Times New Roman" w:eastAsia="Tahoma" w:hAnsi="Times New Roman" w:cs="Times New Roman"/>
          <w:b/>
          <w:kern w:val="1"/>
          <w:sz w:val="28"/>
          <w:szCs w:val="28"/>
          <w:lang w:eastAsia="zh-CN"/>
        </w:rPr>
        <w:t>XXXXXXXXXX</w:t>
      </w:r>
      <w:r w:rsidR="004A6B0B" w:rsidRPr="00C10A8B">
        <w:rPr>
          <w:rFonts w:ascii="Times New Roman" w:eastAsia="Tahoma" w:hAnsi="Times New Roman" w:cs="Times New Roman"/>
          <w:b/>
          <w:kern w:val="1"/>
          <w:sz w:val="28"/>
          <w:szCs w:val="28"/>
          <w:lang w:eastAsia="zh-CN"/>
        </w:rPr>
        <w:t>, Sub Gerente Administrativa</w:t>
      </w:r>
      <w:r w:rsidR="004A6B0B" w:rsidRPr="00C10A8B">
        <w:rPr>
          <w:rFonts w:ascii="Times New Roman" w:eastAsia="Tahoma" w:hAnsi="Times New Roman" w:cs="Times New Roman"/>
          <w:kern w:val="1"/>
          <w:sz w:val="28"/>
          <w:szCs w:val="28"/>
          <w:lang w:eastAsia="zh-CN"/>
        </w:rPr>
        <w:t xml:space="preserve"> y al </w:t>
      </w:r>
      <w:r w:rsidR="000143F7">
        <w:rPr>
          <w:rFonts w:ascii="Times New Roman" w:eastAsia="Tahoma" w:hAnsi="Times New Roman" w:cs="Times New Roman"/>
          <w:b/>
          <w:kern w:val="1"/>
          <w:sz w:val="28"/>
          <w:szCs w:val="28"/>
          <w:lang w:eastAsia="zh-CN"/>
        </w:rPr>
        <w:t>XXXXXXXXXX</w:t>
      </w:r>
      <w:r w:rsidR="004A6B0B" w:rsidRPr="00C10A8B">
        <w:rPr>
          <w:rFonts w:ascii="Times New Roman" w:eastAsia="Tahoma" w:hAnsi="Times New Roman" w:cs="Times New Roman"/>
          <w:b/>
          <w:kern w:val="1"/>
          <w:sz w:val="28"/>
          <w:szCs w:val="28"/>
          <w:lang w:eastAsia="zh-CN"/>
        </w:rPr>
        <w:t xml:space="preserve">, Jefe del Departamento de Recursos Humanos; </w:t>
      </w:r>
      <w:r w:rsidR="004A6B0B" w:rsidRPr="00C10A8B">
        <w:rPr>
          <w:rFonts w:ascii="Times New Roman" w:eastAsia="Tahoma" w:hAnsi="Times New Roman" w:cs="Times New Roman"/>
          <w:kern w:val="1"/>
          <w:sz w:val="28"/>
          <w:szCs w:val="28"/>
          <w:lang w:eastAsia="zh-CN"/>
        </w:rPr>
        <w:t xml:space="preserve">para que realice las diligencias correspondientes, </w:t>
      </w:r>
      <w:r w:rsidR="004A6B0B" w:rsidRPr="00C10A8B">
        <w:rPr>
          <w:rFonts w:ascii="Times New Roman" w:eastAsia="Tahoma" w:hAnsi="Times New Roman" w:cs="Times New Roman"/>
          <w:kern w:val="1"/>
          <w:sz w:val="28"/>
          <w:szCs w:val="28"/>
          <w:lang w:eastAsia="zh-CN"/>
        </w:rPr>
        <w:lastRenderedPageBreak/>
        <w:t xml:space="preserve">referente a seguir las siguientes indicaciones: Que todo traslado del personal de la Municipalidad, debe realizarse respetando el </w:t>
      </w:r>
      <w:r w:rsidR="004A6B0B" w:rsidRPr="00C10A8B">
        <w:rPr>
          <w:rFonts w:ascii="Times New Roman" w:eastAsia="Tahoma" w:hAnsi="Times New Roman" w:cs="Times New Roman"/>
          <w:b/>
          <w:kern w:val="1"/>
          <w:sz w:val="28"/>
          <w:szCs w:val="28"/>
          <w:lang w:eastAsia="zh-CN"/>
        </w:rPr>
        <w:t>CÓDIGO DE TRABAJO</w:t>
      </w:r>
      <w:r w:rsidR="004A6B0B" w:rsidRPr="00C10A8B">
        <w:rPr>
          <w:rFonts w:ascii="Times New Roman" w:eastAsia="Tahoma" w:hAnsi="Times New Roman" w:cs="Times New Roman"/>
          <w:kern w:val="1"/>
          <w:sz w:val="28"/>
          <w:szCs w:val="28"/>
          <w:lang w:eastAsia="zh-CN"/>
        </w:rPr>
        <w:t xml:space="preserve"> y la </w:t>
      </w:r>
      <w:r w:rsidR="004A6B0B" w:rsidRPr="00C10A8B">
        <w:rPr>
          <w:rFonts w:ascii="Times New Roman" w:eastAsia="Tahoma" w:hAnsi="Times New Roman" w:cs="Times New Roman"/>
          <w:b/>
          <w:kern w:val="1"/>
          <w:sz w:val="28"/>
          <w:szCs w:val="28"/>
          <w:lang w:eastAsia="zh-CN"/>
        </w:rPr>
        <w:t>LEY DE LA CARRERA ADMINISTRATIVA MUNICIPAL (LCAM).-</w:t>
      </w:r>
      <w:r w:rsidR="004A6B0B" w:rsidRPr="00C10A8B">
        <w:rPr>
          <w:rFonts w:ascii="Times New Roman" w:eastAsia="Tahoma" w:hAnsi="Times New Roman" w:cs="Times New Roman"/>
          <w:kern w:val="1"/>
          <w:sz w:val="28"/>
          <w:szCs w:val="28"/>
          <w:lang w:eastAsia="zh-CN"/>
        </w:rPr>
        <w:t xml:space="preserve"> </w:t>
      </w:r>
      <w:r w:rsidR="00F75140" w:rsidRPr="00C10A8B">
        <w:rPr>
          <w:rFonts w:ascii="Times New Roman" w:eastAsia="Tahoma" w:hAnsi="Times New Roman" w:cs="Times New Roman"/>
          <w:b/>
          <w:kern w:val="1"/>
          <w:sz w:val="28"/>
          <w:szCs w:val="28"/>
          <w:lang w:eastAsia="zh-CN"/>
        </w:rPr>
        <w:t>CERTIFÍQUESE Y COMUNIQUESE.</w:t>
      </w:r>
      <w:r w:rsidR="00F75140">
        <w:rPr>
          <w:rFonts w:ascii="Arial" w:eastAsia="Tahoma" w:hAnsi="Arial" w:cs="Arial"/>
          <w:b/>
          <w:kern w:val="1"/>
          <w:sz w:val="28"/>
          <w:szCs w:val="28"/>
          <w:lang w:eastAsia="zh-CN"/>
        </w:rPr>
        <w:t xml:space="preserve"> </w:t>
      </w:r>
      <w:r w:rsidR="00F75140" w:rsidRPr="00F75140">
        <w:rPr>
          <w:rFonts w:ascii="Times New Roman" w:eastAsia="Calibri" w:hAnsi="Times New Roman" w:cs="Times New Roman"/>
          <w:b/>
          <w:bCs/>
          <w:kern w:val="1"/>
          <w:sz w:val="28"/>
          <w:szCs w:val="28"/>
          <w:lang w:eastAsia="zh-CN"/>
        </w:rPr>
        <w:t>“</w:t>
      </w:r>
      <w:r w:rsidR="00F75140" w:rsidRPr="00F75140">
        <w:rPr>
          <w:rFonts w:ascii="Times New Roman" w:eastAsia="Calibri" w:hAnsi="Times New Roman" w:cs="Times New Roman"/>
          <w:b/>
          <w:kern w:val="1"/>
          <w:sz w:val="28"/>
          <w:szCs w:val="28"/>
          <w:lang w:eastAsia="zh-CN"/>
        </w:rPr>
        <w:t>ACUERDO</w:t>
      </w:r>
      <w:r w:rsidR="00F75140" w:rsidRPr="00F75140">
        <w:rPr>
          <w:rFonts w:ascii="Times New Roman" w:eastAsia="Calibri" w:hAnsi="Times New Roman" w:cs="Times New Roman"/>
          <w:b/>
          <w:bCs/>
          <w:kern w:val="1"/>
          <w:sz w:val="28"/>
          <w:szCs w:val="28"/>
          <w:lang w:eastAsia="zh-CN"/>
        </w:rPr>
        <w:t xml:space="preserve"> MUNICIPAL NÚMERO OCHO”. </w:t>
      </w:r>
      <w:r w:rsidR="00F75140" w:rsidRPr="00F7514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proofErr w:type="spellStart"/>
      <w:r w:rsidR="00F75140" w:rsidRPr="00F75140">
        <w:rPr>
          <w:rFonts w:ascii="Times New Roman" w:eastAsia="Tahoma" w:hAnsi="Times New Roman" w:cs="Times New Roman"/>
          <w:b/>
          <w:kern w:val="1"/>
          <w:sz w:val="28"/>
          <w:szCs w:val="28"/>
          <w:lang w:eastAsia="zh-CN"/>
        </w:rPr>
        <w:t>séis</w:t>
      </w:r>
      <w:proofErr w:type="spellEnd"/>
      <w:r w:rsidR="00F75140" w:rsidRPr="00F75140">
        <w:rPr>
          <w:rFonts w:ascii="Times New Roman" w:eastAsia="Tahoma" w:hAnsi="Times New Roman" w:cs="Times New Roman"/>
          <w:kern w:val="1"/>
          <w:sz w:val="28"/>
          <w:szCs w:val="28"/>
          <w:lang w:eastAsia="zh-CN"/>
        </w:rPr>
        <w:t xml:space="preserve"> de la Agenda de esta Sesión, el cual corresponde a </w:t>
      </w:r>
      <w:r w:rsidR="00F75140" w:rsidRPr="00F75140">
        <w:rPr>
          <w:rFonts w:ascii="Times New Roman" w:eastAsia="Tahoma" w:hAnsi="Times New Roman" w:cs="Times New Roman"/>
          <w:b/>
          <w:kern w:val="1"/>
          <w:sz w:val="28"/>
          <w:szCs w:val="28"/>
          <w:lang w:eastAsia="zh-CN"/>
        </w:rPr>
        <w:t>Notas a Conocimiento,</w:t>
      </w:r>
      <w:r w:rsidR="00F75140" w:rsidRPr="00F75140">
        <w:rPr>
          <w:rFonts w:ascii="Times New Roman" w:eastAsia="Tahoma" w:hAnsi="Times New Roman" w:cs="Times New Roman"/>
          <w:kern w:val="1"/>
          <w:sz w:val="28"/>
          <w:szCs w:val="28"/>
          <w:lang w:eastAsia="zh-CN"/>
        </w:rPr>
        <w:t xml:space="preserve"> el cual se da lectura a escrito por parte del </w:t>
      </w:r>
      <w:r w:rsidR="00D30CD6">
        <w:rPr>
          <w:rFonts w:ascii="Times New Roman" w:eastAsia="Tahoma" w:hAnsi="Times New Roman" w:cs="Times New Roman"/>
          <w:b/>
          <w:kern w:val="1"/>
          <w:sz w:val="28"/>
          <w:szCs w:val="28"/>
          <w:lang w:eastAsia="zh-CN"/>
        </w:rPr>
        <w:t>XXXXXXXXXX</w:t>
      </w:r>
      <w:r w:rsidR="00F75140" w:rsidRPr="00F75140">
        <w:rPr>
          <w:rFonts w:ascii="Times New Roman" w:eastAsia="Tahoma" w:hAnsi="Times New Roman" w:cs="Times New Roman"/>
          <w:kern w:val="1"/>
          <w:sz w:val="28"/>
          <w:szCs w:val="28"/>
          <w:lang w:eastAsia="zh-CN"/>
        </w:rPr>
        <w:t xml:space="preserve">, </w:t>
      </w:r>
      <w:r w:rsidR="00D30CD6">
        <w:rPr>
          <w:rFonts w:ascii="Times New Roman" w:eastAsia="Tahoma" w:hAnsi="Times New Roman" w:cs="Times New Roman"/>
          <w:b/>
          <w:kern w:val="1"/>
          <w:sz w:val="28"/>
          <w:szCs w:val="28"/>
          <w:lang w:eastAsia="zh-CN"/>
        </w:rPr>
        <w:t>XXXXXXXX</w:t>
      </w:r>
      <w:r w:rsidR="00F75140" w:rsidRPr="00F75140">
        <w:rPr>
          <w:rFonts w:ascii="Times New Roman" w:eastAsia="Tahoma" w:hAnsi="Times New Roman" w:cs="Times New Roman"/>
          <w:kern w:val="1"/>
          <w:sz w:val="28"/>
          <w:szCs w:val="28"/>
          <w:lang w:eastAsia="zh-CN"/>
        </w:rPr>
        <w:t xml:space="preserve"> y por el </w:t>
      </w:r>
      <w:r w:rsidR="00D30CD6">
        <w:rPr>
          <w:rFonts w:ascii="Times New Roman" w:eastAsia="Tahoma" w:hAnsi="Times New Roman" w:cs="Times New Roman"/>
          <w:b/>
          <w:kern w:val="1"/>
          <w:sz w:val="28"/>
          <w:szCs w:val="28"/>
          <w:lang w:eastAsia="zh-CN"/>
        </w:rPr>
        <w:t>XXXXXXXXX</w:t>
      </w:r>
      <w:r w:rsidR="00F75140" w:rsidRPr="00F75140">
        <w:rPr>
          <w:rFonts w:ascii="Times New Roman" w:eastAsia="Tahoma" w:hAnsi="Times New Roman" w:cs="Times New Roman"/>
          <w:kern w:val="1"/>
          <w:sz w:val="28"/>
          <w:szCs w:val="28"/>
          <w:lang w:eastAsia="zh-CN"/>
        </w:rPr>
        <w:t xml:space="preserve">, por medio del cual  solicitan al Pleno el siguiente </w:t>
      </w:r>
      <w:r w:rsidR="00F75140" w:rsidRPr="00F75140">
        <w:rPr>
          <w:rFonts w:ascii="Times New Roman" w:eastAsia="Tahoma" w:hAnsi="Times New Roman" w:cs="Times New Roman"/>
          <w:b/>
          <w:kern w:val="1"/>
          <w:sz w:val="28"/>
          <w:szCs w:val="28"/>
          <w:lang w:eastAsia="zh-CN"/>
        </w:rPr>
        <w:t>PETITORIO:</w:t>
      </w:r>
      <w:r w:rsidR="00F75140" w:rsidRPr="00F75140">
        <w:rPr>
          <w:rFonts w:ascii="Times New Roman" w:eastAsia="Tahoma" w:hAnsi="Times New Roman" w:cs="Times New Roman"/>
          <w:kern w:val="1"/>
          <w:sz w:val="28"/>
          <w:szCs w:val="28"/>
          <w:lang w:eastAsia="zh-CN"/>
        </w:rPr>
        <w:t xml:space="preserve"> </w:t>
      </w:r>
    </w:p>
    <w:p w:rsidR="00F75140" w:rsidRPr="00F75140" w:rsidRDefault="00F75140" w:rsidP="00F75140">
      <w:pPr>
        <w:suppressAutoHyphens/>
        <w:spacing w:after="0" w:line="276" w:lineRule="auto"/>
        <w:jc w:val="both"/>
        <w:textAlignment w:val="baseline"/>
        <w:rPr>
          <w:rFonts w:ascii="Times New Roman" w:eastAsia="Tahoma" w:hAnsi="Times New Roman" w:cs="Times New Roman"/>
          <w:kern w:val="1"/>
          <w:sz w:val="28"/>
          <w:szCs w:val="28"/>
          <w:lang w:eastAsia="zh-CN"/>
        </w:rPr>
      </w:pPr>
    </w:p>
    <w:p w:rsidR="00F75140" w:rsidRPr="00F75140" w:rsidRDefault="00F75140" w:rsidP="00F75140">
      <w:pPr>
        <w:suppressAutoHyphens/>
        <w:spacing w:after="0" w:line="276" w:lineRule="auto"/>
        <w:jc w:val="both"/>
        <w:textAlignment w:val="baseline"/>
        <w:rPr>
          <w:rFonts w:ascii="Times New Roman" w:eastAsia="Tahoma" w:hAnsi="Times New Roman" w:cs="Times New Roman"/>
          <w:kern w:val="1"/>
          <w:sz w:val="28"/>
          <w:szCs w:val="28"/>
          <w:lang w:eastAsia="zh-CN"/>
        </w:rPr>
      </w:pPr>
      <w:r w:rsidRPr="00F75140">
        <w:rPr>
          <w:rFonts w:ascii="Times New Roman" w:eastAsia="Tahoma" w:hAnsi="Times New Roman" w:cs="Times New Roman"/>
          <w:b/>
          <w:kern w:val="1"/>
          <w:sz w:val="28"/>
          <w:szCs w:val="28"/>
          <w:lang w:eastAsia="zh-CN"/>
        </w:rPr>
        <w:t xml:space="preserve">- Nos </w:t>
      </w:r>
      <w:r w:rsidRPr="00F75140">
        <w:rPr>
          <w:rFonts w:ascii="Times New Roman" w:eastAsia="Tahoma" w:hAnsi="Times New Roman" w:cs="Times New Roman"/>
          <w:kern w:val="1"/>
          <w:sz w:val="28"/>
          <w:szCs w:val="28"/>
          <w:lang w:eastAsia="zh-CN"/>
        </w:rPr>
        <w:t>ADMITA el presente escrito en el carácter en que compadecemos</w:t>
      </w:r>
    </w:p>
    <w:p w:rsidR="00F75140" w:rsidRPr="00F75140" w:rsidRDefault="00F75140" w:rsidP="00F75140">
      <w:pPr>
        <w:suppressAutoHyphens/>
        <w:spacing w:after="0" w:line="276" w:lineRule="auto"/>
        <w:jc w:val="both"/>
        <w:textAlignment w:val="baseline"/>
        <w:rPr>
          <w:rFonts w:ascii="Times New Roman" w:eastAsia="Tahoma" w:hAnsi="Times New Roman" w:cs="Times New Roman"/>
          <w:kern w:val="1"/>
          <w:sz w:val="28"/>
          <w:szCs w:val="28"/>
          <w:lang w:eastAsia="zh-CN"/>
        </w:rPr>
      </w:pPr>
    </w:p>
    <w:p w:rsidR="00F75140" w:rsidRPr="00F75140" w:rsidRDefault="00F75140" w:rsidP="00F75140">
      <w:pPr>
        <w:suppressAutoHyphens/>
        <w:spacing w:after="0" w:line="276" w:lineRule="auto"/>
        <w:jc w:val="both"/>
        <w:textAlignment w:val="baseline"/>
        <w:rPr>
          <w:rFonts w:ascii="Times New Roman" w:eastAsia="Tahoma" w:hAnsi="Times New Roman" w:cs="Times New Roman"/>
          <w:b/>
          <w:kern w:val="1"/>
          <w:sz w:val="28"/>
          <w:szCs w:val="28"/>
          <w:lang w:eastAsia="zh-CN"/>
        </w:rPr>
      </w:pPr>
      <w:r w:rsidRPr="00F75140">
        <w:rPr>
          <w:rFonts w:ascii="Times New Roman" w:eastAsia="Tahoma" w:hAnsi="Times New Roman" w:cs="Times New Roman"/>
          <w:b/>
          <w:kern w:val="1"/>
          <w:sz w:val="28"/>
          <w:szCs w:val="28"/>
          <w:lang w:eastAsia="zh-CN"/>
        </w:rPr>
        <w:t>-</w:t>
      </w:r>
      <w:r w:rsidRPr="00F75140">
        <w:rPr>
          <w:rFonts w:ascii="Times New Roman" w:eastAsia="Tahoma" w:hAnsi="Times New Roman" w:cs="Times New Roman"/>
          <w:kern w:val="1"/>
          <w:sz w:val="28"/>
          <w:szCs w:val="28"/>
          <w:lang w:eastAsia="zh-CN"/>
        </w:rPr>
        <w:t xml:space="preserve">Se </w:t>
      </w:r>
      <w:r w:rsidRPr="00F75140">
        <w:rPr>
          <w:rFonts w:ascii="Times New Roman" w:eastAsia="Tahoma" w:hAnsi="Times New Roman" w:cs="Times New Roman"/>
          <w:b/>
          <w:kern w:val="1"/>
          <w:sz w:val="28"/>
          <w:szCs w:val="28"/>
          <w:lang w:eastAsia="zh-CN"/>
        </w:rPr>
        <w:t>DECLARE LA</w:t>
      </w:r>
      <w:r w:rsidRPr="00F75140">
        <w:rPr>
          <w:rFonts w:ascii="Times New Roman" w:eastAsia="Tahoma" w:hAnsi="Times New Roman" w:cs="Times New Roman"/>
          <w:kern w:val="1"/>
          <w:sz w:val="28"/>
          <w:szCs w:val="28"/>
          <w:lang w:eastAsia="zh-CN"/>
        </w:rPr>
        <w:t xml:space="preserve"> </w:t>
      </w:r>
      <w:r w:rsidRPr="00F75140">
        <w:rPr>
          <w:rFonts w:ascii="Times New Roman" w:eastAsia="Tahoma" w:hAnsi="Times New Roman" w:cs="Times New Roman"/>
          <w:b/>
          <w:kern w:val="1"/>
          <w:sz w:val="28"/>
          <w:szCs w:val="28"/>
          <w:lang w:eastAsia="zh-CN"/>
        </w:rPr>
        <w:t>NULIDAD DE PLENO DERECHO</w:t>
      </w:r>
      <w:r w:rsidRPr="00F75140">
        <w:rPr>
          <w:rFonts w:ascii="Times New Roman" w:eastAsia="Tahoma" w:hAnsi="Times New Roman" w:cs="Times New Roman"/>
          <w:kern w:val="1"/>
          <w:sz w:val="28"/>
          <w:szCs w:val="28"/>
          <w:lang w:eastAsia="zh-CN"/>
        </w:rPr>
        <w:t xml:space="preserve"> por inobservancia en el cumplimiento de los procedimientos  respecto de los Acuerdos Municipales utilizados para la destitución del </w:t>
      </w:r>
      <w:r w:rsidRPr="00F75140">
        <w:rPr>
          <w:rFonts w:ascii="Times New Roman" w:eastAsia="Tahoma" w:hAnsi="Times New Roman" w:cs="Times New Roman"/>
          <w:b/>
          <w:kern w:val="1"/>
          <w:sz w:val="28"/>
          <w:szCs w:val="28"/>
          <w:lang w:eastAsia="zh-CN"/>
        </w:rPr>
        <w:t xml:space="preserve">Gerente General, Apoderado Legal y  Subgerente Financiero, </w:t>
      </w:r>
      <w:r w:rsidRPr="00F75140">
        <w:rPr>
          <w:rFonts w:ascii="Times New Roman" w:eastAsia="Tahoma" w:hAnsi="Times New Roman" w:cs="Times New Roman"/>
          <w:kern w:val="1"/>
          <w:sz w:val="28"/>
          <w:szCs w:val="28"/>
          <w:lang w:eastAsia="zh-CN"/>
        </w:rPr>
        <w:t>en fecha diecinueve de octubre de dos mil veintiuno.</w:t>
      </w:r>
    </w:p>
    <w:p w:rsidR="00F75140" w:rsidRPr="00F75140" w:rsidRDefault="00F75140" w:rsidP="00F75140">
      <w:pPr>
        <w:suppressAutoHyphens/>
        <w:spacing w:after="0" w:line="276" w:lineRule="auto"/>
        <w:jc w:val="both"/>
        <w:textAlignment w:val="baseline"/>
        <w:rPr>
          <w:rFonts w:ascii="Times New Roman" w:eastAsia="Tahoma" w:hAnsi="Times New Roman" w:cs="Times New Roman"/>
          <w:b/>
          <w:kern w:val="1"/>
          <w:sz w:val="28"/>
          <w:szCs w:val="28"/>
          <w:lang w:eastAsia="zh-CN"/>
        </w:rPr>
      </w:pPr>
    </w:p>
    <w:p w:rsidR="00F75140" w:rsidRPr="00F75140" w:rsidRDefault="00F75140" w:rsidP="00F75140">
      <w:pPr>
        <w:suppressAutoHyphens/>
        <w:spacing w:after="0" w:line="276" w:lineRule="auto"/>
        <w:jc w:val="both"/>
        <w:textAlignment w:val="baseline"/>
        <w:rPr>
          <w:rFonts w:ascii="Times New Roman" w:eastAsia="Tahoma" w:hAnsi="Times New Roman" w:cs="Times New Roman"/>
          <w:kern w:val="1"/>
          <w:sz w:val="28"/>
          <w:szCs w:val="28"/>
          <w:lang w:eastAsia="zh-CN"/>
        </w:rPr>
      </w:pPr>
      <w:r w:rsidRPr="00F75140">
        <w:rPr>
          <w:rFonts w:ascii="Times New Roman" w:eastAsia="Tahoma" w:hAnsi="Times New Roman" w:cs="Times New Roman"/>
          <w:b/>
          <w:kern w:val="1"/>
          <w:sz w:val="28"/>
          <w:szCs w:val="28"/>
          <w:lang w:eastAsia="zh-CN"/>
        </w:rPr>
        <w:t xml:space="preserve"> -</w:t>
      </w:r>
      <w:r w:rsidRPr="00F75140">
        <w:rPr>
          <w:rFonts w:ascii="Times New Roman" w:eastAsia="Tahoma" w:hAnsi="Times New Roman" w:cs="Times New Roman"/>
          <w:kern w:val="1"/>
          <w:sz w:val="28"/>
          <w:szCs w:val="28"/>
          <w:lang w:eastAsia="zh-CN"/>
        </w:rPr>
        <w:t xml:space="preserve">Se ORDENE el pago de la indemnización, por las acciones ejecutadas por el Concejo Municipal, en fecha diecinueve de octubre del dos mil veintiuno, que trasgredieron nuestros derechos personales, laborales y constitucionales y que impidieron el poder percibir el salario correspondiente a los puestos que hasta esa fecha ostentábamos, lo anterior, de conformidad a la cuantía estimada en el numeral once del presente escrito, los cuales deberán ser depositados en las cuentas de banco que teníamos como empleados de la municipalidad. </w:t>
      </w:r>
    </w:p>
    <w:p w:rsidR="00F75140" w:rsidRPr="00F75140" w:rsidRDefault="00F75140" w:rsidP="00F75140">
      <w:pPr>
        <w:suppressAutoHyphens/>
        <w:spacing w:after="0" w:line="276" w:lineRule="auto"/>
        <w:jc w:val="both"/>
        <w:textAlignment w:val="baseline"/>
        <w:rPr>
          <w:rFonts w:ascii="Times New Roman" w:eastAsia="Tahoma" w:hAnsi="Times New Roman" w:cs="Times New Roman"/>
          <w:kern w:val="1"/>
          <w:sz w:val="28"/>
          <w:szCs w:val="28"/>
          <w:lang w:eastAsia="zh-CN"/>
        </w:rPr>
      </w:pPr>
    </w:p>
    <w:p w:rsidR="00F75140" w:rsidRPr="00F75140" w:rsidRDefault="00F75140" w:rsidP="00F75140">
      <w:pPr>
        <w:suppressAutoHyphens/>
        <w:spacing w:after="0" w:line="276" w:lineRule="auto"/>
        <w:jc w:val="both"/>
        <w:textAlignment w:val="baseline"/>
        <w:rPr>
          <w:rFonts w:ascii="Times New Roman" w:eastAsia="Tahoma" w:hAnsi="Times New Roman" w:cs="Times New Roman"/>
          <w:kern w:val="1"/>
          <w:sz w:val="28"/>
          <w:szCs w:val="28"/>
          <w:lang w:eastAsia="zh-CN"/>
        </w:rPr>
      </w:pPr>
      <w:r w:rsidRPr="00F75140">
        <w:rPr>
          <w:rFonts w:ascii="Times New Roman" w:eastAsia="Tahoma" w:hAnsi="Times New Roman" w:cs="Times New Roman"/>
          <w:b/>
          <w:kern w:val="1"/>
          <w:sz w:val="28"/>
          <w:szCs w:val="28"/>
          <w:lang w:eastAsia="zh-CN"/>
        </w:rPr>
        <w:t>-</w:t>
      </w:r>
      <w:r w:rsidRPr="00F75140">
        <w:rPr>
          <w:rFonts w:ascii="Times New Roman" w:eastAsia="Tahoma" w:hAnsi="Times New Roman" w:cs="Times New Roman"/>
          <w:kern w:val="1"/>
          <w:sz w:val="28"/>
          <w:szCs w:val="28"/>
          <w:lang w:eastAsia="zh-CN"/>
        </w:rPr>
        <w:t>Declarada la Nulidad de Pleno Derecho, ordenado el pago de indemnización y efectuado el mismo, nos comprometemos a suscribir FINIQUITO correspondiente y a no iniciar acciones legales contra la municipalidad ni contra los miembros del Concejo, por los hechos descritos  en el presente escrito.</w:t>
      </w:r>
    </w:p>
    <w:p w:rsidR="00F75140" w:rsidRPr="00F75140" w:rsidRDefault="00F75140" w:rsidP="00F75140">
      <w:pPr>
        <w:suppressAutoHyphens/>
        <w:spacing w:after="0" w:line="276" w:lineRule="auto"/>
        <w:jc w:val="both"/>
        <w:textAlignment w:val="baseline"/>
        <w:rPr>
          <w:rFonts w:ascii="Times New Roman" w:eastAsia="Tahoma" w:hAnsi="Times New Roman" w:cs="Times New Roman"/>
          <w:kern w:val="1"/>
          <w:sz w:val="28"/>
          <w:szCs w:val="28"/>
          <w:lang w:eastAsia="zh-CN"/>
        </w:rPr>
      </w:pPr>
    </w:p>
    <w:p w:rsidR="004A6B0B" w:rsidRPr="00C854EF" w:rsidRDefault="00F75140" w:rsidP="004A6B0B">
      <w:pPr>
        <w:suppressAutoHyphens/>
        <w:spacing w:after="0" w:line="276" w:lineRule="auto"/>
        <w:jc w:val="both"/>
        <w:textAlignment w:val="baseline"/>
        <w:rPr>
          <w:rFonts w:ascii="Times New Roman" w:eastAsia="Tahoma" w:hAnsi="Times New Roman" w:cs="Times New Roman"/>
          <w:kern w:val="1"/>
          <w:sz w:val="28"/>
          <w:szCs w:val="28"/>
          <w:lang w:eastAsia="zh-CN"/>
        </w:rPr>
      </w:pPr>
      <w:r w:rsidRPr="00F75140">
        <w:rPr>
          <w:rFonts w:ascii="Times New Roman" w:eastAsia="Times New Roman" w:hAnsi="Times New Roman" w:cs="Times New Roman"/>
          <w:sz w:val="28"/>
          <w:szCs w:val="28"/>
          <w:lang w:val="es-SV" w:eastAsia="es-SV"/>
        </w:rPr>
        <w:t xml:space="preserve">Por lo tanto el Concejo Municipal Plural, </w:t>
      </w:r>
      <w:r w:rsidRPr="00F75140">
        <w:rPr>
          <w:rFonts w:ascii="Times New Roman" w:eastAsia="Calibri" w:hAnsi="Times New Roman" w:cs="Times New Roman"/>
          <w:sz w:val="28"/>
          <w:szCs w:val="28"/>
          <w:lang w:val="es-SV" w:eastAsia="es-SV"/>
        </w:rPr>
        <w:t xml:space="preserve">en uso de sus facultades legales, habiendo deliberado el punto por </w:t>
      </w:r>
      <w:r w:rsidRPr="00F75140">
        <w:rPr>
          <w:rFonts w:ascii="Times New Roman" w:eastAsia="Calibri" w:hAnsi="Times New Roman" w:cs="Times New Roman"/>
          <w:b/>
          <w:sz w:val="28"/>
          <w:szCs w:val="28"/>
          <w:lang w:val="es-SV" w:eastAsia="es-SV"/>
        </w:rPr>
        <w:t xml:space="preserve">UNANIMIDAD de votos ACUERDA: </w:t>
      </w:r>
      <w:r w:rsidRPr="00F75140">
        <w:rPr>
          <w:rFonts w:ascii="Times New Roman" w:eastAsia="Calibri" w:hAnsi="Times New Roman" w:cs="Times New Roman"/>
          <w:b/>
          <w:sz w:val="28"/>
          <w:szCs w:val="28"/>
          <w:u w:val="single"/>
          <w:lang w:val="es-SV" w:eastAsia="es-SV"/>
        </w:rPr>
        <w:lastRenderedPageBreak/>
        <w:t>Primero:</w:t>
      </w:r>
      <w:r w:rsidRPr="00F75140">
        <w:rPr>
          <w:rFonts w:ascii="Times New Roman" w:eastAsia="Calibri" w:hAnsi="Times New Roman" w:cs="Times New Roman"/>
          <w:b/>
          <w:sz w:val="28"/>
          <w:szCs w:val="28"/>
          <w:lang w:val="es-SV" w:eastAsia="es-SV"/>
        </w:rPr>
        <w:t xml:space="preserve"> DAR POR RECIBIDO </w:t>
      </w:r>
      <w:r w:rsidRPr="00F75140">
        <w:rPr>
          <w:rFonts w:ascii="Times New Roman" w:eastAsia="Calibri" w:hAnsi="Times New Roman" w:cs="Times New Roman"/>
          <w:sz w:val="28"/>
          <w:szCs w:val="28"/>
          <w:lang w:val="es-SV" w:eastAsia="es-SV"/>
        </w:rPr>
        <w:t xml:space="preserve">el escrito presentado </w:t>
      </w:r>
      <w:r w:rsidRPr="00F75140">
        <w:rPr>
          <w:rFonts w:ascii="Times New Roman" w:eastAsia="Times New Roman" w:hAnsi="Times New Roman" w:cs="Times New Roman"/>
          <w:sz w:val="28"/>
          <w:szCs w:val="28"/>
          <w:lang w:val="es-SV" w:eastAsia="es-SV"/>
        </w:rPr>
        <w:t xml:space="preserve">por parte de: </w:t>
      </w:r>
      <w:r w:rsidR="00CB025F">
        <w:rPr>
          <w:rFonts w:ascii="Times New Roman" w:eastAsia="Times New Roman" w:hAnsi="Times New Roman" w:cs="Times New Roman"/>
          <w:b/>
          <w:sz w:val="28"/>
          <w:szCs w:val="28"/>
          <w:lang w:val="es-SV" w:eastAsia="es-SV"/>
        </w:rPr>
        <w:t>XXXXXXXXXX</w:t>
      </w:r>
      <w:r w:rsidRPr="00F75140">
        <w:rPr>
          <w:rFonts w:ascii="Times New Roman" w:eastAsia="Times New Roman" w:hAnsi="Times New Roman" w:cs="Times New Roman"/>
          <w:sz w:val="28"/>
          <w:szCs w:val="28"/>
          <w:lang w:val="es-SV" w:eastAsia="es-SV"/>
        </w:rPr>
        <w:t xml:space="preserve">, </w:t>
      </w:r>
      <w:r w:rsidR="00B16EC1">
        <w:rPr>
          <w:rFonts w:ascii="Times New Roman" w:eastAsia="Times New Roman" w:hAnsi="Times New Roman" w:cs="Times New Roman"/>
          <w:b/>
          <w:sz w:val="28"/>
          <w:szCs w:val="28"/>
          <w:lang w:val="es-SV" w:eastAsia="es-SV"/>
        </w:rPr>
        <w:t>XXXXXXXXX</w:t>
      </w:r>
      <w:r w:rsidRPr="00F75140">
        <w:rPr>
          <w:rFonts w:ascii="Times New Roman" w:eastAsia="Times New Roman" w:hAnsi="Times New Roman" w:cs="Times New Roman"/>
          <w:sz w:val="28"/>
          <w:szCs w:val="28"/>
          <w:lang w:val="es-SV" w:eastAsia="es-SV"/>
        </w:rPr>
        <w:t xml:space="preserve"> y por el </w:t>
      </w:r>
      <w:r w:rsidR="00B16EC1">
        <w:rPr>
          <w:rFonts w:ascii="Times New Roman" w:eastAsia="Times New Roman" w:hAnsi="Times New Roman" w:cs="Times New Roman"/>
          <w:b/>
          <w:sz w:val="28"/>
          <w:szCs w:val="28"/>
          <w:lang w:val="es-SV" w:eastAsia="es-SV"/>
        </w:rPr>
        <w:t>XXXXXXXXX</w:t>
      </w:r>
      <w:r w:rsidRPr="00F75140">
        <w:rPr>
          <w:rFonts w:ascii="Times New Roman" w:eastAsia="Times New Roman" w:hAnsi="Times New Roman" w:cs="Times New Roman"/>
          <w:b/>
          <w:sz w:val="28"/>
          <w:szCs w:val="28"/>
          <w:lang w:val="es-SV" w:eastAsia="es-SV"/>
        </w:rPr>
        <w:t xml:space="preserve">.- </w:t>
      </w:r>
      <w:r w:rsidRPr="00F75140">
        <w:rPr>
          <w:rFonts w:ascii="Times New Roman" w:eastAsia="Times New Roman" w:hAnsi="Times New Roman" w:cs="Times New Roman"/>
          <w:b/>
          <w:sz w:val="28"/>
          <w:szCs w:val="28"/>
          <w:u w:val="single"/>
          <w:lang w:val="es-SV" w:eastAsia="es-SV"/>
        </w:rPr>
        <w:t>Segundo</w:t>
      </w:r>
      <w:r w:rsidRPr="00F75140">
        <w:rPr>
          <w:rFonts w:ascii="Times New Roman" w:eastAsia="Times New Roman" w:hAnsi="Times New Roman" w:cs="Times New Roman"/>
          <w:sz w:val="28"/>
          <w:szCs w:val="28"/>
          <w:lang w:val="es-SV" w:eastAsia="es-SV"/>
        </w:rPr>
        <w:t xml:space="preserve">: Deléguele al Apoderado Legal de la Municipalidad, analice la procedencia de lo solicitado y SE LE INSTRUYE a que realice la sustanciación correspondiente de conformidad a la Ley, asimismo </w:t>
      </w:r>
      <w:r w:rsidRPr="00F75140">
        <w:rPr>
          <w:rFonts w:ascii="Times New Roman" w:eastAsia="Times New Roman" w:hAnsi="Times New Roman" w:cs="Times New Roman"/>
          <w:b/>
          <w:sz w:val="28"/>
          <w:szCs w:val="28"/>
          <w:lang w:val="es-SV" w:eastAsia="es-SV"/>
        </w:rPr>
        <w:t xml:space="preserve">NOTIFÍQUE </w:t>
      </w:r>
      <w:r w:rsidRPr="00F75140">
        <w:rPr>
          <w:rFonts w:ascii="Times New Roman" w:eastAsia="Times New Roman" w:hAnsi="Times New Roman" w:cs="Times New Roman"/>
          <w:sz w:val="28"/>
          <w:szCs w:val="28"/>
          <w:lang w:val="es-SV" w:eastAsia="es-SV"/>
        </w:rPr>
        <w:t>al interesado de la presente resolución</w:t>
      </w:r>
      <w:r w:rsidRPr="00F75140">
        <w:rPr>
          <w:rFonts w:ascii="Times New Roman" w:eastAsia="Calibri" w:hAnsi="Times New Roman" w:cs="Times New Roman"/>
          <w:b/>
          <w:sz w:val="28"/>
          <w:szCs w:val="28"/>
          <w:lang w:val="es-SV" w:eastAsia="es-SV"/>
        </w:rPr>
        <w:t xml:space="preserve">.- </w:t>
      </w:r>
      <w:r w:rsidRPr="00F75140">
        <w:rPr>
          <w:rFonts w:ascii="Times New Roman" w:eastAsia="Times New Roman" w:hAnsi="Times New Roman" w:cs="Times New Roman"/>
          <w:b/>
          <w:sz w:val="28"/>
          <w:szCs w:val="28"/>
          <w:lang w:val="es-SV" w:eastAsia="es-SV"/>
        </w:rPr>
        <w:t>CERTIFÍQUESE Y COMUNÍQUESE</w:t>
      </w:r>
      <w:r w:rsidRPr="00C854EF">
        <w:rPr>
          <w:rFonts w:ascii="Times New Roman" w:eastAsia="Times New Roman" w:hAnsi="Times New Roman" w:cs="Times New Roman"/>
          <w:b/>
          <w:sz w:val="28"/>
          <w:szCs w:val="28"/>
          <w:lang w:val="es-SV" w:eastAsia="es-SV"/>
        </w:rPr>
        <w:t>.-</w:t>
      </w:r>
      <w:r w:rsidR="004A6B0B" w:rsidRPr="00C854EF">
        <w:rPr>
          <w:rFonts w:ascii="Times New Roman" w:eastAsia="Calibri" w:hAnsi="Times New Roman" w:cs="Times New Roman"/>
          <w:b/>
          <w:bCs/>
          <w:kern w:val="1"/>
          <w:sz w:val="28"/>
          <w:szCs w:val="28"/>
          <w:lang w:eastAsia="zh-CN"/>
        </w:rPr>
        <w:t>“</w:t>
      </w:r>
      <w:r w:rsidR="004A6B0B" w:rsidRPr="00C854EF">
        <w:rPr>
          <w:rFonts w:ascii="Times New Roman" w:eastAsia="Calibri" w:hAnsi="Times New Roman" w:cs="Times New Roman"/>
          <w:b/>
          <w:kern w:val="1"/>
          <w:sz w:val="28"/>
          <w:szCs w:val="28"/>
          <w:lang w:eastAsia="zh-CN"/>
        </w:rPr>
        <w:t>ACUERDO</w:t>
      </w:r>
      <w:r w:rsidR="004A6B0B" w:rsidRPr="00C854EF">
        <w:rPr>
          <w:rFonts w:ascii="Times New Roman" w:eastAsia="Calibri" w:hAnsi="Times New Roman" w:cs="Times New Roman"/>
          <w:b/>
          <w:bCs/>
          <w:kern w:val="1"/>
          <w:sz w:val="28"/>
          <w:szCs w:val="28"/>
          <w:lang w:eastAsia="zh-CN"/>
        </w:rPr>
        <w:t xml:space="preserve"> MUNICIPAL NÚMERO NUEVE”. </w:t>
      </w:r>
      <w:r w:rsidR="004A6B0B" w:rsidRPr="00C854EF">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4A6B0B" w:rsidRPr="00C854EF">
        <w:rPr>
          <w:rFonts w:ascii="Times New Roman" w:eastAsia="Tahoma" w:hAnsi="Times New Roman" w:cs="Times New Roman"/>
          <w:b/>
          <w:kern w:val="1"/>
          <w:sz w:val="28"/>
          <w:szCs w:val="28"/>
          <w:lang w:eastAsia="zh-CN"/>
        </w:rPr>
        <w:t xml:space="preserve">ocho literal a) </w:t>
      </w:r>
      <w:r w:rsidR="004A6B0B" w:rsidRPr="00C854EF">
        <w:rPr>
          <w:rFonts w:ascii="Times New Roman" w:eastAsia="Tahoma" w:hAnsi="Times New Roman" w:cs="Times New Roman"/>
          <w:kern w:val="1"/>
          <w:sz w:val="28"/>
          <w:szCs w:val="28"/>
          <w:lang w:eastAsia="zh-CN"/>
        </w:rPr>
        <w:t xml:space="preserve">de la agenda de esta sesión, el cual corresponde a </w:t>
      </w:r>
      <w:r w:rsidR="004A6B0B" w:rsidRPr="00C854EF">
        <w:rPr>
          <w:rFonts w:ascii="Times New Roman" w:eastAsia="Tahoma" w:hAnsi="Times New Roman" w:cs="Times New Roman"/>
          <w:b/>
          <w:kern w:val="1"/>
          <w:sz w:val="28"/>
          <w:szCs w:val="28"/>
          <w:lang w:eastAsia="zh-CN"/>
        </w:rPr>
        <w:t xml:space="preserve">Participación del </w:t>
      </w:r>
      <w:r w:rsidR="00010076">
        <w:rPr>
          <w:rFonts w:ascii="Times New Roman" w:eastAsia="Tahoma" w:hAnsi="Times New Roman" w:cs="Times New Roman"/>
          <w:b/>
          <w:kern w:val="1"/>
          <w:sz w:val="28"/>
          <w:szCs w:val="28"/>
          <w:lang w:eastAsia="zh-CN"/>
        </w:rPr>
        <w:t>XXXXXXXXXX</w:t>
      </w:r>
      <w:r w:rsidR="004A6B0B" w:rsidRPr="00C854EF">
        <w:rPr>
          <w:rFonts w:ascii="Times New Roman" w:eastAsia="Tahoma" w:hAnsi="Times New Roman" w:cs="Times New Roman"/>
          <w:b/>
          <w:kern w:val="1"/>
          <w:sz w:val="28"/>
          <w:szCs w:val="28"/>
          <w:lang w:eastAsia="zh-CN"/>
        </w:rPr>
        <w:t xml:space="preserve">, Apoderado General y Judicial </w:t>
      </w:r>
      <w:r w:rsidR="004A6B0B" w:rsidRPr="00C854EF">
        <w:rPr>
          <w:rFonts w:ascii="Times New Roman" w:eastAsia="Tahoma" w:hAnsi="Times New Roman" w:cs="Times New Roman"/>
          <w:kern w:val="1"/>
          <w:sz w:val="28"/>
          <w:szCs w:val="28"/>
          <w:lang w:eastAsia="zh-CN"/>
        </w:rPr>
        <w:t>de la Municipalidad,</w:t>
      </w:r>
      <w:r w:rsidR="004A6B0B" w:rsidRPr="00C854EF">
        <w:rPr>
          <w:rFonts w:ascii="Times New Roman" w:eastAsia="Tahoma" w:hAnsi="Times New Roman" w:cs="Times New Roman"/>
          <w:b/>
          <w:kern w:val="1"/>
          <w:sz w:val="28"/>
          <w:szCs w:val="28"/>
          <w:lang w:eastAsia="zh-CN"/>
        </w:rPr>
        <w:t xml:space="preserve"> </w:t>
      </w:r>
      <w:r w:rsidR="004A6B0B" w:rsidRPr="00C854EF">
        <w:rPr>
          <w:rFonts w:ascii="Times New Roman" w:eastAsia="Tahoma" w:hAnsi="Times New Roman" w:cs="Times New Roman"/>
          <w:kern w:val="1"/>
          <w:sz w:val="28"/>
          <w:szCs w:val="28"/>
          <w:lang w:eastAsia="zh-CN"/>
        </w:rPr>
        <w:t xml:space="preserve">presenta </w:t>
      </w:r>
      <w:r w:rsidR="004A6B0B" w:rsidRPr="00C854EF">
        <w:rPr>
          <w:rFonts w:ascii="Times New Roman" w:eastAsia="Tahoma" w:hAnsi="Times New Roman" w:cs="Times New Roman"/>
          <w:b/>
          <w:kern w:val="1"/>
          <w:sz w:val="28"/>
          <w:szCs w:val="28"/>
          <w:lang w:eastAsia="zh-CN"/>
        </w:rPr>
        <w:t>OPINIÓN JURÍDICA</w:t>
      </w:r>
      <w:r w:rsidR="004A6B0B" w:rsidRPr="00C854EF">
        <w:rPr>
          <w:rFonts w:ascii="Times New Roman" w:eastAsia="Tahoma" w:hAnsi="Times New Roman" w:cs="Times New Roman"/>
          <w:kern w:val="1"/>
          <w:sz w:val="28"/>
          <w:szCs w:val="28"/>
          <w:lang w:eastAsia="zh-CN"/>
        </w:rPr>
        <w:t xml:space="preserve"> referente a </w:t>
      </w:r>
      <w:r w:rsidR="004A6B0B" w:rsidRPr="00C854EF">
        <w:rPr>
          <w:rFonts w:ascii="Times New Roman" w:eastAsia="Tahoma" w:hAnsi="Times New Roman" w:cs="Times New Roman"/>
          <w:b/>
          <w:kern w:val="1"/>
          <w:sz w:val="28"/>
          <w:szCs w:val="28"/>
          <w:lang w:eastAsia="zh-CN"/>
        </w:rPr>
        <w:t>Sustanciación de Recurso de Apelación de la Empresa CTE S.A. de C.V.,</w:t>
      </w:r>
      <w:r w:rsidR="004A6B0B" w:rsidRPr="00C854EF">
        <w:rPr>
          <w:rFonts w:ascii="Times New Roman" w:eastAsia="Tahoma" w:hAnsi="Times New Roman" w:cs="Times New Roman"/>
          <w:kern w:val="1"/>
          <w:sz w:val="28"/>
          <w:szCs w:val="28"/>
          <w:lang w:eastAsia="zh-CN"/>
        </w:rPr>
        <w:t xml:space="preserve"> la cual se inserta al Cuerpo de este Acuerdo Municipal de la siguiente manera:</w:t>
      </w:r>
    </w:p>
    <w:p w:rsidR="004A6B0B" w:rsidRPr="000B0DBD" w:rsidRDefault="004A6B0B" w:rsidP="004A6B0B">
      <w:pPr>
        <w:suppressAutoHyphens/>
        <w:spacing w:after="0" w:line="276" w:lineRule="auto"/>
        <w:jc w:val="both"/>
        <w:textAlignment w:val="baseline"/>
        <w:rPr>
          <w:rFonts w:ascii="Arial" w:eastAsia="Tahoma" w:hAnsi="Arial" w:cs="Arial"/>
          <w:kern w:val="1"/>
          <w:sz w:val="28"/>
          <w:szCs w:val="28"/>
          <w:lang w:eastAsia="zh-CN"/>
        </w:rPr>
      </w:pPr>
    </w:p>
    <w:p w:rsidR="004A6B0B" w:rsidRPr="000B0DBD" w:rsidRDefault="004A6B0B" w:rsidP="004A6B0B">
      <w:pPr>
        <w:spacing w:line="276" w:lineRule="auto"/>
        <w:jc w:val="both"/>
        <w:rPr>
          <w:rFonts w:ascii="Arial" w:eastAsia="Times New Roman" w:hAnsi="Arial" w:cs="Arial"/>
          <w:sz w:val="28"/>
          <w:szCs w:val="28"/>
          <w:lang w:val="es-SV" w:eastAsia="es-SV"/>
        </w:rPr>
      </w:pPr>
      <w:r w:rsidRPr="000B0DBD">
        <w:rPr>
          <w:rFonts w:ascii="Arial" w:eastAsia="Times New Roman" w:hAnsi="Arial" w:cs="Arial"/>
          <w:b/>
          <w:sz w:val="28"/>
          <w:szCs w:val="28"/>
          <w:lang w:val="es-SV" w:eastAsia="es-SV"/>
        </w:rPr>
        <w:t xml:space="preserve">UNIDAD JURÍDICA, </w:t>
      </w:r>
      <w:r w:rsidRPr="000B0DBD">
        <w:rPr>
          <w:rFonts w:ascii="Arial" w:eastAsia="Times New Roman" w:hAnsi="Arial" w:cs="Arial"/>
          <w:sz w:val="28"/>
          <w:szCs w:val="28"/>
          <w:lang w:val="es-SV" w:eastAsia="es-SV"/>
        </w:rPr>
        <w:t>Alcaldía Municipal de Apopa a los tres días del mes de mayo del año dos mil veintidós, por medio de la presente y de la manera más atenta tengo a bien presentarles la siguiente Opinión Jurídica:</w:t>
      </w:r>
    </w:p>
    <w:p w:rsidR="004A6B0B" w:rsidRPr="000B0DBD" w:rsidRDefault="004A6B0B" w:rsidP="004A6B0B">
      <w:pPr>
        <w:spacing w:line="276" w:lineRule="auto"/>
        <w:jc w:val="both"/>
        <w:rPr>
          <w:rFonts w:ascii="Arial" w:eastAsia="Times New Roman" w:hAnsi="Arial" w:cs="Arial"/>
          <w:b/>
          <w:sz w:val="28"/>
          <w:szCs w:val="28"/>
          <w:u w:val="single"/>
          <w:lang w:val="es-SV" w:eastAsia="es-SV"/>
        </w:rPr>
      </w:pPr>
    </w:p>
    <w:p w:rsidR="004A6B0B" w:rsidRPr="000B0DBD" w:rsidRDefault="004A6B0B" w:rsidP="004A6B0B">
      <w:pPr>
        <w:spacing w:line="276" w:lineRule="auto"/>
        <w:jc w:val="both"/>
        <w:rPr>
          <w:rFonts w:ascii="Arial" w:eastAsia="Times New Roman" w:hAnsi="Arial" w:cs="Arial"/>
          <w:b/>
          <w:sz w:val="28"/>
          <w:szCs w:val="28"/>
          <w:u w:val="single"/>
          <w:lang w:val="es-SV" w:eastAsia="es-SV"/>
        </w:rPr>
      </w:pPr>
      <w:r w:rsidRPr="000B0DBD">
        <w:rPr>
          <w:rFonts w:ascii="Arial" w:eastAsia="Times New Roman" w:hAnsi="Arial" w:cs="Arial"/>
          <w:b/>
          <w:sz w:val="28"/>
          <w:szCs w:val="28"/>
          <w:u w:val="single"/>
          <w:lang w:val="es-SV" w:eastAsia="es-SV"/>
        </w:rPr>
        <w:t>FUNDAMENTOS DE HECHO:</w:t>
      </w:r>
    </w:p>
    <w:p w:rsidR="004A6B0B" w:rsidRPr="000B0DBD" w:rsidRDefault="004A6B0B" w:rsidP="000B0DBD">
      <w:pPr>
        <w:numPr>
          <w:ilvl w:val="0"/>
          <w:numId w:val="1"/>
        </w:numPr>
        <w:spacing w:after="0" w:line="276" w:lineRule="auto"/>
        <w:jc w:val="both"/>
        <w:rPr>
          <w:rFonts w:ascii="Arial" w:eastAsia="Times New Roman" w:hAnsi="Arial" w:cs="Arial"/>
          <w:sz w:val="28"/>
          <w:szCs w:val="28"/>
          <w:lang w:val="es-SV" w:eastAsia="es-SV"/>
        </w:rPr>
      </w:pPr>
      <w:r w:rsidRPr="000B0DBD">
        <w:rPr>
          <w:rFonts w:ascii="Arial" w:eastAsia="Times New Roman" w:hAnsi="Arial" w:cs="Arial"/>
          <w:sz w:val="28"/>
          <w:szCs w:val="28"/>
          <w:lang w:val="es-SV" w:eastAsia="es-SV"/>
        </w:rPr>
        <w:t xml:space="preserve">El día seis de abril del año dos mil veintidós el </w:t>
      </w:r>
      <w:bookmarkStart w:id="1" w:name="_Hlk102392161"/>
      <w:r w:rsidRPr="000B0DBD">
        <w:rPr>
          <w:rFonts w:ascii="Arial" w:eastAsia="Times New Roman" w:hAnsi="Arial" w:cs="Arial"/>
          <w:sz w:val="28"/>
          <w:szCs w:val="28"/>
          <w:lang w:val="es-SV" w:eastAsia="es-SV"/>
        </w:rPr>
        <w:t xml:space="preserve">Jefe Catastro y Registro Tributario </w:t>
      </w:r>
      <w:bookmarkEnd w:id="1"/>
      <w:r w:rsidRPr="000B0DBD">
        <w:rPr>
          <w:rFonts w:ascii="Arial" w:eastAsia="Times New Roman" w:hAnsi="Arial" w:cs="Arial"/>
          <w:sz w:val="28"/>
          <w:szCs w:val="28"/>
          <w:lang w:val="es-SV" w:eastAsia="es-SV"/>
        </w:rPr>
        <w:t>remite admisión de Recurso de Apelación al Concejo Municipal Plural en la cual solicita que se Admita el Recurso de Apelación ante Concejo Municipal tal y como lo establece el Art. 123, LGTM</w:t>
      </w:r>
    </w:p>
    <w:p w:rsidR="004A6B0B" w:rsidRPr="000B0DBD" w:rsidRDefault="004A6B0B" w:rsidP="000B0DBD">
      <w:pPr>
        <w:numPr>
          <w:ilvl w:val="0"/>
          <w:numId w:val="1"/>
        </w:numPr>
        <w:spacing w:after="0" w:line="276" w:lineRule="auto"/>
        <w:jc w:val="both"/>
        <w:rPr>
          <w:rFonts w:ascii="Arial" w:eastAsia="Times New Roman" w:hAnsi="Arial" w:cs="Arial"/>
          <w:b/>
          <w:sz w:val="28"/>
          <w:szCs w:val="28"/>
          <w:u w:val="single"/>
          <w:lang w:val="es-SV" w:eastAsia="es-SV"/>
        </w:rPr>
      </w:pPr>
      <w:r w:rsidRPr="000B0DBD">
        <w:rPr>
          <w:rFonts w:ascii="Arial" w:eastAsia="Times New Roman" w:hAnsi="Arial" w:cs="Arial"/>
          <w:sz w:val="28"/>
          <w:szCs w:val="28"/>
          <w:lang w:val="es-SV" w:eastAsia="es-SV"/>
        </w:rPr>
        <w:t xml:space="preserve">El día veintisiete de abril del dos mil veintidós se recibe en la Unidad Jurídica la solicitud enviada por el Jefe Catastro y Registro Tributario, con el objetivo de brindar Opinión Jurídica para verificar si es procedente lo que solicita. El Jefe antes mencionado. </w:t>
      </w:r>
    </w:p>
    <w:p w:rsidR="004A6B0B" w:rsidRPr="000B0DBD" w:rsidRDefault="004A6B0B" w:rsidP="004A6B0B">
      <w:pPr>
        <w:spacing w:line="276" w:lineRule="auto"/>
        <w:ind w:left="720"/>
        <w:jc w:val="both"/>
        <w:rPr>
          <w:rFonts w:ascii="Arial" w:eastAsia="Times New Roman" w:hAnsi="Arial" w:cs="Arial"/>
          <w:b/>
          <w:sz w:val="28"/>
          <w:szCs w:val="28"/>
          <w:u w:val="single"/>
          <w:lang w:val="es-SV" w:eastAsia="es-SV"/>
        </w:rPr>
      </w:pPr>
    </w:p>
    <w:p w:rsidR="004A6B0B" w:rsidRPr="000B0DBD" w:rsidRDefault="004A6B0B" w:rsidP="004A6B0B">
      <w:pPr>
        <w:spacing w:line="276" w:lineRule="auto"/>
        <w:ind w:left="720"/>
        <w:jc w:val="both"/>
        <w:rPr>
          <w:rFonts w:ascii="Arial" w:eastAsia="Times New Roman" w:hAnsi="Arial" w:cs="Arial"/>
          <w:b/>
          <w:sz w:val="28"/>
          <w:szCs w:val="28"/>
          <w:u w:val="single"/>
          <w:lang w:val="es-SV" w:eastAsia="es-SV"/>
        </w:rPr>
      </w:pPr>
      <w:r w:rsidRPr="000B0DBD">
        <w:rPr>
          <w:rFonts w:ascii="Arial" w:eastAsia="Times New Roman" w:hAnsi="Arial" w:cs="Arial"/>
          <w:b/>
          <w:sz w:val="28"/>
          <w:szCs w:val="28"/>
          <w:u w:val="single"/>
          <w:lang w:val="es-SV" w:eastAsia="es-SV"/>
        </w:rPr>
        <w:t>FUNDAMENTOS DE DERECHO:</w:t>
      </w:r>
    </w:p>
    <w:p w:rsidR="004A6B0B" w:rsidRPr="000B0DBD" w:rsidRDefault="004A6B0B" w:rsidP="000B0DBD">
      <w:pPr>
        <w:numPr>
          <w:ilvl w:val="0"/>
          <w:numId w:val="2"/>
        </w:numPr>
        <w:spacing w:after="0" w:line="276" w:lineRule="auto"/>
        <w:jc w:val="both"/>
        <w:rPr>
          <w:rFonts w:ascii="Arial" w:eastAsia="Times New Roman" w:hAnsi="Arial" w:cs="Arial"/>
          <w:sz w:val="28"/>
          <w:szCs w:val="28"/>
          <w:lang w:val="es-SV" w:eastAsia="es-SV"/>
        </w:rPr>
      </w:pPr>
      <w:r w:rsidRPr="000B0DBD">
        <w:rPr>
          <w:rFonts w:ascii="Arial" w:eastAsia="Times New Roman" w:hAnsi="Arial" w:cs="Arial"/>
          <w:b/>
          <w:sz w:val="28"/>
          <w:szCs w:val="28"/>
          <w:u w:val="single"/>
          <w:lang w:val="es-SV" w:eastAsia="es-SV"/>
        </w:rPr>
        <w:lastRenderedPageBreak/>
        <w:t>Artículo 18 de la Constitución de la Republica:</w:t>
      </w:r>
      <w:r w:rsidRPr="000B0DBD">
        <w:rPr>
          <w:rFonts w:ascii="Arial" w:eastAsia="Times New Roman" w:hAnsi="Arial" w:cs="Arial"/>
          <w:sz w:val="28"/>
          <w:szCs w:val="28"/>
          <w:lang w:val="es-SV" w:eastAsia="es-SV"/>
        </w:rPr>
        <w:t xml:space="preserve"> Establece que Toda persona tiene derecho a dirigir sus peticiones por escrito, de manera decorosa, a las autoridades legalmente establecidas; a que se le resuelvan, y a que se le haga saber lo resuelto.</w:t>
      </w:r>
    </w:p>
    <w:p w:rsidR="004A6B0B" w:rsidRPr="000B0DBD" w:rsidRDefault="004A6B0B" w:rsidP="000B0DBD">
      <w:pPr>
        <w:numPr>
          <w:ilvl w:val="0"/>
          <w:numId w:val="2"/>
        </w:numPr>
        <w:spacing w:after="0" w:line="276" w:lineRule="auto"/>
        <w:jc w:val="both"/>
        <w:rPr>
          <w:rFonts w:ascii="Arial" w:eastAsia="Times New Roman" w:hAnsi="Arial" w:cs="Arial"/>
          <w:sz w:val="28"/>
          <w:szCs w:val="28"/>
          <w:u w:val="single"/>
          <w:lang w:val="es-SV" w:eastAsia="es-SV"/>
        </w:rPr>
      </w:pPr>
      <w:bookmarkStart w:id="2" w:name="_Hlk102139342"/>
      <w:r w:rsidRPr="000B0DBD">
        <w:rPr>
          <w:rFonts w:ascii="Arial" w:eastAsia="Times New Roman" w:hAnsi="Arial" w:cs="Arial"/>
          <w:b/>
          <w:bCs/>
          <w:sz w:val="28"/>
          <w:szCs w:val="28"/>
          <w:u w:val="single"/>
          <w:lang w:val="es-SV" w:eastAsia="es-SV"/>
        </w:rPr>
        <w:t>Artícul</w:t>
      </w:r>
      <w:bookmarkEnd w:id="2"/>
      <w:r w:rsidRPr="000B0DBD">
        <w:rPr>
          <w:rFonts w:ascii="Arial" w:eastAsia="Times New Roman" w:hAnsi="Arial" w:cs="Arial"/>
          <w:b/>
          <w:bCs/>
          <w:sz w:val="28"/>
          <w:szCs w:val="28"/>
          <w:u w:val="single"/>
          <w:lang w:val="es-SV" w:eastAsia="es-SV"/>
        </w:rPr>
        <w:t>o 123 de Ley General Tributaria Municipal</w:t>
      </w:r>
      <w:r w:rsidRPr="000B0DBD">
        <w:rPr>
          <w:rFonts w:ascii="Arial" w:eastAsia="Times New Roman" w:hAnsi="Arial" w:cs="Arial"/>
          <w:sz w:val="28"/>
          <w:szCs w:val="28"/>
          <w:lang w:val="es-SV" w:eastAsia="es-SV"/>
        </w:rPr>
        <w:t>: interpuesto El Recurso, el funcionario resolutor lo admitirá en ambos efectos, emplazará al recurrente para que, en el término de tres días, comparezca ante Concejo Municipal a ser uso de sus derechos, a quien remitirá las diligencias originales, si el apelante dejare transcurrir el termino de emplazamiento sin mostrarse parte, el Concejo Municipal declarar desierto el recurso.</w:t>
      </w:r>
    </w:p>
    <w:p w:rsidR="004A6B0B" w:rsidRPr="000B0DBD" w:rsidRDefault="004A6B0B" w:rsidP="004A6B0B">
      <w:pPr>
        <w:spacing w:line="276" w:lineRule="auto"/>
        <w:ind w:left="720"/>
        <w:jc w:val="both"/>
        <w:rPr>
          <w:rFonts w:ascii="Arial" w:eastAsia="Times New Roman" w:hAnsi="Arial" w:cs="Arial"/>
          <w:b/>
          <w:sz w:val="28"/>
          <w:szCs w:val="28"/>
          <w:u w:val="single"/>
          <w:lang w:val="es-SV" w:eastAsia="es-SV"/>
        </w:rPr>
      </w:pPr>
    </w:p>
    <w:p w:rsidR="004A6B0B" w:rsidRPr="000B0DBD" w:rsidRDefault="004A6B0B" w:rsidP="004A6B0B">
      <w:pPr>
        <w:spacing w:line="276" w:lineRule="auto"/>
        <w:ind w:left="720"/>
        <w:jc w:val="both"/>
        <w:rPr>
          <w:rFonts w:ascii="Arial" w:eastAsia="Times New Roman" w:hAnsi="Arial" w:cs="Arial"/>
          <w:b/>
          <w:sz w:val="28"/>
          <w:szCs w:val="28"/>
          <w:u w:val="single"/>
          <w:lang w:val="es-SV" w:eastAsia="es-SV"/>
        </w:rPr>
      </w:pPr>
      <w:r w:rsidRPr="000B0DBD">
        <w:rPr>
          <w:rFonts w:ascii="Arial" w:eastAsia="Times New Roman" w:hAnsi="Arial" w:cs="Arial"/>
          <w:b/>
          <w:sz w:val="28"/>
          <w:szCs w:val="28"/>
          <w:u w:val="single"/>
          <w:lang w:val="es-SV" w:eastAsia="es-SV"/>
        </w:rPr>
        <w:t>CONCLUSIONES:</w:t>
      </w:r>
    </w:p>
    <w:p w:rsidR="004A6B0B" w:rsidRPr="000B0DBD" w:rsidRDefault="004A6B0B" w:rsidP="000B0DBD">
      <w:pPr>
        <w:numPr>
          <w:ilvl w:val="0"/>
          <w:numId w:val="2"/>
        </w:numPr>
        <w:spacing w:after="0" w:line="276" w:lineRule="auto"/>
        <w:jc w:val="both"/>
        <w:rPr>
          <w:rFonts w:ascii="Arial" w:eastAsia="Times New Roman" w:hAnsi="Arial" w:cs="Arial"/>
          <w:sz w:val="28"/>
          <w:szCs w:val="28"/>
          <w:u w:val="single"/>
          <w:lang w:val="es-SV" w:eastAsia="es-SV"/>
        </w:rPr>
      </w:pPr>
      <w:r w:rsidRPr="000B0DBD">
        <w:rPr>
          <w:rFonts w:ascii="Arial" w:eastAsia="Times New Roman" w:hAnsi="Arial" w:cs="Arial"/>
          <w:sz w:val="28"/>
          <w:szCs w:val="28"/>
          <w:lang w:val="es-SV" w:eastAsia="es-SV"/>
        </w:rPr>
        <w:t>En la presente opinión se considera que se declare desierto el Recurso de Apelación en base al Artículo 123 de LGTM, si el apelante dejare transcurrir el termino de emplazamiento sin mostrarse parte, el Concejo Municipal declarara desierto el Recurso, ya que la Unidad Jurídica por medio de memorándum a las unidades de Secretaria Municipal y Unidad de Catastro y registro Tributarios, solicitando se remitiera si se había presentado prueba alguna por parte de la empresa de Compañía de Telecomunicaciones de El Salvador S.A de C.V. manifestando que no se ha recibido ninguna documentación como prueba al Recurso de Apelación.  Agregando dichos memorándum al presente expediente</w:t>
      </w:r>
    </w:p>
    <w:p w:rsidR="004A6B0B" w:rsidRPr="000B0DBD" w:rsidRDefault="004A6B0B" w:rsidP="004A6B0B">
      <w:pPr>
        <w:spacing w:line="276" w:lineRule="auto"/>
        <w:ind w:left="720"/>
        <w:jc w:val="both"/>
        <w:rPr>
          <w:rFonts w:ascii="Arial" w:eastAsia="Times New Roman" w:hAnsi="Arial" w:cs="Arial"/>
          <w:b/>
          <w:sz w:val="28"/>
          <w:szCs w:val="28"/>
          <w:lang w:val="es-SV" w:eastAsia="es-SV"/>
        </w:rPr>
      </w:pPr>
      <w:r w:rsidRPr="000B0DBD">
        <w:rPr>
          <w:rFonts w:ascii="Arial" w:eastAsia="Times New Roman" w:hAnsi="Arial" w:cs="Arial"/>
          <w:b/>
          <w:sz w:val="28"/>
          <w:szCs w:val="28"/>
          <w:lang w:val="es-SV" w:eastAsia="es-SV"/>
        </w:rPr>
        <w:t>Recomendación:</w:t>
      </w:r>
    </w:p>
    <w:p w:rsidR="004A6B0B" w:rsidRPr="000B0DBD" w:rsidRDefault="004A6B0B" w:rsidP="000B0DBD">
      <w:pPr>
        <w:numPr>
          <w:ilvl w:val="0"/>
          <w:numId w:val="4"/>
        </w:numPr>
        <w:spacing w:after="0" w:line="276" w:lineRule="auto"/>
        <w:jc w:val="both"/>
        <w:rPr>
          <w:rFonts w:ascii="Arial" w:eastAsia="Times New Roman" w:hAnsi="Arial" w:cs="Arial"/>
          <w:b/>
          <w:sz w:val="28"/>
          <w:szCs w:val="28"/>
          <w:lang w:val="es-SV" w:eastAsia="es-SV"/>
        </w:rPr>
      </w:pPr>
      <w:r w:rsidRPr="000B0DBD">
        <w:rPr>
          <w:rFonts w:ascii="Arial" w:eastAsia="Times New Roman" w:hAnsi="Arial" w:cs="Arial"/>
          <w:b/>
          <w:sz w:val="28"/>
          <w:szCs w:val="28"/>
          <w:lang w:val="es-SV" w:eastAsia="es-SV"/>
        </w:rPr>
        <w:t>En base a lo anterior se recomienda se declare desierto el Recurso de Apelación, en base al Art. 123 LGTM,</w:t>
      </w:r>
    </w:p>
    <w:p w:rsidR="004A6B0B" w:rsidRPr="000B0DBD" w:rsidRDefault="004A6B0B" w:rsidP="000B0DBD">
      <w:pPr>
        <w:numPr>
          <w:ilvl w:val="0"/>
          <w:numId w:val="4"/>
        </w:numPr>
        <w:spacing w:after="0" w:line="276" w:lineRule="auto"/>
        <w:jc w:val="both"/>
        <w:rPr>
          <w:rFonts w:ascii="Arial" w:eastAsia="Times New Roman" w:hAnsi="Arial" w:cs="Arial"/>
          <w:b/>
          <w:sz w:val="28"/>
          <w:szCs w:val="28"/>
          <w:lang w:val="es-SV" w:eastAsia="es-SV"/>
        </w:rPr>
      </w:pPr>
      <w:r w:rsidRPr="000B0DBD">
        <w:rPr>
          <w:rFonts w:ascii="Arial" w:eastAsia="Times New Roman" w:hAnsi="Arial" w:cs="Arial"/>
          <w:b/>
          <w:sz w:val="28"/>
          <w:szCs w:val="28"/>
          <w:lang w:val="es-SV" w:eastAsia="es-SV"/>
        </w:rPr>
        <w:t>Se notifique al apelante en el término de Ley</w:t>
      </w:r>
    </w:p>
    <w:p w:rsidR="00154D15" w:rsidRPr="00C854EF" w:rsidRDefault="004A6B0B" w:rsidP="00154D15">
      <w:pPr>
        <w:jc w:val="both"/>
        <w:rPr>
          <w:rFonts w:ascii="Times New Roman" w:eastAsia="Calibri" w:hAnsi="Times New Roman" w:cs="Times New Roman"/>
          <w:sz w:val="28"/>
          <w:szCs w:val="28"/>
        </w:rPr>
      </w:pPr>
      <w:r w:rsidRPr="00C854EF">
        <w:rPr>
          <w:rFonts w:ascii="Times New Roman" w:eastAsia="Tahoma" w:hAnsi="Times New Roman" w:cs="Times New Roman"/>
          <w:kern w:val="1"/>
          <w:sz w:val="28"/>
          <w:szCs w:val="28"/>
          <w:lang w:eastAsia="zh-CN"/>
        </w:rPr>
        <w:t xml:space="preserve">Por lo cual el Honorable Concejo Municipal Plural en uso de sus facultades legales, habiendo deliberado el punto por </w:t>
      </w:r>
      <w:r w:rsidRPr="00C854EF">
        <w:rPr>
          <w:rFonts w:ascii="Times New Roman" w:eastAsia="Tahoma" w:hAnsi="Times New Roman" w:cs="Times New Roman"/>
          <w:b/>
          <w:kern w:val="1"/>
          <w:sz w:val="28"/>
          <w:szCs w:val="28"/>
          <w:lang w:eastAsia="zh-CN"/>
        </w:rPr>
        <w:t xml:space="preserve">UNANIMIDAD </w:t>
      </w:r>
      <w:r w:rsidRPr="00C854EF">
        <w:rPr>
          <w:rFonts w:ascii="Times New Roman" w:eastAsia="Tahoma" w:hAnsi="Times New Roman" w:cs="Times New Roman"/>
          <w:kern w:val="1"/>
          <w:sz w:val="28"/>
          <w:szCs w:val="28"/>
          <w:lang w:eastAsia="zh-CN"/>
        </w:rPr>
        <w:t xml:space="preserve">de </w:t>
      </w:r>
      <w:r w:rsidRPr="00C854EF">
        <w:rPr>
          <w:rFonts w:ascii="Times New Roman" w:eastAsia="Tahoma" w:hAnsi="Times New Roman" w:cs="Times New Roman"/>
          <w:b/>
          <w:kern w:val="1"/>
          <w:sz w:val="28"/>
          <w:szCs w:val="28"/>
          <w:lang w:eastAsia="zh-CN"/>
        </w:rPr>
        <w:t xml:space="preserve">votos ACUERDA: </w:t>
      </w:r>
      <w:r w:rsidRPr="00C854EF">
        <w:rPr>
          <w:rFonts w:ascii="Times New Roman" w:eastAsia="Calibri" w:hAnsi="Times New Roman" w:cs="Times New Roman"/>
          <w:b/>
          <w:kern w:val="1"/>
          <w:sz w:val="28"/>
          <w:szCs w:val="28"/>
          <w:u w:val="single"/>
          <w:lang w:eastAsia="zh-CN"/>
        </w:rPr>
        <w:t>Primero:</w:t>
      </w:r>
      <w:r w:rsidRPr="00C854EF">
        <w:rPr>
          <w:rFonts w:ascii="Times New Roman" w:eastAsia="Calibri" w:hAnsi="Times New Roman" w:cs="Times New Roman"/>
          <w:b/>
          <w:kern w:val="1"/>
          <w:sz w:val="28"/>
          <w:szCs w:val="28"/>
          <w:lang w:eastAsia="zh-CN"/>
        </w:rPr>
        <w:t xml:space="preserve"> </w:t>
      </w:r>
      <w:r w:rsidRPr="00C854EF">
        <w:rPr>
          <w:rFonts w:ascii="Times New Roman" w:eastAsia="Tahoma" w:hAnsi="Times New Roman" w:cs="Times New Roman"/>
          <w:kern w:val="1"/>
          <w:sz w:val="28"/>
          <w:szCs w:val="28"/>
          <w:lang w:eastAsia="zh-CN"/>
        </w:rPr>
        <w:t xml:space="preserve">Según </w:t>
      </w:r>
      <w:r w:rsidRPr="00C854EF">
        <w:rPr>
          <w:rFonts w:ascii="Times New Roman" w:eastAsia="Tahoma" w:hAnsi="Times New Roman" w:cs="Times New Roman"/>
          <w:b/>
          <w:kern w:val="1"/>
          <w:sz w:val="28"/>
          <w:szCs w:val="28"/>
          <w:lang w:eastAsia="zh-CN"/>
        </w:rPr>
        <w:t>OPINIÓN JURÍDICA</w:t>
      </w:r>
      <w:r w:rsidRPr="00C854EF">
        <w:rPr>
          <w:rFonts w:ascii="Times New Roman" w:eastAsia="Tahoma" w:hAnsi="Times New Roman" w:cs="Times New Roman"/>
          <w:kern w:val="1"/>
          <w:sz w:val="28"/>
          <w:szCs w:val="28"/>
          <w:lang w:eastAsia="zh-CN"/>
        </w:rPr>
        <w:t xml:space="preserve"> suscrita por el Apoderado General y Judicial de la Municipalidad, </w:t>
      </w:r>
      <w:r w:rsidR="00C975B4">
        <w:rPr>
          <w:rFonts w:ascii="Times New Roman" w:eastAsia="Tahoma" w:hAnsi="Times New Roman" w:cs="Times New Roman"/>
          <w:b/>
          <w:kern w:val="1"/>
          <w:sz w:val="28"/>
          <w:szCs w:val="28"/>
          <w:lang w:eastAsia="zh-CN"/>
        </w:rPr>
        <w:t>XXXXXXXXXXXX</w:t>
      </w:r>
      <w:r w:rsidRPr="00C854EF">
        <w:rPr>
          <w:rFonts w:ascii="Times New Roman" w:eastAsia="Tahoma" w:hAnsi="Times New Roman" w:cs="Times New Roman"/>
          <w:b/>
          <w:kern w:val="1"/>
          <w:sz w:val="28"/>
          <w:szCs w:val="28"/>
          <w:lang w:eastAsia="zh-CN"/>
        </w:rPr>
        <w:t xml:space="preserve">, </w:t>
      </w:r>
      <w:r w:rsidRPr="00C854EF">
        <w:rPr>
          <w:rFonts w:ascii="Times New Roman" w:eastAsia="Tahoma" w:hAnsi="Times New Roman" w:cs="Times New Roman"/>
          <w:kern w:val="1"/>
          <w:sz w:val="28"/>
          <w:szCs w:val="28"/>
          <w:lang w:eastAsia="zh-CN"/>
        </w:rPr>
        <w:t xml:space="preserve">en relación a las recomendaciones establecidas </w:t>
      </w:r>
      <w:r w:rsidRPr="00C854EF">
        <w:rPr>
          <w:rFonts w:ascii="Times New Roman" w:eastAsia="Tahoma" w:hAnsi="Times New Roman" w:cs="Times New Roman"/>
          <w:b/>
          <w:kern w:val="1"/>
          <w:sz w:val="28"/>
          <w:szCs w:val="28"/>
          <w:u w:val="single"/>
          <w:lang w:eastAsia="zh-CN"/>
        </w:rPr>
        <w:t>en el sentido de:</w:t>
      </w:r>
      <w:r w:rsidRPr="00C854EF">
        <w:rPr>
          <w:rFonts w:ascii="Times New Roman" w:eastAsia="Calibri" w:hAnsi="Times New Roman" w:cs="Times New Roman"/>
          <w:b/>
          <w:bCs/>
          <w:kern w:val="1"/>
          <w:sz w:val="28"/>
          <w:szCs w:val="28"/>
        </w:rPr>
        <w:t xml:space="preserve"> I. S</w:t>
      </w:r>
      <w:r w:rsidRPr="00C854EF">
        <w:rPr>
          <w:rFonts w:ascii="Times New Roman" w:eastAsia="Tahoma" w:hAnsi="Times New Roman" w:cs="Times New Roman"/>
          <w:b/>
          <w:kern w:val="1"/>
          <w:sz w:val="28"/>
          <w:szCs w:val="28"/>
          <w:lang w:eastAsia="zh-CN"/>
        </w:rPr>
        <w:t xml:space="preserve">e declare </w:t>
      </w:r>
      <w:r w:rsidRPr="00C854EF">
        <w:rPr>
          <w:rFonts w:ascii="Times New Roman" w:eastAsia="Tahoma" w:hAnsi="Times New Roman" w:cs="Times New Roman"/>
          <w:b/>
          <w:kern w:val="1"/>
          <w:sz w:val="28"/>
          <w:szCs w:val="28"/>
          <w:lang w:eastAsia="zh-CN"/>
        </w:rPr>
        <w:lastRenderedPageBreak/>
        <w:t>desierto el Recurso de Apelación, en base al Art. 123 LGTM y II. Se notifique al apelante en el término de Ley</w:t>
      </w:r>
      <w:r w:rsidRPr="00C854EF">
        <w:rPr>
          <w:rFonts w:ascii="Times New Roman" w:eastAsia="Calibri" w:hAnsi="Times New Roman" w:cs="Times New Roman"/>
          <w:b/>
          <w:bCs/>
          <w:kern w:val="1"/>
          <w:sz w:val="28"/>
          <w:szCs w:val="28"/>
        </w:rPr>
        <w:t xml:space="preserve">. </w:t>
      </w:r>
      <w:r w:rsidRPr="00C854EF">
        <w:rPr>
          <w:rFonts w:ascii="Times New Roman" w:eastAsia="Tahoma" w:hAnsi="Times New Roman" w:cs="Times New Roman"/>
          <w:b/>
          <w:color w:val="000000"/>
          <w:kern w:val="1"/>
          <w:sz w:val="28"/>
          <w:szCs w:val="28"/>
          <w:u w:val="single"/>
          <w:lang w:eastAsia="zh-CN"/>
        </w:rPr>
        <w:t>Segundo:</w:t>
      </w:r>
      <w:r w:rsidRPr="00C854EF">
        <w:rPr>
          <w:rFonts w:ascii="Times New Roman" w:eastAsia="Tahoma" w:hAnsi="Times New Roman" w:cs="Times New Roman"/>
          <w:color w:val="000000"/>
          <w:kern w:val="1"/>
          <w:sz w:val="28"/>
          <w:szCs w:val="28"/>
          <w:lang w:eastAsia="zh-CN"/>
        </w:rPr>
        <w:t xml:space="preserve"> </w:t>
      </w:r>
      <w:r w:rsidRPr="00C854EF">
        <w:rPr>
          <w:rFonts w:ascii="Times New Roman" w:eastAsia="Tahoma" w:hAnsi="Times New Roman" w:cs="Times New Roman"/>
          <w:b/>
          <w:kern w:val="1"/>
          <w:sz w:val="28"/>
          <w:szCs w:val="28"/>
          <w:lang w:eastAsia="zh-CN"/>
        </w:rPr>
        <w:t xml:space="preserve">DELEGUESE </w:t>
      </w:r>
      <w:r w:rsidRPr="00C854EF">
        <w:rPr>
          <w:rFonts w:ascii="Times New Roman" w:eastAsia="Tahoma" w:hAnsi="Times New Roman" w:cs="Times New Roman"/>
          <w:kern w:val="1"/>
          <w:sz w:val="28"/>
          <w:szCs w:val="28"/>
          <w:lang w:eastAsia="zh-CN"/>
        </w:rPr>
        <w:t xml:space="preserve">al Apoderado General y Judicial de la Municipalidad para que </w:t>
      </w:r>
      <w:r w:rsidRPr="00C854EF">
        <w:rPr>
          <w:rFonts w:ascii="Times New Roman" w:eastAsia="Tahoma" w:hAnsi="Times New Roman" w:cs="Times New Roman"/>
          <w:b/>
          <w:kern w:val="1"/>
          <w:sz w:val="28"/>
          <w:szCs w:val="28"/>
          <w:lang w:eastAsia="zh-CN"/>
        </w:rPr>
        <w:t>NOTIFIQUE</w:t>
      </w:r>
      <w:r w:rsidRPr="00C854EF">
        <w:rPr>
          <w:rFonts w:ascii="Times New Roman" w:eastAsia="Tahoma" w:hAnsi="Times New Roman" w:cs="Times New Roman"/>
          <w:kern w:val="1"/>
          <w:sz w:val="28"/>
          <w:szCs w:val="28"/>
          <w:lang w:eastAsia="zh-CN"/>
        </w:rPr>
        <w:t xml:space="preserve"> al interesado de la presente resolución.- </w:t>
      </w:r>
      <w:r w:rsidRPr="00C854EF">
        <w:rPr>
          <w:rFonts w:ascii="Times New Roman" w:eastAsia="Tahoma" w:hAnsi="Times New Roman" w:cs="Times New Roman"/>
          <w:b/>
          <w:kern w:val="1"/>
          <w:sz w:val="28"/>
          <w:szCs w:val="28"/>
          <w:lang w:eastAsia="zh-CN"/>
        </w:rPr>
        <w:t xml:space="preserve">CERTIFÍQUESE Y COMUNIQUESE. </w:t>
      </w:r>
      <w:r w:rsidR="00154D15" w:rsidRPr="00C854EF">
        <w:rPr>
          <w:rFonts w:ascii="Times New Roman" w:eastAsia="Calibri" w:hAnsi="Times New Roman" w:cs="Times New Roman"/>
          <w:b/>
          <w:bCs/>
          <w:sz w:val="28"/>
          <w:szCs w:val="28"/>
        </w:rPr>
        <w:t xml:space="preserve">“ACUERDO MUNICIPAL NUMERO DIEZ”. </w:t>
      </w:r>
      <w:r w:rsidR="00154D15" w:rsidRPr="00C854EF">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154D15" w:rsidRPr="00C854EF">
        <w:rPr>
          <w:rFonts w:ascii="Times New Roman" w:eastAsia="Calibri" w:hAnsi="Times New Roman" w:cs="Times New Roman"/>
          <w:b/>
          <w:sz w:val="28"/>
          <w:szCs w:val="28"/>
        </w:rPr>
        <w:t>OCHO</w:t>
      </w:r>
      <w:r w:rsidR="00154D15" w:rsidRPr="00C854EF">
        <w:rPr>
          <w:rFonts w:ascii="Times New Roman" w:eastAsia="Calibri" w:hAnsi="Times New Roman" w:cs="Times New Roman"/>
          <w:sz w:val="28"/>
          <w:szCs w:val="28"/>
        </w:rPr>
        <w:t xml:space="preserve"> literal b) de la agenda de esta sesión, el cual corresponde a la </w:t>
      </w:r>
      <w:r w:rsidR="00154D15" w:rsidRPr="00C854EF">
        <w:rPr>
          <w:rFonts w:ascii="Times New Roman" w:eastAsia="Calibri" w:hAnsi="Times New Roman" w:cs="Times New Roman"/>
          <w:b/>
          <w:sz w:val="28"/>
          <w:szCs w:val="28"/>
        </w:rPr>
        <w:t xml:space="preserve">Participación del </w:t>
      </w:r>
      <w:r w:rsidR="00C975B4">
        <w:rPr>
          <w:rFonts w:ascii="Times New Roman" w:eastAsia="Calibri" w:hAnsi="Times New Roman" w:cs="Times New Roman"/>
          <w:b/>
          <w:sz w:val="28"/>
          <w:szCs w:val="28"/>
        </w:rPr>
        <w:t>XXXXXXXX</w:t>
      </w:r>
      <w:r w:rsidR="00154D15" w:rsidRPr="00C854EF">
        <w:rPr>
          <w:rFonts w:ascii="Times New Roman" w:eastAsia="Calibri" w:hAnsi="Times New Roman" w:cs="Times New Roman"/>
          <w:b/>
          <w:sz w:val="28"/>
          <w:szCs w:val="28"/>
        </w:rPr>
        <w:t xml:space="preserve">/Apoderado General Judicial de esta Municipalidad, </w:t>
      </w:r>
      <w:r w:rsidR="00154D15" w:rsidRPr="00C854EF">
        <w:rPr>
          <w:rFonts w:ascii="Times New Roman" w:eastAsia="Calibri" w:hAnsi="Times New Roman" w:cs="Times New Roman"/>
          <w:sz w:val="28"/>
          <w:szCs w:val="28"/>
        </w:rPr>
        <w:t xml:space="preserve">en donde hace de conocimiento a este Pleno, Opinión Jurídica relacionada a solicitud de prescripción y plan de pagos de tributos municipales de la cuenta número 102583, interpuesto por el </w:t>
      </w:r>
      <w:r w:rsidR="00C975B4">
        <w:rPr>
          <w:rFonts w:ascii="Times New Roman" w:eastAsia="Calibri" w:hAnsi="Times New Roman" w:cs="Times New Roman"/>
          <w:sz w:val="28"/>
          <w:szCs w:val="28"/>
        </w:rPr>
        <w:t>XXXXXXXXXXXXXX</w:t>
      </w:r>
      <w:r w:rsidR="00154D15" w:rsidRPr="00C854EF">
        <w:rPr>
          <w:rFonts w:ascii="Times New Roman" w:eastAsia="Calibri" w:hAnsi="Times New Roman" w:cs="Times New Roman"/>
          <w:sz w:val="28"/>
          <w:szCs w:val="28"/>
        </w:rPr>
        <w:t xml:space="preserve">, en calidad de Apoderado General Judicial con Facultades Especiales, la cual se inserta al cuerpo de este Acuerdo Municipal: </w:t>
      </w:r>
    </w:p>
    <w:p w:rsidR="00154D15" w:rsidRPr="00154D15" w:rsidRDefault="00154D15" w:rsidP="00154D15">
      <w:pPr>
        <w:spacing w:line="276" w:lineRule="auto"/>
        <w:jc w:val="both"/>
        <w:rPr>
          <w:rFonts w:ascii="Arial" w:eastAsia="Arial Unicode MS" w:hAnsi="Arial" w:cs="Arial"/>
          <w:b/>
          <w:sz w:val="28"/>
          <w:szCs w:val="28"/>
          <w:u w:val="single"/>
          <w:lang w:val="es-SV" w:eastAsia="es-SV"/>
        </w:rPr>
      </w:pPr>
      <w:r w:rsidRPr="00154D15">
        <w:rPr>
          <w:rFonts w:ascii="Arial" w:eastAsia="Arial Unicode MS" w:hAnsi="Arial" w:cs="Arial"/>
          <w:b/>
          <w:sz w:val="28"/>
          <w:szCs w:val="28"/>
          <w:u w:val="single"/>
          <w:lang w:val="es-SV" w:eastAsia="es-SV"/>
        </w:rPr>
        <w:t>FUNDAMENTOS DE HECHO:</w:t>
      </w:r>
    </w:p>
    <w:p w:rsidR="00154D15" w:rsidRPr="00154D15" w:rsidRDefault="00154D15" w:rsidP="000B0DBD">
      <w:pPr>
        <w:numPr>
          <w:ilvl w:val="0"/>
          <w:numId w:val="11"/>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 xml:space="preserve">El día 3 de diciembre del año 2021, se recibió en la Sección de Catastro y Registro Tributario un escrito de Asunto: SOLICITANDO PRESCRIPCION Y PLAN DE PAGOS DE TRIBUTOS MUNICIPALES CUENTA NUMERO </w:t>
      </w:r>
      <w:r w:rsidR="005D3263">
        <w:rPr>
          <w:rFonts w:ascii="Arial" w:eastAsia="Arial Unicode MS" w:hAnsi="Arial" w:cs="Arial"/>
          <w:sz w:val="28"/>
          <w:szCs w:val="28"/>
          <w:lang w:val="es-SV" w:eastAsia="es-SV"/>
        </w:rPr>
        <w:t>XXXXXX</w:t>
      </w:r>
      <w:r w:rsidRPr="00154D15">
        <w:rPr>
          <w:rFonts w:ascii="Arial" w:eastAsia="Arial Unicode MS" w:hAnsi="Arial" w:cs="Arial"/>
          <w:sz w:val="28"/>
          <w:szCs w:val="28"/>
          <w:lang w:val="es-SV" w:eastAsia="es-SV"/>
        </w:rPr>
        <w:t xml:space="preserve">, interpuesto por el licenciado </w:t>
      </w:r>
      <w:r w:rsidR="005D3263">
        <w:rPr>
          <w:rFonts w:ascii="Arial" w:eastAsia="Arial Unicode MS" w:hAnsi="Arial" w:cs="Arial"/>
          <w:sz w:val="28"/>
          <w:szCs w:val="28"/>
          <w:lang w:val="es-SV" w:eastAsia="es-SV"/>
        </w:rPr>
        <w:t>XXXXXXXXXXX</w:t>
      </w:r>
      <w:r w:rsidRPr="00154D15">
        <w:rPr>
          <w:rFonts w:ascii="Arial" w:eastAsia="Arial Unicode MS" w:hAnsi="Arial" w:cs="Arial"/>
          <w:sz w:val="28"/>
          <w:szCs w:val="28"/>
          <w:lang w:val="es-SV" w:eastAsia="es-SV"/>
        </w:rPr>
        <w:t xml:space="preserve">, actuando en su calidad de Apoderado General Judicial con Facultades Especiales del señor </w:t>
      </w:r>
      <w:r w:rsidR="005D3263">
        <w:rPr>
          <w:rFonts w:ascii="Arial" w:eastAsia="Arial Unicode MS" w:hAnsi="Arial" w:cs="Arial"/>
          <w:sz w:val="28"/>
          <w:szCs w:val="28"/>
          <w:lang w:val="es-SV" w:eastAsia="es-SV"/>
        </w:rPr>
        <w:t>XXXXXXXXX</w:t>
      </w:r>
      <w:r w:rsidRPr="00154D15">
        <w:rPr>
          <w:rFonts w:ascii="Arial" w:eastAsia="Arial Unicode MS" w:hAnsi="Arial" w:cs="Arial"/>
          <w:sz w:val="28"/>
          <w:szCs w:val="28"/>
          <w:lang w:val="es-SV" w:eastAsia="es-SV"/>
        </w:rPr>
        <w:t xml:space="preserve">, en dicho escrito en la parte del PETITORIO solicita (transcribo literalmente): </w:t>
      </w:r>
      <w:r w:rsidRPr="00154D15">
        <w:rPr>
          <w:rFonts w:ascii="Arial" w:eastAsia="Arial Unicode MS" w:hAnsi="Arial" w:cs="Arial"/>
          <w:i/>
          <w:sz w:val="28"/>
          <w:szCs w:val="28"/>
          <w:lang w:val="es-SV" w:eastAsia="es-SV"/>
        </w:rPr>
        <w:t xml:space="preserve">“b) Tenga en el carácter en que actuó por invocada, alegada y opuesta de nuestra parte la prescripción de los tributos municipales comprendidos </w:t>
      </w:r>
      <w:r w:rsidRPr="00154D15">
        <w:rPr>
          <w:rFonts w:ascii="Arial" w:eastAsia="Arial Unicode MS" w:hAnsi="Arial" w:cs="Arial"/>
          <w:b/>
          <w:i/>
          <w:sz w:val="28"/>
          <w:szCs w:val="28"/>
          <w:lang w:val="es-SV" w:eastAsia="es-SV"/>
        </w:rPr>
        <w:t xml:space="preserve">entre el 1 de agosto del año 2000 al día 2 agosto del año 2006, </w:t>
      </w:r>
      <w:r w:rsidRPr="00154D15">
        <w:rPr>
          <w:rFonts w:ascii="Arial" w:eastAsia="Arial Unicode MS" w:hAnsi="Arial" w:cs="Arial"/>
          <w:i/>
          <w:sz w:val="28"/>
          <w:szCs w:val="28"/>
          <w:lang w:val="es-SV" w:eastAsia="es-SV"/>
        </w:rPr>
        <w:t xml:space="preserve">por ser lo que conforme a ley no corresponden retribuir a la administración tributaria, reconociendo nuestra obligación de pago de la tasación hecha </w:t>
      </w:r>
      <w:r w:rsidRPr="00154D15">
        <w:rPr>
          <w:rFonts w:ascii="Arial" w:eastAsia="Arial Unicode MS" w:hAnsi="Arial" w:cs="Arial"/>
          <w:b/>
          <w:i/>
          <w:sz w:val="28"/>
          <w:szCs w:val="28"/>
          <w:lang w:val="es-SV" w:eastAsia="es-SV"/>
        </w:rPr>
        <w:t>a partir del día 2 de agosto del año de 2006, a la fecha.”.</w:t>
      </w:r>
    </w:p>
    <w:p w:rsidR="00154D15" w:rsidRPr="00154D15" w:rsidRDefault="00154D15" w:rsidP="000B0DBD">
      <w:pPr>
        <w:numPr>
          <w:ilvl w:val="0"/>
          <w:numId w:val="11"/>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 xml:space="preserve">Posteriormente el día 10 febrero del año 2021 se notificó al interesado el Acuerdo Municipal número Cuatro que se encuentra en el acta número Uno de la sesión ordinaria, celebrada el día siete de enero del año dos mil veintidós, en la cual el Concejo </w:t>
      </w:r>
      <w:r w:rsidRPr="00154D15">
        <w:rPr>
          <w:rFonts w:ascii="Arial" w:eastAsia="Arial Unicode MS" w:hAnsi="Arial" w:cs="Arial"/>
          <w:sz w:val="28"/>
          <w:szCs w:val="28"/>
          <w:lang w:val="es-SV" w:eastAsia="es-SV"/>
        </w:rPr>
        <w:lastRenderedPageBreak/>
        <w:t xml:space="preserve">Municipal Plural en uso de sus facultades y habiendo deliberado el punto por unanimidad de votos acuerda (transcribo literalmente): </w:t>
      </w:r>
      <w:r w:rsidRPr="00154D15">
        <w:rPr>
          <w:rFonts w:ascii="Arial" w:eastAsia="Arial Unicode MS" w:hAnsi="Arial" w:cs="Arial"/>
          <w:i/>
          <w:sz w:val="28"/>
          <w:szCs w:val="28"/>
          <w:lang w:val="es-SV" w:eastAsia="es-SV"/>
        </w:rPr>
        <w:t xml:space="preserve">I. Que de conformidad a lo establecido en el </w:t>
      </w:r>
      <w:r w:rsidRPr="00154D15">
        <w:rPr>
          <w:rFonts w:ascii="Arial" w:eastAsia="Arial Unicode MS" w:hAnsi="Arial" w:cs="Arial"/>
          <w:b/>
          <w:i/>
          <w:sz w:val="28"/>
          <w:szCs w:val="28"/>
          <w:lang w:val="es-SV" w:eastAsia="es-SV"/>
        </w:rPr>
        <w:t>artículo 42 de la Ley General Tributaria Municipal</w:t>
      </w:r>
      <w:r w:rsidRPr="00154D15">
        <w:rPr>
          <w:rFonts w:ascii="Arial" w:eastAsia="Arial Unicode MS" w:hAnsi="Arial" w:cs="Arial"/>
          <w:i/>
          <w:sz w:val="28"/>
          <w:szCs w:val="28"/>
          <w:lang w:val="es-SV" w:eastAsia="es-SV"/>
        </w:rPr>
        <w:t xml:space="preserve"> el Concejo Municipal aplique la prescripción de los Tributos Municipales correspondientes a la cuenta </w:t>
      </w:r>
      <w:r w:rsidRPr="00154D15">
        <w:rPr>
          <w:rFonts w:ascii="Arial" w:eastAsia="Arial Unicode MS" w:hAnsi="Arial" w:cs="Arial"/>
          <w:b/>
          <w:i/>
          <w:sz w:val="28"/>
          <w:szCs w:val="28"/>
          <w:lang w:val="es-SV" w:eastAsia="es-SV"/>
        </w:rPr>
        <w:t xml:space="preserve">Nº </w:t>
      </w:r>
      <w:r w:rsidR="00BD6650">
        <w:rPr>
          <w:rFonts w:ascii="Arial" w:eastAsia="Arial Unicode MS" w:hAnsi="Arial" w:cs="Arial"/>
          <w:b/>
          <w:i/>
          <w:sz w:val="28"/>
          <w:szCs w:val="28"/>
          <w:lang w:val="es-SV" w:eastAsia="es-SV"/>
        </w:rPr>
        <w:t>XXXXXXXX</w:t>
      </w:r>
      <w:r w:rsidRPr="00154D15">
        <w:rPr>
          <w:rFonts w:ascii="Arial" w:eastAsia="Arial Unicode MS" w:hAnsi="Arial" w:cs="Arial"/>
          <w:b/>
          <w:i/>
          <w:sz w:val="28"/>
          <w:szCs w:val="28"/>
          <w:lang w:val="es-SV" w:eastAsia="es-SV"/>
        </w:rPr>
        <w:t xml:space="preserve"> </w:t>
      </w:r>
      <w:r w:rsidRPr="00154D15">
        <w:rPr>
          <w:rFonts w:ascii="Arial" w:eastAsia="Arial Unicode MS" w:hAnsi="Arial" w:cs="Arial"/>
          <w:i/>
          <w:sz w:val="28"/>
          <w:szCs w:val="28"/>
          <w:lang w:val="es-SV" w:eastAsia="es-SV"/>
        </w:rPr>
        <w:t xml:space="preserve">del periodo comprendido a partir del 1º de agosto del año 2000 hasta el día 1º de agosto del año 2006, y únicamente se cobren los Tributos Municipales a partir del día </w:t>
      </w:r>
      <w:r w:rsidRPr="00154D15">
        <w:rPr>
          <w:rFonts w:ascii="Arial" w:eastAsia="Arial Unicode MS" w:hAnsi="Arial" w:cs="Arial"/>
          <w:b/>
          <w:i/>
          <w:sz w:val="28"/>
          <w:szCs w:val="28"/>
          <w:lang w:val="es-SV" w:eastAsia="es-SV"/>
        </w:rPr>
        <w:t>2 de agosto del año 2006 a la fecha.</w:t>
      </w:r>
      <w:r w:rsidRPr="00154D15">
        <w:rPr>
          <w:rFonts w:ascii="Arial" w:eastAsia="Arial Unicode MS" w:hAnsi="Arial" w:cs="Arial"/>
          <w:sz w:val="28"/>
          <w:szCs w:val="28"/>
          <w:lang w:val="es-SV" w:eastAsia="es-SV"/>
        </w:rPr>
        <w:t xml:space="preserve"> </w:t>
      </w:r>
    </w:p>
    <w:p w:rsidR="00154D15" w:rsidRPr="00154D15" w:rsidRDefault="00154D15" w:rsidP="000B0DBD">
      <w:pPr>
        <w:numPr>
          <w:ilvl w:val="0"/>
          <w:numId w:val="11"/>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 xml:space="preserve">A fecha 15 de febrero del año 2022 se presentó en Secretaria Municipal un escrito de recurso de revisión, interpuesto nuevamente por el licenciado </w:t>
      </w:r>
      <w:r w:rsidR="00BD6650">
        <w:rPr>
          <w:rFonts w:ascii="Arial" w:eastAsia="Arial Unicode MS" w:hAnsi="Arial" w:cs="Arial"/>
          <w:sz w:val="28"/>
          <w:szCs w:val="28"/>
          <w:lang w:val="es-SV" w:eastAsia="es-SV"/>
        </w:rPr>
        <w:t>XXXXXXXXX</w:t>
      </w:r>
      <w:r w:rsidRPr="00154D15">
        <w:rPr>
          <w:rFonts w:ascii="Arial" w:eastAsia="Arial Unicode MS" w:hAnsi="Arial" w:cs="Arial"/>
          <w:sz w:val="28"/>
          <w:szCs w:val="28"/>
          <w:lang w:val="es-SV" w:eastAsia="es-SV"/>
        </w:rPr>
        <w:t xml:space="preserve"> en el que esta ocasión solicita al Honorable Concejo revise y modifique los periodos tributarios que corresponden en pagar a partir de los criterios de Acuerdos Municipales anteriores, y agrega que debido a que dicho incidente recursivo se debe a un trámite que inicio en fecha 16 de septiembre del año 2021 cuando aún se encontraba vigente la ordenanza de dispensa de multas e intereses tributarios de esta municipalidad solicita se exima de multas e intereses.</w:t>
      </w:r>
    </w:p>
    <w:p w:rsidR="00154D15" w:rsidRPr="00154D15" w:rsidRDefault="00154D15" w:rsidP="000B0DBD">
      <w:pPr>
        <w:numPr>
          <w:ilvl w:val="0"/>
          <w:numId w:val="11"/>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Posteriormente se notificó al interesado en fecha 22 de marzo del año 2022 el Acuerdo Municipal número quince que se encuentra en el acta número once de fecha 8 de marzo de 2022 en el cual se encuentra la opinión jurídica de la misma fecha en la que se aclara que en los acuerdos tomados anteriormente y con referencia a la prescripción se ha hecho una aplicación errada del artículo 43 de la Ley General Tributaria Municipal, específicamente al momento de realizar el computo de los años que prescriben, por lo que no se está violentando ningún principio como el de igualdad tributaria, generalidad tributaria ni el derecho de propiedad como mencionan en el escrito presentado, razón por la cual el Concejo Municipal Plural deliberando el punto y por unanimidad de Votos acuerdan Ratificar el anterior acuerdo por a verse resuelto conformo a lo solicitado en el primer escrito presentado.</w:t>
      </w:r>
    </w:p>
    <w:p w:rsidR="00154D15" w:rsidRPr="00154D15" w:rsidRDefault="00154D15" w:rsidP="000B0DBD">
      <w:pPr>
        <w:numPr>
          <w:ilvl w:val="0"/>
          <w:numId w:val="11"/>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lastRenderedPageBreak/>
        <w:t xml:space="preserve">A fecha 23 de marzo de 2022 se presenta nuevamente escrito por parte del </w:t>
      </w:r>
      <w:r w:rsidR="007F70B9">
        <w:rPr>
          <w:rFonts w:ascii="Arial" w:eastAsia="Arial Unicode MS" w:hAnsi="Arial" w:cs="Arial"/>
          <w:sz w:val="28"/>
          <w:szCs w:val="28"/>
          <w:lang w:val="es-SV" w:eastAsia="es-SV"/>
        </w:rPr>
        <w:t>XXXXXXXXXX</w:t>
      </w:r>
      <w:r w:rsidRPr="00154D15">
        <w:rPr>
          <w:rFonts w:ascii="Arial" w:eastAsia="Arial Unicode MS" w:hAnsi="Arial" w:cs="Arial"/>
          <w:sz w:val="28"/>
          <w:szCs w:val="28"/>
          <w:lang w:val="es-SV" w:eastAsia="es-SV"/>
        </w:rPr>
        <w:t>, en esta ocasión interponiendo un recurso de revocatoria, contra el acuerdo anteriormente relacionado, por lo que se le abre a un periodo de prueba de 4 días.</w:t>
      </w:r>
    </w:p>
    <w:p w:rsidR="00154D15" w:rsidRPr="00154D15" w:rsidRDefault="00154D15" w:rsidP="000B0DBD">
      <w:pPr>
        <w:numPr>
          <w:ilvl w:val="0"/>
          <w:numId w:val="11"/>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El día 28 de Abril del año 2022 se recibe el escrito donde se aporta la prueba pertinente al presente recurso.</w:t>
      </w:r>
    </w:p>
    <w:p w:rsidR="00154D15" w:rsidRPr="00154D15" w:rsidRDefault="00154D15" w:rsidP="00154D15">
      <w:pPr>
        <w:spacing w:line="276" w:lineRule="auto"/>
        <w:jc w:val="both"/>
        <w:rPr>
          <w:rFonts w:ascii="Arial" w:eastAsia="Arial Unicode MS" w:hAnsi="Arial" w:cs="Arial"/>
          <w:b/>
          <w:sz w:val="28"/>
          <w:szCs w:val="28"/>
          <w:u w:val="single"/>
          <w:lang w:val="es-SV" w:eastAsia="es-SV"/>
        </w:rPr>
      </w:pPr>
      <w:r w:rsidRPr="00154D15">
        <w:rPr>
          <w:rFonts w:ascii="Arial" w:eastAsia="Arial Unicode MS" w:hAnsi="Arial" w:cs="Arial"/>
          <w:b/>
          <w:sz w:val="28"/>
          <w:szCs w:val="28"/>
          <w:u w:val="single"/>
          <w:lang w:val="es-SV" w:eastAsia="es-SV"/>
        </w:rPr>
        <w:t>FUNDAMENTOS DE DERECHO:</w:t>
      </w:r>
    </w:p>
    <w:p w:rsidR="00154D15" w:rsidRPr="00154D15" w:rsidRDefault="00154D15" w:rsidP="000B0DBD">
      <w:pPr>
        <w:numPr>
          <w:ilvl w:val="0"/>
          <w:numId w:val="2"/>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b/>
          <w:sz w:val="28"/>
          <w:szCs w:val="28"/>
          <w:u w:val="single"/>
          <w:lang w:val="es-SV" w:eastAsia="es-SV"/>
        </w:rPr>
        <w:t>Artículo 18 de la Constitución de la Republica:</w:t>
      </w:r>
      <w:r w:rsidRPr="00154D15">
        <w:rPr>
          <w:rFonts w:ascii="Arial" w:eastAsia="Arial Unicode MS" w:hAnsi="Arial" w:cs="Arial"/>
          <w:sz w:val="28"/>
          <w:szCs w:val="28"/>
          <w:lang w:val="es-SV" w:eastAsia="es-SV"/>
        </w:rPr>
        <w:t xml:space="preserve"> Establece que Toda persona tiene derecho a dirigir sus peticiones por escrito, de manera decorosa, a las autoridades legalmente establecidas; a que se le resuelvan, y a que se le haga saber lo resuelto. </w:t>
      </w:r>
    </w:p>
    <w:p w:rsidR="00154D15" w:rsidRPr="00154D15" w:rsidRDefault="00154D15" w:rsidP="000B0DBD">
      <w:pPr>
        <w:numPr>
          <w:ilvl w:val="0"/>
          <w:numId w:val="2"/>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b/>
          <w:sz w:val="28"/>
          <w:szCs w:val="28"/>
          <w:u w:val="single"/>
          <w:lang w:val="es-SV" w:eastAsia="es-SV"/>
        </w:rPr>
        <w:t>Artículo 203 de la Constitución de la Republica:</w:t>
      </w:r>
      <w:r w:rsidRPr="00154D15">
        <w:rPr>
          <w:rFonts w:ascii="Arial" w:eastAsia="Arial Unicode MS" w:hAnsi="Arial" w:cs="Arial"/>
          <w:sz w:val="28"/>
          <w:szCs w:val="28"/>
          <w:lang w:val="es-SV" w:eastAsia="es-SV"/>
        </w:rPr>
        <w:t xml:space="preserve"> El cual habla de la autonomía de los Municipios en cuanto a lo económico, lo técnico y administrativo, rigiéndose por un Código Municipal que sienta los principios generales de su organización, funcionamiento y ejercicio de sus facultades autónomas.</w:t>
      </w:r>
    </w:p>
    <w:p w:rsidR="00154D15" w:rsidRPr="00154D15" w:rsidRDefault="00154D15" w:rsidP="000B0DBD">
      <w:pPr>
        <w:numPr>
          <w:ilvl w:val="0"/>
          <w:numId w:val="2"/>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b/>
          <w:sz w:val="28"/>
          <w:szCs w:val="28"/>
          <w:u w:val="single"/>
          <w:lang w:val="es-SV" w:eastAsia="es-SV"/>
        </w:rPr>
        <w:t>Artículo 136 del Código Municipal:</w:t>
      </w:r>
      <w:r w:rsidRPr="00154D15">
        <w:rPr>
          <w:rFonts w:ascii="Arial" w:eastAsia="Arial Unicode MS" w:hAnsi="Arial" w:cs="Arial"/>
          <w:sz w:val="28"/>
          <w:szCs w:val="28"/>
          <w:lang w:val="es-SV" w:eastAsia="es-SV"/>
        </w:rPr>
        <w:t xml:space="preserve"> De los acuerdos del concejo se admitirá recurso de revocatoria ante el mismo concejo. El recurso de revocatoria se interpondrá dentro de los tres días hábiles siguientes a la notificación de que se trate o de la notificación de la denegatoria de la revisión. Admitido el recurso abrirá a pruebas por cuatro días hábiles, el concejo designará a uno de sus miembros o algún funcionario para que lleve la sustanciación del recurso y vencido el plazo lo devolverá para que el concejo resuelva a más tardar en la siguiente sesión.</w:t>
      </w:r>
    </w:p>
    <w:p w:rsidR="00154D15" w:rsidRPr="00154D15" w:rsidRDefault="00154D15" w:rsidP="00154D15">
      <w:pPr>
        <w:spacing w:line="276" w:lineRule="auto"/>
        <w:jc w:val="both"/>
        <w:rPr>
          <w:rFonts w:ascii="Arial" w:eastAsia="Arial Unicode MS" w:hAnsi="Arial" w:cs="Arial"/>
          <w:b/>
          <w:sz w:val="28"/>
          <w:szCs w:val="28"/>
          <w:u w:val="single"/>
          <w:lang w:val="es-SV" w:eastAsia="es-SV"/>
        </w:rPr>
      </w:pPr>
      <w:r w:rsidRPr="00154D15">
        <w:rPr>
          <w:rFonts w:ascii="Arial" w:eastAsia="Arial Unicode MS" w:hAnsi="Arial" w:cs="Arial"/>
          <w:b/>
          <w:sz w:val="28"/>
          <w:szCs w:val="28"/>
          <w:u w:val="single"/>
          <w:lang w:val="es-SV" w:eastAsia="es-SV"/>
        </w:rPr>
        <w:t>CONCLUSIONES:</w:t>
      </w:r>
    </w:p>
    <w:p w:rsidR="00154D15" w:rsidRPr="00154D15" w:rsidRDefault="00154D15" w:rsidP="00154D15">
      <w:pPr>
        <w:spacing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Como se ha venido sosteniendo en las resoluciones anteriores a este recurso, anteriormente se realizaba una interpretación errada al momento de realizar el conteo a los años a prescribir, esto era resultado de una mala interpretación del artículo 43 de la Ley General Tributaria Municipal, y quedo plasmado así en acuerdos anteriores.</w:t>
      </w:r>
    </w:p>
    <w:p w:rsidR="00154D15" w:rsidRPr="00154D15" w:rsidRDefault="00154D15" w:rsidP="00154D15">
      <w:pPr>
        <w:spacing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lastRenderedPageBreak/>
        <w:t xml:space="preserve">Con el cambio de Apodera General Judicial que vino posterior a esto, se estudió nuevamente la aplicación del referido artículo, no buscando el beneficio o afectación de alguien en particular sino únicamente buscando respetar lo establecido por la ley, de ahí nace la opinión jurídica del </w:t>
      </w:r>
      <w:r w:rsidRPr="00154D15">
        <w:rPr>
          <w:rFonts w:ascii="Arial" w:eastAsia="Arial Unicode MS" w:hAnsi="Arial" w:cs="Arial"/>
          <w:b/>
          <w:sz w:val="28"/>
          <w:szCs w:val="28"/>
          <w:lang w:val="es-SV" w:eastAsia="es-SV"/>
        </w:rPr>
        <w:t>siete de enero del año dos mil veintidós</w:t>
      </w:r>
      <w:r w:rsidRPr="00154D15">
        <w:rPr>
          <w:rFonts w:ascii="Arial" w:eastAsia="Arial Unicode MS" w:hAnsi="Arial" w:cs="Arial"/>
          <w:sz w:val="28"/>
          <w:szCs w:val="28"/>
          <w:lang w:val="es-SV" w:eastAsia="es-SV"/>
        </w:rPr>
        <w:t xml:space="preserve"> tal como consta en el Acuerdo Municipal Número Cuatro, de Acta Numero Uno de la sesión ordinaria celebrada en sala de sesiones esa misma fecha, en la cual se implementa la aplicación de la forma correcta del cómputo de plazos por lo que con dicha resolución no se está haciendo una discriminación arbitraria a la hora de imponer los tributos, sino una corrección a la forma errada en que se aplicó esta figura anteriormente y sumado a esto se contestó conforme a lo que el solicitante pidió en primera instancia alegando ser lo que conforme a la ley les corresponde retribuir a la administración tributaria.</w:t>
      </w:r>
    </w:p>
    <w:p w:rsidR="00154D15" w:rsidRPr="00154D15" w:rsidRDefault="00154D15" w:rsidP="00154D15">
      <w:pPr>
        <w:spacing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 xml:space="preserve">Prueba de esto es la resolución que se encuentra en el Acuerdo Municipal </w:t>
      </w:r>
      <w:r w:rsidRPr="00154D15">
        <w:rPr>
          <w:rFonts w:ascii="Arial" w:eastAsia="Arial Unicode MS" w:hAnsi="Arial" w:cs="Arial"/>
          <w:b/>
          <w:sz w:val="28"/>
          <w:szCs w:val="28"/>
          <w:lang w:val="es-SV" w:eastAsia="es-SV"/>
        </w:rPr>
        <w:t>Número Catorce, de Acta Número Cuatro de la sesión extraordinaria celebrada el día viernes 28 de enero del año dos mil veintidós</w:t>
      </w:r>
      <w:r w:rsidRPr="00154D15">
        <w:rPr>
          <w:rFonts w:ascii="Arial" w:eastAsia="Arial Unicode MS" w:hAnsi="Arial" w:cs="Arial"/>
          <w:sz w:val="28"/>
          <w:szCs w:val="28"/>
          <w:lang w:val="es-SV" w:eastAsia="es-SV"/>
        </w:rPr>
        <w:t xml:space="preserve"> que ha sido valorado de la misma forma que el anterior, realizando el computo de años a prescribir en iguales términos.</w:t>
      </w:r>
    </w:p>
    <w:p w:rsidR="00154D15" w:rsidRPr="00154D15" w:rsidRDefault="00154D15" w:rsidP="00154D15">
      <w:pPr>
        <w:spacing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Por lo que no se está violentando los principios de Igualdad Tributaria, Generalidad Tributaria ni el Derecho de Propiedad, sino únicamente se está corrigiendo la forma equivocada en que se aplicaba la referida normativa.</w:t>
      </w:r>
    </w:p>
    <w:p w:rsidR="00154D15" w:rsidRPr="00154D15" w:rsidRDefault="00154D15" w:rsidP="00154D15">
      <w:pPr>
        <w:spacing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Por lo anteriormente relacionado se toma a bien proponer la siguiente:</w:t>
      </w:r>
    </w:p>
    <w:p w:rsidR="00154D15" w:rsidRPr="00154D15" w:rsidRDefault="00154D15" w:rsidP="00154D15">
      <w:pPr>
        <w:spacing w:line="276" w:lineRule="auto"/>
        <w:jc w:val="both"/>
        <w:rPr>
          <w:rFonts w:ascii="Arial" w:eastAsia="Arial Unicode MS" w:hAnsi="Arial" w:cs="Arial"/>
          <w:b/>
          <w:sz w:val="28"/>
          <w:szCs w:val="28"/>
          <w:u w:val="single"/>
          <w:lang w:val="es-SV" w:eastAsia="es-SV"/>
        </w:rPr>
      </w:pPr>
      <w:r w:rsidRPr="00154D15">
        <w:rPr>
          <w:rFonts w:ascii="Arial" w:eastAsia="Arial Unicode MS" w:hAnsi="Arial" w:cs="Arial"/>
          <w:b/>
          <w:sz w:val="28"/>
          <w:szCs w:val="28"/>
          <w:u w:val="single"/>
          <w:lang w:val="es-SV" w:eastAsia="es-SV"/>
        </w:rPr>
        <w:t>RECOMENDACIÓN:</w:t>
      </w:r>
    </w:p>
    <w:p w:rsidR="00154D15" w:rsidRPr="00154D15" w:rsidRDefault="00154D15" w:rsidP="000B0DBD">
      <w:pPr>
        <w:numPr>
          <w:ilvl w:val="0"/>
          <w:numId w:val="12"/>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 xml:space="preserve">Que el Concejo Municipal Plural declare </w:t>
      </w:r>
      <w:r w:rsidRPr="00154D15">
        <w:rPr>
          <w:rFonts w:ascii="Arial" w:eastAsia="Arial Unicode MS" w:hAnsi="Arial" w:cs="Arial"/>
          <w:b/>
          <w:sz w:val="28"/>
          <w:szCs w:val="28"/>
          <w:lang w:val="es-SV" w:eastAsia="es-SV"/>
        </w:rPr>
        <w:t xml:space="preserve">No ha lugar, </w:t>
      </w:r>
      <w:r w:rsidRPr="00154D15">
        <w:rPr>
          <w:rFonts w:ascii="Arial" w:eastAsia="Arial Unicode MS" w:hAnsi="Arial" w:cs="Arial"/>
          <w:sz w:val="28"/>
          <w:szCs w:val="28"/>
          <w:lang w:val="es-SV" w:eastAsia="es-SV"/>
        </w:rPr>
        <w:t xml:space="preserve">al recurso de revocatoria interpuesto por el </w:t>
      </w:r>
      <w:r w:rsidR="00FB1821">
        <w:rPr>
          <w:rFonts w:ascii="Arial" w:eastAsia="Arial Unicode MS" w:hAnsi="Arial" w:cs="Arial"/>
          <w:sz w:val="28"/>
          <w:szCs w:val="28"/>
          <w:lang w:val="es-SV" w:eastAsia="es-SV"/>
        </w:rPr>
        <w:t>XXXXXXXXXXXXX</w:t>
      </w:r>
      <w:r w:rsidRPr="00154D15">
        <w:rPr>
          <w:rFonts w:ascii="Arial" w:eastAsia="Arial Unicode MS" w:hAnsi="Arial" w:cs="Arial"/>
          <w:sz w:val="28"/>
          <w:szCs w:val="28"/>
          <w:lang w:val="es-SV" w:eastAsia="es-SV"/>
        </w:rPr>
        <w:t xml:space="preserve"> contra el Acuerdo Municipal número quince, que se encuentra en el acta número once, de la sesión ordinaria de fecha ocho de marzo de 2022.</w:t>
      </w:r>
    </w:p>
    <w:p w:rsidR="00154D15" w:rsidRPr="00154D15" w:rsidRDefault="00154D15" w:rsidP="000B0DBD">
      <w:pPr>
        <w:numPr>
          <w:ilvl w:val="0"/>
          <w:numId w:val="12"/>
        </w:numPr>
        <w:spacing w:after="200" w:line="276" w:lineRule="auto"/>
        <w:jc w:val="both"/>
        <w:rPr>
          <w:rFonts w:ascii="Arial" w:eastAsia="Arial Unicode MS" w:hAnsi="Arial" w:cs="Arial"/>
          <w:sz w:val="28"/>
          <w:szCs w:val="28"/>
          <w:lang w:val="es-SV" w:eastAsia="es-SV"/>
        </w:rPr>
      </w:pPr>
      <w:r w:rsidRPr="00154D15">
        <w:rPr>
          <w:rFonts w:ascii="Arial" w:eastAsia="Arial Unicode MS" w:hAnsi="Arial" w:cs="Arial"/>
          <w:sz w:val="28"/>
          <w:szCs w:val="28"/>
          <w:lang w:val="es-SV" w:eastAsia="es-SV"/>
        </w:rPr>
        <w:t>Que se notifique al interesado de la presente resolución.</w:t>
      </w:r>
    </w:p>
    <w:p w:rsidR="004A6B0B" w:rsidRPr="00C854EF" w:rsidRDefault="00154D15" w:rsidP="00154D15">
      <w:pPr>
        <w:suppressAutoHyphens/>
        <w:spacing w:after="0" w:line="276" w:lineRule="auto"/>
        <w:jc w:val="both"/>
        <w:textAlignment w:val="baseline"/>
        <w:rPr>
          <w:rFonts w:ascii="Times New Roman" w:eastAsia="Tahoma" w:hAnsi="Times New Roman" w:cs="Times New Roman"/>
          <w:kern w:val="1"/>
          <w:sz w:val="28"/>
          <w:szCs w:val="28"/>
          <w:lang w:eastAsia="zh-CN"/>
        </w:rPr>
      </w:pPr>
      <w:r w:rsidRPr="00C854EF">
        <w:rPr>
          <w:rFonts w:ascii="Times New Roman" w:eastAsia="Calibri" w:hAnsi="Times New Roman" w:cs="Times New Roman"/>
          <w:sz w:val="28"/>
          <w:szCs w:val="28"/>
        </w:rPr>
        <w:lastRenderedPageBreak/>
        <w:t xml:space="preserve">Por tanto este Concejo Municipal Plural, habiendo deliberado el punto, por </w:t>
      </w:r>
      <w:r w:rsidRPr="00C854EF">
        <w:rPr>
          <w:rFonts w:ascii="Times New Roman" w:eastAsia="Calibri" w:hAnsi="Times New Roman" w:cs="Times New Roman"/>
          <w:b/>
          <w:sz w:val="28"/>
          <w:szCs w:val="28"/>
        </w:rPr>
        <w:t xml:space="preserve">UNANIMIDAD </w:t>
      </w:r>
      <w:r w:rsidRPr="00C854EF">
        <w:rPr>
          <w:rFonts w:ascii="Times New Roman" w:eastAsia="Calibri" w:hAnsi="Times New Roman" w:cs="Times New Roman"/>
          <w:sz w:val="28"/>
          <w:szCs w:val="28"/>
        </w:rPr>
        <w:t xml:space="preserve">de votos. </w:t>
      </w:r>
      <w:r w:rsidRPr="00C854EF">
        <w:rPr>
          <w:rFonts w:ascii="Times New Roman" w:eastAsia="Calibri" w:hAnsi="Times New Roman" w:cs="Times New Roman"/>
          <w:b/>
          <w:sz w:val="28"/>
          <w:szCs w:val="28"/>
        </w:rPr>
        <w:t>ACUERDA:</w:t>
      </w:r>
      <w:r w:rsidRPr="00C854EF">
        <w:rPr>
          <w:rFonts w:ascii="Times New Roman" w:eastAsia="Calibri" w:hAnsi="Times New Roman" w:cs="Times New Roman"/>
          <w:sz w:val="28"/>
          <w:szCs w:val="28"/>
        </w:rPr>
        <w:t xml:space="preserve"> </w:t>
      </w:r>
      <w:r w:rsidRPr="00C854EF">
        <w:rPr>
          <w:rFonts w:ascii="Times New Roman" w:eastAsia="Calibri" w:hAnsi="Times New Roman" w:cs="Times New Roman"/>
          <w:b/>
          <w:sz w:val="28"/>
          <w:szCs w:val="28"/>
          <w:u w:val="single"/>
        </w:rPr>
        <w:t>Primero:</w:t>
      </w:r>
      <w:r w:rsidRPr="00C854EF">
        <w:rPr>
          <w:rFonts w:ascii="Times New Roman" w:eastAsia="Calibri" w:hAnsi="Times New Roman" w:cs="Times New Roman"/>
          <w:sz w:val="28"/>
          <w:szCs w:val="28"/>
        </w:rPr>
        <w:t xml:space="preserve"> Aprobar </w:t>
      </w:r>
      <w:r w:rsidRPr="00C854EF">
        <w:rPr>
          <w:rFonts w:ascii="Times New Roman" w:eastAsia="Calibri" w:hAnsi="Times New Roman" w:cs="Times New Roman"/>
          <w:b/>
          <w:sz w:val="28"/>
          <w:szCs w:val="28"/>
        </w:rPr>
        <w:t>OPINIÓN JURÍDICA</w:t>
      </w:r>
      <w:r w:rsidRPr="00C854EF">
        <w:rPr>
          <w:rFonts w:ascii="Times New Roman" w:eastAsia="Calibri" w:hAnsi="Times New Roman" w:cs="Times New Roman"/>
          <w:sz w:val="28"/>
          <w:szCs w:val="28"/>
        </w:rPr>
        <w:t xml:space="preserve"> suscrita por el Apoderado General Judicial de la Municipalidad, </w:t>
      </w:r>
      <w:r w:rsidR="00683E57">
        <w:rPr>
          <w:rFonts w:ascii="Times New Roman" w:eastAsia="Calibri" w:hAnsi="Times New Roman" w:cs="Times New Roman"/>
          <w:b/>
          <w:sz w:val="28"/>
          <w:szCs w:val="28"/>
        </w:rPr>
        <w:t>XXXXXXXX</w:t>
      </w:r>
      <w:r w:rsidRPr="00C854EF">
        <w:rPr>
          <w:rFonts w:ascii="Times New Roman" w:eastAsia="Calibri" w:hAnsi="Times New Roman" w:cs="Times New Roman"/>
          <w:b/>
          <w:sz w:val="28"/>
          <w:szCs w:val="28"/>
        </w:rPr>
        <w:t xml:space="preserve">, </w:t>
      </w:r>
      <w:r w:rsidRPr="00C854EF">
        <w:rPr>
          <w:rFonts w:ascii="Times New Roman" w:eastAsia="Calibri" w:hAnsi="Times New Roman" w:cs="Times New Roman"/>
          <w:sz w:val="28"/>
          <w:szCs w:val="28"/>
        </w:rPr>
        <w:t xml:space="preserve">en relación a las recomendaciones plasmadas  </w:t>
      </w:r>
      <w:r w:rsidRPr="00C854EF">
        <w:rPr>
          <w:rFonts w:ascii="Times New Roman" w:eastAsia="Calibri" w:hAnsi="Times New Roman" w:cs="Times New Roman"/>
          <w:b/>
          <w:sz w:val="28"/>
          <w:szCs w:val="28"/>
          <w:u w:val="single"/>
        </w:rPr>
        <w:t>en el sentido de:</w:t>
      </w:r>
      <w:r w:rsidRPr="00C854EF">
        <w:rPr>
          <w:rFonts w:ascii="Times New Roman" w:eastAsia="Calibri" w:hAnsi="Times New Roman" w:cs="Times New Roman"/>
          <w:sz w:val="28"/>
          <w:szCs w:val="28"/>
        </w:rPr>
        <w:t xml:space="preserve"> </w:t>
      </w:r>
      <w:r w:rsidRPr="00C854EF">
        <w:rPr>
          <w:rFonts w:ascii="Times New Roman" w:eastAsia="Calibri" w:hAnsi="Times New Roman" w:cs="Times New Roman"/>
          <w:b/>
          <w:sz w:val="28"/>
          <w:szCs w:val="28"/>
        </w:rPr>
        <w:t>NO HA LUGAR</w:t>
      </w:r>
      <w:r w:rsidRPr="00C854EF">
        <w:rPr>
          <w:rFonts w:ascii="Times New Roman" w:eastAsia="Calibri" w:hAnsi="Times New Roman" w:cs="Times New Roman"/>
          <w:sz w:val="28"/>
          <w:szCs w:val="28"/>
        </w:rPr>
        <w:t xml:space="preserve">, al recurso de revocatoria </w:t>
      </w:r>
      <w:r w:rsidRPr="00C854EF">
        <w:rPr>
          <w:rFonts w:ascii="Times New Roman" w:eastAsia="Calibri" w:hAnsi="Times New Roman" w:cs="Times New Roman"/>
          <w:b/>
          <w:sz w:val="28"/>
          <w:szCs w:val="28"/>
        </w:rPr>
        <w:t xml:space="preserve">INTERPUESTO POR EL </w:t>
      </w:r>
      <w:r w:rsidR="00683E57">
        <w:rPr>
          <w:rFonts w:ascii="Times New Roman" w:eastAsia="Calibri" w:hAnsi="Times New Roman" w:cs="Times New Roman"/>
          <w:b/>
          <w:sz w:val="28"/>
          <w:szCs w:val="28"/>
        </w:rPr>
        <w:t>XXXXXXXX</w:t>
      </w:r>
      <w:r w:rsidRPr="00C854EF">
        <w:rPr>
          <w:rFonts w:ascii="Times New Roman" w:eastAsia="Calibri" w:hAnsi="Times New Roman" w:cs="Times New Roman"/>
          <w:b/>
          <w:sz w:val="28"/>
          <w:szCs w:val="28"/>
        </w:rPr>
        <w:t>,</w:t>
      </w:r>
      <w:r w:rsidRPr="00C854EF">
        <w:rPr>
          <w:rFonts w:ascii="Times New Roman" w:eastAsia="Calibri" w:hAnsi="Times New Roman" w:cs="Times New Roman"/>
          <w:sz w:val="28"/>
          <w:szCs w:val="28"/>
        </w:rPr>
        <w:t xml:space="preserve"> contra el Acuerdo Municipal número quince, que se encuentra en el acta número once, de la sesión ordinaria de fecha ocho de marzo de 2022. </w:t>
      </w:r>
      <w:r w:rsidRPr="00C854EF">
        <w:rPr>
          <w:rFonts w:ascii="Times New Roman" w:eastAsia="Calibri" w:hAnsi="Times New Roman" w:cs="Times New Roman"/>
          <w:b/>
          <w:sz w:val="28"/>
          <w:szCs w:val="28"/>
          <w:u w:val="single"/>
        </w:rPr>
        <w:t>Segundo</w:t>
      </w:r>
      <w:r w:rsidRPr="00C854EF">
        <w:rPr>
          <w:rFonts w:ascii="Times New Roman" w:eastAsia="Calibri" w:hAnsi="Times New Roman" w:cs="Times New Roman"/>
          <w:b/>
          <w:sz w:val="28"/>
          <w:szCs w:val="28"/>
        </w:rPr>
        <w:t>:</w:t>
      </w:r>
      <w:r w:rsidRPr="00C854EF">
        <w:rPr>
          <w:rFonts w:ascii="Times New Roman" w:eastAsia="Calibri" w:hAnsi="Times New Roman" w:cs="Times New Roman"/>
          <w:sz w:val="28"/>
          <w:szCs w:val="28"/>
        </w:rPr>
        <w:t xml:space="preserve"> Quedando autorizado el  Apoderado General Judicial de la Municipalidad; Notifique al peticionario sobre lo resuelto.-</w:t>
      </w:r>
      <w:r w:rsidRPr="00C854EF">
        <w:rPr>
          <w:rFonts w:ascii="Times New Roman" w:eastAsia="Calibri" w:hAnsi="Times New Roman" w:cs="Times New Roman"/>
          <w:b/>
          <w:sz w:val="28"/>
          <w:szCs w:val="28"/>
        </w:rPr>
        <w:t xml:space="preserve">CERTIFIQUESE Y COMUNIQUESE. </w:t>
      </w:r>
      <w:r w:rsidR="004A6B0B" w:rsidRPr="00C854EF">
        <w:rPr>
          <w:rFonts w:ascii="Times New Roman" w:eastAsia="Calibri" w:hAnsi="Times New Roman" w:cs="Times New Roman"/>
          <w:b/>
          <w:bCs/>
          <w:kern w:val="1"/>
          <w:sz w:val="28"/>
          <w:szCs w:val="28"/>
          <w:lang w:eastAsia="zh-CN"/>
        </w:rPr>
        <w:t>“</w:t>
      </w:r>
      <w:r w:rsidR="004A6B0B" w:rsidRPr="00C854EF">
        <w:rPr>
          <w:rFonts w:ascii="Times New Roman" w:eastAsia="Calibri" w:hAnsi="Times New Roman" w:cs="Times New Roman"/>
          <w:b/>
          <w:kern w:val="1"/>
          <w:sz w:val="28"/>
          <w:szCs w:val="28"/>
          <w:lang w:eastAsia="zh-CN"/>
        </w:rPr>
        <w:t>ACUERDO</w:t>
      </w:r>
      <w:r w:rsidR="004A6B0B" w:rsidRPr="00C854EF">
        <w:rPr>
          <w:rFonts w:ascii="Times New Roman" w:eastAsia="Calibri" w:hAnsi="Times New Roman" w:cs="Times New Roman"/>
          <w:b/>
          <w:bCs/>
          <w:kern w:val="1"/>
          <w:sz w:val="28"/>
          <w:szCs w:val="28"/>
          <w:lang w:eastAsia="zh-CN"/>
        </w:rPr>
        <w:t xml:space="preserve"> MUNICIPAL NÚMERO ONCE”. </w:t>
      </w:r>
      <w:r w:rsidR="004A6B0B" w:rsidRPr="00C854EF">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w:t>
      </w:r>
      <w:r w:rsidR="004A6B0B" w:rsidRPr="000B0DBD">
        <w:rPr>
          <w:rFonts w:ascii="Arial" w:eastAsia="Tahoma" w:hAnsi="Arial" w:cs="Arial"/>
          <w:kern w:val="1"/>
          <w:sz w:val="28"/>
          <w:szCs w:val="28"/>
          <w:lang w:eastAsia="zh-CN"/>
        </w:rPr>
        <w:t xml:space="preserve"> </w:t>
      </w:r>
      <w:r w:rsidR="004A6B0B" w:rsidRPr="00C854EF">
        <w:rPr>
          <w:rFonts w:ascii="Times New Roman" w:eastAsia="Tahoma" w:hAnsi="Times New Roman" w:cs="Times New Roman"/>
          <w:kern w:val="1"/>
          <w:sz w:val="28"/>
          <w:szCs w:val="28"/>
          <w:lang w:eastAsia="zh-CN"/>
        </w:rPr>
        <w:t xml:space="preserve">del Código Municipal. Expuesto en el punto número </w:t>
      </w:r>
      <w:r w:rsidR="004A6B0B" w:rsidRPr="00C854EF">
        <w:rPr>
          <w:rFonts w:ascii="Times New Roman" w:eastAsia="Tahoma" w:hAnsi="Times New Roman" w:cs="Times New Roman"/>
          <w:b/>
          <w:kern w:val="1"/>
          <w:sz w:val="28"/>
          <w:szCs w:val="28"/>
          <w:lang w:eastAsia="zh-CN"/>
        </w:rPr>
        <w:t xml:space="preserve">ocho literal c) </w:t>
      </w:r>
      <w:r w:rsidR="004A6B0B" w:rsidRPr="00C854EF">
        <w:rPr>
          <w:rFonts w:ascii="Times New Roman" w:eastAsia="Tahoma" w:hAnsi="Times New Roman" w:cs="Times New Roman"/>
          <w:kern w:val="1"/>
          <w:sz w:val="28"/>
          <w:szCs w:val="28"/>
          <w:lang w:eastAsia="zh-CN"/>
        </w:rPr>
        <w:t xml:space="preserve">de la agenda de esta sesión, el cual corresponde a </w:t>
      </w:r>
      <w:r w:rsidR="004A6B0B" w:rsidRPr="00C854EF">
        <w:rPr>
          <w:rFonts w:ascii="Times New Roman" w:eastAsia="Tahoma" w:hAnsi="Times New Roman" w:cs="Times New Roman"/>
          <w:b/>
          <w:kern w:val="1"/>
          <w:sz w:val="28"/>
          <w:szCs w:val="28"/>
          <w:lang w:eastAsia="zh-CN"/>
        </w:rPr>
        <w:t xml:space="preserve">Participación del </w:t>
      </w:r>
      <w:r w:rsidR="00683E57">
        <w:rPr>
          <w:rFonts w:ascii="Times New Roman" w:eastAsia="Tahoma" w:hAnsi="Times New Roman" w:cs="Times New Roman"/>
          <w:b/>
          <w:kern w:val="1"/>
          <w:sz w:val="28"/>
          <w:szCs w:val="28"/>
          <w:lang w:eastAsia="zh-CN"/>
        </w:rPr>
        <w:t>XXXXXXXXXX</w:t>
      </w:r>
      <w:r w:rsidR="004A6B0B" w:rsidRPr="00C854EF">
        <w:rPr>
          <w:rFonts w:ascii="Times New Roman" w:eastAsia="Tahoma" w:hAnsi="Times New Roman" w:cs="Times New Roman"/>
          <w:b/>
          <w:kern w:val="1"/>
          <w:sz w:val="28"/>
          <w:szCs w:val="28"/>
          <w:lang w:eastAsia="zh-CN"/>
        </w:rPr>
        <w:t xml:space="preserve">, Apoderado General y Judicial </w:t>
      </w:r>
      <w:r w:rsidR="004A6B0B" w:rsidRPr="00C854EF">
        <w:rPr>
          <w:rFonts w:ascii="Times New Roman" w:eastAsia="Tahoma" w:hAnsi="Times New Roman" w:cs="Times New Roman"/>
          <w:kern w:val="1"/>
          <w:sz w:val="28"/>
          <w:szCs w:val="28"/>
          <w:lang w:eastAsia="zh-CN"/>
        </w:rPr>
        <w:t>de la Municipalidad,</w:t>
      </w:r>
      <w:r w:rsidR="004A6B0B" w:rsidRPr="00C854EF">
        <w:rPr>
          <w:rFonts w:ascii="Times New Roman" w:eastAsia="Tahoma" w:hAnsi="Times New Roman" w:cs="Times New Roman"/>
          <w:b/>
          <w:kern w:val="1"/>
          <w:sz w:val="28"/>
          <w:szCs w:val="28"/>
          <w:lang w:eastAsia="zh-CN"/>
        </w:rPr>
        <w:t xml:space="preserve"> </w:t>
      </w:r>
      <w:r w:rsidR="004A6B0B" w:rsidRPr="00C854EF">
        <w:rPr>
          <w:rFonts w:ascii="Times New Roman" w:eastAsia="Tahoma" w:hAnsi="Times New Roman" w:cs="Times New Roman"/>
          <w:kern w:val="1"/>
          <w:sz w:val="28"/>
          <w:szCs w:val="28"/>
          <w:lang w:eastAsia="zh-CN"/>
        </w:rPr>
        <w:t xml:space="preserve">presenta </w:t>
      </w:r>
      <w:r w:rsidR="004A6B0B" w:rsidRPr="00C854EF">
        <w:rPr>
          <w:rFonts w:ascii="Times New Roman" w:eastAsia="Tahoma" w:hAnsi="Times New Roman" w:cs="Times New Roman"/>
          <w:b/>
          <w:kern w:val="1"/>
          <w:sz w:val="28"/>
          <w:szCs w:val="28"/>
          <w:lang w:eastAsia="zh-CN"/>
        </w:rPr>
        <w:t>OPINIÓN JURÍDICA</w:t>
      </w:r>
      <w:r w:rsidR="004A6B0B" w:rsidRPr="00C854EF">
        <w:rPr>
          <w:rFonts w:ascii="Times New Roman" w:eastAsia="Tahoma" w:hAnsi="Times New Roman" w:cs="Times New Roman"/>
          <w:kern w:val="1"/>
          <w:sz w:val="28"/>
          <w:szCs w:val="28"/>
          <w:lang w:eastAsia="zh-CN"/>
        </w:rPr>
        <w:t xml:space="preserve"> referente a </w:t>
      </w:r>
      <w:r w:rsidR="004A6B0B" w:rsidRPr="00C854EF">
        <w:rPr>
          <w:rFonts w:ascii="Times New Roman" w:eastAsia="Tahoma" w:hAnsi="Times New Roman" w:cs="Times New Roman"/>
          <w:b/>
          <w:kern w:val="1"/>
          <w:sz w:val="28"/>
          <w:szCs w:val="28"/>
          <w:lang w:eastAsia="zh-CN"/>
        </w:rPr>
        <w:t>Dejar sin efecto el Acuerdo Municipal número veintidós del Acta número trece de fecha 22/03/2022,</w:t>
      </w:r>
      <w:r w:rsidR="004A6B0B" w:rsidRPr="00C854EF">
        <w:rPr>
          <w:rFonts w:ascii="Times New Roman" w:eastAsia="Tahoma" w:hAnsi="Times New Roman" w:cs="Times New Roman"/>
          <w:kern w:val="1"/>
          <w:sz w:val="28"/>
          <w:szCs w:val="28"/>
          <w:lang w:eastAsia="zh-CN"/>
        </w:rPr>
        <w:t xml:space="preserve"> la cual se inserta al Cuerpo de este Acuerdo Municipal de la siguiente manera:</w:t>
      </w:r>
    </w:p>
    <w:p w:rsidR="004A6B0B" w:rsidRPr="004A6B0B" w:rsidRDefault="004A6B0B" w:rsidP="004A6B0B">
      <w:pPr>
        <w:suppressAutoHyphens/>
        <w:spacing w:after="0" w:line="276" w:lineRule="auto"/>
        <w:jc w:val="both"/>
        <w:textAlignment w:val="baseline"/>
        <w:rPr>
          <w:rFonts w:ascii="Times New Roman" w:eastAsia="Tahoma" w:hAnsi="Times New Roman" w:cs="Times New Roman"/>
          <w:kern w:val="1"/>
          <w:sz w:val="28"/>
          <w:szCs w:val="28"/>
          <w:lang w:eastAsia="zh-CN"/>
        </w:rPr>
      </w:pPr>
    </w:p>
    <w:p w:rsidR="004A6B0B" w:rsidRPr="004A6B0B" w:rsidRDefault="004A6B0B" w:rsidP="004A6B0B">
      <w:pPr>
        <w:spacing w:line="276" w:lineRule="auto"/>
        <w:jc w:val="both"/>
        <w:rPr>
          <w:rFonts w:ascii="Times New Roman" w:eastAsia="Times New Roman" w:hAnsi="Times New Roman" w:cs="Times New Roman"/>
          <w:sz w:val="28"/>
          <w:szCs w:val="28"/>
          <w:lang w:val="es-SV" w:eastAsia="es-SV"/>
        </w:rPr>
      </w:pPr>
      <w:r w:rsidRPr="004A6B0B">
        <w:rPr>
          <w:rFonts w:ascii="Times New Roman" w:eastAsia="Times New Roman" w:hAnsi="Times New Roman" w:cs="Times New Roman"/>
          <w:b/>
          <w:sz w:val="28"/>
          <w:szCs w:val="28"/>
          <w:lang w:val="es-SV" w:eastAsia="es-SV"/>
        </w:rPr>
        <w:t xml:space="preserve">UNIDAD JURÍDICA, </w:t>
      </w:r>
      <w:r w:rsidRPr="004A6B0B">
        <w:rPr>
          <w:rFonts w:ascii="Times New Roman" w:eastAsia="Times New Roman" w:hAnsi="Times New Roman" w:cs="Times New Roman"/>
          <w:sz w:val="28"/>
          <w:szCs w:val="28"/>
          <w:lang w:val="es-SV" w:eastAsia="es-SV"/>
        </w:rPr>
        <w:t>Alcaldía Municipal de Apopa a los tres días del mes de mayo del año dos mil veintidós, por medio de la presente y de la manera más atenta tengo a bien presentarles la siguiente Opinión Jurídica:</w:t>
      </w:r>
    </w:p>
    <w:p w:rsidR="004A6B0B" w:rsidRPr="004A6B0B" w:rsidRDefault="004A6B0B" w:rsidP="004A6B0B">
      <w:pPr>
        <w:spacing w:line="276" w:lineRule="auto"/>
        <w:jc w:val="both"/>
        <w:rPr>
          <w:rFonts w:ascii="Times New Roman" w:eastAsia="Times New Roman" w:hAnsi="Times New Roman" w:cs="Times New Roman"/>
          <w:sz w:val="28"/>
          <w:szCs w:val="28"/>
          <w:lang w:val="es-SV" w:eastAsia="es-SV"/>
        </w:rPr>
      </w:pPr>
    </w:p>
    <w:p w:rsidR="004A6B0B" w:rsidRPr="004A6B0B" w:rsidRDefault="004A6B0B" w:rsidP="004A6B0B">
      <w:pPr>
        <w:spacing w:line="276" w:lineRule="auto"/>
        <w:jc w:val="both"/>
        <w:rPr>
          <w:rFonts w:ascii="Times New Roman" w:eastAsia="Times New Roman" w:hAnsi="Times New Roman" w:cs="Times New Roman"/>
          <w:b/>
          <w:sz w:val="28"/>
          <w:szCs w:val="28"/>
          <w:u w:val="single"/>
          <w:lang w:val="es-SV" w:eastAsia="es-SV"/>
        </w:rPr>
      </w:pPr>
      <w:r w:rsidRPr="004A6B0B">
        <w:rPr>
          <w:rFonts w:ascii="Times New Roman" w:eastAsia="Times New Roman" w:hAnsi="Times New Roman" w:cs="Times New Roman"/>
          <w:b/>
          <w:sz w:val="28"/>
          <w:szCs w:val="28"/>
          <w:u w:val="single"/>
          <w:lang w:val="es-SV" w:eastAsia="es-SV"/>
        </w:rPr>
        <w:t>FUNDAMENTOS DE HECHO:</w:t>
      </w:r>
    </w:p>
    <w:p w:rsidR="004A6B0B" w:rsidRPr="004A6B0B" w:rsidRDefault="004A6B0B" w:rsidP="000B0DBD">
      <w:pPr>
        <w:numPr>
          <w:ilvl w:val="0"/>
          <w:numId w:val="6"/>
        </w:numPr>
        <w:spacing w:after="0" w:line="276" w:lineRule="auto"/>
        <w:jc w:val="both"/>
        <w:rPr>
          <w:rFonts w:ascii="Times New Roman" w:eastAsia="Times New Roman" w:hAnsi="Times New Roman" w:cs="Times New Roman"/>
          <w:sz w:val="28"/>
          <w:szCs w:val="28"/>
          <w:lang w:val="es-SV" w:eastAsia="es-SV"/>
        </w:rPr>
      </w:pPr>
      <w:r w:rsidRPr="004A6B0B">
        <w:rPr>
          <w:rFonts w:ascii="Times New Roman" w:eastAsia="Times New Roman" w:hAnsi="Times New Roman" w:cs="Times New Roman"/>
          <w:sz w:val="28"/>
          <w:szCs w:val="28"/>
          <w:lang w:val="es-SV" w:eastAsia="es-SV"/>
        </w:rPr>
        <w:t xml:space="preserve">El día veinticinco de abril del año dos mil veintiuno la jefa de gestión de riesgos envió una petición al Concejo Municipal Plural en la cual solicita que se deje sin efecto el acuerdo municipal </w:t>
      </w:r>
      <w:r w:rsidRPr="004A6B0B">
        <w:rPr>
          <w:rFonts w:ascii="Times New Roman" w:eastAsia="Times New Roman" w:hAnsi="Times New Roman" w:cs="Times New Roman"/>
          <w:b/>
          <w:bCs/>
          <w:sz w:val="28"/>
          <w:szCs w:val="28"/>
          <w:lang w:val="es-SV" w:eastAsia="es-SV"/>
        </w:rPr>
        <w:t>VEINTIDÓS</w:t>
      </w:r>
      <w:r w:rsidRPr="004A6B0B">
        <w:rPr>
          <w:rFonts w:ascii="Times New Roman" w:eastAsia="Times New Roman" w:hAnsi="Times New Roman" w:cs="Times New Roman"/>
          <w:sz w:val="28"/>
          <w:szCs w:val="28"/>
          <w:lang w:val="es-SV" w:eastAsia="es-SV"/>
        </w:rPr>
        <w:t xml:space="preserve">, acta </w:t>
      </w:r>
      <w:r w:rsidRPr="004A6B0B">
        <w:rPr>
          <w:rFonts w:ascii="Times New Roman" w:eastAsia="Times New Roman" w:hAnsi="Times New Roman" w:cs="Times New Roman"/>
          <w:b/>
          <w:bCs/>
          <w:sz w:val="28"/>
          <w:szCs w:val="28"/>
          <w:lang w:val="es-SV" w:eastAsia="es-SV"/>
        </w:rPr>
        <w:t xml:space="preserve">TRECE </w:t>
      </w:r>
      <w:r w:rsidRPr="004A6B0B">
        <w:rPr>
          <w:rFonts w:ascii="Times New Roman" w:eastAsia="Times New Roman" w:hAnsi="Times New Roman" w:cs="Times New Roman"/>
          <w:sz w:val="28"/>
          <w:szCs w:val="28"/>
          <w:lang w:val="es-SV" w:eastAsia="es-SV"/>
        </w:rPr>
        <w:t>de fecha veintidós de marzo de dos mil veintidós.</w:t>
      </w:r>
    </w:p>
    <w:p w:rsidR="004A6B0B" w:rsidRPr="004A6B0B" w:rsidRDefault="004A6B0B" w:rsidP="000B0DBD">
      <w:pPr>
        <w:numPr>
          <w:ilvl w:val="0"/>
          <w:numId w:val="6"/>
        </w:numPr>
        <w:spacing w:after="0" w:line="276" w:lineRule="auto"/>
        <w:jc w:val="both"/>
        <w:rPr>
          <w:rFonts w:ascii="Times New Roman" w:eastAsia="Times New Roman" w:hAnsi="Times New Roman" w:cs="Times New Roman"/>
          <w:sz w:val="28"/>
          <w:szCs w:val="28"/>
          <w:lang w:val="es-SV" w:eastAsia="es-SV"/>
        </w:rPr>
      </w:pPr>
      <w:r w:rsidRPr="004A6B0B">
        <w:rPr>
          <w:rFonts w:ascii="Times New Roman" w:eastAsia="Times New Roman" w:hAnsi="Times New Roman" w:cs="Times New Roman"/>
          <w:sz w:val="28"/>
          <w:szCs w:val="28"/>
          <w:lang w:val="es-SV" w:eastAsia="es-SV"/>
        </w:rPr>
        <w:t>El día veintisiete de abril del dos mil veintidós se recibe en la Unidad Jurídica la solicitud enviada por la jefa de Gestión de Riesgo con el objetivo de brindar opinión jurídica para verificar si es procedente lo que solicita la antes mencionada jefa.</w:t>
      </w:r>
    </w:p>
    <w:p w:rsidR="004A6B0B" w:rsidRPr="004A6B0B" w:rsidRDefault="004A6B0B" w:rsidP="004A6B0B">
      <w:pPr>
        <w:spacing w:line="276" w:lineRule="auto"/>
        <w:jc w:val="both"/>
        <w:rPr>
          <w:rFonts w:ascii="Times New Roman" w:eastAsia="Times New Roman" w:hAnsi="Times New Roman" w:cs="Times New Roman"/>
          <w:b/>
          <w:sz w:val="28"/>
          <w:szCs w:val="28"/>
          <w:u w:val="single"/>
          <w:lang w:val="es-SV" w:eastAsia="es-SV"/>
        </w:rPr>
      </w:pPr>
    </w:p>
    <w:p w:rsidR="004A6B0B" w:rsidRPr="004A6B0B" w:rsidRDefault="004A6B0B" w:rsidP="004A6B0B">
      <w:pPr>
        <w:spacing w:line="276" w:lineRule="auto"/>
        <w:jc w:val="both"/>
        <w:rPr>
          <w:rFonts w:ascii="Times New Roman" w:eastAsia="Times New Roman" w:hAnsi="Times New Roman" w:cs="Times New Roman"/>
          <w:b/>
          <w:sz w:val="28"/>
          <w:szCs w:val="28"/>
          <w:u w:val="single"/>
          <w:lang w:val="es-SV" w:eastAsia="es-SV"/>
        </w:rPr>
      </w:pPr>
      <w:r w:rsidRPr="004A6B0B">
        <w:rPr>
          <w:rFonts w:ascii="Times New Roman" w:eastAsia="Times New Roman" w:hAnsi="Times New Roman" w:cs="Times New Roman"/>
          <w:b/>
          <w:sz w:val="28"/>
          <w:szCs w:val="28"/>
          <w:u w:val="single"/>
          <w:lang w:val="es-SV" w:eastAsia="es-SV"/>
        </w:rPr>
        <w:lastRenderedPageBreak/>
        <w:t>FUNDAMENTOS DE DERECHO:</w:t>
      </w:r>
    </w:p>
    <w:p w:rsidR="004A6B0B" w:rsidRPr="004A6B0B" w:rsidRDefault="004A6B0B" w:rsidP="000B0DBD">
      <w:pPr>
        <w:numPr>
          <w:ilvl w:val="0"/>
          <w:numId w:val="2"/>
        </w:numPr>
        <w:spacing w:after="0" w:line="276" w:lineRule="auto"/>
        <w:jc w:val="both"/>
        <w:rPr>
          <w:rFonts w:ascii="Times New Roman" w:eastAsia="Times New Roman" w:hAnsi="Times New Roman" w:cs="Times New Roman"/>
          <w:sz w:val="28"/>
          <w:szCs w:val="28"/>
          <w:lang w:val="es-SV" w:eastAsia="es-SV"/>
        </w:rPr>
      </w:pPr>
      <w:r w:rsidRPr="004A6B0B">
        <w:rPr>
          <w:rFonts w:ascii="Times New Roman" w:eastAsia="Times New Roman" w:hAnsi="Times New Roman" w:cs="Times New Roman"/>
          <w:b/>
          <w:sz w:val="28"/>
          <w:szCs w:val="28"/>
          <w:u w:val="single"/>
          <w:lang w:val="es-SV" w:eastAsia="es-SV"/>
        </w:rPr>
        <w:t>Artículo 18 de la Constitución de la Republica:</w:t>
      </w:r>
      <w:r w:rsidRPr="004A6B0B">
        <w:rPr>
          <w:rFonts w:ascii="Times New Roman" w:eastAsia="Times New Roman" w:hAnsi="Times New Roman" w:cs="Times New Roman"/>
          <w:sz w:val="28"/>
          <w:szCs w:val="28"/>
          <w:lang w:val="es-SV" w:eastAsia="es-SV"/>
        </w:rPr>
        <w:t xml:space="preserve"> Establece que Toda persona tiene derecho a dirigir sus peticiones por escrito, de manera decorosa, a las autoridades legalmente establecidas; a que se le resuelvan, y a que se le haga saber lo resuelto.</w:t>
      </w:r>
    </w:p>
    <w:p w:rsidR="004A6B0B" w:rsidRPr="004A6B0B" w:rsidRDefault="004A6B0B" w:rsidP="000B0DBD">
      <w:pPr>
        <w:numPr>
          <w:ilvl w:val="0"/>
          <w:numId w:val="2"/>
        </w:numPr>
        <w:spacing w:after="0" w:line="276" w:lineRule="auto"/>
        <w:jc w:val="both"/>
        <w:rPr>
          <w:rFonts w:ascii="Times New Roman" w:eastAsia="Times New Roman" w:hAnsi="Times New Roman" w:cs="Times New Roman"/>
          <w:sz w:val="28"/>
          <w:szCs w:val="28"/>
          <w:u w:val="single"/>
          <w:lang w:val="es-SV" w:eastAsia="es-SV"/>
        </w:rPr>
      </w:pPr>
      <w:r w:rsidRPr="004A6B0B">
        <w:rPr>
          <w:rFonts w:ascii="Times New Roman" w:eastAsia="Times New Roman" w:hAnsi="Times New Roman" w:cs="Times New Roman"/>
          <w:b/>
          <w:bCs/>
          <w:sz w:val="28"/>
          <w:szCs w:val="28"/>
          <w:u w:val="single"/>
          <w:lang w:val="es-SV" w:eastAsia="es-SV"/>
        </w:rPr>
        <w:t>Artículo 30 del Código Municipal numeral 9</w:t>
      </w:r>
      <w:r w:rsidRPr="004A6B0B">
        <w:rPr>
          <w:rFonts w:ascii="Times New Roman" w:eastAsia="Times New Roman" w:hAnsi="Times New Roman" w:cs="Times New Roman"/>
          <w:sz w:val="28"/>
          <w:szCs w:val="28"/>
          <w:lang w:val="es-SV" w:eastAsia="es-SV"/>
        </w:rPr>
        <w:t xml:space="preserve">: establece que adjudicar las adquisiciones y contrataciones de obras, bienes y servicios de conformidad a la ley correspondiente. </w:t>
      </w:r>
    </w:p>
    <w:p w:rsidR="004A6B0B" w:rsidRPr="004A6B0B" w:rsidRDefault="004A6B0B" w:rsidP="004A6B0B">
      <w:pPr>
        <w:spacing w:line="276" w:lineRule="auto"/>
        <w:ind w:left="720"/>
        <w:jc w:val="both"/>
        <w:rPr>
          <w:rFonts w:ascii="Times New Roman" w:eastAsia="Times New Roman" w:hAnsi="Times New Roman" w:cs="Times New Roman"/>
          <w:b/>
          <w:sz w:val="28"/>
          <w:szCs w:val="28"/>
          <w:u w:val="single"/>
          <w:lang w:val="es-SV" w:eastAsia="es-SV"/>
        </w:rPr>
      </w:pPr>
      <w:r w:rsidRPr="004A6B0B">
        <w:rPr>
          <w:rFonts w:ascii="Times New Roman" w:eastAsia="Times New Roman" w:hAnsi="Times New Roman" w:cs="Times New Roman"/>
          <w:b/>
          <w:sz w:val="28"/>
          <w:szCs w:val="28"/>
          <w:u w:val="single"/>
          <w:lang w:val="es-SV" w:eastAsia="es-SV"/>
        </w:rPr>
        <w:t>CONCLUSIONES:</w:t>
      </w:r>
    </w:p>
    <w:p w:rsidR="004A6B0B" w:rsidRPr="004A6B0B" w:rsidRDefault="004A6B0B" w:rsidP="000B0DBD">
      <w:pPr>
        <w:numPr>
          <w:ilvl w:val="0"/>
          <w:numId w:val="3"/>
        </w:numPr>
        <w:spacing w:after="0" w:line="276" w:lineRule="auto"/>
        <w:jc w:val="both"/>
        <w:rPr>
          <w:rFonts w:ascii="Times New Roman" w:eastAsia="Times New Roman" w:hAnsi="Times New Roman" w:cs="Times New Roman"/>
          <w:sz w:val="28"/>
          <w:szCs w:val="28"/>
          <w:lang w:val="es-SV" w:eastAsia="es-SV"/>
        </w:rPr>
      </w:pPr>
      <w:r w:rsidRPr="004A6B0B">
        <w:rPr>
          <w:rFonts w:ascii="Times New Roman" w:eastAsia="Times New Roman" w:hAnsi="Times New Roman" w:cs="Times New Roman"/>
          <w:sz w:val="28"/>
          <w:szCs w:val="28"/>
          <w:lang w:val="es-SV" w:eastAsia="es-SV"/>
        </w:rPr>
        <w:t>En la presente opinión se considera que es factible dejar sin efecto el acuerdo y requerimientos antes mencionados ya que en ningún momento se realizó una adjudicación como lo establece el art. 30 numeral 9 del Código Municipal, por lo tanto no hay un acto favorable para proveedor alguno.</w:t>
      </w:r>
    </w:p>
    <w:p w:rsidR="004A6B0B" w:rsidRPr="004A6B0B" w:rsidRDefault="004A6B0B" w:rsidP="004A6B0B">
      <w:pPr>
        <w:spacing w:line="276" w:lineRule="auto"/>
        <w:jc w:val="both"/>
        <w:rPr>
          <w:rFonts w:ascii="Times New Roman" w:eastAsia="Times New Roman" w:hAnsi="Times New Roman" w:cs="Times New Roman"/>
          <w:b/>
          <w:sz w:val="28"/>
          <w:szCs w:val="28"/>
          <w:lang w:val="es-SV" w:eastAsia="es-SV"/>
        </w:rPr>
      </w:pPr>
      <w:r w:rsidRPr="004A6B0B">
        <w:rPr>
          <w:rFonts w:ascii="Times New Roman" w:eastAsia="Times New Roman" w:hAnsi="Times New Roman" w:cs="Times New Roman"/>
          <w:b/>
          <w:sz w:val="28"/>
          <w:szCs w:val="28"/>
          <w:lang w:val="es-SV" w:eastAsia="es-SV"/>
        </w:rPr>
        <w:t>Recomendaciones:</w:t>
      </w:r>
    </w:p>
    <w:p w:rsidR="004A6B0B" w:rsidRPr="004A6B0B" w:rsidRDefault="004A6B0B" w:rsidP="000B0DBD">
      <w:pPr>
        <w:numPr>
          <w:ilvl w:val="0"/>
          <w:numId w:val="5"/>
        </w:numPr>
        <w:spacing w:after="0" w:line="276" w:lineRule="auto"/>
        <w:jc w:val="both"/>
        <w:rPr>
          <w:rFonts w:ascii="Times New Roman" w:eastAsia="Times New Roman" w:hAnsi="Times New Roman" w:cs="Times New Roman"/>
          <w:b/>
          <w:sz w:val="28"/>
          <w:szCs w:val="28"/>
          <w:lang w:val="es-SV" w:eastAsia="es-SV"/>
        </w:rPr>
      </w:pPr>
      <w:r w:rsidRPr="004A6B0B">
        <w:rPr>
          <w:rFonts w:ascii="Times New Roman" w:eastAsia="Times New Roman" w:hAnsi="Times New Roman" w:cs="Times New Roman"/>
          <w:b/>
          <w:sz w:val="28"/>
          <w:szCs w:val="28"/>
          <w:lang w:val="es-SV" w:eastAsia="es-SV"/>
        </w:rPr>
        <w:t>Se deje sin efecto acuerdo municipal VEINTIDÓS de acta TRECE de fecha veintidós de marzo del año dos mil veintidós.</w:t>
      </w:r>
    </w:p>
    <w:p w:rsidR="004A6B0B" w:rsidRPr="004A6B0B" w:rsidRDefault="004A6B0B" w:rsidP="000B0DBD">
      <w:pPr>
        <w:numPr>
          <w:ilvl w:val="0"/>
          <w:numId w:val="5"/>
        </w:numPr>
        <w:spacing w:after="0" w:line="276" w:lineRule="auto"/>
        <w:jc w:val="both"/>
        <w:rPr>
          <w:rFonts w:ascii="Times New Roman" w:eastAsia="Times New Roman" w:hAnsi="Times New Roman" w:cs="Times New Roman"/>
          <w:b/>
          <w:sz w:val="28"/>
          <w:szCs w:val="28"/>
          <w:lang w:val="es-SV" w:eastAsia="es-SV"/>
        </w:rPr>
      </w:pPr>
      <w:r w:rsidRPr="004A6B0B">
        <w:rPr>
          <w:rFonts w:ascii="Times New Roman" w:eastAsia="Times New Roman" w:hAnsi="Times New Roman" w:cs="Times New Roman"/>
          <w:b/>
          <w:sz w:val="28"/>
          <w:szCs w:val="28"/>
          <w:lang w:val="es-SV" w:eastAsia="es-SV"/>
        </w:rPr>
        <w:t>Que la Unidad de Presupuestos descargue ítems de los requerimientos N° 1/2022/</w:t>
      </w:r>
      <w:proofErr w:type="spellStart"/>
      <w:r w:rsidRPr="004A6B0B">
        <w:rPr>
          <w:rFonts w:ascii="Times New Roman" w:eastAsia="Times New Roman" w:hAnsi="Times New Roman" w:cs="Times New Roman"/>
          <w:b/>
          <w:sz w:val="28"/>
          <w:szCs w:val="28"/>
          <w:lang w:val="es-SV" w:eastAsia="es-SV"/>
        </w:rPr>
        <w:t>uger</w:t>
      </w:r>
      <w:proofErr w:type="spellEnd"/>
      <w:r w:rsidRPr="004A6B0B">
        <w:rPr>
          <w:rFonts w:ascii="Times New Roman" w:eastAsia="Times New Roman" w:hAnsi="Times New Roman" w:cs="Times New Roman"/>
          <w:b/>
          <w:sz w:val="28"/>
          <w:szCs w:val="28"/>
          <w:lang w:val="es-SV" w:eastAsia="es-SV"/>
        </w:rPr>
        <w:t>/verano y N° 2/2022-uger/verano.</w:t>
      </w:r>
    </w:p>
    <w:p w:rsidR="004A6B0B" w:rsidRPr="004A6B0B" w:rsidRDefault="004A6B0B" w:rsidP="000B0DBD">
      <w:pPr>
        <w:numPr>
          <w:ilvl w:val="0"/>
          <w:numId w:val="5"/>
        </w:numPr>
        <w:spacing w:after="0" w:line="276" w:lineRule="auto"/>
        <w:jc w:val="both"/>
        <w:rPr>
          <w:rFonts w:ascii="Times New Roman" w:eastAsia="Times New Roman" w:hAnsi="Times New Roman" w:cs="Times New Roman"/>
          <w:b/>
          <w:sz w:val="28"/>
          <w:szCs w:val="28"/>
          <w:lang w:val="es-SV" w:eastAsia="es-SV"/>
        </w:rPr>
      </w:pPr>
      <w:r w:rsidRPr="004A6B0B">
        <w:rPr>
          <w:rFonts w:ascii="Times New Roman" w:eastAsia="Times New Roman" w:hAnsi="Times New Roman" w:cs="Times New Roman"/>
          <w:b/>
          <w:sz w:val="28"/>
          <w:szCs w:val="28"/>
          <w:lang w:val="es-SV" w:eastAsia="es-SV"/>
        </w:rPr>
        <w:t xml:space="preserve">Que los requerimientos sean firmados con celeridad por los responsables. </w:t>
      </w:r>
    </w:p>
    <w:p w:rsidR="004A6B0B" w:rsidRPr="004A6B0B" w:rsidRDefault="004A6B0B" w:rsidP="004A6B0B">
      <w:pPr>
        <w:spacing w:line="276" w:lineRule="auto"/>
        <w:ind w:left="720"/>
        <w:jc w:val="both"/>
        <w:rPr>
          <w:rFonts w:ascii="Times New Roman" w:eastAsia="Times New Roman" w:hAnsi="Times New Roman" w:cs="Times New Roman"/>
          <w:b/>
          <w:sz w:val="28"/>
          <w:szCs w:val="28"/>
          <w:lang w:val="es-SV" w:eastAsia="es-SV"/>
        </w:rPr>
      </w:pPr>
      <w:r w:rsidRPr="004A6B0B">
        <w:rPr>
          <w:rFonts w:ascii="Times New Roman" w:eastAsia="Times New Roman" w:hAnsi="Times New Roman" w:cs="Times New Roman"/>
          <w:b/>
          <w:sz w:val="28"/>
          <w:szCs w:val="28"/>
          <w:lang w:val="es-SV" w:eastAsia="es-SV"/>
        </w:rPr>
        <w:t xml:space="preserve">Se anexa: </w:t>
      </w:r>
      <w:r w:rsidRPr="004A6B0B">
        <w:rPr>
          <w:rFonts w:ascii="Times New Roman" w:eastAsia="Times New Roman" w:hAnsi="Times New Roman" w:cs="Times New Roman"/>
          <w:bCs/>
          <w:sz w:val="28"/>
          <w:szCs w:val="28"/>
          <w:lang w:val="es-SV" w:eastAsia="es-SV"/>
        </w:rPr>
        <w:t>solicitud recibida por la jefa de gestión de riesgos y acuerdo municipal número VEINTIDÓS de acta TRECE de fecha veintidós de marzo del año dos mil veintidós.</w:t>
      </w:r>
      <w:r w:rsidRPr="004A6B0B">
        <w:rPr>
          <w:rFonts w:ascii="Times New Roman" w:eastAsia="Times New Roman" w:hAnsi="Times New Roman" w:cs="Times New Roman"/>
          <w:b/>
          <w:sz w:val="28"/>
          <w:szCs w:val="28"/>
          <w:lang w:val="es-SV" w:eastAsia="es-SV"/>
        </w:rPr>
        <w:t xml:space="preserve">  </w:t>
      </w:r>
    </w:p>
    <w:p w:rsidR="00E03AC9" w:rsidRPr="00363D5E" w:rsidRDefault="004A6B0B" w:rsidP="0029508D">
      <w:pPr>
        <w:spacing w:line="276" w:lineRule="auto"/>
        <w:jc w:val="both"/>
        <w:rPr>
          <w:rFonts w:ascii="Times New Roman" w:eastAsia="Calibri" w:hAnsi="Times New Roman" w:cs="Times New Roman"/>
          <w:sz w:val="28"/>
          <w:szCs w:val="28"/>
        </w:rPr>
      </w:pPr>
      <w:r w:rsidRPr="00363D5E">
        <w:rPr>
          <w:rFonts w:ascii="Times New Roman" w:eastAsia="Tahoma" w:hAnsi="Times New Roman" w:cs="Times New Roman"/>
          <w:kern w:val="1"/>
          <w:sz w:val="28"/>
          <w:szCs w:val="28"/>
          <w:lang w:eastAsia="zh-CN"/>
        </w:rPr>
        <w:t xml:space="preserve">Por lo cual el Honorable Concejo Municipal Plural en uso de sus facultades legales, habiendo deliberado el punto por </w:t>
      </w:r>
      <w:r w:rsidRPr="00363D5E">
        <w:rPr>
          <w:rFonts w:ascii="Times New Roman" w:eastAsia="Tahoma" w:hAnsi="Times New Roman" w:cs="Times New Roman"/>
          <w:b/>
          <w:kern w:val="1"/>
          <w:sz w:val="28"/>
          <w:szCs w:val="28"/>
          <w:lang w:eastAsia="zh-CN"/>
        </w:rPr>
        <w:t xml:space="preserve">UNANIMIDAD </w:t>
      </w:r>
      <w:r w:rsidRPr="00363D5E">
        <w:rPr>
          <w:rFonts w:ascii="Times New Roman" w:eastAsia="Tahoma" w:hAnsi="Times New Roman" w:cs="Times New Roman"/>
          <w:kern w:val="1"/>
          <w:sz w:val="28"/>
          <w:szCs w:val="28"/>
          <w:lang w:eastAsia="zh-CN"/>
        </w:rPr>
        <w:t xml:space="preserve">de </w:t>
      </w:r>
      <w:r w:rsidRPr="00363D5E">
        <w:rPr>
          <w:rFonts w:ascii="Times New Roman" w:eastAsia="Tahoma" w:hAnsi="Times New Roman" w:cs="Times New Roman"/>
          <w:b/>
          <w:kern w:val="1"/>
          <w:sz w:val="28"/>
          <w:szCs w:val="28"/>
          <w:lang w:eastAsia="zh-CN"/>
        </w:rPr>
        <w:t xml:space="preserve">votos ACUERDA: </w:t>
      </w:r>
      <w:r w:rsidRPr="00363D5E">
        <w:rPr>
          <w:rFonts w:ascii="Times New Roman" w:eastAsia="Calibri" w:hAnsi="Times New Roman" w:cs="Times New Roman"/>
          <w:b/>
          <w:kern w:val="1"/>
          <w:sz w:val="28"/>
          <w:szCs w:val="28"/>
          <w:u w:val="single"/>
          <w:lang w:eastAsia="zh-CN"/>
        </w:rPr>
        <w:t>Primero:</w:t>
      </w:r>
      <w:r w:rsidRPr="00363D5E">
        <w:rPr>
          <w:rFonts w:ascii="Times New Roman" w:eastAsia="Calibri" w:hAnsi="Times New Roman" w:cs="Times New Roman"/>
          <w:b/>
          <w:kern w:val="1"/>
          <w:sz w:val="28"/>
          <w:szCs w:val="28"/>
          <w:lang w:eastAsia="zh-CN"/>
        </w:rPr>
        <w:t xml:space="preserve"> </w:t>
      </w:r>
      <w:r w:rsidRPr="00363D5E">
        <w:rPr>
          <w:rFonts w:ascii="Times New Roman" w:eastAsia="Tahoma" w:hAnsi="Times New Roman" w:cs="Times New Roman"/>
          <w:kern w:val="1"/>
          <w:sz w:val="28"/>
          <w:szCs w:val="28"/>
          <w:lang w:eastAsia="zh-CN"/>
        </w:rPr>
        <w:t xml:space="preserve">Según </w:t>
      </w:r>
      <w:r w:rsidRPr="00363D5E">
        <w:rPr>
          <w:rFonts w:ascii="Times New Roman" w:eastAsia="Tahoma" w:hAnsi="Times New Roman" w:cs="Times New Roman"/>
          <w:b/>
          <w:kern w:val="1"/>
          <w:sz w:val="28"/>
          <w:szCs w:val="28"/>
          <w:lang w:eastAsia="zh-CN"/>
        </w:rPr>
        <w:t>OPINIÓN JURÍDICA</w:t>
      </w:r>
      <w:r w:rsidRPr="00363D5E">
        <w:rPr>
          <w:rFonts w:ascii="Times New Roman" w:eastAsia="Tahoma" w:hAnsi="Times New Roman" w:cs="Times New Roman"/>
          <w:kern w:val="1"/>
          <w:sz w:val="28"/>
          <w:szCs w:val="28"/>
          <w:lang w:eastAsia="zh-CN"/>
        </w:rPr>
        <w:t xml:space="preserve"> suscrita por el Apoderado General y Judicial de la Municipalidad</w:t>
      </w:r>
      <w:r w:rsidR="00BC7784">
        <w:rPr>
          <w:rFonts w:ascii="Times New Roman" w:eastAsia="Tahoma" w:hAnsi="Times New Roman" w:cs="Times New Roman"/>
          <w:kern w:val="1"/>
          <w:sz w:val="28"/>
          <w:szCs w:val="28"/>
          <w:lang w:eastAsia="zh-CN"/>
        </w:rPr>
        <w:t xml:space="preserve"> XXXXXXXX</w:t>
      </w:r>
      <w:r w:rsidRPr="00363D5E">
        <w:rPr>
          <w:rFonts w:ascii="Times New Roman" w:eastAsia="Tahoma" w:hAnsi="Times New Roman" w:cs="Times New Roman"/>
          <w:b/>
          <w:kern w:val="1"/>
          <w:sz w:val="28"/>
          <w:szCs w:val="28"/>
          <w:lang w:eastAsia="zh-CN"/>
        </w:rPr>
        <w:t xml:space="preserve">, </w:t>
      </w:r>
      <w:r w:rsidRPr="00363D5E">
        <w:rPr>
          <w:rFonts w:ascii="Times New Roman" w:eastAsia="Tahoma" w:hAnsi="Times New Roman" w:cs="Times New Roman"/>
          <w:kern w:val="1"/>
          <w:sz w:val="28"/>
          <w:szCs w:val="28"/>
          <w:lang w:eastAsia="zh-CN"/>
        </w:rPr>
        <w:t xml:space="preserve">en relación a las recomendaciones establecidas </w:t>
      </w:r>
      <w:r w:rsidRPr="00363D5E">
        <w:rPr>
          <w:rFonts w:ascii="Times New Roman" w:eastAsia="Tahoma" w:hAnsi="Times New Roman" w:cs="Times New Roman"/>
          <w:b/>
          <w:kern w:val="1"/>
          <w:sz w:val="28"/>
          <w:szCs w:val="28"/>
          <w:u w:val="single"/>
          <w:lang w:eastAsia="zh-CN"/>
        </w:rPr>
        <w:t>en el sentido de:</w:t>
      </w:r>
      <w:r w:rsidRPr="00363D5E">
        <w:rPr>
          <w:rFonts w:ascii="Times New Roman" w:eastAsia="Calibri" w:hAnsi="Times New Roman" w:cs="Times New Roman"/>
          <w:b/>
          <w:bCs/>
          <w:kern w:val="1"/>
          <w:sz w:val="28"/>
          <w:szCs w:val="28"/>
        </w:rPr>
        <w:t xml:space="preserve"> I. </w:t>
      </w:r>
      <w:r w:rsidRPr="00363D5E">
        <w:rPr>
          <w:rFonts w:ascii="Times New Roman" w:eastAsia="Tahoma" w:hAnsi="Times New Roman" w:cs="Times New Roman"/>
          <w:b/>
          <w:kern w:val="1"/>
          <w:sz w:val="28"/>
          <w:szCs w:val="28"/>
          <w:lang w:eastAsia="zh-CN"/>
        </w:rPr>
        <w:t>Se deje sin efecto acuerdo municipal VEINTIDÓS de acta TRECE de fecha veintidós de marzo del año dos mil veintidós, II. Que la Unidad de Presupuestos descargue ítems de los requerimientos N° 1/2022/</w:t>
      </w:r>
      <w:proofErr w:type="spellStart"/>
      <w:r w:rsidRPr="00363D5E">
        <w:rPr>
          <w:rFonts w:ascii="Times New Roman" w:eastAsia="Tahoma" w:hAnsi="Times New Roman" w:cs="Times New Roman"/>
          <w:b/>
          <w:kern w:val="1"/>
          <w:sz w:val="28"/>
          <w:szCs w:val="28"/>
          <w:lang w:eastAsia="zh-CN"/>
        </w:rPr>
        <w:t>uger</w:t>
      </w:r>
      <w:proofErr w:type="spellEnd"/>
      <w:r w:rsidRPr="00363D5E">
        <w:rPr>
          <w:rFonts w:ascii="Times New Roman" w:eastAsia="Tahoma" w:hAnsi="Times New Roman" w:cs="Times New Roman"/>
          <w:b/>
          <w:kern w:val="1"/>
          <w:sz w:val="28"/>
          <w:szCs w:val="28"/>
          <w:lang w:eastAsia="zh-CN"/>
        </w:rPr>
        <w:t xml:space="preserve">/verano y N° 2/2022-uger/verano y III. Que los requerimientos sean firmados con celeridad por </w:t>
      </w:r>
      <w:r w:rsidRPr="00363D5E">
        <w:rPr>
          <w:rFonts w:ascii="Times New Roman" w:eastAsia="Tahoma" w:hAnsi="Times New Roman" w:cs="Times New Roman"/>
          <w:b/>
          <w:kern w:val="1"/>
          <w:sz w:val="28"/>
          <w:szCs w:val="28"/>
          <w:lang w:eastAsia="zh-CN"/>
        </w:rPr>
        <w:lastRenderedPageBreak/>
        <w:t xml:space="preserve">los responsables.-  CERTIFÍQUESE Y COMUNIQUESE. </w:t>
      </w:r>
      <w:r w:rsidR="00E03AC9" w:rsidRPr="00363D5E">
        <w:rPr>
          <w:rFonts w:ascii="Times New Roman" w:eastAsia="Calibri" w:hAnsi="Times New Roman" w:cs="Times New Roman"/>
          <w:b/>
          <w:bCs/>
          <w:sz w:val="28"/>
          <w:szCs w:val="28"/>
        </w:rPr>
        <w:t xml:space="preserve">ACUERDO MUNICIPAL NÚMERO DOCE”. </w:t>
      </w:r>
      <w:r w:rsidR="00E03AC9" w:rsidRPr="00363D5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03AC9" w:rsidRPr="00363D5E">
        <w:rPr>
          <w:rFonts w:ascii="Times New Roman" w:eastAsia="Calibri" w:hAnsi="Times New Roman" w:cs="Times New Roman"/>
          <w:b/>
          <w:sz w:val="28"/>
          <w:szCs w:val="28"/>
        </w:rPr>
        <w:t xml:space="preserve">NUEVE </w:t>
      </w:r>
      <w:r w:rsidR="00E03AC9" w:rsidRPr="00363D5E">
        <w:rPr>
          <w:rFonts w:ascii="Times New Roman" w:eastAsia="Calibri" w:hAnsi="Times New Roman" w:cs="Times New Roman"/>
          <w:sz w:val="28"/>
          <w:szCs w:val="28"/>
        </w:rPr>
        <w:t xml:space="preserve">que consiste en </w:t>
      </w:r>
      <w:r w:rsidR="00E03AC9" w:rsidRPr="00363D5E">
        <w:rPr>
          <w:rFonts w:ascii="Times New Roman" w:eastAsia="Calibri" w:hAnsi="Times New Roman" w:cs="Times New Roman"/>
          <w:b/>
          <w:sz w:val="28"/>
          <w:szCs w:val="28"/>
        </w:rPr>
        <w:t>Participación del</w:t>
      </w:r>
      <w:r w:rsidR="00E03AC9" w:rsidRPr="00363D5E">
        <w:rPr>
          <w:rFonts w:ascii="Times New Roman" w:eastAsia="Calibri" w:hAnsi="Times New Roman" w:cs="Times New Roman"/>
          <w:sz w:val="28"/>
          <w:szCs w:val="28"/>
        </w:rPr>
        <w:t xml:space="preserve"> </w:t>
      </w:r>
      <w:r w:rsidR="00DB51BF">
        <w:rPr>
          <w:rFonts w:ascii="Times New Roman" w:eastAsia="Calibri" w:hAnsi="Times New Roman" w:cs="Times New Roman"/>
          <w:b/>
          <w:sz w:val="28"/>
          <w:szCs w:val="28"/>
        </w:rPr>
        <w:t>XXXXXXX</w:t>
      </w:r>
      <w:r w:rsidR="00E03AC9" w:rsidRPr="00363D5E">
        <w:rPr>
          <w:rFonts w:ascii="Times New Roman" w:eastAsia="Calibri" w:hAnsi="Times New Roman" w:cs="Times New Roman"/>
          <w:b/>
          <w:sz w:val="28"/>
          <w:szCs w:val="28"/>
        </w:rPr>
        <w:t>/Jefe de UACI</w:t>
      </w:r>
      <w:r w:rsidR="00E03AC9" w:rsidRPr="00363D5E">
        <w:rPr>
          <w:rFonts w:ascii="Times New Roman" w:eastAsia="Calibri" w:hAnsi="Times New Roman" w:cs="Times New Roman"/>
          <w:sz w:val="28"/>
          <w:szCs w:val="28"/>
        </w:rPr>
        <w:t>, en donde solicita al Honorable Concejo Municipal Plural, autorización para la anulación y realizar el descargo presupuestario de los gastos de órdenes de compra correspondientes a los años 2018, 2019, 2020 y 2021, remitidas por el Departamento de Tesorería ya  que no fueron canceladas en su momento. Por tanto este Concejo Municipal Plural, en uso de sus facultades legales y habiendo deliberado el punto.</w:t>
      </w:r>
      <w:r w:rsidR="00E03AC9" w:rsidRPr="00363D5E">
        <w:rPr>
          <w:rFonts w:ascii="Times New Roman" w:eastAsia="Calibri" w:hAnsi="Times New Roman" w:cs="Times New Roman"/>
          <w:b/>
          <w:sz w:val="28"/>
          <w:szCs w:val="28"/>
        </w:rPr>
        <w:t xml:space="preserve"> </w:t>
      </w:r>
      <w:r w:rsidR="00E03AC9" w:rsidRPr="00363D5E">
        <w:rPr>
          <w:rFonts w:ascii="Times New Roman" w:eastAsia="Calibri" w:hAnsi="Times New Roman" w:cs="Times New Roman"/>
          <w:sz w:val="28"/>
          <w:szCs w:val="28"/>
        </w:rPr>
        <w:t xml:space="preserve">Por </w:t>
      </w:r>
      <w:r w:rsidR="00E03AC9" w:rsidRPr="00363D5E">
        <w:rPr>
          <w:rFonts w:ascii="Times New Roman" w:eastAsia="Calibri" w:hAnsi="Times New Roman" w:cs="Times New Roman"/>
          <w:b/>
          <w:sz w:val="28"/>
          <w:szCs w:val="28"/>
        </w:rPr>
        <w:t xml:space="preserve">UNANIMIDAD </w:t>
      </w:r>
      <w:r w:rsidR="00E03AC9" w:rsidRPr="00363D5E">
        <w:rPr>
          <w:rFonts w:ascii="Times New Roman" w:eastAsia="Calibri" w:hAnsi="Times New Roman" w:cs="Times New Roman"/>
          <w:sz w:val="28"/>
          <w:szCs w:val="28"/>
        </w:rPr>
        <w:t xml:space="preserve"> de votos</w:t>
      </w:r>
      <w:r w:rsidR="00E03AC9" w:rsidRPr="00363D5E">
        <w:rPr>
          <w:rFonts w:ascii="Times New Roman" w:eastAsia="Times New Roman" w:hAnsi="Times New Roman" w:cs="Times New Roman"/>
          <w:sz w:val="28"/>
          <w:szCs w:val="28"/>
          <w:lang w:eastAsia="es-ES"/>
        </w:rPr>
        <w:t>.</w:t>
      </w:r>
      <w:r w:rsidR="00E03AC9" w:rsidRPr="00363D5E">
        <w:rPr>
          <w:rFonts w:ascii="Times New Roman" w:eastAsia="Calibri" w:hAnsi="Times New Roman" w:cs="Times New Roman"/>
          <w:b/>
          <w:sz w:val="28"/>
          <w:szCs w:val="28"/>
        </w:rPr>
        <w:t xml:space="preserve"> ACUERDA: </w:t>
      </w:r>
      <w:r w:rsidR="00E03AC9" w:rsidRPr="00363D5E">
        <w:rPr>
          <w:rFonts w:ascii="Times New Roman" w:eastAsia="Calibri" w:hAnsi="Times New Roman" w:cs="Times New Roman"/>
          <w:b/>
          <w:sz w:val="28"/>
          <w:szCs w:val="28"/>
          <w:u w:val="single"/>
        </w:rPr>
        <w:t>Primero:</w:t>
      </w:r>
      <w:r w:rsidR="00E03AC9" w:rsidRPr="00363D5E">
        <w:rPr>
          <w:rFonts w:ascii="Times New Roman" w:eastAsia="Calibri" w:hAnsi="Times New Roman" w:cs="Times New Roman"/>
          <w:b/>
          <w:sz w:val="28"/>
          <w:szCs w:val="28"/>
        </w:rPr>
        <w:t xml:space="preserve"> AUTORÍCESE </w:t>
      </w:r>
      <w:r w:rsidR="00E03AC9" w:rsidRPr="00363D5E">
        <w:rPr>
          <w:rFonts w:ascii="Times New Roman" w:eastAsia="Calibri" w:hAnsi="Times New Roman" w:cs="Times New Roman"/>
          <w:sz w:val="28"/>
          <w:szCs w:val="28"/>
        </w:rPr>
        <w:t>al Jefe de la Unidad de Adquisiciones y Contrataciones Institucional UACI,</w:t>
      </w:r>
      <w:r w:rsidR="00E03AC9" w:rsidRPr="00363D5E">
        <w:rPr>
          <w:rFonts w:ascii="Times New Roman" w:eastAsia="Calibri" w:hAnsi="Times New Roman" w:cs="Times New Roman"/>
          <w:b/>
          <w:sz w:val="28"/>
          <w:szCs w:val="28"/>
        </w:rPr>
        <w:t xml:space="preserve"> </w:t>
      </w:r>
      <w:r w:rsidR="00E03AC9" w:rsidRPr="00363D5E">
        <w:rPr>
          <w:rFonts w:ascii="Times New Roman" w:eastAsia="Calibri" w:hAnsi="Times New Roman" w:cs="Times New Roman"/>
          <w:sz w:val="28"/>
          <w:szCs w:val="28"/>
        </w:rPr>
        <w:t xml:space="preserve">de esta Municipalidad, para que realice el proceso de </w:t>
      </w:r>
      <w:r w:rsidR="00E03AC9" w:rsidRPr="00363D5E">
        <w:rPr>
          <w:rFonts w:ascii="Times New Roman" w:eastAsia="Calibri" w:hAnsi="Times New Roman" w:cs="Times New Roman"/>
          <w:b/>
          <w:sz w:val="28"/>
          <w:szCs w:val="28"/>
        </w:rPr>
        <w:t xml:space="preserve">ANULACIÓN DE LAS ORDENES DE COMPRA, </w:t>
      </w:r>
      <w:r w:rsidR="00E03AC9" w:rsidRPr="00363D5E">
        <w:rPr>
          <w:rFonts w:ascii="Times New Roman" w:eastAsia="Calibri" w:hAnsi="Times New Roman" w:cs="Times New Roman"/>
          <w:sz w:val="28"/>
          <w:szCs w:val="28"/>
        </w:rPr>
        <w:t xml:space="preserve"> correspondientes a los años 2018, 2019, 2020 y 2021, las cuales se detallan en el cuadro siguiente:   </w:t>
      </w:r>
    </w:p>
    <w:tbl>
      <w:tblPr>
        <w:tblW w:w="9511" w:type="dxa"/>
        <w:jc w:val="center"/>
        <w:tblCellMar>
          <w:left w:w="70" w:type="dxa"/>
          <w:right w:w="70" w:type="dxa"/>
        </w:tblCellMar>
        <w:tblLook w:val="04A0" w:firstRow="1" w:lastRow="0" w:firstColumn="1" w:lastColumn="0" w:noHBand="0" w:noVBand="1"/>
      </w:tblPr>
      <w:tblGrid>
        <w:gridCol w:w="1181"/>
        <w:gridCol w:w="1757"/>
        <w:gridCol w:w="2164"/>
        <w:gridCol w:w="1621"/>
        <w:gridCol w:w="1352"/>
        <w:gridCol w:w="1436"/>
      </w:tblGrid>
      <w:tr w:rsidR="00E03AC9" w:rsidRPr="00E03AC9" w:rsidTr="00363D5E">
        <w:trPr>
          <w:trHeight w:val="488"/>
          <w:jc w:val="center"/>
        </w:trPr>
        <w:tc>
          <w:tcPr>
            <w:tcW w:w="9511" w:type="dxa"/>
            <w:gridSpan w:val="6"/>
            <w:vMerge w:val="restart"/>
            <w:tcBorders>
              <w:top w:val="nil"/>
              <w:left w:val="nil"/>
              <w:bottom w:val="nil"/>
              <w:right w:val="nil"/>
            </w:tcBorders>
            <w:shd w:val="clear" w:color="auto" w:fill="auto"/>
            <w:vAlign w:val="center"/>
            <w:hideMark/>
          </w:tcPr>
          <w:p w:rsidR="00E03AC9" w:rsidRPr="00E03AC9" w:rsidRDefault="00E03AC9" w:rsidP="00E03AC9">
            <w:pPr>
              <w:spacing w:after="0" w:line="240" w:lineRule="auto"/>
              <w:jc w:val="center"/>
              <w:rPr>
                <w:rFonts w:ascii="Calibri" w:eastAsia="Times New Roman" w:hAnsi="Calibri" w:cs="Calibri"/>
                <w:b/>
                <w:bCs/>
                <w:color w:val="000000"/>
                <w:sz w:val="12"/>
                <w:szCs w:val="12"/>
                <w:lang w:eastAsia="es-ES"/>
              </w:rPr>
            </w:pPr>
            <w:r w:rsidRPr="00E03AC9">
              <w:rPr>
                <w:rFonts w:ascii="Calibri" w:eastAsia="Times New Roman" w:hAnsi="Calibri" w:cs="Calibri"/>
                <w:b/>
                <w:bCs/>
                <w:color w:val="000000"/>
                <w:sz w:val="12"/>
                <w:szCs w:val="12"/>
                <w:lang w:eastAsia="es-ES"/>
              </w:rPr>
              <w:t>DETALLE DE ÓRDENES DE COMPRA CORRESPONDIENTES A LOS AÑOS 2018, 2019, 2020 Y 2021 REMITIDAS POR EL DEPARTAMENTO DE TRESORERÍA QUE NO FUERON CANCELADAS EN SU MOMENTO, POR LO QUE SE SOLICITA AUTORIZAR LA ANULACIÓN Y DESCARGO PRESUPUESTARIO DE LOS GASTOS.</w:t>
            </w:r>
          </w:p>
        </w:tc>
      </w:tr>
      <w:tr w:rsidR="00E03AC9" w:rsidRPr="00E03AC9" w:rsidTr="00363D5E">
        <w:trPr>
          <w:trHeight w:val="488"/>
          <w:jc w:val="center"/>
        </w:trPr>
        <w:tc>
          <w:tcPr>
            <w:tcW w:w="9511" w:type="dxa"/>
            <w:gridSpan w:val="6"/>
            <w:vMerge/>
            <w:tcBorders>
              <w:top w:val="nil"/>
              <w:left w:val="nil"/>
              <w:bottom w:val="nil"/>
              <w:right w:val="nil"/>
            </w:tcBorders>
            <w:vAlign w:val="center"/>
            <w:hideMark/>
          </w:tcPr>
          <w:p w:rsidR="00E03AC9" w:rsidRPr="00E03AC9" w:rsidRDefault="00E03AC9" w:rsidP="00E03AC9">
            <w:pPr>
              <w:spacing w:after="0" w:line="240" w:lineRule="auto"/>
              <w:rPr>
                <w:rFonts w:ascii="Calibri" w:eastAsia="Times New Roman" w:hAnsi="Calibri" w:cs="Calibri"/>
                <w:b/>
                <w:bCs/>
                <w:color w:val="000000"/>
                <w:sz w:val="12"/>
                <w:szCs w:val="12"/>
                <w:lang w:eastAsia="es-ES"/>
              </w:rPr>
            </w:pPr>
          </w:p>
        </w:tc>
      </w:tr>
      <w:tr w:rsidR="00E03AC9" w:rsidRPr="00E03AC9" w:rsidTr="00363D5E">
        <w:trPr>
          <w:trHeight w:val="267"/>
          <w:jc w:val="center"/>
        </w:trPr>
        <w:tc>
          <w:tcPr>
            <w:tcW w:w="9511" w:type="dxa"/>
            <w:gridSpan w:val="6"/>
            <w:tcBorders>
              <w:top w:val="single" w:sz="4" w:space="0" w:color="auto"/>
              <w:left w:val="single" w:sz="4" w:space="0" w:color="auto"/>
              <w:bottom w:val="single" w:sz="4" w:space="0" w:color="auto"/>
              <w:right w:val="single" w:sz="4" w:space="0" w:color="auto"/>
            </w:tcBorders>
            <w:shd w:val="clear" w:color="000000" w:fill="203764"/>
            <w:noWrap/>
            <w:vAlign w:val="center"/>
            <w:hideMark/>
          </w:tcPr>
          <w:p w:rsidR="00E03AC9" w:rsidRPr="00E03AC9" w:rsidRDefault="00E03AC9" w:rsidP="00E03AC9">
            <w:pPr>
              <w:spacing w:after="0" w:line="240" w:lineRule="auto"/>
              <w:jc w:val="center"/>
              <w:rPr>
                <w:rFonts w:ascii="Calibri Light" w:eastAsia="Times New Roman" w:hAnsi="Calibri Light" w:cs="Calibri Light"/>
                <w:b/>
                <w:bCs/>
                <w:color w:val="FFFFFF"/>
                <w:sz w:val="12"/>
                <w:szCs w:val="12"/>
                <w:lang w:eastAsia="es-ES"/>
              </w:rPr>
            </w:pPr>
            <w:r w:rsidRPr="00E03AC9">
              <w:rPr>
                <w:rFonts w:ascii="Calibri Light" w:eastAsia="Times New Roman" w:hAnsi="Calibri Light" w:cs="Calibri Light"/>
                <w:b/>
                <w:bCs/>
                <w:color w:val="FFFFFF"/>
                <w:sz w:val="12"/>
                <w:szCs w:val="12"/>
                <w:lang w:eastAsia="es-ES"/>
              </w:rPr>
              <w:t>ÓRDENES DE COMPRA</w:t>
            </w:r>
          </w:p>
        </w:tc>
      </w:tr>
      <w:tr w:rsidR="00E03AC9" w:rsidRPr="00E03AC9" w:rsidTr="00363D5E">
        <w:trPr>
          <w:trHeight w:val="542"/>
          <w:jc w:val="center"/>
        </w:trPr>
        <w:tc>
          <w:tcPr>
            <w:tcW w:w="1181" w:type="dxa"/>
            <w:tcBorders>
              <w:top w:val="nil"/>
              <w:left w:val="single" w:sz="4" w:space="0" w:color="auto"/>
              <w:bottom w:val="single" w:sz="4" w:space="0" w:color="auto"/>
              <w:right w:val="single" w:sz="4" w:space="0" w:color="auto"/>
            </w:tcBorders>
            <w:shd w:val="clear" w:color="000000" w:fill="203764"/>
            <w:vAlign w:val="center"/>
            <w:hideMark/>
          </w:tcPr>
          <w:p w:rsidR="00E03AC9" w:rsidRPr="00E03AC9" w:rsidRDefault="00E03AC9" w:rsidP="00E03AC9">
            <w:pPr>
              <w:spacing w:after="0" w:line="240" w:lineRule="auto"/>
              <w:jc w:val="center"/>
              <w:rPr>
                <w:rFonts w:ascii="Calibri Light" w:eastAsia="Times New Roman" w:hAnsi="Calibri Light" w:cs="Calibri Light"/>
                <w:b/>
                <w:bCs/>
                <w:color w:val="FFFFFF"/>
                <w:sz w:val="12"/>
                <w:szCs w:val="12"/>
                <w:lang w:eastAsia="es-ES"/>
              </w:rPr>
            </w:pPr>
            <w:r w:rsidRPr="00E03AC9">
              <w:rPr>
                <w:rFonts w:ascii="Calibri Light" w:eastAsia="Times New Roman" w:hAnsi="Calibri Light" w:cs="Calibri Light"/>
                <w:b/>
                <w:bCs/>
                <w:color w:val="FFFFFF"/>
                <w:sz w:val="12"/>
                <w:szCs w:val="12"/>
                <w:lang w:eastAsia="es-ES"/>
              </w:rPr>
              <w:t>FECHA DE OC</w:t>
            </w:r>
          </w:p>
        </w:tc>
        <w:tc>
          <w:tcPr>
            <w:tcW w:w="1757" w:type="dxa"/>
            <w:tcBorders>
              <w:top w:val="nil"/>
              <w:left w:val="nil"/>
              <w:bottom w:val="single" w:sz="4" w:space="0" w:color="auto"/>
              <w:right w:val="single" w:sz="4" w:space="0" w:color="auto"/>
            </w:tcBorders>
            <w:shd w:val="clear" w:color="000000" w:fill="203764"/>
            <w:vAlign w:val="center"/>
            <w:hideMark/>
          </w:tcPr>
          <w:p w:rsidR="00E03AC9" w:rsidRPr="00E03AC9" w:rsidRDefault="00E03AC9" w:rsidP="00E03AC9">
            <w:pPr>
              <w:spacing w:after="0" w:line="240" w:lineRule="auto"/>
              <w:jc w:val="center"/>
              <w:rPr>
                <w:rFonts w:ascii="Calibri Light" w:eastAsia="Times New Roman" w:hAnsi="Calibri Light" w:cs="Calibri Light"/>
                <w:b/>
                <w:bCs/>
                <w:color w:val="FFFFFF"/>
                <w:sz w:val="12"/>
                <w:szCs w:val="12"/>
                <w:lang w:eastAsia="es-ES"/>
              </w:rPr>
            </w:pPr>
            <w:r w:rsidRPr="00E03AC9">
              <w:rPr>
                <w:rFonts w:ascii="Calibri Light" w:eastAsia="Times New Roman" w:hAnsi="Calibri Light" w:cs="Calibri Light"/>
                <w:b/>
                <w:bCs/>
                <w:color w:val="FFFFFF"/>
                <w:sz w:val="12"/>
                <w:szCs w:val="12"/>
                <w:lang w:eastAsia="es-ES"/>
              </w:rPr>
              <w:t>NÚMERO O.C</w:t>
            </w:r>
          </w:p>
        </w:tc>
        <w:tc>
          <w:tcPr>
            <w:tcW w:w="2164" w:type="dxa"/>
            <w:tcBorders>
              <w:top w:val="nil"/>
              <w:left w:val="nil"/>
              <w:bottom w:val="single" w:sz="4" w:space="0" w:color="auto"/>
              <w:right w:val="single" w:sz="4" w:space="0" w:color="auto"/>
            </w:tcBorders>
            <w:shd w:val="clear" w:color="000000" w:fill="203764"/>
            <w:vAlign w:val="center"/>
            <w:hideMark/>
          </w:tcPr>
          <w:p w:rsidR="00E03AC9" w:rsidRPr="00E03AC9" w:rsidRDefault="00E03AC9" w:rsidP="00E03AC9">
            <w:pPr>
              <w:spacing w:after="0" w:line="240" w:lineRule="auto"/>
              <w:jc w:val="center"/>
              <w:rPr>
                <w:rFonts w:ascii="Calibri Light" w:eastAsia="Times New Roman" w:hAnsi="Calibri Light" w:cs="Calibri Light"/>
                <w:b/>
                <w:bCs/>
                <w:color w:val="FFFFFF"/>
                <w:sz w:val="12"/>
                <w:szCs w:val="12"/>
                <w:lang w:eastAsia="es-ES"/>
              </w:rPr>
            </w:pPr>
            <w:r w:rsidRPr="00E03AC9">
              <w:rPr>
                <w:rFonts w:ascii="Calibri Light" w:eastAsia="Times New Roman" w:hAnsi="Calibri Light" w:cs="Calibri Light"/>
                <w:b/>
                <w:bCs/>
                <w:color w:val="FFFFFF"/>
                <w:sz w:val="12"/>
                <w:szCs w:val="12"/>
                <w:lang w:eastAsia="es-ES"/>
              </w:rPr>
              <w:t>DEPARTAMENTO/ UNIDAD</w:t>
            </w:r>
          </w:p>
        </w:tc>
        <w:tc>
          <w:tcPr>
            <w:tcW w:w="1621" w:type="dxa"/>
            <w:tcBorders>
              <w:top w:val="nil"/>
              <w:left w:val="nil"/>
              <w:bottom w:val="single" w:sz="4" w:space="0" w:color="auto"/>
              <w:right w:val="single" w:sz="4" w:space="0" w:color="auto"/>
            </w:tcBorders>
            <w:shd w:val="clear" w:color="000000" w:fill="203764"/>
            <w:vAlign w:val="center"/>
            <w:hideMark/>
          </w:tcPr>
          <w:p w:rsidR="00E03AC9" w:rsidRPr="00E03AC9" w:rsidRDefault="00E03AC9" w:rsidP="00E03AC9">
            <w:pPr>
              <w:spacing w:after="0" w:line="240" w:lineRule="auto"/>
              <w:jc w:val="center"/>
              <w:rPr>
                <w:rFonts w:ascii="Calibri Light" w:eastAsia="Times New Roman" w:hAnsi="Calibri Light" w:cs="Calibri Light"/>
                <w:b/>
                <w:bCs/>
                <w:color w:val="FFFFFF"/>
                <w:sz w:val="12"/>
                <w:szCs w:val="12"/>
                <w:lang w:eastAsia="es-ES"/>
              </w:rPr>
            </w:pPr>
            <w:r w:rsidRPr="00E03AC9">
              <w:rPr>
                <w:rFonts w:ascii="Calibri Light" w:eastAsia="Times New Roman" w:hAnsi="Calibri Light" w:cs="Calibri Light"/>
                <w:b/>
                <w:bCs/>
                <w:color w:val="FFFFFF"/>
                <w:sz w:val="12"/>
                <w:szCs w:val="12"/>
                <w:lang w:eastAsia="es-ES"/>
              </w:rPr>
              <w:t xml:space="preserve">BIEN O SERVICIO </w:t>
            </w:r>
          </w:p>
        </w:tc>
        <w:tc>
          <w:tcPr>
            <w:tcW w:w="1350" w:type="dxa"/>
            <w:tcBorders>
              <w:top w:val="nil"/>
              <w:left w:val="nil"/>
              <w:bottom w:val="single" w:sz="4" w:space="0" w:color="auto"/>
              <w:right w:val="single" w:sz="4" w:space="0" w:color="auto"/>
            </w:tcBorders>
            <w:shd w:val="clear" w:color="000000" w:fill="203764"/>
            <w:vAlign w:val="center"/>
            <w:hideMark/>
          </w:tcPr>
          <w:p w:rsidR="00E03AC9" w:rsidRPr="00E03AC9" w:rsidRDefault="00E03AC9" w:rsidP="00E03AC9">
            <w:pPr>
              <w:spacing w:after="0" w:line="240" w:lineRule="auto"/>
              <w:jc w:val="center"/>
              <w:rPr>
                <w:rFonts w:ascii="Calibri Light" w:eastAsia="Times New Roman" w:hAnsi="Calibri Light" w:cs="Calibri Light"/>
                <w:b/>
                <w:bCs/>
                <w:color w:val="FFFFFF"/>
                <w:sz w:val="12"/>
                <w:szCs w:val="12"/>
                <w:lang w:eastAsia="es-ES"/>
              </w:rPr>
            </w:pPr>
            <w:r w:rsidRPr="00E03AC9">
              <w:rPr>
                <w:rFonts w:ascii="Calibri Light" w:eastAsia="Times New Roman" w:hAnsi="Calibri Light" w:cs="Calibri Light"/>
                <w:b/>
                <w:bCs/>
                <w:color w:val="FFFFFF"/>
                <w:sz w:val="12"/>
                <w:szCs w:val="12"/>
                <w:lang w:eastAsia="es-ES"/>
              </w:rPr>
              <w:t>PROVEEDOR</w:t>
            </w:r>
          </w:p>
        </w:tc>
        <w:tc>
          <w:tcPr>
            <w:tcW w:w="1435" w:type="dxa"/>
            <w:tcBorders>
              <w:top w:val="nil"/>
              <w:left w:val="nil"/>
              <w:bottom w:val="single" w:sz="4" w:space="0" w:color="auto"/>
              <w:right w:val="single" w:sz="4" w:space="0" w:color="auto"/>
            </w:tcBorders>
            <w:shd w:val="clear" w:color="000000" w:fill="203764"/>
            <w:vAlign w:val="center"/>
            <w:hideMark/>
          </w:tcPr>
          <w:p w:rsidR="00E03AC9" w:rsidRPr="00E03AC9" w:rsidRDefault="00E03AC9" w:rsidP="00E03AC9">
            <w:pPr>
              <w:spacing w:after="0" w:line="240" w:lineRule="auto"/>
              <w:jc w:val="center"/>
              <w:rPr>
                <w:rFonts w:ascii="Calibri Light" w:eastAsia="Times New Roman" w:hAnsi="Calibri Light" w:cs="Calibri Light"/>
                <w:b/>
                <w:bCs/>
                <w:color w:val="FFFFFF"/>
                <w:sz w:val="12"/>
                <w:szCs w:val="12"/>
                <w:lang w:eastAsia="es-ES"/>
              </w:rPr>
            </w:pPr>
            <w:r w:rsidRPr="00E03AC9">
              <w:rPr>
                <w:rFonts w:ascii="Calibri Light" w:eastAsia="Times New Roman" w:hAnsi="Calibri Light" w:cs="Calibri Light"/>
                <w:b/>
                <w:bCs/>
                <w:color w:val="FFFFFF"/>
                <w:sz w:val="12"/>
                <w:szCs w:val="12"/>
                <w:lang w:eastAsia="es-ES"/>
              </w:rPr>
              <w:t xml:space="preserve"> MONTO </w:t>
            </w:r>
          </w:p>
        </w:tc>
      </w:tr>
      <w:tr w:rsidR="00E03AC9" w:rsidRPr="00E03AC9" w:rsidTr="00363D5E">
        <w:trPr>
          <w:trHeight w:val="334"/>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16/3/2018</w:t>
            </w:r>
          </w:p>
        </w:tc>
        <w:tc>
          <w:tcPr>
            <w:tcW w:w="1757"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35301</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CONCEJO MUNICIPAL</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SERVICIO DE TRANSPORTE</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JOSÉ ARTURO AMAYA QUINTEROS</w:t>
            </w:r>
          </w:p>
        </w:tc>
        <w:tc>
          <w:tcPr>
            <w:tcW w:w="1435"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56.70 </w:t>
            </w:r>
          </w:p>
        </w:tc>
      </w:tr>
      <w:tr w:rsidR="00E03AC9" w:rsidRPr="00E03AC9" w:rsidTr="00363D5E">
        <w:trPr>
          <w:trHeight w:val="334"/>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16/3/2018</w:t>
            </w:r>
          </w:p>
        </w:tc>
        <w:tc>
          <w:tcPr>
            <w:tcW w:w="1757"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35302</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CONCEJO MUNICIPAL</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SERVICIO DE TRANSPORTE</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JOSÉ ARTURO AMAYA QUINTEROS</w:t>
            </w:r>
          </w:p>
        </w:tc>
        <w:tc>
          <w:tcPr>
            <w:tcW w:w="1435"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113.00 </w:t>
            </w:r>
          </w:p>
        </w:tc>
      </w:tr>
      <w:tr w:rsidR="00E03AC9" w:rsidRPr="00E03AC9" w:rsidTr="00363D5E">
        <w:trPr>
          <w:trHeight w:val="334"/>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16/3/2018</w:t>
            </w:r>
          </w:p>
        </w:tc>
        <w:tc>
          <w:tcPr>
            <w:tcW w:w="1757"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35303</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CONCEJO MUNICIPAL</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SERVICIO DE TRANSPORTE</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JOSÉ ARTURO AMAYA QUINTEROS</w:t>
            </w:r>
          </w:p>
        </w:tc>
        <w:tc>
          <w:tcPr>
            <w:tcW w:w="1435"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113.00 </w:t>
            </w:r>
          </w:p>
        </w:tc>
      </w:tr>
      <w:tr w:rsidR="00E03AC9" w:rsidRPr="00E03AC9" w:rsidTr="00363D5E">
        <w:trPr>
          <w:trHeight w:val="596"/>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36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16/3/2018</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36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35308</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36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CONCEJO MUNICIPAL</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36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SERVICIO DE TRANSPORTE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36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WALTER ALEXANDER MIRANDA PREZA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36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148.50 </w:t>
            </w:r>
          </w:p>
        </w:tc>
      </w:tr>
      <w:tr w:rsidR="00E03AC9" w:rsidRPr="00E03AC9" w:rsidTr="00363D5E">
        <w:trPr>
          <w:trHeight w:val="334"/>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7/5/2018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35463</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CONCEJO MUNICIPAL</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SERVICIO DE TRANSPORTE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JOSÉ ARTURO AMAYA QUINTEROS</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190.00 </w:t>
            </w:r>
          </w:p>
        </w:tc>
      </w:tr>
      <w:tr w:rsidR="00E03AC9" w:rsidRPr="00E03AC9" w:rsidTr="00363D5E">
        <w:trPr>
          <w:trHeight w:val="334"/>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19/10/2018</w:t>
            </w:r>
          </w:p>
        </w:tc>
        <w:tc>
          <w:tcPr>
            <w:tcW w:w="1757"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35832</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NIÑÉZ ADOLESCENCIA Y JUVENTUD</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SERVICIO DE TRANSPORTE</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NOÉ ANTONIO CHÁVEZ SANDOVAL</w:t>
            </w:r>
          </w:p>
        </w:tc>
        <w:tc>
          <w:tcPr>
            <w:tcW w:w="1435"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198.00 </w:t>
            </w:r>
          </w:p>
        </w:tc>
      </w:tr>
      <w:tr w:rsidR="00E03AC9" w:rsidRPr="00E03AC9" w:rsidTr="00363D5E">
        <w:trPr>
          <w:trHeight w:val="62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1/11/2018</w:t>
            </w:r>
          </w:p>
        </w:tc>
        <w:tc>
          <w:tcPr>
            <w:tcW w:w="1757"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35813</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UNIDAD DE TECNOLOGÍAS DE INFORMACIÓN Y COMUNICACIÓN</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SERVICIO DE IMPRESIÓN DE 8 IMÁGENES EN VINYL </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FREDY EDGARDO AGUIÑADA GONZÁLEZ</w:t>
            </w:r>
          </w:p>
        </w:tc>
        <w:tc>
          <w:tcPr>
            <w:tcW w:w="1435"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448.00 </w:t>
            </w:r>
          </w:p>
        </w:tc>
      </w:tr>
      <w:tr w:rsidR="00E03AC9" w:rsidRPr="00E03AC9" w:rsidTr="00363D5E">
        <w:trPr>
          <w:trHeight w:val="625"/>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12/12/2018</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36160</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DEPARTAMENTO DE DESARROLLO ECONÓMICO TERRITORIAL</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SERVICIO DE TRANSPORTE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GIOVANNI ALEXANDER SANTAMARÍA CRUZ</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220.00 </w:t>
            </w:r>
          </w:p>
        </w:tc>
      </w:tr>
      <w:tr w:rsidR="00E03AC9" w:rsidRPr="00E03AC9" w:rsidTr="00363D5E">
        <w:trPr>
          <w:trHeight w:val="1005"/>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28/11/2019</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508</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DEPARTAMENTO AMBIENTAL Y AGROPECUARIA</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IMPRESORA MULTIFUNCIONAL CON SISTEMA DE TINTA CONTINUO.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RAFAEL CRUZ AMAYA</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337.50 </w:t>
            </w:r>
          </w:p>
        </w:tc>
      </w:tr>
      <w:tr w:rsidR="00E03AC9" w:rsidRPr="00E03AC9" w:rsidTr="00363D5E">
        <w:trPr>
          <w:trHeight w:val="652"/>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lastRenderedPageBreak/>
              <w:t>13/2/2020</w:t>
            </w:r>
          </w:p>
        </w:tc>
        <w:tc>
          <w:tcPr>
            <w:tcW w:w="1757"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00023</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SECRETARÍA MUNICIPAL</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EQUIPO DE SEGURIDAD PARA TRABAJO EN ARCHIVO CENTRAL</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FREUND, S.A. DE C.V.</w:t>
            </w:r>
          </w:p>
        </w:tc>
        <w:tc>
          <w:tcPr>
            <w:tcW w:w="1435"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126.70 </w:t>
            </w:r>
          </w:p>
        </w:tc>
      </w:tr>
      <w:tr w:rsidR="00E03AC9" w:rsidRPr="00E03AC9" w:rsidTr="00363D5E">
        <w:trPr>
          <w:trHeight w:val="81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4/3/2020</w:t>
            </w:r>
          </w:p>
        </w:tc>
        <w:tc>
          <w:tcPr>
            <w:tcW w:w="1757"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00043</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DEPARTAMENTO DE GESTIÓN DEL RIESGO Y ADAPTACIÓN AL CAMBIO CLIMÁTICO</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MATERIALES PARA SER UTILIZADOS EN PLAN CASTOR  2020</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HJ, S.A. DE C.V.</w:t>
            </w:r>
          </w:p>
        </w:tc>
        <w:tc>
          <w:tcPr>
            <w:tcW w:w="1435"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352.05 </w:t>
            </w:r>
          </w:p>
        </w:tc>
      </w:tr>
      <w:tr w:rsidR="00E03AC9" w:rsidRPr="00E03AC9" w:rsidTr="00363D5E">
        <w:trPr>
          <w:trHeight w:val="81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4/3/2020</w:t>
            </w:r>
          </w:p>
        </w:tc>
        <w:tc>
          <w:tcPr>
            <w:tcW w:w="1757"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00044</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DEPARTAMENTO DE GESTIÓN DEL RIESGO Y ADAPTACIÓN AL CAMBIO CLIMÁTICO</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MATERIALES PARA SER UTILIZADOS EN PLAN CASTOR  2021</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FREUND, S.A. DE C.V.</w:t>
            </w:r>
          </w:p>
        </w:tc>
        <w:tc>
          <w:tcPr>
            <w:tcW w:w="1435"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245.90 </w:t>
            </w:r>
          </w:p>
        </w:tc>
      </w:tr>
      <w:tr w:rsidR="00E03AC9" w:rsidRPr="00E03AC9" w:rsidTr="00363D5E">
        <w:trPr>
          <w:trHeight w:val="542"/>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30/10/2020</w:t>
            </w:r>
          </w:p>
        </w:tc>
        <w:tc>
          <w:tcPr>
            <w:tcW w:w="1757"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00167</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DEPARTAMENTO DE CEMENTERIOS</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9 ROLLOS DE HILO DE CORTE DE 3.0 MM POR 271 METROS</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INDUSTRIAL LA PALMA, S.A. DE C.V.</w:t>
            </w:r>
          </w:p>
        </w:tc>
        <w:tc>
          <w:tcPr>
            <w:tcW w:w="1435"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388.17 </w:t>
            </w:r>
          </w:p>
        </w:tc>
      </w:tr>
      <w:tr w:rsidR="00E03AC9" w:rsidRPr="00E03AC9" w:rsidTr="00363D5E">
        <w:trPr>
          <w:trHeight w:val="1578"/>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6/4/2021</w:t>
            </w:r>
          </w:p>
        </w:tc>
        <w:tc>
          <w:tcPr>
            <w:tcW w:w="1757"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001 - 761</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RECUPERACIÓN ECONÓMICA</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SUMINISTRO PARA SER UTILIZADOS EN EL PROYECTO REACTIVACION ECONOMICA PAR LOS MICRO EMPRESAS Y EL SECTOR INFORMAL UBICADO EN EL MUNICIPIO DE APOPA</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DIANA CAROLINA BERRIOS FIGUEROA</w:t>
            </w:r>
          </w:p>
        </w:tc>
        <w:tc>
          <w:tcPr>
            <w:tcW w:w="1435"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38.80 </w:t>
            </w:r>
          </w:p>
        </w:tc>
      </w:tr>
      <w:tr w:rsidR="00E03AC9" w:rsidRPr="00E03AC9" w:rsidTr="00363D5E">
        <w:trPr>
          <w:trHeight w:val="842"/>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10/11/2021</w:t>
            </w:r>
          </w:p>
        </w:tc>
        <w:tc>
          <w:tcPr>
            <w:tcW w:w="1757"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007-768</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PROGRAMAS DE DESARROLLO SOCIAL</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8 VALES DE GASOLINA REGULAR DE 10.00 DOLARES </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SERVICIOS Y LOGÍSTICA DE CARGA WALNYS, S.A. DE C.V.</w:t>
            </w:r>
          </w:p>
        </w:tc>
        <w:tc>
          <w:tcPr>
            <w:tcW w:w="1435"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80.00 </w:t>
            </w:r>
          </w:p>
        </w:tc>
      </w:tr>
      <w:tr w:rsidR="00E03AC9" w:rsidRPr="00E03AC9" w:rsidTr="00363D5E">
        <w:trPr>
          <w:trHeight w:val="1090"/>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10/11/2021</w:t>
            </w:r>
          </w:p>
        </w:tc>
        <w:tc>
          <w:tcPr>
            <w:tcW w:w="1757"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009-768</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PROGRAMAS DE DESARROLLO SOCIAL</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INSUMOS QUE SERÁN UTILIZADOS EN LA CELEBRACION DE LAS FIESTAS  NAVIDEÑAS EN LAS DIFERENTES COMUNIDADES</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SERVYQUIM, S.A. DE C.V.</w:t>
            </w:r>
          </w:p>
        </w:tc>
        <w:tc>
          <w:tcPr>
            <w:tcW w:w="1435"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134.25 </w:t>
            </w:r>
          </w:p>
        </w:tc>
      </w:tr>
      <w:tr w:rsidR="00E03AC9" w:rsidRPr="00E03AC9" w:rsidTr="00363D5E">
        <w:trPr>
          <w:trHeight w:val="911"/>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01/12/2021</w:t>
            </w:r>
          </w:p>
        </w:tc>
        <w:tc>
          <w:tcPr>
            <w:tcW w:w="1757" w:type="dxa"/>
            <w:tcBorders>
              <w:top w:val="nil"/>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00248</w:t>
            </w:r>
          </w:p>
        </w:tc>
        <w:tc>
          <w:tcPr>
            <w:tcW w:w="2164"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UNIDAD MUNICIPAL DE TEJIDO SOCIAL</w:t>
            </w:r>
          </w:p>
        </w:tc>
        <w:tc>
          <w:tcPr>
            <w:tcW w:w="1621"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INSUMOS PARA FUNCIONAMIENTO DE LA UNIDAD MUNICIPAL DE TEJIDO SOCIAL</w:t>
            </w:r>
          </w:p>
        </w:tc>
        <w:tc>
          <w:tcPr>
            <w:tcW w:w="1350"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PAPELERA EL PITAL, S.A. DE C.V.</w:t>
            </w:r>
          </w:p>
        </w:tc>
        <w:tc>
          <w:tcPr>
            <w:tcW w:w="1435" w:type="dxa"/>
            <w:tcBorders>
              <w:top w:val="nil"/>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211.44 </w:t>
            </w:r>
          </w:p>
        </w:tc>
      </w:tr>
      <w:tr w:rsidR="00E03AC9" w:rsidRPr="00E03AC9" w:rsidTr="00363D5E">
        <w:trPr>
          <w:trHeight w:val="857"/>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10/12/2021</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00271</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UNIDAD MUNICIPAL DE TEJIDO SOCIAL</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INSUMOS DE OFICINAQUE SERAN UTILIZADOS PARA FUNCIONAMIENTO DE LA UNIDAD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RZ, S.A. DE C.V.</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192.17 </w:t>
            </w:r>
          </w:p>
        </w:tc>
      </w:tr>
      <w:tr w:rsidR="00E03AC9" w:rsidRPr="00E03AC9" w:rsidTr="00363D5E">
        <w:trPr>
          <w:trHeight w:val="938"/>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10/12/2021</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00273</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UNIDAD MUNICIPAL DE TEJIDO SOCIAL</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MATERIAL DE OFICINA QUE SERAN UTILIZADOS PARA FUNCIONAMIENTO DE LA UNIDAD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RZ, S.A. DE C.V.</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530.80 </w:t>
            </w:r>
          </w:p>
        </w:tc>
      </w:tr>
      <w:tr w:rsidR="00E03AC9" w:rsidRPr="00E03AC9" w:rsidTr="00363D5E">
        <w:trPr>
          <w:trHeight w:val="1209"/>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10/12/2021</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00276</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DEPARTAMENTO DE TALLERES</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1 FAJA CANALADA K080710                                     12 BALONA DE HULE PARA TUBERIA 1812348C1        2 EMPAQUE DE COMPARTIMIENTO DE INYECCIÓN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TRANSPORTES PESADOS, S.A. DE C.V.</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color w:val="000000"/>
                <w:sz w:val="12"/>
                <w:szCs w:val="12"/>
                <w:lang w:eastAsia="es-ES"/>
              </w:rPr>
            </w:pPr>
            <w:r w:rsidRPr="00E03AC9">
              <w:rPr>
                <w:rFonts w:ascii="Calibri Light" w:eastAsia="Times New Roman" w:hAnsi="Calibri Light" w:cs="Calibri Light"/>
                <w:color w:val="000000"/>
                <w:sz w:val="12"/>
                <w:szCs w:val="12"/>
                <w:lang w:eastAsia="es-ES"/>
              </w:rPr>
              <w:t xml:space="preserve"> $         215.53 </w:t>
            </w:r>
          </w:p>
        </w:tc>
      </w:tr>
      <w:tr w:rsidR="00E03AC9" w:rsidRPr="00E03AC9" w:rsidTr="00363D5E">
        <w:trPr>
          <w:trHeight w:val="308"/>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b/>
                <w:bCs/>
                <w:color w:val="000000"/>
                <w:sz w:val="12"/>
                <w:szCs w:val="12"/>
                <w:lang w:eastAsia="es-ES"/>
              </w:rPr>
            </w:pPr>
            <w:r w:rsidRPr="00E03AC9">
              <w:rPr>
                <w:rFonts w:ascii="Calibri Light" w:eastAsia="Times New Roman" w:hAnsi="Calibri Light" w:cs="Calibri Light"/>
                <w:b/>
                <w:bCs/>
                <w:color w:val="000000"/>
                <w:sz w:val="12"/>
                <w:szCs w:val="12"/>
                <w:lang w:eastAsia="es-ES"/>
              </w:rPr>
              <w:t>TOTAL</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E03AC9" w:rsidRPr="00E03AC9" w:rsidRDefault="00E03AC9" w:rsidP="00E03AC9">
            <w:pPr>
              <w:spacing w:after="0" w:line="240" w:lineRule="auto"/>
              <w:jc w:val="center"/>
              <w:rPr>
                <w:rFonts w:ascii="Calibri Light" w:eastAsia="Times New Roman" w:hAnsi="Calibri Light" w:cs="Calibri Light"/>
                <w:b/>
                <w:bCs/>
                <w:color w:val="000000"/>
                <w:sz w:val="12"/>
                <w:szCs w:val="12"/>
                <w:lang w:eastAsia="es-ES"/>
              </w:rPr>
            </w:pPr>
            <w:r w:rsidRPr="00E03AC9">
              <w:rPr>
                <w:rFonts w:ascii="Calibri Light" w:eastAsia="Times New Roman" w:hAnsi="Calibri Light" w:cs="Calibri Light"/>
                <w:b/>
                <w:bCs/>
                <w:color w:val="000000"/>
                <w:sz w:val="12"/>
                <w:szCs w:val="12"/>
                <w:lang w:eastAsia="es-ES"/>
              </w:rPr>
              <w:t xml:space="preserve"> $4,340.51 </w:t>
            </w:r>
          </w:p>
        </w:tc>
      </w:tr>
    </w:tbl>
    <w:p w:rsidR="00E03AC9" w:rsidRPr="00E03AC9" w:rsidRDefault="00E03AC9" w:rsidP="00E03AC9">
      <w:pPr>
        <w:spacing w:after="200" w:line="240" w:lineRule="auto"/>
        <w:jc w:val="both"/>
        <w:rPr>
          <w:rFonts w:ascii="Times New Roman" w:eastAsia="Calibri" w:hAnsi="Times New Roman" w:cs="Times New Roman"/>
          <w:b/>
          <w:sz w:val="28"/>
          <w:szCs w:val="28"/>
          <w:u w:val="single"/>
        </w:rPr>
      </w:pPr>
    </w:p>
    <w:p w:rsidR="009C7063" w:rsidRDefault="00E03AC9" w:rsidP="00E03AC9">
      <w:pPr>
        <w:suppressAutoHyphens/>
        <w:spacing w:after="0" w:line="276" w:lineRule="auto"/>
        <w:jc w:val="both"/>
        <w:textAlignment w:val="baseline"/>
        <w:rPr>
          <w:rFonts w:ascii="Times New Roman" w:eastAsia="Calibri" w:hAnsi="Times New Roman" w:cs="Times New Roman"/>
          <w:sz w:val="28"/>
          <w:szCs w:val="28"/>
        </w:rPr>
      </w:pPr>
      <w:r w:rsidRPr="00363D5E">
        <w:rPr>
          <w:rFonts w:ascii="Times New Roman" w:eastAsia="Calibri" w:hAnsi="Times New Roman" w:cs="Times New Roman"/>
          <w:b/>
          <w:sz w:val="28"/>
          <w:szCs w:val="28"/>
          <w:u w:val="single"/>
        </w:rPr>
        <w:t xml:space="preserve">Segundo: </w:t>
      </w:r>
      <w:r w:rsidRPr="00363D5E">
        <w:rPr>
          <w:rFonts w:ascii="Times New Roman" w:eastAsia="Calibri" w:hAnsi="Times New Roman" w:cs="Times New Roman"/>
          <w:b/>
          <w:sz w:val="28"/>
          <w:szCs w:val="28"/>
        </w:rPr>
        <w:t>QUEDANDO AUTORIZADA</w:t>
      </w:r>
      <w:r w:rsidRPr="00363D5E">
        <w:rPr>
          <w:rFonts w:ascii="Times New Roman" w:eastAsia="Calibri" w:hAnsi="Times New Roman" w:cs="Times New Roman"/>
          <w:sz w:val="28"/>
          <w:szCs w:val="28"/>
        </w:rPr>
        <w:t xml:space="preserve"> la Jefa de Presupuesto para que realice el debido proceso de </w:t>
      </w:r>
      <w:r w:rsidRPr="00363D5E">
        <w:rPr>
          <w:rFonts w:ascii="Times New Roman" w:eastAsia="Calibri" w:hAnsi="Times New Roman" w:cs="Times New Roman"/>
          <w:b/>
          <w:sz w:val="28"/>
          <w:szCs w:val="28"/>
        </w:rPr>
        <w:t>DESCARGO</w:t>
      </w:r>
      <w:r w:rsidRPr="00363D5E">
        <w:rPr>
          <w:rFonts w:ascii="Times New Roman" w:eastAsia="Calibri" w:hAnsi="Times New Roman" w:cs="Times New Roman"/>
          <w:sz w:val="28"/>
          <w:szCs w:val="28"/>
        </w:rPr>
        <w:t xml:space="preserve"> en el sistema de las Órdenes de compras antes detalladas anuladas por la UACI.  </w:t>
      </w:r>
      <w:r w:rsidRPr="00363D5E">
        <w:rPr>
          <w:rFonts w:ascii="Times New Roman" w:eastAsia="Calibri" w:hAnsi="Times New Roman" w:cs="Times New Roman"/>
          <w:b/>
          <w:sz w:val="28"/>
          <w:szCs w:val="28"/>
        </w:rPr>
        <w:t>CERTIFÍQUESE Y COMUNÍQUESE</w:t>
      </w:r>
      <w:r w:rsidR="009C7063" w:rsidRPr="00363D5E">
        <w:rPr>
          <w:rFonts w:ascii="Times New Roman" w:eastAsia="Calibri" w:hAnsi="Times New Roman" w:cs="Times New Roman"/>
          <w:b/>
          <w:bCs/>
          <w:sz w:val="28"/>
          <w:szCs w:val="28"/>
        </w:rPr>
        <w:t xml:space="preserve">ACUERDO MUNICIPAL NÚMERO TRECE”. </w:t>
      </w:r>
      <w:r w:rsidR="009C7063" w:rsidRPr="00363D5E">
        <w:rPr>
          <w:rFonts w:ascii="Times New Roman" w:eastAsia="Calibri" w:hAnsi="Times New Roman" w:cs="Times New Roman"/>
          <w:sz w:val="28"/>
          <w:szCs w:val="28"/>
        </w:rPr>
        <w:t xml:space="preserve">El Concejo Municipal en uso de sus facultades legales, de conformidad al art. 86 </w:t>
      </w:r>
      <w:r w:rsidR="009C7063" w:rsidRPr="00363D5E">
        <w:rPr>
          <w:rFonts w:ascii="Times New Roman" w:eastAsia="Calibri" w:hAnsi="Times New Roman" w:cs="Times New Roman"/>
          <w:sz w:val="28"/>
          <w:szCs w:val="28"/>
        </w:rPr>
        <w:lastRenderedPageBreak/>
        <w:t xml:space="preserve">inciso final, 203, 204 y 235 de la Constitución de la República, art. 30 numeral 4) 14) art. 31 numeral 4) y el art. 91 del Código Municipal. Expuesto en el punto número </w:t>
      </w:r>
      <w:r w:rsidR="009C7063" w:rsidRPr="00363D5E">
        <w:rPr>
          <w:rFonts w:ascii="Times New Roman" w:eastAsia="Calibri" w:hAnsi="Times New Roman" w:cs="Times New Roman"/>
          <w:b/>
          <w:sz w:val="28"/>
          <w:szCs w:val="28"/>
        </w:rPr>
        <w:t xml:space="preserve">NUEVE </w:t>
      </w:r>
      <w:r w:rsidR="009C7063" w:rsidRPr="00363D5E">
        <w:rPr>
          <w:rFonts w:ascii="Times New Roman" w:eastAsia="Calibri" w:hAnsi="Times New Roman" w:cs="Times New Roman"/>
          <w:sz w:val="28"/>
          <w:szCs w:val="28"/>
        </w:rPr>
        <w:t>literal b)</w:t>
      </w:r>
      <w:r w:rsidR="009C7063" w:rsidRPr="00363D5E">
        <w:rPr>
          <w:rFonts w:ascii="Times New Roman" w:eastAsia="Calibri" w:hAnsi="Times New Roman" w:cs="Times New Roman"/>
          <w:b/>
          <w:sz w:val="28"/>
          <w:szCs w:val="28"/>
        </w:rPr>
        <w:t xml:space="preserve"> </w:t>
      </w:r>
      <w:r w:rsidR="009C7063" w:rsidRPr="00363D5E">
        <w:rPr>
          <w:rFonts w:ascii="Times New Roman" w:eastAsia="Calibri" w:hAnsi="Times New Roman" w:cs="Times New Roman"/>
          <w:sz w:val="28"/>
          <w:szCs w:val="28"/>
        </w:rPr>
        <w:t xml:space="preserve">que consiste en </w:t>
      </w:r>
      <w:r w:rsidR="009C7063" w:rsidRPr="00363D5E">
        <w:rPr>
          <w:rFonts w:ascii="Times New Roman" w:eastAsia="Calibri" w:hAnsi="Times New Roman" w:cs="Times New Roman"/>
          <w:b/>
          <w:sz w:val="28"/>
          <w:szCs w:val="28"/>
        </w:rPr>
        <w:t>Participación del</w:t>
      </w:r>
      <w:r w:rsidR="009C7063" w:rsidRPr="00363D5E">
        <w:rPr>
          <w:rFonts w:ascii="Times New Roman" w:eastAsia="Calibri" w:hAnsi="Times New Roman" w:cs="Times New Roman"/>
          <w:sz w:val="28"/>
          <w:szCs w:val="28"/>
        </w:rPr>
        <w:t xml:space="preserve"> </w:t>
      </w:r>
      <w:r w:rsidR="00DF4BF3">
        <w:rPr>
          <w:rFonts w:ascii="Times New Roman" w:eastAsia="Calibri" w:hAnsi="Times New Roman" w:cs="Times New Roman"/>
          <w:b/>
          <w:sz w:val="28"/>
          <w:szCs w:val="28"/>
        </w:rPr>
        <w:t>XXXXXX</w:t>
      </w:r>
      <w:r w:rsidR="009C7063" w:rsidRPr="00363D5E">
        <w:rPr>
          <w:rFonts w:ascii="Times New Roman" w:eastAsia="Calibri" w:hAnsi="Times New Roman" w:cs="Times New Roman"/>
          <w:b/>
          <w:sz w:val="28"/>
          <w:szCs w:val="28"/>
        </w:rPr>
        <w:t xml:space="preserve"> </w:t>
      </w:r>
      <w:r w:rsidR="00DF4BF3">
        <w:rPr>
          <w:rFonts w:ascii="Times New Roman" w:eastAsia="Calibri" w:hAnsi="Times New Roman" w:cs="Times New Roman"/>
          <w:b/>
          <w:sz w:val="28"/>
          <w:szCs w:val="28"/>
        </w:rPr>
        <w:t>XXXXXXX</w:t>
      </w:r>
      <w:r w:rsidR="009C7063" w:rsidRPr="00363D5E">
        <w:rPr>
          <w:rFonts w:ascii="Times New Roman" w:eastAsia="Calibri" w:hAnsi="Times New Roman" w:cs="Times New Roman"/>
          <w:b/>
          <w:sz w:val="28"/>
          <w:szCs w:val="28"/>
        </w:rPr>
        <w:t>/Jefe de UACI</w:t>
      </w:r>
      <w:r w:rsidR="009C7063" w:rsidRPr="00363D5E">
        <w:rPr>
          <w:rFonts w:ascii="Times New Roman" w:eastAsia="Calibri" w:hAnsi="Times New Roman" w:cs="Times New Roman"/>
          <w:sz w:val="28"/>
          <w:szCs w:val="28"/>
        </w:rPr>
        <w:t xml:space="preserve">, en donde solicita al Honorable Concejo Municipal Plural, aprobación de adjudicaciones de requerimientos correspondientes al </w:t>
      </w:r>
      <w:r w:rsidR="009C7063" w:rsidRPr="00363D5E">
        <w:rPr>
          <w:rFonts w:ascii="Times New Roman" w:eastAsia="Calibri" w:hAnsi="Times New Roman" w:cs="Times New Roman"/>
          <w:b/>
          <w:sz w:val="28"/>
          <w:szCs w:val="28"/>
        </w:rPr>
        <w:t>DEPARTAMENTO DE TALLERES,</w:t>
      </w:r>
      <w:r w:rsidR="009C7063" w:rsidRPr="00363D5E">
        <w:rPr>
          <w:rFonts w:ascii="Times New Roman" w:eastAsia="Calibri" w:hAnsi="Times New Roman" w:cs="Times New Roman"/>
          <w:sz w:val="28"/>
          <w:szCs w:val="28"/>
        </w:rPr>
        <w:t xml:space="preserve"> por un monto total de </w:t>
      </w:r>
      <w:r w:rsidR="009C7063" w:rsidRPr="00363D5E">
        <w:rPr>
          <w:rFonts w:ascii="Times New Roman" w:eastAsia="Times New Roman" w:hAnsi="Times New Roman" w:cs="Times New Roman"/>
          <w:b/>
          <w:bCs/>
          <w:color w:val="000000"/>
          <w:sz w:val="28"/>
          <w:szCs w:val="28"/>
          <w:lang w:eastAsia="es-ES"/>
        </w:rPr>
        <w:t>$394.99</w:t>
      </w:r>
      <w:r w:rsidR="009C7063" w:rsidRPr="00363D5E">
        <w:rPr>
          <w:rFonts w:ascii="Times New Roman" w:eastAsia="Calibri" w:hAnsi="Times New Roman" w:cs="Times New Roman"/>
          <w:b/>
          <w:sz w:val="28"/>
          <w:szCs w:val="28"/>
        </w:rPr>
        <w:t xml:space="preserve">, </w:t>
      </w:r>
      <w:r w:rsidR="009C7063" w:rsidRPr="00363D5E">
        <w:rPr>
          <w:rFonts w:ascii="Times New Roman" w:eastAsia="Calibri" w:hAnsi="Times New Roman" w:cs="Times New Roman"/>
          <w:sz w:val="28"/>
          <w:szCs w:val="28"/>
        </w:rPr>
        <w:t xml:space="preserve">y proponiendo al administrador de la orden de compra o contrato a </w:t>
      </w:r>
      <w:r w:rsidR="00850049">
        <w:rPr>
          <w:rFonts w:ascii="Times New Roman" w:eastAsia="Calibri" w:hAnsi="Times New Roman" w:cs="Times New Roman"/>
          <w:b/>
          <w:sz w:val="28"/>
          <w:szCs w:val="28"/>
        </w:rPr>
        <w:t>XXXXXXXXXXX</w:t>
      </w:r>
      <w:r w:rsidR="009C7063" w:rsidRPr="00363D5E">
        <w:rPr>
          <w:rFonts w:ascii="Times New Roman" w:eastAsia="Calibri" w:hAnsi="Times New Roman" w:cs="Times New Roman"/>
          <w:b/>
          <w:sz w:val="28"/>
          <w:szCs w:val="28"/>
        </w:rPr>
        <w:t xml:space="preserve">. </w:t>
      </w:r>
      <w:r w:rsidR="009C7063" w:rsidRPr="00363D5E">
        <w:rPr>
          <w:rFonts w:ascii="Times New Roman" w:eastAsia="Calibri" w:hAnsi="Times New Roman" w:cs="Times New Roman"/>
          <w:sz w:val="28"/>
          <w:szCs w:val="28"/>
        </w:rPr>
        <w:t xml:space="preserve">Por </w:t>
      </w:r>
      <w:r w:rsidR="009C7063" w:rsidRPr="00363D5E">
        <w:rPr>
          <w:rFonts w:ascii="Times New Roman" w:eastAsia="Calibri" w:hAnsi="Times New Roman" w:cs="Times New Roman"/>
          <w:b/>
          <w:sz w:val="28"/>
          <w:szCs w:val="28"/>
        </w:rPr>
        <w:t xml:space="preserve">UNANIMIDAD </w:t>
      </w:r>
      <w:r w:rsidR="009C7063" w:rsidRPr="00363D5E">
        <w:rPr>
          <w:rFonts w:ascii="Times New Roman" w:eastAsia="Calibri" w:hAnsi="Times New Roman" w:cs="Times New Roman"/>
          <w:sz w:val="28"/>
          <w:szCs w:val="28"/>
        </w:rPr>
        <w:t xml:space="preserve"> de votos</w:t>
      </w:r>
      <w:r w:rsidR="009C7063" w:rsidRPr="00363D5E">
        <w:rPr>
          <w:rFonts w:ascii="Times New Roman" w:eastAsia="Times New Roman" w:hAnsi="Times New Roman" w:cs="Times New Roman"/>
          <w:sz w:val="28"/>
          <w:szCs w:val="28"/>
          <w:lang w:eastAsia="es-ES"/>
        </w:rPr>
        <w:t>.</w:t>
      </w:r>
      <w:r w:rsidR="009C7063" w:rsidRPr="00363D5E">
        <w:rPr>
          <w:rFonts w:ascii="Times New Roman" w:eastAsia="Calibri" w:hAnsi="Times New Roman" w:cs="Times New Roman"/>
          <w:b/>
          <w:sz w:val="28"/>
          <w:szCs w:val="28"/>
        </w:rPr>
        <w:t xml:space="preserve"> ACUERDA: </w:t>
      </w:r>
      <w:r w:rsidR="009C7063" w:rsidRPr="00363D5E">
        <w:rPr>
          <w:rFonts w:ascii="Times New Roman" w:eastAsia="Calibri" w:hAnsi="Times New Roman" w:cs="Times New Roman"/>
          <w:b/>
          <w:sz w:val="28"/>
          <w:szCs w:val="28"/>
          <w:u w:val="single"/>
        </w:rPr>
        <w:t>Primero:</w:t>
      </w:r>
      <w:r w:rsidR="009C7063" w:rsidRPr="00363D5E">
        <w:rPr>
          <w:rFonts w:ascii="Times New Roman" w:eastAsia="Calibri" w:hAnsi="Times New Roman" w:cs="Times New Roman"/>
          <w:sz w:val="28"/>
          <w:szCs w:val="28"/>
        </w:rPr>
        <w:t xml:space="preserve"> Aprobar adjudicación de requerimiento correspondiente al </w:t>
      </w:r>
      <w:r w:rsidR="009C7063" w:rsidRPr="00363D5E">
        <w:rPr>
          <w:rFonts w:ascii="Times New Roman" w:eastAsia="Calibri" w:hAnsi="Times New Roman" w:cs="Times New Roman"/>
          <w:b/>
          <w:sz w:val="28"/>
          <w:szCs w:val="28"/>
        </w:rPr>
        <w:t>DEPARTAMENTO DE TALLERES,</w:t>
      </w:r>
      <w:r w:rsidR="009C7063" w:rsidRPr="00363D5E">
        <w:rPr>
          <w:rFonts w:ascii="Times New Roman" w:eastAsia="Calibri" w:hAnsi="Times New Roman" w:cs="Times New Roman"/>
          <w:sz w:val="28"/>
          <w:szCs w:val="28"/>
        </w:rPr>
        <w:t xml:space="preserve"> por un monto total de </w:t>
      </w:r>
      <w:r w:rsidR="009C7063" w:rsidRPr="00363D5E">
        <w:rPr>
          <w:rFonts w:ascii="Times New Roman" w:eastAsia="Times New Roman" w:hAnsi="Times New Roman" w:cs="Times New Roman"/>
          <w:b/>
          <w:bCs/>
          <w:color w:val="000000"/>
          <w:sz w:val="28"/>
          <w:szCs w:val="28"/>
          <w:lang w:eastAsia="es-ES"/>
        </w:rPr>
        <w:t>$394.99</w:t>
      </w:r>
      <w:r w:rsidR="009C7063" w:rsidRPr="00363D5E">
        <w:rPr>
          <w:rFonts w:ascii="Times New Roman" w:eastAsia="Calibri" w:hAnsi="Times New Roman" w:cs="Times New Roman"/>
          <w:b/>
          <w:sz w:val="28"/>
          <w:szCs w:val="28"/>
        </w:rPr>
        <w:t xml:space="preserve">, </w:t>
      </w:r>
      <w:r w:rsidR="009C7063" w:rsidRPr="00363D5E">
        <w:rPr>
          <w:rFonts w:ascii="Times New Roman" w:eastAsia="Calibri" w:hAnsi="Times New Roman" w:cs="Times New Roman"/>
          <w:sz w:val="28"/>
          <w:szCs w:val="28"/>
        </w:rPr>
        <w:t xml:space="preserve">con Fuente de Financiamiento: </w:t>
      </w:r>
      <w:r w:rsidR="009C7063" w:rsidRPr="00363D5E">
        <w:rPr>
          <w:rFonts w:ascii="Times New Roman" w:eastAsia="Calibri" w:hAnsi="Times New Roman" w:cs="Times New Roman"/>
          <w:b/>
          <w:sz w:val="28"/>
          <w:szCs w:val="28"/>
        </w:rPr>
        <w:t xml:space="preserve">FONDOS PROPIOS. </w:t>
      </w:r>
      <w:r w:rsidR="009C7063" w:rsidRPr="00363D5E">
        <w:rPr>
          <w:rFonts w:ascii="Times New Roman" w:eastAsia="Calibri" w:hAnsi="Times New Roman" w:cs="Times New Roman"/>
          <w:b/>
          <w:sz w:val="28"/>
          <w:szCs w:val="28"/>
          <w:u w:val="single"/>
        </w:rPr>
        <w:t>Segundo:</w:t>
      </w:r>
      <w:r w:rsidR="009C7063" w:rsidRPr="00363D5E">
        <w:rPr>
          <w:rFonts w:ascii="Times New Roman" w:eastAsia="Calibri" w:hAnsi="Times New Roman" w:cs="Times New Roman"/>
          <w:sz w:val="28"/>
          <w:szCs w:val="28"/>
        </w:rPr>
        <w:t xml:space="preserve"> Autorizar al Tesorero Municipal para que erogue la cantidad de: </w:t>
      </w:r>
      <w:r w:rsidR="009C7063" w:rsidRPr="00363D5E">
        <w:rPr>
          <w:rFonts w:ascii="Times New Roman" w:eastAsia="Calibri" w:hAnsi="Times New Roman" w:cs="Times New Roman"/>
          <w:b/>
          <w:sz w:val="28"/>
          <w:szCs w:val="28"/>
        </w:rPr>
        <w:t>TRESCIENTOS NOVENTA Y CUATRO DÓLARES CON NOVENTA Y NUEVE CENTAVOS DE LOS ESTADOS UNIDOS DE NORTEAMÉRICA (</w:t>
      </w:r>
      <w:r w:rsidR="009C7063" w:rsidRPr="00363D5E">
        <w:rPr>
          <w:rFonts w:ascii="Times New Roman" w:eastAsia="Times New Roman" w:hAnsi="Times New Roman" w:cs="Times New Roman"/>
          <w:b/>
          <w:bCs/>
          <w:color w:val="000000"/>
          <w:sz w:val="28"/>
          <w:szCs w:val="28"/>
          <w:lang w:eastAsia="es-ES"/>
        </w:rPr>
        <w:t>$394.99</w:t>
      </w:r>
      <w:r w:rsidR="009C7063" w:rsidRPr="00363D5E">
        <w:rPr>
          <w:rFonts w:ascii="Times New Roman" w:eastAsia="Calibri" w:hAnsi="Times New Roman" w:cs="Times New Roman"/>
          <w:b/>
          <w:sz w:val="28"/>
          <w:szCs w:val="28"/>
          <w:shd w:val="clear" w:color="auto" w:fill="FFFFFF"/>
        </w:rPr>
        <w:t>)</w:t>
      </w:r>
      <w:r w:rsidR="009C7063" w:rsidRPr="00363D5E">
        <w:rPr>
          <w:rFonts w:ascii="Times New Roman" w:eastAsia="Calibri" w:hAnsi="Times New Roman" w:cs="Times New Roman"/>
          <w:sz w:val="28"/>
          <w:szCs w:val="28"/>
          <w:lang w:val="es-SV" w:eastAsia="es-ES"/>
        </w:rPr>
        <w:t xml:space="preserve"> de la Cuenta Corriente Numero </w:t>
      </w:r>
      <w:r w:rsidR="009C7063" w:rsidRPr="00363D5E">
        <w:rPr>
          <w:rFonts w:ascii="Times New Roman" w:eastAsia="Calibri" w:hAnsi="Times New Roman" w:cs="Times New Roman"/>
          <w:b/>
          <w:sz w:val="28"/>
          <w:szCs w:val="28"/>
          <w:lang w:val="es-SV" w:eastAsia="es-ES"/>
        </w:rPr>
        <w:t>480005924 MUNICIPALIDAD DE APOPA, RECURSOS PROPIOS,</w:t>
      </w:r>
      <w:r w:rsidR="009C7063" w:rsidRPr="00363D5E">
        <w:rPr>
          <w:rFonts w:ascii="Times New Roman" w:eastAsia="Calibri" w:hAnsi="Times New Roman" w:cs="Times New Roman"/>
          <w:sz w:val="28"/>
          <w:szCs w:val="28"/>
          <w:lang w:val="es-SV" w:eastAsia="es-ES"/>
        </w:rPr>
        <w:t xml:space="preserve"> Banco Hipotecario de El Salvador, S.A.</w:t>
      </w:r>
      <w:r w:rsidR="009C7063" w:rsidRPr="00363D5E">
        <w:rPr>
          <w:rFonts w:ascii="Times New Roman" w:eastAsia="Times New Roman" w:hAnsi="Times New Roman" w:cs="Times New Roman"/>
          <w:b/>
          <w:bCs/>
          <w:color w:val="000000"/>
          <w:sz w:val="28"/>
          <w:szCs w:val="28"/>
          <w:lang w:eastAsia="es-ES"/>
        </w:rPr>
        <w:t xml:space="preserve">, </w:t>
      </w:r>
      <w:r w:rsidR="009C7063" w:rsidRPr="00363D5E">
        <w:rPr>
          <w:rFonts w:ascii="Times New Roman" w:eastAsia="Calibri" w:hAnsi="Times New Roman" w:cs="Times New Roman"/>
          <w:sz w:val="28"/>
          <w:szCs w:val="28"/>
          <w:lang w:val="es-SV"/>
        </w:rPr>
        <w:t>y</w:t>
      </w:r>
      <w:r w:rsidR="009C7063" w:rsidRPr="00363D5E">
        <w:rPr>
          <w:rFonts w:ascii="Times New Roman" w:eastAsia="Calibri" w:hAnsi="Times New Roman" w:cs="Times New Roman"/>
          <w:sz w:val="28"/>
          <w:szCs w:val="28"/>
        </w:rPr>
        <w:t xml:space="preserve"> emita cheque</w:t>
      </w:r>
      <w:r w:rsidR="009C7063" w:rsidRPr="00363D5E">
        <w:rPr>
          <w:rFonts w:ascii="Times New Roman" w:eastAsia="Calibri" w:hAnsi="Times New Roman" w:cs="Times New Roman"/>
          <w:b/>
          <w:sz w:val="28"/>
          <w:szCs w:val="28"/>
        </w:rPr>
        <w:t xml:space="preserve"> </w:t>
      </w:r>
      <w:r w:rsidR="009C7063" w:rsidRPr="00363D5E">
        <w:rPr>
          <w:rFonts w:ascii="Times New Roman" w:eastAsia="Calibri" w:hAnsi="Times New Roman" w:cs="Times New Roman"/>
          <w:sz w:val="28"/>
          <w:szCs w:val="28"/>
        </w:rPr>
        <w:t xml:space="preserve">a nombre del proveedor según el siguiente cuadro:  </w:t>
      </w:r>
    </w:p>
    <w:p w:rsidR="00C854EF" w:rsidRDefault="00C854EF" w:rsidP="00E03AC9">
      <w:pPr>
        <w:suppressAutoHyphens/>
        <w:spacing w:after="0" w:line="276" w:lineRule="auto"/>
        <w:jc w:val="both"/>
        <w:textAlignment w:val="baseline"/>
        <w:rPr>
          <w:rFonts w:ascii="Times New Roman" w:eastAsia="Calibri" w:hAnsi="Times New Roman" w:cs="Times New Roman"/>
          <w:sz w:val="28"/>
          <w:szCs w:val="28"/>
        </w:rPr>
      </w:pPr>
    </w:p>
    <w:tbl>
      <w:tblPr>
        <w:tblW w:w="9469" w:type="dxa"/>
        <w:jc w:val="center"/>
        <w:tblLayout w:type="fixed"/>
        <w:tblCellMar>
          <w:left w:w="70" w:type="dxa"/>
          <w:right w:w="70" w:type="dxa"/>
        </w:tblCellMar>
        <w:tblLook w:val="04A0" w:firstRow="1" w:lastRow="0" w:firstColumn="1" w:lastColumn="0" w:noHBand="0" w:noVBand="1"/>
      </w:tblPr>
      <w:tblGrid>
        <w:gridCol w:w="523"/>
        <w:gridCol w:w="400"/>
        <w:gridCol w:w="681"/>
        <w:gridCol w:w="601"/>
        <w:gridCol w:w="832"/>
        <w:gridCol w:w="1365"/>
        <w:gridCol w:w="857"/>
        <w:gridCol w:w="590"/>
        <w:gridCol w:w="966"/>
        <w:gridCol w:w="1076"/>
        <w:gridCol w:w="817"/>
        <w:gridCol w:w="761"/>
      </w:tblGrid>
      <w:tr w:rsidR="009C7063" w:rsidRPr="009C7063" w:rsidTr="009C7063">
        <w:trPr>
          <w:trHeight w:val="76"/>
          <w:jc w:val="center"/>
        </w:trPr>
        <w:tc>
          <w:tcPr>
            <w:tcW w:w="9469"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REQUERIMIENTO 6</w:t>
            </w:r>
          </w:p>
        </w:tc>
      </w:tr>
      <w:tr w:rsidR="009C7063" w:rsidRPr="009C7063" w:rsidTr="009C7063">
        <w:trPr>
          <w:trHeight w:val="76"/>
          <w:jc w:val="center"/>
        </w:trPr>
        <w:tc>
          <w:tcPr>
            <w:tcW w:w="9469"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DEPARTAMENTO DE TALLERES</w:t>
            </w:r>
          </w:p>
        </w:tc>
      </w:tr>
      <w:tr w:rsidR="009C7063" w:rsidRPr="009C7063" w:rsidTr="009C7063">
        <w:trPr>
          <w:trHeight w:val="76"/>
          <w:jc w:val="center"/>
        </w:trPr>
        <w:tc>
          <w:tcPr>
            <w:tcW w:w="9469"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FUENTE DE FINANCIAMIENTO: FONDOS PROPIOS</w:t>
            </w:r>
          </w:p>
        </w:tc>
      </w:tr>
      <w:tr w:rsidR="009C7063" w:rsidRPr="009C7063" w:rsidTr="009C7063">
        <w:trPr>
          <w:trHeight w:val="268"/>
          <w:jc w:val="center"/>
        </w:trPr>
        <w:tc>
          <w:tcPr>
            <w:tcW w:w="9469"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SERVICIO DE REPARACION DE BOTELLA HIDRAULICA PARA EL EQUIPO 44 CAMION COMPACTADOR MOTOR NGD DT 466 CONVENCIONAL CHASIS 3HAMMAARX9L171892, PLACA C68296, AÑO 2009, PERTENECIENTE A ESTA MUNICIPALIDAD</w:t>
            </w:r>
          </w:p>
        </w:tc>
      </w:tr>
      <w:tr w:rsidR="009C7063" w:rsidRPr="009C7063" w:rsidTr="009C7063">
        <w:trPr>
          <w:trHeight w:val="240"/>
          <w:jc w:val="center"/>
        </w:trPr>
        <w:tc>
          <w:tcPr>
            <w:tcW w:w="523" w:type="dxa"/>
            <w:vMerge w:val="restart"/>
            <w:tcBorders>
              <w:top w:val="nil"/>
              <w:left w:val="single" w:sz="8" w:space="0" w:color="auto"/>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ADMINISTRADOR DE ORDEN DE COMPRA O CONTRATO</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ITEM</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CANTIDAD</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UNIDAD DE MEDIDA</w:t>
            </w:r>
          </w:p>
        </w:tc>
        <w:tc>
          <w:tcPr>
            <w:tcW w:w="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 xml:space="preserve">DESCRIPCIÓN </w:t>
            </w:r>
          </w:p>
        </w:tc>
        <w:tc>
          <w:tcPr>
            <w:tcW w:w="2812" w:type="dxa"/>
            <w:gridSpan w:val="3"/>
            <w:tcBorders>
              <w:top w:val="single" w:sz="4" w:space="0" w:color="auto"/>
              <w:left w:val="nil"/>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TOTAL DE OFERTA</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 xml:space="preserve">OFERTA ECONOMICA RECOMENDADA POR LA UNIDAD SOLICITANTE </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 xml:space="preserve">JUSTIFICACIÓN DE LA RECOMENDACIÓN </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PRESUPUESTADO</w:t>
            </w:r>
          </w:p>
        </w:tc>
        <w:tc>
          <w:tcPr>
            <w:tcW w:w="761" w:type="dxa"/>
            <w:vMerge w:val="restart"/>
            <w:tcBorders>
              <w:top w:val="nil"/>
              <w:left w:val="single" w:sz="4" w:space="0" w:color="auto"/>
              <w:bottom w:val="single" w:sz="4" w:space="0" w:color="auto"/>
              <w:right w:val="single" w:sz="8"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FORMA DE PAGO</w:t>
            </w:r>
          </w:p>
        </w:tc>
      </w:tr>
      <w:tr w:rsidR="009C7063" w:rsidRPr="009C7063" w:rsidTr="009C7063">
        <w:trPr>
          <w:trHeight w:val="303"/>
          <w:jc w:val="center"/>
        </w:trPr>
        <w:tc>
          <w:tcPr>
            <w:tcW w:w="523" w:type="dxa"/>
            <w:vMerge/>
            <w:tcBorders>
              <w:top w:val="nil"/>
              <w:left w:val="single" w:sz="8"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400"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681"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601"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832"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2812" w:type="dxa"/>
            <w:gridSpan w:val="3"/>
            <w:tcBorders>
              <w:top w:val="single" w:sz="4" w:space="0" w:color="auto"/>
              <w:left w:val="nil"/>
              <w:bottom w:val="single" w:sz="4" w:space="0" w:color="auto"/>
              <w:right w:val="single" w:sz="4" w:space="0" w:color="auto"/>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HYDRAULIC PARTS, S.A DE C.V.</w:t>
            </w:r>
          </w:p>
        </w:tc>
        <w:tc>
          <w:tcPr>
            <w:tcW w:w="966"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1076"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817"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761" w:type="dxa"/>
            <w:vMerge/>
            <w:tcBorders>
              <w:top w:val="nil"/>
              <w:left w:val="single" w:sz="4" w:space="0" w:color="auto"/>
              <w:bottom w:val="single" w:sz="4" w:space="0" w:color="auto"/>
              <w:right w:val="single" w:sz="8"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r>
      <w:tr w:rsidR="009C7063" w:rsidRPr="009C7063" w:rsidTr="009C7063">
        <w:trPr>
          <w:trHeight w:val="76"/>
          <w:jc w:val="center"/>
        </w:trPr>
        <w:tc>
          <w:tcPr>
            <w:tcW w:w="523" w:type="dxa"/>
            <w:vMerge/>
            <w:tcBorders>
              <w:top w:val="nil"/>
              <w:left w:val="single" w:sz="8"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400"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681"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601"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832" w:type="dxa"/>
            <w:vMerge/>
            <w:tcBorders>
              <w:top w:val="nil"/>
              <w:left w:val="single" w:sz="4" w:space="0" w:color="auto"/>
              <w:bottom w:val="single" w:sz="4" w:space="0" w:color="auto"/>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1365" w:type="dxa"/>
            <w:tcBorders>
              <w:top w:val="nil"/>
              <w:left w:val="nil"/>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DESCRIPCIÓN</w:t>
            </w:r>
          </w:p>
        </w:tc>
        <w:tc>
          <w:tcPr>
            <w:tcW w:w="857" w:type="dxa"/>
            <w:tcBorders>
              <w:top w:val="nil"/>
              <w:left w:val="nil"/>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PRECIO UNITARIO</w:t>
            </w:r>
          </w:p>
        </w:tc>
        <w:tc>
          <w:tcPr>
            <w:tcW w:w="590" w:type="dxa"/>
            <w:tcBorders>
              <w:top w:val="nil"/>
              <w:left w:val="nil"/>
              <w:bottom w:val="single" w:sz="4" w:space="0" w:color="auto"/>
              <w:right w:val="single" w:sz="4" w:space="0" w:color="auto"/>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TOTAL</w:t>
            </w:r>
          </w:p>
        </w:tc>
        <w:tc>
          <w:tcPr>
            <w:tcW w:w="966" w:type="dxa"/>
            <w:vMerge w:val="restart"/>
            <w:tcBorders>
              <w:top w:val="nil"/>
              <w:left w:val="single" w:sz="4" w:space="0" w:color="auto"/>
              <w:bottom w:val="single" w:sz="8" w:space="0" w:color="000000"/>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HYDRAULIC PARTS, S.A DE C.V.</w:t>
            </w:r>
          </w:p>
        </w:tc>
        <w:tc>
          <w:tcPr>
            <w:tcW w:w="1076" w:type="dxa"/>
            <w:vMerge w:val="restart"/>
            <w:tcBorders>
              <w:top w:val="nil"/>
              <w:left w:val="single" w:sz="4" w:space="0" w:color="auto"/>
              <w:bottom w:val="single" w:sz="8" w:space="0" w:color="000000"/>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 xml:space="preserve"> POR TENER LOS MEJORES PRECIOS Y OFERTAS, YA QUE TIENE LA MEJOR CALIDAD</w:t>
            </w:r>
          </w:p>
        </w:tc>
        <w:tc>
          <w:tcPr>
            <w:tcW w:w="817" w:type="dxa"/>
            <w:vMerge w:val="restart"/>
            <w:tcBorders>
              <w:top w:val="nil"/>
              <w:left w:val="single" w:sz="4" w:space="0" w:color="auto"/>
              <w:bottom w:val="single" w:sz="8" w:space="0" w:color="000000"/>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$400.00</w:t>
            </w:r>
          </w:p>
        </w:tc>
        <w:tc>
          <w:tcPr>
            <w:tcW w:w="761" w:type="dxa"/>
            <w:vMerge w:val="restart"/>
            <w:tcBorders>
              <w:top w:val="nil"/>
              <w:left w:val="single" w:sz="4" w:space="0" w:color="auto"/>
              <w:bottom w:val="single" w:sz="8" w:space="0" w:color="000000"/>
              <w:right w:val="single" w:sz="8"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CONTADO</w:t>
            </w:r>
          </w:p>
        </w:tc>
      </w:tr>
      <w:tr w:rsidR="009C7063" w:rsidRPr="009C7063" w:rsidTr="009C7063">
        <w:trPr>
          <w:trHeight w:val="784"/>
          <w:jc w:val="center"/>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9C7063" w:rsidRPr="009C7063" w:rsidRDefault="00850049" w:rsidP="009C7063">
            <w:pPr>
              <w:spacing w:after="0" w:line="240" w:lineRule="auto"/>
              <w:jc w:val="center"/>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400" w:type="dxa"/>
            <w:tcBorders>
              <w:top w:val="nil"/>
              <w:left w:val="nil"/>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1</w:t>
            </w:r>
          </w:p>
        </w:tc>
        <w:tc>
          <w:tcPr>
            <w:tcW w:w="681" w:type="dxa"/>
            <w:tcBorders>
              <w:top w:val="nil"/>
              <w:left w:val="nil"/>
              <w:bottom w:val="single" w:sz="4" w:space="0" w:color="auto"/>
              <w:right w:val="single" w:sz="4" w:space="0" w:color="auto"/>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1</w:t>
            </w:r>
          </w:p>
        </w:tc>
        <w:tc>
          <w:tcPr>
            <w:tcW w:w="601" w:type="dxa"/>
            <w:tcBorders>
              <w:top w:val="nil"/>
              <w:left w:val="nil"/>
              <w:bottom w:val="single" w:sz="4" w:space="0" w:color="auto"/>
              <w:right w:val="single" w:sz="4" w:space="0" w:color="auto"/>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SERVICIO</w:t>
            </w:r>
          </w:p>
        </w:tc>
        <w:tc>
          <w:tcPr>
            <w:tcW w:w="832" w:type="dxa"/>
            <w:tcBorders>
              <w:top w:val="nil"/>
              <w:left w:val="nil"/>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REPARACIÓN DE BOTELLA HIDRÁULICA</w:t>
            </w:r>
          </w:p>
        </w:tc>
        <w:tc>
          <w:tcPr>
            <w:tcW w:w="1365" w:type="dxa"/>
            <w:tcBorders>
              <w:top w:val="nil"/>
              <w:left w:val="nil"/>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REEMPAQUETAO DE CILINDRO HIDRÁULICO INCLUYE:</w:t>
            </w:r>
            <w:r w:rsidRPr="009C7063">
              <w:rPr>
                <w:rFonts w:ascii="Calibri" w:eastAsia="Times New Roman" w:hAnsi="Calibri" w:cs="Calibri"/>
                <w:color w:val="000000"/>
                <w:sz w:val="12"/>
                <w:szCs w:val="12"/>
                <w:lang w:eastAsia="es-ES"/>
              </w:rPr>
              <w:br/>
              <w:t>SUMINISTRO KIT DE SELLOS</w:t>
            </w:r>
            <w:r w:rsidRPr="009C7063">
              <w:rPr>
                <w:rFonts w:ascii="Calibri" w:eastAsia="Times New Roman" w:hAnsi="Calibri" w:cs="Calibri"/>
                <w:color w:val="000000"/>
                <w:sz w:val="12"/>
                <w:szCs w:val="12"/>
                <w:lang w:eastAsia="es-ES"/>
              </w:rPr>
              <w:br/>
              <w:t>PULIDO DE VÁSTAGO EN TORNO</w:t>
            </w:r>
            <w:r w:rsidRPr="009C7063">
              <w:rPr>
                <w:rFonts w:ascii="Calibri" w:eastAsia="Times New Roman" w:hAnsi="Calibri" w:cs="Calibri"/>
                <w:color w:val="000000"/>
                <w:sz w:val="12"/>
                <w:szCs w:val="12"/>
                <w:lang w:eastAsia="es-ES"/>
              </w:rPr>
              <w:br/>
              <w:t>BRUÑIDO DE CAMISA</w:t>
            </w:r>
            <w:r w:rsidRPr="009C7063">
              <w:rPr>
                <w:rFonts w:ascii="Calibri" w:eastAsia="Times New Roman" w:hAnsi="Calibri" w:cs="Calibri"/>
                <w:color w:val="000000"/>
                <w:sz w:val="12"/>
                <w:szCs w:val="12"/>
                <w:lang w:eastAsia="es-ES"/>
              </w:rPr>
              <w:br/>
              <w:t>DESARMADO Y ARMADO</w:t>
            </w:r>
          </w:p>
        </w:tc>
        <w:tc>
          <w:tcPr>
            <w:tcW w:w="857" w:type="dxa"/>
            <w:tcBorders>
              <w:top w:val="nil"/>
              <w:left w:val="nil"/>
              <w:bottom w:val="single" w:sz="4" w:space="0" w:color="auto"/>
              <w:right w:val="single" w:sz="4" w:space="0" w:color="auto"/>
            </w:tcBorders>
            <w:shd w:val="clear" w:color="auto" w:fill="auto"/>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$394.99</w:t>
            </w:r>
          </w:p>
        </w:tc>
        <w:tc>
          <w:tcPr>
            <w:tcW w:w="590" w:type="dxa"/>
            <w:tcBorders>
              <w:top w:val="nil"/>
              <w:left w:val="nil"/>
              <w:bottom w:val="single" w:sz="4" w:space="0" w:color="auto"/>
              <w:right w:val="single" w:sz="4" w:space="0" w:color="auto"/>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color w:val="000000"/>
                <w:sz w:val="12"/>
                <w:szCs w:val="12"/>
                <w:lang w:eastAsia="es-ES"/>
              </w:rPr>
            </w:pPr>
            <w:r w:rsidRPr="009C7063">
              <w:rPr>
                <w:rFonts w:ascii="Calibri" w:eastAsia="Times New Roman" w:hAnsi="Calibri" w:cs="Calibri"/>
                <w:color w:val="000000"/>
                <w:sz w:val="12"/>
                <w:szCs w:val="12"/>
                <w:lang w:eastAsia="es-ES"/>
              </w:rPr>
              <w:t>$394.99</w:t>
            </w:r>
          </w:p>
        </w:tc>
        <w:tc>
          <w:tcPr>
            <w:tcW w:w="966" w:type="dxa"/>
            <w:vMerge/>
            <w:tcBorders>
              <w:top w:val="nil"/>
              <w:left w:val="single" w:sz="4" w:space="0" w:color="auto"/>
              <w:bottom w:val="single" w:sz="8" w:space="0" w:color="000000"/>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1076" w:type="dxa"/>
            <w:vMerge/>
            <w:tcBorders>
              <w:top w:val="nil"/>
              <w:left w:val="single" w:sz="4" w:space="0" w:color="auto"/>
              <w:bottom w:val="single" w:sz="8" w:space="0" w:color="000000"/>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color w:val="000000"/>
                <w:sz w:val="12"/>
                <w:szCs w:val="12"/>
                <w:lang w:eastAsia="es-ES"/>
              </w:rPr>
            </w:pPr>
          </w:p>
        </w:tc>
        <w:tc>
          <w:tcPr>
            <w:tcW w:w="817" w:type="dxa"/>
            <w:vMerge/>
            <w:tcBorders>
              <w:top w:val="nil"/>
              <w:left w:val="single" w:sz="4" w:space="0" w:color="auto"/>
              <w:bottom w:val="single" w:sz="8" w:space="0" w:color="000000"/>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761" w:type="dxa"/>
            <w:vMerge/>
            <w:tcBorders>
              <w:top w:val="nil"/>
              <w:left w:val="single" w:sz="4" w:space="0" w:color="auto"/>
              <w:bottom w:val="single" w:sz="8" w:space="0" w:color="000000"/>
              <w:right w:val="single" w:sz="8"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r>
      <w:tr w:rsidR="009C7063" w:rsidRPr="009C7063" w:rsidTr="009C7063">
        <w:trPr>
          <w:trHeight w:val="83"/>
          <w:jc w:val="center"/>
        </w:trPr>
        <w:tc>
          <w:tcPr>
            <w:tcW w:w="303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TOTAL DE LA OFERTA</w:t>
            </w:r>
          </w:p>
        </w:tc>
        <w:tc>
          <w:tcPr>
            <w:tcW w:w="2812"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9C7063" w:rsidRPr="009C7063" w:rsidRDefault="009C7063" w:rsidP="009C7063">
            <w:pPr>
              <w:spacing w:after="0" w:line="240" w:lineRule="auto"/>
              <w:jc w:val="center"/>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$394.99</w:t>
            </w:r>
          </w:p>
        </w:tc>
        <w:tc>
          <w:tcPr>
            <w:tcW w:w="966" w:type="dxa"/>
            <w:vMerge/>
            <w:tcBorders>
              <w:top w:val="nil"/>
              <w:left w:val="single" w:sz="4" w:space="0" w:color="auto"/>
              <w:bottom w:val="single" w:sz="8" w:space="0" w:color="000000"/>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1076" w:type="dxa"/>
            <w:vMerge/>
            <w:tcBorders>
              <w:top w:val="nil"/>
              <w:left w:val="single" w:sz="4" w:space="0" w:color="auto"/>
              <w:bottom w:val="single" w:sz="8" w:space="0" w:color="000000"/>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color w:val="000000"/>
                <w:sz w:val="12"/>
                <w:szCs w:val="12"/>
                <w:lang w:eastAsia="es-ES"/>
              </w:rPr>
            </w:pPr>
          </w:p>
        </w:tc>
        <w:tc>
          <w:tcPr>
            <w:tcW w:w="817" w:type="dxa"/>
            <w:vMerge/>
            <w:tcBorders>
              <w:top w:val="nil"/>
              <w:left w:val="single" w:sz="4" w:space="0" w:color="auto"/>
              <w:bottom w:val="single" w:sz="8" w:space="0" w:color="000000"/>
              <w:right w:val="single" w:sz="4"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761" w:type="dxa"/>
            <w:vMerge/>
            <w:tcBorders>
              <w:top w:val="nil"/>
              <w:left w:val="single" w:sz="4" w:space="0" w:color="auto"/>
              <w:bottom w:val="single" w:sz="8" w:space="0" w:color="000000"/>
              <w:right w:val="single" w:sz="8" w:space="0" w:color="auto"/>
            </w:tcBorders>
            <w:vAlign w:val="center"/>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r>
      <w:tr w:rsidR="009C7063" w:rsidRPr="009C7063" w:rsidTr="009C7063">
        <w:trPr>
          <w:trHeight w:val="76"/>
          <w:jc w:val="center"/>
        </w:trPr>
        <w:tc>
          <w:tcPr>
            <w:tcW w:w="4402" w:type="dxa"/>
            <w:gridSpan w:val="6"/>
            <w:tcBorders>
              <w:top w:val="nil"/>
              <w:left w:val="nil"/>
              <w:bottom w:val="nil"/>
              <w:right w:val="nil"/>
            </w:tcBorders>
            <w:shd w:val="clear" w:color="auto" w:fill="auto"/>
            <w:noWrap/>
            <w:vAlign w:val="bottom"/>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r w:rsidRPr="009C7063">
              <w:rPr>
                <w:rFonts w:ascii="Calibri" w:eastAsia="Times New Roman" w:hAnsi="Calibri" w:cs="Calibri"/>
                <w:b/>
                <w:bCs/>
                <w:color w:val="000000"/>
                <w:sz w:val="12"/>
                <w:szCs w:val="12"/>
                <w:lang w:eastAsia="es-ES"/>
              </w:rPr>
              <w:t>TOTAL ADJUDICADO PARA DEPARTAMENTO DE TALLERES $394.99</w:t>
            </w:r>
          </w:p>
        </w:tc>
        <w:tc>
          <w:tcPr>
            <w:tcW w:w="857" w:type="dxa"/>
            <w:tcBorders>
              <w:top w:val="nil"/>
              <w:left w:val="nil"/>
              <w:bottom w:val="nil"/>
              <w:right w:val="nil"/>
            </w:tcBorders>
            <w:shd w:val="clear" w:color="auto" w:fill="auto"/>
            <w:noWrap/>
            <w:vAlign w:val="bottom"/>
            <w:hideMark/>
          </w:tcPr>
          <w:p w:rsidR="009C7063" w:rsidRPr="009C7063" w:rsidRDefault="009C7063" w:rsidP="009C7063">
            <w:pPr>
              <w:spacing w:after="0" w:line="240" w:lineRule="auto"/>
              <w:rPr>
                <w:rFonts w:ascii="Calibri" w:eastAsia="Times New Roman" w:hAnsi="Calibri" w:cs="Calibri"/>
                <w:b/>
                <w:bCs/>
                <w:color w:val="000000"/>
                <w:sz w:val="12"/>
                <w:szCs w:val="12"/>
                <w:lang w:eastAsia="es-ES"/>
              </w:rPr>
            </w:pPr>
          </w:p>
        </w:tc>
        <w:tc>
          <w:tcPr>
            <w:tcW w:w="590" w:type="dxa"/>
            <w:tcBorders>
              <w:top w:val="nil"/>
              <w:left w:val="nil"/>
              <w:bottom w:val="nil"/>
              <w:right w:val="nil"/>
            </w:tcBorders>
            <w:shd w:val="clear" w:color="auto" w:fill="auto"/>
            <w:noWrap/>
            <w:vAlign w:val="bottom"/>
            <w:hideMark/>
          </w:tcPr>
          <w:p w:rsidR="009C7063" w:rsidRPr="009C7063" w:rsidRDefault="009C7063" w:rsidP="009C7063">
            <w:pPr>
              <w:spacing w:after="0" w:line="240" w:lineRule="auto"/>
              <w:rPr>
                <w:rFonts w:ascii="Times New Roman" w:eastAsia="Times New Roman" w:hAnsi="Times New Roman" w:cs="Times New Roman"/>
                <w:sz w:val="20"/>
                <w:szCs w:val="20"/>
                <w:lang w:eastAsia="es-ES"/>
              </w:rPr>
            </w:pPr>
          </w:p>
        </w:tc>
        <w:tc>
          <w:tcPr>
            <w:tcW w:w="966" w:type="dxa"/>
            <w:tcBorders>
              <w:top w:val="nil"/>
              <w:left w:val="nil"/>
              <w:bottom w:val="nil"/>
              <w:right w:val="nil"/>
            </w:tcBorders>
            <w:shd w:val="clear" w:color="auto" w:fill="auto"/>
            <w:noWrap/>
            <w:vAlign w:val="bottom"/>
            <w:hideMark/>
          </w:tcPr>
          <w:p w:rsidR="009C7063" w:rsidRPr="009C7063" w:rsidRDefault="009C7063" w:rsidP="009C7063">
            <w:pPr>
              <w:spacing w:after="0" w:line="240" w:lineRule="auto"/>
              <w:rPr>
                <w:rFonts w:ascii="Times New Roman" w:eastAsia="Times New Roman" w:hAnsi="Times New Roman" w:cs="Times New Roman"/>
                <w:sz w:val="20"/>
                <w:szCs w:val="20"/>
                <w:lang w:eastAsia="es-ES"/>
              </w:rPr>
            </w:pPr>
          </w:p>
        </w:tc>
        <w:tc>
          <w:tcPr>
            <w:tcW w:w="1076" w:type="dxa"/>
            <w:tcBorders>
              <w:top w:val="nil"/>
              <w:left w:val="nil"/>
              <w:bottom w:val="nil"/>
              <w:right w:val="nil"/>
            </w:tcBorders>
            <w:shd w:val="clear" w:color="auto" w:fill="auto"/>
            <w:noWrap/>
            <w:vAlign w:val="bottom"/>
            <w:hideMark/>
          </w:tcPr>
          <w:p w:rsidR="009C7063" w:rsidRPr="009C7063" w:rsidRDefault="009C7063" w:rsidP="009C7063">
            <w:pPr>
              <w:spacing w:after="0" w:line="240" w:lineRule="auto"/>
              <w:rPr>
                <w:rFonts w:ascii="Times New Roman" w:eastAsia="Times New Roman" w:hAnsi="Times New Roman" w:cs="Times New Roman"/>
                <w:sz w:val="20"/>
                <w:szCs w:val="20"/>
                <w:lang w:eastAsia="es-ES"/>
              </w:rPr>
            </w:pPr>
          </w:p>
        </w:tc>
        <w:tc>
          <w:tcPr>
            <w:tcW w:w="817" w:type="dxa"/>
            <w:tcBorders>
              <w:top w:val="nil"/>
              <w:left w:val="nil"/>
              <w:bottom w:val="nil"/>
              <w:right w:val="nil"/>
            </w:tcBorders>
            <w:shd w:val="clear" w:color="auto" w:fill="auto"/>
            <w:noWrap/>
            <w:vAlign w:val="bottom"/>
            <w:hideMark/>
          </w:tcPr>
          <w:p w:rsidR="009C7063" w:rsidRPr="009C7063" w:rsidRDefault="009C7063" w:rsidP="009C7063">
            <w:pPr>
              <w:spacing w:after="0" w:line="240" w:lineRule="auto"/>
              <w:rPr>
                <w:rFonts w:ascii="Times New Roman" w:eastAsia="Times New Roman" w:hAnsi="Times New Roman" w:cs="Times New Roman"/>
                <w:sz w:val="20"/>
                <w:szCs w:val="20"/>
                <w:lang w:eastAsia="es-ES"/>
              </w:rPr>
            </w:pPr>
          </w:p>
        </w:tc>
        <w:tc>
          <w:tcPr>
            <w:tcW w:w="761" w:type="dxa"/>
            <w:tcBorders>
              <w:top w:val="nil"/>
              <w:left w:val="nil"/>
              <w:bottom w:val="nil"/>
              <w:right w:val="nil"/>
            </w:tcBorders>
            <w:shd w:val="clear" w:color="auto" w:fill="auto"/>
            <w:noWrap/>
            <w:vAlign w:val="bottom"/>
            <w:hideMark/>
          </w:tcPr>
          <w:p w:rsidR="009C7063" w:rsidRPr="009C7063" w:rsidRDefault="009C7063" w:rsidP="009C7063">
            <w:pPr>
              <w:spacing w:after="0" w:line="240" w:lineRule="auto"/>
              <w:rPr>
                <w:rFonts w:ascii="Times New Roman" w:eastAsia="Times New Roman" w:hAnsi="Times New Roman" w:cs="Times New Roman"/>
                <w:sz w:val="20"/>
                <w:szCs w:val="20"/>
                <w:lang w:eastAsia="es-ES"/>
              </w:rPr>
            </w:pPr>
          </w:p>
        </w:tc>
      </w:tr>
    </w:tbl>
    <w:p w:rsidR="009C7063" w:rsidRPr="009C7063" w:rsidRDefault="009C7063" w:rsidP="009C7063">
      <w:pPr>
        <w:spacing w:after="0" w:line="276" w:lineRule="auto"/>
        <w:jc w:val="both"/>
        <w:rPr>
          <w:rFonts w:ascii="Arial" w:eastAsia="Calibri" w:hAnsi="Arial" w:cs="Arial"/>
        </w:rPr>
      </w:pPr>
    </w:p>
    <w:p w:rsidR="00194F80" w:rsidRPr="005451AB" w:rsidRDefault="009C7063" w:rsidP="005451AB">
      <w:pPr>
        <w:spacing w:line="276" w:lineRule="auto"/>
        <w:jc w:val="both"/>
        <w:rPr>
          <w:rFonts w:ascii="Times New Roman" w:eastAsia="Calibri" w:hAnsi="Times New Roman" w:cs="Times New Roman"/>
          <w:sz w:val="28"/>
          <w:szCs w:val="28"/>
        </w:rPr>
      </w:pPr>
      <w:r w:rsidRPr="005451AB">
        <w:rPr>
          <w:rFonts w:ascii="Times New Roman" w:eastAsia="Calibri" w:hAnsi="Times New Roman" w:cs="Times New Roman"/>
          <w:b/>
          <w:color w:val="000000"/>
          <w:sz w:val="28"/>
          <w:szCs w:val="28"/>
          <w:u w:val="single"/>
        </w:rPr>
        <w:t>Tercero:</w:t>
      </w:r>
      <w:r w:rsidRPr="005451AB">
        <w:rPr>
          <w:rFonts w:ascii="Times New Roman" w:eastAsia="Calibri" w:hAnsi="Times New Roman" w:cs="Times New Roman"/>
          <w:color w:val="000000"/>
          <w:sz w:val="28"/>
          <w:szCs w:val="28"/>
        </w:rPr>
        <w:t xml:space="preserve"> Nombrar </w:t>
      </w:r>
      <w:r w:rsidRPr="005451AB">
        <w:rPr>
          <w:rFonts w:ascii="Times New Roman" w:eastAsia="Calibri" w:hAnsi="Times New Roman" w:cs="Times New Roman"/>
          <w:sz w:val="28"/>
          <w:szCs w:val="28"/>
        </w:rPr>
        <w:t xml:space="preserve">al administrador de las órdenes de compra o contrato a </w:t>
      </w:r>
      <w:r w:rsidR="00D1536B">
        <w:rPr>
          <w:rFonts w:ascii="Times New Roman" w:eastAsia="Calibri" w:hAnsi="Times New Roman" w:cs="Times New Roman"/>
          <w:b/>
          <w:sz w:val="28"/>
          <w:szCs w:val="28"/>
        </w:rPr>
        <w:t>XXXXXXXXXX</w:t>
      </w:r>
      <w:r w:rsidRPr="005451AB">
        <w:rPr>
          <w:rFonts w:ascii="Times New Roman" w:eastAsia="Calibri" w:hAnsi="Times New Roman" w:cs="Times New Roman"/>
          <w:b/>
          <w:sz w:val="28"/>
          <w:szCs w:val="28"/>
        </w:rPr>
        <w:t>.</w:t>
      </w:r>
      <w:r w:rsidRPr="005451AB">
        <w:rPr>
          <w:rFonts w:ascii="Times New Roman" w:eastAsia="Calibri" w:hAnsi="Times New Roman" w:cs="Times New Roman"/>
          <w:sz w:val="28"/>
          <w:szCs w:val="28"/>
        </w:rPr>
        <w:t xml:space="preserve"> Fondos con aplicación al espe</w:t>
      </w:r>
      <w:r w:rsidRPr="005451AB">
        <w:rPr>
          <w:rFonts w:ascii="Times New Roman" w:eastAsia="Calibri" w:hAnsi="Times New Roman" w:cs="Times New Roman"/>
          <w:sz w:val="28"/>
          <w:szCs w:val="28"/>
          <w:shd w:val="clear" w:color="auto" w:fill="FFFFFF"/>
        </w:rPr>
        <w:t>cífico y expresión Presupuestaria Municipal vigente, que</w:t>
      </w:r>
      <w:r w:rsidRPr="005451AB">
        <w:rPr>
          <w:rFonts w:ascii="Times New Roman" w:eastAsia="Calibri" w:hAnsi="Times New Roman" w:cs="Times New Roman"/>
          <w:sz w:val="28"/>
          <w:szCs w:val="28"/>
        </w:rPr>
        <w:t xml:space="preserve"> se comprobara como lo establece el artículo 78 del Código Municipal. Quedando autorizada la Jefa de Presupuesto para que realice la reprogramación presupuestaria si fuera necesaria. </w:t>
      </w:r>
      <w:r w:rsidRPr="005451AB">
        <w:rPr>
          <w:rFonts w:ascii="Times New Roman" w:eastAsia="Calibri" w:hAnsi="Times New Roman" w:cs="Times New Roman"/>
          <w:b/>
          <w:sz w:val="28"/>
          <w:szCs w:val="28"/>
        </w:rPr>
        <w:t>CERTIFÍQUESE Y COMUNÍQUESE.</w:t>
      </w:r>
      <w:r w:rsidR="00194F80" w:rsidRPr="005451AB">
        <w:rPr>
          <w:rFonts w:ascii="Times New Roman" w:eastAsia="Calibri" w:hAnsi="Times New Roman" w:cs="Times New Roman"/>
          <w:b/>
          <w:bCs/>
          <w:sz w:val="28"/>
          <w:szCs w:val="28"/>
        </w:rPr>
        <w:t xml:space="preserve"> ACUERDO MUNICIPAL </w:t>
      </w:r>
      <w:r w:rsidR="00194F80" w:rsidRPr="005451AB">
        <w:rPr>
          <w:rFonts w:ascii="Times New Roman" w:eastAsia="Calibri" w:hAnsi="Times New Roman" w:cs="Times New Roman"/>
          <w:b/>
          <w:bCs/>
          <w:sz w:val="28"/>
          <w:szCs w:val="28"/>
        </w:rPr>
        <w:lastRenderedPageBreak/>
        <w:t xml:space="preserve">NÚMERO CATORCE”. </w:t>
      </w:r>
      <w:r w:rsidR="00194F80" w:rsidRPr="005451A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194F80" w:rsidRPr="005451AB">
        <w:rPr>
          <w:rFonts w:ascii="Times New Roman" w:eastAsia="Calibri" w:hAnsi="Times New Roman" w:cs="Times New Roman"/>
          <w:b/>
          <w:sz w:val="28"/>
          <w:szCs w:val="28"/>
        </w:rPr>
        <w:t xml:space="preserve">NUEVE </w:t>
      </w:r>
      <w:r w:rsidR="00194F80" w:rsidRPr="005451AB">
        <w:rPr>
          <w:rFonts w:ascii="Times New Roman" w:eastAsia="Calibri" w:hAnsi="Times New Roman" w:cs="Times New Roman"/>
          <w:sz w:val="28"/>
          <w:szCs w:val="28"/>
        </w:rPr>
        <w:t>literal b)</w:t>
      </w:r>
      <w:r w:rsidR="00194F80" w:rsidRPr="005451AB">
        <w:rPr>
          <w:rFonts w:ascii="Times New Roman" w:eastAsia="Calibri" w:hAnsi="Times New Roman" w:cs="Times New Roman"/>
          <w:b/>
          <w:sz w:val="28"/>
          <w:szCs w:val="28"/>
        </w:rPr>
        <w:t xml:space="preserve"> </w:t>
      </w:r>
      <w:r w:rsidR="00194F80" w:rsidRPr="005451AB">
        <w:rPr>
          <w:rFonts w:ascii="Times New Roman" w:eastAsia="Calibri" w:hAnsi="Times New Roman" w:cs="Times New Roman"/>
          <w:sz w:val="28"/>
          <w:szCs w:val="28"/>
        </w:rPr>
        <w:t xml:space="preserve">que consiste en </w:t>
      </w:r>
      <w:r w:rsidR="00194F80" w:rsidRPr="005451AB">
        <w:rPr>
          <w:rFonts w:ascii="Times New Roman" w:eastAsia="Calibri" w:hAnsi="Times New Roman" w:cs="Times New Roman"/>
          <w:b/>
          <w:sz w:val="28"/>
          <w:szCs w:val="28"/>
        </w:rPr>
        <w:t>Participación del</w:t>
      </w:r>
      <w:r w:rsidR="00194F80" w:rsidRPr="005451AB">
        <w:rPr>
          <w:rFonts w:ascii="Times New Roman" w:eastAsia="Calibri" w:hAnsi="Times New Roman" w:cs="Times New Roman"/>
          <w:sz w:val="28"/>
          <w:szCs w:val="28"/>
        </w:rPr>
        <w:t xml:space="preserve"> </w:t>
      </w:r>
      <w:r w:rsidR="004A6AFA">
        <w:rPr>
          <w:rFonts w:ascii="Times New Roman" w:eastAsia="Calibri" w:hAnsi="Times New Roman" w:cs="Times New Roman"/>
          <w:b/>
          <w:sz w:val="28"/>
          <w:szCs w:val="28"/>
        </w:rPr>
        <w:t>XXXXXXXX</w:t>
      </w:r>
      <w:r w:rsidR="00194F80" w:rsidRPr="005451AB">
        <w:rPr>
          <w:rFonts w:ascii="Times New Roman" w:eastAsia="Calibri" w:hAnsi="Times New Roman" w:cs="Times New Roman"/>
          <w:b/>
          <w:sz w:val="28"/>
          <w:szCs w:val="28"/>
        </w:rPr>
        <w:t>/Jefe de UACI</w:t>
      </w:r>
      <w:r w:rsidR="00194F80" w:rsidRPr="005451AB">
        <w:rPr>
          <w:rFonts w:ascii="Times New Roman" w:eastAsia="Calibri" w:hAnsi="Times New Roman" w:cs="Times New Roman"/>
          <w:sz w:val="28"/>
          <w:szCs w:val="28"/>
        </w:rPr>
        <w:t xml:space="preserve">, en donde solicita al Honorable Concejo Municipal Plural, aprobación de adjudicaciones de requerimientos correspondientes al </w:t>
      </w:r>
      <w:r w:rsidR="00194F80" w:rsidRPr="005451AB">
        <w:rPr>
          <w:rFonts w:ascii="Times New Roman" w:eastAsia="Calibri" w:hAnsi="Times New Roman" w:cs="Times New Roman"/>
          <w:b/>
          <w:sz w:val="28"/>
          <w:szCs w:val="28"/>
        </w:rPr>
        <w:t>DEPARATAMENTO DE CAPACITACIONES  Y BIBLIOTECA  MUNICIPAL,</w:t>
      </w:r>
      <w:r w:rsidR="00194F80" w:rsidRPr="005451AB">
        <w:rPr>
          <w:rFonts w:ascii="Times New Roman" w:eastAsia="Calibri" w:hAnsi="Times New Roman" w:cs="Times New Roman"/>
          <w:sz w:val="28"/>
          <w:szCs w:val="28"/>
        </w:rPr>
        <w:t xml:space="preserve"> por un monto total de </w:t>
      </w:r>
      <w:r w:rsidR="00194F80" w:rsidRPr="005451AB">
        <w:rPr>
          <w:rFonts w:ascii="Times New Roman" w:eastAsia="Times New Roman" w:hAnsi="Times New Roman" w:cs="Times New Roman"/>
          <w:b/>
          <w:bCs/>
          <w:color w:val="000000"/>
          <w:sz w:val="28"/>
          <w:szCs w:val="28"/>
          <w:lang w:eastAsia="es-ES"/>
        </w:rPr>
        <w:t>$103.90</w:t>
      </w:r>
      <w:r w:rsidR="00194F80" w:rsidRPr="005451AB">
        <w:rPr>
          <w:rFonts w:ascii="Times New Roman" w:eastAsia="Calibri" w:hAnsi="Times New Roman" w:cs="Times New Roman"/>
          <w:b/>
          <w:sz w:val="28"/>
          <w:szCs w:val="28"/>
        </w:rPr>
        <w:t xml:space="preserve">, </w:t>
      </w:r>
      <w:r w:rsidR="00194F80" w:rsidRPr="005451AB">
        <w:rPr>
          <w:rFonts w:ascii="Times New Roman" w:eastAsia="Calibri" w:hAnsi="Times New Roman" w:cs="Times New Roman"/>
          <w:sz w:val="28"/>
          <w:szCs w:val="28"/>
        </w:rPr>
        <w:t xml:space="preserve">y proponiendo al administrador de la orden de compra o contrato a </w:t>
      </w:r>
      <w:r w:rsidR="002835C7">
        <w:rPr>
          <w:rFonts w:ascii="Times New Roman" w:eastAsia="Calibri" w:hAnsi="Times New Roman" w:cs="Times New Roman"/>
          <w:b/>
          <w:sz w:val="28"/>
          <w:szCs w:val="28"/>
        </w:rPr>
        <w:t>XXXXXXXX</w:t>
      </w:r>
      <w:r w:rsidR="00194F80" w:rsidRPr="005451AB">
        <w:rPr>
          <w:rFonts w:ascii="Times New Roman" w:eastAsia="Calibri" w:hAnsi="Times New Roman" w:cs="Times New Roman"/>
          <w:b/>
          <w:sz w:val="28"/>
          <w:szCs w:val="28"/>
        </w:rPr>
        <w:t xml:space="preserve">. </w:t>
      </w:r>
      <w:r w:rsidR="00194F80" w:rsidRPr="005451AB">
        <w:rPr>
          <w:rFonts w:ascii="Times New Roman" w:eastAsia="Calibri" w:hAnsi="Times New Roman" w:cs="Times New Roman"/>
          <w:sz w:val="28"/>
          <w:szCs w:val="28"/>
        </w:rPr>
        <w:t xml:space="preserve">Por </w:t>
      </w:r>
      <w:r w:rsidR="00194F80" w:rsidRPr="005451AB">
        <w:rPr>
          <w:rFonts w:ascii="Times New Roman" w:eastAsia="Calibri" w:hAnsi="Times New Roman" w:cs="Times New Roman"/>
          <w:b/>
          <w:sz w:val="28"/>
          <w:szCs w:val="28"/>
        </w:rPr>
        <w:t xml:space="preserve">UNANIMIDAD </w:t>
      </w:r>
      <w:r w:rsidR="00194F80" w:rsidRPr="005451AB">
        <w:rPr>
          <w:rFonts w:ascii="Times New Roman" w:eastAsia="Calibri" w:hAnsi="Times New Roman" w:cs="Times New Roman"/>
          <w:sz w:val="28"/>
          <w:szCs w:val="28"/>
        </w:rPr>
        <w:t xml:space="preserve"> de votos</w:t>
      </w:r>
      <w:r w:rsidR="00194F80" w:rsidRPr="005451AB">
        <w:rPr>
          <w:rFonts w:ascii="Times New Roman" w:eastAsia="Times New Roman" w:hAnsi="Times New Roman" w:cs="Times New Roman"/>
          <w:sz w:val="28"/>
          <w:szCs w:val="28"/>
          <w:lang w:eastAsia="es-ES"/>
        </w:rPr>
        <w:t>.</w:t>
      </w:r>
      <w:r w:rsidR="00194F80" w:rsidRPr="005451AB">
        <w:rPr>
          <w:rFonts w:ascii="Times New Roman" w:eastAsia="Calibri" w:hAnsi="Times New Roman" w:cs="Times New Roman"/>
          <w:b/>
          <w:sz w:val="28"/>
          <w:szCs w:val="28"/>
        </w:rPr>
        <w:t xml:space="preserve"> ACUERDA: </w:t>
      </w:r>
      <w:r w:rsidR="00194F80" w:rsidRPr="005451AB">
        <w:rPr>
          <w:rFonts w:ascii="Times New Roman" w:eastAsia="Calibri" w:hAnsi="Times New Roman" w:cs="Times New Roman"/>
          <w:b/>
          <w:sz w:val="28"/>
          <w:szCs w:val="28"/>
          <w:u w:val="single"/>
        </w:rPr>
        <w:t>Primero:</w:t>
      </w:r>
      <w:r w:rsidR="00194F80" w:rsidRPr="005451AB">
        <w:rPr>
          <w:rFonts w:ascii="Times New Roman" w:eastAsia="Calibri" w:hAnsi="Times New Roman" w:cs="Times New Roman"/>
          <w:sz w:val="28"/>
          <w:szCs w:val="28"/>
        </w:rPr>
        <w:t xml:space="preserve"> Aprobar adjudicación de requerimiento correspondiente al </w:t>
      </w:r>
      <w:r w:rsidR="00194F80" w:rsidRPr="005451AB">
        <w:rPr>
          <w:rFonts w:ascii="Times New Roman" w:eastAsia="Calibri" w:hAnsi="Times New Roman" w:cs="Times New Roman"/>
          <w:b/>
          <w:sz w:val="28"/>
          <w:szCs w:val="28"/>
        </w:rPr>
        <w:t>DEPARATAMENTO DE CAPACITACIONES  Y BIBLIOTECA  MUNICIPAL,</w:t>
      </w:r>
      <w:r w:rsidR="00194F80" w:rsidRPr="005451AB">
        <w:rPr>
          <w:rFonts w:ascii="Times New Roman" w:eastAsia="Calibri" w:hAnsi="Times New Roman" w:cs="Times New Roman"/>
          <w:sz w:val="28"/>
          <w:szCs w:val="28"/>
        </w:rPr>
        <w:t xml:space="preserve"> por un monto total de </w:t>
      </w:r>
      <w:r w:rsidR="00194F80" w:rsidRPr="005451AB">
        <w:rPr>
          <w:rFonts w:ascii="Times New Roman" w:eastAsia="Times New Roman" w:hAnsi="Times New Roman" w:cs="Times New Roman"/>
          <w:b/>
          <w:bCs/>
          <w:color w:val="000000"/>
          <w:sz w:val="28"/>
          <w:szCs w:val="28"/>
          <w:lang w:eastAsia="es-ES"/>
        </w:rPr>
        <w:t>$103.90</w:t>
      </w:r>
      <w:r w:rsidR="00194F80" w:rsidRPr="005451AB">
        <w:rPr>
          <w:rFonts w:ascii="Times New Roman" w:eastAsia="Calibri" w:hAnsi="Times New Roman" w:cs="Times New Roman"/>
          <w:b/>
          <w:sz w:val="28"/>
          <w:szCs w:val="28"/>
        </w:rPr>
        <w:t xml:space="preserve">, </w:t>
      </w:r>
      <w:r w:rsidR="00194F80" w:rsidRPr="005451AB">
        <w:rPr>
          <w:rFonts w:ascii="Times New Roman" w:eastAsia="Calibri" w:hAnsi="Times New Roman" w:cs="Times New Roman"/>
          <w:sz w:val="28"/>
          <w:szCs w:val="28"/>
        </w:rPr>
        <w:t xml:space="preserve">con Fuente de Financiamiento: </w:t>
      </w:r>
      <w:r w:rsidR="00194F80" w:rsidRPr="005451AB">
        <w:rPr>
          <w:rFonts w:ascii="Times New Roman" w:eastAsia="Calibri" w:hAnsi="Times New Roman" w:cs="Times New Roman"/>
          <w:b/>
          <w:sz w:val="28"/>
          <w:szCs w:val="28"/>
        </w:rPr>
        <w:t xml:space="preserve">FONDOS PROPIOS. </w:t>
      </w:r>
      <w:r w:rsidR="00194F80" w:rsidRPr="005451AB">
        <w:rPr>
          <w:rFonts w:ascii="Times New Roman" w:eastAsia="Calibri" w:hAnsi="Times New Roman" w:cs="Times New Roman"/>
          <w:b/>
          <w:sz w:val="28"/>
          <w:szCs w:val="28"/>
          <w:u w:val="single"/>
        </w:rPr>
        <w:t>Segundo:</w:t>
      </w:r>
      <w:r w:rsidR="00194F80" w:rsidRPr="005451AB">
        <w:rPr>
          <w:rFonts w:ascii="Times New Roman" w:eastAsia="Calibri" w:hAnsi="Times New Roman" w:cs="Times New Roman"/>
          <w:sz w:val="28"/>
          <w:szCs w:val="28"/>
        </w:rPr>
        <w:t xml:space="preserve"> Autorizar al Tesorero Municipal para que erogue la cantidad de: </w:t>
      </w:r>
      <w:r w:rsidR="00194F80" w:rsidRPr="005451AB">
        <w:rPr>
          <w:rFonts w:ascii="Times New Roman" w:eastAsia="Calibri" w:hAnsi="Times New Roman" w:cs="Times New Roman"/>
          <w:b/>
          <w:sz w:val="28"/>
          <w:szCs w:val="28"/>
        </w:rPr>
        <w:t>CIENTO TRES DÓLARES CON NOVENTA CENTAVOS DE LOS ESTADOS UNIDOS DE NORTEAMÉRICA (</w:t>
      </w:r>
      <w:r w:rsidR="00194F80" w:rsidRPr="005451AB">
        <w:rPr>
          <w:rFonts w:ascii="Times New Roman" w:eastAsia="Times New Roman" w:hAnsi="Times New Roman" w:cs="Times New Roman"/>
          <w:b/>
          <w:bCs/>
          <w:color w:val="000000"/>
          <w:sz w:val="28"/>
          <w:szCs w:val="28"/>
          <w:lang w:eastAsia="es-ES"/>
        </w:rPr>
        <w:t>$103.90</w:t>
      </w:r>
      <w:r w:rsidR="00194F80" w:rsidRPr="005451AB">
        <w:rPr>
          <w:rFonts w:ascii="Times New Roman" w:eastAsia="Calibri" w:hAnsi="Times New Roman" w:cs="Times New Roman"/>
          <w:b/>
          <w:sz w:val="28"/>
          <w:szCs w:val="28"/>
          <w:shd w:val="clear" w:color="auto" w:fill="FFFFFF"/>
        </w:rPr>
        <w:t>)</w:t>
      </w:r>
      <w:r w:rsidR="00194F80" w:rsidRPr="005451AB">
        <w:rPr>
          <w:rFonts w:ascii="Times New Roman" w:eastAsia="Calibri" w:hAnsi="Times New Roman" w:cs="Times New Roman"/>
          <w:sz w:val="28"/>
          <w:szCs w:val="28"/>
          <w:lang w:val="es-SV" w:eastAsia="es-ES"/>
        </w:rPr>
        <w:t xml:space="preserve"> de la Cuenta Corriente Numero </w:t>
      </w:r>
      <w:r w:rsidR="00194F80" w:rsidRPr="005451AB">
        <w:rPr>
          <w:rFonts w:ascii="Times New Roman" w:eastAsia="Calibri" w:hAnsi="Times New Roman" w:cs="Times New Roman"/>
          <w:b/>
          <w:sz w:val="28"/>
          <w:szCs w:val="28"/>
          <w:lang w:val="es-SV" w:eastAsia="es-ES"/>
        </w:rPr>
        <w:t>480005924 MUNICIPALIDAD DE APOPA, RECURSOS PROPIOS,</w:t>
      </w:r>
      <w:r w:rsidR="00194F80" w:rsidRPr="005451AB">
        <w:rPr>
          <w:rFonts w:ascii="Times New Roman" w:eastAsia="Calibri" w:hAnsi="Times New Roman" w:cs="Times New Roman"/>
          <w:sz w:val="28"/>
          <w:szCs w:val="28"/>
          <w:lang w:val="es-SV" w:eastAsia="es-ES"/>
        </w:rPr>
        <w:t xml:space="preserve"> Banco Hipotecario de El Salvador, S.A.</w:t>
      </w:r>
      <w:r w:rsidR="00194F80" w:rsidRPr="005451AB">
        <w:rPr>
          <w:rFonts w:ascii="Times New Roman" w:eastAsia="Times New Roman" w:hAnsi="Times New Roman" w:cs="Times New Roman"/>
          <w:b/>
          <w:bCs/>
          <w:color w:val="000000"/>
          <w:sz w:val="28"/>
          <w:szCs w:val="28"/>
          <w:lang w:eastAsia="es-ES"/>
        </w:rPr>
        <w:t xml:space="preserve">, </w:t>
      </w:r>
      <w:r w:rsidR="00194F80" w:rsidRPr="005451AB">
        <w:rPr>
          <w:rFonts w:ascii="Times New Roman" w:eastAsia="Calibri" w:hAnsi="Times New Roman" w:cs="Times New Roman"/>
          <w:sz w:val="28"/>
          <w:szCs w:val="28"/>
          <w:lang w:val="es-SV"/>
        </w:rPr>
        <w:t>y</w:t>
      </w:r>
      <w:r w:rsidR="00194F80" w:rsidRPr="005451AB">
        <w:rPr>
          <w:rFonts w:ascii="Times New Roman" w:eastAsia="Calibri" w:hAnsi="Times New Roman" w:cs="Times New Roman"/>
          <w:sz w:val="28"/>
          <w:szCs w:val="28"/>
        </w:rPr>
        <w:t xml:space="preserve"> emita cheque</w:t>
      </w:r>
      <w:r w:rsidR="00194F80" w:rsidRPr="005451AB">
        <w:rPr>
          <w:rFonts w:ascii="Times New Roman" w:eastAsia="Calibri" w:hAnsi="Times New Roman" w:cs="Times New Roman"/>
          <w:b/>
          <w:sz w:val="28"/>
          <w:szCs w:val="28"/>
        </w:rPr>
        <w:t xml:space="preserve"> </w:t>
      </w:r>
      <w:r w:rsidR="00194F80" w:rsidRPr="005451AB">
        <w:rPr>
          <w:rFonts w:ascii="Times New Roman" w:eastAsia="Calibri" w:hAnsi="Times New Roman" w:cs="Times New Roman"/>
          <w:sz w:val="28"/>
          <w:szCs w:val="28"/>
        </w:rPr>
        <w:t xml:space="preserve">a nombre del proveedor según el siguiente cuadro:  </w:t>
      </w:r>
    </w:p>
    <w:tbl>
      <w:tblPr>
        <w:tblW w:w="9226" w:type="dxa"/>
        <w:tblInd w:w="-220" w:type="dxa"/>
        <w:tblLayout w:type="fixed"/>
        <w:tblCellMar>
          <w:left w:w="70" w:type="dxa"/>
          <w:right w:w="70" w:type="dxa"/>
        </w:tblCellMar>
        <w:tblLook w:val="04A0" w:firstRow="1" w:lastRow="0" w:firstColumn="1" w:lastColumn="0" w:noHBand="0" w:noVBand="1"/>
      </w:tblPr>
      <w:tblGrid>
        <w:gridCol w:w="464"/>
        <w:gridCol w:w="293"/>
        <w:gridCol w:w="436"/>
        <w:gridCol w:w="640"/>
        <w:gridCol w:w="689"/>
        <w:gridCol w:w="597"/>
        <w:gridCol w:w="435"/>
        <w:gridCol w:w="484"/>
        <w:gridCol w:w="497"/>
        <w:gridCol w:w="435"/>
        <w:gridCol w:w="425"/>
        <w:gridCol w:w="623"/>
        <w:gridCol w:w="435"/>
        <w:gridCol w:w="511"/>
        <w:gridCol w:w="459"/>
        <w:gridCol w:w="694"/>
        <w:gridCol w:w="666"/>
        <w:gridCol w:w="443"/>
      </w:tblGrid>
      <w:tr w:rsidR="00194F80" w:rsidRPr="00194F80" w:rsidTr="00194F80">
        <w:trPr>
          <w:trHeight w:val="118"/>
        </w:trPr>
        <w:tc>
          <w:tcPr>
            <w:tcW w:w="9226"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REQUERIMIENTO 02</w:t>
            </w:r>
          </w:p>
        </w:tc>
      </w:tr>
      <w:tr w:rsidR="00194F80" w:rsidRPr="00194F80" w:rsidTr="00194F80">
        <w:trPr>
          <w:trHeight w:val="118"/>
        </w:trPr>
        <w:tc>
          <w:tcPr>
            <w:tcW w:w="922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DEPARATAMENTO DE CAPACITACIONES  Y BIBLIOTECA  MUNICIPAL</w:t>
            </w:r>
          </w:p>
        </w:tc>
      </w:tr>
      <w:tr w:rsidR="00194F80" w:rsidRPr="00194F80" w:rsidTr="00194F80">
        <w:trPr>
          <w:trHeight w:val="118"/>
        </w:trPr>
        <w:tc>
          <w:tcPr>
            <w:tcW w:w="922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FUENTE DE FINANCIAMIENTO: FONDOS PROPIOS</w:t>
            </w:r>
          </w:p>
        </w:tc>
      </w:tr>
      <w:tr w:rsidR="00194F80" w:rsidRPr="00194F80" w:rsidTr="00194F80">
        <w:trPr>
          <w:trHeight w:val="118"/>
        </w:trPr>
        <w:tc>
          <w:tcPr>
            <w:tcW w:w="9226"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MATERIAL REQUERIDO PARA EL FUNCIONAMIENTO DEL DEPARTAMENTO</w:t>
            </w:r>
          </w:p>
        </w:tc>
      </w:tr>
      <w:tr w:rsidR="00194F80" w:rsidRPr="00194F80" w:rsidTr="00194F80">
        <w:trPr>
          <w:trHeight w:val="387"/>
        </w:trPr>
        <w:tc>
          <w:tcPr>
            <w:tcW w:w="464" w:type="dxa"/>
            <w:vMerge w:val="restart"/>
            <w:tcBorders>
              <w:top w:val="nil"/>
              <w:left w:val="single" w:sz="8" w:space="0" w:color="auto"/>
              <w:bottom w:val="single" w:sz="4" w:space="0" w:color="000000"/>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ADMINISTRADOR DE ORDEN DE COMPRA O CONTRATO</w:t>
            </w:r>
          </w:p>
        </w:tc>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ITEM</w:t>
            </w:r>
          </w:p>
        </w:tc>
        <w:tc>
          <w:tcPr>
            <w:tcW w:w="436" w:type="dxa"/>
            <w:vMerge w:val="restart"/>
            <w:tcBorders>
              <w:top w:val="nil"/>
              <w:left w:val="single" w:sz="4" w:space="0" w:color="auto"/>
              <w:bottom w:val="single" w:sz="4" w:space="0" w:color="000000"/>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CANTIDAD</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UNIDAD DE MEDIDA</w:t>
            </w:r>
          </w:p>
        </w:tc>
        <w:tc>
          <w:tcPr>
            <w:tcW w:w="689" w:type="dxa"/>
            <w:vMerge w:val="restart"/>
            <w:tcBorders>
              <w:top w:val="nil"/>
              <w:left w:val="single" w:sz="4" w:space="0" w:color="auto"/>
              <w:bottom w:val="single" w:sz="4" w:space="0" w:color="000000"/>
              <w:right w:val="nil"/>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 xml:space="preserve">DESCRIPCIÓN </w:t>
            </w:r>
          </w:p>
        </w:tc>
        <w:tc>
          <w:tcPr>
            <w:tcW w:w="444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TOTAL OFERTAS</w:t>
            </w:r>
          </w:p>
        </w:tc>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 xml:space="preserve">OFERTA ECONOMICA RECOMENDADA POR LA UNIDAD SOLICITANTE </w:t>
            </w:r>
          </w:p>
        </w:tc>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 xml:space="preserve">JUSTIFICACION DE LA RECOMENDACIÓN </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PRESUPUESTADO</w:t>
            </w:r>
          </w:p>
        </w:tc>
        <w:tc>
          <w:tcPr>
            <w:tcW w:w="443" w:type="dxa"/>
            <w:vMerge w:val="restart"/>
            <w:tcBorders>
              <w:top w:val="nil"/>
              <w:left w:val="single" w:sz="4" w:space="0" w:color="auto"/>
              <w:bottom w:val="single" w:sz="4" w:space="0" w:color="000000"/>
              <w:right w:val="single" w:sz="8"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FORMA DE PAGO</w:t>
            </w:r>
          </w:p>
        </w:tc>
      </w:tr>
      <w:tr w:rsidR="00194F80" w:rsidRPr="00194F80" w:rsidTr="00194F80">
        <w:trPr>
          <w:trHeight w:val="387"/>
        </w:trPr>
        <w:tc>
          <w:tcPr>
            <w:tcW w:w="464" w:type="dxa"/>
            <w:vMerge/>
            <w:tcBorders>
              <w:top w:val="nil"/>
              <w:left w:val="single" w:sz="8"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293" w:type="dxa"/>
            <w:vMerge/>
            <w:tcBorders>
              <w:top w:val="nil"/>
              <w:left w:val="single" w:sz="4"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36" w:type="dxa"/>
            <w:vMerge/>
            <w:tcBorders>
              <w:top w:val="nil"/>
              <w:left w:val="single" w:sz="4"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40" w:type="dxa"/>
            <w:vMerge/>
            <w:tcBorders>
              <w:top w:val="nil"/>
              <w:left w:val="single" w:sz="4"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89" w:type="dxa"/>
            <w:vMerge/>
            <w:tcBorders>
              <w:top w:val="nil"/>
              <w:left w:val="single" w:sz="4" w:space="0" w:color="auto"/>
              <w:bottom w:val="single" w:sz="4" w:space="0" w:color="000000"/>
              <w:right w:val="nil"/>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1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RZ, S.A. DE C.V.</w:t>
            </w:r>
          </w:p>
        </w:tc>
        <w:tc>
          <w:tcPr>
            <w:tcW w:w="1357" w:type="dxa"/>
            <w:gridSpan w:val="3"/>
            <w:tcBorders>
              <w:top w:val="single" w:sz="4" w:space="0" w:color="auto"/>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BLANCA ELIZABETH MOLINA FLORES</w:t>
            </w:r>
          </w:p>
        </w:tc>
        <w:tc>
          <w:tcPr>
            <w:tcW w:w="1569" w:type="dxa"/>
            <w:gridSpan w:val="3"/>
            <w:tcBorders>
              <w:top w:val="single" w:sz="4" w:space="0" w:color="auto"/>
              <w:left w:val="nil"/>
              <w:bottom w:val="single" w:sz="4" w:space="0" w:color="auto"/>
              <w:right w:val="single" w:sz="4" w:space="0" w:color="auto"/>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JACQUELINE ABIGAIL NAVAS DE DOMINGUEZ</w:t>
            </w:r>
          </w:p>
        </w:tc>
        <w:tc>
          <w:tcPr>
            <w:tcW w:w="459" w:type="dxa"/>
            <w:vMerge/>
            <w:tcBorders>
              <w:top w:val="nil"/>
              <w:left w:val="single" w:sz="4"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66" w:type="dxa"/>
            <w:vMerge/>
            <w:tcBorders>
              <w:top w:val="nil"/>
              <w:left w:val="single" w:sz="4"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4"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r>
      <w:tr w:rsidR="00194F80" w:rsidRPr="00194F80" w:rsidTr="00194F80">
        <w:trPr>
          <w:trHeight w:val="356"/>
        </w:trPr>
        <w:tc>
          <w:tcPr>
            <w:tcW w:w="464" w:type="dxa"/>
            <w:vMerge/>
            <w:tcBorders>
              <w:top w:val="nil"/>
              <w:left w:val="single" w:sz="8"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293" w:type="dxa"/>
            <w:vMerge/>
            <w:tcBorders>
              <w:top w:val="nil"/>
              <w:left w:val="single" w:sz="4"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36" w:type="dxa"/>
            <w:vMerge/>
            <w:tcBorders>
              <w:top w:val="nil"/>
              <w:left w:val="single" w:sz="4"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40" w:type="dxa"/>
            <w:vMerge/>
            <w:tcBorders>
              <w:top w:val="nil"/>
              <w:left w:val="single" w:sz="4" w:space="0" w:color="auto"/>
              <w:bottom w:val="single" w:sz="4"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89" w:type="dxa"/>
            <w:vMerge/>
            <w:tcBorders>
              <w:top w:val="nil"/>
              <w:left w:val="single" w:sz="4" w:space="0" w:color="auto"/>
              <w:bottom w:val="single" w:sz="4" w:space="0" w:color="000000"/>
              <w:right w:val="nil"/>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597" w:type="dxa"/>
            <w:tcBorders>
              <w:top w:val="nil"/>
              <w:left w:val="single" w:sz="4" w:space="0" w:color="auto"/>
              <w:bottom w:val="single" w:sz="4" w:space="0" w:color="auto"/>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DESCRIPCIÓN</w:t>
            </w:r>
          </w:p>
        </w:tc>
        <w:tc>
          <w:tcPr>
            <w:tcW w:w="435"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PRECIO UNITARIO</w:t>
            </w:r>
          </w:p>
        </w:tc>
        <w:tc>
          <w:tcPr>
            <w:tcW w:w="484" w:type="dxa"/>
            <w:tcBorders>
              <w:top w:val="nil"/>
              <w:left w:val="nil"/>
              <w:bottom w:val="single" w:sz="4" w:space="0" w:color="auto"/>
              <w:right w:val="single" w:sz="4" w:space="0" w:color="auto"/>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TOTAL</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DESCRIPCIÓN</w:t>
            </w:r>
          </w:p>
        </w:tc>
        <w:tc>
          <w:tcPr>
            <w:tcW w:w="435"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PRECIO UNITARIO</w:t>
            </w:r>
          </w:p>
        </w:tc>
        <w:tc>
          <w:tcPr>
            <w:tcW w:w="425" w:type="dxa"/>
            <w:tcBorders>
              <w:top w:val="nil"/>
              <w:left w:val="nil"/>
              <w:bottom w:val="single" w:sz="4" w:space="0" w:color="auto"/>
              <w:right w:val="single" w:sz="4" w:space="0" w:color="auto"/>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TOTAL</w:t>
            </w:r>
          </w:p>
        </w:tc>
        <w:tc>
          <w:tcPr>
            <w:tcW w:w="623"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DESCRIPCIÓN</w:t>
            </w:r>
          </w:p>
        </w:tc>
        <w:tc>
          <w:tcPr>
            <w:tcW w:w="435"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PRECIO UNITARIO</w:t>
            </w:r>
          </w:p>
        </w:tc>
        <w:tc>
          <w:tcPr>
            <w:tcW w:w="511" w:type="dxa"/>
            <w:tcBorders>
              <w:top w:val="nil"/>
              <w:left w:val="nil"/>
              <w:bottom w:val="single" w:sz="4" w:space="0" w:color="auto"/>
              <w:right w:val="single" w:sz="4" w:space="0" w:color="auto"/>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TOTAL</w:t>
            </w:r>
          </w:p>
        </w:tc>
        <w:tc>
          <w:tcPr>
            <w:tcW w:w="459" w:type="dxa"/>
            <w:vMerge w:val="restart"/>
            <w:tcBorders>
              <w:top w:val="nil"/>
              <w:left w:val="single" w:sz="4" w:space="0" w:color="auto"/>
              <w:bottom w:val="single" w:sz="8" w:space="0" w:color="000000"/>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RZ, S.A. DE C.V.</w:t>
            </w:r>
          </w:p>
        </w:tc>
        <w:tc>
          <w:tcPr>
            <w:tcW w:w="694" w:type="dxa"/>
            <w:vMerge w:val="restart"/>
            <w:tcBorders>
              <w:top w:val="nil"/>
              <w:left w:val="single" w:sz="4" w:space="0" w:color="auto"/>
              <w:bottom w:val="single" w:sz="8" w:space="0" w:color="000000"/>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SE RECOMIENDA A LA EMPRESA POR SER LA MEJOR OFERTA CON UN TOTAL DE $103.90</w:t>
            </w:r>
          </w:p>
        </w:tc>
        <w:tc>
          <w:tcPr>
            <w:tcW w:w="666" w:type="dxa"/>
            <w:vMerge w:val="restart"/>
            <w:tcBorders>
              <w:top w:val="nil"/>
              <w:left w:val="single" w:sz="4" w:space="0" w:color="auto"/>
              <w:bottom w:val="single" w:sz="8" w:space="0" w:color="000000"/>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$148.54</w:t>
            </w:r>
          </w:p>
        </w:tc>
        <w:tc>
          <w:tcPr>
            <w:tcW w:w="443" w:type="dxa"/>
            <w:vMerge w:val="restart"/>
            <w:tcBorders>
              <w:top w:val="nil"/>
              <w:left w:val="single" w:sz="4" w:space="0" w:color="auto"/>
              <w:bottom w:val="single" w:sz="8" w:space="0" w:color="000000"/>
              <w:right w:val="single" w:sz="8"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CONTADO</w:t>
            </w:r>
          </w:p>
        </w:tc>
      </w:tr>
      <w:tr w:rsidR="00194F80" w:rsidRPr="00194F80" w:rsidTr="00194F80">
        <w:trPr>
          <w:trHeight w:val="462"/>
        </w:trPr>
        <w:tc>
          <w:tcPr>
            <w:tcW w:w="464" w:type="dxa"/>
            <w:vMerge w:val="restart"/>
            <w:tcBorders>
              <w:top w:val="nil"/>
              <w:left w:val="single" w:sz="8" w:space="0" w:color="auto"/>
              <w:bottom w:val="nil"/>
              <w:right w:val="single" w:sz="4" w:space="0" w:color="auto"/>
            </w:tcBorders>
            <w:shd w:val="clear" w:color="auto" w:fill="auto"/>
            <w:vAlign w:val="center"/>
            <w:hideMark/>
          </w:tcPr>
          <w:p w:rsidR="00194F80" w:rsidRPr="00194F80" w:rsidRDefault="002835C7" w:rsidP="00194F80">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XXXXXXXX</w:t>
            </w: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 UNIDAD</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BORRADOR DE PIZARRA ACRILICA</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BORRADOR DE PIZARRA ACRILICA STUDMARK</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$0.75</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$3.00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BORRADOR PARA PIZARRA</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$1.22</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$4.88</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BORRADOR MAGNETICO PARA PIZARA </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$1.07</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$4.28</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442"/>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7</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UNIDAD</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CINTA ADHESIVA DE EMPAQUE DE 2"</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TIRRO DE 2" PULG. PRINT TAPE</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$1.05</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$7.35</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CINTA TRANSPARENTE DE 2"</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$1.15</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$8.05</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ROLLO DE CINTA TRANSPARENTE 2"</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$0.60</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$4.20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604"/>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3</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UNIDAD</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REGLA  METALICA  DE ALUMINIO  50 CM</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REGLA MÉTALICA DE 40 CMTS NOKY ALUMINIO</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$2.00</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$4.00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REGLA DE 50CM METALICA                                 NO OFERTO</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$0.00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REGLA METALICA DE 30 CM </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$0.90</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$1.80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720"/>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UNIDAD</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TABLAS PORTA DOCUMENTOS  CON CLIP T/O </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TABLAS PORTA-DOCUMENTOS T/ OFICIO</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$1.85</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$3.70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TABLA DE MADERA CON CLIP TAMAÑO OFICIO         </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$2.62</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$5.24</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TABLA DE MADERA  CON CLIP T/OFICIO </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$2.25</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$4.50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474"/>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5</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UNIDAD</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TIRRO  1´´</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TIRRO DE 1" PULGADA ABRO</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$0.90</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$3.60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TIRRO DE 1"                                                     </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$1.25</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$5.00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ROLLO DE TIRRO 3/4 3m  (1" NO EXISTENCIA)</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$1.65</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$6.60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549"/>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6</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ESTUCHE</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PLUMONES  CORRIENTES (24 UNIDADES)</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PLUMONES ESCOLARES DE 24 UNID. JET PLUS</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$5.50</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$5.50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PLUMONES DE 24 UNIDADES                                 NO OFERTO</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$0.00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ESTUCHE DE PLUMON 24U FABER CASTELL </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$8.00</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$8.00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680"/>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7</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UNIDAD</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 PLUMONES FLUORESCENTES VERDE</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PLUMONES FLOURECENTES VERDES ARTLINE</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$0.95</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$3.80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 FLOURECENTE COLOR VERDE</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$1.04</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$4.16</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MARCADOR FLUORESENTE VERDE STUDMARK </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$0.65</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$2.60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842"/>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8</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CAJA</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PLUMONES P/PIZARRA, PUNTA REDONDA COLOR AZUL </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PLUMONES P/PIZARRA  PUNTA REDONDA AZUL ARTLINE 500</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$12.60</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$25.20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 PARA PIZARRA PUNTA REDONDA COLOR AZUL</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$14.63</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$29.26</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 PARA PIZARRA AZULES ARTLINE 509</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$1.75</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$42.00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972"/>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9</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CAJA</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 PLUMONES P/PIZARRA, PUNTA REDONDA COLOR NEGRO</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PLUMONES P/PIZARRA PUNTA REDONDA NEGROS ARTLINE 500</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$12.60</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$12.60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 PARA PIZARRA PUNTA REDONDA COLOR NEGRA</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$14.63</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$14.63</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 PARA PIZARRA NEGROS  ARTLINE 509</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$1.75</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$1.75</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549"/>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10</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CAJA</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PLUMONES PERMANENTES, PUNTO GRUESO COLOR AZUL</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PLUMONES PUNTO GRUESO ARTLINE 90 AZULES (12 UNID.)</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$11.55</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$11.55</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 PERMANENTE COLOR AZUL</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$12.52</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$12.52</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PLUMON PERMANENTE ARTLINE 90 AZUL</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$1.50</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$1.50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462"/>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11</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3</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UNIDAD</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CORRECTOR LIQUIDO TIPO LAPIZ</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CORRECTOR LIQUIDO TIPO LAPIZ STUDMARK</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$0.60</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$1.80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CORRECTOR LIQUIDO TIPO LAPIZ</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$0.40</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CORRECTOR TIPO BOLIGRAFO PAPER MATE</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$1.60</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$4.80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561"/>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UNIDAD</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TINTA PARA IMPRESORA COLOR NEGRO</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BOTELLAS TINTA EPSON X4664 ORIGINAL COLOR NEGRO 544</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$12.00</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$12.00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TINTA PARA IMPRESORA NEGRA                              NO OFERTO</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$0.00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TINTA EPSON 664 YELLOW ORIGINAL </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$15.40</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$15.40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419"/>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13</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UNIDAD</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MEMORIA USB 64 GB</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MEMORIA USB DE 64GB KINGSTONG</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$9.80</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$9.80</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MEMORIA USB DE 64 GB                                         NO OFERTO</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$0.00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MEMORIA USB 64GB KINSTONG</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$12.50</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$12.50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692"/>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14</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UNIDAD </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 EXTENCIONES ELECTICAS  DE 3 MTS. </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EXTENCIONES ELECTRICA DE 3 MTS</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w:t>
            </w:r>
          </w:p>
        </w:tc>
        <w:tc>
          <w:tcPr>
            <w:tcW w:w="497"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EXTENCIONES ELECTRICAS DE 15 PIE</w:t>
            </w:r>
          </w:p>
        </w:tc>
        <w:tc>
          <w:tcPr>
            <w:tcW w:w="435" w:type="dxa"/>
            <w:tcBorders>
              <w:top w:val="nil"/>
              <w:left w:val="single" w:sz="4" w:space="0" w:color="000000"/>
              <w:bottom w:val="single" w:sz="4" w:space="0" w:color="000000"/>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$5.85</w:t>
            </w:r>
          </w:p>
        </w:tc>
        <w:tc>
          <w:tcPr>
            <w:tcW w:w="425" w:type="dxa"/>
            <w:tcBorders>
              <w:top w:val="nil"/>
              <w:left w:val="nil"/>
              <w:bottom w:val="single" w:sz="4" w:space="0" w:color="000000"/>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$11.70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PASTA THERMICA PARA COMPUTADORA 30GR.</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$15.75</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$31.50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821"/>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15</w:t>
            </w:r>
          </w:p>
        </w:tc>
        <w:tc>
          <w:tcPr>
            <w:tcW w:w="436"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w:t>
            </w:r>
          </w:p>
        </w:tc>
        <w:tc>
          <w:tcPr>
            <w:tcW w:w="640"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UNIDAD </w:t>
            </w:r>
          </w:p>
        </w:tc>
        <w:tc>
          <w:tcPr>
            <w:tcW w:w="689" w:type="dxa"/>
            <w:tcBorders>
              <w:top w:val="nil"/>
              <w:left w:val="nil"/>
              <w:bottom w:val="single" w:sz="4" w:space="0" w:color="auto"/>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 xml:space="preserve"> REGLETAS TOMAS MULTIPLES CON POLARIZACION Y SUPRESOR </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REGLETAS TOMAS MULTIPLES POLARIZACION Y SUPRESOR</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w:t>
            </w:r>
          </w:p>
        </w:tc>
        <w:tc>
          <w:tcPr>
            <w:tcW w:w="484"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w:t>
            </w:r>
          </w:p>
        </w:tc>
        <w:tc>
          <w:tcPr>
            <w:tcW w:w="497" w:type="dxa"/>
            <w:tcBorders>
              <w:top w:val="nil"/>
              <w:left w:val="nil"/>
              <w:bottom w:val="nil"/>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TOMAS REGLETA MULTIUSOS 1200 JOUGLES NEGRO 6 SALIDA</w:t>
            </w:r>
          </w:p>
        </w:tc>
        <w:tc>
          <w:tcPr>
            <w:tcW w:w="435" w:type="dxa"/>
            <w:tcBorders>
              <w:top w:val="nil"/>
              <w:left w:val="single" w:sz="4" w:space="0" w:color="000000"/>
              <w:bottom w:val="nil"/>
              <w:right w:val="single" w:sz="4" w:space="0" w:color="000000"/>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$35.75</w:t>
            </w:r>
          </w:p>
        </w:tc>
        <w:tc>
          <w:tcPr>
            <w:tcW w:w="425" w:type="dxa"/>
            <w:tcBorders>
              <w:top w:val="nil"/>
              <w:left w:val="nil"/>
              <w:bottom w:val="nil"/>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$71.50</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EXTENCION ELECTRIA DE 4.5 CAFÉ</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$9.90</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$19.80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755"/>
        </w:trPr>
        <w:tc>
          <w:tcPr>
            <w:tcW w:w="464" w:type="dxa"/>
            <w:vMerge/>
            <w:tcBorders>
              <w:top w:val="nil"/>
              <w:left w:val="single" w:sz="8" w:space="0" w:color="auto"/>
              <w:bottom w:val="nil"/>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16</w:t>
            </w:r>
          </w:p>
        </w:tc>
        <w:tc>
          <w:tcPr>
            <w:tcW w:w="436" w:type="dxa"/>
            <w:tcBorders>
              <w:top w:val="nil"/>
              <w:left w:val="nil"/>
              <w:bottom w:val="nil"/>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2</w:t>
            </w:r>
          </w:p>
        </w:tc>
        <w:tc>
          <w:tcPr>
            <w:tcW w:w="640" w:type="dxa"/>
            <w:tcBorders>
              <w:top w:val="nil"/>
              <w:left w:val="single" w:sz="4" w:space="0" w:color="auto"/>
              <w:bottom w:val="nil"/>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UNIDAD</w:t>
            </w:r>
          </w:p>
        </w:tc>
        <w:tc>
          <w:tcPr>
            <w:tcW w:w="689" w:type="dxa"/>
            <w:tcBorders>
              <w:top w:val="nil"/>
              <w:left w:val="nil"/>
              <w:bottom w:val="nil"/>
              <w:right w:val="nil"/>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PASTA TERMICA P/COMPUTADORA TUBO 0.12ONZ</w:t>
            </w:r>
          </w:p>
        </w:tc>
        <w:tc>
          <w:tcPr>
            <w:tcW w:w="597" w:type="dxa"/>
            <w:tcBorders>
              <w:top w:val="nil"/>
              <w:left w:val="single" w:sz="4" w:space="0" w:color="auto"/>
              <w:bottom w:val="nil"/>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NO OFERTO</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w:t>
            </w:r>
          </w:p>
        </w:tc>
        <w:tc>
          <w:tcPr>
            <w:tcW w:w="484" w:type="dxa"/>
            <w:tcBorders>
              <w:top w:val="nil"/>
              <w:left w:val="nil"/>
              <w:bottom w:val="nil"/>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w:t>
            </w:r>
          </w:p>
        </w:tc>
        <w:tc>
          <w:tcPr>
            <w:tcW w:w="497" w:type="dxa"/>
            <w:tcBorders>
              <w:top w:val="single" w:sz="4" w:space="0" w:color="auto"/>
              <w:left w:val="nil"/>
              <w:bottom w:val="nil"/>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NO OFERTO</w:t>
            </w:r>
          </w:p>
        </w:tc>
        <w:tc>
          <w:tcPr>
            <w:tcW w:w="435" w:type="dxa"/>
            <w:tcBorders>
              <w:top w:val="single" w:sz="4" w:space="0" w:color="auto"/>
              <w:left w:val="nil"/>
              <w:bottom w:val="nil"/>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w:t>
            </w:r>
          </w:p>
        </w:tc>
        <w:tc>
          <w:tcPr>
            <w:tcW w:w="425" w:type="dxa"/>
            <w:tcBorders>
              <w:top w:val="single" w:sz="4" w:space="0" w:color="auto"/>
              <w:left w:val="nil"/>
              <w:bottom w:val="nil"/>
              <w:right w:val="nil"/>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NO OFERTO</w:t>
            </w:r>
          </w:p>
        </w:tc>
        <w:tc>
          <w:tcPr>
            <w:tcW w:w="435"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$8.90</w:t>
            </w:r>
          </w:p>
        </w:tc>
        <w:tc>
          <w:tcPr>
            <w:tcW w:w="511" w:type="dxa"/>
            <w:tcBorders>
              <w:top w:val="nil"/>
              <w:left w:val="nil"/>
              <w:bottom w:val="single" w:sz="4" w:space="0" w:color="auto"/>
              <w:right w:val="single" w:sz="4" w:space="0" w:color="auto"/>
            </w:tcBorders>
            <w:shd w:val="clear" w:color="auto" w:fill="auto"/>
            <w:vAlign w:val="center"/>
            <w:hideMark/>
          </w:tcPr>
          <w:p w:rsidR="00194F80" w:rsidRPr="00194F80" w:rsidRDefault="00194F80" w:rsidP="00194F80">
            <w:pPr>
              <w:spacing w:after="0" w:line="240" w:lineRule="auto"/>
              <w:jc w:val="center"/>
              <w:rPr>
                <w:rFonts w:ascii="Calibri" w:eastAsia="Times New Roman" w:hAnsi="Calibri" w:cs="Calibri"/>
                <w:color w:val="000000"/>
                <w:sz w:val="10"/>
                <w:szCs w:val="10"/>
                <w:lang w:eastAsia="es-ES"/>
              </w:rPr>
            </w:pPr>
            <w:r w:rsidRPr="00194F80">
              <w:rPr>
                <w:rFonts w:ascii="Calibri" w:eastAsia="Times New Roman" w:hAnsi="Calibri" w:cs="Calibri"/>
                <w:color w:val="000000"/>
                <w:sz w:val="10"/>
                <w:szCs w:val="10"/>
                <w:lang w:eastAsia="es-ES"/>
              </w:rPr>
              <w:t>$17.80</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127"/>
        </w:trPr>
        <w:tc>
          <w:tcPr>
            <w:tcW w:w="2522"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TOTAL DE LA OFERTA</w:t>
            </w:r>
          </w:p>
        </w:tc>
        <w:tc>
          <w:tcPr>
            <w:tcW w:w="1516"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$103.90</w:t>
            </w:r>
          </w:p>
        </w:tc>
        <w:tc>
          <w:tcPr>
            <w:tcW w:w="135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$168.14</w:t>
            </w:r>
          </w:p>
        </w:tc>
        <w:tc>
          <w:tcPr>
            <w:tcW w:w="1569" w:type="dxa"/>
            <w:gridSpan w:val="3"/>
            <w:tcBorders>
              <w:top w:val="single" w:sz="4" w:space="0" w:color="auto"/>
              <w:left w:val="nil"/>
              <w:bottom w:val="single" w:sz="8" w:space="0" w:color="auto"/>
              <w:right w:val="single" w:sz="4" w:space="0" w:color="000000"/>
            </w:tcBorders>
            <w:shd w:val="clear" w:color="auto" w:fill="auto"/>
            <w:noWrap/>
            <w:vAlign w:val="center"/>
            <w:hideMark/>
          </w:tcPr>
          <w:p w:rsidR="00194F80" w:rsidRPr="00194F80" w:rsidRDefault="00194F80" w:rsidP="00194F80">
            <w:pPr>
              <w:spacing w:after="0" w:line="240" w:lineRule="auto"/>
              <w:jc w:val="center"/>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$179.03</w:t>
            </w:r>
          </w:p>
        </w:tc>
        <w:tc>
          <w:tcPr>
            <w:tcW w:w="459"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694"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c>
          <w:tcPr>
            <w:tcW w:w="666" w:type="dxa"/>
            <w:vMerge/>
            <w:tcBorders>
              <w:top w:val="nil"/>
              <w:left w:val="single" w:sz="4" w:space="0" w:color="auto"/>
              <w:bottom w:val="single" w:sz="8" w:space="0" w:color="000000"/>
              <w:right w:val="single" w:sz="4" w:space="0" w:color="auto"/>
            </w:tcBorders>
            <w:vAlign w:val="center"/>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43" w:type="dxa"/>
            <w:vMerge/>
            <w:tcBorders>
              <w:top w:val="nil"/>
              <w:left w:val="single" w:sz="4" w:space="0" w:color="auto"/>
              <w:bottom w:val="single" w:sz="8" w:space="0" w:color="000000"/>
              <w:right w:val="single" w:sz="8" w:space="0" w:color="auto"/>
            </w:tcBorders>
            <w:vAlign w:val="center"/>
            <w:hideMark/>
          </w:tcPr>
          <w:p w:rsidR="00194F80" w:rsidRPr="00194F80" w:rsidRDefault="00194F80" w:rsidP="00194F80">
            <w:pPr>
              <w:spacing w:after="0" w:line="240" w:lineRule="auto"/>
              <w:rPr>
                <w:rFonts w:ascii="Calibri" w:eastAsia="Times New Roman" w:hAnsi="Calibri" w:cs="Calibri"/>
                <w:color w:val="000000"/>
                <w:sz w:val="10"/>
                <w:szCs w:val="10"/>
                <w:lang w:eastAsia="es-ES"/>
              </w:rPr>
            </w:pPr>
          </w:p>
        </w:tc>
      </w:tr>
      <w:tr w:rsidR="00194F80" w:rsidRPr="00194F80" w:rsidTr="00194F80">
        <w:trPr>
          <w:trHeight w:val="118"/>
        </w:trPr>
        <w:tc>
          <w:tcPr>
            <w:tcW w:w="2522" w:type="dxa"/>
            <w:gridSpan w:val="5"/>
            <w:tcBorders>
              <w:top w:val="nil"/>
              <w:left w:val="nil"/>
              <w:bottom w:val="nil"/>
              <w:right w:val="nil"/>
            </w:tcBorders>
            <w:shd w:val="clear" w:color="auto" w:fill="auto"/>
            <w:noWrap/>
            <w:vAlign w:val="bottom"/>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r w:rsidRPr="00194F80">
              <w:rPr>
                <w:rFonts w:ascii="Calibri" w:eastAsia="Times New Roman" w:hAnsi="Calibri" w:cs="Calibri"/>
                <w:b/>
                <w:bCs/>
                <w:color w:val="000000"/>
                <w:sz w:val="10"/>
                <w:szCs w:val="10"/>
                <w:lang w:eastAsia="es-ES"/>
              </w:rPr>
              <w:t>TOTAL ADJUDICADO PARA BIBLIOTECA MUNICIPAL $103.90</w:t>
            </w:r>
          </w:p>
        </w:tc>
        <w:tc>
          <w:tcPr>
            <w:tcW w:w="597"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rPr>
                <w:rFonts w:ascii="Calibri" w:eastAsia="Times New Roman" w:hAnsi="Calibri" w:cs="Calibri"/>
                <w:b/>
                <w:bCs/>
                <w:color w:val="000000"/>
                <w:sz w:val="10"/>
                <w:szCs w:val="10"/>
                <w:lang w:eastAsia="es-ES"/>
              </w:rPr>
            </w:pPr>
          </w:p>
        </w:tc>
        <w:tc>
          <w:tcPr>
            <w:tcW w:w="435"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rPr>
                <w:rFonts w:ascii="Times New Roman" w:eastAsia="Times New Roman" w:hAnsi="Times New Roman" w:cs="Times New Roman"/>
                <w:sz w:val="10"/>
                <w:szCs w:val="10"/>
                <w:lang w:eastAsia="es-ES"/>
              </w:rPr>
            </w:pPr>
          </w:p>
        </w:tc>
        <w:tc>
          <w:tcPr>
            <w:tcW w:w="484"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jc w:val="center"/>
              <w:rPr>
                <w:rFonts w:ascii="Times New Roman" w:eastAsia="Times New Roman" w:hAnsi="Times New Roman" w:cs="Times New Roman"/>
                <w:sz w:val="10"/>
                <w:szCs w:val="10"/>
                <w:lang w:eastAsia="es-ES"/>
              </w:rPr>
            </w:pPr>
          </w:p>
        </w:tc>
        <w:tc>
          <w:tcPr>
            <w:tcW w:w="497"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jc w:val="center"/>
              <w:rPr>
                <w:rFonts w:ascii="Times New Roman" w:eastAsia="Times New Roman" w:hAnsi="Times New Roman" w:cs="Times New Roman"/>
                <w:sz w:val="10"/>
                <w:szCs w:val="10"/>
                <w:lang w:eastAsia="es-ES"/>
              </w:rPr>
            </w:pPr>
          </w:p>
        </w:tc>
        <w:tc>
          <w:tcPr>
            <w:tcW w:w="435"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rPr>
                <w:rFonts w:ascii="Times New Roman" w:eastAsia="Times New Roman" w:hAnsi="Times New Roman" w:cs="Times New Roman"/>
                <w:sz w:val="10"/>
                <w:szCs w:val="10"/>
                <w:lang w:eastAsia="es-ES"/>
              </w:rPr>
            </w:pPr>
          </w:p>
        </w:tc>
        <w:tc>
          <w:tcPr>
            <w:tcW w:w="425"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jc w:val="center"/>
              <w:rPr>
                <w:rFonts w:ascii="Times New Roman" w:eastAsia="Times New Roman" w:hAnsi="Times New Roman" w:cs="Times New Roman"/>
                <w:sz w:val="10"/>
                <w:szCs w:val="10"/>
                <w:lang w:eastAsia="es-ES"/>
              </w:rPr>
            </w:pPr>
          </w:p>
        </w:tc>
        <w:tc>
          <w:tcPr>
            <w:tcW w:w="623"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jc w:val="center"/>
              <w:rPr>
                <w:rFonts w:ascii="Times New Roman" w:eastAsia="Times New Roman" w:hAnsi="Times New Roman" w:cs="Times New Roman"/>
                <w:sz w:val="10"/>
                <w:szCs w:val="10"/>
                <w:lang w:eastAsia="es-ES"/>
              </w:rPr>
            </w:pPr>
          </w:p>
        </w:tc>
        <w:tc>
          <w:tcPr>
            <w:tcW w:w="435"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rPr>
                <w:rFonts w:ascii="Times New Roman" w:eastAsia="Times New Roman" w:hAnsi="Times New Roman" w:cs="Times New Roman"/>
                <w:sz w:val="10"/>
                <w:szCs w:val="10"/>
                <w:lang w:eastAsia="es-ES"/>
              </w:rPr>
            </w:pPr>
          </w:p>
        </w:tc>
        <w:tc>
          <w:tcPr>
            <w:tcW w:w="511"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jc w:val="center"/>
              <w:rPr>
                <w:rFonts w:ascii="Times New Roman" w:eastAsia="Times New Roman" w:hAnsi="Times New Roman" w:cs="Times New Roman"/>
                <w:sz w:val="10"/>
                <w:szCs w:val="10"/>
                <w:lang w:eastAsia="es-ES"/>
              </w:rPr>
            </w:pPr>
          </w:p>
        </w:tc>
        <w:tc>
          <w:tcPr>
            <w:tcW w:w="459"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jc w:val="center"/>
              <w:rPr>
                <w:rFonts w:ascii="Times New Roman" w:eastAsia="Times New Roman" w:hAnsi="Times New Roman" w:cs="Times New Roman"/>
                <w:sz w:val="10"/>
                <w:szCs w:val="10"/>
                <w:lang w:eastAsia="es-ES"/>
              </w:rPr>
            </w:pPr>
          </w:p>
        </w:tc>
        <w:tc>
          <w:tcPr>
            <w:tcW w:w="694"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rPr>
                <w:rFonts w:ascii="Times New Roman" w:eastAsia="Times New Roman" w:hAnsi="Times New Roman" w:cs="Times New Roman"/>
                <w:sz w:val="10"/>
                <w:szCs w:val="10"/>
                <w:lang w:eastAsia="es-ES"/>
              </w:rPr>
            </w:pPr>
          </w:p>
        </w:tc>
        <w:tc>
          <w:tcPr>
            <w:tcW w:w="666"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rPr>
                <w:rFonts w:ascii="Times New Roman" w:eastAsia="Times New Roman" w:hAnsi="Times New Roman" w:cs="Times New Roman"/>
                <w:sz w:val="10"/>
                <w:szCs w:val="10"/>
                <w:lang w:eastAsia="es-ES"/>
              </w:rPr>
            </w:pPr>
          </w:p>
        </w:tc>
        <w:tc>
          <w:tcPr>
            <w:tcW w:w="443" w:type="dxa"/>
            <w:tcBorders>
              <w:top w:val="nil"/>
              <w:left w:val="nil"/>
              <w:bottom w:val="nil"/>
              <w:right w:val="nil"/>
            </w:tcBorders>
            <w:shd w:val="clear" w:color="auto" w:fill="auto"/>
            <w:noWrap/>
            <w:vAlign w:val="bottom"/>
            <w:hideMark/>
          </w:tcPr>
          <w:p w:rsidR="00194F80" w:rsidRPr="00194F80" w:rsidRDefault="00194F80" w:rsidP="00194F80">
            <w:pPr>
              <w:spacing w:after="0" w:line="240" w:lineRule="auto"/>
              <w:rPr>
                <w:rFonts w:ascii="Times New Roman" w:eastAsia="Times New Roman" w:hAnsi="Times New Roman" w:cs="Times New Roman"/>
                <w:sz w:val="10"/>
                <w:szCs w:val="10"/>
                <w:lang w:eastAsia="es-ES"/>
              </w:rPr>
            </w:pPr>
          </w:p>
        </w:tc>
      </w:tr>
    </w:tbl>
    <w:p w:rsidR="00194F80" w:rsidRPr="00194F80" w:rsidRDefault="00194F80" w:rsidP="00194F80">
      <w:pPr>
        <w:spacing w:after="200" w:line="276" w:lineRule="auto"/>
        <w:jc w:val="both"/>
        <w:rPr>
          <w:rFonts w:ascii="Arial" w:eastAsia="Calibri" w:hAnsi="Arial" w:cs="Arial"/>
          <w:sz w:val="24"/>
          <w:szCs w:val="24"/>
        </w:rPr>
      </w:pPr>
    </w:p>
    <w:p w:rsidR="00062FB2" w:rsidRPr="00062FB2" w:rsidRDefault="00194F80" w:rsidP="00062FB2">
      <w:pPr>
        <w:spacing w:line="276" w:lineRule="auto"/>
        <w:jc w:val="both"/>
        <w:rPr>
          <w:rFonts w:ascii="Times New Roman" w:eastAsia="Calibri" w:hAnsi="Times New Roman" w:cs="Times New Roman"/>
          <w:sz w:val="28"/>
          <w:szCs w:val="28"/>
        </w:rPr>
      </w:pPr>
      <w:r w:rsidRPr="00062FB2">
        <w:rPr>
          <w:rFonts w:ascii="Times New Roman" w:eastAsia="Calibri" w:hAnsi="Times New Roman" w:cs="Times New Roman"/>
          <w:b/>
          <w:color w:val="000000"/>
          <w:sz w:val="28"/>
          <w:szCs w:val="28"/>
          <w:u w:val="single"/>
        </w:rPr>
        <w:t>Tercero:</w:t>
      </w:r>
      <w:r w:rsidRPr="00062FB2">
        <w:rPr>
          <w:rFonts w:ascii="Times New Roman" w:eastAsia="Calibri" w:hAnsi="Times New Roman" w:cs="Times New Roman"/>
          <w:color w:val="000000"/>
          <w:sz w:val="28"/>
          <w:szCs w:val="28"/>
        </w:rPr>
        <w:t xml:space="preserve"> Nombrar </w:t>
      </w:r>
      <w:r w:rsidRPr="00062FB2">
        <w:rPr>
          <w:rFonts w:ascii="Times New Roman" w:eastAsia="Calibri" w:hAnsi="Times New Roman" w:cs="Times New Roman"/>
          <w:sz w:val="28"/>
          <w:szCs w:val="28"/>
        </w:rPr>
        <w:t xml:space="preserve">al administrador de las órdenes de compra o contrato a </w:t>
      </w:r>
      <w:r w:rsidR="002835C7">
        <w:rPr>
          <w:rFonts w:ascii="Times New Roman" w:eastAsia="Calibri" w:hAnsi="Times New Roman" w:cs="Times New Roman"/>
          <w:b/>
          <w:sz w:val="28"/>
          <w:szCs w:val="28"/>
        </w:rPr>
        <w:t>XXXXXXXX</w:t>
      </w:r>
      <w:r w:rsidRPr="00062FB2">
        <w:rPr>
          <w:rFonts w:ascii="Times New Roman" w:eastAsia="Calibri" w:hAnsi="Times New Roman" w:cs="Times New Roman"/>
          <w:b/>
          <w:sz w:val="28"/>
          <w:szCs w:val="28"/>
        </w:rPr>
        <w:t>.</w:t>
      </w:r>
      <w:r w:rsidRPr="00062FB2">
        <w:rPr>
          <w:rFonts w:ascii="Times New Roman" w:eastAsia="Calibri" w:hAnsi="Times New Roman" w:cs="Times New Roman"/>
          <w:sz w:val="28"/>
          <w:szCs w:val="28"/>
        </w:rPr>
        <w:t xml:space="preserve"> Fondos con aplicación al espe</w:t>
      </w:r>
      <w:r w:rsidRPr="00062FB2">
        <w:rPr>
          <w:rFonts w:ascii="Times New Roman" w:eastAsia="Calibri" w:hAnsi="Times New Roman" w:cs="Times New Roman"/>
          <w:sz w:val="28"/>
          <w:szCs w:val="28"/>
          <w:shd w:val="clear" w:color="auto" w:fill="FFFFFF"/>
        </w:rPr>
        <w:t>cífico y expresión Presupuestaria Municipal vigente, que</w:t>
      </w:r>
      <w:r w:rsidRPr="00062FB2">
        <w:rPr>
          <w:rFonts w:ascii="Times New Roman" w:eastAsia="Calibri" w:hAnsi="Times New Roman" w:cs="Times New Roman"/>
          <w:sz w:val="28"/>
          <w:szCs w:val="28"/>
        </w:rPr>
        <w:t xml:space="preserve"> se comprobara como lo establece el artículo 78 del Código Municipal. Quedando autorizada la Jefa de Presupuesto para que realice la reprogramación presupuestaria si fuera necesaria. </w:t>
      </w:r>
      <w:r w:rsidRPr="00062FB2">
        <w:rPr>
          <w:rFonts w:ascii="Times New Roman" w:eastAsia="Calibri" w:hAnsi="Times New Roman" w:cs="Times New Roman"/>
          <w:b/>
          <w:sz w:val="28"/>
          <w:szCs w:val="28"/>
        </w:rPr>
        <w:t xml:space="preserve">CERTIFÍQUESE Y </w:t>
      </w:r>
      <w:r w:rsidRPr="00062FB2">
        <w:rPr>
          <w:rFonts w:ascii="Times New Roman" w:eastAsia="Calibri" w:hAnsi="Times New Roman" w:cs="Times New Roman"/>
          <w:b/>
          <w:sz w:val="28"/>
          <w:szCs w:val="28"/>
        </w:rPr>
        <w:lastRenderedPageBreak/>
        <w:t xml:space="preserve">COMUNÍQUESE. </w:t>
      </w:r>
      <w:r w:rsidR="00062FB2" w:rsidRPr="00062FB2">
        <w:rPr>
          <w:rFonts w:ascii="Times New Roman" w:eastAsia="Calibri" w:hAnsi="Times New Roman" w:cs="Times New Roman"/>
          <w:b/>
          <w:bCs/>
          <w:sz w:val="28"/>
          <w:szCs w:val="28"/>
        </w:rPr>
        <w:t xml:space="preserve">ACUERDO MUNICIPAL NÚMERO QUINCE”. </w:t>
      </w:r>
      <w:r w:rsidR="00062FB2" w:rsidRPr="00062FB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062FB2" w:rsidRPr="00062FB2">
        <w:rPr>
          <w:rFonts w:ascii="Times New Roman" w:eastAsia="Calibri" w:hAnsi="Times New Roman" w:cs="Times New Roman"/>
          <w:b/>
          <w:sz w:val="28"/>
          <w:szCs w:val="28"/>
        </w:rPr>
        <w:t xml:space="preserve">NUEVE </w:t>
      </w:r>
      <w:r w:rsidR="00062FB2" w:rsidRPr="00062FB2">
        <w:rPr>
          <w:rFonts w:ascii="Times New Roman" w:eastAsia="Calibri" w:hAnsi="Times New Roman" w:cs="Times New Roman"/>
          <w:sz w:val="28"/>
          <w:szCs w:val="28"/>
        </w:rPr>
        <w:t>literal b)</w:t>
      </w:r>
      <w:r w:rsidR="00062FB2" w:rsidRPr="00062FB2">
        <w:rPr>
          <w:rFonts w:ascii="Times New Roman" w:eastAsia="Calibri" w:hAnsi="Times New Roman" w:cs="Times New Roman"/>
          <w:b/>
          <w:sz w:val="28"/>
          <w:szCs w:val="28"/>
        </w:rPr>
        <w:t xml:space="preserve"> </w:t>
      </w:r>
      <w:r w:rsidR="00062FB2" w:rsidRPr="00062FB2">
        <w:rPr>
          <w:rFonts w:ascii="Times New Roman" w:eastAsia="Calibri" w:hAnsi="Times New Roman" w:cs="Times New Roman"/>
          <w:sz w:val="28"/>
          <w:szCs w:val="28"/>
        </w:rPr>
        <w:t xml:space="preserve">que consiste en </w:t>
      </w:r>
      <w:r w:rsidR="00062FB2" w:rsidRPr="00062FB2">
        <w:rPr>
          <w:rFonts w:ascii="Times New Roman" w:eastAsia="Calibri" w:hAnsi="Times New Roman" w:cs="Times New Roman"/>
          <w:b/>
          <w:sz w:val="28"/>
          <w:szCs w:val="28"/>
        </w:rPr>
        <w:t>Participación del</w:t>
      </w:r>
      <w:r w:rsidR="00062FB2" w:rsidRPr="00062FB2">
        <w:rPr>
          <w:rFonts w:ascii="Times New Roman" w:eastAsia="Calibri" w:hAnsi="Times New Roman" w:cs="Times New Roman"/>
          <w:sz w:val="28"/>
          <w:szCs w:val="28"/>
        </w:rPr>
        <w:t xml:space="preserve"> </w:t>
      </w:r>
      <w:r w:rsidR="00871DD5">
        <w:rPr>
          <w:rFonts w:ascii="Times New Roman" w:eastAsia="Calibri" w:hAnsi="Times New Roman" w:cs="Times New Roman"/>
          <w:b/>
          <w:sz w:val="28"/>
          <w:szCs w:val="28"/>
        </w:rPr>
        <w:t>XXXXXXXX</w:t>
      </w:r>
      <w:r w:rsidR="00062FB2" w:rsidRPr="00062FB2">
        <w:rPr>
          <w:rFonts w:ascii="Times New Roman" w:eastAsia="Calibri" w:hAnsi="Times New Roman" w:cs="Times New Roman"/>
          <w:b/>
          <w:sz w:val="28"/>
          <w:szCs w:val="28"/>
        </w:rPr>
        <w:t>/Jefe de UACI</w:t>
      </w:r>
      <w:r w:rsidR="00062FB2" w:rsidRPr="00062FB2">
        <w:rPr>
          <w:rFonts w:ascii="Times New Roman" w:eastAsia="Calibri" w:hAnsi="Times New Roman" w:cs="Times New Roman"/>
          <w:sz w:val="28"/>
          <w:szCs w:val="28"/>
        </w:rPr>
        <w:t xml:space="preserve">, en donde solicita al Honorable Concejo Municipal Plural, aprobación de adjudicaciones de requerimientos correspondientes al </w:t>
      </w:r>
      <w:r w:rsidR="00062FB2" w:rsidRPr="00062FB2">
        <w:rPr>
          <w:rFonts w:ascii="Times New Roman" w:eastAsia="Calibri" w:hAnsi="Times New Roman" w:cs="Times New Roman"/>
          <w:b/>
          <w:sz w:val="28"/>
          <w:szCs w:val="28"/>
        </w:rPr>
        <w:t>DEPARTAMENTO DE ADMINISTRACION DE MERCADOS</w:t>
      </w:r>
      <w:r w:rsidR="00062FB2" w:rsidRPr="00062FB2">
        <w:rPr>
          <w:rFonts w:ascii="Times New Roman" w:eastAsia="Calibri" w:hAnsi="Times New Roman" w:cs="Times New Roman"/>
          <w:b/>
          <w:sz w:val="28"/>
          <w:szCs w:val="28"/>
        </w:rPr>
        <w:tab/>
        <w:t>,</w:t>
      </w:r>
      <w:r w:rsidR="00062FB2" w:rsidRPr="00062FB2">
        <w:rPr>
          <w:rFonts w:ascii="Times New Roman" w:eastAsia="Calibri" w:hAnsi="Times New Roman" w:cs="Times New Roman"/>
          <w:sz w:val="28"/>
          <w:szCs w:val="28"/>
        </w:rPr>
        <w:t xml:space="preserve"> por un monto total de </w:t>
      </w:r>
      <w:r w:rsidR="00062FB2" w:rsidRPr="00062FB2">
        <w:rPr>
          <w:rFonts w:ascii="Times New Roman" w:eastAsia="Times New Roman" w:hAnsi="Times New Roman" w:cs="Times New Roman"/>
          <w:b/>
          <w:bCs/>
          <w:color w:val="000000"/>
          <w:sz w:val="28"/>
          <w:szCs w:val="28"/>
          <w:lang w:eastAsia="es-ES"/>
        </w:rPr>
        <w:t>$1,142.58</w:t>
      </w:r>
      <w:r w:rsidR="00062FB2" w:rsidRPr="00062FB2">
        <w:rPr>
          <w:rFonts w:ascii="Times New Roman" w:eastAsia="Calibri" w:hAnsi="Times New Roman" w:cs="Times New Roman"/>
          <w:b/>
          <w:sz w:val="28"/>
          <w:szCs w:val="28"/>
        </w:rPr>
        <w:t xml:space="preserve">, </w:t>
      </w:r>
      <w:r w:rsidR="00062FB2" w:rsidRPr="00062FB2">
        <w:rPr>
          <w:rFonts w:ascii="Times New Roman" w:eastAsia="Calibri" w:hAnsi="Times New Roman" w:cs="Times New Roman"/>
          <w:sz w:val="28"/>
          <w:szCs w:val="28"/>
        </w:rPr>
        <w:t xml:space="preserve">y proponiendo al administrador de la orden de compra o contrato a </w:t>
      </w:r>
      <w:r w:rsidR="00871DD5">
        <w:rPr>
          <w:rFonts w:ascii="Times New Roman" w:eastAsia="Calibri" w:hAnsi="Times New Roman" w:cs="Times New Roman"/>
          <w:b/>
          <w:sz w:val="28"/>
          <w:szCs w:val="28"/>
        </w:rPr>
        <w:t>XXXXXXXXX</w:t>
      </w:r>
      <w:r w:rsidR="00062FB2" w:rsidRPr="00062FB2">
        <w:rPr>
          <w:rFonts w:ascii="Times New Roman" w:eastAsia="Calibri" w:hAnsi="Times New Roman" w:cs="Times New Roman"/>
          <w:b/>
          <w:sz w:val="28"/>
          <w:szCs w:val="28"/>
        </w:rPr>
        <w:t xml:space="preserve">. </w:t>
      </w:r>
      <w:r w:rsidR="00062FB2" w:rsidRPr="00062FB2">
        <w:rPr>
          <w:rFonts w:ascii="Times New Roman" w:eastAsia="Calibri" w:hAnsi="Times New Roman" w:cs="Times New Roman"/>
          <w:sz w:val="28"/>
          <w:szCs w:val="28"/>
        </w:rPr>
        <w:t xml:space="preserve">Por </w:t>
      </w:r>
      <w:r w:rsidR="00062FB2" w:rsidRPr="00062FB2">
        <w:rPr>
          <w:rFonts w:ascii="Times New Roman" w:eastAsia="Calibri" w:hAnsi="Times New Roman" w:cs="Times New Roman"/>
          <w:b/>
          <w:sz w:val="28"/>
          <w:szCs w:val="28"/>
        </w:rPr>
        <w:t xml:space="preserve">UNANIMIDAD </w:t>
      </w:r>
      <w:r w:rsidR="00062FB2" w:rsidRPr="00062FB2">
        <w:rPr>
          <w:rFonts w:ascii="Times New Roman" w:eastAsia="Calibri" w:hAnsi="Times New Roman" w:cs="Times New Roman"/>
          <w:sz w:val="28"/>
          <w:szCs w:val="28"/>
        </w:rPr>
        <w:t xml:space="preserve"> de votos</w:t>
      </w:r>
      <w:r w:rsidR="00062FB2" w:rsidRPr="00062FB2">
        <w:rPr>
          <w:rFonts w:ascii="Times New Roman" w:eastAsia="Times New Roman" w:hAnsi="Times New Roman" w:cs="Times New Roman"/>
          <w:sz w:val="28"/>
          <w:szCs w:val="28"/>
          <w:lang w:eastAsia="es-ES"/>
        </w:rPr>
        <w:t>.</w:t>
      </w:r>
      <w:r w:rsidR="00062FB2" w:rsidRPr="00062FB2">
        <w:rPr>
          <w:rFonts w:ascii="Times New Roman" w:eastAsia="Calibri" w:hAnsi="Times New Roman" w:cs="Times New Roman"/>
          <w:b/>
          <w:sz w:val="28"/>
          <w:szCs w:val="28"/>
        </w:rPr>
        <w:t xml:space="preserve"> ACUERDA: </w:t>
      </w:r>
      <w:r w:rsidR="00062FB2" w:rsidRPr="00062FB2">
        <w:rPr>
          <w:rFonts w:ascii="Times New Roman" w:eastAsia="Calibri" w:hAnsi="Times New Roman" w:cs="Times New Roman"/>
          <w:b/>
          <w:sz w:val="28"/>
          <w:szCs w:val="28"/>
          <w:u w:val="single"/>
        </w:rPr>
        <w:t>Primero:</w:t>
      </w:r>
      <w:r w:rsidR="00062FB2" w:rsidRPr="00062FB2">
        <w:rPr>
          <w:rFonts w:ascii="Times New Roman" w:eastAsia="Calibri" w:hAnsi="Times New Roman" w:cs="Times New Roman"/>
          <w:sz w:val="28"/>
          <w:szCs w:val="28"/>
        </w:rPr>
        <w:t xml:space="preserve"> Aprobar adjudicación de requerimiento correspondiente al </w:t>
      </w:r>
      <w:r w:rsidR="00062FB2" w:rsidRPr="00062FB2">
        <w:rPr>
          <w:rFonts w:ascii="Times New Roman" w:eastAsia="Calibri" w:hAnsi="Times New Roman" w:cs="Times New Roman"/>
          <w:b/>
          <w:sz w:val="28"/>
          <w:szCs w:val="28"/>
        </w:rPr>
        <w:t>DEPARTAMENTO DE ADMINISTRACION DE MERCADOS</w:t>
      </w:r>
      <w:r w:rsidR="00062FB2" w:rsidRPr="00062FB2">
        <w:rPr>
          <w:rFonts w:ascii="Times New Roman" w:eastAsia="Calibri" w:hAnsi="Times New Roman" w:cs="Times New Roman"/>
          <w:b/>
          <w:sz w:val="28"/>
          <w:szCs w:val="28"/>
        </w:rPr>
        <w:tab/>
        <w:t>,</w:t>
      </w:r>
      <w:r w:rsidR="00062FB2" w:rsidRPr="00062FB2">
        <w:rPr>
          <w:rFonts w:ascii="Times New Roman" w:eastAsia="Calibri" w:hAnsi="Times New Roman" w:cs="Times New Roman"/>
          <w:sz w:val="28"/>
          <w:szCs w:val="28"/>
        </w:rPr>
        <w:t xml:space="preserve"> por un monto total de </w:t>
      </w:r>
      <w:r w:rsidR="00062FB2" w:rsidRPr="00062FB2">
        <w:rPr>
          <w:rFonts w:ascii="Times New Roman" w:eastAsia="Times New Roman" w:hAnsi="Times New Roman" w:cs="Times New Roman"/>
          <w:b/>
          <w:bCs/>
          <w:color w:val="000000"/>
          <w:sz w:val="28"/>
          <w:szCs w:val="28"/>
          <w:lang w:eastAsia="es-ES"/>
        </w:rPr>
        <w:t xml:space="preserve">$1,142.58, </w:t>
      </w:r>
      <w:r w:rsidR="00062FB2" w:rsidRPr="00062FB2">
        <w:rPr>
          <w:rFonts w:ascii="Times New Roman" w:eastAsia="Calibri" w:hAnsi="Times New Roman" w:cs="Times New Roman"/>
          <w:sz w:val="28"/>
          <w:szCs w:val="28"/>
        </w:rPr>
        <w:t xml:space="preserve">con Fuente de Financiamiento: </w:t>
      </w:r>
      <w:r w:rsidR="00062FB2" w:rsidRPr="00062FB2">
        <w:rPr>
          <w:rFonts w:ascii="Times New Roman" w:eastAsia="Calibri" w:hAnsi="Times New Roman" w:cs="Times New Roman"/>
          <w:b/>
          <w:sz w:val="28"/>
          <w:szCs w:val="28"/>
        </w:rPr>
        <w:t xml:space="preserve">FONDOS PROPIOS. </w:t>
      </w:r>
      <w:r w:rsidR="00062FB2" w:rsidRPr="00062FB2">
        <w:rPr>
          <w:rFonts w:ascii="Times New Roman" w:eastAsia="Calibri" w:hAnsi="Times New Roman" w:cs="Times New Roman"/>
          <w:b/>
          <w:sz w:val="28"/>
          <w:szCs w:val="28"/>
          <w:u w:val="single"/>
        </w:rPr>
        <w:t>Segundo:</w:t>
      </w:r>
      <w:r w:rsidR="00062FB2" w:rsidRPr="00062FB2">
        <w:rPr>
          <w:rFonts w:ascii="Times New Roman" w:eastAsia="Calibri" w:hAnsi="Times New Roman" w:cs="Times New Roman"/>
          <w:sz w:val="28"/>
          <w:szCs w:val="28"/>
        </w:rPr>
        <w:t xml:space="preserve"> Autorizar al Tesorero Municipal para que erogue la cantidad de: </w:t>
      </w:r>
      <w:r w:rsidR="00062FB2" w:rsidRPr="00062FB2">
        <w:rPr>
          <w:rFonts w:ascii="Times New Roman" w:eastAsia="Calibri" w:hAnsi="Times New Roman" w:cs="Times New Roman"/>
          <w:b/>
          <w:sz w:val="28"/>
          <w:szCs w:val="28"/>
        </w:rPr>
        <w:t>UN MIL CIENTO CUARENTA Y DOS DÓLARES CON CINCUENTA Y OCHO CENTAVOS DE LOS ESTADOS UNIDOS DE NORTEAMÉRICA (</w:t>
      </w:r>
      <w:r w:rsidR="00062FB2" w:rsidRPr="00062FB2">
        <w:rPr>
          <w:rFonts w:ascii="Times New Roman" w:eastAsia="Times New Roman" w:hAnsi="Times New Roman" w:cs="Times New Roman"/>
          <w:b/>
          <w:bCs/>
          <w:color w:val="000000"/>
          <w:sz w:val="28"/>
          <w:szCs w:val="28"/>
          <w:lang w:eastAsia="es-ES"/>
        </w:rPr>
        <w:t>$1,142.58</w:t>
      </w:r>
      <w:r w:rsidR="00062FB2" w:rsidRPr="00062FB2">
        <w:rPr>
          <w:rFonts w:ascii="Times New Roman" w:eastAsia="Calibri" w:hAnsi="Times New Roman" w:cs="Times New Roman"/>
          <w:b/>
          <w:sz w:val="28"/>
          <w:szCs w:val="28"/>
          <w:shd w:val="clear" w:color="auto" w:fill="FFFFFF"/>
        </w:rPr>
        <w:t>)</w:t>
      </w:r>
      <w:r w:rsidR="00062FB2" w:rsidRPr="00062FB2">
        <w:rPr>
          <w:rFonts w:ascii="Times New Roman" w:eastAsia="Calibri" w:hAnsi="Times New Roman" w:cs="Times New Roman"/>
          <w:sz w:val="28"/>
          <w:szCs w:val="28"/>
          <w:lang w:val="es-SV" w:eastAsia="es-ES"/>
        </w:rPr>
        <w:t xml:space="preserve"> de la Cuenta Corriente Numero </w:t>
      </w:r>
      <w:r w:rsidR="00062FB2" w:rsidRPr="00062FB2">
        <w:rPr>
          <w:rFonts w:ascii="Times New Roman" w:eastAsia="Calibri" w:hAnsi="Times New Roman" w:cs="Times New Roman"/>
          <w:b/>
          <w:sz w:val="28"/>
          <w:szCs w:val="28"/>
          <w:lang w:val="es-SV" w:eastAsia="es-ES"/>
        </w:rPr>
        <w:t>480005924 MUNICIPALIDAD DE APOPA, RECURSOS PROPIOS,</w:t>
      </w:r>
      <w:r w:rsidR="00062FB2" w:rsidRPr="00062FB2">
        <w:rPr>
          <w:rFonts w:ascii="Times New Roman" w:eastAsia="Calibri" w:hAnsi="Times New Roman" w:cs="Times New Roman"/>
          <w:sz w:val="28"/>
          <w:szCs w:val="28"/>
          <w:lang w:val="es-SV" w:eastAsia="es-ES"/>
        </w:rPr>
        <w:t xml:space="preserve"> Banco Hipotecario de El Salvador, S.A.</w:t>
      </w:r>
      <w:r w:rsidR="00062FB2" w:rsidRPr="00062FB2">
        <w:rPr>
          <w:rFonts w:ascii="Times New Roman" w:eastAsia="Times New Roman" w:hAnsi="Times New Roman" w:cs="Times New Roman"/>
          <w:b/>
          <w:bCs/>
          <w:color w:val="000000"/>
          <w:sz w:val="28"/>
          <w:szCs w:val="28"/>
          <w:lang w:eastAsia="es-ES"/>
        </w:rPr>
        <w:t xml:space="preserve">, </w:t>
      </w:r>
      <w:r w:rsidR="00062FB2" w:rsidRPr="00062FB2">
        <w:rPr>
          <w:rFonts w:ascii="Times New Roman" w:eastAsia="Calibri" w:hAnsi="Times New Roman" w:cs="Times New Roman"/>
          <w:sz w:val="28"/>
          <w:szCs w:val="28"/>
          <w:lang w:val="es-SV"/>
        </w:rPr>
        <w:t>y</w:t>
      </w:r>
      <w:r w:rsidR="00062FB2" w:rsidRPr="00062FB2">
        <w:rPr>
          <w:rFonts w:ascii="Times New Roman" w:eastAsia="Calibri" w:hAnsi="Times New Roman" w:cs="Times New Roman"/>
          <w:sz w:val="28"/>
          <w:szCs w:val="28"/>
        </w:rPr>
        <w:t xml:space="preserve"> emita cheque</w:t>
      </w:r>
      <w:r w:rsidR="00062FB2" w:rsidRPr="00062FB2">
        <w:rPr>
          <w:rFonts w:ascii="Times New Roman" w:eastAsia="Calibri" w:hAnsi="Times New Roman" w:cs="Times New Roman"/>
          <w:b/>
          <w:sz w:val="28"/>
          <w:szCs w:val="28"/>
        </w:rPr>
        <w:t xml:space="preserve"> </w:t>
      </w:r>
      <w:r w:rsidR="00062FB2" w:rsidRPr="00062FB2">
        <w:rPr>
          <w:rFonts w:ascii="Times New Roman" w:eastAsia="Calibri" w:hAnsi="Times New Roman" w:cs="Times New Roman"/>
          <w:sz w:val="28"/>
          <w:szCs w:val="28"/>
        </w:rPr>
        <w:t xml:space="preserve">a nombre del proveedor según el siguiente cuadro:  </w:t>
      </w:r>
    </w:p>
    <w:p w:rsidR="00062FB2" w:rsidRPr="00062FB2" w:rsidRDefault="00062FB2" w:rsidP="00062FB2">
      <w:pPr>
        <w:spacing w:after="200" w:line="276" w:lineRule="auto"/>
        <w:jc w:val="both"/>
        <w:rPr>
          <w:rFonts w:ascii="Arial" w:eastAsia="Calibri" w:hAnsi="Arial" w:cs="Arial"/>
          <w:sz w:val="24"/>
          <w:szCs w:val="24"/>
        </w:rPr>
      </w:pPr>
      <w:r w:rsidRPr="00062FB2">
        <w:rPr>
          <w:rFonts w:ascii="Calibri" w:eastAsia="Calibri" w:hAnsi="Calibri" w:cs="Times New Roman"/>
        </w:rPr>
        <w:object w:dxaOrig="28635" w:dyaOrig="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5pt" o:ole="">
            <v:imagedata r:id="rId6" o:title=""/>
          </v:shape>
          <o:OLEObject Type="Embed" ProgID="Excel.Sheet.12" ShapeID="_x0000_i1025" DrawAspect="Content" ObjectID="_1719397328" r:id="rId7"/>
        </w:object>
      </w:r>
    </w:p>
    <w:tbl>
      <w:tblPr>
        <w:tblW w:w="9394" w:type="dxa"/>
        <w:tblCellMar>
          <w:left w:w="70" w:type="dxa"/>
          <w:right w:w="70" w:type="dxa"/>
        </w:tblCellMar>
        <w:tblLook w:val="04A0" w:firstRow="1" w:lastRow="0" w:firstColumn="1" w:lastColumn="0" w:noHBand="0" w:noVBand="1"/>
      </w:tblPr>
      <w:tblGrid>
        <w:gridCol w:w="2214"/>
        <w:gridCol w:w="965"/>
        <w:gridCol w:w="1382"/>
        <w:gridCol w:w="2103"/>
        <w:gridCol w:w="2730"/>
      </w:tblGrid>
      <w:tr w:rsidR="00062FB2" w:rsidRPr="00062FB2" w:rsidTr="00C10A8B">
        <w:trPr>
          <w:trHeight w:val="229"/>
        </w:trPr>
        <w:tc>
          <w:tcPr>
            <w:tcW w:w="2214"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ADMINISTRADOR DE ORDEN DE COMPRA O CONTRATO</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ITEM</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CANTIDAD</w:t>
            </w:r>
          </w:p>
        </w:tc>
        <w:tc>
          <w:tcPr>
            <w:tcW w:w="2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UNIDAD DE MEDIDA</w:t>
            </w:r>
          </w:p>
        </w:tc>
        <w:tc>
          <w:tcPr>
            <w:tcW w:w="2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 xml:space="preserve">DESCRIPCIÓN </w:t>
            </w:r>
          </w:p>
        </w:tc>
      </w:tr>
      <w:tr w:rsidR="00062FB2" w:rsidRPr="00062FB2" w:rsidTr="00C10A8B">
        <w:trPr>
          <w:trHeight w:val="229"/>
        </w:trPr>
        <w:tc>
          <w:tcPr>
            <w:tcW w:w="2214" w:type="dxa"/>
            <w:vMerge/>
            <w:tcBorders>
              <w:top w:val="single" w:sz="4" w:space="0" w:color="auto"/>
              <w:left w:val="single" w:sz="8"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103" w:type="dxa"/>
            <w:vMerge/>
            <w:tcBorders>
              <w:top w:val="single" w:sz="4" w:space="0" w:color="auto"/>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r>
      <w:tr w:rsidR="00062FB2" w:rsidRPr="00062FB2" w:rsidTr="00C10A8B">
        <w:trPr>
          <w:trHeight w:val="229"/>
        </w:trPr>
        <w:tc>
          <w:tcPr>
            <w:tcW w:w="2214" w:type="dxa"/>
            <w:vMerge/>
            <w:tcBorders>
              <w:top w:val="single" w:sz="4" w:space="0" w:color="auto"/>
              <w:left w:val="single" w:sz="8"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103" w:type="dxa"/>
            <w:vMerge/>
            <w:tcBorders>
              <w:top w:val="single" w:sz="4" w:space="0" w:color="auto"/>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r>
      <w:tr w:rsidR="00062FB2" w:rsidRPr="00062FB2" w:rsidTr="00C10A8B">
        <w:trPr>
          <w:trHeight w:val="153"/>
        </w:trPr>
        <w:tc>
          <w:tcPr>
            <w:tcW w:w="2214" w:type="dxa"/>
            <w:vMerge w:val="restart"/>
            <w:tcBorders>
              <w:top w:val="nil"/>
              <w:left w:val="single" w:sz="8" w:space="0" w:color="auto"/>
              <w:bottom w:val="nil"/>
              <w:right w:val="single" w:sz="4" w:space="0" w:color="auto"/>
            </w:tcBorders>
            <w:shd w:val="clear" w:color="auto" w:fill="auto"/>
            <w:vAlign w:val="center"/>
            <w:hideMark/>
          </w:tcPr>
          <w:p w:rsidR="00062FB2" w:rsidRPr="00062FB2" w:rsidRDefault="00C62D46" w:rsidP="00062FB2">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XXXXXXXXXX</w:t>
            </w:r>
          </w:p>
        </w:tc>
        <w:tc>
          <w:tcPr>
            <w:tcW w:w="965"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1</w:t>
            </w:r>
          </w:p>
        </w:tc>
        <w:tc>
          <w:tcPr>
            <w:tcW w:w="1382"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95</w:t>
            </w:r>
          </w:p>
        </w:tc>
        <w:tc>
          <w:tcPr>
            <w:tcW w:w="210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FARDOS</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PAPEL HIGIENICO EN BOBINA PARA DISPENSADOR DE 500 MTS.</w:t>
            </w:r>
          </w:p>
        </w:tc>
      </w:tr>
      <w:tr w:rsidR="00062FB2" w:rsidRPr="00062FB2" w:rsidTr="00C10A8B">
        <w:trPr>
          <w:trHeight w:val="244"/>
        </w:trPr>
        <w:tc>
          <w:tcPr>
            <w:tcW w:w="2214" w:type="dxa"/>
            <w:vMerge/>
            <w:tcBorders>
              <w:top w:val="nil"/>
              <w:left w:val="single" w:sz="8" w:space="0" w:color="auto"/>
              <w:bottom w:val="nil"/>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965"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2</w:t>
            </w:r>
          </w:p>
        </w:tc>
        <w:tc>
          <w:tcPr>
            <w:tcW w:w="1382"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12</w:t>
            </w:r>
          </w:p>
        </w:tc>
        <w:tc>
          <w:tcPr>
            <w:tcW w:w="210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GALONES</w:t>
            </w:r>
          </w:p>
        </w:tc>
        <w:tc>
          <w:tcPr>
            <w:tcW w:w="2729"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 xml:space="preserve">DESINFESTANTE PARA PISO V/ AROMAS </w:t>
            </w:r>
          </w:p>
        </w:tc>
      </w:tr>
      <w:tr w:rsidR="00062FB2" w:rsidRPr="00062FB2" w:rsidTr="00C10A8B">
        <w:trPr>
          <w:trHeight w:val="205"/>
        </w:trPr>
        <w:tc>
          <w:tcPr>
            <w:tcW w:w="2214" w:type="dxa"/>
            <w:vMerge/>
            <w:tcBorders>
              <w:top w:val="nil"/>
              <w:left w:val="single" w:sz="8" w:space="0" w:color="auto"/>
              <w:bottom w:val="nil"/>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965"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3</w:t>
            </w:r>
          </w:p>
        </w:tc>
        <w:tc>
          <w:tcPr>
            <w:tcW w:w="1382"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10</w:t>
            </w:r>
          </w:p>
        </w:tc>
        <w:tc>
          <w:tcPr>
            <w:tcW w:w="210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GALONES</w:t>
            </w:r>
          </w:p>
        </w:tc>
        <w:tc>
          <w:tcPr>
            <w:tcW w:w="2729"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LEGIA CONCENTRADA</w:t>
            </w:r>
          </w:p>
        </w:tc>
      </w:tr>
      <w:tr w:rsidR="00062FB2" w:rsidRPr="00062FB2" w:rsidTr="00C10A8B">
        <w:trPr>
          <w:trHeight w:val="228"/>
        </w:trPr>
        <w:tc>
          <w:tcPr>
            <w:tcW w:w="2214" w:type="dxa"/>
            <w:vMerge/>
            <w:tcBorders>
              <w:top w:val="nil"/>
              <w:left w:val="single" w:sz="8" w:space="0" w:color="auto"/>
              <w:bottom w:val="nil"/>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965"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4</w:t>
            </w:r>
          </w:p>
        </w:tc>
        <w:tc>
          <w:tcPr>
            <w:tcW w:w="1382"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10</w:t>
            </w:r>
          </w:p>
        </w:tc>
        <w:tc>
          <w:tcPr>
            <w:tcW w:w="210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GALONES</w:t>
            </w:r>
          </w:p>
        </w:tc>
        <w:tc>
          <w:tcPr>
            <w:tcW w:w="2729"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 xml:space="preserve">JABON DE BAÑO LIQUIDO DE MANO </w:t>
            </w:r>
          </w:p>
        </w:tc>
      </w:tr>
      <w:tr w:rsidR="00062FB2" w:rsidRPr="00062FB2" w:rsidTr="00C10A8B">
        <w:trPr>
          <w:trHeight w:val="182"/>
        </w:trPr>
        <w:tc>
          <w:tcPr>
            <w:tcW w:w="2214" w:type="dxa"/>
            <w:vMerge/>
            <w:tcBorders>
              <w:top w:val="nil"/>
              <w:left w:val="single" w:sz="8" w:space="0" w:color="auto"/>
              <w:bottom w:val="nil"/>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965"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5</w:t>
            </w:r>
          </w:p>
        </w:tc>
        <w:tc>
          <w:tcPr>
            <w:tcW w:w="1382"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25</w:t>
            </w:r>
          </w:p>
        </w:tc>
        <w:tc>
          <w:tcPr>
            <w:tcW w:w="210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GALONES</w:t>
            </w:r>
          </w:p>
        </w:tc>
        <w:tc>
          <w:tcPr>
            <w:tcW w:w="2729"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DETERGENTE  EN POLVO DE 1000 GR.</w:t>
            </w:r>
          </w:p>
        </w:tc>
      </w:tr>
      <w:tr w:rsidR="00062FB2" w:rsidRPr="00062FB2" w:rsidTr="00C10A8B">
        <w:trPr>
          <w:trHeight w:val="32"/>
        </w:trPr>
        <w:tc>
          <w:tcPr>
            <w:tcW w:w="9394"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TOTAL DE LA OFERTA</w:t>
            </w:r>
          </w:p>
        </w:tc>
      </w:tr>
    </w:tbl>
    <w:p w:rsidR="00062FB2" w:rsidRPr="00062FB2" w:rsidRDefault="00062FB2" w:rsidP="00062FB2">
      <w:pPr>
        <w:spacing w:after="200" w:line="276" w:lineRule="auto"/>
        <w:jc w:val="both"/>
        <w:rPr>
          <w:rFonts w:ascii="Arial" w:eastAsia="Calibri" w:hAnsi="Arial" w:cs="Arial"/>
          <w:sz w:val="24"/>
          <w:szCs w:val="24"/>
        </w:rPr>
      </w:pPr>
    </w:p>
    <w:p w:rsidR="00062FB2" w:rsidRPr="00062FB2" w:rsidRDefault="00062FB2" w:rsidP="00062FB2">
      <w:pPr>
        <w:spacing w:after="200" w:line="276" w:lineRule="auto"/>
        <w:jc w:val="both"/>
        <w:rPr>
          <w:rFonts w:ascii="Calibri" w:eastAsia="Times New Roman" w:hAnsi="Calibri" w:cs="Calibri"/>
          <w:b/>
          <w:bCs/>
          <w:color w:val="000000"/>
          <w:sz w:val="16"/>
          <w:szCs w:val="16"/>
          <w:lang w:eastAsia="es-ES"/>
        </w:rPr>
      </w:pPr>
      <w:r w:rsidRPr="00062FB2">
        <w:rPr>
          <w:rFonts w:ascii="Arial" w:eastAsia="Calibri" w:hAnsi="Arial" w:cs="Arial"/>
          <w:sz w:val="24"/>
          <w:szCs w:val="24"/>
        </w:rPr>
        <w:object w:dxaOrig="13822" w:dyaOrig="8693">
          <v:shape id="_x0000_i1026" type="#_x0000_t75" style="width:475.5pt;height:282.75pt" o:ole="">
            <v:imagedata r:id="rId8" o:title=""/>
          </v:shape>
          <o:OLEObject Type="Embed" ProgID="Excel.Sheet.12" ShapeID="_x0000_i1026" DrawAspect="Content" ObjectID="_1719397329" r:id="rId9"/>
        </w:object>
      </w:r>
      <w:r w:rsidRPr="00062FB2">
        <w:rPr>
          <w:rFonts w:ascii="Calibri" w:eastAsia="Calibri" w:hAnsi="Calibri" w:cs="Calibri"/>
          <w:b/>
          <w:bCs/>
          <w:color w:val="000000"/>
          <w:sz w:val="16"/>
          <w:szCs w:val="16"/>
        </w:rPr>
        <w:t xml:space="preserve"> </w:t>
      </w:r>
    </w:p>
    <w:tbl>
      <w:tblPr>
        <w:tblW w:w="9425" w:type="dxa"/>
        <w:tblCellMar>
          <w:left w:w="70" w:type="dxa"/>
          <w:right w:w="70" w:type="dxa"/>
        </w:tblCellMar>
        <w:tblLook w:val="04A0" w:firstRow="1" w:lastRow="0" w:firstColumn="1" w:lastColumn="0" w:noHBand="0" w:noVBand="1"/>
      </w:tblPr>
      <w:tblGrid>
        <w:gridCol w:w="2537"/>
        <w:gridCol w:w="2616"/>
        <w:gridCol w:w="2297"/>
        <w:gridCol w:w="1975"/>
      </w:tblGrid>
      <w:tr w:rsidR="00062FB2" w:rsidRPr="00062FB2" w:rsidTr="00C10A8B">
        <w:trPr>
          <w:trHeight w:val="195"/>
        </w:trPr>
        <w:tc>
          <w:tcPr>
            <w:tcW w:w="2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 xml:space="preserve">OFERTA ECONOMICA RECOMENDADA POR LA UNIDAD SOLICITANTE </w:t>
            </w:r>
          </w:p>
        </w:tc>
        <w:tc>
          <w:tcPr>
            <w:tcW w:w="2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 xml:space="preserve">JUSTIFICACION DE LA RECOMENDACIÓN </w:t>
            </w:r>
          </w:p>
        </w:tc>
        <w:tc>
          <w:tcPr>
            <w:tcW w:w="22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PRESUPUESTADO</w:t>
            </w:r>
          </w:p>
        </w:tc>
        <w:tc>
          <w:tcPr>
            <w:tcW w:w="1975"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FORMA DE PAGO</w:t>
            </w:r>
          </w:p>
        </w:tc>
      </w:tr>
      <w:tr w:rsidR="00062FB2" w:rsidRPr="00062FB2" w:rsidTr="00C10A8B">
        <w:trPr>
          <w:trHeight w:val="195"/>
        </w:trPr>
        <w:tc>
          <w:tcPr>
            <w:tcW w:w="2537" w:type="dxa"/>
            <w:vMerge/>
            <w:tcBorders>
              <w:top w:val="single" w:sz="4" w:space="0" w:color="auto"/>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616" w:type="dxa"/>
            <w:vMerge/>
            <w:tcBorders>
              <w:top w:val="single" w:sz="4" w:space="0" w:color="auto"/>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1975" w:type="dxa"/>
            <w:vMerge/>
            <w:tcBorders>
              <w:top w:val="single" w:sz="4" w:space="0" w:color="auto"/>
              <w:left w:val="single" w:sz="4" w:space="0" w:color="auto"/>
              <w:bottom w:val="single" w:sz="4" w:space="0" w:color="000000"/>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r>
      <w:tr w:rsidR="00062FB2" w:rsidRPr="00062FB2" w:rsidTr="00C10A8B">
        <w:trPr>
          <w:trHeight w:val="195"/>
        </w:trPr>
        <w:tc>
          <w:tcPr>
            <w:tcW w:w="2537" w:type="dxa"/>
            <w:vMerge w:val="restart"/>
            <w:tcBorders>
              <w:top w:val="nil"/>
              <w:left w:val="single" w:sz="4" w:space="0" w:color="auto"/>
              <w:bottom w:val="single" w:sz="8" w:space="0" w:color="000000"/>
              <w:right w:val="single" w:sz="4" w:space="0" w:color="auto"/>
            </w:tcBorders>
            <w:shd w:val="clear" w:color="auto" w:fill="auto"/>
            <w:vAlign w:val="center"/>
            <w:hideMark/>
          </w:tcPr>
          <w:p w:rsidR="00062FB2" w:rsidRPr="00062FB2" w:rsidRDefault="00B35C92" w:rsidP="00062FB2">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XXXXXXXXX</w:t>
            </w:r>
          </w:p>
        </w:tc>
        <w:tc>
          <w:tcPr>
            <w:tcW w:w="2616" w:type="dxa"/>
            <w:vMerge w:val="restart"/>
            <w:tcBorders>
              <w:top w:val="nil"/>
              <w:left w:val="single" w:sz="4" w:space="0" w:color="auto"/>
              <w:bottom w:val="single" w:sz="8"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16"/>
                <w:szCs w:val="16"/>
                <w:lang w:eastAsia="es-ES"/>
              </w:rPr>
            </w:pPr>
            <w:r w:rsidRPr="00062FB2">
              <w:rPr>
                <w:rFonts w:ascii="Calibri" w:eastAsia="Times New Roman" w:hAnsi="Calibri" w:cs="Calibri"/>
                <w:color w:val="000000"/>
                <w:sz w:val="16"/>
                <w:szCs w:val="16"/>
                <w:lang w:eastAsia="es-ES"/>
              </w:rPr>
              <w:t>SE RECOMIENDA POR OFRECER MEJOR PRECIO, POR UN MONTO DE $1,142.58</w:t>
            </w:r>
          </w:p>
        </w:tc>
        <w:tc>
          <w:tcPr>
            <w:tcW w:w="2297" w:type="dxa"/>
            <w:vMerge w:val="restart"/>
            <w:tcBorders>
              <w:top w:val="nil"/>
              <w:left w:val="single" w:sz="4" w:space="0" w:color="auto"/>
              <w:bottom w:val="single" w:sz="8"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$1,224.30</w:t>
            </w:r>
          </w:p>
        </w:tc>
        <w:tc>
          <w:tcPr>
            <w:tcW w:w="1975" w:type="dxa"/>
            <w:vMerge w:val="restart"/>
            <w:tcBorders>
              <w:top w:val="nil"/>
              <w:left w:val="single" w:sz="4" w:space="0" w:color="auto"/>
              <w:bottom w:val="single" w:sz="8" w:space="0" w:color="000000"/>
              <w:right w:val="single" w:sz="8"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CONTADO</w:t>
            </w:r>
          </w:p>
        </w:tc>
      </w:tr>
      <w:tr w:rsidR="00062FB2" w:rsidRPr="00062FB2" w:rsidTr="00C10A8B">
        <w:trPr>
          <w:trHeight w:val="203"/>
        </w:trPr>
        <w:tc>
          <w:tcPr>
            <w:tcW w:w="253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616"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p>
        </w:tc>
        <w:tc>
          <w:tcPr>
            <w:tcW w:w="229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1975" w:type="dxa"/>
            <w:vMerge/>
            <w:tcBorders>
              <w:top w:val="nil"/>
              <w:left w:val="single" w:sz="4" w:space="0" w:color="auto"/>
              <w:bottom w:val="single" w:sz="8" w:space="0" w:color="000000"/>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r>
      <w:tr w:rsidR="00062FB2" w:rsidRPr="00062FB2" w:rsidTr="00C10A8B">
        <w:trPr>
          <w:trHeight w:val="323"/>
        </w:trPr>
        <w:tc>
          <w:tcPr>
            <w:tcW w:w="253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616"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p>
        </w:tc>
        <w:tc>
          <w:tcPr>
            <w:tcW w:w="229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1975" w:type="dxa"/>
            <w:vMerge/>
            <w:tcBorders>
              <w:top w:val="nil"/>
              <w:left w:val="single" w:sz="4" w:space="0" w:color="auto"/>
              <w:bottom w:val="single" w:sz="8" w:space="0" w:color="000000"/>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r>
      <w:tr w:rsidR="00062FB2" w:rsidRPr="00062FB2" w:rsidTr="00C10A8B">
        <w:trPr>
          <w:trHeight w:val="272"/>
        </w:trPr>
        <w:tc>
          <w:tcPr>
            <w:tcW w:w="253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616"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p>
        </w:tc>
        <w:tc>
          <w:tcPr>
            <w:tcW w:w="229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1975" w:type="dxa"/>
            <w:vMerge/>
            <w:tcBorders>
              <w:top w:val="nil"/>
              <w:left w:val="single" w:sz="4" w:space="0" w:color="auto"/>
              <w:bottom w:val="single" w:sz="8" w:space="0" w:color="000000"/>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r>
      <w:tr w:rsidR="00062FB2" w:rsidRPr="00062FB2" w:rsidTr="00C10A8B">
        <w:trPr>
          <w:trHeight w:val="303"/>
        </w:trPr>
        <w:tc>
          <w:tcPr>
            <w:tcW w:w="253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616"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p>
        </w:tc>
        <w:tc>
          <w:tcPr>
            <w:tcW w:w="229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1975" w:type="dxa"/>
            <w:vMerge/>
            <w:tcBorders>
              <w:top w:val="nil"/>
              <w:left w:val="single" w:sz="4" w:space="0" w:color="auto"/>
              <w:bottom w:val="single" w:sz="8" w:space="0" w:color="000000"/>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r>
      <w:tr w:rsidR="00062FB2" w:rsidRPr="00062FB2" w:rsidTr="00C10A8B">
        <w:trPr>
          <w:trHeight w:val="243"/>
        </w:trPr>
        <w:tc>
          <w:tcPr>
            <w:tcW w:w="253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616"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p>
        </w:tc>
        <w:tc>
          <w:tcPr>
            <w:tcW w:w="229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1975" w:type="dxa"/>
            <w:vMerge/>
            <w:tcBorders>
              <w:top w:val="nil"/>
              <w:left w:val="single" w:sz="4" w:space="0" w:color="auto"/>
              <w:bottom w:val="single" w:sz="8" w:space="0" w:color="000000"/>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r>
      <w:tr w:rsidR="00062FB2" w:rsidRPr="00062FB2" w:rsidTr="00C10A8B">
        <w:trPr>
          <w:trHeight w:val="195"/>
        </w:trPr>
        <w:tc>
          <w:tcPr>
            <w:tcW w:w="253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2616"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16"/>
                <w:szCs w:val="16"/>
                <w:lang w:eastAsia="es-ES"/>
              </w:rPr>
            </w:pPr>
          </w:p>
        </w:tc>
        <w:tc>
          <w:tcPr>
            <w:tcW w:w="2297" w:type="dxa"/>
            <w:vMerge/>
            <w:tcBorders>
              <w:top w:val="nil"/>
              <w:left w:val="single" w:sz="4" w:space="0" w:color="auto"/>
              <w:bottom w:val="single" w:sz="8"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c>
          <w:tcPr>
            <w:tcW w:w="1975" w:type="dxa"/>
            <w:vMerge/>
            <w:tcBorders>
              <w:top w:val="nil"/>
              <w:left w:val="single" w:sz="4" w:space="0" w:color="auto"/>
              <w:bottom w:val="single" w:sz="8" w:space="0" w:color="000000"/>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16"/>
                <w:szCs w:val="16"/>
                <w:lang w:eastAsia="es-ES"/>
              </w:rPr>
            </w:pPr>
          </w:p>
        </w:tc>
      </w:tr>
    </w:tbl>
    <w:p w:rsidR="00062FB2" w:rsidRPr="00062FB2" w:rsidRDefault="00062FB2" w:rsidP="00062FB2">
      <w:pPr>
        <w:spacing w:after="200" w:line="276" w:lineRule="auto"/>
        <w:jc w:val="both"/>
        <w:rPr>
          <w:rFonts w:ascii="Calibri" w:eastAsia="Times New Roman" w:hAnsi="Calibri" w:cs="Calibri"/>
          <w:b/>
          <w:bCs/>
          <w:color w:val="000000"/>
          <w:sz w:val="16"/>
          <w:szCs w:val="16"/>
          <w:lang w:eastAsia="es-ES"/>
        </w:rPr>
      </w:pPr>
      <w:r w:rsidRPr="00062FB2">
        <w:rPr>
          <w:rFonts w:ascii="Calibri" w:eastAsia="Times New Roman" w:hAnsi="Calibri" w:cs="Calibri"/>
          <w:b/>
          <w:bCs/>
          <w:color w:val="000000"/>
          <w:sz w:val="16"/>
          <w:szCs w:val="16"/>
          <w:lang w:eastAsia="es-ES"/>
        </w:rPr>
        <w:t>TOTAL ADJUDICADO PARA DEPARTAMENTO DE MERCADOS $1,142.58</w:t>
      </w:r>
    </w:p>
    <w:p w:rsidR="00062FB2" w:rsidRPr="00E03AC9" w:rsidRDefault="00062FB2" w:rsidP="00E03AC9">
      <w:pPr>
        <w:spacing w:line="276" w:lineRule="auto"/>
        <w:jc w:val="both"/>
        <w:rPr>
          <w:rFonts w:ascii="Times New Roman" w:eastAsia="Calibri" w:hAnsi="Times New Roman" w:cs="Times New Roman"/>
          <w:sz w:val="28"/>
          <w:szCs w:val="28"/>
        </w:rPr>
      </w:pPr>
      <w:r w:rsidRPr="00E03AC9">
        <w:rPr>
          <w:rFonts w:ascii="Times New Roman" w:eastAsia="Calibri" w:hAnsi="Times New Roman" w:cs="Times New Roman"/>
          <w:b/>
          <w:color w:val="000000"/>
          <w:sz w:val="28"/>
          <w:szCs w:val="28"/>
          <w:u w:val="single"/>
        </w:rPr>
        <w:t>Tercero:</w:t>
      </w:r>
      <w:r w:rsidRPr="00E03AC9">
        <w:rPr>
          <w:rFonts w:ascii="Times New Roman" w:eastAsia="Calibri" w:hAnsi="Times New Roman" w:cs="Times New Roman"/>
          <w:color w:val="000000"/>
          <w:sz w:val="28"/>
          <w:szCs w:val="28"/>
        </w:rPr>
        <w:t xml:space="preserve"> Nombrar </w:t>
      </w:r>
      <w:r w:rsidRPr="00E03AC9">
        <w:rPr>
          <w:rFonts w:ascii="Times New Roman" w:eastAsia="Calibri" w:hAnsi="Times New Roman" w:cs="Times New Roman"/>
          <w:sz w:val="28"/>
          <w:szCs w:val="28"/>
        </w:rPr>
        <w:t xml:space="preserve">al administrador de las órdenes de compra o contrato a </w:t>
      </w:r>
      <w:r w:rsidR="00B35C92">
        <w:rPr>
          <w:rFonts w:ascii="Times New Roman" w:eastAsia="Calibri" w:hAnsi="Times New Roman" w:cs="Times New Roman"/>
          <w:b/>
          <w:sz w:val="28"/>
          <w:szCs w:val="28"/>
        </w:rPr>
        <w:t>XXXXXXXXXXXX</w:t>
      </w:r>
      <w:r w:rsidRPr="00E03AC9">
        <w:rPr>
          <w:rFonts w:ascii="Times New Roman" w:eastAsia="Calibri" w:hAnsi="Times New Roman" w:cs="Times New Roman"/>
          <w:b/>
          <w:sz w:val="28"/>
          <w:szCs w:val="28"/>
        </w:rPr>
        <w:t>.</w:t>
      </w:r>
      <w:r w:rsidRPr="00E03AC9">
        <w:rPr>
          <w:rFonts w:ascii="Times New Roman" w:eastAsia="Calibri" w:hAnsi="Times New Roman" w:cs="Times New Roman"/>
          <w:sz w:val="28"/>
          <w:szCs w:val="28"/>
        </w:rPr>
        <w:t xml:space="preserve"> Fondos con aplicación al espe</w:t>
      </w:r>
      <w:r w:rsidRPr="00E03AC9">
        <w:rPr>
          <w:rFonts w:ascii="Times New Roman" w:eastAsia="Calibri" w:hAnsi="Times New Roman" w:cs="Times New Roman"/>
          <w:sz w:val="28"/>
          <w:szCs w:val="28"/>
          <w:shd w:val="clear" w:color="auto" w:fill="FFFFFF"/>
        </w:rPr>
        <w:t>cífico y expresión Presupuestaria Municipal vigente, que</w:t>
      </w:r>
      <w:r w:rsidRPr="00E03AC9">
        <w:rPr>
          <w:rFonts w:ascii="Times New Roman" w:eastAsia="Calibri" w:hAnsi="Times New Roman" w:cs="Times New Roman"/>
          <w:sz w:val="28"/>
          <w:szCs w:val="28"/>
        </w:rPr>
        <w:t xml:space="preserve"> se comprobara como lo establece el artículo 78 del Código Municipal. Quedando autorizada la Jefa de Presupuesto para que realice la reprogramación presupuestaria si fuera necesaria. </w:t>
      </w:r>
      <w:r w:rsidRPr="00E03AC9">
        <w:rPr>
          <w:rFonts w:ascii="Times New Roman" w:eastAsia="Calibri" w:hAnsi="Times New Roman" w:cs="Times New Roman"/>
          <w:b/>
          <w:sz w:val="28"/>
          <w:szCs w:val="28"/>
        </w:rPr>
        <w:t xml:space="preserve">CERTIFÍQUESE Y COMUNÍQUESE. </w:t>
      </w:r>
      <w:r w:rsidRPr="00E03AC9">
        <w:rPr>
          <w:rFonts w:ascii="Times New Roman" w:eastAsia="Calibri" w:hAnsi="Times New Roman" w:cs="Times New Roman"/>
          <w:b/>
          <w:bCs/>
          <w:sz w:val="28"/>
          <w:szCs w:val="28"/>
        </w:rPr>
        <w:t xml:space="preserve">ACUERDO MUNICIPAL NÚMERO DIECISÉIS”. </w:t>
      </w:r>
      <w:r w:rsidRPr="00E03AC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E03AC9">
        <w:rPr>
          <w:rFonts w:ascii="Times New Roman" w:eastAsia="Calibri" w:hAnsi="Times New Roman" w:cs="Times New Roman"/>
          <w:b/>
          <w:sz w:val="28"/>
          <w:szCs w:val="28"/>
        </w:rPr>
        <w:t xml:space="preserve">NUEVE </w:t>
      </w:r>
      <w:r w:rsidRPr="00E03AC9">
        <w:rPr>
          <w:rFonts w:ascii="Times New Roman" w:eastAsia="Calibri" w:hAnsi="Times New Roman" w:cs="Times New Roman"/>
          <w:sz w:val="28"/>
          <w:szCs w:val="28"/>
        </w:rPr>
        <w:t>literal b)</w:t>
      </w:r>
      <w:r w:rsidRPr="00E03AC9">
        <w:rPr>
          <w:rFonts w:ascii="Times New Roman" w:eastAsia="Calibri" w:hAnsi="Times New Roman" w:cs="Times New Roman"/>
          <w:b/>
          <w:sz w:val="28"/>
          <w:szCs w:val="28"/>
        </w:rPr>
        <w:t xml:space="preserve"> </w:t>
      </w:r>
      <w:r w:rsidRPr="00E03AC9">
        <w:rPr>
          <w:rFonts w:ascii="Times New Roman" w:eastAsia="Calibri" w:hAnsi="Times New Roman" w:cs="Times New Roman"/>
          <w:sz w:val="28"/>
          <w:szCs w:val="28"/>
        </w:rPr>
        <w:t xml:space="preserve">que consiste en </w:t>
      </w:r>
      <w:r w:rsidRPr="00E03AC9">
        <w:rPr>
          <w:rFonts w:ascii="Times New Roman" w:eastAsia="Calibri" w:hAnsi="Times New Roman" w:cs="Times New Roman"/>
          <w:b/>
          <w:sz w:val="28"/>
          <w:szCs w:val="28"/>
        </w:rPr>
        <w:lastRenderedPageBreak/>
        <w:t>Participación del</w:t>
      </w:r>
      <w:r w:rsidRPr="00E03AC9">
        <w:rPr>
          <w:rFonts w:ascii="Times New Roman" w:eastAsia="Calibri" w:hAnsi="Times New Roman" w:cs="Times New Roman"/>
          <w:sz w:val="28"/>
          <w:szCs w:val="28"/>
        </w:rPr>
        <w:t xml:space="preserve"> </w:t>
      </w:r>
      <w:r w:rsidR="002018A7">
        <w:rPr>
          <w:rFonts w:ascii="Times New Roman" w:eastAsia="Calibri" w:hAnsi="Times New Roman" w:cs="Times New Roman"/>
          <w:b/>
          <w:sz w:val="28"/>
          <w:szCs w:val="28"/>
        </w:rPr>
        <w:t>XXXXXXXX</w:t>
      </w:r>
      <w:r w:rsidRPr="00E03AC9">
        <w:rPr>
          <w:rFonts w:ascii="Times New Roman" w:eastAsia="Calibri" w:hAnsi="Times New Roman" w:cs="Times New Roman"/>
          <w:b/>
          <w:sz w:val="28"/>
          <w:szCs w:val="28"/>
        </w:rPr>
        <w:t>/Jefe de UACI</w:t>
      </w:r>
      <w:r w:rsidRPr="00E03AC9">
        <w:rPr>
          <w:rFonts w:ascii="Times New Roman" w:eastAsia="Calibri" w:hAnsi="Times New Roman" w:cs="Times New Roman"/>
          <w:sz w:val="28"/>
          <w:szCs w:val="28"/>
        </w:rPr>
        <w:t xml:space="preserve">, en donde solicita al Honorable Concejo Municipal Plural, aprobación de adjudicaciones de requerimientos correspondientes a la </w:t>
      </w:r>
      <w:r w:rsidRPr="00E03AC9">
        <w:rPr>
          <w:rFonts w:ascii="Times New Roman" w:eastAsia="Calibri" w:hAnsi="Times New Roman" w:cs="Times New Roman"/>
          <w:b/>
          <w:sz w:val="28"/>
          <w:szCs w:val="28"/>
        </w:rPr>
        <w:t>SUBGERENCIA DE DESARROLLO SOCIAL,</w:t>
      </w:r>
      <w:r w:rsidRPr="00E03AC9">
        <w:rPr>
          <w:rFonts w:ascii="Times New Roman" w:eastAsia="Calibri" w:hAnsi="Times New Roman" w:cs="Times New Roman"/>
          <w:sz w:val="28"/>
          <w:szCs w:val="28"/>
        </w:rPr>
        <w:t xml:space="preserve"> por un monto </w:t>
      </w:r>
      <w:r w:rsidRPr="00E03AC9">
        <w:rPr>
          <w:rFonts w:ascii="Times New Roman" w:eastAsia="Calibri" w:hAnsi="Times New Roman" w:cs="Times New Roman"/>
          <w:b/>
          <w:sz w:val="28"/>
          <w:szCs w:val="28"/>
        </w:rPr>
        <w:t xml:space="preserve">$1,250.00, </w:t>
      </w:r>
      <w:r w:rsidRPr="00E03AC9">
        <w:rPr>
          <w:rFonts w:ascii="Times New Roman" w:eastAsia="Calibri" w:hAnsi="Times New Roman" w:cs="Times New Roman"/>
          <w:sz w:val="28"/>
          <w:szCs w:val="28"/>
        </w:rPr>
        <w:t xml:space="preserve">y proponiendo al administrador de la orden de compra o contrato a </w:t>
      </w:r>
      <w:r w:rsidR="002018A7">
        <w:rPr>
          <w:rFonts w:ascii="Times New Roman" w:eastAsia="Calibri" w:hAnsi="Times New Roman" w:cs="Times New Roman"/>
          <w:b/>
          <w:sz w:val="28"/>
          <w:szCs w:val="28"/>
        </w:rPr>
        <w:t>XXXXXXXXXX</w:t>
      </w:r>
      <w:r w:rsidRPr="00E03AC9">
        <w:rPr>
          <w:rFonts w:ascii="Times New Roman" w:eastAsia="Calibri" w:hAnsi="Times New Roman" w:cs="Times New Roman"/>
          <w:b/>
          <w:sz w:val="28"/>
          <w:szCs w:val="28"/>
        </w:rPr>
        <w:t xml:space="preserve">. </w:t>
      </w:r>
      <w:r w:rsidRPr="00E03AC9">
        <w:rPr>
          <w:rFonts w:ascii="Times New Roman" w:eastAsia="Calibri" w:hAnsi="Times New Roman" w:cs="Times New Roman"/>
          <w:sz w:val="28"/>
          <w:szCs w:val="28"/>
        </w:rPr>
        <w:t xml:space="preserve">Este Concejo </w:t>
      </w:r>
      <w:r w:rsidRPr="00E03AC9">
        <w:rPr>
          <w:rFonts w:ascii="Times New Roman" w:eastAsia="Calibri" w:hAnsi="Times New Roman" w:cs="Times New Roman"/>
          <w:b/>
          <w:sz w:val="28"/>
          <w:szCs w:val="28"/>
          <w:u w:val="single"/>
        </w:rPr>
        <w:t>CONSIDERANDO</w:t>
      </w:r>
      <w:r w:rsidRPr="00E03AC9">
        <w:rPr>
          <w:rFonts w:ascii="Times New Roman" w:eastAsia="Calibri" w:hAnsi="Times New Roman" w:cs="Times New Roman"/>
          <w:b/>
          <w:sz w:val="28"/>
          <w:szCs w:val="28"/>
        </w:rPr>
        <w:t xml:space="preserve">: </w:t>
      </w:r>
      <w:r w:rsidRPr="00E03AC9">
        <w:rPr>
          <w:rFonts w:ascii="Times New Roman" w:eastAsia="Calibri" w:hAnsi="Times New Roman" w:cs="Times New Roman"/>
          <w:sz w:val="28"/>
          <w:szCs w:val="28"/>
        </w:rPr>
        <w:t xml:space="preserve">Que el Jefe de la Unidad Solicitante se abstiene de emitir su recomendación y deja la decisión a criterio de la máxima autoridad. Por tanto este Pleno, toma a bien de adjudicar los 500 almuerzos a la proveedora </w:t>
      </w:r>
      <w:r w:rsidR="002018A7">
        <w:rPr>
          <w:rFonts w:ascii="Times New Roman" w:eastAsia="Calibri" w:hAnsi="Times New Roman" w:cs="Times New Roman"/>
          <w:b/>
          <w:sz w:val="28"/>
          <w:szCs w:val="28"/>
        </w:rPr>
        <w:t>XXXXXXXXXXX</w:t>
      </w:r>
      <w:r w:rsidRPr="00E03AC9">
        <w:rPr>
          <w:rFonts w:ascii="Times New Roman" w:eastAsia="Calibri" w:hAnsi="Times New Roman" w:cs="Times New Roman"/>
          <w:b/>
          <w:sz w:val="28"/>
          <w:szCs w:val="28"/>
        </w:rPr>
        <w:t xml:space="preserve">, </w:t>
      </w:r>
      <w:r w:rsidRPr="00E03AC9">
        <w:rPr>
          <w:rFonts w:ascii="Times New Roman" w:eastAsia="Calibri" w:hAnsi="Times New Roman" w:cs="Times New Roman"/>
          <w:sz w:val="28"/>
          <w:szCs w:val="28"/>
        </w:rPr>
        <w:t xml:space="preserve">  por ofrecer un menor precio. Este Concejo Municipal Plural, en uso de sus facultades legales y habiendo deliberado el punto.</w:t>
      </w:r>
      <w:r w:rsidRPr="00E03AC9">
        <w:rPr>
          <w:rFonts w:ascii="Times New Roman" w:eastAsia="Calibri" w:hAnsi="Times New Roman" w:cs="Times New Roman"/>
          <w:b/>
          <w:sz w:val="28"/>
          <w:szCs w:val="28"/>
        </w:rPr>
        <w:t xml:space="preserve"> </w:t>
      </w:r>
      <w:r w:rsidRPr="00E03AC9">
        <w:rPr>
          <w:rFonts w:ascii="Times New Roman" w:eastAsia="Calibri" w:hAnsi="Times New Roman" w:cs="Times New Roman"/>
          <w:sz w:val="28"/>
          <w:szCs w:val="28"/>
        </w:rPr>
        <w:t xml:space="preserve">Por </w:t>
      </w:r>
      <w:r w:rsidRPr="00E03AC9">
        <w:rPr>
          <w:rFonts w:ascii="Times New Roman" w:eastAsia="Calibri" w:hAnsi="Times New Roman" w:cs="Times New Roman"/>
          <w:b/>
          <w:sz w:val="28"/>
          <w:szCs w:val="28"/>
        </w:rPr>
        <w:t xml:space="preserve">UNANIMIDAD </w:t>
      </w:r>
      <w:r w:rsidRPr="00E03AC9">
        <w:rPr>
          <w:rFonts w:ascii="Times New Roman" w:eastAsia="Calibri" w:hAnsi="Times New Roman" w:cs="Times New Roman"/>
          <w:sz w:val="28"/>
          <w:szCs w:val="28"/>
        </w:rPr>
        <w:t xml:space="preserve"> de votos</w:t>
      </w:r>
      <w:r w:rsidRPr="00E03AC9">
        <w:rPr>
          <w:rFonts w:ascii="Times New Roman" w:eastAsia="Times New Roman" w:hAnsi="Times New Roman" w:cs="Times New Roman"/>
          <w:sz w:val="28"/>
          <w:szCs w:val="28"/>
          <w:lang w:eastAsia="es-ES"/>
        </w:rPr>
        <w:t>.</w:t>
      </w:r>
      <w:r w:rsidRPr="00E03AC9">
        <w:rPr>
          <w:rFonts w:ascii="Times New Roman" w:eastAsia="Calibri" w:hAnsi="Times New Roman" w:cs="Times New Roman"/>
          <w:b/>
          <w:sz w:val="28"/>
          <w:szCs w:val="28"/>
        </w:rPr>
        <w:t xml:space="preserve"> ACUERDA: </w:t>
      </w:r>
      <w:r w:rsidRPr="00E03AC9">
        <w:rPr>
          <w:rFonts w:ascii="Times New Roman" w:eastAsia="Calibri" w:hAnsi="Times New Roman" w:cs="Times New Roman"/>
          <w:b/>
          <w:sz w:val="28"/>
          <w:szCs w:val="28"/>
          <w:u w:val="single"/>
        </w:rPr>
        <w:t>Primero:</w:t>
      </w:r>
      <w:r w:rsidRPr="00E03AC9">
        <w:rPr>
          <w:rFonts w:ascii="Times New Roman" w:eastAsia="Calibri" w:hAnsi="Times New Roman" w:cs="Times New Roman"/>
          <w:sz w:val="28"/>
          <w:szCs w:val="28"/>
        </w:rPr>
        <w:t xml:space="preserve"> Aprobar adjudicación de requerimiento correspondiente a la </w:t>
      </w:r>
      <w:r w:rsidRPr="00E03AC9">
        <w:rPr>
          <w:rFonts w:ascii="Times New Roman" w:eastAsia="Calibri" w:hAnsi="Times New Roman" w:cs="Times New Roman"/>
          <w:b/>
          <w:sz w:val="28"/>
          <w:szCs w:val="28"/>
        </w:rPr>
        <w:t>SUBGERENCIA DE DESARROLLO SOCIAL,</w:t>
      </w:r>
      <w:r w:rsidRPr="00E03AC9">
        <w:rPr>
          <w:rFonts w:ascii="Times New Roman" w:eastAsia="Calibri" w:hAnsi="Times New Roman" w:cs="Times New Roman"/>
          <w:sz w:val="28"/>
          <w:szCs w:val="28"/>
        </w:rPr>
        <w:t xml:space="preserve"> por un monto </w:t>
      </w:r>
      <w:r w:rsidRPr="00E03AC9">
        <w:rPr>
          <w:rFonts w:ascii="Times New Roman" w:eastAsia="Calibri" w:hAnsi="Times New Roman" w:cs="Times New Roman"/>
          <w:b/>
          <w:sz w:val="28"/>
          <w:szCs w:val="28"/>
        </w:rPr>
        <w:t>$1,250.00</w:t>
      </w:r>
      <w:r w:rsidRPr="00E03AC9">
        <w:rPr>
          <w:rFonts w:ascii="Times New Roman" w:eastAsia="Times New Roman" w:hAnsi="Times New Roman" w:cs="Times New Roman"/>
          <w:b/>
          <w:bCs/>
          <w:color w:val="000000"/>
          <w:sz w:val="28"/>
          <w:szCs w:val="28"/>
          <w:lang w:eastAsia="es-ES"/>
        </w:rPr>
        <w:t xml:space="preserve">, </w:t>
      </w:r>
      <w:r w:rsidRPr="00E03AC9">
        <w:rPr>
          <w:rFonts w:ascii="Times New Roman" w:eastAsia="Calibri" w:hAnsi="Times New Roman" w:cs="Times New Roman"/>
          <w:sz w:val="28"/>
          <w:szCs w:val="28"/>
        </w:rPr>
        <w:t xml:space="preserve">con Fuente de Financiamiento: </w:t>
      </w:r>
      <w:r w:rsidRPr="00E03AC9">
        <w:rPr>
          <w:rFonts w:ascii="Times New Roman" w:eastAsia="Calibri" w:hAnsi="Times New Roman" w:cs="Times New Roman"/>
          <w:b/>
          <w:sz w:val="28"/>
          <w:szCs w:val="28"/>
        </w:rPr>
        <w:t xml:space="preserve">FONDOS PROPIOS. </w:t>
      </w:r>
      <w:r w:rsidRPr="00E03AC9">
        <w:rPr>
          <w:rFonts w:ascii="Times New Roman" w:eastAsia="Calibri" w:hAnsi="Times New Roman" w:cs="Times New Roman"/>
          <w:b/>
          <w:sz w:val="28"/>
          <w:szCs w:val="28"/>
          <w:u w:val="single"/>
        </w:rPr>
        <w:t>Segundo:</w:t>
      </w:r>
      <w:r w:rsidRPr="00E03AC9">
        <w:rPr>
          <w:rFonts w:ascii="Times New Roman" w:eastAsia="Calibri" w:hAnsi="Times New Roman" w:cs="Times New Roman"/>
          <w:sz w:val="28"/>
          <w:szCs w:val="28"/>
        </w:rPr>
        <w:t xml:space="preserve"> Autorizar al Tesorero Municipal para que erogue la cantidad de: </w:t>
      </w:r>
      <w:r w:rsidRPr="00E03AC9">
        <w:rPr>
          <w:rFonts w:ascii="Times New Roman" w:eastAsia="Calibri" w:hAnsi="Times New Roman" w:cs="Times New Roman"/>
          <w:b/>
          <w:sz w:val="28"/>
          <w:szCs w:val="28"/>
        </w:rPr>
        <w:t>UN MIL DOSCIENTOS CINCUENTA DÓLARES EXACTOS DE LOS ESTADOS UNIDOS DE NORTE AMÉRICA ($1,250.00</w:t>
      </w:r>
      <w:r w:rsidRPr="00E03AC9">
        <w:rPr>
          <w:rFonts w:ascii="Times New Roman" w:eastAsia="Calibri" w:hAnsi="Times New Roman" w:cs="Times New Roman"/>
          <w:b/>
          <w:sz w:val="28"/>
          <w:szCs w:val="28"/>
          <w:shd w:val="clear" w:color="auto" w:fill="FFFFFF"/>
        </w:rPr>
        <w:t>)</w:t>
      </w:r>
      <w:r w:rsidRPr="00E03AC9">
        <w:rPr>
          <w:rFonts w:ascii="Times New Roman" w:eastAsia="Calibri" w:hAnsi="Times New Roman" w:cs="Times New Roman"/>
          <w:sz w:val="28"/>
          <w:szCs w:val="28"/>
          <w:lang w:val="es-SV" w:eastAsia="es-ES"/>
        </w:rPr>
        <w:t xml:space="preserve"> de la Cuenta Corriente Numero </w:t>
      </w:r>
      <w:r w:rsidRPr="00E03AC9">
        <w:rPr>
          <w:rFonts w:ascii="Times New Roman" w:eastAsia="Calibri" w:hAnsi="Times New Roman" w:cs="Times New Roman"/>
          <w:b/>
          <w:sz w:val="28"/>
          <w:szCs w:val="28"/>
          <w:lang w:val="es-SV" w:eastAsia="es-ES"/>
        </w:rPr>
        <w:t>480005924 MUNICIPALIDAD DE APOPA, RECURSOS PROPIOS,</w:t>
      </w:r>
      <w:r w:rsidRPr="00E03AC9">
        <w:rPr>
          <w:rFonts w:ascii="Times New Roman" w:eastAsia="Calibri" w:hAnsi="Times New Roman" w:cs="Times New Roman"/>
          <w:sz w:val="28"/>
          <w:szCs w:val="28"/>
          <w:lang w:val="es-SV" w:eastAsia="es-ES"/>
        </w:rPr>
        <w:t xml:space="preserve"> Banco Hipotecario de El Salvador, S.A.</w:t>
      </w:r>
      <w:r w:rsidRPr="00E03AC9">
        <w:rPr>
          <w:rFonts w:ascii="Times New Roman" w:eastAsia="Times New Roman" w:hAnsi="Times New Roman" w:cs="Times New Roman"/>
          <w:b/>
          <w:bCs/>
          <w:color w:val="000000"/>
          <w:sz w:val="28"/>
          <w:szCs w:val="28"/>
          <w:lang w:eastAsia="es-ES"/>
        </w:rPr>
        <w:t xml:space="preserve">, </w:t>
      </w:r>
      <w:r w:rsidRPr="00E03AC9">
        <w:rPr>
          <w:rFonts w:ascii="Times New Roman" w:eastAsia="Calibri" w:hAnsi="Times New Roman" w:cs="Times New Roman"/>
          <w:sz w:val="28"/>
          <w:szCs w:val="28"/>
          <w:lang w:val="es-SV"/>
        </w:rPr>
        <w:t>y</w:t>
      </w:r>
      <w:r w:rsidRPr="00E03AC9">
        <w:rPr>
          <w:rFonts w:ascii="Times New Roman" w:eastAsia="Calibri" w:hAnsi="Times New Roman" w:cs="Times New Roman"/>
          <w:sz w:val="28"/>
          <w:szCs w:val="28"/>
        </w:rPr>
        <w:t xml:space="preserve"> emita cheque</w:t>
      </w:r>
      <w:r w:rsidRPr="00E03AC9">
        <w:rPr>
          <w:rFonts w:ascii="Times New Roman" w:eastAsia="Calibri" w:hAnsi="Times New Roman" w:cs="Times New Roman"/>
          <w:b/>
          <w:sz w:val="28"/>
          <w:szCs w:val="28"/>
        </w:rPr>
        <w:t xml:space="preserve"> </w:t>
      </w:r>
      <w:r w:rsidRPr="00E03AC9">
        <w:rPr>
          <w:rFonts w:ascii="Times New Roman" w:eastAsia="Calibri" w:hAnsi="Times New Roman" w:cs="Times New Roman"/>
          <w:sz w:val="28"/>
          <w:szCs w:val="28"/>
        </w:rPr>
        <w:t xml:space="preserve">a nombre del proveedor según el siguiente cuadro:  </w:t>
      </w:r>
    </w:p>
    <w:p w:rsidR="00062FB2" w:rsidRPr="00062FB2" w:rsidRDefault="00062FB2" w:rsidP="00062FB2">
      <w:pPr>
        <w:spacing w:after="200" w:line="360" w:lineRule="auto"/>
        <w:jc w:val="both"/>
        <w:rPr>
          <w:rFonts w:ascii="Arial" w:eastAsia="Calibri" w:hAnsi="Arial" w:cs="Arial"/>
          <w:sz w:val="24"/>
          <w:szCs w:val="24"/>
        </w:rPr>
      </w:pPr>
    </w:p>
    <w:tbl>
      <w:tblPr>
        <w:tblW w:w="9066" w:type="dxa"/>
        <w:jc w:val="right"/>
        <w:tblLayout w:type="fixed"/>
        <w:tblCellMar>
          <w:left w:w="70" w:type="dxa"/>
          <w:right w:w="70" w:type="dxa"/>
        </w:tblCellMar>
        <w:tblLook w:val="04A0" w:firstRow="1" w:lastRow="0" w:firstColumn="1" w:lastColumn="0" w:noHBand="0" w:noVBand="1"/>
      </w:tblPr>
      <w:tblGrid>
        <w:gridCol w:w="567"/>
        <w:gridCol w:w="284"/>
        <w:gridCol w:w="425"/>
        <w:gridCol w:w="425"/>
        <w:gridCol w:w="993"/>
        <w:gridCol w:w="1463"/>
        <w:gridCol w:w="521"/>
        <w:gridCol w:w="425"/>
        <w:gridCol w:w="720"/>
        <w:gridCol w:w="441"/>
        <w:gridCol w:w="540"/>
        <w:gridCol w:w="530"/>
        <w:gridCol w:w="696"/>
        <w:gridCol w:w="666"/>
        <w:gridCol w:w="370"/>
      </w:tblGrid>
      <w:tr w:rsidR="00062FB2" w:rsidRPr="00062FB2" w:rsidTr="00C10A8B">
        <w:trPr>
          <w:trHeight w:val="122"/>
          <w:jc w:val="right"/>
        </w:trPr>
        <w:tc>
          <w:tcPr>
            <w:tcW w:w="906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REQUERIMIENTO 1</w:t>
            </w:r>
          </w:p>
        </w:tc>
      </w:tr>
      <w:tr w:rsidR="00062FB2" w:rsidRPr="00062FB2" w:rsidTr="00C10A8B">
        <w:trPr>
          <w:trHeight w:val="142"/>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SUBGERENCIA DE DESARROLLO SOCIAL</w:t>
            </w:r>
          </w:p>
        </w:tc>
      </w:tr>
      <w:tr w:rsidR="00062FB2" w:rsidRPr="00062FB2" w:rsidTr="00C10A8B">
        <w:trPr>
          <w:trHeight w:val="117"/>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FUENTE DE FINANCIAMIENTO: FONDOS PROPIOS</w:t>
            </w:r>
          </w:p>
        </w:tc>
      </w:tr>
      <w:tr w:rsidR="00062FB2" w:rsidRPr="00062FB2" w:rsidTr="00C10A8B">
        <w:trPr>
          <w:trHeight w:val="146"/>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ALMUERZOS PARA CONSUMO DE PARTICIPANTES EN FORMACION DE OPERARIOS DE BODEGA SEGÚN CONVENIO FIRMADO CON FUNDACION AGAPE</w:t>
            </w:r>
          </w:p>
        </w:tc>
      </w:tr>
      <w:tr w:rsidR="00062FB2" w:rsidRPr="00062FB2" w:rsidTr="00C10A8B">
        <w:trPr>
          <w:trHeight w:val="134"/>
          <w:jc w:val="right"/>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ADMINISTRADOR DE ORDEN DE COMPRA O CONTRATO</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ITEM</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CANTIDAD</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UNIDAD DE MEDIDA</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 xml:space="preserve">DESCRIPCIÓN </w:t>
            </w:r>
          </w:p>
        </w:tc>
        <w:tc>
          <w:tcPr>
            <w:tcW w:w="4110" w:type="dxa"/>
            <w:gridSpan w:val="6"/>
            <w:tcBorders>
              <w:top w:val="single" w:sz="4" w:space="0" w:color="auto"/>
              <w:left w:val="nil"/>
              <w:bottom w:val="single" w:sz="4" w:space="0" w:color="auto"/>
              <w:right w:val="single" w:sz="4" w:space="0" w:color="000000"/>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OFERTAS RECIBIDAS</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OFERTA ECONOMICA RECOMENDADA POR LA UNIDAD SOLICITANTE</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 xml:space="preserve">JUSTIFICACION DE LA RECOMENDACIÓN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PRESUPUESTADO</w:t>
            </w:r>
          </w:p>
        </w:tc>
        <w:tc>
          <w:tcPr>
            <w:tcW w:w="370" w:type="dxa"/>
            <w:vMerge w:val="restart"/>
            <w:tcBorders>
              <w:top w:val="nil"/>
              <w:left w:val="single" w:sz="4" w:space="0" w:color="auto"/>
              <w:bottom w:val="single" w:sz="4" w:space="0" w:color="auto"/>
              <w:right w:val="single" w:sz="8"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FORMA DE PAGO</w:t>
            </w:r>
          </w:p>
        </w:tc>
      </w:tr>
      <w:tr w:rsidR="00062FB2" w:rsidRPr="00062FB2" w:rsidTr="00C10A8B">
        <w:trPr>
          <w:trHeight w:val="264"/>
          <w:jc w:val="right"/>
        </w:trPr>
        <w:tc>
          <w:tcPr>
            <w:tcW w:w="567" w:type="dxa"/>
            <w:vMerge/>
            <w:tcBorders>
              <w:top w:val="nil"/>
              <w:left w:val="single" w:sz="8"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284"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993"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2409" w:type="dxa"/>
            <w:gridSpan w:val="3"/>
            <w:tcBorders>
              <w:top w:val="single" w:sz="4" w:space="0" w:color="auto"/>
              <w:left w:val="nil"/>
              <w:bottom w:val="single" w:sz="4" w:space="0" w:color="auto"/>
              <w:right w:val="single" w:sz="4" w:space="0" w:color="000000"/>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 xml:space="preserve">PAOLA LARISA ORELLANA </w:t>
            </w:r>
            <w:proofErr w:type="spellStart"/>
            <w:r w:rsidRPr="00062FB2">
              <w:rPr>
                <w:rFonts w:ascii="Calibri" w:eastAsia="Times New Roman" w:hAnsi="Calibri" w:cs="Calibri"/>
                <w:b/>
                <w:bCs/>
                <w:color w:val="000000"/>
                <w:sz w:val="8"/>
                <w:szCs w:val="8"/>
                <w:lang w:eastAsia="es-ES"/>
              </w:rPr>
              <w:t>ORELLANA</w:t>
            </w:r>
            <w:proofErr w:type="spellEnd"/>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BORIS AARON ELIAS RAMOS</w:t>
            </w:r>
          </w:p>
        </w:tc>
        <w:tc>
          <w:tcPr>
            <w:tcW w:w="530"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666"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370" w:type="dxa"/>
            <w:vMerge/>
            <w:tcBorders>
              <w:top w:val="nil"/>
              <w:left w:val="single" w:sz="4" w:space="0" w:color="auto"/>
              <w:bottom w:val="single" w:sz="4" w:space="0" w:color="auto"/>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r>
      <w:tr w:rsidR="00062FB2" w:rsidRPr="00062FB2" w:rsidTr="00C10A8B">
        <w:trPr>
          <w:trHeight w:val="330"/>
          <w:jc w:val="right"/>
        </w:trPr>
        <w:tc>
          <w:tcPr>
            <w:tcW w:w="567" w:type="dxa"/>
            <w:vMerge/>
            <w:tcBorders>
              <w:top w:val="nil"/>
              <w:left w:val="single" w:sz="8"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284"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993" w:type="dxa"/>
            <w:vMerge/>
            <w:tcBorders>
              <w:top w:val="nil"/>
              <w:left w:val="single" w:sz="4" w:space="0" w:color="auto"/>
              <w:bottom w:val="single" w:sz="4" w:space="0" w:color="auto"/>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146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DESCRIPCION</w:t>
            </w:r>
          </w:p>
        </w:tc>
        <w:tc>
          <w:tcPr>
            <w:tcW w:w="521"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PRECIO UNITARIO</w:t>
            </w:r>
          </w:p>
        </w:tc>
        <w:tc>
          <w:tcPr>
            <w:tcW w:w="425"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TOTAL</w:t>
            </w:r>
          </w:p>
        </w:tc>
        <w:tc>
          <w:tcPr>
            <w:tcW w:w="720"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DESCRIPCION</w:t>
            </w:r>
          </w:p>
        </w:tc>
        <w:tc>
          <w:tcPr>
            <w:tcW w:w="441"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PRECIO UNITARIO</w:t>
            </w:r>
          </w:p>
        </w:tc>
        <w:tc>
          <w:tcPr>
            <w:tcW w:w="540"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TOTAL</w:t>
            </w:r>
          </w:p>
        </w:tc>
        <w:tc>
          <w:tcPr>
            <w:tcW w:w="530" w:type="dxa"/>
            <w:vMerge w:val="restart"/>
            <w:tcBorders>
              <w:top w:val="nil"/>
              <w:left w:val="single" w:sz="4" w:space="0" w:color="auto"/>
              <w:bottom w:val="single" w:sz="4" w:space="0" w:color="auto"/>
              <w:right w:val="nil"/>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 </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 </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$1,250.00</w:t>
            </w:r>
          </w:p>
        </w:tc>
        <w:tc>
          <w:tcPr>
            <w:tcW w:w="370" w:type="dxa"/>
            <w:vMerge w:val="restart"/>
            <w:tcBorders>
              <w:top w:val="nil"/>
              <w:left w:val="single" w:sz="4" w:space="0" w:color="auto"/>
              <w:bottom w:val="single" w:sz="4" w:space="0" w:color="auto"/>
              <w:right w:val="single" w:sz="8"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 </w:t>
            </w:r>
          </w:p>
        </w:tc>
      </w:tr>
      <w:tr w:rsidR="00062FB2" w:rsidRPr="00062FB2" w:rsidTr="00C10A8B">
        <w:trPr>
          <w:trHeight w:val="189"/>
          <w:jc w:val="right"/>
        </w:trPr>
        <w:tc>
          <w:tcPr>
            <w:tcW w:w="567" w:type="dxa"/>
            <w:vMerge w:val="restart"/>
            <w:tcBorders>
              <w:top w:val="nil"/>
              <w:left w:val="single" w:sz="8" w:space="0" w:color="auto"/>
              <w:bottom w:val="nil"/>
              <w:right w:val="single" w:sz="4" w:space="0" w:color="auto"/>
            </w:tcBorders>
            <w:shd w:val="clear" w:color="auto" w:fill="auto"/>
            <w:vAlign w:val="center"/>
            <w:hideMark/>
          </w:tcPr>
          <w:p w:rsidR="00062FB2" w:rsidRPr="00062FB2" w:rsidRDefault="002018A7" w:rsidP="002018A7">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1</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500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UNIDADES</w:t>
            </w:r>
          </w:p>
        </w:tc>
        <w:tc>
          <w:tcPr>
            <w:tcW w:w="993" w:type="dxa"/>
            <w:tcBorders>
              <w:top w:val="nil"/>
              <w:left w:val="nil"/>
              <w:bottom w:val="nil"/>
              <w:right w:val="nil"/>
            </w:tcBorders>
            <w:shd w:val="clear" w:color="auto" w:fill="auto"/>
            <w:noWrap/>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ALMUERZOS</w:t>
            </w:r>
          </w:p>
        </w:tc>
        <w:tc>
          <w:tcPr>
            <w:tcW w:w="1463" w:type="dxa"/>
            <w:tcBorders>
              <w:top w:val="nil"/>
              <w:left w:val="single" w:sz="4" w:space="0" w:color="auto"/>
              <w:bottom w:val="nil"/>
              <w:right w:val="nil"/>
            </w:tcBorders>
            <w:shd w:val="clear" w:color="auto" w:fill="auto"/>
            <w:noWrap/>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ALMUERZOS</w:t>
            </w:r>
          </w:p>
        </w:tc>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$2.50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$1,250.00</w:t>
            </w:r>
          </w:p>
        </w:tc>
        <w:tc>
          <w:tcPr>
            <w:tcW w:w="720" w:type="dxa"/>
            <w:tcBorders>
              <w:top w:val="nil"/>
              <w:left w:val="nil"/>
              <w:bottom w:val="nil"/>
              <w:right w:val="nil"/>
            </w:tcBorders>
            <w:shd w:val="clear" w:color="auto" w:fill="auto"/>
            <w:noWrap/>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ALMUERZOS</w:t>
            </w:r>
          </w:p>
        </w:tc>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$3.75</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color w:val="000000"/>
                <w:sz w:val="8"/>
                <w:szCs w:val="8"/>
                <w:lang w:eastAsia="es-ES"/>
              </w:rPr>
            </w:pPr>
            <w:r w:rsidRPr="00062FB2">
              <w:rPr>
                <w:rFonts w:ascii="Calibri" w:eastAsia="Times New Roman" w:hAnsi="Calibri" w:cs="Calibri"/>
                <w:color w:val="000000"/>
                <w:sz w:val="8"/>
                <w:szCs w:val="8"/>
                <w:lang w:eastAsia="es-ES"/>
              </w:rPr>
              <w:t>$1,875.00</w:t>
            </w:r>
          </w:p>
        </w:tc>
        <w:tc>
          <w:tcPr>
            <w:tcW w:w="530" w:type="dxa"/>
            <w:vMerge/>
            <w:tcBorders>
              <w:top w:val="nil"/>
              <w:left w:val="single" w:sz="4" w:space="0" w:color="auto"/>
              <w:bottom w:val="single" w:sz="4" w:space="0" w:color="auto"/>
              <w:right w:val="nil"/>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66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370" w:type="dxa"/>
            <w:vMerge/>
            <w:tcBorders>
              <w:top w:val="nil"/>
              <w:left w:val="single" w:sz="4" w:space="0" w:color="auto"/>
              <w:bottom w:val="single" w:sz="4" w:space="0" w:color="auto"/>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r>
      <w:tr w:rsidR="00062FB2" w:rsidRPr="00062FB2" w:rsidTr="00C10A8B">
        <w:trPr>
          <w:trHeight w:val="972"/>
          <w:jc w:val="right"/>
        </w:trPr>
        <w:tc>
          <w:tcPr>
            <w:tcW w:w="567" w:type="dxa"/>
            <w:vMerge/>
            <w:tcBorders>
              <w:top w:val="nil"/>
              <w:left w:val="single" w:sz="8" w:space="0" w:color="auto"/>
              <w:bottom w:val="nil"/>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284"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LUNES:</w:t>
            </w:r>
            <w:r w:rsidRPr="00062FB2">
              <w:rPr>
                <w:rFonts w:ascii="Calibri" w:eastAsia="Times New Roman" w:hAnsi="Calibri" w:cs="Calibri"/>
                <w:color w:val="000000"/>
                <w:sz w:val="8"/>
                <w:szCs w:val="8"/>
                <w:lang w:eastAsia="es-ES"/>
              </w:rPr>
              <w:t xml:space="preserve"> ¼ DE POLLO, ROSTIZADO,ARROZ, ENSALADA DE CODITOS, 2 TORTILLAS Y SODA DE 330 ML LATA</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LUNES:</w:t>
            </w:r>
            <w:r w:rsidRPr="00062FB2">
              <w:rPr>
                <w:rFonts w:ascii="Calibri" w:eastAsia="Times New Roman" w:hAnsi="Calibri" w:cs="Calibri"/>
                <w:color w:val="000000"/>
                <w:sz w:val="8"/>
                <w:szCs w:val="8"/>
                <w:lang w:eastAsia="es-ES"/>
              </w:rPr>
              <w:t xml:space="preserve"> ¼ DE POLLO, ROSTIZADO,ARROZ, ENSALADA DE CODITOS, 2 TORTILLAS Y SODA DE 330 ML LATA</w:t>
            </w:r>
          </w:p>
        </w:tc>
        <w:tc>
          <w:tcPr>
            <w:tcW w:w="52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100 LUNES:</w:t>
            </w:r>
            <w:r w:rsidRPr="00062FB2">
              <w:rPr>
                <w:rFonts w:ascii="Calibri" w:eastAsia="Times New Roman" w:hAnsi="Calibri" w:cs="Calibri"/>
                <w:color w:val="000000"/>
                <w:sz w:val="8"/>
                <w:szCs w:val="8"/>
                <w:lang w:eastAsia="es-ES"/>
              </w:rPr>
              <w:t xml:space="preserve"> ¼ DE POLLO, ROSTIZADO,ARROZ, ENSALADA DE CODITOS, 2 TORTILLAS Y SODA DE 330 ML LATA</w:t>
            </w:r>
          </w:p>
        </w:tc>
        <w:tc>
          <w:tcPr>
            <w:tcW w:w="44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40"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30" w:type="dxa"/>
            <w:vMerge/>
            <w:tcBorders>
              <w:top w:val="nil"/>
              <w:left w:val="single" w:sz="4" w:space="0" w:color="auto"/>
              <w:bottom w:val="single" w:sz="4" w:space="0" w:color="auto"/>
              <w:right w:val="nil"/>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66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370" w:type="dxa"/>
            <w:vMerge/>
            <w:tcBorders>
              <w:top w:val="nil"/>
              <w:left w:val="single" w:sz="4" w:space="0" w:color="auto"/>
              <w:bottom w:val="single" w:sz="4" w:space="0" w:color="auto"/>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r>
      <w:tr w:rsidR="00062FB2" w:rsidRPr="00062FB2" w:rsidTr="00C10A8B">
        <w:trPr>
          <w:trHeight w:val="703"/>
          <w:jc w:val="right"/>
        </w:trPr>
        <w:tc>
          <w:tcPr>
            <w:tcW w:w="567" w:type="dxa"/>
            <w:vMerge/>
            <w:tcBorders>
              <w:top w:val="nil"/>
              <w:left w:val="single" w:sz="8" w:space="0" w:color="auto"/>
              <w:bottom w:val="nil"/>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284"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99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MARTES</w:t>
            </w:r>
            <w:r w:rsidRPr="00062FB2">
              <w:rPr>
                <w:rFonts w:ascii="Calibri" w:eastAsia="Times New Roman" w:hAnsi="Calibri" w:cs="Calibri"/>
                <w:color w:val="000000"/>
                <w:sz w:val="8"/>
                <w:szCs w:val="8"/>
                <w:lang w:eastAsia="es-ES"/>
              </w:rPr>
              <w:t>: CHAO MEING DE POLLO, ARROZ,ENSALADA CAMPERA, 2 TORTILLAS Y FRESCO DE JAMAICA 12 ONZ.</w:t>
            </w:r>
          </w:p>
        </w:tc>
        <w:tc>
          <w:tcPr>
            <w:tcW w:w="146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MARTES</w:t>
            </w:r>
            <w:r w:rsidRPr="00062FB2">
              <w:rPr>
                <w:rFonts w:ascii="Calibri" w:eastAsia="Times New Roman" w:hAnsi="Calibri" w:cs="Calibri"/>
                <w:color w:val="000000"/>
                <w:sz w:val="8"/>
                <w:szCs w:val="8"/>
                <w:lang w:eastAsia="es-ES"/>
              </w:rPr>
              <w:t>: CHAO MEING DE POLLO, ARROZ,ENSALADA CAMPERA, 2 TORTILLAS Y FRESCO DE JAMAICA 12 ONZ.</w:t>
            </w:r>
          </w:p>
        </w:tc>
        <w:tc>
          <w:tcPr>
            <w:tcW w:w="52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720"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100 MARTES</w:t>
            </w:r>
            <w:r w:rsidRPr="00062FB2">
              <w:rPr>
                <w:rFonts w:ascii="Calibri" w:eastAsia="Times New Roman" w:hAnsi="Calibri" w:cs="Calibri"/>
                <w:color w:val="000000"/>
                <w:sz w:val="8"/>
                <w:szCs w:val="8"/>
                <w:lang w:eastAsia="es-ES"/>
              </w:rPr>
              <w:t>: CHAO MEING DE POLLO, ARROZ,ENSALADA CAMPERA, 2 TORTILLAS Y FRESCO DE JAMAICA 12 ONZ.</w:t>
            </w:r>
          </w:p>
        </w:tc>
        <w:tc>
          <w:tcPr>
            <w:tcW w:w="44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40"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30" w:type="dxa"/>
            <w:vMerge/>
            <w:tcBorders>
              <w:top w:val="nil"/>
              <w:left w:val="single" w:sz="4" w:space="0" w:color="auto"/>
              <w:bottom w:val="single" w:sz="4" w:space="0" w:color="auto"/>
              <w:right w:val="nil"/>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66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370" w:type="dxa"/>
            <w:vMerge/>
            <w:tcBorders>
              <w:top w:val="nil"/>
              <w:left w:val="single" w:sz="4" w:space="0" w:color="auto"/>
              <w:bottom w:val="single" w:sz="4" w:space="0" w:color="auto"/>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r>
      <w:tr w:rsidR="00062FB2" w:rsidRPr="00062FB2" w:rsidTr="00C10A8B">
        <w:trPr>
          <w:trHeight w:val="912"/>
          <w:jc w:val="right"/>
        </w:trPr>
        <w:tc>
          <w:tcPr>
            <w:tcW w:w="567" w:type="dxa"/>
            <w:vMerge/>
            <w:tcBorders>
              <w:top w:val="nil"/>
              <w:left w:val="single" w:sz="8" w:space="0" w:color="auto"/>
              <w:bottom w:val="nil"/>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284"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99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MIERCOLES</w:t>
            </w:r>
            <w:r w:rsidRPr="00062FB2">
              <w:rPr>
                <w:rFonts w:ascii="Calibri" w:eastAsia="Times New Roman" w:hAnsi="Calibri" w:cs="Calibri"/>
                <w:color w:val="000000"/>
                <w:sz w:val="8"/>
                <w:szCs w:val="8"/>
                <w:lang w:eastAsia="es-ES"/>
              </w:rPr>
              <w:t>: CARNE GUISADA, CASAMIENTO, ENSALADA FRESCA. 2 TORTILLAS Y JUGO EN LATA</w:t>
            </w:r>
          </w:p>
        </w:tc>
        <w:tc>
          <w:tcPr>
            <w:tcW w:w="146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MIERCOLES</w:t>
            </w:r>
            <w:r w:rsidRPr="00062FB2">
              <w:rPr>
                <w:rFonts w:ascii="Calibri" w:eastAsia="Times New Roman" w:hAnsi="Calibri" w:cs="Calibri"/>
                <w:color w:val="000000"/>
                <w:sz w:val="8"/>
                <w:szCs w:val="8"/>
                <w:lang w:eastAsia="es-ES"/>
              </w:rPr>
              <w:t>: CARNE GUISADA, CASAMIENTO, ENSALADA FRESCA. 2 TORTILLAS Y JUGO EN LATA</w:t>
            </w:r>
          </w:p>
        </w:tc>
        <w:tc>
          <w:tcPr>
            <w:tcW w:w="52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720"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100 MIERCOLES</w:t>
            </w:r>
            <w:r w:rsidRPr="00062FB2">
              <w:rPr>
                <w:rFonts w:ascii="Calibri" w:eastAsia="Times New Roman" w:hAnsi="Calibri" w:cs="Calibri"/>
                <w:color w:val="000000"/>
                <w:sz w:val="8"/>
                <w:szCs w:val="8"/>
                <w:lang w:eastAsia="es-ES"/>
              </w:rPr>
              <w:t>: CARNE GUISADA, CASAMIENTO, ENSALADA FRESCA. 2 TORTILLAS Y JUGO EN LATA</w:t>
            </w:r>
          </w:p>
        </w:tc>
        <w:tc>
          <w:tcPr>
            <w:tcW w:w="44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40"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30" w:type="dxa"/>
            <w:vMerge/>
            <w:tcBorders>
              <w:top w:val="nil"/>
              <w:left w:val="single" w:sz="4" w:space="0" w:color="auto"/>
              <w:bottom w:val="single" w:sz="4" w:space="0" w:color="auto"/>
              <w:right w:val="nil"/>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66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370" w:type="dxa"/>
            <w:vMerge/>
            <w:tcBorders>
              <w:top w:val="nil"/>
              <w:left w:val="single" w:sz="4" w:space="0" w:color="auto"/>
              <w:bottom w:val="single" w:sz="4" w:space="0" w:color="auto"/>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r>
      <w:tr w:rsidR="00062FB2" w:rsidRPr="00062FB2" w:rsidTr="00C10A8B">
        <w:trPr>
          <w:trHeight w:val="644"/>
          <w:jc w:val="right"/>
        </w:trPr>
        <w:tc>
          <w:tcPr>
            <w:tcW w:w="567" w:type="dxa"/>
            <w:vMerge/>
            <w:tcBorders>
              <w:top w:val="nil"/>
              <w:left w:val="single" w:sz="8" w:space="0" w:color="auto"/>
              <w:bottom w:val="nil"/>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284"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99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 xml:space="preserve">JUEVES: </w:t>
            </w:r>
            <w:r w:rsidRPr="00062FB2">
              <w:rPr>
                <w:rFonts w:ascii="Calibri" w:eastAsia="Times New Roman" w:hAnsi="Calibri" w:cs="Calibri"/>
                <w:color w:val="000000"/>
                <w:sz w:val="8"/>
                <w:szCs w:val="8"/>
                <w:lang w:eastAsia="es-ES"/>
              </w:rPr>
              <w:t>LONJA EMPANIZADA, ARROZ,</w:t>
            </w:r>
            <w:r w:rsidRPr="00062FB2">
              <w:rPr>
                <w:rFonts w:ascii="Calibri" w:eastAsia="Times New Roman" w:hAnsi="Calibri" w:cs="Calibri"/>
                <w:b/>
                <w:bCs/>
                <w:color w:val="000000"/>
                <w:sz w:val="8"/>
                <w:szCs w:val="8"/>
                <w:lang w:eastAsia="es-ES"/>
              </w:rPr>
              <w:t xml:space="preserve"> </w:t>
            </w:r>
            <w:r w:rsidRPr="00062FB2">
              <w:rPr>
                <w:rFonts w:ascii="Calibri" w:eastAsia="Times New Roman" w:hAnsi="Calibri" w:cs="Calibri"/>
                <w:color w:val="000000"/>
                <w:sz w:val="8"/>
                <w:szCs w:val="8"/>
                <w:lang w:eastAsia="es-ES"/>
              </w:rPr>
              <w:t xml:space="preserve"> CHIRIMOL, 2 TORTILLAS Y SODA 330 ML EN LATA</w:t>
            </w:r>
            <w:r w:rsidRPr="00062FB2">
              <w:rPr>
                <w:rFonts w:ascii="Calibri" w:eastAsia="Times New Roman" w:hAnsi="Calibri" w:cs="Calibri"/>
                <w:b/>
                <w:bCs/>
                <w:color w:val="000000"/>
                <w:sz w:val="8"/>
                <w:szCs w:val="8"/>
                <w:lang w:eastAsia="es-ES"/>
              </w:rPr>
              <w:t>.</w:t>
            </w:r>
          </w:p>
        </w:tc>
        <w:tc>
          <w:tcPr>
            <w:tcW w:w="146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 xml:space="preserve">JUEVES: </w:t>
            </w:r>
            <w:r w:rsidRPr="00062FB2">
              <w:rPr>
                <w:rFonts w:ascii="Calibri" w:eastAsia="Times New Roman" w:hAnsi="Calibri" w:cs="Calibri"/>
                <w:color w:val="000000"/>
                <w:sz w:val="8"/>
                <w:szCs w:val="8"/>
                <w:lang w:eastAsia="es-ES"/>
              </w:rPr>
              <w:t>LONJA EMPANIZADA, ARROZ,</w:t>
            </w:r>
            <w:r w:rsidRPr="00062FB2">
              <w:rPr>
                <w:rFonts w:ascii="Calibri" w:eastAsia="Times New Roman" w:hAnsi="Calibri" w:cs="Calibri"/>
                <w:b/>
                <w:bCs/>
                <w:color w:val="000000"/>
                <w:sz w:val="8"/>
                <w:szCs w:val="8"/>
                <w:lang w:eastAsia="es-ES"/>
              </w:rPr>
              <w:t xml:space="preserve"> </w:t>
            </w:r>
            <w:r w:rsidRPr="00062FB2">
              <w:rPr>
                <w:rFonts w:ascii="Calibri" w:eastAsia="Times New Roman" w:hAnsi="Calibri" w:cs="Calibri"/>
                <w:color w:val="000000"/>
                <w:sz w:val="8"/>
                <w:szCs w:val="8"/>
                <w:lang w:eastAsia="es-ES"/>
              </w:rPr>
              <w:t xml:space="preserve"> CHIRIMOL, 2 TORTILLAS Y SODA 330 ML EN LATA</w:t>
            </w:r>
            <w:r w:rsidRPr="00062FB2">
              <w:rPr>
                <w:rFonts w:ascii="Calibri" w:eastAsia="Times New Roman" w:hAnsi="Calibri" w:cs="Calibri"/>
                <w:b/>
                <w:bCs/>
                <w:color w:val="000000"/>
                <w:sz w:val="8"/>
                <w:szCs w:val="8"/>
                <w:lang w:eastAsia="es-ES"/>
              </w:rPr>
              <w:t>.</w:t>
            </w:r>
          </w:p>
        </w:tc>
        <w:tc>
          <w:tcPr>
            <w:tcW w:w="52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720"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 xml:space="preserve">100 JUEVES: </w:t>
            </w:r>
            <w:r w:rsidRPr="00062FB2">
              <w:rPr>
                <w:rFonts w:ascii="Calibri" w:eastAsia="Times New Roman" w:hAnsi="Calibri" w:cs="Calibri"/>
                <w:color w:val="000000"/>
                <w:sz w:val="8"/>
                <w:szCs w:val="8"/>
                <w:lang w:eastAsia="es-ES"/>
              </w:rPr>
              <w:t>LONJA EMPANIZADA, ARROZ,</w:t>
            </w:r>
            <w:r w:rsidRPr="00062FB2">
              <w:rPr>
                <w:rFonts w:ascii="Calibri" w:eastAsia="Times New Roman" w:hAnsi="Calibri" w:cs="Calibri"/>
                <w:b/>
                <w:bCs/>
                <w:color w:val="000000"/>
                <w:sz w:val="8"/>
                <w:szCs w:val="8"/>
                <w:lang w:eastAsia="es-ES"/>
              </w:rPr>
              <w:t xml:space="preserve"> </w:t>
            </w:r>
            <w:r w:rsidRPr="00062FB2">
              <w:rPr>
                <w:rFonts w:ascii="Calibri" w:eastAsia="Times New Roman" w:hAnsi="Calibri" w:cs="Calibri"/>
                <w:color w:val="000000"/>
                <w:sz w:val="8"/>
                <w:szCs w:val="8"/>
                <w:lang w:eastAsia="es-ES"/>
              </w:rPr>
              <w:t xml:space="preserve"> CHIRIMOL, 2 TORTILLAS Y SODA 330 ML EN LATA</w:t>
            </w:r>
            <w:r w:rsidRPr="00062FB2">
              <w:rPr>
                <w:rFonts w:ascii="Calibri" w:eastAsia="Times New Roman" w:hAnsi="Calibri" w:cs="Calibri"/>
                <w:b/>
                <w:bCs/>
                <w:color w:val="000000"/>
                <w:sz w:val="8"/>
                <w:szCs w:val="8"/>
                <w:lang w:eastAsia="es-ES"/>
              </w:rPr>
              <w:t>.</w:t>
            </w:r>
          </w:p>
        </w:tc>
        <w:tc>
          <w:tcPr>
            <w:tcW w:w="44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40"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30" w:type="dxa"/>
            <w:vMerge/>
            <w:tcBorders>
              <w:top w:val="nil"/>
              <w:left w:val="single" w:sz="4" w:space="0" w:color="auto"/>
              <w:bottom w:val="single" w:sz="4" w:space="0" w:color="auto"/>
              <w:right w:val="nil"/>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66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370" w:type="dxa"/>
            <w:vMerge/>
            <w:tcBorders>
              <w:top w:val="nil"/>
              <w:left w:val="single" w:sz="4" w:space="0" w:color="auto"/>
              <w:bottom w:val="single" w:sz="4" w:space="0" w:color="auto"/>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r>
      <w:tr w:rsidR="00062FB2" w:rsidRPr="00062FB2" w:rsidTr="00C10A8B">
        <w:trPr>
          <w:trHeight w:val="982"/>
          <w:jc w:val="right"/>
        </w:trPr>
        <w:tc>
          <w:tcPr>
            <w:tcW w:w="567" w:type="dxa"/>
            <w:vMerge/>
            <w:tcBorders>
              <w:top w:val="nil"/>
              <w:left w:val="single" w:sz="8" w:space="0" w:color="auto"/>
              <w:bottom w:val="nil"/>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284"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99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VIERNES:</w:t>
            </w:r>
            <w:r w:rsidRPr="00062FB2">
              <w:rPr>
                <w:rFonts w:ascii="Calibri" w:eastAsia="Times New Roman" w:hAnsi="Calibri" w:cs="Calibri"/>
                <w:color w:val="000000"/>
                <w:sz w:val="8"/>
                <w:szCs w:val="8"/>
                <w:lang w:eastAsia="es-ES"/>
              </w:rPr>
              <w:t xml:space="preserve"> ¼ POLLO EMPANIZADO, ARROZ, ENSALADA DE CODITOS, 2 TORTILLAS Y FRESCO DE JAMAICA 12 ONZ.</w:t>
            </w:r>
          </w:p>
        </w:tc>
        <w:tc>
          <w:tcPr>
            <w:tcW w:w="1463"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VIERNES:</w:t>
            </w:r>
            <w:r w:rsidRPr="00062FB2">
              <w:rPr>
                <w:rFonts w:ascii="Calibri" w:eastAsia="Times New Roman" w:hAnsi="Calibri" w:cs="Calibri"/>
                <w:color w:val="000000"/>
                <w:sz w:val="8"/>
                <w:szCs w:val="8"/>
                <w:lang w:eastAsia="es-ES"/>
              </w:rPr>
              <w:t xml:space="preserve"> ¼ POLLO EMPANIZADO, ARROZ, ENSALADA DE CODITOS, 2 TORTILLAS Y FRESCO DE JAMAICA 12 ONZ.</w:t>
            </w:r>
          </w:p>
        </w:tc>
        <w:tc>
          <w:tcPr>
            <w:tcW w:w="52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720" w:type="dxa"/>
            <w:tcBorders>
              <w:top w:val="nil"/>
              <w:left w:val="nil"/>
              <w:bottom w:val="single" w:sz="4" w:space="0" w:color="auto"/>
              <w:right w:val="single" w:sz="4" w:space="0" w:color="auto"/>
            </w:tcBorders>
            <w:shd w:val="clear" w:color="auto" w:fill="auto"/>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100 VIERNES:</w:t>
            </w:r>
            <w:r w:rsidRPr="00062FB2">
              <w:rPr>
                <w:rFonts w:ascii="Calibri" w:eastAsia="Times New Roman" w:hAnsi="Calibri" w:cs="Calibri"/>
                <w:color w:val="000000"/>
                <w:sz w:val="8"/>
                <w:szCs w:val="8"/>
                <w:lang w:eastAsia="es-ES"/>
              </w:rPr>
              <w:t xml:space="preserve"> ¼ POLLO EMPANIZADO, ARROZ, ENSALADA DE CODITOS, 2 TORTILLAS Y FRESCO DE JAMAICA 12 ONZ.</w:t>
            </w:r>
          </w:p>
        </w:tc>
        <w:tc>
          <w:tcPr>
            <w:tcW w:w="441"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40"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530" w:type="dxa"/>
            <w:vMerge/>
            <w:tcBorders>
              <w:top w:val="nil"/>
              <w:left w:val="single" w:sz="4" w:space="0" w:color="auto"/>
              <w:bottom w:val="single" w:sz="4" w:space="0" w:color="auto"/>
              <w:right w:val="nil"/>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66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370" w:type="dxa"/>
            <w:vMerge/>
            <w:tcBorders>
              <w:top w:val="nil"/>
              <w:left w:val="single" w:sz="4" w:space="0" w:color="auto"/>
              <w:bottom w:val="single" w:sz="4" w:space="0" w:color="auto"/>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r>
      <w:tr w:rsidR="00062FB2" w:rsidRPr="00062FB2" w:rsidTr="00C10A8B">
        <w:trPr>
          <w:trHeight w:val="165"/>
          <w:jc w:val="right"/>
        </w:trPr>
        <w:tc>
          <w:tcPr>
            <w:tcW w:w="269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TOTAL DE LA OFERTA</w:t>
            </w:r>
          </w:p>
        </w:tc>
        <w:tc>
          <w:tcPr>
            <w:tcW w:w="2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$1,250.00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2FB2" w:rsidRPr="00062FB2" w:rsidRDefault="00062FB2" w:rsidP="00062FB2">
            <w:pPr>
              <w:spacing w:after="0" w:line="240" w:lineRule="auto"/>
              <w:jc w:val="center"/>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$1,875.00</w:t>
            </w:r>
          </w:p>
        </w:tc>
        <w:tc>
          <w:tcPr>
            <w:tcW w:w="530" w:type="dxa"/>
            <w:vMerge/>
            <w:tcBorders>
              <w:top w:val="nil"/>
              <w:left w:val="single" w:sz="4" w:space="0" w:color="auto"/>
              <w:bottom w:val="single" w:sz="4" w:space="0" w:color="auto"/>
              <w:right w:val="nil"/>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color w:val="000000"/>
                <w:sz w:val="8"/>
                <w:szCs w:val="8"/>
                <w:lang w:eastAsia="es-ES"/>
              </w:rPr>
            </w:pPr>
          </w:p>
        </w:tc>
        <w:tc>
          <w:tcPr>
            <w:tcW w:w="666" w:type="dxa"/>
            <w:vMerge/>
            <w:tcBorders>
              <w:top w:val="nil"/>
              <w:left w:val="single" w:sz="4" w:space="0" w:color="auto"/>
              <w:bottom w:val="single" w:sz="4" w:space="0" w:color="000000"/>
              <w:right w:val="single" w:sz="4"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370" w:type="dxa"/>
            <w:vMerge/>
            <w:tcBorders>
              <w:top w:val="nil"/>
              <w:left w:val="single" w:sz="4" w:space="0" w:color="auto"/>
              <w:bottom w:val="single" w:sz="4" w:space="0" w:color="auto"/>
              <w:right w:val="single" w:sz="8" w:space="0" w:color="auto"/>
            </w:tcBorders>
            <w:vAlign w:val="center"/>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r>
      <w:tr w:rsidR="00062FB2" w:rsidRPr="00062FB2" w:rsidTr="00C10A8B">
        <w:trPr>
          <w:trHeight w:val="180"/>
          <w:jc w:val="right"/>
        </w:trPr>
        <w:tc>
          <w:tcPr>
            <w:tcW w:w="9066"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OBSERVACIONES:  EL JEFE DE LA UNIDAD SOLICITANTE SE ABSTIENE DE EMITIR SU RECOMENDACIÓN Y DEJA LA DECISION A CRITERIO DE LA MAXIMA AUTORIDAD</w:t>
            </w:r>
          </w:p>
        </w:tc>
      </w:tr>
      <w:tr w:rsidR="00062FB2" w:rsidRPr="00062FB2" w:rsidTr="00C10A8B">
        <w:trPr>
          <w:trHeight w:val="165"/>
          <w:jc w:val="right"/>
        </w:trPr>
        <w:tc>
          <w:tcPr>
            <w:tcW w:w="2694" w:type="dxa"/>
            <w:gridSpan w:val="5"/>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r w:rsidRPr="00062FB2">
              <w:rPr>
                <w:rFonts w:ascii="Calibri" w:eastAsia="Times New Roman" w:hAnsi="Calibri" w:cs="Calibri"/>
                <w:b/>
                <w:bCs/>
                <w:color w:val="000000"/>
                <w:sz w:val="8"/>
                <w:szCs w:val="8"/>
                <w:lang w:eastAsia="es-ES"/>
              </w:rPr>
              <w:t>TOTAL ADJUDICADO PARA  SUBGERENCIA DE DEARROLLO SOCIAL $ 1,250.00</w:t>
            </w:r>
          </w:p>
        </w:tc>
        <w:tc>
          <w:tcPr>
            <w:tcW w:w="1463"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Calibri" w:eastAsia="Times New Roman" w:hAnsi="Calibri" w:cs="Calibri"/>
                <w:b/>
                <w:bCs/>
                <w:color w:val="000000"/>
                <w:sz w:val="8"/>
                <w:szCs w:val="8"/>
                <w:lang w:eastAsia="es-ES"/>
              </w:rPr>
            </w:pPr>
          </w:p>
        </w:tc>
        <w:tc>
          <w:tcPr>
            <w:tcW w:w="521"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720"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441"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540"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530"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696"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666"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370"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r>
      <w:tr w:rsidR="00062FB2" w:rsidRPr="00062FB2" w:rsidTr="00C10A8B">
        <w:trPr>
          <w:trHeight w:val="165"/>
          <w:jc w:val="right"/>
        </w:trPr>
        <w:tc>
          <w:tcPr>
            <w:tcW w:w="567"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284"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993"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1463"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521"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720"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441"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540"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530"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696"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666"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c>
          <w:tcPr>
            <w:tcW w:w="370" w:type="dxa"/>
            <w:tcBorders>
              <w:top w:val="nil"/>
              <w:left w:val="nil"/>
              <w:bottom w:val="nil"/>
              <w:right w:val="nil"/>
            </w:tcBorders>
            <w:shd w:val="clear" w:color="auto" w:fill="auto"/>
            <w:noWrap/>
            <w:vAlign w:val="bottom"/>
            <w:hideMark/>
          </w:tcPr>
          <w:p w:rsidR="00062FB2" w:rsidRPr="00062FB2" w:rsidRDefault="00062FB2" w:rsidP="00062FB2">
            <w:pPr>
              <w:spacing w:after="0" w:line="240" w:lineRule="auto"/>
              <w:rPr>
                <w:rFonts w:ascii="Times New Roman" w:eastAsia="Times New Roman" w:hAnsi="Times New Roman" w:cs="Times New Roman"/>
                <w:sz w:val="8"/>
                <w:szCs w:val="8"/>
                <w:lang w:eastAsia="es-ES"/>
              </w:rPr>
            </w:pPr>
          </w:p>
        </w:tc>
      </w:tr>
    </w:tbl>
    <w:p w:rsidR="00832621" w:rsidRPr="00832621" w:rsidRDefault="00062FB2" w:rsidP="00832621">
      <w:pPr>
        <w:spacing w:line="276" w:lineRule="auto"/>
        <w:jc w:val="both"/>
        <w:rPr>
          <w:rFonts w:ascii="Times New Roman" w:eastAsia="Calibri" w:hAnsi="Times New Roman" w:cs="Times New Roman"/>
          <w:sz w:val="28"/>
          <w:szCs w:val="28"/>
        </w:rPr>
      </w:pPr>
      <w:r w:rsidRPr="00832621">
        <w:rPr>
          <w:rFonts w:ascii="Times New Roman" w:eastAsia="Calibri" w:hAnsi="Times New Roman" w:cs="Times New Roman"/>
          <w:b/>
          <w:color w:val="000000"/>
          <w:sz w:val="28"/>
          <w:szCs w:val="28"/>
          <w:u w:val="single"/>
        </w:rPr>
        <w:t>Tercero:</w:t>
      </w:r>
      <w:r w:rsidRPr="00832621">
        <w:rPr>
          <w:rFonts w:ascii="Times New Roman" w:eastAsia="Calibri" w:hAnsi="Times New Roman" w:cs="Times New Roman"/>
          <w:color w:val="000000"/>
          <w:sz w:val="28"/>
          <w:szCs w:val="28"/>
        </w:rPr>
        <w:t xml:space="preserve"> Nombrar </w:t>
      </w:r>
      <w:r w:rsidRPr="00832621">
        <w:rPr>
          <w:rFonts w:ascii="Times New Roman" w:eastAsia="Calibri" w:hAnsi="Times New Roman" w:cs="Times New Roman"/>
          <w:sz w:val="28"/>
          <w:szCs w:val="28"/>
        </w:rPr>
        <w:t xml:space="preserve">al administrador de las órdenes de compra o contrato a </w:t>
      </w:r>
      <w:r w:rsidR="002018A7">
        <w:rPr>
          <w:rFonts w:ascii="Times New Roman" w:eastAsia="Calibri" w:hAnsi="Times New Roman" w:cs="Times New Roman"/>
          <w:b/>
          <w:sz w:val="28"/>
          <w:szCs w:val="28"/>
        </w:rPr>
        <w:t>XXXXXXXXX</w:t>
      </w:r>
      <w:r w:rsidRPr="00832621">
        <w:rPr>
          <w:rFonts w:ascii="Times New Roman" w:eastAsia="Calibri" w:hAnsi="Times New Roman" w:cs="Times New Roman"/>
          <w:b/>
          <w:sz w:val="28"/>
          <w:szCs w:val="28"/>
        </w:rPr>
        <w:t>.</w:t>
      </w:r>
      <w:r w:rsidRPr="00832621">
        <w:rPr>
          <w:rFonts w:ascii="Times New Roman" w:eastAsia="Calibri" w:hAnsi="Times New Roman" w:cs="Times New Roman"/>
          <w:sz w:val="28"/>
          <w:szCs w:val="28"/>
        </w:rPr>
        <w:t xml:space="preserve"> Fondos con aplicación al espe</w:t>
      </w:r>
      <w:r w:rsidRPr="00832621">
        <w:rPr>
          <w:rFonts w:ascii="Times New Roman" w:eastAsia="Calibri" w:hAnsi="Times New Roman" w:cs="Times New Roman"/>
          <w:sz w:val="28"/>
          <w:szCs w:val="28"/>
          <w:shd w:val="clear" w:color="auto" w:fill="FFFFFF"/>
        </w:rPr>
        <w:t>cífico y expresión Presupuestaria Municipal vigente, que</w:t>
      </w:r>
      <w:r w:rsidRPr="00832621">
        <w:rPr>
          <w:rFonts w:ascii="Times New Roman" w:eastAsia="Calibri" w:hAnsi="Times New Roman" w:cs="Times New Roman"/>
          <w:sz w:val="28"/>
          <w:szCs w:val="28"/>
        </w:rPr>
        <w:t xml:space="preserve"> se comprobara como lo establece el artículo 78 del Código Municipal. Quedando autorizada la Jefa de Presupuesto para que realice la reprogramación presupuestaria si fuera necesaria. </w:t>
      </w:r>
      <w:r w:rsidRPr="00832621">
        <w:rPr>
          <w:rFonts w:ascii="Times New Roman" w:eastAsia="Calibri" w:hAnsi="Times New Roman" w:cs="Times New Roman"/>
          <w:b/>
          <w:sz w:val="28"/>
          <w:szCs w:val="28"/>
        </w:rPr>
        <w:t>CERTIFÍQUESE Y COMUNÍQUESE.</w:t>
      </w:r>
      <w:r w:rsidR="00832621" w:rsidRPr="00832621">
        <w:rPr>
          <w:rFonts w:ascii="Times New Roman" w:eastAsia="Calibri" w:hAnsi="Times New Roman" w:cs="Times New Roman"/>
          <w:b/>
          <w:bCs/>
          <w:sz w:val="28"/>
          <w:szCs w:val="28"/>
        </w:rPr>
        <w:t xml:space="preserve"> ACUERDO MUNICIPAL NÚMERO DIECISIETE”. </w:t>
      </w:r>
      <w:r w:rsidR="00832621" w:rsidRPr="0083262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832621" w:rsidRPr="00832621">
        <w:rPr>
          <w:rFonts w:ascii="Times New Roman" w:eastAsia="Calibri" w:hAnsi="Times New Roman" w:cs="Times New Roman"/>
          <w:b/>
          <w:sz w:val="28"/>
          <w:szCs w:val="28"/>
        </w:rPr>
        <w:t xml:space="preserve">NUEVE </w:t>
      </w:r>
      <w:r w:rsidR="00832621" w:rsidRPr="00832621">
        <w:rPr>
          <w:rFonts w:ascii="Times New Roman" w:eastAsia="Calibri" w:hAnsi="Times New Roman" w:cs="Times New Roman"/>
          <w:sz w:val="28"/>
          <w:szCs w:val="28"/>
        </w:rPr>
        <w:t xml:space="preserve">que consiste en </w:t>
      </w:r>
      <w:r w:rsidR="00832621" w:rsidRPr="00832621">
        <w:rPr>
          <w:rFonts w:ascii="Times New Roman" w:eastAsia="Calibri" w:hAnsi="Times New Roman" w:cs="Times New Roman"/>
          <w:b/>
          <w:sz w:val="28"/>
          <w:szCs w:val="28"/>
        </w:rPr>
        <w:t>Participación del</w:t>
      </w:r>
      <w:r w:rsidR="00832621" w:rsidRPr="00832621">
        <w:rPr>
          <w:rFonts w:ascii="Times New Roman" w:eastAsia="Calibri" w:hAnsi="Times New Roman" w:cs="Times New Roman"/>
          <w:sz w:val="28"/>
          <w:szCs w:val="28"/>
        </w:rPr>
        <w:t xml:space="preserve"> </w:t>
      </w:r>
      <w:r w:rsidR="002018A7">
        <w:rPr>
          <w:rFonts w:ascii="Times New Roman" w:eastAsia="Calibri" w:hAnsi="Times New Roman" w:cs="Times New Roman"/>
          <w:b/>
          <w:sz w:val="28"/>
          <w:szCs w:val="28"/>
        </w:rPr>
        <w:t>XXXXXXXXX</w:t>
      </w:r>
      <w:r w:rsidR="00832621" w:rsidRPr="00832621">
        <w:rPr>
          <w:rFonts w:ascii="Times New Roman" w:eastAsia="Calibri" w:hAnsi="Times New Roman" w:cs="Times New Roman"/>
          <w:b/>
          <w:sz w:val="28"/>
          <w:szCs w:val="28"/>
        </w:rPr>
        <w:t>/Jefe de UACI</w:t>
      </w:r>
      <w:r w:rsidR="00832621" w:rsidRPr="00832621">
        <w:rPr>
          <w:rFonts w:ascii="Times New Roman" w:eastAsia="Calibri" w:hAnsi="Times New Roman" w:cs="Times New Roman"/>
          <w:sz w:val="28"/>
          <w:szCs w:val="28"/>
        </w:rPr>
        <w:t xml:space="preserve">, en donde expone al Pleno, el Acta de declaratoria desierta denominada: </w:t>
      </w:r>
      <w:r w:rsidR="00832621" w:rsidRPr="00832621">
        <w:rPr>
          <w:rFonts w:ascii="Times New Roman" w:eastAsia="Calibri" w:hAnsi="Times New Roman" w:cs="Times New Roman"/>
          <w:b/>
          <w:sz w:val="28"/>
          <w:szCs w:val="28"/>
        </w:rPr>
        <w:t xml:space="preserve">“SUMINISTRO DE COMBUSTIBLE PARA SER UTILIZADOS EN LOS VEHICULOS DE LA MUNICIPALIDAD, PARA EL PERIODO DE MAYO A DICIEMBRE DE 2022”, </w:t>
      </w:r>
      <w:r w:rsidR="00832621" w:rsidRPr="00832621">
        <w:rPr>
          <w:rFonts w:ascii="Times New Roman" w:eastAsia="Calibri" w:hAnsi="Times New Roman" w:cs="Times New Roman"/>
          <w:sz w:val="28"/>
          <w:szCs w:val="28"/>
        </w:rPr>
        <w:t xml:space="preserve">la cual se inserta literalmente al cuerpo de este Acuerdo Municipal: </w:t>
      </w:r>
    </w:p>
    <w:p w:rsidR="00832621" w:rsidRPr="00832621" w:rsidRDefault="00832621" w:rsidP="00832621">
      <w:pPr>
        <w:tabs>
          <w:tab w:val="left" w:pos="1134"/>
          <w:tab w:val="left" w:pos="7410"/>
        </w:tabs>
        <w:spacing w:after="200" w:line="276" w:lineRule="auto"/>
        <w:jc w:val="center"/>
        <w:rPr>
          <w:rFonts w:ascii="Times New Roman" w:eastAsia="Calibri" w:hAnsi="Times New Roman" w:cs="Times New Roman"/>
          <w:b/>
          <w:sz w:val="28"/>
          <w:szCs w:val="28"/>
          <w:u w:val="single"/>
        </w:rPr>
      </w:pPr>
      <w:r w:rsidRPr="00832621">
        <w:rPr>
          <w:rFonts w:ascii="Times New Roman" w:eastAsia="Calibri" w:hAnsi="Times New Roman" w:cs="Times New Roman"/>
          <w:b/>
          <w:sz w:val="28"/>
          <w:szCs w:val="28"/>
        </w:rPr>
        <w:t xml:space="preserve"> </w:t>
      </w:r>
      <w:r w:rsidRPr="00832621">
        <w:rPr>
          <w:rFonts w:ascii="Times New Roman" w:eastAsia="Calibri" w:hAnsi="Times New Roman" w:cs="Times New Roman"/>
          <w:b/>
          <w:sz w:val="28"/>
          <w:szCs w:val="28"/>
          <w:u w:val="single"/>
        </w:rPr>
        <w:t>ACTA DECLARATORIA DESIERTA.</w:t>
      </w:r>
    </w:p>
    <w:p w:rsidR="00832621" w:rsidRPr="00832621" w:rsidRDefault="00832621" w:rsidP="00832621">
      <w:pPr>
        <w:tabs>
          <w:tab w:val="left" w:pos="1134"/>
          <w:tab w:val="left" w:pos="7410"/>
        </w:tabs>
        <w:spacing w:after="200" w:line="276" w:lineRule="auto"/>
        <w:jc w:val="center"/>
        <w:rPr>
          <w:rFonts w:ascii="Times New Roman" w:eastAsia="Calibri" w:hAnsi="Times New Roman" w:cs="Times New Roman"/>
          <w:b/>
          <w:sz w:val="28"/>
          <w:szCs w:val="28"/>
        </w:rPr>
      </w:pPr>
      <w:r w:rsidRPr="00832621">
        <w:rPr>
          <w:rFonts w:ascii="Times New Roman" w:eastAsia="Calibri" w:hAnsi="Times New Roman" w:cs="Times New Roman"/>
          <w:b/>
          <w:sz w:val="28"/>
          <w:szCs w:val="28"/>
        </w:rPr>
        <w:t>Licitación pública N°1/2022</w:t>
      </w:r>
    </w:p>
    <w:p w:rsidR="00832621" w:rsidRPr="00832621" w:rsidRDefault="00832621" w:rsidP="00832621">
      <w:pPr>
        <w:tabs>
          <w:tab w:val="left" w:pos="1134"/>
          <w:tab w:val="left" w:pos="7410"/>
        </w:tabs>
        <w:spacing w:after="200" w:line="276" w:lineRule="auto"/>
        <w:rPr>
          <w:rFonts w:ascii="Times New Roman" w:eastAsia="Calibri" w:hAnsi="Times New Roman" w:cs="Times New Roman"/>
          <w:b/>
          <w:sz w:val="28"/>
          <w:szCs w:val="28"/>
        </w:rPr>
      </w:pPr>
      <w:r w:rsidRPr="00832621">
        <w:rPr>
          <w:rFonts w:ascii="Times New Roman" w:eastAsia="Calibri" w:hAnsi="Times New Roman" w:cs="Times New Roman"/>
          <w:b/>
          <w:sz w:val="28"/>
          <w:szCs w:val="28"/>
        </w:rPr>
        <w:t xml:space="preserve">SUMINISTRO DE COMBUSTIBLE PARA SER UTILIZADOS EN LOS VEHICULOS DE LA MUNICIPALIDAD, PARA EL PERIODO DE MAYO A DICIEMBRE DE 2022. </w:t>
      </w:r>
    </w:p>
    <w:p w:rsidR="00832621" w:rsidRPr="00832621" w:rsidRDefault="00832621" w:rsidP="00832621">
      <w:pPr>
        <w:tabs>
          <w:tab w:val="left" w:pos="1134"/>
          <w:tab w:val="left" w:pos="7410"/>
        </w:tabs>
        <w:spacing w:after="200" w:line="276" w:lineRule="auto"/>
        <w:jc w:val="both"/>
        <w:rPr>
          <w:rFonts w:ascii="Times New Roman" w:eastAsia="Calibri" w:hAnsi="Times New Roman" w:cs="Times New Roman"/>
          <w:b/>
          <w:sz w:val="28"/>
          <w:szCs w:val="28"/>
        </w:rPr>
      </w:pPr>
      <w:r w:rsidRPr="00832621">
        <w:rPr>
          <w:rFonts w:ascii="Times New Roman" w:eastAsia="Calibri" w:hAnsi="Times New Roman" w:cs="Times New Roman"/>
          <w:sz w:val="28"/>
          <w:szCs w:val="28"/>
        </w:rPr>
        <w:t xml:space="preserve">Reunidos en las instalaciones de la Alcaldía Municipal de Apopa, ubicados 2da Calle Poniente y 2da Avenida Sur, N°2, Apopa San Salvador, el día lunes 02 de mayo de 2022, estando presente </w:t>
      </w:r>
      <w:r w:rsidR="007D2ADF">
        <w:rPr>
          <w:rFonts w:ascii="Times New Roman" w:eastAsia="Calibri" w:hAnsi="Times New Roman" w:cs="Times New Roman"/>
          <w:sz w:val="28"/>
          <w:szCs w:val="28"/>
        </w:rPr>
        <w:t>XXXXXXXXX</w:t>
      </w:r>
      <w:r w:rsidRPr="00832621">
        <w:rPr>
          <w:rFonts w:ascii="Times New Roman" w:eastAsia="Calibri" w:hAnsi="Times New Roman" w:cs="Times New Roman"/>
          <w:sz w:val="28"/>
          <w:szCs w:val="28"/>
        </w:rPr>
        <w:t xml:space="preserve"> UNIDAD SOLICITANTE, </w:t>
      </w:r>
      <w:r w:rsidR="007D2ADF">
        <w:rPr>
          <w:rFonts w:ascii="Times New Roman" w:eastAsia="Calibri" w:hAnsi="Times New Roman" w:cs="Times New Roman"/>
          <w:sz w:val="28"/>
          <w:szCs w:val="28"/>
        </w:rPr>
        <w:t>XXXXXXXXXX</w:t>
      </w:r>
      <w:r w:rsidRPr="00832621">
        <w:rPr>
          <w:rFonts w:ascii="Times New Roman" w:eastAsia="Calibri" w:hAnsi="Times New Roman" w:cs="Times New Roman"/>
          <w:sz w:val="28"/>
          <w:szCs w:val="28"/>
        </w:rPr>
        <w:t xml:space="preserve"> UNIDAD JURIDICA ASESOR LEGAL, </w:t>
      </w:r>
      <w:r w:rsidR="007D2ADF">
        <w:rPr>
          <w:rFonts w:ascii="Times New Roman" w:eastAsia="Calibri" w:hAnsi="Times New Roman" w:cs="Times New Roman"/>
          <w:sz w:val="28"/>
          <w:szCs w:val="28"/>
        </w:rPr>
        <w:t>XXXXXXXXXXX</w:t>
      </w:r>
      <w:r w:rsidRPr="00832621">
        <w:rPr>
          <w:rFonts w:ascii="Times New Roman" w:eastAsia="Calibri" w:hAnsi="Times New Roman" w:cs="Times New Roman"/>
          <w:sz w:val="28"/>
          <w:szCs w:val="28"/>
        </w:rPr>
        <w:t xml:space="preserve">ANALISTA FINANCIERO, </w:t>
      </w:r>
      <w:r w:rsidR="007D2ADF">
        <w:rPr>
          <w:rFonts w:ascii="Times New Roman" w:eastAsia="Calibri" w:hAnsi="Times New Roman" w:cs="Times New Roman"/>
          <w:sz w:val="28"/>
          <w:szCs w:val="28"/>
        </w:rPr>
        <w:t>XXXXXXXXXX</w:t>
      </w:r>
      <w:r w:rsidRPr="00832621">
        <w:rPr>
          <w:rFonts w:ascii="Times New Roman" w:eastAsia="Calibri" w:hAnsi="Times New Roman" w:cs="Times New Roman"/>
          <w:sz w:val="28"/>
          <w:szCs w:val="28"/>
        </w:rPr>
        <w:t xml:space="preserve"> EXPERTO EN LA MATERIA, </w:t>
      </w:r>
      <w:r w:rsidR="007D2ADF">
        <w:rPr>
          <w:rFonts w:ascii="Times New Roman" w:eastAsia="Calibri" w:hAnsi="Times New Roman" w:cs="Times New Roman"/>
          <w:sz w:val="28"/>
          <w:szCs w:val="28"/>
        </w:rPr>
        <w:t>XXXXXXXXXX</w:t>
      </w:r>
      <w:r w:rsidRPr="00832621">
        <w:rPr>
          <w:rFonts w:ascii="Times New Roman" w:eastAsia="Calibri" w:hAnsi="Times New Roman" w:cs="Times New Roman"/>
          <w:sz w:val="28"/>
          <w:szCs w:val="28"/>
        </w:rPr>
        <w:t xml:space="preserve"> EXPERTO EN LA MATERIA Y </w:t>
      </w:r>
      <w:r w:rsidRPr="00832621">
        <w:rPr>
          <w:rFonts w:ascii="Times New Roman" w:eastAsia="Calibri" w:hAnsi="Times New Roman" w:cs="Times New Roman"/>
          <w:sz w:val="28"/>
          <w:szCs w:val="28"/>
        </w:rPr>
        <w:lastRenderedPageBreak/>
        <w:t xml:space="preserve">ADMINISTRADOR DE CONTRATO y </w:t>
      </w:r>
      <w:r w:rsidR="00D94D27">
        <w:rPr>
          <w:rFonts w:ascii="Times New Roman" w:eastAsia="Calibri" w:hAnsi="Times New Roman" w:cs="Times New Roman"/>
          <w:sz w:val="28"/>
          <w:szCs w:val="28"/>
        </w:rPr>
        <w:t>XXXXXXXXX</w:t>
      </w:r>
      <w:r w:rsidRPr="00832621">
        <w:rPr>
          <w:rFonts w:ascii="Times New Roman" w:eastAsia="Calibri" w:hAnsi="Times New Roman" w:cs="Times New Roman"/>
          <w:sz w:val="28"/>
          <w:szCs w:val="28"/>
        </w:rPr>
        <w:t xml:space="preserve"> JEFE UACI, miembros de la comisión de evaluación de ofertas de la licitación en referencia, con el propósito de cumplir con lo establecido en el art, 64 de la ley de Adquisiciones y Contrataciones de la Administración Publica. </w:t>
      </w:r>
      <w:r w:rsidRPr="00832621">
        <w:rPr>
          <w:rFonts w:ascii="Times New Roman" w:eastAsia="Calibri" w:hAnsi="Times New Roman" w:cs="Times New Roman"/>
          <w:b/>
          <w:sz w:val="28"/>
          <w:szCs w:val="28"/>
        </w:rPr>
        <w:t>HACEMOS CONSTAR LO SIGUIENTE:</w:t>
      </w:r>
    </w:p>
    <w:p w:rsidR="00832621" w:rsidRPr="00832621" w:rsidRDefault="00832621" w:rsidP="00832621">
      <w:pPr>
        <w:numPr>
          <w:ilvl w:val="0"/>
          <w:numId w:val="13"/>
        </w:numPr>
        <w:tabs>
          <w:tab w:val="left" w:pos="1134"/>
          <w:tab w:val="left" w:pos="7410"/>
        </w:tabs>
        <w:spacing w:after="0" w:line="276" w:lineRule="auto"/>
        <w:contextualSpacing/>
        <w:jc w:val="both"/>
        <w:rPr>
          <w:rFonts w:ascii="Times New Roman" w:eastAsia="Calibri" w:hAnsi="Times New Roman" w:cs="Times New Roman"/>
          <w:b/>
          <w:sz w:val="28"/>
          <w:szCs w:val="28"/>
        </w:rPr>
      </w:pPr>
      <w:r w:rsidRPr="00832621">
        <w:rPr>
          <w:rFonts w:ascii="Times New Roman" w:eastAsia="Calibri" w:hAnsi="Times New Roman" w:cs="Times New Roman"/>
          <w:sz w:val="28"/>
          <w:szCs w:val="28"/>
        </w:rPr>
        <w:t xml:space="preserve">Que según acuerdo de consejo municipal NUMERO DIEZ DEL ACTA NUMERO SIETE tomada en la sesión ordinaria celebrada el día viernes once de febrero del año dos mil veintidós, se aprobaron las bases de </w:t>
      </w:r>
      <w:r w:rsidRPr="00832621">
        <w:rPr>
          <w:rFonts w:ascii="Times New Roman" w:eastAsia="Calibri" w:hAnsi="Times New Roman" w:cs="Times New Roman"/>
          <w:b/>
          <w:sz w:val="28"/>
          <w:szCs w:val="28"/>
        </w:rPr>
        <w:t>licitación pública N° 1/2022 suministro de combustible para ser utilizado en vehículos de la municipalidad, para el periodo de mayo a diciembre de 2022,</w:t>
      </w:r>
      <w:r w:rsidRPr="00832621">
        <w:rPr>
          <w:rFonts w:ascii="Times New Roman" w:eastAsia="Calibri" w:hAnsi="Times New Roman" w:cs="Times New Roman"/>
          <w:sz w:val="28"/>
          <w:szCs w:val="28"/>
        </w:rPr>
        <w:t xml:space="preserve"> el inicio de proceso licitatorio, los miembros de la comisión de evaluación de oferta y el administrador del contrato. </w:t>
      </w:r>
    </w:p>
    <w:p w:rsidR="00832621" w:rsidRPr="00832621" w:rsidRDefault="00832621" w:rsidP="00832621">
      <w:pPr>
        <w:numPr>
          <w:ilvl w:val="0"/>
          <w:numId w:val="13"/>
        </w:numPr>
        <w:tabs>
          <w:tab w:val="left" w:pos="1134"/>
          <w:tab w:val="left" w:pos="7410"/>
        </w:tabs>
        <w:spacing w:after="0" w:line="276" w:lineRule="auto"/>
        <w:contextualSpacing/>
        <w:jc w:val="both"/>
        <w:rPr>
          <w:rFonts w:ascii="Times New Roman" w:eastAsia="Calibri" w:hAnsi="Times New Roman" w:cs="Times New Roman"/>
          <w:b/>
          <w:sz w:val="28"/>
          <w:szCs w:val="28"/>
        </w:rPr>
      </w:pPr>
      <w:r w:rsidRPr="00832621">
        <w:rPr>
          <w:rFonts w:ascii="Times New Roman" w:eastAsia="Calibri" w:hAnsi="Times New Roman" w:cs="Times New Roman"/>
          <w:sz w:val="28"/>
          <w:szCs w:val="28"/>
        </w:rPr>
        <w:t xml:space="preserve">Que de conformidad a los art. 47 de la </w:t>
      </w:r>
      <w:proofErr w:type="spellStart"/>
      <w:r w:rsidRPr="00832621">
        <w:rPr>
          <w:rFonts w:ascii="Times New Roman" w:eastAsia="Calibri" w:hAnsi="Times New Roman" w:cs="Times New Roman"/>
          <w:sz w:val="28"/>
          <w:szCs w:val="28"/>
        </w:rPr>
        <w:t>lacap</w:t>
      </w:r>
      <w:proofErr w:type="spellEnd"/>
      <w:r w:rsidRPr="00832621">
        <w:rPr>
          <w:rFonts w:ascii="Times New Roman" w:eastAsia="Calibri" w:hAnsi="Times New Roman" w:cs="Times New Roman"/>
          <w:sz w:val="28"/>
          <w:szCs w:val="28"/>
        </w:rPr>
        <w:t xml:space="preserve">, 47 y 49 del </w:t>
      </w:r>
      <w:proofErr w:type="spellStart"/>
      <w:r w:rsidRPr="00832621">
        <w:rPr>
          <w:rFonts w:ascii="Times New Roman" w:eastAsia="Calibri" w:hAnsi="Times New Roman" w:cs="Times New Roman"/>
          <w:sz w:val="28"/>
          <w:szCs w:val="28"/>
        </w:rPr>
        <w:t>relacap</w:t>
      </w:r>
      <w:proofErr w:type="spellEnd"/>
      <w:r w:rsidRPr="00832621">
        <w:rPr>
          <w:rFonts w:ascii="Times New Roman" w:eastAsia="Calibri" w:hAnsi="Times New Roman" w:cs="Times New Roman"/>
          <w:sz w:val="28"/>
          <w:szCs w:val="28"/>
        </w:rPr>
        <w:t xml:space="preserve">, el día 27 de abril de 2022, se publicó en el sistema electrónico de compras públicas del Ministerio de Hacienda (COMPRASAL) Y EN EL PERIODICO DIARIO  EL MUNDO, aviso de convocatoria de licitación pública para descarga y venta de bases en referencia, indicándose en ambos medios </w:t>
      </w:r>
      <w:proofErr w:type="spellStart"/>
      <w:r w:rsidRPr="00832621">
        <w:rPr>
          <w:rFonts w:ascii="Times New Roman" w:eastAsia="Calibri" w:hAnsi="Times New Roman" w:cs="Times New Roman"/>
          <w:sz w:val="28"/>
          <w:szCs w:val="28"/>
        </w:rPr>
        <w:t>medios</w:t>
      </w:r>
      <w:proofErr w:type="spellEnd"/>
      <w:r w:rsidRPr="00832621">
        <w:rPr>
          <w:rFonts w:ascii="Times New Roman" w:eastAsia="Calibri" w:hAnsi="Times New Roman" w:cs="Times New Roman"/>
          <w:sz w:val="28"/>
          <w:szCs w:val="28"/>
        </w:rPr>
        <w:t xml:space="preserve"> que el periodo para descarga y venta de bases serias los días 25, 26 y 27 de abril de 2022. </w:t>
      </w:r>
    </w:p>
    <w:p w:rsidR="00832621" w:rsidRPr="00832621" w:rsidRDefault="00832621" w:rsidP="00832621">
      <w:pPr>
        <w:tabs>
          <w:tab w:val="left" w:pos="1134"/>
          <w:tab w:val="left" w:pos="7410"/>
        </w:tabs>
        <w:spacing w:after="0" w:line="276" w:lineRule="auto"/>
        <w:jc w:val="both"/>
        <w:rPr>
          <w:rFonts w:ascii="Times New Roman" w:eastAsia="Calibri" w:hAnsi="Times New Roman" w:cs="Times New Roman"/>
          <w:b/>
          <w:sz w:val="28"/>
          <w:szCs w:val="28"/>
        </w:rPr>
      </w:pPr>
    </w:p>
    <w:p w:rsidR="00832621" w:rsidRPr="00832621" w:rsidRDefault="00832621" w:rsidP="00832621">
      <w:pPr>
        <w:numPr>
          <w:ilvl w:val="0"/>
          <w:numId w:val="13"/>
        </w:numPr>
        <w:tabs>
          <w:tab w:val="left" w:pos="1134"/>
          <w:tab w:val="left" w:pos="7410"/>
        </w:tabs>
        <w:spacing w:after="0" w:line="276" w:lineRule="auto"/>
        <w:contextualSpacing/>
        <w:jc w:val="both"/>
        <w:rPr>
          <w:rFonts w:ascii="Times New Roman" w:eastAsia="Calibri" w:hAnsi="Times New Roman" w:cs="Times New Roman"/>
          <w:b/>
          <w:sz w:val="28"/>
          <w:szCs w:val="28"/>
        </w:rPr>
      </w:pPr>
      <w:r w:rsidRPr="00832621">
        <w:rPr>
          <w:rFonts w:ascii="Times New Roman" w:eastAsia="Calibri" w:hAnsi="Times New Roman" w:cs="Times New Roman"/>
          <w:sz w:val="28"/>
          <w:szCs w:val="28"/>
        </w:rPr>
        <w:t>Que con fecha 27 de abril de 2022, el jefe UACI presenta el informe de descarga y venta de bases de la licitación pública N° 1/2022 denominada ¨SUMINISTRO DE COMBUSTIBLE PARA SER UTILIZADOS EN VEHICULOS DE LA MUNICIPALIDAD, PARA EL PERIODO DE MAYO A DICIEMBRE DE 2022¨ y sus anexos, en el cual se establece que habiendo finalizado el periodo para obtención de bases de licitación pública, ningún oferente adquirió bases atraves de las formas indicadas para obtenerlas, es decir mediante la descarga gratuita de COMPRASAL o Adquiriéndola en la UACI.</w:t>
      </w:r>
    </w:p>
    <w:p w:rsidR="00832621" w:rsidRPr="00832621" w:rsidRDefault="00832621" w:rsidP="00832621">
      <w:pPr>
        <w:spacing w:after="0" w:line="276" w:lineRule="auto"/>
        <w:ind w:left="720"/>
        <w:contextualSpacing/>
        <w:jc w:val="both"/>
        <w:rPr>
          <w:rFonts w:ascii="Times New Roman" w:eastAsia="Calibri" w:hAnsi="Times New Roman" w:cs="Times New Roman"/>
          <w:b/>
          <w:sz w:val="28"/>
          <w:szCs w:val="28"/>
        </w:rPr>
      </w:pPr>
    </w:p>
    <w:p w:rsidR="00832621" w:rsidRPr="00832621" w:rsidRDefault="00832621" w:rsidP="00832621">
      <w:pPr>
        <w:numPr>
          <w:ilvl w:val="0"/>
          <w:numId w:val="13"/>
        </w:numPr>
        <w:tabs>
          <w:tab w:val="left" w:pos="1134"/>
          <w:tab w:val="left" w:pos="7410"/>
        </w:tabs>
        <w:spacing w:after="0" w:line="276" w:lineRule="auto"/>
        <w:contextualSpacing/>
        <w:jc w:val="both"/>
        <w:rPr>
          <w:rFonts w:ascii="Times New Roman" w:eastAsia="Calibri" w:hAnsi="Times New Roman" w:cs="Times New Roman"/>
          <w:b/>
          <w:sz w:val="28"/>
          <w:szCs w:val="28"/>
        </w:rPr>
      </w:pPr>
      <w:r w:rsidRPr="00832621">
        <w:rPr>
          <w:rFonts w:ascii="Times New Roman" w:eastAsia="Calibri" w:hAnsi="Times New Roman" w:cs="Times New Roman"/>
          <w:sz w:val="28"/>
          <w:szCs w:val="28"/>
        </w:rPr>
        <w:t xml:space="preserve">Que se tubo a la vista los comprobantes de descarga y adquisición de bases de licitación pública presentados por la UACI en su informe, observándose claramente que ningún participante ha sido facultado con el derecho a presentar ofertas, ya que no se realizó descarga de bases, ni se </w:t>
      </w:r>
      <w:r w:rsidRPr="00832621">
        <w:rPr>
          <w:rFonts w:ascii="Times New Roman" w:eastAsia="Calibri" w:hAnsi="Times New Roman" w:cs="Times New Roman"/>
          <w:sz w:val="28"/>
          <w:szCs w:val="28"/>
        </w:rPr>
        <w:lastRenderedPageBreak/>
        <w:t xml:space="preserve">registraron oferentes en la UACI con la intención de participar en el proceso licitatorio, por lo tanto el acto de recepción de ofertas no podrá llevarse a cabo. </w:t>
      </w:r>
    </w:p>
    <w:p w:rsidR="00832621" w:rsidRPr="00832621" w:rsidRDefault="00832621" w:rsidP="00832621">
      <w:pPr>
        <w:tabs>
          <w:tab w:val="left" w:pos="1134"/>
          <w:tab w:val="left" w:pos="7410"/>
        </w:tabs>
        <w:spacing w:after="0" w:line="276" w:lineRule="auto"/>
        <w:ind w:left="720"/>
        <w:contextualSpacing/>
        <w:jc w:val="both"/>
        <w:rPr>
          <w:rFonts w:ascii="Times New Roman" w:eastAsia="Calibri" w:hAnsi="Times New Roman" w:cs="Times New Roman"/>
          <w:b/>
          <w:sz w:val="28"/>
          <w:szCs w:val="28"/>
        </w:rPr>
      </w:pPr>
    </w:p>
    <w:p w:rsidR="00832621" w:rsidRPr="00832621" w:rsidRDefault="00832621" w:rsidP="00832621">
      <w:pPr>
        <w:tabs>
          <w:tab w:val="left" w:pos="1134"/>
          <w:tab w:val="left" w:pos="7410"/>
        </w:tabs>
        <w:spacing w:after="0" w:line="276" w:lineRule="auto"/>
        <w:ind w:left="720"/>
        <w:contextualSpacing/>
        <w:jc w:val="both"/>
        <w:rPr>
          <w:rFonts w:ascii="Times New Roman" w:eastAsia="Calibri" w:hAnsi="Times New Roman" w:cs="Times New Roman"/>
          <w:sz w:val="28"/>
          <w:szCs w:val="28"/>
        </w:rPr>
      </w:pPr>
      <w:r w:rsidRPr="00832621">
        <w:rPr>
          <w:rFonts w:ascii="Times New Roman" w:eastAsia="Calibri" w:hAnsi="Times New Roman" w:cs="Times New Roman"/>
          <w:sz w:val="28"/>
          <w:szCs w:val="28"/>
        </w:rPr>
        <w:t xml:space="preserve">Con base a lo anteriormente expuesto y al art, 64 de la ley de Adquisiciones y Contrataciones de la Administración Pública, la comisión de evaluación de ofertas levanta el acta correspondiente y RECOMIENDA al consejo municipal plural. </w:t>
      </w:r>
    </w:p>
    <w:p w:rsidR="00832621" w:rsidRPr="00832621" w:rsidRDefault="00832621" w:rsidP="00832621">
      <w:pPr>
        <w:tabs>
          <w:tab w:val="left" w:pos="1134"/>
          <w:tab w:val="left" w:pos="7410"/>
        </w:tabs>
        <w:spacing w:after="200" w:line="276" w:lineRule="auto"/>
        <w:ind w:left="720"/>
        <w:contextualSpacing/>
        <w:jc w:val="both"/>
        <w:rPr>
          <w:rFonts w:ascii="Times New Roman" w:eastAsia="Calibri" w:hAnsi="Times New Roman" w:cs="Times New Roman"/>
          <w:sz w:val="28"/>
          <w:szCs w:val="28"/>
        </w:rPr>
      </w:pPr>
    </w:p>
    <w:p w:rsidR="00832621" w:rsidRPr="00832621" w:rsidRDefault="00832621" w:rsidP="00832621">
      <w:pPr>
        <w:numPr>
          <w:ilvl w:val="0"/>
          <w:numId w:val="14"/>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32621">
        <w:rPr>
          <w:rFonts w:ascii="Times New Roman" w:eastAsia="Calibri" w:hAnsi="Times New Roman" w:cs="Times New Roman"/>
          <w:sz w:val="28"/>
          <w:szCs w:val="28"/>
        </w:rPr>
        <w:t xml:space="preserve">Declarar </w:t>
      </w:r>
      <w:r w:rsidRPr="00832621">
        <w:rPr>
          <w:rFonts w:ascii="Times New Roman" w:eastAsia="Calibri" w:hAnsi="Times New Roman" w:cs="Times New Roman"/>
          <w:b/>
          <w:sz w:val="28"/>
          <w:szCs w:val="28"/>
        </w:rPr>
        <w:t xml:space="preserve">DESIERTA </w:t>
      </w:r>
      <w:r w:rsidRPr="00832621">
        <w:rPr>
          <w:rFonts w:ascii="Times New Roman" w:eastAsia="Calibri" w:hAnsi="Times New Roman" w:cs="Times New Roman"/>
          <w:sz w:val="28"/>
          <w:szCs w:val="28"/>
        </w:rPr>
        <w:t>la licitación pública N° 1/2022 denominada ¨SUMINISTRO DE COMBUSTIBLE PARA SER UTILIZADOS EN VEHICULOS DE LA MUNICIPALIDAD, PARA EL PERIODO DE ABRIL A DICIEMBRE DE 2022¨ por ausencia total de participantes.</w:t>
      </w:r>
    </w:p>
    <w:p w:rsidR="00832621" w:rsidRPr="00832621" w:rsidRDefault="00832621" w:rsidP="00832621">
      <w:pPr>
        <w:tabs>
          <w:tab w:val="left" w:pos="1134"/>
          <w:tab w:val="left" w:pos="7410"/>
        </w:tabs>
        <w:spacing w:after="200" w:line="276" w:lineRule="auto"/>
        <w:ind w:left="1440"/>
        <w:contextualSpacing/>
        <w:jc w:val="both"/>
        <w:rPr>
          <w:rFonts w:ascii="Times New Roman" w:eastAsia="Calibri" w:hAnsi="Times New Roman" w:cs="Times New Roman"/>
          <w:sz w:val="28"/>
          <w:szCs w:val="28"/>
        </w:rPr>
      </w:pPr>
    </w:p>
    <w:p w:rsidR="00832621" w:rsidRPr="00832621" w:rsidRDefault="00832621" w:rsidP="00832621">
      <w:pPr>
        <w:numPr>
          <w:ilvl w:val="0"/>
          <w:numId w:val="14"/>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32621">
        <w:rPr>
          <w:rFonts w:ascii="Times New Roman" w:eastAsia="Calibri" w:hAnsi="Times New Roman" w:cs="Times New Roman"/>
          <w:sz w:val="28"/>
          <w:szCs w:val="28"/>
        </w:rPr>
        <w:t>De acuerdo a lo establecido en el Art. 64 de la LACAP, se solicita al honorable concejo municipal, autorizar a la Unidad de Adquisiciones y Contrataciones Institucional, iniciar un nuevo proceso en virtud de lo establecido en el literal f) del Art. 72 de la LACAP (Contratación directa)</w:t>
      </w:r>
    </w:p>
    <w:p w:rsidR="00832621" w:rsidRPr="00832621" w:rsidRDefault="00832621" w:rsidP="00832621">
      <w:pPr>
        <w:spacing w:line="276" w:lineRule="auto"/>
        <w:jc w:val="both"/>
        <w:rPr>
          <w:rFonts w:ascii="Times New Roman" w:eastAsia="Calibri" w:hAnsi="Times New Roman" w:cs="Times New Roman"/>
          <w:sz w:val="28"/>
          <w:szCs w:val="28"/>
        </w:rPr>
      </w:pPr>
      <w:r w:rsidRPr="00832621">
        <w:rPr>
          <w:rFonts w:ascii="Times New Roman" w:eastAsia="Calibri" w:hAnsi="Times New Roman" w:cs="Times New Roman"/>
          <w:sz w:val="28"/>
          <w:szCs w:val="28"/>
        </w:rPr>
        <w:t xml:space="preserve">Por tanto, este Concejo Municipal Plural, en uso de sus facultades legales y habiendo deliberado el punto, por </w:t>
      </w:r>
      <w:r w:rsidRPr="00832621">
        <w:rPr>
          <w:rFonts w:ascii="Times New Roman" w:eastAsia="Calibri" w:hAnsi="Times New Roman" w:cs="Times New Roman"/>
          <w:b/>
          <w:sz w:val="28"/>
          <w:szCs w:val="28"/>
        </w:rPr>
        <w:t xml:space="preserve">UNANIMIDAD </w:t>
      </w:r>
      <w:r w:rsidRPr="00832621">
        <w:rPr>
          <w:rFonts w:ascii="Times New Roman" w:eastAsia="Calibri" w:hAnsi="Times New Roman" w:cs="Times New Roman"/>
          <w:sz w:val="28"/>
          <w:szCs w:val="28"/>
        </w:rPr>
        <w:t xml:space="preserve">de votos </w:t>
      </w:r>
      <w:r w:rsidRPr="00832621">
        <w:rPr>
          <w:rFonts w:ascii="Times New Roman" w:eastAsia="Calibri" w:hAnsi="Times New Roman" w:cs="Times New Roman"/>
          <w:b/>
          <w:sz w:val="28"/>
          <w:szCs w:val="28"/>
        </w:rPr>
        <w:t xml:space="preserve">ACUERDA: DECLARAR DESIERTA POR SEGUNDA VEZ </w:t>
      </w:r>
      <w:r w:rsidRPr="00832621">
        <w:rPr>
          <w:rFonts w:ascii="Times New Roman" w:eastAsia="Calibri" w:hAnsi="Times New Roman" w:cs="Times New Roman"/>
          <w:sz w:val="28"/>
          <w:szCs w:val="28"/>
        </w:rPr>
        <w:t>la Licitación pública</w:t>
      </w:r>
      <w:r w:rsidRPr="00832621">
        <w:rPr>
          <w:rFonts w:ascii="Times New Roman" w:eastAsia="Calibri" w:hAnsi="Times New Roman" w:cs="Times New Roman"/>
          <w:b/>
          <w:sz w:val="28"/>
          <w:szCs w:val="28"/>
        </w:rPr>
        <w:t xml:space="preserve"> N°1/2022, </w:t>
      </w:r>
      <w:r w:rsidRPr="00832621">
        <w:rPr>
          <w:rFonts w:ascii="Times New Roman" w:eastAsia="Calibri" w:hAnsi="Times New Roman" w:cs="Times New Roman"/>
          <w:sz w:val="28"/>
          <w:szCs w:val="28"/>
        </w:rPr>
        <w:t xml:space="preserve">denominada: </w:t>
      </w:r>
      <w:r w:rsidRPr="00832621">
        <w:rPr>
          <w:rFonts w:ascii="Times New Roman" w:eastAsia="Calibri" w:hAnsi="Times New Roman" w:cs="Times New Roman"/>
          <w:b/>
          <w:sz w:val="28"/>
          <w:szCs w:val="28"/>
        </w:rPr>
        <w:t>“SUMINISTRO DE COMBUSTIBLE PARA SER UTILIZADOS EN LOS VEHICULOS DE LA MUNICIPALIDAD, PARA EL PERIODO DE MAYO A DICIEMBRE DE 2022”,</w:t>
      </w:r>
      <w:r w:rsidRPr="00832621">
        <w:rPr>
          <w:rFonts w:ascii="Times New Roman" w:eastAsia="Calibri" w:hAnsi="Times New Roman" w:cs="Times New Roman"/>
          <w:sz w:val="28"/>
          <w:szCs w:val="28"/>
        </w:rPr>
        <w:t xml:space="preserve"> por ausencia total de participantes, así mismo y de acuerdo a lo establecido en el Art. 64 de la LACAP,  se </w:t>
      </w:r>
      <w:r w:rsidRPr="00832621">
        <w:rPr>
          <w:rFonts w:ascii="Times New Roman" w:eastAsia="Calibri" w:hAnsi="Times New Roman" w:cs="Times New Roman"/>
          <w:b/>
          <w:sz w:val="28"/>
          <w:szCs w:val="28"/>
        </w:rPr>
        <w:t>AUTORIZA</w:t>
      </w:r>
      <w:r w:rsidRPr="00832621">
        <w:rPr>
          <w:rFonts w:ascii="Times New Roman" w:eastAsia="Calibri" w:hAnsi="Times New Roman" w:cs="Times New Roman"/>
          <w:sz w:val="28"/>
          <w:szCs w:val="28"/>
        </w:rPr>
        <w:t xml:space="preserve"> a la </w:t>
      </w:r>
      <w:r w:rsidRPr="00832621">
        <w:rPr>
          <w:rFonts w:ascii="Times New Roman" w:eastAsia="Calibri" w:hAnsi="Times New Roman" w:cs="Times New Roman"/>
          <w:b/>
          <w:sz w:val="28"/>
          <w:szCs w:val="28"/>
        </w:rPr>
        <w:t>UNIDAD DE ADQUISICIONES Y CONTRATACIONES INSTITUCIONAL UACI</w:t>
      </w:r>
      <w:r w:rsidRPr="00832621">
        <w:rPr>
          <w:rFonts w:ascii="Times New Roman" w:eastAsia="Calibri" w:hAnsi="Times New Roman" w:cs="Times New Roman"/>
          <w:sz w:val="28"/>
          <w:szCs w:val="28"/>
        </w:rPr>
        <w:t xml:space="preserve">, inicie un nuevo proceso en virtud de lo establecido en el literal f) del Art. 72 de la LACAP </w:t>
      </w:r>
      <w:r w:rsidRPr="00832621">
        <w:rPr>
          <w:rFonts w:ascii="Times New Roman" w:eastAsia="Calibri" w:hAnsi="Times New Roman" w:cs="Times New Roman"/>
          <w:b/>
          <w:sz w:val="28"/>
          <w:szCs w:val="28"/>
        </w:rPr>
        <w:t>(CONTRATACIÓN DIRECTA).</w:t>
      </w:r>
      <w:r w:rsidRPr="00832621">
        <w:rPr>
          <w:rFonts w:ascii="Times New Roman" w:eastAsia="Calibri" w:hAnsi="Times New Roman" w:cs="Times New Roman"/>
          <w:sz w:val="28"/>
          <w:szCs w:val="28"/>
        </w:rPr>
        <w:t xml:space="preserve"> </w:t>
      </w:r>
      <w:r w:rsidRPr="00832621">
        <w:rPr>
          <w:rFonts w:ascii="Times New Roman" w:eastAsia="Calibri" w:hAnsi="Times New Roman" w:cs="Times New Roman"/>
          <w:b/>
          <w:sz w:val="28"/>
          <w:szCs w:val="28"/>
        </w:rPr>
        <w:t>CERTIFÍQUESE Y COMUNÍQUESE.-</w:t>
      </w:r>
      <w:r w:rsidRPr="00832621">
        <w:rPr>
          <w:rFonts w:ascii="Times New Roman" w:eastAsia="Calibri" w:hAnsi="Times New Roman" w:cs="Times New Roman"/>
          <w:b/>
          <w:bCs/>
          <w:sz w:val="28"/>
          <w:szCs w:val="28"/>
        </w:rPr>
        <w:t xml:space="preserve"> ACUERDO MUNICIPAL NÚMERO DIECIOCHO”. </w:t>
      </w:r>
      <w:r w:rsidRPr="0083262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832621">
        <w:rPr>
          <w:rFonts w:ascii="Times New Roman" w:eastAsia="Calibri" w:hAnsi="Times New Roman" w:cs="Times New Roman"/>
          <w:b/>
          <w:sz w:val="28"/>
          <w:szCs w:val="28"/>
        </w:rPr>
        <w:t xml:space="preserve">NUEVE </w:t>
      </w:r>
      <w:r w:rsidRPr="00832621">
        <w:rPr>
          <w:rFonts w:ascii="Times New Roman" w:eastAsia="Calibri" w:hAnsi="Times New Roman" w:cs="Times New Roman"/>
          <w:sz w:val="28"/>
          <w:szCs w:val="28"/>
        </w:rPr>
        <w:t xml:space="preserve">que </w:t>
      </w:r>
      <w:r w:rsidRPr="00832621">
        <w:rPr>
          <w:rFonts w:ascii="Times New Roman" w:eastAsia="Calibri" w:hAnsi="Times New Roman" w:cs="Times New Roman"/>
          <w:sz w:val="28"/>
          <w:szCs w:val="28"/>
        </w:rPr>
        <w:lastRenderedPageBreak/>
        <w:t xml:space="preserve">consiste en </w:t>
      </w:r>
      <w:r w:rsidRPr="00832621">
        <w:rPr>
          <w:rFonts w:ascii="Times New Roman" w:eastAsia="Calibri" w:hAnsi="Times New Roman" w:cs="Times New Roman"/>
          <w:b/>
          <w:sz w:val="28"/>
          <w:szCs w:val="28"/>
        </w:rPr>
        <w:t>Participación del</w:t>
      </w:r>
      <w:r w:rsidRPr="00832621">
        <w:rPr>
          <w:rFonts w:ascii="Times New Roman" w:eastAsia="Calibri" w:hAnsi="Times New Roman" w:cs="Times New Roman"/>
          <w:sz w:val="28"/>
          <w:szCs w:val="28"/>
        </w:rPr>
        <w:t xml:space="preserve"> </w:t>
      </w:r>
      <w:r w:rsidR="006A20FE">
        <w:rPr>
          <w:rFonts w:ascii="Times New Roman" w:eastAsia="Calibri" w:hAnsi="Times New Roman" w:cs="Times New Roman"/>
          <w:b/>
          <w:sz w:val="28"/>
          <w:szCs w:val="28"/>
        </w:rPr>
        <w:t>XXXXXXXXXX</w:t>
      </w:r>
      <w:r w:rsidRPr="00832621">
        <w:rPr>
          <w:rFonts w:ascii="Times New Roman" w:eastAsia="Calibri" w:hAnsi="Times New Roman" w:cs="Times New Roman"/>
          <w:b/>
          <w:sz w:val="28"/>
          <w:szCs w:val="28"/>
        </w:rPr>
        <w:t>/Jefe de UACI</w:t>
      </w:r>
      <w:r w:rsidRPr="00832621">
        <w:rPr>
          <w:rFonts w:ascii="Times New Roman" w:eastAsia="Calibri" w:hAnsi="Times New Roman" w:cs="Times New Roman"/>
          <w:sz w:val="28"/>
          <w:szCs w:val="28"/>
        </w:rPr>
        <w:t>, presentando al Pleno, recomendable de la Unidad Jurídica, en donde el Consejo acepta el cambio de garantía para sustituir por un pagare que tendrá que estar firmado y sellado al momento de entregarse, en razón de esto y de conformidad a los artículos 31, 32 y 35 de la Ley de Adquisiciones y Contrataciones de la Administración Publica, 34 del Reglamento de la Ley de Adquisiciones y Contrataciones de la Administración Publica y 788 del Código de Comercio, las cuales se inserta literalmente al cuerpo de este Acuerdo:</w:t>
      </w:r>
    </w:p>
    <w:p w:rsidR="00832621" w:rsidRPr="00832621" w:rsidRDefault="00832621" w:rsidP="00832621">
      <w:pPr>
        <w:spacing w:line="276" w:lineRule="auto"/>
        <w:ind w:right="-376" w:firstLine="360"/>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En atención a la instrucción recibida mediante Acuerdo Municipal Número Tres del acta número veinticuatro de la sesión extraordinaria celebrada el día veintiséis de abril del año dos mil veintidós, nos reunimos los infrascritos en la oficina de Gerencia General de esta Municipalidad a las dieciséis horas y treinta minutos del día jueves  28 de abril de 2022, a fin de proponer alternativas de solución con el fin de agilizar la contratación  de combustible para que el proceso sea más ágil y menos engorroso siempre y cuando sea al margen de la ley, por lo que a  ustedes atentamente les manifestamos:</w:t>
      </w:r>
    </w:p>
    <w:p w:rsidR="00832621" w:rsidRPr="00832621" w:rsidRDefault="00832621" w:rsidP="00832621">
      <w:pPr>
        <w:numPr>
          <w:ilvl w:val="0"/>
          <w:numId w:val="15"/>
        </w:numPr>
        <w:spacing w:after="200" w:line="276" w:lineRule="auto"/>
        <w:ind w:right="-376"/>
        <w:contextualSpacing/>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Que históricamente existe problemas en relación a la adquisición de combustibles debido a la variabilidad en el precio, así mismo manifiestan los ofertantes que la ganancia que reporta es poca, por lo que no les es favorable pagar una Fianza bancaria.</w:t>
      </w:r>
    </w:p>
    <w:p w:rsidR="00832621" w:rsidRPr="00832621" w:rsidRDefault="00832621" w:rsidP="00832621">
      <w:pPr>
        <w:numPr>
          <w:ilvl w:val="0"/>
          <w:numId w:val="15"/>
        </w:numPr>
        <w:spacing w:after="200" w:line="276" w:lineRule="auto"/>
        <w:ind w:right="-376"/>
        <w:contextualSpacing/>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 xml:space="preserve">Generalmente no se obtienen ofertas para el suministro de combustible, por lo que se termina declarando desierto el primero proceso así como el segundo, creándose una condición para la compra directa, </w:t>
      </w:r>
    </w:p>
    <w:p w:rsidR="00832621" w:rsidRPr="00832621" w:rsidRDefault="00832621" w:rsidP="00832621">
      <w:pPr>
        <w:numPr>
          <w:ilvl w:val="0"/>
          <w:numId w:val="15"/>
        </w:numPr>
        <w:spacing w:after="200" w:line="276" w:lineRule="auto"/>
        <w:ind w:right="-376"/>
        <w:contextualSpacing/>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Aunque se habilita la compra directa por la razón antes expuesta el problema persiste porque en las bases de licitación se solicita como garantía para el cumplimiento de contrato una FIANZA autorizada por una institución financiera.</w:t>
      </w:r>
    </w:p>
    <w:p w:rsidR="00832621" w:rsidRPr="00832621" w:rsidRDefault="00832621" w:rsidP="00832621">
      <w:pPr>
        <w:numPr>
          <w:ilvl w:val="0"/>
          <w:numId w:val="15"/>
        </w:numPr>
        <w:spacing w:after="200" w:line="276" w:lineRule="auto"/>
        <w:ind w:right="-376"/>
        <w:contextualSpacing/>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 xml:space="preserve">Que el artículo 31 de la Ley de Adquisiciones y Contrataciones de La Administración Pública, regula las garantías exigidas para contratar, así mismo el </w:t>
      </w:r>
      <w:proofErr w:type="spellStart"/>
      <w:r w:rsidRPr="00832621">
        <w:rPr>
          <w:rFonts w:ascii="Times New Roman" w:eastAsia="Calibri" w:hAnsi="Times New Roman" w:cs="Times New Roman"/>
          <w:sz w:val="28"/>
          <w:szCs w:val="28"/>
          <w:lang w:val="es-SV"/>
        </w:rPr>
        <w:t>articulo</w:t>
      </w:r>
      <w:proofErr w:type="spellEnd"/>
      <w:r w:rsidRPr="00832621">
        <w:rPr>
          <w:rFonts w:ascii="Times New Roman" w:eastAsia="Calibri" w:hAnsi="Times New Roman" w:cs="Times New Roman"/>
          <w:sz w:val="28"/>
          <w:szCs w:val="28"/>
          <w:lang w:val="es-SV"/>
        </w:rPr>
        <w:t xml:space="preserve"> 32 de la misma ley establece los mecanismos para asegurar el cumplimiento de la obligación, plasmando que las garantías deben ser </w:t>
      </w:r>
      <w:r w:rsidRPr="00832621">
        <w:rPr>
          <w:rFonts w:ascii="Times New Roman" w:eastAsia="Calibri" w:hAnsi="Times New Roman" w:cs="Times New Roman"/>
          <w:b/>
          <w:bCs/>
          <w:sz w:val="28"/>
          <w:szCs w:val="28"/>
          <w:lang w:val="es-SV"/>
        </w:rPr>
        <w:t xml:space="preserve">FIANZAS O SEGUROS, ADEMAS PODRAN UTILIZARSE OTROS INSTRUMENTOS PARA ASEGURAR EL CUMPLIMIENTO DE LA OBLIGACION CUANDO ESTA LEY O </w:t>
      </w:r>
      <w:r w:rsidRPr="00832621">
        <w:rPr>
          <w:rFonts w:ascii="Times New Roman" w:eastAsia="Calibri" w:hAnsi="Times New Roman" w:cs="Times New Roman"/>
          <w:b/>
          <w:bCs/>
          <w:sz w:val="28"/>
          <w:szCs w:val="28"/>
          <w:lang w:val="es-SV"/>
        </w:rPr>
        <w:lastRenderedPageBreak/>
        <w:t xml:space="preserve">REGLAMENTO A SI LO AUTORICEN, </w:t>
      </w:r>
      <w:r w:rsidRPr="00832621">
        <w:rPr>
          <w:rFonts w:ascii="Times New Roman" w:eastAsia="Calibri" w:hAnsi="Times New Roman" w:cs="Times New Roman"/>
          <w:sz w:val="28"/>
          <w:szCs w:val="28"/>
          <w:lang w:val="es-SV"/>
        </w:rPr>
        <w:t xml:space="preserve">evidenciándose en el mencionado Artículo que la Fianzas o seguros no son los únicos instrumentos que pueden garantizar el cumplimiento de las obligaciones por parte del proveedor, remitiéndose la disposición antes citada al Reglamento de la Ley de Adquisiciones y Contrataciones de la Administración Pública, reglamento en el cual se establece literalmente en su artículo 34, Instrumentos que aseguren el cumplimiento de las obligaciones, para asegurar el cumplimiento de obligaciones, la institución contratante deberá </w:t>
      </w:r>
      <w:r w:rsidRPr="00832621">
        <w:rPr>
          <w:rFonts w:ascii="Times New Roman" w:eastAsia="Calibri" w:hAnsi="Times New Roman" w:cs="Times New Roman"/>
          <w:b/>
          <w:bCs/>
          <w:sz w:val="28"/>
          <w:szCs w:val="28"/>
          <w:lang w:val="es-SV"/>
        </w:rPr>
        <w:t>exigir las garantías necesarias</w:t>
      </w:r>
      <w:r w:rsidRPr="00832621">
        <w:rPr>
          <w:rFonts w:ascii="Times New Roman" w:eastAsia="Calibri" w:hAnsi="Times New Roman" w:cs="Times New Roman"/>
          <w:sz w:val="28"/>
          <w:szCs w:val="28"/>
          <w:lang w:val="es-SV"/>
        </w:rPr>
        <w:t xml:space="preserve">, debiendo ser éstas fianzas o seguros. </w:t>
      </w:r>
    </w:p>
    <w:p w:rsidR="00832621" w:rsidRPr="00832621" w:rsidRDefault="00832621" w:rsidP="00832621">
      <w:pPr>
        <w:spacing w:line="276" w:lineRule="auto"/>
        <w:ind w:left="1080" w:right="-376"/>
        <w:contextualSpacing/>
        <w:jc w:val="both"/>
        <w:rPr>
          <w:rFonts w:ascii="Times New Roman" w:eastAsia="Calibri" w:hAnsi="Times New Roman" w:cs="Times New Roman"/>
          <w:sz w:val="28"/>
          <w:szCs w:val="28"/>
          <w:lang w:val="es-SV"/>
        </w:rPr>
      </w:pPr>
    </w:p>
    <w:p w:rsidR="00832621" w:rsidRPr="00832621" w:rsidRDefault="00832621" w:rsidP="00832621">
      <w:pPr>
        <w:spacing w:line="276" w:lineRule="auto"/>
        <w:ind w:left="1080" w:right="-376"/>
        <w:contextualSpacing/>
        <w:jc w:val="both"/>
        <w:rPr>
          <w:rFonts w:ascii="Times New Roman" w:eastAsia="Calibri" w:hAnsi="Times New Roman" w:cs="Times New Roman"/>
          <w:b/>
          <w:bCs/>
          <w:sz w:val="28"/>
          <w:szCs w:val="28"/>
          <w:lang w:val="es-SV"/>
        </w:rPr>
      </w:pPr>
      <w:r w:rsidRPr="00832621">
        <w:rPr>
          <w:rFonts w:ascii="Times New Roman" w:eastAsia="Calibri" w:hAnsi="Times New Roman" w:cs="Times New Roman"/>
          <w:sz w:val="28"/>
          <w:szCs w:val="28"/>
          <w:lang w:val="es-SV"/>
        </w:rPr>
        <w:t xml:space="preserve">Asimismo, atendiendo a la naturaleza </w:t>
      </w:r>
      <w:r w:rsidRPr="00832621">
        <w:rPr>
          <w:rFonts w:ascii="Times New Roman" w:eastAsia="Calibri" w:hAnsi="Times New Roman" w:cs="Times New Roman"/>
          <w:b/>
          <w:bCs/>
          <w:sz w:val="28"/>
          <w:szCs w:val="28"/>
          <w:lang w:val="es-SV"/>
        </w:rPr>
        <w:t>y la complejidad de la contratación o adquisición, la institución podrá, en sustitución de las garantías antes mencionadas, solicitar o aceptar otros instrumentos que aseguren el cumplimiento de las obligaciones</w:t>
      </w:r>
      <w:r w:rsidRPr="00832621">
        <w:rPr>
          <w:rFonts w:ascii="Times New Roman" w:eastAsia="Calibri" w:hAnsi="Times New Roman" w:cs="Times New Roman"/>
          <w:sz w:val="28"/>
          <w:szCs w:val="28"/>
          <w:lang w:val="es-SV"/>
        </w:rPr>
        <w:t xml:space="preserve">, tales corno: aceptación de órdenes irrevocables de pago, cheques certificados, certificados de depósito y bono de prenda para el caso de bienes depositados en almacenadoras de depósito; así como prenda sobre certificados-de inversión, certificados fiduciarios de participación, valores de titularización y otro tipo de </w:t>
      </w:r>
      <w:r w:rsidRPr="00832621">
        <w:rPr>
          <w:rFonts w:ascii="Times New Roman" w:eastAsia="Calibri" w:hAnsi="Times New Roman" w:cs="Times New Roman"/>
          <w:b/>
          <w:bCs/>
          <w:sz w:val="28"/>
          <w:szCs w:val="28"/>
          <w:lang w:val="es-SV"/>
        </w:rPr>
        <w:t>títulos valores.</w:t>
      </w:r>
    </w:p>
    <w:p w:rsidR="00832621" w:rsidRPr="00832621" w:rsidRDefault="00832621" w:rsidP="00832621">
      <w:pPr>
        <w:spacing w:line="276" w:lineRule="auto"/>
        <w:ind w:left="1080" w:right="-376"/>
        <w:contextualSpacing/>
        <w:jc w:val="both"/>
        <w:rPr>
          <w:rFonts w:ascii="Times New Roman" w:eastAsia="Calibri" w:hAnsi="Times New Roman" w:cs="Times New Roman"/>
          <w:b/>
          <w:bCs/>
          <w:sz w:val="28"/>
          <w:szCs w:val="28"/>
          <w:lang w:val="es-SV"/>
        </w:rPr>
      </w:pPr>
    </w:p>
    <w:p w:rsidR="00832621" w:rsidRPr="00832621" w:rsidRDefault="00832621" w:rsidP="00832621">
      <w:pPr>
        <w:spacing w:line="276" w:lineRule="auto"/>
        <w:ind w:left="1080" w:right="-376"/>
        <w:contextualSpacing/>
        <w:jc w:val="both"/>
        <w:rPr>
          <w:rFonts w:ascii="Times New Roman" w:eastAsia="Calibri" w:hAnsi="Times New Roman" w:cs="Times New Roman"/>
          <w:b/>
          <w:bCs/>
          <w:sz w:val="28"/>
          <w:szCs w:val="28"/>
          <w:lang w:val="es-SV"/>
        </w:rPr>
      </w:pPr>
      <w:r w:rsidRPr="00832621">
        <w:rPr>
          <w:rFonts w:ascii="Times New Roman" w:eastAsia="Calibri" w:hAnsi="Times New Roman" w:cs="Times New Roman"/>
          <w:b/>
          <w:bCs/>
          <w:sz w:val="28"/>
          <w:szCs w:val="28"/>
          <w:lang w:val="es-SV"/>
        </w:rPr>
        <w:t xml:space="preserve"> Los títulos valores de crédito deberán ser emitidos directamente por el contratista a favor de la Institución contratante. </w:t>
      </w:r>
    </w:p>
    <w:p w:rsidR="00832621" w:rsidRPr="00832621" w:rsidRDefault="00832621" w:rsidP="00832621">
      <w:pPr>
        <w:spacing w:line="276" w:lineRule="auto"/>
        <w:ind w:left="1080" w:right="-376"/>
        <w:contextualSpacing/>
        <w:jc w:val="both"/>
        <w:rPr>
          <w:rFonts w:ascii="Times New Roman" w:eastAsia="Calibri" w:hAnsi="Times New Roman" w:cs="Times New Roman"/>
          <w:sz w:val="28"/>
          <w:szCs w:val="28"/>
          <w:lang w:val="es-SV"/>
        </w:rPr>
      </w:pPr>
    </w:p>
    <w:p w:rsidR="00832621" w:rsidRPr="00832621" w:rsidRDefault="00832621" w:rsidP="00832621">
      <w:pPr>
        <w:numPr>
          <w:ilvl w:val="0"/>
          <w:numId w:val="15"/>
        </w:numPr>
        <w:spacing w:after="200" w:line="276" w:lineRule="auto"/>
        <w:ind w:right="-376"/>
        <w:contextualSpacing/>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Que el Art. 788, del Código de Comercio establece “El pagaré es un título valor a la orden que debe contener: I- Mención de ser pagaré, inserta en el texto. II- Promesa incondicional de pagar una suma determinada de dinero. III- Nombre de la persona a quien ha de hacerse el pago. IV- Época y lugar del pago. V- Fecha y lugar en que se suscriba el documento. VI- Firma del suscriptor.</w:t>
      </w:r>
    </w:p>
    <w:p w:rsidR="00832621" w:rsidRPr="00832621" w:rsidRDefault="00832621" w:rsidP="00832621">
      <w:pPr>
        <w:numPr>
          <w:ilvl w:val="0"/>
          <w:numId w:val="15"/>
        </w:numPr>
        <w:spacing w:after="200" w:line="276" w:lineRule="auto"/>
        <w:ind w:right="-376"/>
        <w:contextualSpacing/>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 xml:space="preserve">Que la ejecución del contrato de Combustible se materializa con la entrega por parte del proveedor de vales de diversas denominaciones contra entrega del cheque por el valor total de los mismos, por lo que no existe riesgo de detrimento patrimonial por parte de este pleno </w:t>
      </w:r>
    </w:p>
    <w:p w:rsidR="00832621" w:rsidRPr="00832621" w:rsidRDefault="00832621" w:rsidP="00832621">
      <w:pPr>
        <w:spacing w:line="276" w:lineRule="auto"/>
        <w:ind w:left="1080" w:right="-376"/>
        <w:contextualSpacing/>
        <w:jc w:val="both"/>
        <w:rPr>
          <w:rFonts w:ascii="Times New Roman" w:eastAsia="Calibri" w:hAnsi="Times New Roman" w:cs="Times New Roman"/>
          <w:sz w:val="28"/>
          <w:szCs w:val="28"/>
          <w:lang w:val="es-SV"/>
        </w:rPr>
      </w:pPr>
    </w:p>
    <w:p w:rsidR="00832621" w:rsidRPr="00832621" w:rsidRDefault="00832621" w:rsidP="00832621">
      <w:pPr>
        <w:spacing w:line="276" w:lineRule="auto"/>
        <w:ind w:right="-376"/>
        <w:jc w:val="both"/>
        <w:rPr>
          <w:rFonts w:ascii="Times New Roman" w:eastAsia="Calibri" w:hAnsi="Times New Roman" w:cs="Times New Roman"/>
          <w:b/>
          <w:bCs/>
          <w:sz w:val="28"/>
          <w:szCs w:val="28"/>
          <w:lang w:val="es-SV"/>
        </w:rPr>
      </w:pPr>
      <w:r w:rsidRPr="00832621">
        <w:rPr>
          <w:rFonts w:ascii="Times New Roman" w:eastAsia="Calibri" w:hAnsi="Times New Roman" w:cs="Times New Roman"/>
          <w:sz w:val="28"/>
          <w:szCs w:val="28"/>
          <w:lang w:val="es-SV"/>
        </w:rPr>
        <w:lastRenderedPageBreak/>
        <w:t xml:space="preserve">En razón de lo antes expuesto y de conformidad a los artículos 31, 32 y 35 de La Ley de Adquisiciones y Contrataciones de La Administración Publica, 34 del Reglamento de La Ley de Adquisiciones y Contrataciones de La Administración Publica y 788 del Código de Comercio, </w:t>
      </w:r>
      <w:r w:rsidRPr="00832621">
        <w:rPr>
          <w:rFonts w:ascii="Times New Roman" w:eastAsia="Calibri" w:hAnsi="Times New Roman" w:cs="Times New Roman"/>
          <w:b/>
          <w:bCs/>
          <w:sz w:val="28"/>
          <w:szCs w:val="28"/>
          <w:lang w:val="es-SV"/>
        </w:rPr>
        <w:t xml:space="preserve">RECOMENDAMOS: </w:t>
      </w:r>
    </w:p>
    <w:p w:rsidR="00832621" w:rsidRPr="00832621" w:rsidRDefault="00832621" w:rsidP="00832621">
      <w:pPr>
        <w:numPr>
          <w:ilvl w:val="0"/>
          <w:numId w:val="16"/>
        </w:numPr>
        <w:spacing w:after="200" w:line="276" w:lineRule="auto"/>
        <w:ind w:right="-376"/>
        <w:contextualSpacing/>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Se ordene al jefe de la Unidad de Adquisiciones y Contrataciones de la Administración Publica, modificar la base de licitación correspondiente a la garantía de cumplimiento de contrato de</w:t>
      </w:r>
      <w:r w:rsidRPr="00832621">
        <w:rPr>
          <w:rFonts w:ascii="Times New Roman" w:eastAsia="Calibri" w:hAnsi="Times New Roman" w:cs="Times New Roman"/>
          <w:b/>
          <w:bCs/>
          <w:sz w:val="28"/>
          <w:szCs w:val="28"/>
          <w:lang w:val="es-SV"/>
        </w:rPr>
        <w:t xml:space="preserve"> FIANZA y se sustituida por PAGARÉ, </w:t>
      </w:r>
      <w:r w:rsidRPr="00832621">
        <w:rPr>
          <w:rFonts w:ascii="Times New Roman" w:eastAsia="Calibri" w:hAnsi="Times New Roman" w:cs="Times New Roman"/>
          <w:sz w:val="28"/>
          <w:szCs w:val="28"/>
          <w:lang w:val="es-SV"/>
        </w:rPr>
        <w:t>y sea emitido a favor de la municipalidad de conformidad a lo establecido en la Ley de Adquisiciones y Contrataciones de la Administración Pública.</w:t>
      </w:r>
    </w:p>
    <w:p w:rsidR="00832621" w:rsidRPr="00832621" w:rsidRDefault="00832621" w:rsidP="00832621">
      <w:pPr>
        <w:numPr>
          <w:ilvl w:val="0"/>
          <w:numId w:val="16"/>
        </w:numPr>
        <w:spacing w:after="200" w:line="276" w:lineRule="auto"/>
        <w:ind w:right="-376"/>
        <w:contextualSpacing/>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Se invite a tres gasolineras a fin de que oferten dentro del término de cuarenta y ocho a setenta y dos horas; esto con el objetivo de generar competencia y eficacia al procedimiento administrativo.</w:t>
      </w:r>
    </w:p>
    <w:p w:rsidR="00832621" w:rsidRPr="00832621" w:rsidRDefault="00832621" w:rsidP="00832621">
      <w:pPr>
        <w:numPr>
          <w:ilvl w:val="0"/>
          <w:numId w:val="16"/>
        </w:numPr>
        <w:spacing w:after="200" w:line="276" w:lineRule="auto"/>
        <w:ind w:right="-376"/>
        <w:contextualSpacing/>
        <w:jc w:val="both"/>
        <w:rPr>
          <w:rFonts w:ascii="Times New Roman" w:eastAsia="Calibri" w:hAnsi="Times New Roman" w:cs="Times New Roman"/>
          <w:sz w:val="28"/>
          <w:szCs w:val="28"/>
          <w:lang w:val="es-SV"/>
        </w:rPr>
      </w:pPr>
      <w:r w:rsidRPr="00832621">
        <w:rPr>
          <w:rFonts w:ascii="Times New Roman" w:eastAsia="Calibri" w:hAnsi="Times New Roman" w:cs="Times New Roman"/>
          <w:sz w:val="28"/>
          <w:szCs w:val="28"/>
          <w:lang w:val="es-SV"/>
        </w:rPr>
        <w:t xml:space="preserve">Se convoque a reunión de concejo extraordinaria oportunamente a fin de adjudicar el Contrato de Combustible. </w:t>
      </w:r>
    </w:p>
    <w:p w:rsidR="00832621" w:rsidRPr="00832621" w:rsidRDefault="00832621" w:rsidP="00832621">
      <w:pPr>
        <w:spacing w:line="276" w:lineRule="auto"/>
        <w:ind w:left="360" w:right="-376"/>
        <w:contextualSpacing/>
        <w:jc w:val="both"/>
        <w:rPr>
          <w:rFonts w:ascii="Times New Roman" w:eastAsia="Calibri" w:hAnsi="Times New Roman" w:cs="Times New Roman"/>
          <w:sz w:val="28"/>
          <w:szCs w:val="28"/>
          <w:lang w:val="es-SV"/>
        </w:rPr>
      </w:pPr>
    </w:p>
    <w:p w:rsidR="004A6B0B" w:rsidRPr="004A6B0B" w:rsidRDefault="00832621" w:rsidP="00832621">
      <w:pPr>
        <w:suppressAutoHyphens/>
        <w:spacing w:after="0" w:line="276" w:lineRule="auto"/>
        <w:jc w:val="both"/>
        <w:textAlignment w:val="baseline"/>
        <w:rPr>
          <w:rFonts w:ascii="Times New Roman" w:eastAsia="Times New Roman" w:hAnsi="Times New Roman" w:cs="Times New Roman"/>
          <w:b/>
          <w:sz w:val="28"/>
          <w:szCs w:val="28"/>
          <w:lang w:val="es-SV" w:eastAsia="es-SV"/>
        </w:rPr>
      </w:pPr>
      <w:r w:rsidRPr="00832621">
        <w:rPr>
          <w:rFonts w:ascii="Times New Roman" w:eastAsia="Calibri" w:hAnsi="Times New Roman" w:cs="Times New Roman"/>
          <w:sz w:val="28"/>
          <w:szCs w:val="28"/>
        </w:rPr>
        <w:t xml:space="preserve">Por tanto, este Concejo Municipal Plural, en uso de sus facultades legales y habiendo deliberado el punto, por </w:t>
      </w:r>
      <w:r w:rsidRPr="00832621">
        <w:rPr>
          <w:rFonts w:ascii="Times New Roman" w:eastAsia="Calibri" w:hAnsi="Times New Roman" w:cs="Times New Roman"/>
          <w:b/>
          <w:sz w:val="28"/>
          <w:szCs w:val="28"/>
        </w:rPr>
        <w:t xml:space="preserve">UNANIMIDAD </w:t>
      </w:r>
      <w:r w:rsidRPr="00832621">
        <w:rPr>
          <w:rFonts w:ascii="Times New Roman" w:eastAsia="Calibri" w:hAnsi="Times New Roman" w:cs="Times New Roman"/>
          <w:sz w:val="28"/>
          <w:szCs w:val="28"/>
        </w:rPr>
        <w:t xml:space="preserve">de votos </w:t>
      </w:r>
      <w:r w:rsidRPr="00832621">
        <w:rPr>
          <w:rFonts w:ascii="Times New Roman" w:eastAsia="Calibri" w:hAnsi="Times New Roman" w:cs="Times New Roman"/>
          <w:b/>
          <w:sz w:val="28"/>
          <w:szCs w:val="28"/>
        </w:rPr>
        <w:t xml:space="preserve">ACUERDA: </w:t>
      </w:r>
      <w:r w:rsidRPr="00832621">
        <w:rPr>
          <w:rFonts w:ascii="Times New Roman" w:eastAsia="Calibri" w:hAnsi="Times New Roman" w:cs="Times New Roman"/>
          <w:b/>
          <w:sz w:val="28"/>
          <w:szCs w:val="28"/>
          <w:u w:val="single"/>
        </w:rPr>
        <w:t>Primero</w:t>
      </w:r>
      <w:r w:rsidRPr="00832621">
        <w:rPr>
          <w:rFonts w:ascii="Times New Roman" w:eastAsia="Calibri" w:hAnsi="Times New Roman" w:cs="Times New Roman"/>
          <w:b/>
          <w:sz w:val="28"/>
          <w:szCs w:val="28"/>
        </w:rPr>
        <w:t>: ACEPTAR</w:t>
      </w:r>
      <w:r w:rsidRPr="00832621">
        <w:rPr>
          <w:rFonts w:ascii="Times New Roman" w:eastAsia="Calibri" w:hAnsi="Times New Roman" w:cs="Times New Roman"/>
          <w:sz w:val="28"/>
          <w:szCs w:val="28"/>
        </w:rPr>
        <w:t xml:space="preserve"> las recomendaciones antes descritas, presentadas por el </w:t>
      </w:r>
      <w:r w:rsidRPr="00832621">
        <w:rPr>
          <w:rFonts w:ascii="Times New Roman" w:eastAsia="Calibri" w:hAnsi="Times New Roman" w:cs="Times New Roman"/>
          <w:b/>
          <w:sz w:val="28"/>
          <w:szCs w:val="28"/>
        </w:rPr>
        <w:t>Jefe de la Unidad  de Adquisiciones y Contrataciones Institucional  UACI</w:t>
      </w:r>
      <w:r w:rsidRPr="00832621">
        <w:rPr>
          <w:rFonts w:ascii="Times New Roman" w:eastAsia="Calibri" w:hAnsi="Times New Roman" w:cs="Times New Roman"/>
          <w:sz w:val="28"/>
          <w:szCs w:val="28"/>
        </w:rPr>
        <w:t xml:space="preserve"> de esta Municipalidad. </w:t>
      </w:r>
      <w:r w:rsidRPr="00832621">
        <w:rPr>
          <w:rFonts w:ascii="Times New Roman" w:eastAsia="Calibri" w:hAnsi="Times New Roman" w:cs="Times New Roman"/>
          <w:b/>
          <w:sz w:val="28"/>
          <w:szCs w:val="28"/>
          <w:u w:val="single"/>
        </w:rPr>
        <w:t>Segundo</w:t>
      </w:r>
      <w:r w:rsidRPr="00832621">
        <w:rPr>
          <w:rFonts w:ascii="Times New Roman" w:eastAsia="Calibri" w:hAnsi="Times New Roman" w:cs="Times New Roman"/>
          <w:sz w:val="28"/>
          <w:szCs w:val="28"/>
        </w:rPr>
        <w:t xml:space="preserve">: Se </w:t>
      </w:r>
      <w:r w:rsidRPr="00832621">
        <w:rPr>
          <w:rFonts w:ascii="Times New Roman" w:eastAsia="Calibri" w:hAnsi="Times New Roman" w:cs="Times New Roman"/>
          <w:b/>
          <w:sz w:val="28"/>
          <w:szCs w:val="28"/>
        </w:rPr>
        <w:t>AUTORIZA</w:t>
      </w:r>
      <w:r w:rsidRPr="00832621">
        <w:rPr>
          <w:rFonts w:ascii="Times New Roman" w:eastAsia="Calibri" w:hAnsi="Times New Roman" w:cs="Times New Roman"/>
          <w:sz w:val="28"/>
          <w:szCs w:val="28"/>
        </w:rPr>
        <w:t xml:space="preserve"> al jefe de la Unidad de Adquisiciones y Contrataciones UACI de esta Municipalidad, realice los siguientes procedimientos: </w:t>
      </w:r>
      <w:r w:rsidRPr="00832621">
        <w:rPr>
          <w:rFonts w:ascii="Times New Roman" w:eastAsia="Calibri" w:hAnsi="Times New Roman" w:cs="Times New Roman"/>
          <w:b/>
          <w:sz w:val="28"/>
          <w:szCs w:val="28"/>
        </w:rPr>
        <w:t>I</w:t>
      </w:r>
      <w:r w:rsidRPr="00832621">
        <w:rPr>
          <w:rFonts w:ascii="Times New Roman" w:eastAsia="Calibri" w:hAnsi="Times New Roman" w:cs="Times New Roman"/>
          <w:sz w:val="28"/>
          <w:szCs w:val="28"/>
        </w:rPr>
        <w:t xml:space="preserve">- Modifique las bases de Licitación, en lo referente a la garantía de cumplimiento de contrato, en el sentido de sustituir fianza de fiel  cumplimiento por la suscripción de un pagare, con firma legalizada ante un notario  de la República  la firma del suscriptor, todo lo anterior sea emitido a favor de la Municipalidad, de conformidad a lo establecido en la Ley de Adquisiciones y Contrataciones de la Administración Pública. </w:t>
      </w:r>
      <w:r w:rsidRPr="00832621">
        <w:rPr>
          <w:rFonts w:ascii="Times New Roman" w:eastAsia="Calibri" w:hAnsi="Times New Roman" w:cs="Times New Roman"/>
          <w:b/>
          <w:sz w:val="28"/>
          <w:szCs w:val="28"/>
        </w:rPr>
        <w:t>II</w:t>
      </w:r>
      <w:r w:rsidRPr="00832621">
        <w:rPr>
          <w:rFonts w:ascii="Times New Roman" w:eastAsia="Calibri" w:hAnsi="Times New Roman" w:cs="Times New Roman"/>
          <w:sz w:val="28"/>
          <w:szCs w:val="28"/>
        </w:rPr>
        <w:t xml:space="preserve">- </w:t>
      </w:r>
      <w:r w:rsidRPr="00832621">
        <w:rPr>
          <w:rFonts w:ascii="Times New Roman" w:eastAsia="Calibri" w:hAnsi="Times New Roman" w:cs="Times New Roman"/>
          <w:sz w:val="28"/>
          <w:szCs w:val="28"/>
          <w:lang w:val="es-SV"/>
        </w:rPr>
        <w:t xml:space="preserve">Invite a tres gasolineras a fin de que oferten dentro del término de cuarenta y ocho a setenta y dos horas; esto con el objetivo de generar competencia y eficacia al procedimiento administrativo, y </w:t>
      </w:r>
      <w:r w:rsidRPr="00832621">
        <w:rPr>
          <w:rFonts w:ascii="Times New Roman" w:eastAsia="Calibri" w:hAnsi="Times New Roman" w:cs="Times New Roman"/>
          <w:b/>
          <w:sz w:val="28"/>
          <w:szCs w:val="28"/>
          <w:lang w:val="es-SV"/>
        </w:rPr>
        <w:t xml:space="preserve">III- </w:t>
      </w:r>
      <w:r w:rsidRPr="00832621">
        <w:rPr>
          <w:rFonts w:ascii="Times New Roman" w:eastAsia="Calibri" w:hAnsi="Times New Roman" w:cs="Times New Roman"/>
          <w:sz w:val="28"/>
          <w:szCs w:val="28"/>
          <w:lang w:val="es-SV"/>
        </w:rPr>
        <w:t xml:space="preserve">Convoque a reunión de concejo extraordinaria oportunamente a fin de adjudicar el Contrato de Combustible. </w:t>
      </w:r>
      <w:r w:rsidRPr="00832621">
        <w:rPr>
          <w:rFonts w:ascii="Times New Roman" w:eastAsia="Calibri" w:hAnsi="Times New Roman" w:cs="Times New Roman"/>
          <w:b/>
          <w:sz w:val="28"/>
          <w:szCs w:val="28"/>
        </w:rPr>
        <w:t>CERTIFÍQUESE Y COMUNÍQUESE</w:t>
      </w:r>
      <w:r w:rsidRPr="00832621">
        <w:rPr>
          <w:rFonts w:ascii="Times New Roman" w:eastAsia="Calibri" w:hAnsi="Times New Roman" w:cs="Times New Roman"/>
          <w:b/>
          <w:bCs/>
          <w:kern w:val="1"/>
          <w:sz w:val="28"/>
          <w:szCs w:val="28"/>
          <w:lang w:eastAsia="zh-CN"/>
        </w:rPr>
        <w:t xml:space="preserve"> </w:t>
      </w:r>
      <w:r w:rsidR="004A6B0B" w:rsidRPr="00832621">
        <w:rPr>
          <w:rFonts w:ascii="Times New Roman" w:eastAsia="Calibri" w:hAnsi="Times New Roman" w:cs="Times New Roman"/>
          <w:b/>
          <w:bCs/>
          <w:kern w:val="1"/>
          <w:sz w:val="28"/>
          <w:szCs w:val="28"/>
          <w:lang w:eastAsia="zh-CN"/>
        </w:rPr>
        <w:t>“</w:t>
      </w:r>
      <w:r w:rsidR="004A6B0B" w:rsidRPr="00832621">
        <w:rPr>
          <w:rFonts w:ascii="Times New Roman" w:eastAsia="Calibri" w:hAnsi="Times New Roman" w:cs="Times New Roman"/>
          <w:b/>
          <w:kern w:val="1"/>
          <w:sz w:val="28"/>
          <w:szCs w:val="28"/>
          <w:lang w:eastAsia="zh-CN"/>
        </w:rPr>
        <w:t>ACUERDO</w:t>
      </w:r>
      <w:r w:rsidR="004A6B0B" w:rsidRPr="00832621">
        <w:rPr>
          <w:rFonts w:ascii="Times New Roman" w:eastAsia="Calibri" w:hAnsi="Times New Roman" w:cs="Times New Roman"/>
          <w:b/>
          <w:bCs/>
          <w:kern w:val="1"/>
          <w:sz w:val="28"/>
          <w:szCs w:val="28"/>
          <w:lang w:eastAsia="zh-CN"/>
        </w:rPr>
        <w:t xml:space="preserve"> MUNICIPAL NÚMERO DIECINUEVE”. </w:t>
      </w:r>
      <w:r w:rsidR="004A6B0B" w:rsidRPr="00832621">
        <w:rPr>
          <w:rFonts w:ascii="Times New Roman" w:eastAsia="Tahoma" w:hAnsi="Times New Roman" w:cs="Times New Roman"/>
          <w:kern w:val="1"/>
          <w:sz w:val="28"/>
          <w:szCs w:val="28"/>
          <w:lang w:eastAsia="zh-CN"/>
        </w:rPr>
        <w:t xml:space="preserve">El Concejo Municipal en uso de sus facultades </w:t>
      </w:r>
      <w:r w:rsidR="004A6B0B" w:rsidRPr="00832621">
        <w:rPr>
          <w:rFonts w:ascii="Times New Roman" w:eastAsia="Tahoma" w:hAnsi="Times New Roman" w:cs="Times New Roman"/>
          <w:kern w:val="1"/>
          <w:sz w:val="28"/>
          <w:szCs w:val="28"/>
          <w:lang w:eastAsia="zh-CN"/>
        </w:rPr>
        <w:lastRenderedPageBreak/>
        <w:t xml:space="preserve">legales, de conformidad al art. 86 inciso final, 203, 204 y 235 de la Constitución de la República, art. 30 numeral 4) 14) art. 31 numeral 4), del Código Municipal. Expuesto en el punto número </w:t>
      </w:r>
      <w:r w:rsidR="004A6B0B" w:rsidRPr="00832621">
        <w:rPr>
          <w:rFonts w:ascii="Times New Roman" w:eastAsia="Tahoma" w:hAnsi="Times New Roman" w:cs="Times New Roman"/>
          <w:b/>
          <w:kern w:val="1"/>
          <w:sz w:val="28"/>
          <w:szCs w:val="28"/>
          <w:lang w:eastAsia="zh-CN"/>
        </w:rPr>
        <w:t xml:space="preserve">nueve literal b) </w:t>
      </w:r>
      <w:r w:rsidR="004A6B0B" w:rsidRPr="00832621">
        <w:rPr>
          <w:rFonts w:ascii="Times New Roman" w:eastAsia="Tahoma" w:hAnsi="Times New Roman" w:cs="Times New Roman"/>
          <w:kern w:val="1"/>
          <w:sz w:val="28"/>
          <w:szCs w:val="28"/>
          <w:lang w:eastAsia="zh-CN"/>
        </w:rPr>
        <w:t xml:space="preserve">de la agenda de esta sesión, el cual corresponde a </w:t>
      </w:r>
      <w:r w:rsidR="004A6B0B" w:rsidRPr="00832621">
        <w:rPr>
          <w:rFonts w:ascii="Times New Roman" w:eastAsia="Tahoma" w:hAnsi="Times New Roman" w:cs="Times New Roman"/>
          <w:b/>
          <w:kern w:val="1"/>
          <w:sz w:val="28"/>
          <w:szCs w:val="28"/>
          <w:lang w:eastAsia="zh-CN"/>
        </w:rPr>
        <w:t xml:space="preserve">Participación del </w:t>
      </w:r>
      <w:r w:rsidR="00385736">
        <w:rPr>
          <w:rFonts w:ascii="Times New Roman" w:eastAsia="Calibri" w:hAnsi="Times New Roman" w:cs="Times New Roman"/>
          <w:b/>
          <w:kern w:val="1"/>
          <w:sz w:val="28"/>
          <w:szCs w:val="28"/>
        </w:rPr>
        <w:t>XXXXXXXXXX</w:t>
      </w:r>
      <w:r w:rsidR="004A6B0B" w:rsidRPr="00832621">
        <w:rPr>
          <w:rFonts w:ascii="Times New Roman" w:eastAsia="Calibri" w:hAnsi="Times New Roman" w:cs="Times New Roman"/>
          <w:b/>
          <w:kern w:val="1"/>
          <w:sz w:val="28"/>
          <w:szCs w:val="28"/>
        </w:rPr>
        <w:t>, Jefe de la Unidad de Adquisiciones y Contrataciones institucionales (UACI),</w:t>
      </w:r>
      <w:r w:rsidR="004A6B0B" w:rsidRPr="00832621">
        <w:rPr>
          <w:rFonts w:ascii="Times New Roman" w:eastAsia="Calibri" w:hAnsi="Times New Roman" w:cs="Times New Roman"/>
          <w:kern w:val="1"/>
          <w:sz w:val="28"/>
          <w:szCs w:val="28"/>
        </w:rPr>
        <w:t xml:space="preserve"> presentando </w:t>
      </w:r>
      <w:r w:rsidR="004A6B0B" w:rsidRPr="00832621">
        <w:rPr>
          <w:rFonts w:ascii="Times New Roman" w:eastAsia="+mn-ea" w:hAnsi="Times New Roman" w:cs="Times New Roman"/>
          <w:color w:val="000000"/>
          <w:kern w:val="24"/>
          <w:sz w:val="28"/>
          <w:szCs w:val="28"/>
          <w:lang w:eastAsia="zh-CN"/>
        </w:rPr>
        <w:t xml:space="preserve">al Honorable Concejo Municipal, </w:t>
      </w:r>
      <w:r w:rsidR="004A6B0B" w:rsidRPr="00832621">
        <w:rPr>
          <w:rFonts w:ascii="Times New Roman" w:eastAsia="Tahoma" w:hAnsi="Times New Roman" w:cs="Times New Roman"/>
          <w:kern w:val="1"/>
          <w:sz w:val="28"/>
          <w:szCs w:val="28"/>
        </w:rPr>
        <w:t xml:space="preserve">cuadro de ofertas </w:t>
      </w:r>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requerimiento</w:t>
      </w:r>
      <w:proofErr w:type="spellEnd"/>
      <w:r w:rsidR="004A6B0B" w:rsidRPr="00832621">
        <w:rPr>
          <w:rFonts w:ascii="Times New Roman" w:eastAsia="Tahoma" w:hAnsi="Times New Roman" w:cs="Times New Roman"/>
          <w:kern w:val="1"/>
          <w:sz w:val="28"/>
          <w:szCs w:val="28"/>
          <w:lang w:val="en-US"/>
        </w:rPr>
        <w:t xml:space="preserve"> # 01 </w:t>
      </w:r>
      <w:proofErr w:type="spellStart"/>
      <w:r w:rsidR="004A6B0B" w:rsidRPr="00832621">
        <w:rPr>
          <w:rFonts w:ascii="Times New Roman" w:eastAsia="Tahoma" w:hAnsi="Times New Roman" w:cs="Times New Roman"/>
          <w:kern w:val="1"/>
          <w:sz w:val="28"/>
          <w:szCs w:val="28"/>
          <w:lang w:val="en-US"/>
        </w:rPr>
        <w:t>correspondiente</w:t>
      </w:r>
      <w:proofErr w:type="spellEnd"/>
      <w:r w:rsidR="004A6B0B" w:rsidRPr="00832621">
        <w:rPr>
          <w:rFonts w:ascii="Times New Roman" w:eastAsia="Tahoma" w:hAnsi="Times New Roman" w:cs="Times New Roman"/>
          <w:kern w:val="1"/>
          <w:sz w:val="28"/>
          <w:szCs w:val="28"/>
          <w:lang w:val="en-US"/>
        </w:rPr>
        <w:t xml:space="preserve"> a la </w:t>
      </w:r>
      <w:r w:rsidR="004A6B0B" w:rsidRPr="00832621">
        <w:rPr>
          <w:rFonts w:ascii="Times New Roman" w:eastAsia="Tahoma" w:hAnsi="Times New Roman" w:cs="Times New Roman"/>
          <w:b/>
          <w:kern w:val="1"/>
          <w:sz w:val="28"/>
          <w:szCs w:val="28"/>
          <w:lang w:val="en-US"/>
        </w:rPr>
        <w:t xml:space="preserve">SUB GERENCIA FIANCIERA </w:t>
      </w:r>
      <w:r w:rsidR="004A6B0B" w:rsidRPr="00832621">
        <w:rPr>
          <w:rFonts w:ascii="Times New Roman" w:eastAsia="Tahoma" w:hAnsi="Times New Roman" w:cs="Times New Roman"/>
          <w:kern w:val="1"/>
          <w:sz w:val="28"/>
          <w:szCs w:val="28"/>
          <w:lang w:val="en-US"/>
        </w:rPr>
        <w:t xml:space="preserve">del </w:t>
      </w:r>
      <w:r w:rsidR="004A6B0B" w:rsidRPr="00832621">
        <w:rPr>
          <w:rFonts w:ascii="Times New Roman" w:eastAsia="Tahoma" w:hAnsi="Times New Roman" w:cs="Times New Roman"/>
          <w:b/>
          <w:kern w:val="1"/>
          <w:sz w:val="28"/>
          <w:szCs w:val="28"/>
          <w:lang w:val="en-US"/>
        </w:rPr>
        <w:t>PROYECTO 770:</w:t>
      </w:r>
      <w:r w:rsidR="004A6B0B" w:rsidRPr="00832621">
        <w:rPr>
          <w:rFonts w:ascii="Times New Roman" w:eastAsia="Tahoma" w:hAnsi="Times New Roman" w:cs="Times New Roman"/>
          <w:kern w:val="1"/>
          <w:sz w:val="28"/>
          <w:szCs w:val="28"/>
          <w:lang w:val="en-US"/>
        </w:rPr>
        <w:t xml:space="preserve"> </w:t>
      </w:r>
      <w:r w:rsidR="004A6B0B" w:rsidRPr="00832621">
        <w:rPr>
          <w:rFonts w:ascii="Times New Roman" w:eastAsia="Tahoma" w:hAnsi="Times New Roman" w:cs="Times New Roman"/>
          <w:b/>
          <w:kern w:val="1"/>
          <w:sz w:val="28"/>
          <w:szCs w:val="28"/>
          <w:lang w:val="en-US"/>
        </w:rPr>
        <w:t>MEJORAS DE LAS INSTALACIONES DE CENTRO INTEGRAL DE ATENCIÓN MUNICIPAL Y CATASTRO MUNICIPAL EN EL AÑO 2022, MUNICIPIO DE APOPA.</w:t>
      </w:r>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Instalacion</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Diviciones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Instalaciones</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Eléctricas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Instalacion</w:t>
      </w:r>
      <w:proofErr w:type="spellEnd"/>
      <w:r w:rsidR="004A6B0B" w:rsidRPr="00832621">
        <w:rPr>
          <w:rFonts w:ascii="Times New Roman" w:eastAsia="Tahoma" w:hAnsi="Times New Roman" w:cs="Times New Roman"/>
          <w:kern w:val="1"/>
          <w:sz w:val="28"/>
          <w:szCs w:val="28"/>
          <w:lang w:val="en-US"/>
        </w:rPr>
        <w:t xml:space="preserve"> de Red de </w:t>
      </w:r>
      <w:proofErr w:type="spellStart"/>
      <w:r w:rsidR="004A6B0B" w:rsidRPr="00832621">
        <w:rPr>
          <w:rFonts w:ascii="Times New Roman" w:eastAsia="Tahoma" w:hAnsi="Times New Roman" w:cs="Times New Roman"/>
          <w:kern w:val="1"/>
          <w:sz w:val="28"/>
          <w:szCs w:val="28"/>
          <w:lang w:val="en-US"/>
        </w:rPr>
        <w:t>datos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Demoliciones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Instalaciones</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Puertas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Diviciones</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Tabla</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Yeso</w:t>
      </w:r>
      <w:proofErr w:type="spellEnd"/>
      <w:r w:rsidR="004A6B0B" w:rsidRPr="00832621">
        <w:rPr>
          <w:rFonts w:ascii="Times New Roman" w:eastAsia="Tahoma" w:hAnsi="Times New Roman" w:cs="Times New Roman"/>
          <w:kern w:val="1"/>
          <w:sz w:val="28"/>
          <w:szCs w:val="28"/>
          <w:lang w:val="en-US"/>
        </w:rPr>
        <w:t xml:space="preserve"> y </w:t>
      </w:r>
      <w:proofErr w:type="spellStart"/>
      <w:r w:rsidR="004A6B0B" w:rsidRPr="00832621">
        <w:rPr>
          <w:rFonts w:ascii="Times New Roman" w:eastAsia="Tahoma" w:hAnsi="Times New Roman" w:cs="Times New Roman"/>
          <w:kern w:val="1"/>
          <w:sz w:val="28"/>
          <w:szCs w:val="28"/>
          <w:lang w:val="en-US"/>
        </w:rPr>
        <w:t>Vidrio</w:t>
      </w:r>
      <w:proofErr w:type="spellEnd"/>
      <w:r w:rsidR="004A6B0B" w:rsidRPr="00832621">
        <w:rPr>
          <w:rFonts w:ascii="Times New Roman" w:eastAsia="Tahoma" w:hAnsi="Times New Roman" w:cs="Times New Roman"/>
          <w:kern w:val="1"/>
          <w:sz w:val="28"/>
          <w:szCs w:val="28"/>
          <w:lang w:val="en-US"/>
        </w:rPr>
        <w:t xml:space="preserve">, Red, </w:t>
      </w:r>
      <w:proofErr w:type="spellStart"/>
      <w:r w:rsidR="004A6B0B" w:rsidRPr="00832621">
        <w:rPr>
          <w:rFonts w:ascii="Times New Roman" w:eastAsia="Tahoma" w:hAnsi="Times New Roman" w:cs="Times New Roman"/>
          <w:kern w:val="1"/>
          <w:sz w:val="28"/>
          <w:szCs w:val="28"/>
          <w:lang w:val="en-US"/>
        </w:rPr>
        <w:t>Datos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Pinturas</w:t>
      </w:r>
      <w:proofErr w:type="spellEnd"/>
      <w:r w:rsidR="004A6B0B" w:rsidRPr="00832621">
        <w:rPr>
          <w:rFonts w:ascii="Times New Roman" w:eastAsia="Tahoma" w:hAnsi="Times New Roman" w:cs="Times New Roman"/>
          <w:kern w:val="1"/>
          <w:sz w:val="28"/>
          <w:szCs w:val="28"/>
          <w:lang w:val="en-US"/>
        </w:rPr>
        <w:t xml:space="preserve"> Para El Proyecto: </w:t>
      </w:r>
      <w:proofErr w:type="spellStart"/>
      <w:r w:rsidR="004A6B0B" w:rsidRPr="00832621">
        <w:rPr>
          <w:rFonts w:ascii="Times New Roman" w:eastAsia="Tahoma" w:hAnsi="Times New Roman" w:cs="Times New Roman"/>
          <w:kern w:val="1"/>
          <w:sz w:val="28"/>
          <w:szCs w:val="28"/>
          <w:lang w:val="en-US"/>
        </w:rPr>
        <w:t>Mejoras</w:t>
      </w:r>
      <w:proofErr w:type="spellEnd"/>
      <w:r w:rsidR="004A6B0B" w:rsidRPr="00832621">
        <w:rPr>
          <w:rFonts w:ascii="Times New Roman" w:eastAsia="Tahoma" w:hAnsi="Times New Roman" w:cs="Times New Roman"/>
          <w:kern w:val="1"/>
          <w:sz w:val="28"/>
          <w:szCs w:val="28"/>
          <w:lang w:val="en-US"/>
        </w:rPr>
        <w:t xml:space="preserve"> de Las </w:t>
      </w:r>
      <w:proofErr w:type="spellStart"/>
      <w:r w:rsidR="004A6B0B" w:rsidRPr="00832621">
        <w:rPr>
          <w:rFonts w:ascii="Times New Roman" w:eastAsia="Tahoma" w:hAnsi="Times New Roman" w:cs="Times New Roman"/>
          <w:kern w:val="1"/>
          <w:sz w:val="28"/>
          <w:szCs w:val="28"/>
          <w:lang w:val="en-US"/>
        </w:rPr>
        <w:t>Instalaciones</w:t>
      </w:r>
      <w:proofErr w:type="spellEnd"/>
      <w:r w:rsidR="004A6B0B" w:rsidRPr="00832621">
        <w:rPr>
          <w:rFonts w:ascii="Times New Roman" w:eastAsia="Tahoma" w:hAnsi="Times New Roman" w:cs="Times New Roman"/>
          <w:kern w:val="1"/>
          <w:sz w:val="28"/>
          <w:szCs w:val="28"/>
          <w:lang w:val="en-US"/>
        </w:rPr>
        <w:t xml:space="preserve"> de Centro Integral de </w:t>
      </w:r>
      <w:proofErr w:type="spellStart"/>
      <w:r w:rsidR="004A6B0B" w:rsidRPr="00832621">
        <w:rPr>
          <w:rFonts w:ascii="Times New Roman" w:eastAsia="Tahoma" w:hAnsi="Times New Roman" w:cs="Times New Roman"/>
          <w:kern w:val="1"/>
          <w:sz w:val="28"/>
          <w:szCs w:val="28"/>
          <w:lang w:val="en-US"/>
        </w:rPr>
        <w:t>Atencion</w:t>
      </w:r>
      <w:proofErr w:type="spellEnd"/>
      <w:r w:rsidR="004A6B0B" w:rsidRPr="00832621">
        <w:rPr>
          <w:rFonts w:ascii="Times New Roman" w:eastAsia="Tahoma" w:hAnsi="Times New Roman" w:cs="Times New Roman"/>
          <w:kern w:val="1"/>
          <w:sz w:val="28"/>
          <w:szCs w:val="28"/>
          <w:lang w:val="en-US"/>
        </w:rPr>
        <w:t xml:space="preserve"> Municipal En El </w:t>
      </w:r>
      <w:proofErr w:type="spellStart"/>
      <w:r w:rsidR="004A6B0B" w:rsidRPr="00832621">
        <w:rPr>
          <w:rFonts w:ascii="Times New Roman" w:eastAsia="Tahoma" w:hAnsi="Times New Roman" w:cs="Times New Roman"/>
          <w:kern w:val="1"/>
          <w:sz w:val="28"/>
          <w:szCs w:val="28"/>
          <w:lang w:val="en-US"/>
        </w:rPr>
        <w:t>Año</w:t>
      </w:r>
      <w:proofErr w:type="spellEnd"/>
      <w:r w:rsidR="004A6B0B" w:rsidRPr="00832621">
        <w:rPr>
          <w:rFonts w:ascii="Times New Roman" w:eastAsia="Tahoma" w:hAnsi="Times New Roman" w:cs="Times New Roman"/>
          <w:kern w:val="1"/>
          <w:sz w:val="28"/>
          <w:szCs w:val="28"/>
          <w:lang w:val="en-US"/>
        </w:rPr>
        <w:t xml:space="preserve"> 2022 </w:t>
      </w:r>
      <w:proofErr w:type="spellStart"/>
      <w:r w:rsidR="004A6B0B" w:rsidRPr="00832621">
        <w:rPr>
          <w:rFonts w:ascii="Times New Roman" w:eastAsia="Tahoma" w:hAnsi="Times New Roman" w:cs="Times New Roman"/>
          <w:kern w:val="1"/>
          <w:sz w:val="28"/>
          <w:szCs w:val="28"/>
          <w:lang w:val="en-US"/>
        </w:rPr>
        <w:t>Municipio</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Apopa</w:t>
      </w:r>
      <w:proofErr w:type="spellEnd"/>
      <w:r w:rsidR="004A6B0B" w:rsidRPr="00832621">
        <w:rPr>
          <w:rFonts w:ascii="Times New Roman" w:eastAsia="Tahoma" w:hAnsi="Times New Roman" w:cs="Times New Roman"/>
          <w:kern w:val="1"/>
          <w:sz w:val="28"/>
          <w:szCs w:val="28"/>
          <w:lang w:val="en-US"/>
        </w:rPr>
        <w:t xml:space="preserve">, con </w:t>
      </w:r>
      <w:proofErr w:type="spellStart"/>
      <w:r w:rsidR="004A6B0B" w:rsidRPr="00832621">
        <w:rPr>
          <w:rFonts w:ascii="Times New Roman" w:eastAsia="Tahoma" w:hAnsi="Times New Roman" w:cs="Times New Roman"/>
          <w:kern w:val="1"/>
          <w:sz w:val="28"/>
          <w:szCs w:val="28"/>
          <w:lang w:val="en-US"/>
        </w:rPr>
        <w:t>Fuente</w:t>
      </w:r>
      <w:proofErr w:type="spellEnd"/>
      <w:r w:rsidR="004A6B0B" w:rsidRPr="00832621">
        <w:rPr>
          <w:rFonts w:ascii="Times New Roman" w:eastAsia="Tahoma" w:hAnsi="Times New Roman" w:cs="Times New Roman"/>
          <w:kern w:val="1"/>
          <w:sz w:val="28"/>
          <w:szCs w:val="28"/>
          <w:lang w:val="en-US"/>
        </w:rPr>
        <w:t xml:space="preserve"> de Financiamiento: </w:t>
      </w:r>
      <w:r w:rsidR="004A6B0B" w:rsidRPr="00832621">
        <w:rPr>
          <w:rFonts w:ascii="Times New Roman" w:eastAsia="Calibri" w:hAnsi="Times New Roman" w:cs="Times New Roman"/>
          <w:kern w:val="1"/>
          <w:sz w:val="28"/>
          <w:szCs w:val="28"/>
          <w:shd w:val="clear" w:color="auto" w:fill="FFFFFF"/>
        </w:rPr>
        <w:t>FODES 120 LIBRE DISPONIBILIDAD</w:t>
      </w:r>
      <w:r w:rsidR="004A6B0B" w:rsidRPr="00832621">
        <w:rPr>
          <w:rFonts w:ascii="Times New Roman" w:eastAsia="Tahoma" w:hAnsi="Times New Roman" w:cs="Times New Roman"/>
          <w:kern w:val="1"/>
          <w:sz w:val="28"/>
          <w:szCs w:val="28"/>
          <w:lang w:val="en-US"/>
        </w:rPr>
        <w:t>,</w:t>
      </w:r>
      <w:r w:rsidR="004A6B0B" w:rsidRPr="00832621">
        <w:rPr>
          <w:rFonts w:ascii="Times New Roman" w:eastAsia="Tahoma" w:hAnsi="Times New Roman" w:cs="Times New Roman"/>
          <w:b/>
          <w:kern w:val="1"/>
          <w:sz w:val="28"/>
          <w:szCs w:val="28"/>
          <w:lang w:val="en-US"/>
        </w:rPr>
        <w:t xml:space="preserve"> </w:t>
      </w:r>
      <w:r w:rsidR="004A6B0B" w:rsidRPr="00832621">
        <w:rPr>
          <w:rFonts w:ascii="Times New Roman" w:eastAsia="Tahoma" w:hAnsi="Times New Roman" w:cs="Times New Roman"/>
          <w:kern w:val="1"/>
          <w:sz w:val="28"/>
          <w:szCs w:val="28"/>
          <w:lang w:val="en-US"/>
        </w:rPr>
        <w:t xml:space="preserve">y proponiendo como administrador de órden de </w:t>
      </w:r>
      <w:proofErr w:type="spellStart"/>
      <w:r w:rsidR="004A6B0B" w:rsidRPr="00832621">
        <w:rPr>
          <w:rFonts w:ascii="Times New Roman" w:eastAsia="Tahoma" w:hAnsi="Times New Roman" w:cs="Times New Roman"/>
          <w:kern w:val="1"/>
          <w:sz w:val="28"/>
          <w:szCs w:val="28"/>
          <w:lang w:val="en-US"/>
        </w:rPr>
        <w:t>compra</w:t>
      </w:r>
      <w:proofErr w:type="spellEnd"/>
      <w:r w:rsidR="004A6B0B" w:rsidRPr="00832621">
        <w:rPr>
          <w:rFonts w:ascii="Times New Roman" w:eastAsia="Tahoma" w:hAnsi="Times New Roman" w:cs="Times New Roman"/>
          <w:kern w:val="1"/>
          <w:sz w:val="28"/>
          <w:szCs w:val="28"/>
          <w:lang w:val="en-US"/>
        </w:rPr>
        <w:t xml:space="preserve"> o </w:t>
      </w:r>
      <w:proofErr w:type="spellStart"/>
      <w:r w:rsidR="004A6B0B" w:rsidRPr="00832621">
        <w:rPr>
          <w:rFonts w:ascii="Times New Roman" w:eastAsia="Tahoma" w:hAnsi="Times New Roman" w:cs="Times New Roman"/>
          <w:kern w:val="1"/>
          <w:sz w:val="28"/>
          <w:szCs w:val="28"/>
          <w:lang w:val="en-US"/>
        </w:rPr>
        <w:t>contrato</w:t>
      </w:r>
      <w:proofErr w:type="spellEnd"/>
      <w:r w:rsidR="004A6B0B" w:rsidRPr="00832621">
        <w:rPr>
          <w:rFonts w:ascii="Times New Roman" w:eastAsia="Tahoma" w:hAnsi="Times New Roman" w:cs="Times New Roman"/>
          <w:kern w:val="1"/>
          <w:sz w:val="28"/>
          <w:szCs w:val="28"/>
          <w:lang w:val="en-US"/>
        </w:rPr>
        <w:t xml:space="preserve"> al </w:t>
      </w:r>
      <w:r w:rsidR="00385736">
        <w:rPr>
          <w:rFonts w:ascii="Times New Roman" w:eastAsia="Tahoma" w:hAnsi="Times New Roman" w:cs="Times New Roman"/>
          <w:b/>
          <w:kern w:val="1"/>
          <w:sz w:val="28"/>
          <w:szCs w:val="28"/>
          <w:lang w:val="en-US"/>
        </w:rPr>
        <w:t>XXXXXXXXX</w:t>
      </w:r>
      <w:r w:rsidR="004A6B0B" w:rsidRPr="00832621">
        <w:rPr>
          <w:rFonts w:ascii="Times New Roman" w:eastAsia="Tahoma" w:hAnsi="Times New Roman" w:cs="Times New Roman"/>
          <w:b/>
          <w:kern w:val="1"/>
          <w:sz w:val="28"/>
          <w:szCs w:val="28"/>
          <w:lang w:val="en-US"/>
        </w:rPr>
        <w:t>.</w:t>
      </w:r>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por</w:t>
      </w:r>
      <w:proofErr w:type="spellEnd"/>
      <w:r w:rsidR="004A6B0B" w:rsidRPr="00832621">
        <w:rPr>
          <w:rFonts w:ascii="Times New Roman" w:eastAsia="Tahoma" w:hAnsi="Times New Roman" w:cs="Times New Roman"/>
          <w:kern w:val="1"/>
          <w:sz w:val="28"/>
          <w:szCs w:val="28"/>
          <w:lang w:val="en-US"/>
        </w:rPr>
        <w:t xml:space="preserve"> lo </w:t>
      </w:r>
      <w:proofErr w:type="spellStart"/>
      <w:r w:rsidR="004A6B0B" w:rsidRPr="00832621">
        <w:rPr>
          <w:rFonts w:ascii="Times New Roman" w:eastAsia="Tahoma" w:hAnsi="Times New Roman" w:cs="Times New Roman"/>
          <w:kern w:val="1"/>
          <w:sz w:val="28"/>
          <w:szCs w:val="28"/>
          <w:lang w:val="en-US"/>
        </w:rPr>
        <w:t>cual</w:t>
      </w:r>
      <w:proofErr w:type="spellEnd"/>
      <w:r w:rsidR="004A6B0B" w:rsidRPr="00832621">
        <w:rPr>
          <w:rFonts w:ascii="Times New Roman" w:eastAsia="Tahoma" w:hAnsi="Times New Roman" w:cs="Times New Roman"/>
          <w:kern w:val="1"/>
          <w:sz w:val="28"/>
          <w:szCs w:val="28"/>
          <w:lang w:val="en-US"/>
        </w:rPr>
        <w:t xml:space="preserve"> el </w:t>
      </w:r>
      <w:proofErr w:type="spellStart"/>
      <w:r w:rsidR="004A6B0B" w:rsidRPr="00832621">
        <w:rPr>
          <w:rFonts w:ascii="Times New Roman" w:eastAsia="Tahoma" w:hAnsi="Times New Roman" w:cs="Times New Roman"/>
          <w:kern w:val="1"/>
          <w:sz w:val="28"/>
          <w:szCs w:val="28"/>
          <w:lang w:val="en-US"/>
        </w:rPr>
        <w:t>Jefe</w:t>
      </w:r>
      <w:proofErr w:type="spellEnd"/>
      <w:r w:rsidR="004A6B0B" w:rsidRPr="00832621">
        <w:rPr>
          <w:rFonts w:ascii="Times New Roman" w:eastAsia="Tahoma" w:hAnsi="Times New Roman" w:cs="Times New Roman"/>
          <w:kern w:val="1"/>
          <w:sz w:val="28"/>
          <w:szCs w:val="28"/>
          <w:lang w:val="en-US"/>
        </w:rPr>
        <w:t xml:space="preserve"> de la UACI, </w:t>
      </w:r>
      <w:proofErr w:type="spellStart"/>
      <w:r w:rsidR="004A6B0B" w:rsidRPr="00832621">
        <w:rPr>
          <w:rFonts w:ascii="Times New Roman" w:eastAsia="Tahoma" w:hAnsi="Times New Roman" w:cs="Times New Roman"/>
          <w:kern w:val="1"/>
          <w:sz w:val="28"/>
          <w:szCs w:val="28"/>
          <w:lang w:val="en-US"/>
        </w:rPr>
        <w:t>manifiesta</w:t>
      </w:r>
      <w:proofErr w:type="spellEnd"/>
      <w:r w:rsidR="004A6B0B" w:rsidRPr="00832621">
        <w:rPr>
          <w:rFonts w:ascii="Times New Roman" w:eastAsia="Tahoma" w:hAnsi="Times New Roman" w:cs="Times New Roman"/>
          <w:kern w:val="1"/>
          <w:sz w:val="28"/>
          <w:szCs w:val="28"/>
          <w:lang w:val="en-US"/>
        </w:rPr>
        <w:t xml:space="preserve"> que </w:t>
      </w:r>
      <w:r w:rsidR="004A6B0B" w:rsidRPr="00832621">
        <w:rPr>
          <w:rFonts w:ascii="Times New Roman" w:eastAsia="Tahoma" w:hAnsi="Times New Roman" w:cs="Times New Roman"/>
          <w:b/>
          <w:kern w:val="1"/>
          <w:sz w:val="28"/>
          <w:szCs w:val="28"/>
          <w:lang w:val="en-US"/>
        </w:rPr>
        <w:t>NO SE RECOMIENDA A NINGUNA DE LAS DOS EMPRESAS OFERTANTES PUESTO QUE NO CUMPLEN LAS CONDICIONES REQUERIDAS POR LOS TERMINOS DE REFERENCIA</w:t>
      </w:r>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Por</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tanto</w:t>
      </w:r>
      <w:proofErr w:type="spellEnd"/>
      <w:r w:rsidR="004A6B0B" w:rsidRPr="00832621">
        <w:rPr>
          <w:rFonts w:ascii="Times New Roman" w:eastAsia="Tahoma" w:hAnsi="Times New Roman" w:cs="Times New Roman"/>
          <w:kern w:val="1"/>
          <w:sz w:val="28"/>
          <w:szCs w:val="28"/>
          <w:lang w:val="en-US"/>
        </w:rPr>
        <w:t xml:space="preserve"> E</w:t>
      </w:r>
      <w:r w:rsidR="004A6B0B" w:rsidRPr="00832621">
        <w:rPr>
          <w:rFonts w:ascii="Times New Roman" w:eastAsia="Calibri" w:hAnsi="Times New Roman" w:cs="Times New Roman"/>
          <w:kern w:val="1"/>
          <w:sz w:val="28"/>
          <w:szCs w:val="28"/>
        </w:rPr>
        <w:t xml:space="preserve">l Honorable Concejo Municipal Plural, en uso de sus facultades legales y teniendo la opinión técnica del jefe de la UACI, antes descrita; proceden a deliberar el punto, y </w:t>
      </w:r>
      <w:r w:rsidR="004A6B0B" w:rsidRPr="00832621">
        <w:rPr>
          <w:rFonts w:ascii="Times New Roman" w:eastAsia="Tahoma" w:hAnsi="Times New Roman" w:cs="Times New Roman"/>
          <w:kern w:val="1"/>
          <w:sz w:val="28"/>
          <w:szCs w:val="28"/>
          <w:lang w:eastAsia="zh-CN"/>
        </w:rPr>
        <w:t xml:space="preserve">por </w:t>
      </w:r>
      <w:r w:rsidR="004A6B0B" w:rsidRPr="00832621">
        <w:rPr>
          <w:rFonts w:ascii="Times New Roman" w:eastAsia="Tahoma" w:hAnsi="Times New Roman" w:cs="Times New Roman"/>
          <w:b/>
          <w:kern w:val="1"/>
          <w:sz w:val="28"/>
          <w:szCs w:val="28"/>
          <w:lang w:eastAsia="zh-CN"/>
        </w:rPr>
        <w:t xml:space="preserve">UNANIMIDAD </w:t>
      </w:r>
      <w:r w:rsidR="004A6B0B" w:rsidRPr="00832621">
        <w:rPr>
          <w:rFonts w:ascii="Times New Roman" w:eastAsia="Tahoma" w:hAnsi="Times New Roman" w:cs="Times New Roman"/>
          <w:kern w:val="1"/>
          <w:sz w:val="28"/>
          <w:szCs w:val="28"/>
          <w:lang w:eastAsia="zh-CN"/>
        </w:rPr>
        <w:t xml:space="preserve">de </w:t>
      </w:r>
      <w:r w:rsidR="004A6B0B" w:rsidRPr="00832621">
        <w:rPr>
          <w:rFonts w:ascii="Times New Roman" w:eastAsia="Tahoma" w:hAnsi="Times New Roman" w:cs="Times New Roman"/>
          <w:b/>
          <w:kern w:val="1"/>
          <w:sz w:val="28"/>
          <w:szCs w:val="28"/>
          <w:lang w:eastAsia="zh-CN"/>
        </w:rPr>
        <w:t>votos ACUERDA</w:t>
      </w:r>
      <w:r w:rsidR="004A6B0B" w:rsidRPr="00832621">
        <w:rPr>
          <w:rFonts w:ascii="Times New Roman" w:eastAsia="Calibri" w:hAnsi="Times New Roman" w:cs="Times New Roman"/>
          <w:kern w:val="1"/>
          <w:sz w:val="28"/>
          <w:szCs w:val="28"/>
        </w:rPr>
        <w:t xml:space="preserve">: </w:t>
      </w:r>
      <w:r w:rsidR="004A6B0B" w:rsidRPr="00832621">
        <w:rPr>
          <w:rFonts w:ascii="Times New Roman" w:eastAsia="Calibri" w:hAnsi="Times New Roman" w:cs="Times New Roman"/>
          <w:b/>
          <w:kern w:val="1"/>
          <w:sz w:val="28"/>
          <w:szCs w:val="28"/>
          <w:u w:val="single"/>
        </w:rPr>
        <w:t>NO PROCEDER LA TOMA DE ACUERDO MUNICIPAL,</w:t>
      </w:r>
      <w:r w:rsidR="004A6B0B" w:rsidRPr="00832621">
        <w:rPr>
          <w:rFonts w:ascii="Times New Roman" w:eastAsia="Calibri" w:hAnsi="Times New Roman" w:cs="Times New Roman"/>
          <w:b/>
          <w:kern w:val="1"/>
          <w:sz w:val="28"/>
          <w:szCs w:val="28"/>
        </w:rPr>
        <w:t xml:space="preserve"> </w:t>
      </w:r>
      <w:r w:rsidR="004A6B0B" w:rsidRPr="00832621">
        <w:rPr>
          <w:rFonts w:ascii="Times New Roman" w:eastAsia="Tahoma" w:hAnsi="Times New Roman" w:cs="Times New Roman"/>
          <w:kern w:val="1"/>
          <w:sz w:val="28"/>
          <w:szCs w:val="28"/>
          <w:lang w:val="en-US"/>
        </w:rPr>
        <w:t xml:space="preserve">de adjudicación de requerimientos # 01 correspondiente a la </w:t>
      </w:r>
      <w:r w:rsidR="004A6B0B" w:rsidRPr="00832621">
        <w:rPr>
          <w:rFonts w:ascii="Times New Roman" w:eastAsia="Tahoma" w:hAnsi="Times New Roman" w:cs="Times New Roman"/>
          <w:b/>
          <w:kern w:val="1"/>
          <w:sz w:val="28"/>
          <w:szCs w:val="28"/>
          <w:lang w:val="en-US"/>
        </w:rPr>
        <w:t xml:space="preserve">SUB GERENCIA FIANCIERA </w:t>
      </w:r>
      <w:r w:rsidR="004A6B0B" w:rsidRPr="00832621">
        <w:rPr>
          <w:rFonts w:ascii="Times New Roman" w:eastAsia="Tahoma" w:hAnsi="Times New Roman" w:cs="Times New Roman"/>
          <w:kern w:val="1"/>
          <w:sz w:val="28"/>
          <w:szCs w:val="28"/>
          <w:lang w:val="en-US"/>
        </w:rPr>
        <w:t xml:space="preserve">del </w:t>
      </w:r>
      <w:r w:rsidR="004A6B0B" w:rsidRPr="00832621">
        <w:rPr>
          <w:rFonts w:ascii="Times New Roman" w:eastAsia="Tahoma" w:hAnsi="Times New Roman" w:cs="Times New Roman"/>
          <w:b/>
          <w:kern w:val="1"/>
          <w:sz w:val="28"/>
          <w:szCs w:val="28"/>
          <w:lang w:val="en-US"/>
        </w:rPr>
        <w:t>PROYECTO 770:</w:t>
      </w:r>
      <w:r w:rsidR="004A6B0B" w:rsidRPr="00832621">
        <w:rPr>
          <w:rFonts w:ascii="Times New Roman" w:eastAsia="Tahoma" w:hAnsi="Times New Roman" w:cs="Times New Roman"/>
          <w:kern w:val="1"/>
          <w:sz w:val="28"/>
          <w:szCs w:val="28"/>
          <w:lang w:val="en-US"/>
        </w:rPr>
        <w:t xml:space="preserve"> </w:t>
      </w:r>
      <w:r w:rsidR="004A6B0B" w:rsidRPr="00832621">
        <w:rPr>
          <w:rFonts w:ascii="Times New Roman" w:eastAsia="Tahoma" w:hAnsi="Times New Roman" w:cs="Times New Roman"/>
          <w:b/>
          <w:kern w:val="1"/>
          <w:sz w:val="28"/>
          <w:szCs w:val="28"/>
          <w:lang w:val="en-US"/>
        </w:rPr>
        <w:t>MEJORAS DE LAS INSTALACIONES DE CENTRO INTEGRAL DE ATENCIÓN MUNICIPAL Y CATASTRO MUNICIPAL EN EL AÑO 2022, MUNICIPIO DE APOPA.</w:t>
      </w:r>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Instalacion</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Diviciones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Instalaciones</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Eléctricas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Instalacion</w:t>
      </w:r>
      <w:proofErr w:type="spellEnd"/>
      <w:r w:rsidR="004A6B0B" w:rsidRPr="00832621">
        <w:rPr>
          <w:rFonts w:ascii="Times New Roman" w:eastAsia="Tahoma" w:hAnsi="Times New Roman" w:cs="Times New Roman"/>
          <w:kern w:val="1"/>
          <w:sz w:val="28"/>
          <w:szCs w:val="28"/>
          <w:lang w:val="en-US"/>
        </w:rPr>
        <w:t xml:space="preserve"> de Red de </w:t>
      </w:r>
      <w:proofErr w:type="spellStart"/>
      <w:r w:rsidR="004A6B0B" w:rsidRPr="00832621">
        <w:rPr>
          <w:rFonts w:ascii="Times New Roman" w:eastAsia="Tahoma" w:hAnsi="Times New Roman" w:cs="Times New Roman"/>
          <w:kern w:val="1"/>
          <w:sz w:val="28"/>
          <w:szCs w:val="28"/>
          <w:lang w:val="en-US"/>
        </w:rPr>
        <w:t>datos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Demoliciones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Instalaciones</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Puertas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Diviciones</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Tabla</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Yeso</w:t>
      </w:r>
      <w:proofErr w:type="spellEnd"/>
      <w:r w:rsidR="004A6B0B" w:rsidRPr="00832621">
        <w:rPr>
          <w:rFonts w:ascii="Times New Roman" w:eastAsia="Tahoma" w:hAnsi="Times New Roman" w:cs="Times New Roman"/>
          <w:kern w:val="1"/>
          <w:sz w:val="28"/>
          <w:szCs w:val="28"/>
          <w:lang w:val="en-US"/>
        </w:rPr>
        <w:t xml:space="preserve"> y </w:t>
      </w:r>
      <w:proofErr w:type="spellStart"/>
      <w:r w:rsidR="004A6B0B" w:rsidRPr="00832621">
        <w:rPr>
          <w:rFonts w:ascii="Times New Roman" w:eastAsia="Tahoma" w:hAnsi="Times New Roman" w:cs="Times New Roman"/>
          <w:kern w:val="1"/>
          <w:sz w:val="28"/>
          <w:szCs w:val="28"/>
          <w:lang w:val="en-US"/>
        </w:rPr>
        <w:t>Vidrio</w:t>
      </w:r>
      <w:proofErr w:type="spellEnd"/>
      <w:r w:rsidR="004A6B0B" w:rsidRPr="00832621">
        <w:rPr>
          <w:rFonts w:ascii="Times New Roman" w:eastAsia="Tahoma" w:hAnsi="Times New Roman" w:cs="Times New Roman"/>
          <w:kern w:val="1"/>
          <w:sz w:val="28"/>
          <w:szCs w:val="28"/>
          <w:lang w:val="en-US"/>
        </w:rPr>
        <w:t xml:space="preserve">, Red, </w:t>
      </w:r>
      <w:proofErr w:type="spellStart"/>
      <w:r w:rsidR="004A6B0B" w:rsidRPr="00832621">
        <w:rPr>
          <w:rFonts w:ascii="Times New Roman" w:eastAsia="Tahoma" w:hAnsi="Times New Roman" w:cs="Times New Roman"/>
          <w:kern w:val="1"/>
          <w:sz w:val="28"/>
          <w:szCs w:val="28"/>
          <w:lang w:val="en-US"/>
        </w:rPr>
        <w:t>Datos</w:t>
      </w:r>
      <w:proofErr w:type="spellEnd"/>
      <w:r w:rsidR="004A6B0B" w:rsidRPr="00832621">
        <w:rPr>
          <w:rFonts w:ascii="Times New Roman" w:eastAsia="Tahoma" w:hAnsi="Times New Roman" w:cs="Times New Roman"/>
          <w:kern w:val="1"/>
          <w:sz w:val="28"/>
          <w:szCs w:val="28"/>
          <w:lang w:val="en-US"/>
        </w:rPr>
        <w:t xml:space="preserve">, </w:t>
      </w:r>
      <w:proofErr w:type="spellStart"/>
      <w:r w:rsidR="004A6B0B" w:rsidRPr="00832621">
        <w:rPr>
          <w:rFonts w:ascii="Times New Roman" w:eastAsia="Tahoma" w:hAnsi="Times New Roman" w:cs="Times New Roman"/>
          <w:kern w:val="1"/>
          <w:sz w:val="28"/>
          <w:szCs w:val="28"/>
          <w:lang w:val="en-US"/>
        </w:rPr>
        <w:t>Pinturas</w:t>
      </w:r>
      <w:proofErr w:type="spellEnd"/>
      <w:r w:rsidR="004A6B0B" w:rsidRPr="00832621">
        <w:rPr>
          <w:rFonts w:ascii="Times New Roman" w:eastAsia="Tahoma" w:hAnsi="Times New Roman" w:cs="Times New Roman"/>
          <w:kern w:val="1"/>
          <w:sz w:val="28"/>
          <w:szCs w:val="28"/>
          <w:lang w:val="en-US"/>
        </w:rPr>
        <w:t xml:space="preserve"> Para El Proyecto: </w:t>
      </w:r>
      <w:proofErr w:type="spellStart"/>
      <w:r w:rsidR="004A6B0B" w:rsidRPr="00832621">
        <w:rPr>
          <w:rFonts w:ascii="Times New Roman" w:eastAsia="Tahoma" w:hAnsi="Times New Roman" w:cs="Times New Roman"/>
          <w:kern w:val="1"/>
          <w:sz w:val="28"/>
          <w:szCs w:val="28"/>
          <w:lang w:val="en-US"/>
        </w:rPr>
        <w:t>Mejoras</w:t>
      </w:r>
      <w:proofErr w:type="spellEnd"/>
      <w:r w:rsidR="004A6B0B" w:rsidRPr="00832621">
        <w:rPr>
          <w:rFonts w:ascii="Times New Roman" w:eastAsia="Tahoma" w:hAnsi="Times New Roman" w:cs="Times New Roman"/>
          <w:kern w:val="1"/>
          <w:sz w:val="28"/>
          <w:szCs w:val="28"/>
          <w:lang w:val="en-US"/>
        </w:rPr>
        <w:t xml:space="preserve"> de Las </w:t>
      </w:r>
      <w:proofErr w:type="spellStart"/>
      <w:r w:rsidR="004A6B0B" w:rsidRPr="00832621">
        <w:rPr>
          <w:rFonts w:ascii="Times New Roman" w:eastAsia="Tahoma" w:hAnsi="Times New Roman" w:cs="Times New Roman"/>
          <w:kern w:val="1"/>
          <w:sz w:val="28"/>
          <w:szCs w:val="28"/>
          <w:lang w:val="en-US"/>
        </w:rPr>
        <w:t>Instalaciones</w:t>
      </w:r>
      <w:proofErr w:type="spellEnd"/>
      <w:r w:rsidR="004A6B0B" w:rsidRPr="00832621">
        <w:rPr>
          <w:rFonts w:ascii="Times New Roman" w:eastAsia="Tahoma" w:hAnsi="Times New Roman" w:cs="Times New Roman"/>
          <w:kern w:val="1"/>
          <w:sz w:val="28"/>
          <w:szCs w:val="28"/>
          <w:lang w:val="en-US"/>
        </w:rPr>
        <w:t xml:space="preserve"> de Centro Integral de </w:t>
      </w:r>
      <w:proofErr w:type="spellStart"/>
      <w:r w:rsidR="004A6B0B" w:rsidRPr="00832621">
        <w:rPr>
          <w:rFonts w:ascii="Times New Roman" w:eastAsia="Tahoma" w:hAnsi="Times New Roman" w:cs="Times New Roman"/>
          <w:kern w:val="1"/>
          <w:sz w:val="28"/>
          <w:szCs w:val="28"/>
          <w:lang w:val="en-US"/>
        </w:rPr>
        <w:t>Atencion</w:t>
      </w:r>
      <w:proofErr w:type="spellEnd"/>
      <w:r w:rsidR="004A6B0B" w:rsidRPr="00832621">
        <w:rPr>
          <w:rFonts w:ascii="Times New Roman" w:eastAsia="Tahoma" w:hAnsi="Times New Roman" w:cs="Times New Roman"/>
          <w:kern w:val="1"/>
          <w:sz w:val="28"/>
          <w:szCs w:val="28"/>
          <w:lang w:val="en-US"/>
        </w:rPr>
        <w:t xml:space="preserve"> Municipal En El </w:t>
      </w:r>
      <w:proofErr w:type="spellStart"/>
      <w:r w:rsidR="004A6B0B" w:rsidRPr="00832621">
        <w:rPr>
          <w:rFonts w:ascii="Times New Roman" w:eastAsia="Tahoma" w:hAnsi="Times New Roman" w:cs="Times New Roman"/>
          <w:kern w:val="1"/>
          <w:sz w:val="28"/>
          <w:szCs w:val="28"/>
          <w:lang w:val="en-US"/>
        </w:rPr>
        <w:t>Año</w:t>
      </w:r>
      <w:proofErr w:type="spellEnd"/>
      <w:r w:rsidR="004A6B0B" w:rsidRPr="00832621">
        <w:rPr>
          <w:rFonts w:ascii="Times New Roman" w:eastAsia="Tahoma" w:hAnsi="Times New Roman" w:cs="Times New Roman"/>
          <w:kern w:val="1"/>
          <w:sz w:val="28"/>
          <w:szCs w:val="28"/>
          <w:lang w:val="en-US"/>
        </w:rPr>
        <w:t xml:space="preserve"> 2022 </w:t>
      </w:r>
      <w:proofErr w:type="spellStart"/>
      <w:r w:rsidR="004A6B0B" w:rsidRPr="00832621">
        <w:rPr>
          <w:rFonts w:ascii="Times New Roman" w:eastAsia="Tahoma" w:hAnsi="Times New Roman" w:cs="Times New Roman"/>
          <w:kern w:val="1"/>
          <w:sz w:val="28"/>
          <w:szCs w:val="28"/>
          <w:lang w:val="en-US"/>
        </w:rPr>
        <w:t>Municipio</w:t>
      </w:r>
      <w:proofErr w:type="spellEnd"/>
      <w:r w:rsidR="004A6B0B" w:rsidRPr="00832621">
        <w:rPr>
          <w:rFonts w:ascii="Times New Roman" w:eastAsia="Tahoma" w:hAnsi="Times New Roman" w:cs="Times New Roman"/>
          <w:kern w:val="1"/>
          <w:sz w:val="28"/>
          <w:szCs w:val="28"/>
          <w:lang w:val="en-US"/>
        </w:rPr>
        <w:t xml:space="preserve"> De </w:t>
      </w:r>
      <w:proofErr w:type="spellStart"/>
      <w:r w:rsidR="004A6B0B" w:rsidRPr="00832621">
        <w:rPr>
          <w:rFonts w:ascii="Times New Roman" w:eastAsia="Tahoma" w:hAnsi="Times New Roman" w:cs="Times New Roman"/>
          <w:kern w:val="1"/>
          <w:sz w:val="28"/>
          <w:szCs w:val="28"/>
          <w:lang w:val="en-US"/>
        </w:rPr>
        <w:t>Apopa</w:t>
      </w:r>
      <w:proofErr w:type="spellEnd"/>
      <w:r w:rsidR="004A6B0B" w:rsidRPr="00832621">
        <w:rPr>
          <w:rFonts w:ascii="Times New Roman" w:eastAsia="Tahoma" w:hAnsi="Times New Roman" w:cs="Times New Roman"/>
          <w:kern w:val="1"/>
          <w:sz w:val="28"/>
          <w:szCs w:val="28"/>
          <w:lang w:val="en-US"/>
        </w:rPr>
        <w:t xml:space="preserve">, con </w:t>
      </w:r>
      <w:proofErr w:type="spellStart"/>
      <w:r w:rsidR="004A6B0B" w:rsidRPr="00832621">
        <w:rPr>
          <w:rFonts w:ascii="Times New Roman" w:eastAsia="Tahoma" w:hAnsi="Times New Roman" w:cs="Times New Roman"/>
          <w:kern w:val="1"/>
          <w:sz w:val="28"/>
          <w:szCs w:val="28"/>
          <w:lang w:val="en-US"/>
        </w:rPr>
        <w:t>Fuente</w:t>
      </w:r>
      <w:proofErr w:type="spellEnd"/>
      <w:r w:rsidR="004A6B0B" w:rsidRPr="00832621">
        <w:rPr>
          <w:rFonts w:ascii="Times New Roman" w:eastAsia="Tahoma" w:hAnsi="Times New Roman" w:cs="Times New Roman"/>
          <w:kern w:val="1"/>
          <w:sz w:val="28"/>
          <w:szCs w:val="28"/>
          <w:lang w:val="en-US"/>
        </w:rPr>
        <w:t xml:space="preserve"> de Financiamiento: </w:t>
      </w:r>
      <w:r w:rsidR="004A6B0B" w:rsidRPr="00832621">
        <w:rPr>
          <w:rFonts w:ascii="Times New Roman" w:eastAsia="Calibri" w:hAnsi="Times New Roman" w:cs="Times New Roman"/>
          <w:kern w:val="1"/>
          <w:sz w:val="28"/>
          <w:szCs w:val="28"/>
          <w:shd w:val="clear" w:color="auto" w:fill="FFFFFF"/>
        </w:rPr>
        <w:t>FODES 120 LIBRE DISPONIBILIDAD</w:t>
      </w:r>
      <w:r w:rsidR="004A6B0B" w:rsidRPr="00832621">
        <w:rPr>
          <w:rFonts w:ascii="Times New Roman" w:eastAsia="Tahoma" w:hAnsi="Times New Roman" w:cs="Times New Roman"/>
          <w:kern w:val="1"/>
          <w:sz w:val="28"/>
          <w:szCs w:val="28"/>
          <w:lang w:val="en-US"/>
        </w:rPr>
        <w:t>,</w:t>
      </w:r>
      <w:r w:rsidR="004A6B0B" w:rsidRPr="00832621">
        <w:rPr>
          <w:rFonts w:ascii="Times New Roman" w:eastAsia="Tahoma" w:hAnsi="Times New Roman" w:cs="Times New Roman"/>
          <w:b/>
          <w:kern w:val="1"/>
          <w:sz w:val="28"/>
          <w:szCs w:val="28"/>
          <w:lang w:val="en-US"/>
        </w:rPr>
        <w:t xml:space="preserve"> </w:t>
      </w:r>
      <w:proofErr w:type="spellStart"/>
      <w:r w:rsidR="004A6B0B" w:rsidRPr="00832621">
        <w:rPr>
          <w:rFonts w:ascii="Times New Roman" w:eastAsia="Tahoma" w:hAnsi="Times New Roman" w:cs="Times New Roman"/>
          <w:b/>
          <w:kern w:val="1"/>
          <w:sz w:val="28"/>
          <w:szCs w:val="28"/>
          <w:lang w:val="en-US"/>
        </w:rPr>
        <w:t>por</w:t>
      </w:r>
      <w:proofErr w:type="spellEnd"/>
      <w:r w:rsidR="004A6B0B" w:rsidRPr="00832621">
        <w:rPr>
          <w:rFonts w:ascii="Times New Roman" w:eastAsia="Tahoma" w:hAnsi="Times New Roman" w:cs="Times New Roman"/>
          <w:b/>
          <w:kern w:val="1"/>
          <w:sz w:val="28"/>
          <w:szCs w:val="28"/>
          <w:lang w:val="en-US"/>
        </w:rPr>
        <w:t xml:space="preserve"> que </w:t>
      </w:r>
      <w:proofErr w:type="spellStart"/>
      <w:r w:rsidR="004A6B0B" w:rsidRPr="00832621">
        <w:rPr>
          <w:rFonts w:ascii="Times New Roman" w:eastAsia="Tahoma" w:hAnsi="Times New Roman" w:cs="Times New Roman"/>
          <w:b/>
          <w:kern w:val="1"/>
          <w:sz w:val="28"/>
          <w:szCs w:val="28"/>
          <w:lang w:val="en-US"/>
        </w:rPr>
        <w:t>ninguna</w:t>
      </w:r>
      <w:proofErr w:type="spellEnd"/>
      <w:r w:rsidR="004A6B0B" w:rsidRPr="00832621">
        <w:rPr>
          <w:rFonts w:ascii="Times New Roman" w:eastAsia="Tahoma" w:hAnsi="Times New Roman" w:cs="Times New Roman"/>
          <w:b/>
          <w:kern w:val="1"/>
          <w:sz w:val="28"/>
          <w:szCs w:val="28"/>
          <w:lang w:val="en-US"/>
        </w:rPr>
        <w:t xml:space="preserve"> de </w:t>
      </w:r>
      <w:proofErr w:type="spellStart"/>
      <w:r w:rsidR="004A6B0B" w:rsidRPr="00832621">
        <w:rPr>
          <w:rFonts w:ascii="Times New Roman" w:eastAsia="Tahoma" w:hAnsi="Times New Roman" w:cs="Times New Roman"/>
          <w:b/>
          <w:kern w:val="1"/>
          <w:sz w:val="28"/>
          <w:szCs w:val="28"/>
          <w:lang w:val="en-US"/>
        </w:rPr>
        <w:t>las</w:t>
      </w:r>
      <w:proofErr w:type="spellEnd"/>
      <w:r w:rsidR="004A6B0B" w:rsidRPr="00832621">
        <w:rPr>
          <w:rFonts w:ascii="Times New Roman" w:eastAsia="Tahoma" w:hAnsi="Times New Roman" w:cs="Times New Roman"/>
          <w:b/>
          <w:kern w:val="1"/>
          <w:sz w:val="28"/>
          <w:szCs w:val="28"/>
          <w:lang w:val="en-US"/>
        </w:rPr>
        <w:t xml:space="preserve"> dos </w:t>
      </w:r>
      <w:proofErr w:type="spellStart"/>
      <w:r w:rsidR="004A6B0B" w:rsidRPr="00832621">
        <w:rPr>
          <w:rFonts w:ascii="Times New Roman" w:eastAsia="Tahoma" w:hAnsi="Times New Roman" w:cs="Times New Roman"/>
          <w:b/>
          <w:kern w:val="1"/>
          <w:sz w:val="28"/>
          <w:szCs w:val="28"/>
          <w:lang w:val="en-US"/>
        </w:rPr>
        <w:t>empresas</w:t>
      </w:r>
      <w:proofErr w:type="spellEnd"/>
      <w:r w:rsidR="004A6B0B" w:rsidRPr="00832621">
        <w:rPr>
          <w:rFonts w:ascii="Times New Roman" w:eastAsia="Tahoma" w:hAnsi="Times New Roman" w:cs="Times New Roman"/>
          <w:b/>
          <w:kern w:val="1"/>
          <w:sz w:val="28"/>
          <w:szCs w:val="28"/>
          <w:lang w:val="en-US"/>
        </w:rPr>
        <w:t xml:space="preserve"> CUMPLEN LAS CONDICIONES REQUERIDAS POR LOS TERMINOS DE REFERENCIA, </w:t>
      </w:r>
      <w:r w:rsidR="004A6B0B" w:rsidRPr="00832621">
        <w:rPr>
          <w:rFonts w:ascii="Times New Roman" w:eastAsia="Tahoma" w:hAnsi="Times New Roman" w:cs="Times New Roman"/>
          <w:kern w:val="1"/>
          <w:sz w:val="28"/>
          <w:szCs w:val="28"/>
          <w:lang w:val="en-US"/>
        </w:rPr>
        <w:t xml:space="preserve">y </w:t>
      </w:r>
      <w:r w:rsidR="004A6B0B" w:rsidRPr="00832621">
        <w:rPr>
          <w:rFonts w:ascii="Times New Roman" w:eastAsia="Calibri" w:hAnsi="Times New Roman" w:cs="Times New Roman"/>
          <w:kern w:val="1"/>
          <w:sz w:val="28"/>
          <w:szCs w:val="28"/>
        </w:rPr>
        <w:t xml:space="preserve">de conformidad a lo establecido en el </w:t>
      </w:r>
      <w:r w:rsidR="004A6B0B" w:rsidRPr="00832621">
        <w:rPr>
          <w:rFonts w:ascii="Times New Roman" w:eastAsia="Tahoma" w:hAnsi="Times New Roman" w:cs="Times New Roman"/>
          <w:kern w:val="1"/>
          <w:sz w:val="28"/>
          <w:szCs w:val="28"/>
          <w:lang w:eastAsia="zh-CN"/>
        </w:rPr>
        <w:t xml:space="preserve">Art. 29 del </w:t>
      </w:r>
      <w:r w:rsidR="004A6B0B" w:rsidRPr="00832621">
        <w:rPr>
          <w:rFonts w:ascii="Times New Roman" w:eastAsia="Calibri" w:hAnsi="Times New Roman" w:cs="Times New Roman"/>
          <w:kern w:val="1"/>
          <w:sz w:val="28"/>
          <w:szCs w:val="28"/>
        </w:rPr>
        <w:t xml:space="preserve">Código </w:t>
      </w:r>
      <w:r w:rsidR="004A6B0B" w:rsidRPr="00832621">
        <w:rPr>
          <w:rFonts w:ascii="Times New Roman" w:eastAsia="Calibri" w:hAnsi="Times New Roman" w:cs="Times New Roman"/>
          <w:kern w:val="1"/>
          <w:sz w:val="28"/>
          <w:szCs w:val="28"/>
        </w:rPr>
        <w:lastRenderedPageBreak/>
        <w:t xml:space="preserve">Municipal que dice: </w:t>
      </w:r>
      <w:r w:rsidR="004A6B0B" w:rsidRPr="00832621">
        <w:rPr>
          <w:rFonts w:ascii="Times New Roman" w:eastAsia="Calibri" w:hAnsi="Times New Roman" w:cs="Times New Roman"/>
          <w:kern w:val="1"/>
          <w:sz w:val="28"/>
          <w:szCs w:val="28"/>
          <w:u w:val="single"/>
        </w:rPr>
        <w:t>“</w:t>
      </w:r>
      <w:r w:rsidR="004A6B0B" w:rsidRPr="00832621">
        <w:rPr>
          <w:rFonts w:ascii="Times New Roman" w:eastAsia="Tahoma" w:hAnsi="Times New Roman" w:cs="Times New Roman"/>
          <w:b/>
          <w:i/>
          <w:kern w:val="1"/>
          <w:sz w:val="28"/>
          <w:szCs w:val="28"/>
          <w:u w:val="single"/>
          <w:lang w:eastAsia="zh-CN"/>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MAYORÍA SIMPLE.-</w:t>
      </w:r>
      <w:r w:rsidR="004A6B0B" w:rsidRPr="00832621">
        <w:rPr>
          <w:rFonts w:ascii="Times New Roman" w:eastAsia="Tahoma" w:hAnsi="Times New Roman" w:cs="Times New Roman"/>
          <w:b/>
          <w:i/>
          <w:kern w:val="1"/>
          <w:sz w:val="28"/>
          <w:szCs w:val="28"/>
          <w:lang w:eastAsia="zh-CN"/>
        </w:rPr>
        <w:t xml:space="preserve"> </w:t>
      </w:r>
      <w:r w:rsidR="004A6B0B" w:rsidRPr="00832621">
        <w:rPr>
          <w:rFonts w:ascii="Times New Roman" w:eastAsia="Calibri" w:hAnsi="Times New Roman" w:cs="Times New Roman"/>
          <w:b/>
          <w:kern w:val="1"/>
          <w:sz w:val="28"/>
          <w:szCs w:val="28"/>
          <w:lang w:eastAsia="zh-CN"/>
        </w:rPr>
        <w:t>CERTIFIQUESE Y COMUNIQUESE.</w:t>
      </w:r>
      <w:r w:rsidR="004A6B0B" w:rsidRPr="00832621">
        <w:rPr>
          <w:rFonts w:ascii="Times New Roman" w:eastAsia="Calibri" w:hAnsi="Times New Roman" w:cs="Times New Roman"/>
          <w:kern w:val="1"/>
          <w:sz w:val="28"/>
          <w:szCs w:val="28"/>
          <w:lang w:eastAsia="zh-CN"/>
        </w:rPr>
        <w:t>-</w:t>
      </w:r>
      <w:r w:rsidR="004A6B0B" w:rsidRPr="00832621">
        <w:rPr>
          <w:rFonts w:ascii="Times New Roman" w:eastAsia="Tahoma" w:hAnsi="Times New Roman" w:cs="Times New Roman"/>
          <w:kern w:val="1"/>
          <w:sz w:val="28"/>
          <w:szCs w:val="28"/>
          <w:lang w:val="en-US"/>
        </w:rPr>
        <w:t xml:space="preserve"> </w:t>
      </w:r>
      <w:r w:rsidR="004A6B0B" w:rsidRPr="00832621">
        <w:rPr>
          <w:rFonts w:ascii="Times New Roman" w:eastAsia="Calibri" w:hAnsi="Times New Roman" w:cs="Times New Roman"/>
          <w:b/>
          <w:bCs/>
          <w:sz w:val="28"/>
          <w:szCs w:val="28"/>
          <w:lang w:val="es-SV" w:eastAsia="es-SV"/>
        </w:rPr>
        <w:t>“</w:t>
      </w:r>
      <w:r w:rsidR="004A6B0B" w:rsidRPr="00832621">
        <w:rPr>
          <w:rFonts w:ascii="Times New Roman" w:eastAsia="Calibri" w:hAnsi="Times New Roman" w:cs="Times New Roman"/>
          <w:b/>
          <w:sz w:val="28"/>
          <w:szCs w:val="28"/>
          <w:lang w:val="es-SV" w:eastAsia="es-SV"/>
        </w:rPr>
        <w:t>ACUERDO</w:t>
      </w:r>
      <w:r w:rsidR="004A6B0B" w:rsidRPr="00832621">
        <w:rPr>
          <w:rFonts w:ascii="Times New Roman" w:eastAsia="Calibri" w:hAnsi="Times New Roman" w:cs="Times New Roman"/>
          <w:b/>
          <w:bCs/>
          <w:sz w:val="28"/>
          <w:szCs w:val="28"/>
          <w:lang w:val="es-SV" w:eastAsia="es-SV"/>
        </w:rPr>
        <w:t xml:space="preserve"> MUNICIPAL NÚMERO VEINTE”. </w:t>
      </w:r>
      <w:r w:rsidR="004A6B0B" w:rsidRPr="00832621">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y 18), art. 31 numeral 4), del Código Municipal. Expuesto en el punto número </w:t>
      </w:r>
      <w:r w:rsidR="004A6B0B" w:rsidRPr="00832621">
        <w:rPr>
          <w:rFonts w:ascii="Times New Roman" w:eastAsia="Times New Roman" w:hAnsi="Times New Roman" w:cs="Times New Roman"/>
          <w:b/>
          <w:sz w:val="28"/>
          <w:szCs w:val="28"/>
          <w:lang w:val="es-SV" w:eastAsia="es-SV"/>
        </w:rPr>
        <w:t xml:space="preserve">cuatro </w:t>
      </w:r>
      <w:r w:rsidR="004A6B0B" w:rsidRPr="00832621">
        <w:rPr>
          <w:rFonts w:ascii="Times New Roman" w:eastAsia="Times New Roman" w:hAnsi="Times New Roman" w:cs="Times New Roman"/>
          <w:sz w:val="28"/>
          <w:szCs w:val="28"/>
          <w:lang w:val="es-SV" w:eastAsia="es-SV"/>
        </w:rPr>
        <w:t xml:space="preserve">de la agenda de esta sesión, el cual corresponde a </w:t>
      </w:r>
      <w:r w:rsidR="004A6B0B" w:rsidRPr="00832621">
        <w:rPr>
          <w:rFonts w:ascii="Times New Roman" w:eastAsia="Times New Roman" w:hAnsi="Times New Roman" w:cs="Times New Roman"/>
          <w:b/>
          <w:sz w:val="28"/>
          <w:szCs w:val="28"/>
          <w:lang w:val="es-SV" w:eastAsia="es-SV"/>
        </w:rPr>
        <w:t xml:space="preserve">Participación de la Alcaldesa Municipal, </w:t>
      </w:r>
      <w:r w:rsidR="004A6B0B" w:rsidRPr="00832621">
        <w:rPr>
          <w:rFonts w:ascii="Times New Roman" w:eastAsia="Times New Roman" w:hAnsi="Times New Roman" w:cs="Times New Roman"/>
          <w:sz w:val="28"/>
          <w:szCs w:val="28"/>
          <w:lang w:val="es-SV" w:eastAsia="es-SV"/>
        </w:rPr>
        <w:t xml:space="preserve">por medio de la cual hace del conocimiento al Pleno, que a consecuencia de la reparación de las calles que están siendo intervenidas por la Dirección de Obras Municipales DOM, está surgiendo </w:t>
      </w:r>
      <w:proofErr w:type="spellStart"/>
      <w:r w:rsidR="004A6B0B" w:rsidRPr="00832621">
        <w:rPr>
          <w:rFonts w:ascii="Times New Roman" w:eastAsia="Times New Roman" w:hAnsi="Times New Roman" w:cs="Times New Roman"/>
          <w:sz w:val="28"/>
          <w:szCs w:val="28"/>
          <w:lang w:val="es-SV" w:eastAsia="es-SV"/>
        </w:rPr>
        <w:t>balastre</w:t>
      </w:r>
      <w:proofErr w:type="spellEnd"/>
      <w:r w:rsidR="004A6B0B" w:rsidRPr="00832621">
        <w:rPr>
          <w:rFonts w:ascii="Times New Roman" w:eastAsia="Times New Roman" w:hAnsi="Times New Roman" w:cs="Times New Roman"/>
          <w:sz w:val="28"/>
          <w:szCs w:val="28"/>
          <w:lang w:val="es-SV" w:eastAsia="es-SV"/>
        </w:rPr>
        <w:t xml:space="preserve"> y así mismo diferentes solicitudes por parte de las comunidades, para que se les pueda otorgar dicho </w:t>
      </w:r>
      <w:proofErr w:type="spellStart"/>
      <w:r w:rsidR="004A6B0B" w:rsidRPr="00832621">
        <w:rPr>
          <w:rFonts w:ascii="Times New Roman" w:eastAsia="Times New Roman" w:hAnsi="Times New Roman" w:cs="Times New Roman"/>
          <w:sz w:val="28"/>
          <w:szCs w:val="28"/>
          <w:lang w:val="es-SV" w:eastAsia="es-SV"/>
        </w:rPr>
        <w:t>balastre</w:t>
      </w:r>
      <w:proofErr w:type="spellEnd"/>
      <w:r w:rsidR="004A6B0B" w:rsidRPr="00832621">
        <w:rPr>
          <w:rFonts w:ascii="Times New Roman" w:eastAsia="Times New Roman" w:hAnsi="Times New Roman" w:cs="Times New Roman"/>
          <w:sz w:val="28"/>
          <w:szCs w:val="28"/>
          <w:lang w:val="es-SV" w:eastAsia="es-SV"/>
        </w:rPr>
        <w:t>, y así tener en mejor estado las calles de sus comunidades; por lo cual sugiere que se autorice por medio de Acuerdo Municipal, que dicha entrega sea previa autorización mediante Acuerdo Municipal autorizado por el Concejo Municipal</w:t>
      </w:r>
      <w:r w:rsidR="004A6B0B" w:rsidRPr="004A6B0B">
        <w:rPr>
          <w:rFonts w:ascii="Times New Roman" w:eastAsia="Times New Roman" w:hAnsi="Times New Roman" w:cs="Times New Roman"/>
          <w:sz w:val="28"/>
          <w:szCs w:val="28"/>
          <w:lang w:val="es-SV" w:eastAsia="es-SV"/>
        </w:rPr>
        <w:t xml:space="preserve"> Plural. Por lo cual el Honorable Concejo Municipal Plural en uso de sus facultades legales, habiendo deliberado el punto por </w:t>
      </w:r>
      <w:r w:rsidR="004A6B0B" w:rsidRPr="004A6B0B">
        <w:rPr>
          <w:rFonts w:ascii="Times New Roman" w:eastAsia="Times New Roman" w:hAnsi="Times New Roman" w:cs="Times New Roman"/>
          <w:b/>
          <w:sz w:val="28"/>
          <w:szCs w:val="28"/>
          <w:lang w:val="es-SV" w:eastAsia="es-SV"/>
        </w:rPr>
        <w:t xml:space="preserve">UNANIMIDAD </w:t>
      </w:r>
      <w:r w:rsidR="004A6B0B" w:rsidRPr="004A6B0B">
        <w:rPr>
          <w:rFonts w:ascii="Times New Roman" w:eastAsia="Times New Roman" w:hAnsi="Times New Roman" w:cs="Times New Roman"/>
          <w:sz w:val="28"/>
          <w:szCs w:val="28"/>
          <w:lang w:val="es-SV" w:eastAsia="es-SV"/>
        </w:rPr>
        <w:t xml:space="preserve">de </w:t>
      </w:r>
      <w:r w:rsidR="004A6B0B" w:rsidRPr="004A6B0B">
        <w:rPr>
          <w:rFonts w:ascii="Times New Roman" w:eastAsia="Times New Roman" w:hAnsi="Times New Roman" w:cs="Times New Roman"/>
          <w:b/>
          <w:sz w:val="28"/>
          <w:szCs w:val="28"/>
          <w:lang w:val="es-SV" w:eastAsia="es-SV"/>
        </w:rPr>
        <w:t>votos ACUERDA:</w:t>
      </w:r>
      <w:r w:rsidR="004A6B0B" w:rsidRPr="004A6B0B">
        <w:rPr>
          <w:rFonts w:ascii="Times New Roman" w:eastAsia="Times New Roman" w:hAnsi="Times New Roman" w:cs="Times New Roman"/>
          <w:sz w:val="28"/>
          <w:szCs w:val="28"/>
          <w:lang w:val="es-SV" w:eastAsia="es-SV"/>
        </w:rPr>
        <w:t xml:space="preserve"> </w:t>
      </w:r>
      <w:r w:rsidR="004A6B0B" w:rsidRPr="004A6B0B">
        <w:rPr>
          <w:rFonts w:ascii="Times New Roman" w:eastAsia="Times New Roman" w:hAnsi="Times New Roman" w:cs="Times New Roman"/>
          <w:b/>
          <w:sz w:val="28"/>
          <w:szCs w:val="28"/>
          <w:lang w:val="es-SV" w:eastAsia="es-SV"/>
        </w:rPr>
        <w:t>AUTORÍCESE</w:t>
      </w:r>
      <w:r w:rsidR="004A6B0B" w:rsidRPr="004A6B0B">
        <w:rPr>
          <w:rFonts w:ascii="Times New Roman" w:eastAsia="Times New Roman" w:hAnsi="Times New Roman" w:cs="Times New Roman"/>
          <w:sz w:val="28"/>
          <w:szCs w:val="28"/>
          <w:lang w:val="es-SV" w:eastAsia="es-SV"/>
        </w:rPr>
        <w:t xml:space="preserve"> que el </w:t>
      </w:r>
      <w:proofErr w:type="spellStart"/>
      <w:r w:rsidR="004A6B0B" w:rsidRPr="004A6B0B">
        <w:rPr>
          <w:rFonts w:ascii="Times New Roman" w:eastAsia="Times New Roman" w:hAnsi="Times New Roman" w:cs="Times New Roman"/>
          <w:sz w:val="28"/>
          <w:szCs w:val="28"/>
          <w:lang w:val="es-SV" w:eastAsia="es-SV"/>
        </w:rPr>
        <w:t>balastre</w:t>
      </w:r>
      <w:proofErr w:type="spellEnd"/>
      <w:r w:rsidR="004A6B0B" w:rsidRPr="004A6B0B">
        <w:rPr>
          <w:rFonts w:ascii="Times New Roman" w:eastAsia="Times New Roman" w:hAnsi="Times New Roman" w:cs="Times New Roman"/>
          <w:sz w:val="28"/>
          <w:szCs w:val="28"/>
          <w:lang w:val="es-SV" w:eastAsia="es-SV"/>
        </w:rPr>
        <w:t xml:space="preserve"> que está surgiendo a consecuencia de la reparación de las calles que están siendo intervenidas por la Dirección de Obras Municipales DOM, sea entregado a las Comunidades que lo requieran previo a cumplir lo siguiente: </w:t>
      </w:r>
      <w:r w:rsidR="004A6B0B" w:rsidRPr="004A6B0B">
        <w:rPr>
          <w:rFonts w:ascii="Times New Roman" w:eastAsia="Times New Roman" w:hAnsi="Times New Roman" w:cs="Times New Roman"/>
          <w:b/>
          <w:sz w:val="28"/>
          <w:szCs w:val="28"/>
          <w:lang w:val="es-SV" w:eastAsia="es-SV"/>
        </w:rPr>
        <w:t>a)</w:t>
      </w:r>
      <w:r w:rsidR="004A6B0B" w:rsidRPr="004A6B0B">
        <w:rPr>
          <w:rFonts w:ascii="Times New Roman" w:eastAsia="Times New Roman" w:hAnsi="Times New Roman" w:cs="Times New Roman"/>
          <w:sz w:val="28"/>
          <w:szCs w:val="28"/>
          <w:lang w:val="es-SV" w:eastAsia="es-SV"/>
        </w:rPr>
        <w:t xml:space="preserve"> Presentar solicitud por parte de la comunidad, </w:t>
      </w:r>
      <w:r w:rsidR="004A6B0B" w:rsidRPr="004A6B0B">
        <w:rPr>
          <w:rFonts w:ascii="Times New Roman" w:eastAsia="Times New Roman" w:hAnsi="Times New Roman" w:cs="Times New Roman"/>
          <w:b/>
          <w:sz w:val="28"/>
          <w:szCs w:val="28"/>
          <w:lang w:val="es-SV" w:eastAsia="es-SV"/>
        </w:rPr>
        <w:t>b)</w:t>
      </w:r>
      <w:r w:rsidR="004A6B0B" w:rsidRPr="004A6B0B">
        <w:rPr>
          <w:rFonts w:ascii="Times New Roman" w:eastAsia="Times New Roman" w:hAnsi="Times New Roman" w:cs="Times New Roman"/>
          <w:sz w:val="28"/>
          <w:szCs w:val="28"/>
          <w:lang w:val="es-SV" w:eastAsia="es-SV"/>
        </w:rPr>
        <w:t xml:space="preserve"> Inspección realizada por parte del Departamento de Proyectos de la Municipalidad, con el objeto de conocer cuántas toneladas necesitarían cada comunidad solicitante, e informen al Pleno y </w:t>
      </w:r>
      <w:r w:rsidR="004A6B0B" w:rsidRPr="004A6B0B">
        <w:rPr>
          <w:rFonts w:ascii="Times New Roman" w:eastAsia="Times New Roman" w:hAnsi="Times New Roman" w:cs="Times New Roman"/>
          <w:b/>
          <w:sz w:val="28"/>
          <w:szCs w:val="28"/>
          <w:lang w:val="es-SV" w:eastAsia="es-SV"/>
        </w:rPr>
        <w:t>c)</w:t>
      </w:r>
      <w:r w:rsidR="004A6B0B" w:rsidRPr="004A6B0B">
        <w:rPr>
          <w:rFonts w:ascii="Times New Roman" w:eastAsia="Times New Roman" w:hAnsi="Times New Roman" w:cs="Times New Roman"/>
          <w:sz w:val="28"/>
          <w:szCs w:val="28"/>
          <w:lang w:val="es-SV" w:eastAsia="es-SV"/>
        </w:rPr>
        <w:t xml:space="preserve"> Autorizar toda entrega mediante Acuerdo Municipal del Concejo Municipal Plural.- </w:t>
      </w:r>
      <w:r w:rsidR="004A6B0B" w:rsidRPr="004A6B0B">
        <w:rPr>
          <w:rFonts w:ascii="Times New Roman" w:eastAsia="Times New Roman" w:hAnsi="Times New Roman" w:cs="Times New Roman"/>
          <w:b/>
          <w:sz w:val="28"/>
          <w:szCs w:val="28"/>
          <w:lang w:val="es-SV" w:eastAsia="es-SV"/>
        </w:rPr>
        <w:t xml:space="preserve">CERTIFÍQUESE Y COMUNIQUESE. </w:t>
      </w:r>
    </w:p>
    <w:p w:rsidR="004A6B0B" w:rsidRPr="004A6B0B" w:rsidRDefault="004A6B0B" w:rsidP="004A6B0B">
      <w:pPr>
        <w:tabs>
          <w:tab w:val="left" w:pos="2347"/>
        </w:tabs>
        <w:spacing w:line="276" w:lineRule="auto"/>
        <w:jc w:val="both"/>
        <w:rPr>
          <w:rFonts w:ascii="Times New Roman" w:eastAsia="Times New Roman" w:hAnsi="Times New Roman" w:cs="Times New Roman"/>
          <w:b/>
          <w:sz w:val="28"/>
          <w:szCs w:val="28"/>
          <w:lang w:val="es-SV" w:eastAsia="es-SV"/>
        </w:rPr>
      </w:pPr>
    </w:p>
    <w:p w:rsidR="004038CF" w:rsidRPr="004A6B0B" w:rsidRDefault="004038CF" w:rsidP="004A6B0B">
      <w:pPr>
        <w:tabs>
          <w:tab w:val="left" w:pos="2347"/>
        </w:tabs>
        <w:spacing w:line="276" w:lineRule="auto"/>
        <w:jc w:val="both"/>
        <w:rPr>
          <w:rFonts w:ascii="Times New Roman" w:eastAsia="Calibri" w:hAnsi="Times New Roman" w:cs="Times New Roman"/>
          <w:b/>
          <w:sz w:val="28"/>
          <w:szCs w:val="28"/>
        </w:rPr>
      </w:pPr>
      <w:r w:rsidRPr="004A6B0B">
        <w:rPr>
          <w:rFonts w:ascii="Times New Roman" w:eastAsia="Calibri" w:hAnsi="Times New Roman" w:cs="Times New Roman"/>
          <w:b/>
          <w:sz w:val="28"/>
          <w:szCs w:val="28"/>
        </w:rPr>
        <w:t xml:space="preserve">HAGO CONSTAR: </w:t>
      </w:r>
    </w:p>
    <w:p w:rsidR="004038CF" w:rsidRPr="004A6B0B" w:rsidRDefault="004038CF" w:rsidP="004A6B0B">
      <w:pPr>
        <w:tabs>
          <w:tab w:val="left" w:pos="2347"/>
        </w:tabs>
        <w:spacing w:line="276" w:lineRule="auto"/>
        <w:jc w:val="both"/>
        <w:rPr>
          <w:rFonts w:ascii="Times New Roman" w:eastAsia="Calibri" w:hAnsi="Times New Roman" w:cs="Times New Roman"/>
          <w:b/>
          <w:sz w:val="28"/>
          <w:szCs w:val="28"/>
        </w:rPr>
      </w:pPr>
    </w:p>
    <w:p w:rsidR="004038CF" w:rsidRPr="004A6B0B" w:rsidRDefault="004038CF" w:rsidP="004A6B0B">
      <w:pPr>
        <w:tabs>
          <w:tab w:val="left" w:pos="2347"/>
        </w:tabs>
        <w:spacing w:line="276" w:lineRule="auto"/>
        <w:jc w:val="both"/>
        <w:rPr>
          <w:rFonts w:ascii="Times New Roman" w:eastAsia="Times New Roman" w:hAnsi="Times New Roman" w:cs="Times New Roman"/>
          <w:color w:val="000000"/>
          <w:sz w:val="28"/>
          <w:szCs w:val="28"/>
          <w:lang w:eastAsia="es-ES"/>
        </w:rPr>
      </w:pPr>
      <w:r w:rsidRPr="004A6B0B">
        <w:rPr>
          <w:rFonts w:ascii="Times New Roman" w:eastAsia="Times New Roman" w:hAnsi="Times New Roman" w:cs="Times New Roman"/>
          <w:color w:val="000000"/>
          <w:sz w:val="28"/>
          <w:szCs w:val="28"/>
          <w:lang w:eastAsia="es-ES"/>
        </w:rPr>
        <w:t xml:space="preserve">Y no habiendo más que hacer constar se </w:t>
      </w:r>
      <w:r w:rsidRPr="00B75716">
        <w:rPr>
          <w:rFonts w:ascii="Times New Roman" w:eastAsia="Times New Roman" w:hAnsi="Times New Roman" w:cs="Times New Roman"/>
          <w:color w:val="000000"/>
          <w:sz w:val="28"/>
          <w:szCs w:val="28"/>
          <w:highlight w:val="yellow"/>
          <w:lang w:eastAsia="es-ES"/>
        </w:rPr>
        <w:t xml:space="preserve">cierra la sesión a las </w:t>
      </w:r>
      <w:r w:rsidR="001F72CA" w:rsidRPr="00B75716">
        <w:rPr>
          <w:rFonts w:ascii="Times New Roman" w:eastAsia="Times New Roman" w:hAnsi="Times New Roman" w:cs="Times New Roman"/>
          <w:color w:val="000000"/>
          <w:sz w:val="28"/>
          <w:szCs w:val="28"/>
          <w:highlight w:val="yellow"/>
          <w:lang w:eastAsia="es-ES"/>
        </w:rPr>
        <w:t>dieciocho</w:t>
      </w:r>
      <w:r w:rsidRPr="00B75716">
        <w:rPr>
          <w:rFonts w:ascii="Times New Roman" w:eastAsia="Times New Roman" w:hAnsi="Times New Roman" w:cs="Times New Roman"/>
          <w:color w:val="000000"/>
          <w:sz w:val="28"/>
          <w:szCs w:val="28"/>
          <w:highlight w:val="yellow"/>
          <w:lang w:eastAsia="es-ES"/>
        </w:rPr>
        <w:t xml:space="preserve"> horas</w:t>
      </w:r>
      <w:r w:rsidRPr="004A6B0B">
        <w:rPr>
          <w:rFonts w:ascii="Times New Roman" w:eastAsia="Times New Roman" w:hAnsi="Times New Roman" w:cs="Times New Roman"/>
          <w:color w:val="000000"/>
          <w:sz w:val="28"/>
          <w:szCs w:val="28"/>
          <w:lang w:eastAsia="es-ES"/>
        </w:rPr>
        <w:t xml:space="preserve"> con </w:t>
      </w:r>
      <w:r w:rsidR="001F72CA" w:rsidRPr="004A6B0B">
        <w:rPr>
          <w:rFonts w:ascii="Times New Roman" w:eastAsia="Times New Roman" w:hAnsi="Times New Roman" w:cs="Times New Roman"/>
          <w:color w:val="000000"/>
          <w:sz w:val="28"/>
          <w:szCs w:val="28"/>
          <w:lang w:eastAsia="es-ES"/>
        </w:rPr>
        <w:t>treinta minutos</w:t>
      </w:r>
      <w:r w:rsidRPr="004A6B0B">
        <w:rPr>
          <w:rFonts w:ascii="Times New Roman" w:eastAsia="Times New Roman" w:hAnsi="Times New Roman" w:cs="Times New Roman"/>
          <w:color w:val="000000"/>
          <w:sz w:val="28"/>
          <w:szCs w:val="28"/>
          <w:lang w:eastAsia="es-ES"/>
        </w:rPr>
        <w:t xml:space="preserve"> minutos del </w:t>
      </w:r>
      <w:r w:rsidRPr="004A6B0B">
        <w:rPr>
          <w:rFonts w:ascii="Times New Roman" w:eastAsia="Calibri" w:hAnsi="Times New Roman" w:cs="Times New Roman"/>
          <w:sz w:val="28"/>
          <w:szCs w:val="28"/>
          <w:lang w:val="es-SV"/>
        </w:rPr>
        <w:t xml:space="preserve">día martes </w:t>
      </w:r>
      <w:r w:rsidR="001F72CA" w:rsidRPr="004A6B0B">
        <w:rPr>
          <w:rFonts w:ascii="Times New Roman" w:eastAsia="Calibri" w:hAnsi="Times New Roman" w:cs="Times New Roman"/>
          <w:sz w:val="28"/>
          <w:szCs w:val="28"/>
          <w:lang w:val="es-SV"/>
        </w:rPr>
        <w:t>tres</w:t>
      </w:r>
      <w:r w:rsidRPr="004A6B0B">
        <w:rPr>
          <w:rFonts w:ascii="Times New Roman" w:eastAsia="Calibri" w:hAnsi="Times New Roman" w:cs="Times New Roman"/>
          <w:sz w:val="28"/>
          <w:szCs w:val="28"/>
          <w:lang w:val="es-SV"/>
        </w:rPr>
        <w:t xml:space="preserve"> de mayo del año dos mil </w:t>
      </w:r>
      <w:r w:rsidR="001F72CA" w:rsidRPr="004A6B0B">
        <w:rPr>
          <w:rFonts w:ascii="Times New Roman" w:eastAsia="Calibri" w:hAnsi="Times New Roman" w:cs="Times New Roman"/>
          <w:sz w:val="28"/>
          <w:szCs w:val="28"/>
          <w:lang w:val="es-SV"/>
        </w:rPr>
        <w:t>veintidos</w:t>
      </w:r>
      <w:r w:rsidRPr="004A6B0B">
        <w:rPr>
          <w:rFonts w:ascii="Times New Roman" w:eastAsia="Times New Roman" w:hAnsi="Times New Roman" w:cs="Times New Roman"/>
          <w:color w:val="000000"/>
          <w:sz w:val="28"/>
          <w:szCs w:val="28"/>
          <w:lang w:eastAsia="es-ES"/>
        </w:rPr>
        <w:t xml:space="preserve">. Y para constancia firmamos. </w:t>
      </w:r>
    </w:p>
    <w:p w:rsidR="004038CF" w:rsidRPr="004A6B0B" w:rsidRDefault="004038CF" w:rsidP="004A6B0B">
      <w:pPr>
        <w:tabs>
          <w:tab w:val="left" w:pos="864"/>
        </w:tabs>
        <w:spacing w:after="0" w:line="276" w:lineRule="auto"/>
        <w:rPr>
          <w:rFonts w:ascii="Times New Roman" w:eastAsia="Calibri" w:hAnsi="Times New Roman" w:cs="Times New Roman"/>
          <w:b/>
          <w:sz w:val="28"/>
          <w:szCs w:val="28"/>
        </w:rPr>
      </w:pPr>
      <w:r w:rsidRPr="004A6B0B">
        <w:rPr>
          <w:rFonts w:ascii="Times New Roman" w:eastAsia="Calibri" w:hAnsi="Times New Roman" w:cs="Times New Roman"/>
          <w:b/>
          <w:sz w:val="28"/>
          <w:szCs w:val="28"/>
        </w:rPr>
        <w:t xml:space="preserve">  </w:t>
      </w:r>
    </w:p>
    <w:p w:rsidR="004038CF" w:rsidRPr="004A6B0B" w:rsidRDefault="004038CF" w:rsidP="004A6B0B">
      <w:pPr>
        <w:tabs>
          <w:tab w:val="left" w:pos="864"/>
        </w:tabs>
        <w:spacing w:after="0" w:line="276" w:lineRule="auto"/>
        <w:rPr>
          <w:rFonts w:ascii="Times New Roman" w:eastAsia="Calibri" w:hAnsi="Times New Roman" w:cs="Times New Roman"/>
          <w:b/>
          <w:sz w:val="28"/>
          <w:szCs w:val="28"/>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1F72CA" w:rsidRDefault="0035056D" w:rsidP="0035056D">
      <w:pPr>
        <w:tabs>
          <w:tab w:val="left" w:pos="2347"/>
        </w:tabs>
        <w:spacing w:after="0" w:line="240" w:lineRule="auto"/>
        <w:jc w:val="both"/>
        <w:rPr>
          <w:rFonts w:ascii="Times New Roman" w:eastAsia="Calibri" w:hAnsi="Times New Roman" w:cs="Times New Roman"/>
          <w:b/>
          <w:lang w:val="es-SV"/>
        </w:rPr>
      </w:pPr>
      <w:r w:rsidRPr="001F72CA">
        <w:rPr>
          <w:rFonts w:ascii="Times New Roman" w:eastAsia="Calibri" w:hAnsi="Times New Roman" w:cs="Times New Roman"/>
          <w:b/>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1F72CA">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5056D">
        <w:rPr>
          <w:rFonts w:ascii="Times New Roman" w:eastAsia="Calibri" w:hAnsi="Times New Roman" w:cs="Times New Roman"/>
          <w:b/>
          <w:lang w:val="es-SV"/>
        </w:rPr>
        <w:t xml:space="preserve">Cuarta Regidora Suplente.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1F72CA" w:rsidRPr="001F72CA" w:rsidRDefault="001F72CA" w:rsidP="001F72CA">
      <w:pPr>
        <w:spacing w:after="0" w:line="240" w:lineRule="auto"/>
        <w:jc w:val="center"/>
        <w:rPr>
          <w:rFonts w:ascii="Times New Roman" w:eastAsia="Calibri" w:hAnsi="Times New Roman" w:cs="Times New Roman"/>
          <w:b/>
        </w:rPr>
      </w:pPr>
      <w:r w:rsidRPr="001F72CA">
        <w:rPr>
          <w:rFonts w:ascii="Times New Roman" w:eastAsia="Calibri" w:hAnsi="Times New Roman" w:cs="Times New Roman"/>
          <w:b/>
        </w:rPr>
        <w:t>Licenciado Ricardo Starlin Flores Cisneros</w:t>
      </w:r>
    </w:p>
    <w:p w:rsidR="001F72CA" w:rsidRPr="001F72CA" w:rsidRDefault="001F72CA" w:rsidP="001F72CA">
      <w:pPr>
        <w:spacing w:after="0" w:line="240" w:lineRule="auto"/>
        <w:jc w:val="center"/>
        <w:rPr>
          <w:rFonts w:ascii="Times New Roman" w:eastAsia="Calibri" w:hAnsi="Times New Roman" w:cs="Times New Roman"/>
          <w:b/>
        </w:rPr>
      </w:pPr>
      <w:r w:rsidRPr="001F72CA">
        <w:rPr>
          <w:rFonts w:ascii="Times New Roman" w:eastAsia="Calibri" w:hAnsi="Times New Roman" w:cs="Times New Roman"/>
          <w:b/>
        </w:rPr>
        <w:t>Secretario Municipal.</w:t>
      </w:r>
    </w:p>
    <w:p w:rsidR="001F72CA" w:rsidRPr="001F72CA" w:rsidRDefault="001F72CA" w:rsidP="001F72CA">
      <w:pPr>
        <w:spacing w:after="200" w:line="276" w:lineRule="auto"/>
        <w:rPr>
          <w:rFonts w:ascii="Calibri" w:eastAsia="Calibri" w:hAnsi="Calibri" w:cs="Times New Roman"/>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B62"/>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8BC3AB4"/>
    <w:multiLevelType w:val="hybridMultilevel"/>
    <w:tmpl w:val="AF5CD9C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EAE372D"/>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
    <w:nsid w:val="29932A6F"/>
    <w:multiLevelType w:val="hybridMultilevel"/>
    <w:tmpl w:val="63F89DFC"/>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nsid w:val="2E6C1CDA"/>
    <w:multiLevelType w:val="multilevel"/>
    <w:tmpl w:val="2182F440"/>
    <w:lvl w:ilvl="0">
      <w:start w:val="1"/>
      <w:numFmt w:val="lowerLetter"/>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44060C3"/>
    <w:multiLevelType w:val="hybridMultilevel"/>
    <w:tmpl w:val="9D427A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96A0837"/>
    <w:multiLevelType w:val="hybridMultilevel"/>
    <w:tmpl w:val="D2188F04"/>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5E6519DC"/>
    <w:multiLevelType w:val="hybridMultilevel"/>
    <w:tmpl w:val="9B5C8516"/>
    <w:lvl w:ilvl="0" w:tplc="77F458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FAA377A"/>
    <w:multiLevelType w:val="multilevel"/>
    <w:tmpl w:val="F8800C6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70E5AF2"/>
    <w:multiLevelType w:val="hybridMultilevel"/>
    <w:tmpl w:val="7F8A573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D830118"/>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nsid w:val="6D860530"/>
    <w:multiLevelType w:val="multilevel"/>
    <w:tmpl w:val="4AAC07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9C1F6E"/>
    <w:multiLevelType w:val="multilevel"/>
    <w:tmpl w:val="FB660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BD50CD"/>
    <w:multiLevelType w:val="hybridMultilevel"/>
    <w:tmpl w:val="220A3CE0"/>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nsid w:val="7FA531D0"/>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3"/>
  </w:num>
  <w:num w:numId="4">
    <w:abstractNumId w:val="2"/>
  </w:num>
  <w:num w:numId="5">
    <w:abstractNumId w:val="10"/>
  </w:num>
  <w:num w:numId="6">
    <w:abstractNumId w:val="0"/>
  </w:num>
  <w:num w:numId="7">
    <w:abstractNumId w:val="11"/>
  </w:num>
  <w:num w:numId="8">
    <w:abstractNumId w:val="12"/>
  </w:num>
  <w:num w:numId="9">
    <w:abstractNumId w:val="4"/>
  </w:num>
  <w:num w:numId="10">
    <w:abstractNumId w:val="8"/>
  </w:num>
  <w:num w:numId="11">
    <w:abstractNumId w:val="6"/>
  </w:num>
  <w:num w:numId="12">
    <w:abstractNumId w:val="3"/>
  </w:num>
  <w:num w:numId="13">
    <w:abstractNumId w:val="9"/>
  </w:num>
  <w:num w:numId="14">
    <w:abstractNumId w:val="1"/>
  </w:num>
  <w:num w:numId="15">
    <w:abstractNumId w:val="7"/>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076"/>
    <w:rsid w:val="000105EF"/>
    <w:rsid w:val="000143F7"/>
    <w:rsid w:val="000147B9"/>
    <w:rsid w:val="00022601"/>
    <w:rsid w:val="00022860"/>
    <w:rsid w:val="00062FB2"/>
    <w:rsid w:val="00070F4F"/>
    <w:rsid w:val="0009554C"/>
    <w:rsid w:val="000B0DBD"/>
    <w:rsid w:val="000B1008"/>
    <w:rsid w:val="000E53B7"/>
    <w:rsid w:val="00131DB7"/>
    <w:rsid w:val="00136F83"/>
    <w:rsid w:val="00154D15"/>
    <w:rsid w:val="001759CA"/>
    <w:rsid w:val="00182484"/>
    <w:rsid w:val="00194F80"/>
    <w:rsid w:val="001A2F06"/>
    <w:rsid w:val="001C3CB6"/>
    <w:rsid w:val="001D54D0"/>
    <w:rsid w:val="001E520C"/>
    <w:rsid w:val="001F48BA"/>
    <w:rsid w:val="001F72CA"/>
    <w:rsid w:val="002018A7"/>
    <w:rsid w:val="002245AE"/>
    <w:rsid w:val="00230EE7"/>
    <w:rsid w:val="00254EFE"/>
    <w:rsid w:val="002835C7"/>
    <w:rsid w:val="0028403C"/>
    <w:rsid w:val="00294031"/>
    <w:rsid w:val="0029508D"/>
    <w:rsid w:val="002B6624"/>
    <w:rsid w:val="002B7F3F"/>
    <w:rsid w:val="002E0731"/>
    <w:rsid w:val="0031413F"/>
    <w:rsid w:val="00345353"/>
    <w:rsid w:val="0035056D"/>
    <w:rsid w:val="00352852"/>
    <w:rsid w:val="00363D5E"/>
    <w:rsid w:val="00373826"/>
    <w:rsid w:val="003758A7"/>
    <w:rsid w:val="00381069"/>
    <w:rsid w:val="00385736"/>
    <w:rsid w:val="003A479C"/>
    <w:rsid w:val="003D3271"/>
    <w:rsid w:val="003F6E0C"/>
    <w:rsid w:val="004035A8"/>
    <w:rsid w:val="004038CF"/>
    <w:rsid w:val="0040531D"/>
    <w:rsid w:val="0041446F"/>
    <w:rsid w:val="00435B05"/>
    <w:rsid w:val="00471F23"/>
    <w:rsid w:val="00490363"/>
    <w:rsid w:val="004A0C86"/>
    <w:rsid w:val="004A2DE2"/>
    <w:rsid w:val="004A6471"/>
    <w:rsid w:val="004A6AFA"/>
    <w:rsid w:val="004A6B0B"/>
    <w:rsid w:val="004D29A6"/>
    <w:rsid w:val="004F3AD1"/>
    <w:rsid w:val="004F528B"/>
    <w:rsid w:val="00522E26"/>
    <w:rsid w:val="00536023"/>
    <w:rsid w:val="005451AB"/>
    <w:rsid w:val="00557351"/>
    <w:rsid w:val="005638A0"/>
    <w:rsid w:val="005671E6"/>
    <w:rsid w:val="00571BED"/>
    <w:rsid w:val="0057375F"/>
    <w:rsid w:val="00580FE1"/>
    <w:rsid w:val="00581430"/>
    <w:rsid w:val="00592630"/>
    <w:rsid w:val="005B1573"/>
    <w:rsid w:val="005C2C2B"/>
    <w:rsid w:val="005D3263"/>
    <w:rsid w:val="005D73C0"/>
    <w:rsid w:val="006042FA"/>
    <w:rsid w:val="006109BD"/>
    <w:rsid w:val="006353DA"/>
    <w:rsid w:val="006412E4"/>
    <w:rsid w:val="00647005"/>
    <w:rsid w:val="0065026E"/>
    <w:rsid w:val="00651C17"/>
    <w:rsid w:val="006559CF"/>
    <w:rsid w:val="00666674"/>
    <w:rsid w:val="00677FA6"/>
    <w:rsid w:val="00683E57"/>
    <w:rsid w:val="006A20FE"/>
    <w:rsid w:val="006A47AC"/>
    <w:rsid w:val="006C727F"/>
    <w:rsid w:val="00707598"/>
    <w:rsid w:val="00735C6E"/>
    <w:rsid w:val="007509AF"/>
    <w:rsid w:val="00760BE9"/>
    <w:rsid w:val="00770369"/>
    <w:rsid w:val="00781D51"/>
    <w:rsid w:val="00792E55"/>
    <w:rsid w:val="007A1065"/>
    <w:rsid w:val="007C3153"/>
    <w:rsid w:val="007D2ADF"/>
    <w:rsid w:val="007F6C58"/>
    <w:rsid w:val="007F70B9"/>
    <w:rsid w:val="008111C4"/>
    <w:rsid w:val="00811E2E"/>
    <w:rsid w:val="00823598"/>
    <w:rsid w:val="00832621"/>
    <w:rsid w:val="00850049"/>
    <w:rsid w:val="00860E08"/>
    <w:rsid w:val="008625CD"/>
    <w:rsid w:val="00864960"/>
    <w:rsid w:val="00871DD5"/>
    <w:rsid w:val="00875C74"/>
    <w:rsid w:val="008A32D2"/>
    <w:rsid w:val="008C7292"/>
    <w:rsid w:val="008D23B2"/>
    <w:rsid w:val="008D715E"/>
    <w:rsid w:val="00901A31"/>
    <w:rsid w:val="00970C25"/>
    <w:rsid w:val="00974055"/>
    <w:rsid w:val="009831C5"/>
    <w:rsid w:val="009C7063"/>
    <w:rsid w:val="009F39B8"/>
    <w:rsid w:val="009F64E4"/>
    <w:rsid w:val="00A21D08"/>
    <w:rsid w:val="00A352BF"/>
    <w:rsid w:val="00A43DD3"/>
    <w:rsid w:val="00A556A1"/>
    <w:rsid w:val="00A61FCA"/>
    <w:rsid w:val="00A66AF0"/>
    <w:rsid w:val="00A70AF8"/>
    <w:rsid w:val="00A7268A"/>
    <w:rsid w:val="00A73871"/>
    <w:rsid w:val="00AC27F6"/>
    <w:rsid w:val="00AF3C0C"/>
    <w:rsid w:val="00B16B7F"/>
    <w:rsid w:val="00B16EC1"/>
    <w:rsid w:val="00B17AC2"/>
    <w:rsid w:val="00B35C92"/>
    <w:rsid w:val="00B53200"/>
    <w:rsid w:val="00B60354"/>
    <w:rsid w:val="00B62746"/>
    <w:rsid w:val="00B63A8C"/>
    <w:rsid w:val="00B73C1B"/>
    <w:rsid w:val="00B75716"/>
    <w:rsid w:val="00B93086"/>
    <w:rsid w:val="00BB67B0"/>
    <w:rsid w:val="00BC7784"/>
    <w:rsid w:val="00BD32A8"/>
    <w:rsid w:val="00BD5757"/>
    <w:rsid w:val="00BD6650"/>
    <w:rsid w:val="00BF5C34"/>
    <w:rsid w:val="00C10A8B"/>
    <w:rsid w:val="00C11090"/>
    <w:rsid w:val="00C20257"/>
    <w:rsid w:val="00C400D5"/>
    <w:rsid w:val="00C62D46"/>
    <w:rsid w:val="00C8460B"/>
    <w:rsid w:val="00C854EF"/>
    <w:rsid w:val="00C975B4"/>
    <w:rsid w:val="00CB025F"/>
    <w:rsid w:val="00CB1D1B"/>
    <w:rsid w:val="00CD6424"/>
    <w:rsid w:val="00D1536B"/>
    <w:rsid w:val="00D30CD6"/>
    <w:rsid w:val="00D3526D"/>
    <w:rsid w:val="00D651E3"/>
    <w:rsid w:val="00D859CF"/>
    <w:rsid w:val="00D94D27"/>
    <w:rsid w:val="00D95DC1"/>
    <w:rsid w:val="00D97808"/>
    <w:rsid w:val="00DA15CD"/>
    <w:rsid w:val="00DA31A1"/>
    <w:rsid w:val="00DB51BF"/>
    <w:rsid w:val="00DB57EA"/>
    <w:rsid w:val="00DD53BB"/>
    <w:rsid w:val="00DF4BF3"/>
    <w:rsid w:val="00E03AC9"/>
    <w:rsid w:val="00E40DCF"/>
    <w:rsid w:val="00E46BDE"/>
    <w:rsid w:val="00E52B16"/>
    <w:rsid w:val="00E76F0E"/>
    <w:rsid w:val="00E932C6"/>
    <w:rsid w:val="00E94830"/>
    <w:rsid w:val="00EE72E3"/>
    <w:rsid w:val="00EF2F93"/>
    <w:rsid w:val="00F22350"/>
    <w:rsid w:val="00F22993"/>
    <w:rsid w:val="00F4779A"/>
    <w:rsid w:val="00F47F79"/>
    <w:rsid w:val="00F50A8A"/>
    <w:rsid w:val="00F62135"/>
    <w:rsid w:val="00F66626"/>
    <w:rsid w:val="00F75140"/>
    <w:rsid w:val="00FA014D"/>
    <w:rsid w:val="00FA029A"/>
    <w:rsid w:val="00FB18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2DBDA14-B1B4-4771-8103-7F910E24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paragraph" w:customStyle="1" w:styleId="Textoindependiente21">
    <w:name w:val="Texto independiente 21"/>
    <w:basedOn w:val="Normal"/>
    <w:rsid w:val="00F75140"/>
    <w:pPr>
      <w:suppressAutoHyphens/>
      <w:spacing w:after="0" w:line="480" w:lineRule="auto"/>
      <w:textAlignment w:val="baseline"/>
    </w:pPr>
    <w:rPr>
      <w:rFonts w:ascii="Tahoma" w:eastAsia="Tahoma" w:hAnsi="Tahoma" w:cs="Tahoma"/>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Hoja_de_c_lculo_de_Microsoft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2.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C27D-E561-43FD-B588-A8336669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37</Pages>
  <Words>12080</Words>
  <Characters>66440</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73</cp:revision>
  <cp:lastPrinted>2020-03-04T21:24:00Z</cp:lastPrinted>
  <dcterms:created xsi:type="dcterms:W3CDTF">2020-08-11T16:09:00Z</dcterms:created>
  <dcterms:modified xsi:type="dcterms:W3CDTF">2022-07-15T19:36:00Z</dcterms:modified>
</cp:coreProperties>
</file>