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3540" w14:textId="77777777" w:rsidR="002D2EA9" w:rsidRPr="00D02403" w:rsidRDefault="002D2EA9" w:rsidP="005E47F6">
      <w:pPr>
        <w:widowControl w:val="0"/>
        <w:autoSpaceDE w:val="0"/>
        <w:autoSpaceDN w:val="0"/>
        <w:adjustRightInd w:val="0"/>
        <w:spacing w:before="13" w:after="0" w:line="240" w:lineRule="auto"/>
        <w:ind w:right="81"/>
        <w:jc w:val="center"/>
        <w:rPr>
          <w:rFonts w:ascii="Arial" w:hAnsi="Arial" w:cs="Arial"/>
          <w:b/>
          <w:bCs/>
        </w:rPr>
      </w:pPr>
    </w:p>
    <w:p w14:paraId="13783541" w14:textId="77777777" w:rsidR="002D2EA9" w:rsidRPr="00D02403" w:rsidRDefault="002D2EA9" w:rsidP="005E47F6">
      <w:pPr>
        <w:widowControl w:val="0"/>
        <w:autoSpaceDE w:val="0"/>
        <w:autoSpaceDN w:val="0"/>
        <w:adjustRightInd w:val="0"/>
        <w:spacing w:before="13" w:after="0" w:line="240" w:lineRule="auto"/>
        <w:ind w:right="81"/>
        <w:jc w:val="center"/>
        <w:rPr>
          <w:rFonts w:ascii="Arial" w:hAnsi="Arial" w:cs="Arial"/>
          <w:b/>
          <w:bCs/>
        </w:rPr>
      </w:pPr>
    </w:p>
    <w:p w14:paraId="13783542" w14:textId="77777777" w:rsidR="00D05097" w:rsidRPr="00D02403" w:rsidRDefault="00D05097" w:rsidP="005E47F6">
      <w:pPr>
        <w:widowControl w:val="0"/>
        <w:autoSpaceDE w:val="0"/>
        <w:autoSpaceDN w:val="0"/>
        <w:adjustRightInd w:val="0"/>
        <w:spacing w:before="13" w:after="0" w:line="240" w:lineRule="auto"/>
        <w:ind w:right="81"/>
        <w:jc w:val="center"/>
        <w:rPr>
          <w:rFonts w:ascii="Arial" w:hAnsi="Arial" w:cs="Arial"/>
        </w:rPr>
      </w:pPr>
      <w:r w:rsidRPr="00D02403">
        <w:rPr>
          <w:rFonts w:ascii="Arial" w:hAnsi="Arial" w:cs="Arial"/>
          <w:b/>
          <w:bCs/>
        </w:rPr>
        <w:t xml:space="preserve">ALCALDIA MUNICIPAL DE </w:t>
      </w:r>
      <w:r w:rsidR="008573E3" w:rsidRPr="00D02403">
        <w:rPr>
          <w:rFonts w:ascii="Arial" w:hAnsi="Arial" w:cs="Arial"/>
          <w:b/>
          <w:bCs/>
        </w:rPr>
        <w:t>APOPA</w:t>
      </w:r>
    </w:p>
    <w:p w14:paraId="13783543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14:paraId="13783544" w14:textId="408EE314" w:rsidR="00D05097" w:rsidRPr="00D02403" w:rsidRDefault="006655C5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  <w:r>
        <w:rPr>
          <w:noProof/>
          <w:lang w:eastAsia="es-SV"/>
        </w:rPr>
        <w:drawing>
          <wp:inline distT="0" distB="0" distL="0" distR="0" wp14:anchorId="1099D311" wp14:editId="34AA4FF3">
            <wp:extent cx="3156540" cy="291553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74" cy="29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3545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14:paraId="13783548" w14:textId="77777777" w:rsidR="00D05097" w:rsidRPr="00D02403" w:rsidRDefault="00D05097" w:rsidP="00574CDC">
      <w:pPr>
        <w:widowControl w:val="0"/>
        <w:autoSpaceDE w:val="0"/>
        <w:autoSpaceDN w:val="0"/>
        <w:adjustRightInd w:val="0"/>
        <w:spacing w:after="0" w:line="240" w:lineRule="auto"/>
        <w:ind w:right="1421"/>
        <w:rPr>
          <w:rFonts w:ascii="Arial" w:hAnsi="Arial" w:cs="Arial"/>
          <w:b/>
          <w:bCs/>
        </w:rPr>
      </w:pPr>
    </w:p>
    <w:p w14:paraId="13783549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</w:rPr>
      </w:pPr>
      <w:r w:rsidRPr="00D02403">
        <w:rPr>
          <w:rFonts w:ascii="Arial" w:hAnsi="Arial" w:cs="Arial"/>
          <w:b/>
          <w:bCs/>
        </w:rPr>
        <w:t>GUIA INSTITUCIONAL DE A</w:t>
      </w:r>
      <w:r w:rsidRPr="00D02403">
        <w:rPr>
          <w:rFonts w:ascii="Arial" w:hAnsi="Arial" w:cs="Arial"/>
          <w:b/>
          <w:bCs/>
          <w:spacing w:val="-1"/>
        </w:rPr>
        <w:t>R</w:t>
      </w:r>
      <w:r w:rsidRPr="00D02403">
        <w:rPr>
          <w:rFonts w:ascii="Arial" w:hAnsi="Arial" w:cs="Arial"/>
          <w:b/>
          <w:bCs/>
        </w:rPr>
        <w:t>CHI</w:t>
      </w:r>
      <w:r w:rsidRPr="00D02403">
        <w:rPr>
          <w:rFonts w:ascii="Arial" w:hAnsi="Arial" w:cs="Arial"/>
          <w:b/>
          <w:bCs/>
          <w:spacing w:val="-1"/>
        </w:rPr>
        <w:t>V</w:t>
      </w:r>
      <w:r w:rsidRPr="00D02403">
        <w:rPr>
          <w:rFonts w:ascii="Arial" w:hAnsi="Arial" w:cs="Arial"/>
          <w:b/>
          <w:bCs/>
        </w:rPr>
        <w:t>O</w:t>
      </w:r>
    </w:p>
    <w:p w14:paraId="1378354A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4B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4C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4D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4E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4F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0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1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322" w:lineRule="exact"/>
        <w:ind w:left="104" w:right="107"/>
        <w:jc w:val="center"/>
        <w:rPr>
          <w:rFonts w:ascii="Arial" w:hAnsi="Arial" w:cs="Arial"/>
        </w:rPr>
      </w:pPr>
      <w:r w:rsidRPr="00D02403">
        <w:rPr>
          <w:rFonts w:ascii="Arial" w:hAnsi="Arial" w:cs="Arial"/>
          <w:b/>
          <w:bCs/>
        </w:rPr>
        <w:t>SEG</w:t>
      </w:r>
      <w:r w:rsidRPr="00D02403">
        <w:rPr>
          <w:rFonts w:ascii="Arial" w:hAnsi="Arial" w:cs="Arial"/>
          <w:b/>
          <w:bCs/>
          <w:spacing w:val="-1"/>
        </w:rPr>
        <w:t>Ú</w:t>
      </w:r>
      <w:r w:rsidRPr="00D02403">
        <w:rPr>
          <w:rFonts w:ascii="Arial" w:hAnsi="Arial" w:cs="Arial"/>
          <w:b/>
          <w:bCs/>
        </w:rPr>
        <w:t>N</w:t>
      </w:r>
      <w:r w:rsidRPr="00D02403">
        <w:rPr>
          <w:rFonts w:ascii="Arial" w:hAnsi="Arial" w:cs="Arial"/>
          <w:b/>
          <w:bCs/>
          <w:spacing w:val="-1"/>
        </w:rPr>
        <w:t xml:space="preserve"> </w:t>
      </w:r>
      <w:r w:rsidRPr="00D02403">
        <w:rPr>
          <w:rFonts w:ascii="Arial" w:hAnsi="Arial" w:cs="Arial"/>
          <w:b/>
          <w:bCs/>
        </w:rPr>
        <w:t>LA</w:t>
      </w:r>
      <w:r w:rsidRPr="00D02403">
        <w:rPr>
          <w:rFonts w:ascii="Arial" w:hAnsi="Arial" w:cs="Arial"/>
          <w:b/>
          <w:bCs/>
          <w:spacing w:val="-2"/>
        </w:rPr>
        <w:t xml:space="preserve"> N</w:t>
      </w:r>
      <w:r w:rsidRPr="00D02403">
        <w:rPr>
          <w:rFonts w:ascii="Arial" w:hAnsi="Arial" w:cs="Arial"/>
          <w:b/>
          <w:bCs/>
        </w:rPr>
        <w:t>O</w:t>
      </w:r>
      <w:r w:rsidRPr="00D02403">
        <w:rPr>
          <w:rFonts w:ascii="Arial" w:hAnsi="Arial" w:cs="Arial"/>
          <w:b/>
          <w:bCs/>
          <w:spacing w:val="-1"/>
        </w:rPr>
        <w:t>RM</w:t>
      </w:r>
      <w:r w:rsidRPr="00D02403">
        <w:rPr>
          <w:rFonts w:ascii="Arial" w:hAnsi="Arial" w:cs="Arial"/>
          <w:b/>
          <w:bCs/>
        </w:rPr>
        <w:t>A</w:t>
      </w:r>
      <w:r w:rsidRPr="00D02403">
        <w:rPr>
          <w:rFonts w:ascii="Arial" w:hAnsi="Arial" w:cs="Arial"/>
          <w:b/>
          <w:bCs/>
          <w:spacing w:val="-1"/>
        </w:rPr>
        <w:t xml:space="preserve"> </w:t>
      </w:r>
      <w:r w:rsidRPr="00D02403">
        <w:rPr>
          <w:rFonts w:ascii="Arial" w:hAnsi="Arial" w:cs="Arial"/>
          <w:b/>
          <w:bCs/>
        </w:rPr>
        <w:t>INTE</w:t>
      </w:r>
      <w:r w:rsidRPr="00D02403">
        <w:rPr>
          <w:rFonts w:ascii="Arial" w:hAnsi="Arial" w:cs="Arial"/>
          <w:b/>
          <w:bCs/>
          <w:spacing w:val="-2"/>
        </w:rPr>
        <w:t>R</w:t>
      </w:r>
      <w:r w:rsidRPr="00D02403">
        <w:rPr>
          <w:rFonts w:ascii="Arial" w:hAnsi="Arial" w:cs="Arial"/>
          <w:b/>
          <w:bCs/>
          <w:spacing w:val="-1"/>
        </w:rPr>
        <w:t>NAC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</w:rPr>
        <w:t>O</w:t>
      </w:r>
      <w:r w:rsidRPr="00D02403">
        <w:rPr>
          <w:rFonts w:ascii="Arial" w:hAnsi="Arial" w:cs="Arial"/>
          <w:b/>
          <w:bCs/>
          <w:spacing w:val="-1"/>
        </w:rPr>
        <w:t>NA</w:t>
      </w:r>
      <w:r w:rsidRPr="00D02403">
        <w:rPr>
          <w:rFonts w:ascii="Arial" w:hAnsi="Arial" w:cs="Arial"/>
          <w:b/>
          <w:bCs/>
        </w:rPr>
        <w:t xml:space="preserve">L </w:t>
      </w:r>
      <w:r w:rsidRPr="00D02403">
        <w:rPr>
          <w:rFonts w:ascii="Arial" w:hAnsi="Arial" w:cs="Arial"/>
          <w:b/>
          <w:bCs/>
          <w:spacing w:val="-2"/>
        </w:rPr>
        <w:t>P</w:t>
      </w:r>
      <w:r w:rsidRPr="00D02403">
        <w:rPr>
          <w:rFonts w:ascii="Arial" w:hAnsi="Arial" w:cs="Arial"/>
          <w:b/>
          <w:bCs/>
          <w:spacing w:val="-1"/>
        </w:rPr>
        <w:t>A</w:t>
      </w:r>
      <w:r w:rsidRPr="00D02403">
        <w:rPr>
          <w:rFonts w:ascii="Arial" w:hAnsi="Arial" w:cs="Arial"/>
          <w:b/>
          <w:bCs/>
          <w:spacing w:val="1"/>
        </w:rPr>
        <w:t>R</w:t>
      </w:r>
      <w:r w:rsidRPr="00D02403">
        <w:rPr>
          <w:rFonts w:ascii="Arial" w:hAnsi="Arial" w:cs="Arial"/>
          <w:b/>
          <w:bCs/>
        </w:rPr>
        <w:t>A</w:t>
      </w:r>
      <w:r w:rsidRPr="00D02403">
        <w:rPr>
          <w:rFonts w:ascii="Arial" w:hAnsi="Arial" w:cs="Arial"/>
          <w:b/>
          <w:bCs/>
          <w:spacing w:val="-1"/>
        </w:rPr>
        <w:t xml:space="preserve"> </w:t>
      </w:r>
      <w:r w:rsidRPr="00D02403">
        <w:rPr>
          <w:rFonts w:ascii="Arial" w:hAnsi="Arial" w:cs="Arial"/>
          <w:b/>
          <w:bCs/>
          <w:spacing w:val="-2"/>
        </w:rPr>
        <w:t>D</w:t>
      </w:r>
      <w:r w:rsidRPr="00D02403">
        <w:rPr>
          <w:rFonts w:ascii="Arial" w:hAnsi="Arial" w:cs="Arial"/>
          <w:b/>
          <w:bCs/>
        </w:rPr>
        <w:t>ES</w:t>
      </w:r>
      <w:r w:rsidRPr="00D02403">
        <w:rPr>
          <w:rFonts w:ascii="Arial" w:hAnsi="Arial" w:cs="Arial"/>
          <w:b/>
          <w:bCs/>
          <w:spacing w:val="1"/>
        </w:rPr>
        <w:t>C</w:t>
      </w:r>
      <w:r w:rsidRPr="00D02403">
        <w:rPr>
          <w:rFonts w:ascii="Arial" w:hAnsi="Arial" w:cs="Arial"/>
          <w:b/>
          <w:bCs/>
          <w:spacing w:val="-1"/>
        </w:rPr>
        <w:t>R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  <w:spacing w:val="-1"/>
        </w:rPr>
        <w:t>PC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</w:rPr>
        <w:t>ÓN</w:t>
      </w:r>
      <w:r w:rsidRPr="00D02403">
        <w:rPr>
          <w:rFonts w:ascii="Arial" w:hAnsi="Arial" w:cs="Arial"/>
          <w:b/>
          <w:bCs/>
          <w:spacing w:val="-1"/>
        </w:rPr>
        <w:t xml:space="preserve"> </w:t>
      </w:r>
      <w:r w:rsidRPr="00D02403">
        <w:rPr>
          <w:rFonts w:ascii="Arial" w:hAnsi="Arial" w:cs="Arial"/>
          <w:b/>
          <w:bCs/>
          <w:spacing w:val="-2"/>
        </w:rPr>
        <w:t>D</w:t>
      </w:r>
      <w:r w:rsidRPr="00D02403">
        <w:rPr>
          <w:rFonts w:ascii="Arial" w:hAnsi="Arial" w:cs="Arial"/>
          <w:b/>
          <w:bCs/>
        </w:rPr>
        <w:t xml:space="preserve">E 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  <w:spacing w:val="-1"/>
        </w:rPr>
        <w:t>N</w:t>
      </w:r>
      <w:r w:rsidRPr="00D02403">
        <w:rPr>
          <w:rFonts w:ascii="Arial" w:hAnsi="Arial" w:cs="Arial"/>
          <w:b/>
          <w:bCs/>
        </w:rPr>
        <w:t>ST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</w:rPr>
        <w:t>T</w:t>
      </w:r>
      <w:r w:rsidRPr="00D02403">
        <w:rPr>
          <w:rFonts w:ascii="Arial" w:hAnsi="Arial" w:cs="Arial"/>
          <w:b/>
          <w:bCs/>
          <w:spacing w:val="-1"/>
        </w:rPr>
        <w:t>UCI</w:t>
      </w:r>
      <w:r w:rsidRPr="00D02403">
        <w:rPr>
          <w:rFonts w:ascii="Arial" w:hAnsi="Arial" w:cs="Arial"/>
          <w:b/>
          <w:bCs/>
        </w:rPr>
        <w:t>O</w:t>
      </w:r>
      <w:r w:rsidRPr="00D02403">
        <w:rPr>
          <w:rFonts w:ascii="Arial" w:hAnsi="Arial" w:cs="Arial"/>
          <w:b/>
          <w:bCs/>
          <w:spacing w:val="-1"/>
        </w:rPr>
        <w:t>N</w:t>
      </w:r>
      <w:r w:rsidRPr="00D02403">
        <w:rPr>
          <w:rFonts w:ascii="Arial" w:hAnsi="Arial" w:cs="Arial"/>
          <w:b/>
          <w:bCs/>
        </w:rPr>
        <w:t>ES</w:t>
      </w:r>
      <w:r w:rsidRPr="00D02403">
        <w:rPr>
          <w:rFonts w:ascii="Arial" w:hAnsi="Arial" w:cs="Arial"/>
          <w:b/>
          <w:bCs/>
          <w:spacing w:val="-2"/>
        </w:rPr>
        <w:t xml:space="preserve"> </w:t>
      </w:r>
      <w:r w:rsidRPr="00D02403">
        <w:rPr>
          <w:rFonts w:ascii="Arial" w:hAnsi="Arial" w:cs="Arial"/>
          <w:b/>
          <w:bCs/>
        </w:rPr>
        <w:t>Q</w:t>
      </w:r>
      <w:r w:rsidRPr="00D02403">
        <w:rPr>
          <w:rFonts w:ascii="Arial" w:hAnsi="Arial" w:cs="Arial"/>
          <w:b/>
          <w:bCs/>
          <w:spacing w:val="-1"/>
        </w:rPr>
        <w:t>U</w:t>
      </w:r>
      <w:r w:rsidRPr="00D02403">
        <w:rPr>
          <w:rFonts w:ascii="Arial" w:hAnsi="Arial" w:cs="Arial"/>
          <w:b/>
          <w:bCs/>
        </w:rPr>
        <w:t xml:space="preserve">E </w:t>
      </w:r>
      <w:r w:rsidRPr="00D02403">
        <w:rPr>
          <w:rFonts w:ascii="Arial" w:hAnsi="Arial" w:cs="Arial"/>
          <w:b/>
          <w:bCs/>
          <w:spacing w:val="-2"/>
        </w:rPr>
        <w:t>C</w:t>
      </w:r>
      <w:r w:rsidRPr="00D02403">
        <w:rPr>
          <w:rFonts w:ascii="Arial" w:hAnsi="Arial" w:cs="Arial"/>
          <w:b/>
          <w:bCs/>
          <w:spacing w:val="-1"/>
        </w:rPr>
        <w:t>U</w:t>
      </w:r>
      <w:r w:rsidRPr="00D02403">
        <w:rPr>
          <w:rFonts w:ascii="Arial" w:hAnsi="Arial" w:cs="Arial"/>
          <w:b/>
          <w:bCs/>
        </w:rPr>
        <w:t>STO</w:t>
      </w:r>
      <w:r w:rsidRPr="00D02403">
        <w:rPr>
          <w:rFonts w:ascii="Arial" w:hAnsi="Arial" w:cs="Arial"/>
          <w:b/>
          <w:bCs/>
          <w:spacing w:val="-1"/>
        </w:rPr>
        <w:t>D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  <w:spacing w:val="-1"/>
        </w:rPr>
        <w:t>A</w:t>
      </w:r>
      <w:r w:rsidRPr="00D02403">
        <w:rPr>
          <w:rFonts w:ascii="Arial" w:hAnsi="Arial" w:cs="Arial"/>
          <w:b/>
          <w:bCs/>
        </w:rPr>
        <w:t>N</w:t>
      </w:r>
      <w:r w:rsidRPr="00D02403">
        <w:rPr>
          <w:rFonts w:ascii="Arial" w:hAnsi="Arial" w:cs="Arial"/>
          <w:b/>
          <w:bCs/>
          <w:spacing w:val="-1"/>
        </w:rPr>
        <w:t xml:space="preserve"> </w:t>
      </w:r>
      <w:r w:rsidRPr="00D02403">
        <w:rPr>
          <w:rFonts w:ascii="Arial" w:hAnsi="Arial" w:cs="Arial"/>
          <w:b/>
          <w:bCs/>
          <w:spacing w:val="-2"/>
        </w:rPr>
        <w:t>F</w:t>
      </w:r>
      <w:r w:rsidRPr="00D02403">
        <w:rPr>
          <w:rFonts w:ascii="Arial" w:hAnsi="Arial" w:cs="Arial"/>
          <w:b/>
          <w:bCs/>
        </w:rPr>
        <w:t>O</w:t>
      </w:r>
      <w:r w:rsidRPr="00D02403">
        <w:rPr>
          <w:rFonts w:ascii="Arial" w:hAnsi="Arial" w:cs="Arial"/>
          <w:b/>
          <w:bCs/>
          <w:spacing w:val="-1"/>
        </w:rPr>
        <w:t>ND</w:t>
      </w:r>
      <w:r w:rsidRPr="00D02403">
        <w:rPr>
          <w:rFonts w:ascii="Arial" w:hAnsi="Arial" w:cs="Arial"/>
          <w:b/>
          <w:bCs/>
        </w:rPr>
        <w:t xml:space="preserve">OS </w:t>
      </w:r>
      <w:r w:rsidRPr="00D02403">
        <w:rPr>
          <w:rFonts w:ascii="Arial" w:hAnsi="Arial" w:cs="Arial"/>
          <w:b/>
          <w:bCs/>
          <w:spacing w:val="-2"/>
        </w:rPr>
        <w:t>D</w:t>
      </w:r>
      <w:r w:rsidRPr="00D02403">
        <w:rPr>
          <w:rFonts w:ascii="Arial" w:hAnsi="Arial" w:cs="Arial"/>
          <w:b/>
          <w:bCs/>
        </w:rPr>
        <w:t xml:space="preserve">E </w:t>
      </w:r>
      <w:r w:rsidRPr="00D02403">
        <w:rPr>
          <w:rFonts w:ascii="Arial" w:hAnsi="Arial" w:cs="Arial"/>
          <w:b/>
          <w:bCs/>
          <w:spacing w:val="-2"/>
        </w:rPr>
        <w:t>A</w:t>
      </w:r>
      <w:r w:rsidRPr="00D02403">
        <w:rPr>
          <w:rFonts w:ascii="Arial" w:hAnsi="Arial" w:cs="Arial"/>
          <w:b/>
          <w:bCs/>
          <w:spacing w:val="-1"/>
        </w:rPr>
        <w:t>R</w:t>
      </w:r>
      <w:r w:rsidRPr="00D02403">
        <w:rPr>
          <w:rFonts w:ascii="Arial" w:hAnsi="Arial" w:cs="Arial"/>
          <w:b/>
          <w:bCs/>
          <w:spacing w:val="1"/>
        </w:rPr>
        <w:t>C</w:t>
      </w:r>
      <w:r w:rsidRPr="00D02403">
        <w:rPr>
          <w:rFonts w:ascii="Arial" w:hAnsi="Arial" w:cs="Arial"/>
          <w:b/>
          <w:bCs/>
        </w:rPr>
        <w:t>H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  <w:spacing w:val="-1"/>
        </w:rPr>
        <w:t>V</w:t>
      </w:r>
      <w:r w:rsidRPr="00D02403">
        <w:rPr>
          <w:rFonts w:ascii="Arial" w:hAnsi="Arial" w:cs="Arial"/>
          <w:b/>
          <w:bCs/>
        </w:rPr>
        <w:t xml:space="preserve">O, 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</w:rPr>
        <w:t>S</w:t>
      </w:r>
      <w:r w:rsidRPr="00D02403">
        <w:rPr>
          <w:rFonts w:ascii="Arial" w:hAnsi="Arial" w:cs="Arial"/>
          <w:b/>
          <w:bCs/>
          <w:spacing w:val="-1"/>
        </w:rPr>
        <w:t>D</w:t>
      </w:r>
      <w:r w:rsidRPr="00D02403">
        <w:rPr>
          <w:rFonts w:ascii="Arial" w:hAnsi="Arial" w:cs="Arial"/>
          <w:b/>
          <w:bCs/>
          <w:spacing w:val="1"/>
        </w:rPr>
        <w:t>I</w:t>
      </w:r>
      <w:r w:rsidRPr="00D02403">
        <w:rPr>
          <w:rFonts w:ascii="Arial" w:hAnsi="Arial" w:cs="Arial"/>
          <w:b/>
          <w:bCs/>
          <w:spacing w:val="-1"/>
        </w:rPr>
        <w:t>A</w:t>
      </w:r>
      <w:r w:rsidRPr="00D02403">
        <w:rPr>
          <w:rFonts w:ascii="Arial" w:hAnsi="Arial" w:cs="Arial"/>
          <w:b/>
          <w:bCs/>
        </w:rPr>
        <w:t>H</w:t>
      </w:r>
      <w:r w:rsidRPr="00D02403">
        <w:rPr>
          <w:rFonts w:ascii="Arial" w:hAnsi="Arial" w:cs="Arial"/>
          <w:b/>
          <w:bCs/>
          <w:spacing w:val="-2"/>
        </w:rPr>
        <w:t xml:space="preserve"> </w:t>
      </w:r>
    </w:p>
    <w:p w14:paraId="13783552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</w:rPr>
      </w:pPr>
    </w:p>
    <w:p w14:paraId="13783553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4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5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6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7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8" w14:textId="77777777" w:rsidR="00D05097" w:rsidRPr="00D02403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78355C" w14:textId="030F8C39" w:rsidR="00A339C5" w:rsidRPr="00D02403" w:rsidRDefault="00D05097" w:rsidP="005A2C63">
      <w:pPr>
        <w:widowControl w:val="0"/>
        <w:autoSpaceDE w:val="0"/>
        <w:autoSpaceDN w:val="0"/>
        <w:adjustRightInd w:val="0"/>
        <w:spacing w:before="36" w:after="0" w:line="240" w:lineRule="auto"/>
        <w:ind w:left="2832" w:right="2950"/>
        <w:jc w:val="center"/>
        <w:rPr>
          <w:rFonts w:ascii="Arial" w:hAnsi="Arial" w:cs="Arial"/>
        </w:rPr>
      </w:pPr>
      <w:r w:rsidRPr="00D02403">
        <w:rPr>
          <w:rFonts w:ascii="Arial" w:hAnsi="Arial" w:cs="Arial"/>
          <w:b/>
          <w:bCs/>
          <w:spacing w:val="1"/>
        </w:rPr>
        <w:t>2</w:t>
      </w:r>
      <w:r w:rsidRPr="00D02403">
        <w:rPr>
          <w:rFonts w:ascii="Arial" w:hAnsi="Arial" w:cs="Arial"/>
          <w:b/>
          <w:bCs/>
          <w:spacing w:val="-1"/>
        </w:rPr>
        <w:t>0</w:t>
      </w:r>
      <w:r w:rsidR="00D74110" w:rsidRPr="00D02403">
        <w:rPr>
          <w:rFonts w:ascii="Arial" w:hAnsi="Arial" w:cs="Arial"/>
          <w:b/>
          <w:bCs/>
          <w:spacing w:val="1"/>
        </w:rPr>
        <w:t>2</w:t>
      </w:r>
      <w:r w:rsidR="00452641">
        <w:rPr>
          <w:rFonts w:ascii="Arial" w:hAnsi="Arial" w:cs="Arial"/>
          <w:b/>
          <w:bCs/>
          <w:spacing w:val="1"/>
        </w:rPr>
        <w:t>3</w:t>
      </w:r>
    </w:p>
    <w:sdt>
      <w:sdtPr>
        <w:rPr>
          <w:rFonts w:ascii="Arial" w:eastAsiaTheme="minorHAnsi" w:hAnsi="Arial" w:cs="Arial"/>
          <w:b w:val="0"/>
          <w:bCs w:val="0"/>
          <w:smallCaps w:val="0"/>
          <w:color w:val="auto"/>
          <w:sz w:val="22"/>
          <w:szCs w:val="22"/>
          <w:lang w:val="es-ES"/>
        </w:rPr>
        <w:id w:val="-15045112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78355D" w14:textId="77777777" w:rsidR="00A339C5" w:rsidRPr="00D02403" w:rsidRDefault="00A339C5" w:rsidP="00E1107D">
          <w:pPr>
            <w:pStyle w:val="TtulodeTDC"/>
            <w:rPr>
              <w:rFonts w:ascii="Arial" w:hAnsi="Arial" w:cs="Arial"/>
              <w:b w:val="0"/>
            </w:rPr>
          </w:pPr>
          <w:r w:rsidRPr="00D02403">
            <w:rPr>
              <w:rFonts w:ascii="Arial" w:hAnsi="Arial" w:cs="Arial"/>
              <w:b w:val="0"/>
              <w:lang w:val="es-ES"/>
            </w:rPr>
            <w:t>Contenido</w:t>
          </w:r>
        </w:p>
        <w:p w14:paraId="359324AC" w14:textId="587D272C" w:rsidR="00BB7F68" w:rsidRPr="00D02403" w:rsidRDefault="00CE4520">
          <w:pPr>
            <w:pStyle w:val="TDC1"/>
            <w:tabs>
              <w:tab w:val="left" w:pos="44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r w:rsidRPr="00D02403">
            <w:rPr>
              <w:rFonts w:ascii="Arial" w:hAnsi="Arial" w:cs="Arial"/>
              <w:b w:val="0"/>
            </w:rPr>
            <w:fldChar w:fldCharType="begin"/>
          </w:r>
          <w:r w:rsidRPr="00D02403">
            <w:rPr>
              <w:rFonts w:ascii="Arial" w:hAnsi="Arial" w:cs="Arial"/>
              <w:b w:val="0"/>
            </w:rPr>
            <w:instrText xml:space="preserve"> TOC \o "1-2" \h \z \u </w:instrText>
          </w:r>
          <w:r w:rsidRPr="00D02403">
            <w:rPr>
              <w:rFonts w:ascii="Arial" w:hAnsi="Arial" w:cs="Arial"/>
              <w:b w:val="0"/>
            </w:rPr>
            <w:fldChar w:fldCharType="separate"/>
          </w:r>
          <w:hyperlink w:anchor="_Toc63778425" w:history="1">
            <w:r w:rsidR="00BB7F68" w:rsidRPr="00D02403">
              <w:rPr>
                <w:rStyle w:val="Hipervnculo"/>
                <w:rFonts w:ascii="Arial" w:hAnsi="Arial" w:cs="Arial"/>
                <w:noProof/>
              </w:rPr>
              <w:t>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>AREA DE IDENTIFICACIÓN.</w:t>
            </w:r>
            <w:r w:rsidR="00BB7F68" w:rsidRPr="00D02403">
              <w:rPr>
                <w:rFonts w:ascii="Arial" w:hAnsi="Arial" w:cs="Arial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noProof/>
                <w:webHidden/>
              </w:rPr>
              <w:instrText xml:space="preserve"> PAGEREF _Toc63778425 \h </w:instrText>
            </w:r>
            <w:r w:rsidR="00BB7F68" w:rsidRPr="00D02403">
              <w:rPr>
                <w:rFonts w:ascii="Arial" w:hAnsi="Arial" w:cs="Arial"/>
                <w:noProof/>
                <w:webHidden/>
              </w:rPr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F2AE67" w14:textId="0C4F849A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26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1.1.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Identificador.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_Toc63778426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CB7BBAF" w14:textId="46520EDE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28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1.2.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Forma autorizada del nombre.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_Toc63778428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44754F" w14:textId="5CA075E8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30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1.3.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Forma paralela del nombre.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_Toc63778430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C1C825" w14:textId="73319BA2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32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1.4.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Otras formas del nombre.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_Toc63778432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0044AAB" w14:textId="6CFDE493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34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1.5.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Tipo de institución que    conserva los fondos de archivo.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_Toc63778434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ED94688" w14:textId="35A10058" w:rsidR="00BB7F68" w:rsidRPr="00D02403" w:rsidRDefault="005E4360">
          <w:pPr>
            <w:pStyle w:val="TDC1"/>
            <w:tabs>
              <w:tab w:val="left" w:pos="44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63778440" w:history="1">
            <w:r w:rsidR="00BB7F68" w:rsidRPr="00D02403">
              <w:rPr>
                <w:rStyle w:val="Hipervnculo"/>
                <w:rFonts w:ascii="Arial" w:hAnsi="Arial" w:cs="Arial"/>
                <w:noProof/>
              </w:rPr>
              <w:t>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>AREA DE CONTACTO.</w:t>
            </w:r>
            <w:r w:rsidR="00BB7F68" w:rsidRPr="00D02403">
              <w:rPr>
                <w:rFonts w:ascii="Arial" w:hAnsi="Arial" w:cs="Arial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noProof/>
                <w:webHidden/>
              </w:rPr>
              <w:instrText xml:space="preserve"> PAGEREF _Toc63778440 \h </w:instrText>
            </w:r>
            <w:r w:rsidR="00BB7F68" w:rsidRPr="00D02403">
              <w:rPr>
                <w:rFonts w:ascii="Arial" w:hAnsi="Arial" w:cs="Arial"/>
                <w:noProof/>
                <w:webHidden/>
              </w:rPr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73A2F5" w14:textId="2CB25E0D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41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2.1.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Localización y direcciones.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_Toc63778441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C241DA" w14:textId="3A559707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47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2.2.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Teléf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,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ax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,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ró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ico.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_Toc63778447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F3537C9" w14:textId="0698EB55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55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2.3.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P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de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co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ct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_Toc63778455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E0DF212" w14:textId="263443FB" w:rsidR="00BB7F68" w:rsidRPr="00D02403" w:rsidRDefault="005E4360">
          <w:pPr>
            <w:pStyle w:val="TDC1"/>
            <w:tabs>
              <w:tab w:val="left" w:pos="44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63778467" w:history="1">
            <w:r w:rsidR="00BB7F68" w:rsidRPr="00D02403">
              <w:rPr>
                <w:rStyle w:val="Hipervnculo"/>
                <w:rFonts w:ascii="Arial" w:hAnsi="Arial" w:cs="Arial"/>
                <w:noProof/>
              </w:rPr>
              <w:t>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>AREA DE DESCRIPCIÓN.</w:t>
            </w:r>
            <w:r w:rsidR="00BB7F68" w:rsidRPr="00D02403">
              <w:rPr>
                <w:rFonts w:ascii="Arial" w:hAnsi="Arial" w:cs="Arial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noProof/>
                <w:webHidden/>
              </w:rPr>
              <w:instrText xml:space="preserve"> PAGEREF _Toc63778467 \h </w:instrText>
            </w:r>
            <w:r w:rsidR="00BB7F68" w:rsidRPr="00D02403">
              <w:rPr>
                <w:rFonts w:ascii="Arial" w:hAnsi="Arial" w:cs="Arial"/>
                <w:noProof/>
                <w:webHidden/>
              </w:rPr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noProof/>
                <w:webHidden/>
              </w:rPr>
              <w:t>2</w:t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0C5CFA" w14:textId="5010D0CF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68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H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ist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de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sti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ó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q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ue cu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dia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dos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de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chivo.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_Toc63778468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2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D57C4C1" w14:textId="2A326125" w:rsidR="00BB7F68" w:rsidRPr="00D02403" w:rsidRDefault="005E4360">
          <w:pPr>
            <w:pStyle w:val="TDC2"/>
            <w:tabs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69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3.1.1 impacto de la pandemia del COVID-19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_Toc63778469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F3BD594" w14:textId="1F856546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75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exto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y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ge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gr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á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fico.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_Toc63778475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6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C556EAF" w14:textId="718BCC5F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478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Atri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b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/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fue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es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ega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_Toc63778478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7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2C04DB0" w14:textId="2B46BFCB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13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3.4.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Estructura administrativa.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_Toc63778513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9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6714163" w14:textId="58338D3F" w:rsidR="00BB7F68" w:rsidRPr="00D02403" w:rsidRDefault="005E4360">
          <w:pPr>
            <w:pStyle w:val="TDC2"/>
            <w:tabs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14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3.4.1 </w:t>
            </w:r>
            <w:r w:rsidR="00A71C60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 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rganización funcional.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_Toc63778514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9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E654BF" w14:textId="4CBE8599" w:rsidR="00BB7F68" w:rsidRPr="00D02403" w:rsidRDefault="005E4360">
          <w:pPr>
            <w:pStyle w:val="TDC2"/>
            <w:tabs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15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3.4.2 </w:t>
            </w:r>
            <w:r w:rsidR="00A71C60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Organización Administrativa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_Toc63778515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10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98E9ACD" w14:textId="26E3E8BC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72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3.5.</w:t>
            </w:r>
            <w:r w:rsidR="00A71C60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 xml:space="preserve">   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G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ión de d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</w:rPr>
              <w:t>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m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y p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í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ica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 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gre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_Toc63778572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12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BD39E87" w14:textId="331884C1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77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3.6.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dificio.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_Toc63778577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12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98CF06" w14:textId="25542125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79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3.7.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dos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y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 cu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diada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_Toc63778579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12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9E495AA" w14:textId="2B4028C9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83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3.8.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Instrumentos de descripción, guías y publicaciones.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_Toc63778583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B5FF1CC" w14:textId="0916CF84" w:rsidR="00BB7F68" w:rsidRPr="00D02403" w:rsidRDefault="005E4360">
          <w:pPr>
            <w:pStyle w:val="TDC1"/>
            <w:tabs>
              <w:tab w:val="left" w:pos="44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63778585" w:history="1">
            <w:r w:rsidR="00BB7F68" w:rsidRPr="00D02403">
              <w:rPr>
                <w:rStyle w:val="Hipervnculo"/>
                <w:rFonts w:ascii="Arial" w:hAnsi="Arial" w:cs="Arial"/>
                <w:noProof/>
              </w:rPr>
              <w:t>4.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AREA DE</w:t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ACCE</w:t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3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O.</w:t>
            </w:r>
            <w:r w:rsidR="00BB7F68" w:rsidRPr="00D02403">
              <w:rPr>
                <w:rFonts w:ascii="Arial" w:hAnsi="Arial" w:cs="Arial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noProof/>
                <w:webHidden/>
              </w:rPr>
              <w:instrText xml:space="preserve"> PAGEREF _Toc63778585 \h </w:instrText>
            </w:r>
            <w:r w:rsidR="00BB7F68" w:rsidRPr="00D02403">
              <w:rPr>
                <w:rFonts w:ascii="Arial" w:hAnsi="Arial" w:cs="Arial"/>
                <w:noProof/>
                <w:webHidden/>
              </w:rPr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noProof/>
                <w:webHidden/>
              </w:rPr>
              <w:t>13</w:t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CBE53E" w14:textId="709FB3BA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86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4.1.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H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ios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 ape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_Toc63778586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898B04" w14:textId="3904D593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89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4.2.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dicion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y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equ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sit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pa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 el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uso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y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ces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_Toc63778589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13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1F2593" w14:textId="0F193763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91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4.3.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cesi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b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ilidad.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_Toc63778591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8F5EE13" w14:textId="3D8662C6" w:rsidR="00BB7F68" w:rsidRPr="00D02403" w:rsidRDefault="005E4360">
          <w:pPr>
            <w:pStyle w:val="TDC1"/>
            <w:tabs>
              <w:tab w:val="left" w:pos="44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63778595" w:history="1">
            <w:r w:rsidR="00BB7F68" w:rsidRPr="00D02403">
              <w:rPr>
                <w:rStyle w:val="Hipervnculo"/>
                <w:rFonts w:ascii="Arial" w:hAnsi="Arial" w:cs="Arial"/>
                <w:noProof/>
              </w:rPr>
              <w:t>5.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AREA DE</w:t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RV</w:t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noProof/>
              </w:rPr>
              <w:t>CIOS.</w:t>
            </w:r>
            <w:r w:rsidR="00BB7F68" w:rsidRPr="00D02403">
              <w:rPr>
                <w:rFonts w:ascii="Arial" w:hAnsi="Arial" w:cs="Arial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noProof/>
                <w:webHidden/>
              </w:rPr>
              <w:instrText xml:space="preserve"> PAGEREF _Toc63778595 \h </w:instrText>
            </w:r>
            <w:r w:rsidR="00BB7F68" w:rsidRPr="00D02403">
              <w:rPr>
                <w:rFonts w:ascii="Arial" w:hAnsi="Arial" w:cs="Arial"/>
                <w:noProof/>
                <w:webHidden/>
              </w:rPr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BB3F4B" w14:textId="6CDA275E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96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5.1.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ervici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 ayuda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v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gaci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ó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n.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_Toc63778596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F685137" w14:textId="1404024D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598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5.2.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ervici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de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epr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>d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ucci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ó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n.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_Toc63778598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17DFC72" w14:textId="30ADEBD3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02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5.3.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sp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púb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_Toc63778602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215B7ED" w14:textId="3D9DEFE8" w:rsidR="00BB7F68" w:rsidRPr="00D02403" w:rsidRDefault="005E4360">
          <w:pPr>
            <w:pStyle w:val="TDC1"/>
            <w:tabs>
              <w:tab w:val="left" w:pos="44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63778606" w:history="1">
            <w:r w:rsidR="00BB7F68" w:rsidRPr="00D02403">
              <w:rPr>
                <w:rStyle w:val="Hipervnculo"/>
                <w:rFonts w:ascii="Arial" w:hAnsi="Arial" w:cs="Arial"/>
                <w:noProof/>
              </w:rPr>
              <w:t>6.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noProof/>
                <w:spacing w:val="-1"/>
              </w:rPr>
              <w:t>AREA DE CONTROL.</w:t>
            </w:r>
            <w:r w:rsidR="00BB7F68" w:rsidRPr="00D02403">
              <w:rPr>
                <w:rFonts w:ascii="Arial" w:hAnsi="Arial" w:cs="Arial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noProof/>
                <w:webHidden/>
              </w:rPr>
              <w:instrText xml:space="preserve"> PAGEREF _Toc63778606 \h </w:instrText>
            </w:r>
            <w:r w:rsidR="00BB7F68" w:rsidRPr="00D02403">
              <w:rPr>
                <w:rFonts w:ascii="Arial" w:hAnsi="Arial" w:cs="Arial"/>
                <w:noProof/>
                <w:webHidden/>
              </w:rPr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3DCB27" w14:textId="237B8BDD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07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6.1.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Ide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ificad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de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d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ipción.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_Toc63778607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E00F56E" w14:textId="3A7DFC17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09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6.2.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ificad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 xml:space="preserve">de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ins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uci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</w:rPr>
              <w:t>ó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_Toc63778609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8DF47B" w14:textId="228764A4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12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6.3.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Regl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y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/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co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v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en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_Toc63778612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14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43842A7" w14:textId="1E5AA454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15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6.4.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stado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 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bor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ó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n.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_Toc63778615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18C366C" w14:textId="2A2A8B86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17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6.5.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iv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 de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ll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_Toc63778617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401F9A" w14:textId="0E0D7B58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19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6.6.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Le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2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gua (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)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y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esc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</w:rPr>
              <w:t>u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r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a(s).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_Toc63778619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8CE8512" w14:textId="4996E592" w:rsidR="00BB7F68" w:rsidRPr="00D02403" w:rsidRDefault="005E4360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21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6.7.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Fue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es.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_Toc63778621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3783584" w14:textId="1986D9AD" w:rsidR="00A339C5" w:rsidRPr="00D02403" w:rsidRDefault="005E4360" w:rsidP="00BB7F68">
          <w:pPr>
            <w:pStyle w:val="TDC2"/>
            <w:tabs>
              <w:tab w:val="left" w:pos="880"/>
              <w:tab w:val="right" w:leader="underscore" w:pos="9394"/>
            </w:tabs>
            <w:rPr>
              <w:rFonts w:ascii="Arial" w:eastAsiaTheme="minorEastAsia" w:hAnsi="Arial" w:cs="Arial"/>
              <w:b w:val="0"/>
              <w:bCs w:val="0"/>
              <w:noProof/>
              <w:lang w:val="en-US"/>
            </w:rPr>
          </w:pPr>
          <w:hyperlink w:anchor="_Toc63778626" w:history="1"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6.8.</w:t>
            </w:r>
            <w:r w:rsidR="00BB7F68" w:rsidRPr="00D02403">
              <w:rPr>
                <w:rFonts w:ascii="Arial" w:eastAsiaTheme="minorEastAsia" w:hAnsi="Arial" w:cs="Arial"/>
                <w:b w:val="0"/>
                <w:bCs w:val="0"/>
                <w:noProof/>
                <w:lang w:val="en-US"/>
              </w:rPr>
              <w:tab/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No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as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 xml:space="preserve"> 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de m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a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im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i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e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</w:rPr>
              <w:t>n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</w:rPr>
              <w:t>t</w:t>
            </w:r>
            <w:r w:rsidR="00BB7F68" w:rsidRPr="00D02403">
              <w:rPr>
                <w:rStyle w:val="Hipervnculo"/>
                <w:rFonts w:ascii="Arial" w:hAnsi="Arial" w:cs="Arial"/>
                <w:b w:val="0"/>
                <w:bCs w:val="0"/>
                <w:noProof/>
              </w:rPr>
              <w:t>o.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_Toc63778626 \h </w:instrTex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437636">
              <w:rPr>
                <w:rFonts w:ascii="Arial" w:hAnsi="Arial" w:cs="Arial"/>
                <w:b w:val="0"/>
                <w:bCs w:val="0"/>
                <w:noProof/>
                <w:webHidden/>
              </w:rPr>
              <w:t>15</w:t>
            </w:r>
            <w:r w:rsidR="00BB7F68" w:rsidRPr="00D02403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  <w:r w:rsidR="00CE4520" w:rsidRPr="00D02403">
            <w:rPr>
              <w:rFonts w:ascii="Arial" w:hAnsi="Arial" w:cs="Arial"/>
            </w:rPr>
            <w:fldChar w:fldCharType="end"/>
          </w:r>
        </w:p>
      </w:sdtContent>
    </w:sdt>
    <w:p w14:paraId="13783585" w14:textId="77777777" w:rsidR="00A339C5" w:rsidRPr="00D02403" w:rsidRDefault="00A339C5">
      <w:pPr>
        <w:rPr>
          <w:rFonts w:ascii="Arial" w:hAnsi="Arial" w:cs="Arial"/>
        </w:rPr>
      </w:pPr>
    </w:p>
    <w:p w14:paraId="13783586" w14:textId="77777777" w:rsidR="00E1107D" w:rsidRPr="00D02403" w:rsidRDefault="00E1107D">
      <w:pPr>
        <w:rPr>
          <w:rFonts w:ascii="Arial" w:hAnsi="Arial" w:cs="Arial"/>
          <w:color w:val="0070C0"/>
        </w:rPr>
        <w:sectPr w:rsidR="00E1107D" w:rsidRPr="00D02403" w:rsidSect="005A2C63">
          <w:headerReference w:type="default" r:id="rId9"/>
          <w:footerReference w:type="default" r:id="rId10"/>
          <w:pgSz w:w="12240" w:h="15840"/>
          <w:pgMar w:top="2552" w:right="1418" w:bottom="1134" w:left="1418" w:header="680" w:footer="144" w:gutter="0"/>
          <w:cols w:space="708"/>
          <w:docGrid w:linePitch="360"/>
        </w:sectPr>
      </w:pPr>
    </w:p>
    <w:tbl>
      <w:tblPr>
        <w:tblW w:w="97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5709"/>
      </w:tblGrid>
      <w:tr w:rsidR="009D4148" w:rsidRPr="00D02403" w14:paraId="13783588" w14:textId="77777777" w:rsidTr="00DE0769">
        <w:trPr>
          <w:trHeight w:val="345"/>
        </w:trPr>
        <w:tc>
          <w:tcPr>
            <w:tcW w:w="9735" w:type="dxa"/>
            <w:gridSpan w:val="2"/>
            <w:vAlign w:val="bottom"/>
          </w:tcPr>
          <w:p w14:paraId="13783587" w14:textId="77777777" w:rsidR="00D37486" w:rsidRPr="00D02403" w:rsidRDefault="00D37486" w:rsidP="00444FF9">
            <w:pPr>
              <w:pStyle w:val="Ttulo1"/>
              <w:numPr>
                <w:ilvl w:val="0"/>
                <w:numId w:val="27"/>
              </w:numPr>
              <w:spacing w:before="0" w:after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bookmarkStart w:id="0" w:name="_Toc63778425"/>
            <w:r w:rsidRPr="00D02403"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lastRenderedPageBreak/>
              <w:t>AREA DE IDENTIFICACIÓN</w:t>
            </w:r>
            <w:r w:rsidR="00BC2B48" w:rsidRPr="00D02403"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t>.</w:t>
            </w:r>
            <w:bookmarkEnd w:id="0"/>
          </w:p>
        </w:tc>
      </w:tr>
      <w:tr w:rsidR="00D37486" w:rsidRPr="00D02403" w14:paraId="1378358B" w14:textId="77777777" w:rsidTr="00194190">
        <w:trPr>
          <w:trHeight w:val="367"/>
        </w:trPr>
        <w:tc>
          <w:tcPr>
            <w:tcW w:w="4026" w:type="dxa"/>
          </w:tcPr>
          <w:p w14:paraId="13783589" w14:textId="77777777" w:rsidR="00D37486" w:rsidRPr="00D02403" w:rsidRDefault="00CE4520" w:rsidP="00444FF9">
            <w:pPr>
              <w:pStyle w:val="Prrafodelista"/>
              <w:numPr>
                <w:ilvl w:val="1"/>
                <w:numId w:val="27"/>
              </w:num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  <w:bookmarkStart w:id="1" w:name="_Toc63778426"/>
            <w:r w:rsidRPr="00D02403">
              <w:rPr>
                <w:rFonts w:ascii="Arial" w:hAnsi="Arial" w:cs="Arial"/>
                <w:b/>
              </w:rPr>
              <w:t>Identificador</w:t>
            </w:r>
            <w:r w:rsidR="00BC2B48" w:rsidRPr="00D02403">
              <w:rPr>
                <w:rFonts w:ascii="Arial" w:hAnsi="Arial" w:cs="Arial"/>
                <w:b/>
              </w:rPr>
              <w:t>.</w:t>
            </w:r>
            <w:bookmarkEnd w:id="1"/>
          </w:p>
        </w:tc>
        <w:tc>
          <w:tcPr>
            <w:tcW w:w="5709" w:type="dxa"/>
            <w:vAlign w:val="center"/>
          </w:tcPr>
          <w:p w14:paraId="1378358A" w14:textId="77777777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2" w:name="_Toc33443435"/>
            <w:bookmarkStart w:id="3" w:name="_Toc63778049"/>
            <w:bookmarkStart w:id="4" w:name="_Toc63778427"/>
            <w:r w:rsidRPr="00D02403">
              <w:rPr>
                <w:rFonts w:ascii="Arial" w:hAnsi="Arial" w:cs="Arial"/>
                <w:bCs/>
                <w:spacing w:val="-1"/>
              </w:rPr>
              <w:t>SV</w:t>
            </w:r>
            <w:r w:rsidR="00F3064D" w:rsidRPr="00D02403">
              <w:rPr>
                <w:rFonts w:ascii="Arial" w:hAnsi="Arial" w:cs="Arial"/>
                <w:bCs/>
                <w:spacing w:val="-1"/>
              </w:rPr>
              <w:t>0602</w:t>
            </w:r>
            <w:bookmarkEnd w:id="2"/>
            <w:bookmarkEnd w:id="3"/>
            <w:bookmarkEnd w:id="4"/>
            <w:r w:rsidRPr="00D02403">
              <w:rPr>
                <w:rFonts w:ascii="Arial" w:hAnsi="Arial" w:cs="Arial"/>
                <w:bCs/>
                <w:spacing w:val="-1"/>
              </w:rPr>
              <w:t xml:space="preserve"> </w:t>
            </w:r>
          </w:p>
        </w:tc>
      </w:tr>
      <w:tr w:rsidR="00D37486" w:rsidRPr="00D02403" w14:paraId="1378358E" w14:textId="77777777" w:rsidTr="00504642">
        <w:trPr>
          <w:trHeight w:val="300"/>
        </w:trPr>
        <w:tc>
          <w:tcPr>
            <w:tcW w:w="4026" w:type="dxa"/>
            <w:vAlign w:val="center"/>
          </w:tcPr>
          <w:p w14:paraId="1378358C" w14:textId="19FB13E0" w:rsidR="00D37486" w:rsidRPr="00D02403" w:rsidRDefault="00D05097" w:rsidP="00444FF9">
            <w:pPr>
              <w:pStyle w:val="Prrafodelista"/>
              <w:numPr>
                <w:ilvl w:val="1"/>
                <w:numId w:val="27"/>
              </w:num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  <w:bookmarkStart w:id="5" w:name="_Toc63778428"/>
            <w:r w:rsidRPr="00D02403">
              <w:rPr>
                <w:rFonts w:ascii="Arial" w:hAnsi="Arial" w:cs="Arial"/>
                <w:b/>
              </w:rPr>
              <w:t>Forma autorizada del nombre</w:t>
            </w:r>
            <w:r w:rsidR="00BC2B48" w:rsidRPr="00D02403">
              <w:rPr>
                <w:rFonts w:ascii="Arial" w:hAnsi="Arial" w:cs="Arial"/>
                <w:b/>
              </w:rPr>
              <w:t>.</w:t>
            </w:r>
            <w:bookmarkEnd w:id="5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8D" w14:textId="77777777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6" w:name="_Toc33443437"/>
            <w:bookmarkStart w:id="7" w:name="_Toc63778051"/>
            <w:bookmarkStart w:id="8" w:name="_Toc63778429"/>
            <w:r w:rsidRPr="00D02403">
              <w:rPr>
                <w:rFonts w:ascii="Arial" w:hAnsi="Arial" w:cs="Arial"/>
                <w:bCs/>
                <w:spacing w:val="2"/>
              </w:rPr>
              <w:t xml:space="preserve">Municipalidad de </w:t>
            </w:r>
            <w:r w:rsidR="00F3064D" w:rsidRPr="00D02403">
              <w:rPr>
                <w:rFonts w:ascii="Arial" w:hAnsi="Arial" w:cs="Arial"/>
                <w:bCs/>
                <w:spacing w:val="2"/>
              </w:rPr>
              <w:t>Apopa</w:t>
            </w:r>
            <w:bookmarkEnd w:id="6"/>
            <w:bookmarkEnd w:id="7"/>
            <w:bookmarkEnd w:id="8"/>
          </w:p>
        </w:tc>
      </w:tr>
      <w:tr w:rsidR="00D37486" w:rsidRPr="00D02403" w14:paraId="13783591" w14:textId="77777777" w:rsidTr="00504642">
        <w:trPr>
          <w:trHeight w:val="300"/>
        </w:trPr>
        <w:tc>
          <w:tcPr>
            <w:tcW w:w="4026" w:type="dxa"/>
            <w:vAlign w:val="center"/>
          </w:tcPr>
          <w:p w14:paraId="1378358F" w14:textId="540AEA23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  <w:bookmarkStart w:id="9" w:name="_Toc63778430"/>
            <w:r w:rsidRPr="00D02403">
              <w:rPr>
                <w:rFonts w:ascii="Arial" w:hAnsi="Arial" w:cs="Arial"/>
                <w:b/>
              </w:rPr>
              <w:t>Forma paralela del nombre</w:t>
            </w:r>
            <w:r w:rsidR="00BC2B48" w:rsidRPr="00D02403">
              <w:rPr>
                <w:rFonts w:ascii="Arial" w:hAnsi="Arial" w:cs="Arial"/>
                <w:b/>
              </w:rPr>
              <w:t>.</w:t>
            </w:r>
            <w:bookmarkEnd w:id="9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90" w14:textId="77777777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10" w:name="_Toc33443439"/>
            <w:bookmarkStart w:id="11" w:name="_Toc63778053"/>
            <w:bookmarkStart w:id="12" w:name="_Toc63778431"/>
            <w:r w:rsidRPr="00D02403">
              <w:rPr>
                <w:rFonts w:ascii="Arial" w:hAnsi="Arial" w:cs="Arial"/>
              </w:rPr>
              <w:t xml:space="preserve">Alcaldía Municipal de </w:t>
            </w:r>
            <w:r w:rsidR="00F3064D" w:rsidRPr="00D02403">
              <w:rPr>
                <w:rFonts w:ascii="Arial" w:hAnsi="Arial" w:cs="Arial"/>
              </w:rPr>
              <w:t>Apopa</w:t>
            </w:r>
            <w:bookmarkEnd w:id="10"/>
            <w:bookmarkEnd w:id="11"/>
            <w:bookmarkEnd w:id="12"/>
          </w:p>
        </w:tc>
      </w:tr>
      <w:tr w:rsidR="00D37486" w:rsidRPr="00D02403" w14:paraId="13783594" w14:textId="77777777" w:rsidTr="00504642">
        <w:trPr>
          <w:trHeight w:val="300"/>
        </w:trPr>
        <w:tc>
          <w:tcPr>
            <w:tcW w:w="4026" w:type="dxa"/>
            <w:vAlign w:val="center"/>
          </w:tcPr>
          <w:p w14:paraId="13783592" w14:textId="019194EA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  <w:bookmarkStart w:id="13" w:name="_Toc63778432"/>
            <w:r w:rsidRPr="00D02403">
              <w:rPr>
                <w:rFonts w:ascii="Arial" w:hAnsi="Arial" w:cs="Arial"/>
                <w:b/>
              </w:rPr>
              <w:t>Otras formas del nombre</w:t>
            </w:r>
            <w:r w:rsidR="00BC2B48" w:rsidRPr="00D02403">
              <w:rPr>
                <w:rFonts w:ascii="Arial" w:hAnsi="Arial" w:cs="Arial"/>
                <w:b/>
              </w:rPr>
              <w:t>.</w:t>
            </w:r>
            <w:bookmarkEnd w:id="13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93" w14:textId="77777777" w:rsidR="00D37486" w:rsidRPr="00D02403" w:rsidRDefault="00F3064D" w:rsidP="00444FF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14" w:name="_Toc33443441"/>
            <w:bookmarkStart w:id="15" w:name="_Toc63778055"/>
            <w:bookmarkStart w:id="16" w:name="_Toc63778433"/>
            <w:r w:rsidRPr="00D02403">
              <w:rPr>
                <w:rFonts w:ascii="Arial" w:hAnsi="Arial" w:cs="Arial"/>
              </w:rPr>
              <w:t>Apopa</w:t>
            </w:r>
            <w:bookmarkEnd w:id="14"/>
            <w:bookmarkEnd w:id="15"/>
            <w:bookmarkEnd w:id="16"/>
            <w:r w:rsidR="00D37486" w:rsidRPr="00D02403">
              <w:rPr>
                <w:rFonts w:ascii="Arial" w:hAnsi="Arial" w:cs="Arial"/>
              </w:rPr>
              <w:t xml:space="preserve"> </w:t>
            </w:r>
          </w:p>
        </w:tc>
      </w:tr>
      <w:tr w:rsidR="00D37486" w:rsidRPr="00D02403" w14:paraId="1378359B" w14:textId="77777777" w:rsidTr="00504642">
        <w:trPr>
          <w:trHeight w:val="300"/>
        </w:trPr>
        <w:tc>
          <w:tcPr>
            <w:tcW w:w="4026" w:type="dxa"/>
            <w:vAlign w:val="center"/>
          </w:tcPr>
          <w:p w14:paraId="13783595" w14:textId="33B74947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spacing w:after="0"/>
              <w:ind w:left="757" w:hanging="757"/>
              <w:jc w:val="both"/>
              <w:outlineLvl w:val="1"/>
              <w:rPr>
                <w:rFonts w:ascii="Arial" w:hAnsi="Arial" w:cs="Arial"/>
                <w:b/>
              </w:rPr>
            </w:pPr>
            <w:bookmarkStart w:id="17" w:name="_Toc63778434"/>
            <w:r w:rsidRPr="00D02403">
              <w:rPr>
                <w:rFonts w:ascii="Arial" w:hAnsi="Arial" w:cs="Arial"/>
                <w:b/>
              </w:rPr>
              <w:t xml:space="preserve">Tipo de institución que </w:t>
            </w:r>
            <w:r w:rsidR="009D4148" w:rsidRPr="00D02403">
              <w:rPr>
                <w:rFonts w:ascii="Arial" w:hAnsi="Arial" w:cs="Arial"/>
                <w:b/>
              </w:rPr>
              <w:t xml:space="preserve">   </w:t>
            </w:r>
            <w:r w:rsidRPr="00D02403">
              <w:rPr>
                <w:rFonts w:ascii="Arial" w:hAnsi="Arial" w:cs="Arial"/>
                <w:b/>
              </w:rPr>
              <w:t>conserva los fondos de archivo</w:t>
            </w:r>
            <w:r w:rsidR="00BC2B48" w:rsidRPr="00D02403">
              <w:rPr>
                <w:rFonts w:ascii="Arial" w:hAnsi="Arial" w:cs="Arial"/>
                <w:b/>
              </w:rPr>
              <w:t>.</w:t>
            </w:r>
            <w:bookmarkEnd w:id="17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596" w14:textId="0ED51BC2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18" w:name="_Toc33443443"/>
            <w:bookmarkStart w:id="19" w:name="_Toc63778057"/>
            <w:bookmarkStart w:id="20" w:name="_Toc63778435"/>
            <w:r w:rsidRPr="00D02403">
              <w:rPr>
                <w:rFonts w:ascii="Arial" w:hAnsi="Arial" w:cs="Arial"/>
                <w:lang w:val="es-ES"/>
              </w:rPr>
              <w:t xml:space="preserve">Titularidad: Archivos de titularidad </w:t>
            </w:r>
            <w:r w:rsidR="0054751B" w:rsidRPr="00D02403">
              <w:rPr>
                <w:rFonts w:ascii="Arial" w:hAnsi="Arial" w:cs="Arial"/>
                <w:lang w:val="es-ES"/>
              </w:rPr>
              <w:t>p</w:t>
            </w:r>
            <w:r w:rsidRPr="00D02403">
              <w:rPr>
                <w:rFonts w:ascii="Arial" w:hAnsi="Arial" w:cs="Arial"/>
                <w:lang w:val="es-ES"/>
              </w:rPr>
              <w:t>ublica</w:t>
            </w:r>
            <w:bookmarkEnd w:id="18"/>
            <w:bookmarkEnd w:id="19"/>
            <w:bookmarkEnd w:id="20"/>
            <w:r w:rsidRPr="00D02403">
              <w:rPr>
                <w:rFonts w:ascii="Arial" w:hAnsi="Arial" w:cs="Arial"/>
                <w:lang w:val="es-ES"/>
              </w:rPr>
              <w:t xml:space="preserve"> </w:t>
            </w:r>
          </w:p>
          <w:p w14:paraId="13783597" w14:textId="77777777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21" w:name="_Toc33443444"/>
            <w:bookmarkStart w:id="22" w:name="_Toc63778058"/>
            <w:bookmarkStart w:id="23" w:name="_Toc63778436"/>
            <w:r w:rsidRPr="00D02403">
              <w:rPr>
                <w:rFonts w:ascii="Arial" w:hAnsi="Arial" w:cs="Arial"/>
                <w:lang w:val="es-ES"/>
              </w:rPr>
              <w:t>Categoría: Archivos Municipales</w:t>
            </w:r>
            <w:bookmarkEnd w:id="21"/>
            <w:bookmarkEnd w:id="22"/>
            <w:bookmarkEnd w:id="23"/>
            <w:r w:rsidRPr="00D02403">
              <w:rPr>
                <w:rFonts w:ascii="Arial" w:hAnsi="Arial" w:cs="Arial"/>
                <w:lang w:val="es-ES"/>
              </w:rPr>
              <w:t xml:space="preserve"> </w:t>
            </w:r>
          </w:p>
          <w:p w14:paraId="13783598" w14:textId="77777777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24" w:name="_Toc33443445"/>
            <w:bookmarkStart w:id="25" w:name="_Toc63778059"/>
            <w:bookmarkStart w:id="26" w:name="_Toc63778437"/>
            <w:r w:rsidRPr="00D02403">
              <w:rPr>
                <w:rFonts w:ascii="Arial" w:hAnsi="Arial" w:cs="Arial"/>
                <w:lang w:val="es-ES"/>
              </w:rPr>
              <w:t xml:space="preserve">Subcategoría: </w:t>
            </w:r>
            <w:r w:rsidR="00447E89" w:rsidRPr="00D02403">
              <w:rPr>
                <w:rFonts w:ascii="Arial" w:hAnsi="Arial" w:cs="Arial"/>
                <w:lang w:val="es-ES"/>
              </w:rPr>
              <w:t>Archivo municipal central</w:t>
            </w:r>
            <w:bookmarkEnd w:id="24"/>
            <w:bookmarkEnd w:id="25"/>
            <w:bookmarkEnd w:id="26"/>
          </w:p>
          <w:p w14:paraId="13783599" w14:textId="77777777" w:rsidR="00D37486" w:rsidRPr="00D02403" w:rsidRDefault="00D37486" w:rsidP="00444FF9">
            <w:pPr>
              <w:spacing w:after="0"/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27" w:name="_Toc33443446"/>
            <w:bookmarkStart w:id="28" w:name="_Toc63778060"/>
            <w:bookmarkStart w:id="29" w:name="_Toc63778438"/>
            <w:r w:rsidRPr="00D02403">
              <w:rPr>
                <w:rFonts w:ascii="Arial" w:hAnsi="Arial" w:cs="Arial"/>
                <w:lang w:val="es-ES"/>
              </w:rPr>
              <w:t>Gestión: Administración Local</w:t>
            </w:r>
            <w:bookmarkEnd w:id="27"/>
            <w:bookmarkEnd w:id="28"/>
            <w:bookmarkEnd w:id="29"/>
            <w:r w:rsidRPr="00D02403">
              <w:rPr>
                <w:rFonts w:ascii="Arial" w:hAnsi="Arial" w:cs="Arial"/>
                <w:lang w:val="es-ES"/>
              </w:rPr>
              <w:t xml:space="preserve"> </w:t>
            </w:r>
          </w:p>
          <w:p w14:paraId="1378359A" w14:textId="77777777" w:rsidR="00D37486" w:rsidRPr="00D02403" w:rsidRDefault="00D37486" w:rsidP="00444FF9">
            <w:pPr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30" w:name="_Toc33443447"/>
            <w:bookmarkStart w:id="31" w:name="_Toc63778061"/>
            <w:bookmarkStart w:id="32" w:name="_Toc63778439"/>
            <w:r w:rsidRPr="00D02403">
              <w:rPr>
                <w:rFonts w:ascii="Arial" w:hAnsi="Arial" w:cs="Arial"/>
                <w:lang w:val="es-ES"/>
              </w:rPr>
              <w:t>Ciclo Vital: Archivos de gestión</w:t>
            </w:r>
            <w:r w:rsidR="00DE0769" w:rsidRPr="00D02403">
              <w:rPr>
                <w:rFonts w:ascii="Arial" w:hAnsi="Arial" w:cs="Arial"/>
                <w:lang w:val="es-ES"/>
              </w:rPr>
              <w:t xml:space="preserve">, </w:t>
            </w:r>
            <w:r w:rsidRPr="00D02403">
              <w:rPr>
                <w:rFonts w:ascii="Arial" w:hAnsi="Arial" w:cs="Arial"/>
                <w:lang w:val="es-ES"/>
              </w:rPr>
              <w:t>central</w:t>
            </w:r>
            <w:r w:rsidR="00DE0769" w:rsidRPr="00D02403">
              <w:rPr>
                <w:rFonts w:ascii="Arial" w:hAnsi="Arial" w:cs="Arial"/>
                <w:lang w:val="es-ES"/>
              </w:rPr>
              <w:t xml:space="preserve"> e histórico.</w:t>
            </w:r>
            <w:bookmarkEnd w:id="30"/>
            <w:bookmarkEnd w:id="31"/>
            <w:bookmarkEnd w:id="32"/>
          </w:p>
        </w:tc>
      </w:tr>
      <w:tr w:rsidR="00D37486" w:rsidRPr="00D02403" w14:paraId="1378359D" w14:textId="77777777" w:rsidTr="00CE4520">
        <w:trPr>
          <w:trHeight w:val="241"/>
        </w:trPr>
        <w:tc>
          <w:tcPr>
            <w:tcW w:w="9735" w:type="dxa"/>
            <w:gridSpan w:val="2"/>
            <w:vAlign w:val="center"/>
          </w:tcPr>
          <w:p w14:paraId="1378359C" w14:textId="3CAB2DCC" w:rsidR="00D37486" w:rsidRPr="00D02403" w:rsidRDefault="00D37486" w:rsidP="00444FF9">
            <w:pPr>
              <w:pStyle w:val="Ttulo1"/>
              <w:numPr>
                <w:ilvl w:val="0"/>
                <w:numId w:val="27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3" w:name="_Toc63778440"/>
            <w:r w:rsidRPr="00D02403"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t>AREA DE CONTACTO</w:t>
            </w:r>
            <w:r w:rsidR="00BC2B48" w:rsidRPr="00D02403"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t>.</w:t>
            </w:r>
            <w:bookmarkEnd w:id="33"/>
          </w:p>
        </w:tc>
      </w:tr>
      <w:tr w:rsidR="00D37486" w:rsidRPr="00D02403" w14:paraId="137835A6" w14:textId="77777777" w:rsidTr="00504642">
        <w:trPr>
          <w:trHeight w:val="30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9E" w14:textId="77777777" w:rsidR="00D37486" w:rsidRPr="00D02403" w:rsidRDefault="00D37486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Arial" w:hAnsi="Arial" w:cs="Arial"/>
                <w:b/>
              </w:rPr>
            </w:pPr>
            <w:bookmarkStart w:id="34" w:name="_Toc63778441"/>
            <w:r w:rsidRPr="00D02403">
              <w:rPr>
                <w:rFonts w:ascii="Arial" w:hAnsi="Arial" w:cs="Arial"/>
                <w:b/>
              </w:rPr>
              <w:t>Localización y direcciones</w:t>
            </w:r>
            <w:r w:rsidR="00BC2B48" w:rsidRPr="00D02403">
              <w:rPr>
                <w:rFonts w:ascii="Arial" w:hAnsi="Arial" w:cs="Arial"/>
                <w:b/>
              </w:rPr>
              <w:t>.</w:t>
            </w:r>
            <w:bookmarkEnd w:id="34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9F" w14:textId="77777777" w:rsidR="00060C82" w:rsidRPr="00D02403" w:rsidRDefault="00060C82" w:rsidP="00444FF9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76" w:lineRule="auto"/>
              <w:ind w:left="211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bookmarkStart w:id="35" w:name="_Toc33443450"/>
            <w:bookmarkStart w:id="36" w:name="_Toc63778064"/>
            <w:bookmarkStart w:id="37" w:name="_Toc63778442"/>
            <w:r w:rsidRPr="00D02403">
              <w:rPr>
                <w:rFonts w:ascii="Arial" w:hAnsi="Arial" w:cs="Arial"/>
                <w:b/>
                <w:bCs/>
              </w:rPr>
              <w:t>Dirección de alcaldía municipal:</w:t>
            </w:r>
            <w:bookmarkEnd w:id="35"/>
            <w:bookmarkEnd w:id="36"/>
            <w:bookmarkEnd w:id="37"/>
          </w:p>
          <w:p w14:paraId="137835A0" w14:textId="77777777" w:rsidR="00060C82" w:rsidRPr="00D02403" w:rsidRDefault="00060C82" w:rsidP="00444FF9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38" w:name="_Toc33443451"/>
            <w:bookmarkStart w:id="39" w:name="_Toc63778065"/>
            <w:bookmarkStart w:id="40" w:name="_Toc63778443"/>
            <w:r w:rsidRPr="00D02403">
              <w:rPr>
                <w:rFonts w:ascii="Arial" w:hAnsi="Arial" w:cs="Arial"/>
              </w:rPr>
              <w:t>2ª avenida sur y 2ª calle poniente, frente a parque central, Apopa, San Salvador, El Salvador</w:t>
            </w:r>
            <w:r w:rsidR="00BC2B48" w:rsidRPr="00D02403">
              <w:rPr>
                <w:rFonts w:ascii="Arial" w:hAnsi="Arial" w:cs="Arial"/>
              </w:rPr>
              <w:t>.</w:t>
            </w:r>
            <w:bookmarkEnd w:id="38"/>
            <w:bookmarkEnd w:id="39"/>
            <w:bookmarkEnd w:id="40"/>
          </w:p>
          <w:p w14:paraId="137835A1" w14:textId="77777777" w:rsidR="00060C82" w:rsidRPr="00D02403" w:rsidRDefault="00060C82" w:rsidP="00444FF9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76" w:lineRule="auto"/>
              <w:ind w:left="211"/>
              <w:jc w:val="both"/>
              <w:outlineLvl w:val="1"/>
              <w:rPr>
                <w:rFonts w:ascii="Arial" w:hAnsi="Arial" w:cs="Arial"/>
              </w:rPr>
            </w:pPr>
          </w:p>
          <w:p w14:paraId="137835A2" w14:textId="77777777" w:rsidR="003A4A17" w:rsidRPr="00D02403" w:rsidRDefault="00060C82" w:rsidP="00444FF9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76" w:lineRule="auto"/>
              <w:ind w:left="211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bookmarkStart w:id="41" w:name="_Toc33443452"/>
            <w:bookmarkStart w:id="42" w:name="_Toc63778066"/>
            <w:bookmarkStart w:id="43" w:name="_Toc63778444"/>
            <w:r w:rsidRPr="00D02403">
              <w:rPr>
                <w:rFonts w:ascii="Arial" w:hAnsi="Arial" w:cs="Arial"/>
                <w:b/>
                <w:bCs/>
              </w:rPr>
              <w:t>Dirección</w:t>
            </w:r>
            <w:r w:rsidR="003A4A17" w:rsidRPr="00D02403">
              <w:rPr>
                <w:rFonts w:ascii="Arial" w:hAnsi="Arial" w:cs="Arial"/>
                <w:b/>
                <w:bCs/>
              </w:rPr>
              <w:t xml:space="preserve"> de archivo central.</w:t>
            </w:r>
            <w:bookmarkEnd w:id="41"/>
            <w:bookmarkEnd w:id="42"/>
            <w:bookmarkEnd w:id="43"/>
          </w:p>
          <w:p w14:paraId="137835A3" w14:textId="23DA0053" w:rsidR="00D37486" w:rsidRPr="00D02403" w:rsidRDefault="003A4A17" w:rsidP="00444FF9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44" w:name="_Toc33443453"/>
            <w:bookmarkStart w:id="45" w:name="_Toc63778067"/>
            <w:bookmarkStart w:id="46" w:name="_Toc63778445"/>
            <w:r w:rsidRPr="00D02403">
              <w:rPr>
                <w:rFonts w:ascii="Arial" w:hAnsi="Arial" w:cs="Arial"/>
              </w:rPr>
              <w:t xml:space="preserve">Final prolongación 4ta avenida norte, </w:t>
            </w:r>
            <w:r w:rsidR="00280CA9">
              <w:rPr>
                <w:rFonts w:ascii="Arial" w:hAnsi="Arial" w:cs="Arial"/>
              </w:rPr>
              <w:t xml:space="preserve">Calle principal, Colonia </w:t>
            </w:r>
            <w:r w:rsidRPr="00D02403">
              <w:rPr>
                <w:rFonts w:ascii="Arial" w:hAnsi="Arial" w:cs="Arial"/>
              </w:rPr>
              <w:t>Madre Tierra</w:t>
            </w:r>
            <w:r w:rsidR="00280CA9">
              <w:rPr>
                <w:rFonts w:ascii="Arial" w:hAnsi="Arial" w:cs="Arial"/>
              </w:rPr>
              <w:t xml:space="preserve"> 2</w:t>
            </w:r>
            <w:r w:rsidR="00060C82" w:rsidRPr="00D02403">
              <w:rPr>
                <w:rFonts w:ascii="Arial" w:hAnsi="Arial" w:cs="Arial"/>
              </w:rPr>
              <w:t xml:space="preserve">, </w:t>
            </w:r>
            <w:r w:rsidR="00142D23">
              <w:rPr>
                <w:rFonts w:ascii="Arial" w:hAnsi="Arial" w:cs="Arial"/>
              </w:rPr>
              <w:t>lote #10</w:t>
            </w:r>
            <w:r w:rsidR="00280CA9">
              <w:rPr>
                <w:rFonts w:ascii="Arial" w:hAnsi="Arial" w:cs="Arial"/>
              </w:rPr>
              <w:t>, contiguo a Colonia Las Maravillas,</w:t>
            </w:r>
            <w:r w:rsidR="00142D23">
              <w:rPr>
                <w:rFonts w:ascii="Arial" w:hAnsi="Arial" w:cs="Arial"/>
              </w:rPr>
              <w:t xml:space="preserve"> </w:t>
            </w:r>
            <w:r w:rsidR="00060C82" w:rsidRPr="00D02403">
              <w:rPr>
                <w:rFonts w:ascii="Arial" w:hAnsi="Arial" w:cs="Arial"/>
              </w:rPr>
              <w:t>Apopa, San Salvador, El Salvador.</w:t>
            </w:r>
            <w:bookmarkEnd w:id="44"/>
            <w:bookmarkEnd w:id="45"/>
            <w:bookmarkEnd w:id="46"/>
          </w:p>
          <w:p w14:paraId="137835A4" w14:textId="77777777" w:rsidR="00BC7CA7" w:rsidRPr="00D02403" w:rsidRDefault="00BC7CA7" w:rsidP="00444FF9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76" w:lineRule="auto"/>
              <w:ind w:left="211"/>
              <w:jc w:val="both"/>
              <w:outlineLvl w:val="1"/>
              <w:rPr>
                <w:rFonts w:ascii="Arial" w:hAnsi="Arial" w:cs="Arial"/>
              </w:rPr>
            </w:pPr>
          </w:p>
          <w:p w14:paraId="137835A5" w14:textId="77777777" w:rsidR="00A339C5" w:rsidRPr="00D02403" w:rsidRDefault="003A4A17" w:rsidP="00444FF9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47" w:name="_Toc33443454"/>
            <w:bookmarkStart w:id="48" w:name="_Toc63778068"/>
            <w:bookmarkStart w:id="49" w:name="_Toc63778446"/>
            <w:r w:rsidRPr="00D02403">
              <w:rPr>
                <w:rFonts w:ascii="Arial" w:hAnsi="Arial" w:cs="Arial"/>
              </w:rPr>
              <w:t xml:space="preserve">4ta Calle poniente, </w:t>
            </w:r>
            <w:r w:rsidR="00BA67B9" w:rsidRPr="00D02403">
              <w:rPr>
                <w:rFonts w:ascii="Arial" w:hAnsi="Arial" w:cs="Arial"/>
              </w:rPr>
              <w:t xml:space="preserve">calle al cementerio general, tomar </w:t>
            </w:r>
            <w:r w:rsidRPr="00D02403">
              <w:rPr>
                <w:rFonts w:ascii="Arial" w:hAnsi="Arial" w:cs="Arial"/>
              </w:rPr>
              <w:t xml:space="preserve">calle al Tikal, a la derecha de cancha el tanque, </w:t>
            </w:r>
            <w:r w:rsidR="00BA67B9" w:rsidRPr="00D02403">
              <w:rPr>
                <w:rFonts w:ascii="Arial" w:hAnsi="Arial" w:cs="Arial"/>
              </w:rPr>
              <w:t xml:space="preserve">Madre Tierra 2, </w:t>
            </w:r>
            <w:r w:rsidRPr="00D02403">
              <w:rPr>
                <w:rFonts w:ascii="Arial" w:hAnsi="Arial" w:cs="Arial"/>
              </w:rPr>
              <w:t>Apopa, San Salvador</w:t>
            </w:r>
            <w:r w:rsidR="00060C82" w:rsidRPr="00D02403">
              <w:rPr>
                <w:rFonts w:ascii="Arial" w:hAnsi="Arial" w:cs="Arial"/>
              </w:rPr>
              <w:t>, El Salvador</w:t>
            </w:r>
            <w:r w:rsidR="00A339C5" w:rsidRPr="00D02403">
              <w:rPr>
                <w:rFonts w:ascii="Arial" w:hAnsi="Arial" w:cs="Arial"/>
              </w:rPr>
              <w:t>.</w:t>
            </w:r>
            <w:bookmarkEnd w:id="47"/>
            <w:bookmarkEnd w:id="48"/>
            <w:bookmarkEnd w:id="49"/>
          </w:p>
        </w:tc>
      </w:tr>
      <w:tr w:rsidR="00D37486" w:rsidRPr="00D02403" w14:paraId="137835AF" w14:textId="77777777" w:rsidTr="00504642">
        <w:trPr>
          <w:trHeight w:val="30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A7" w14:textId="1FE59B00" w:rsidR="00D37486" w:rsidRPr="00D02403" w:rsidRDefault="00D37486" w:rsidP="005E436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00" w:lineRule="exact"/>
              <w:ind w:left="757" w:hanging="757"/>
              <w:outlineLvl w:val="1"/>
              <w:rPr>
                <w:rFonts w:ascii="Arial" w:hAnsi="Arial" w:cs="Arial"/>
              </w:rPr>
            </w:pPr>
            <w:bookmarkStart w:id="50" w:name="_Toc63778447"/>
            <w:r w:rsidRPr="00D02403">
              <w:rPr>
                <w:rFonts w:ascii="Arial" w:hAnsi="Arial" w:cs="Arial"/>
                <w:b/>
                <w:bCs/>
              </w:rPr>
              <w:t>Teléf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,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rr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D02403">
              <w:rPr>
                <w:rFonts w:ascii="Arial" w:hAnsi="Arial" w:cs="Arial"/>
                <w:b/>
                <w:bCs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ec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ró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ico</w:t>
            </w:r>
            <w:r w:rsidR="00BC2B48" w:rsidRPr="00D02403">
              <w:rPr>
                <w:rFonts w:ascii="Arial" w:hAnsi="Arial" w:cs="Arial"/>
                <w:b/>
                <w:bCs/>
              </w:rPr>
              <w:t>.</w:t>
            </w:r>
            <w:bookmarkEnd w:id="50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5A8" w14:textId="77777777" w:rsidR="00FE401C" w:rsidRPr="00D02403" w:rsidRDefault="00FE401C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2"/>
              </w:rPr>
            </w:pPr>
            <w:bookmarkStart w:id="51" w:name="_Toc33443456"/>
            <w:bookmarkStart w:id="52" w:name="_Toc63778070"/>
            <w:bookmarkStart w:id="53" w:name="_Toc63778448"/>
            <w:r w:rsidRPr="00D02403">
              <w:rPr>
                <w:rFonts w:ascii="Arial" w:hAnsi="Arial" w:cs="Arial"/>
                <w:bCs/>
                <w:spacing w:val="-2"/>
              </w:rPr>
              <w:t>Unidad de Acceso a la Información Pública.</w:t>
            </w:r>
            <w:bookmarkEnd w:id="51"/>
            <w:bookmarkEnd w:id="52"/>
            <w:bookmarkEnd w:id="53"/>
            <w:r w:rsidR="00D37486" w:rsidRPr="00D02403">
              <w:rPr>
                <w:rFonts w:ascii="Arial" w:hAnsi="Arial" w:cs="Arial"/>
                <w:bCs/>
                <w:spacing w:val="-2"/>
              </w:rPr>
              <w:t xml:space="preserve">  </w:t>
            </w:r>
          </w:p>
          <w:p w14:paraId="137835A9" w14:textId="0E3651AA" w:rsidR="00FE401C" w:rsidRPr="00D02403" w:rsidRDefault="00FE401C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2"/>
              </w:rPr>
            </w:pPr>
            <w:bookmarkStart w:id="54" w:name="_Toc33443457"/>
            <w:bookmarkStart w:id="55" w:name="_Toc63778071"/>
            <w:bookmarkStart w:id="56" w:name="_Toc63778449"/>
            <w:r w:rsidRPr="00D02403">
              <w:rPr>
                <w:rFonts w:ascii="Arial" w:hAnsi="Arial" w:cs="Arial"/>
                <w:bCs/>
                <w:spacing w:val="-2"/>
              </w:rPr>
              <w:t>Teléfono: +503 2536-6200, Ext. 126</w:t>
            </w:r>
            <w:bookmarkEnd w:id="54"/>
            <w:bookmarkEnd w:id="55"/>
            <w:bookmarkEnd w:id="56"/>
          </w:p>
          <w:p w14:paraId="54E7A060" w14:textId="116E0FC5" w:rsidR="00C85A9B" w:rsidRPr="00D02403" w:rsidRDefault="00C85A9B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2"/>
              </w:rPr>
            </w:pPr>
            <w:bookmarkStart w:id="57" w:name="_Toc63778072"/>
            <w:bookmarkStart w:id="58" w:name="_Toc63778450"/>
            <w:r w:rsidRPr="00D02403">
              <w:rPr>
                <w:rFonts w:ascii="Arial" w:hAnsi="Arial" w:cs="Arial"/>
                <w:bCs/>
                <w:spacing w:val="-2"/>
              </w:rPr>
              <w:t xml:space="preserve">Correo electrónico: </w:t>
            </w:r>
            <w:hyperlink r:id="rId11" w:history="1">
              <w:r w:rsidRPr="00D02403">
                <w:rPr>
                  <w:rStyle w:val="Hipervnculo"/>
                  <w:rFonts w:ascii="Arial" w:hAnsi="Arial" w:cs="Arial"/>
                  <w:bCs/>
                  <w:spacing w:val="-2"/>
                </w:rPr>
                <w:t>laipapopa@gmail.com</w:t>
              </w:r>
              <w:bookmarkEnd w:id="57"/>
              <w:bookmarkEnd w:id="58"/>
            </w:hyperlink>
            <w:r w:rsidRPr="00D02403">
              <w:rPr>
                <w:rFonts w:ascii="Arial" w:hAnsi="Arial" w:cs="Arial"/>
                <w:bCs/>
                <w:spacing w:val="-2"/>
              </w:rPr>
              <w:t xml:space="preserve"> </w:t>
            </w:r>
          </w:p>
          <w:p w14:paraId="137835AA" w14:textId="77777777" w:rsidR="00FE401C" w:rsidRPr="00D02403" w:rsidRDefault="00FE401C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2"/>
              </w:rPr>
            </w:pPr>
          </w:p>
          <w:p w14:paraId="137835AB" w14:textId="3BE26C9F" w:rsidR="00D37486" w:rsidRPr="00D02403" w:rsidRDefault="00D37486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59" w:name="_Toc33443459"/>
            <w:bookmarkStart w:id="60" w:name="_Toc63778073"/>
            <w:bookmarkStart w:id="61" w:name="_Toc63778451"/>
            <w:r w:rsidRPr="00D02403">
              <w:rPr>
                <w:rFonts w:ascii="Arial" w:hAnsi="Arial" w:cs="Arial"/>
                <w:bCs/>
                <w:spacing w:val="-2"/>
              </w:rPr>
              <w:t>Unidad de Gestión Documental y Archivo</w:t>
            </w:r>
            <w:bookmarkEnd w:id="59"/>
            <w:bookmarkEnd w:id="60"/>
            <w:bookmarkEnd w:id="61"/>
            <w:r w:rsidR="005E4360">
              <w:rPr>
                <w:rFonts w:ascii="Arial" w:hAnsi="Arial" w:cs="Arial"/>
                <w:bCs/>
                <w:spacing w:val="-2"/>
              </w:rPr>
              <w:t>s</w:t>
            </w:r>
          </w:p>
          <w:p w14:paraId="137835AD" w14:textId="77777777" w:rsidR="00060C82" w:rsidRPr="00D02403" w:rsidRDefault="00060C82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62" w:name="_Toc33443461"/>
            <w:bookmarkStart w:id="63" w:name="_Toc63778074"/>
            <w:bookmarkStart w:id="64" w:name="_Toc63778452"/>
            <w:r w:rsidRPr="00D02403">
              <w:rPr>
                <w:rFonts w:ascii="Arial" w:hAnsi="Arial" w:cs="Arial"/>
              </w:rPr>
              <w:t xml:space="preserve">Teléfono celular: </w:t>
            </w:r>
            <w:r w:rsidR="009547E9" w:rsidRPr="00D02403">
              <w:rPr>
                <w:rFonts w:ascii="Arial" w:hAnsi="Arial" w:cs="Arial"/>
              </w:rPr>
              <w:t>+503 7422-8964</w:t>
            </w:r>
            <w:bookmarkEnd w:id="62"/>
            <w:bookmarkEnd w:id="63"/>
            <w:bookmarkEnd w:id="64"/>
          </w:p>
          <w:p w14:paraId="1CF0EF94" w14:textId="2AEF92E5" w:rsidR="00447E89" w:rsidRPr="00D02403" w:rsidRDefault="00C85A9B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/>
                <w:bCs/>
                <w:spacing w:val="-5"/>
              </w:rPr>
            </w:pPr>
            <w:bookmarkStart w:id="65" w:name="_Toc33443462"/>
            <w:bookmarkStart w:id="66" w:name="_Toc63778075"/>
            <w:bookmarkStart w:id="67" w:name="_Toc63778453"/>
            <w:r w:rsidRPr="00D02403">
              <w:rPr>
                <w:rFonts w:ascii="Arial" w:hAnsi="Arial" w:cs="Arial"/>
                <w:bCs/>
              </w:rPr>
              <w:t>Correo</w:t>
            </w:r>
            <w:r w:rsidR="005E4360">
              <w:rPr>
                <w:rFonts w:ascii="Arial" w:hAnsi="Arial" w:cs="Arial"/>
                <w:bCs/>
              </w:rPr>
              <w:t>s</w:t>
            </w:r>
            <w:r w:rsidRPr="00D02403">
              <w:rPr>
                <w:rFonts w:ascii="Arial" w:hAnsi="Arial" w:cs="Arial"/>
                <w:bCs/>
              </w:rPr>
              <w:t xml:space="preserve"> electrónico</w:t>
            </w:r>
            <w:r w:rsidR="005E4360">
              <w:rPr>
                <w:rFonts w:ascii="Arial" w:hAnsi="Arial" w:cs="Arial"/>
                <w:bCs/>
              </w:rPr>
              <w:t>s</w:t>
            </w:r>
            <w:r w:rsidR="00D37486" w:rsidRPr="00D02403">
              <w:rPr>
                <w:rFonts w:ascii="Arial" w:hAnsi="Arial" w:cs="Arial"/>
                <w:bCs/>
              </w:rPr>
              <w:t>:</w:t>
            </w:r>
            <w:r w:rsidR="00D37486" w:rsidRPr="00D02403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hyperlink r:id="rId12" w:history="1">
              <w:r w:rsidR="00447E89" w:rsidRPr="00D02403">
                <w:rPr>
                  <w:rStyle w:val="Hipervnculo"/>
                  <w:rFonts w:ascii="Arial" w:hAnsi="Arial" w:cs="Arial"/>
                  <w:spacing w:val="-5"/>
                </w:rPr>
                <w:t>ugda.apopa@gmail.com</w:t>
              </w:r>
              <w:bookmarkEnd w:id="65"/>
              <w:bookmarkEnd w:id="66"/>
              <w:bookmarkEnd w:id="67"/>
            </w:hyperlink>
            <w:r w:rsidR="00D37486" w:rsidRPr="00D02403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</w:p>
          <w:p w14:paraId="137835AE" w14:textId="43E32FEF" w:rsidR="00C85A9B" w:rsidRPr="00D02403" w:rsidRDefault="00C85A9B" w:rsidP="00444FF9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76" w:lineRule="auto"/>
              <w:ind w:left="1936" w:hanging="1936"/>
              <w:jc w:val="both"/>
              <w:outlineLvl w:val="1"/>
              <w:rPr>
                <w:rFonts w:ascii="Arial" w:hAnsi="Arial" w:cs="Arial"/>
                <w:spacing w:val="-5"/>
              </w:rPr>
            </w:pPr>
            <w:r w:rsidRPr="00D02403">
              <w:rPr>
                <w:rFonts w:ascii="Arial" w:hAnsi="Arial" w:cs="Arial"/>
                <w:spacing w:val="-5"/>
              </w:rPr>
              <w:t xml:space="preserve">                                 </w:t>
            </w:r>
            <w:r w:rsidR="005E4360">
              <w:rPr>
                <w:rFonts w:ascii="Arial" w:hAnsi="Arial" w:cs="Arial"/>
                <w:spacing w:val="-5"/>
              </w:rPr>
              <w:t xml:space="preserve">    </w:t>
            </w:r>
            <w:r w:rsidRPr="00D02403">
              <w:rPr>
                <w:rFonts w:ascii="Arial" w:hAnsi="Arial" w:cs="Arial"/>
                <w:spacing w:val="-5"/>
              </w:rPr>
              <w:t xml:space="preserve"> </w:t>
            </w:r>
            <w:hyperlink r:id="rId13" w:history="1">
              <w:bookmarkStart w:id="68" w:name="_Toc63778076"/>
              <w:bookmarkStart w:id="69" w:name="_Toc63778454"/>
              <w:r w:rsidRPr="00D02403">
                <w:rPr>
                  <w:rStyle w:val="Hipervnculo"/>
                  <w:rFonts w:ascii="Arial" w:hAnsi="Arial" w:cs="Arial"/>
                  <w:spacing w:val="-5"/>
                </w:rPr>
                <w:t>ugda.apopa@outlook.com</w:t>
              </w:r>
              <w:bookmarkEnd w:id="68"/>
              <w:bookmarkEnd w:id="69"/>
            </w:hyperlink>
            <w:r w:rsidRPr="00D02403">
              <w:rPr>
                <w:rFonts w:ascii="Arial" w:hAnsi="Arial" w:cs="Arial"/>
                <w:spacing w:val="-5"/>
              </w:rPr>
              <w:t xml:space="preserve"> </w:t>
            </w:r>
          </w:p>
        </w:tc>
      </w:tr>
      <w:tr w:rsidR="00D37486" w:rsidRPr="00D02403" w14:paraId="137835BC" w14:textId="77777777" w:rsidTr="0054751B">
        <w:trPr>
          <w:trHeight w:val="30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5B0" w14:textId="5F49EFAE" w:rsidR="00D37486" w:rsidRPr="00D02403" w:rsidRDefault="00D37486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Arial" w:hAnsi="Arial" w:cs="Arial"/>
                <w:b/>
                <w:bCs/>
                <w:spacing w:val="-1"/>
              </w:rPr>
            </w:pPr>
            <w:bookmarkStart w:id="70" w:name="_Toc63778455"/>
            <w:r w:rsidRPr="00D02403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D02403">
              <w:rPr>
                <w:rFonts w:ascii="Arial" w:hAnsi="Arial" w:cs="Arial"/>
                <w:b/>
                <w:bCs/>
              </w:rPr>
              <w:t>er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so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as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co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ct</w:t>
            </w:r>
            <w:r w:rsidRPr="00D02403">
              <w:rPr>
                <w:rFonts w:ascii="Arial" w:hAnsi="Arial" w:cs="Arial"/>
                <w:b/>
                <w:bCs/>
              </w:rPr>
              <w:t>o</w:t>
            </w:r>
            <w:r w:rsidR="00BC2B48" w:rsidRPr="00D02403">
              <w:rPr>
                <w:rFonts w:ascii="Arial" w:hAnsi="Arial" w:cs="Arial"/>
                <w:b/>
                <w:bCs/>
              </w:rPr>
              <w:t>.</w:t>
            </w:r>
            <w:bookmarkEnd w:id="70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5B1" w14:textId="77777777" w:rsidR="00AD09EA" w:rsidRPr="00D02403" w:rsidRDefault="00AD09EA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1"/>
              </w:rPr>
            </w:pPr>
            <w:bookmarkStart w:id="71" w:name="_Toc33443464"/>
            <w:bookmarkStart w:id="72" w:name="_Toc63778078"/>
            <w:bookmarkStart w:id="73" w:name="_Toc63778456"/>
            <w:r w:rsidRPr="00D02403">
              <w:rPr>
                <w:rFonts w:ascii="Arial" w:hAnsi="Arial" w:cs="Arial"/>
                <w:bCs/>
                <w:spacing w:val="-1"/>
              </w:rPr>
              <w:t>Oficial de información.</w:t>
            </w:r>
            <w:bookmarkEnd w:id="71"/>
            <w:bookmarkEnd w:id="72"/>
            <w:bookmarkEnd w:id="73"/>
            <w:r w:rsidRPr="00D02403">
              <w:rPr>
                <w:rFonts w:ascii="Arial" w:hAnsi="Arial" w:cs="Arial"/>
                <w:bCs/>
                <w:spacing w:val="-1"/>
              </w:rPr>
              <w:t xml:space="preserve"> </w:t>
            </w:r>
          </w:p>
          <w:p w14:paraId="137835B2" w14:textId="77777777" w:rsidR="00AD09EA" w:rsidRPr="00D02403" w:rsidRDefault="00AD09EA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1"/>
              </w:rPr>
            </w:pPr>
            <w:bookmarkStart w:id="74" w:name="_Toc33443465"/>
            <w:bookmarkStart w:id="75" w:name="_Toc63778079"/>
            <w:bookmarkStart w:id="76" w:name="_Toc63778457"/>
            <w:r w:rsidRPr="00D02403">
              <w:rPr>
                <w:rFonts w:ascii="Arial" w:hAnsi="Arial" w:cs="Arial"/>
                <w:bCs/>
                <w:spacing w:val="-1"/>
              </w:rPr>
              <w:t xml:space="preserve">Licda. </w:t>
            </w:r>
            <w:r w:rsidR="00FE401C" w:rsidRPr="00D02403">
              <w:rPr>
                <w:rFonts w:ascii="Arial" w:hAnsi="Arial" w:cs="Arial"/>
                <w:bCs/>
                <w:spacing w:val="-1"/>
              </w:rPr>
              <w:t xml:space="preserve">Cesia </w:t>
            </w:r>
            <w:r w:rsidRPr="00D02403">
              <w:rPr>
                <w:rFonts w:ascii="Arial" w:hAnsi="Arial" w:cs="Arial"/>
                <w:bCs/>
                <w:spacing w:val="-1"/>
              </w:rPr>
              <w:t xml:space="preserve">Keren </w:t>
            </w:r>
            <w:r w:rsidR="00FE401C" w:rsidRPr="00D02403">
              <w:rPr>
                <w:rFonts w:ascii="Arial" w:hAnsi="Arial" w:cs="Arial"/>
                <w:bCs/>
                <w:spacing w:val="-1"/>
              </w:rPr>
              <w:t>Serrano Umaña.</w:t>
            </w:r>
            <w:bookmarkEnd w:id="74"/>
            <w:bookmarkEnd w:id="75"/>
            <w:bookmarkEnd w:id="76"/>
          </w:p>
          <w:p w14:paraId="137835B3" w14:textId="3C01FA16" w:rsidR="00666D10" w:rsidRPr="00D02403" w:rsidRDefault="005B021E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bCs/>
                <w:spacing w:val="-1"/>
              </w:rPr>
            </w:pPr>
            <w:bookmarkStart w:id="77" w:name="_Toc33443466"/>
            <w:bookmarkStart w:id="78" w:name="_Toc63778080"/>
            <w:bookmarkStart w:id="79" w:name="_Toc63778458"/>
            <w:r w:rsidRPr="00D02403">
              <w:rPr>
                <w:rFonts w:ascii="Arial" w:hAnsi="Arial" w:cs="Arial"/>
                <w:bCs/>
                <w:spacing w:val="-2"/>
              </w:rPr>
              <w:t>Correo electrónico</w:t>
            </w:r>
            <w:r w:rsidR="00666D10" w:rsidRPr="00D02403">
              <w:rPr>
                <w:rFonts w:ascii="Arial" w:hAnsi="Arial" w:cs="Arial"/>
                <w:bCs/>
                <w:spacing w:val="-2"/>
              </w:rPr>
              <w:t>:</w:t>
            </w:r>
            <w:bookmarkEnd w:id="77"/>
            <w:r w:rsidR="00C85A9B" w:rsidRPr="00D02403">
              <w:rPr>
                <w:rFonts w:ascii="Arial" w:hAnsi="Arial" w:cs="Arial"/>
                <w:bCs/>
                <w:spacing w:val="-2"/>
              </w:rPr>
              <w:t xml:space="preserve"> </w:t>
            </w:r>
            <w:hyperlink r:id="rId14" w:history="1">
              <w:r w:rsidR="00C85A9B" w:rsidRPr="00D02403">
                <w:rPr>
                  <w:rStyle w:val="Hipervnculo"/>
                  <w:rFonts w:ascii="Arial" w:hAnsi="Arial" w:cs="Arial"/>
                  <w:bCs/>
                  <w:spacing w:val="-2"/>
                </w:rPr>
                <w:t>laipapopa@gmail.com</w:t>
              </w:r>
              <w:bookmarkEnd w:id="78"/>
              <w:bookmarkEnd w:id="79"/>
            </w:hyperlink>
          </w:p>
          <w:p w14:paraId="137835B4" w14:textId="77777777" w:rsidR="00FE401C" w:rsidRPr="00D02403" w:rsidRDefault="00FE401C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jc w:val="both"/>
              <w:outlineLvl w:val="1"/>
              <w:rPr>
                <w:rFonts w:ascii="Arial" w:hAnsi="Arial" w:cs="Arial"/>
                <w:bCs/>
                <w:spacing w:val="-1"/>
              </w:rPr>
            </w:pPr>
          </w:p>
          <w:p w14:paraId="137835B5" w14:textId="0596696A" w:rsidR="00D37486" w:rsidRPr="00D02403" w:rsidRDefault="005E4360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80" w:name="_Toc33443467"/>
            <w:bookmarkStart w:id="81" w:name="_Toc63778081"/>
            <w:bookmarkStart w:id="82" w:name="_Toc63778459"/>
            <w:r>
              <w:rPr>
                <w:rFonts w:ascii="Arial" w:hAnsi="Arial" w:cs="Arial"/>
                <w:bCs/>
                <w:spacing w:val="-1"/>
              </w:rPr>
              <w:t>Oficial de Gestión Documental y A</w:t>
            </w:r>
            <w:r w:rsidR="00447E89" w:rsidRPr="00D02403">
              <w:rPr>
                <w:rFonts w:ascii="Arial" w:hAnsi="Arial" w:cs="Arial"/>
                <w:bCs/>
                <w:spacing w:val="-1"/>
              </w:rPr>
              <w:t>rchivos</w:t>
            </w:r>
            <w:r>
              <w:rPr>
                <w:rFonts w:ascii="Arial" w:hAnsi="Arial" w:cs="Arial"/>
                <w:bCs/>
                <w:spacing w:val="-1"/>
              </w:rPr>
              <w:t xml:space="preserve"> I</w:t>
            </w:r>
            <w:r w:rsidR="005B021E" w:rsidRPr="00D02403">
              <w:rPr>
                <w:rFonts w:ascii="Arial" w:hAnsi="Arial" w:cs="Arial"/>
                <w:bCs/>
                <w:spacing w:val="-1"/>
              </w:rPr>
              <w:t>nterino</w:t>
            </w:r>
            <w:r w:rsidR="00447E89" w:rsidRPr="00D02403">
              <w:rPr>
                <w:rFonts w:ascii="Arial" w:hAnsi="Arial" w:cs="Arial"/>
                <w:bCs/>
                <w:spacing w:val="-1"/>
              </w:rPr>
              <w:t>.</w:t>
            </w:r>
            <w:bookmarkEnd w:id="80"/>
            <w:bookmarkEnd w:id="81"/>
            <w:bookmarkEnd w:id="82"/>
          </w:p>
          <w:p w14:paraId="137835B6" w14:textId="5BB18D6F" w:rsidR="00D37486" w:rsidRPr="00D02403" w:rsidRDefault="00447E89" w:rsidP="00444FF9">
            <w:pPr>
              <w:widowControl w:val="0"/>
              <w:autoSpaceDE w:val="0"/>
              <w:autoSpaceDN w:val="0"/>
              <w:adjustRightInd w:val="0"/>
              <w:spacing w:before="3"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83" w:name="_Toc33443468"/>
            <w:bookmarkStart w:id="84" w:name="_Toc63778082"/>
            <w:bookmarkStart w:id="85" w:name="_Toc63778460"/>
            <w:r w:rsidRPr="00D02403">
              <w:rPr>
                <w:rFonts w:ascii="Arial" w:hAnsi="Arial" w:cs="Arial"/>
              </w:rPr>
              <w:t>Lic</w:t>
            </w:r>
            <w:r w:rsidR="00C85A9B" w:rsidRPr="00D02403">
              <w:rPr>
                <w:rFonts w:ascii="Arial" w:hAnsi="Arial" w:cs="Arial"/>
              </w:rPr>
              <w:t>.</w:t>
            </w:r>
            <w:r w:rsidR="00D37486" w:rsidRPr="00D02403">
              <w:rPr>
                <w:rFonts w:ascii="Arial" w:hAnsi="Arial" w:cs="Arial"/>
              </w:rPr>
              <w:t>:</w:t>
            </w:r>
            <w:r w:rsidR="00D37486" w:rsidRPr="00D02403">
              <w:rPr>
                <w:rFonts w:ascii="Arial" w:hAnsi="Arial" w:cs="Arial"/>
                <w:spacing w:val="-3"/>
              </w:rPr>
              <w:t xml:space="preserve"> </w:t>
            </w:r>
            <w:r w:rsidRPr="00D02403">
              <w:rPr>
                <w:rFonts w:ascii="Arial" w:hAnsi="Arial" w:cs="Arial"/>
                <w:spacing w:val="-3"/>
              </w:rPr>
              <w:t>Cristian Armando Vásquez López</w:t>
            </w:r>
            <w:r w:rsidR="00BC2B48" w:rsidRPr="00D02403">
              <w:rPr>
                <w:rFonts w:ascii="Arial" w:hAnsi="Arial" w:cs="Arial"/>
                <w:spacing w:val="-3"/>
              </w:rPr>
              <w:t>.</w:t>
            </w:r>
            <w:bookmarkEnd w:id="83"/>
            <w:bookmarkEnd w:id="84"/>
            <w:bookmarkEnd w:id="85"/>
          </w:p>
          <w:p w14:paraId="137835B7" w14:textId="1BE70722" w:rsidR="00D37486" w:rsidRPr="00D02403" w:rsidRDefault="005B021E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Style w:val="Hipervnculo"/>
                <w:rFonts w:ascii="Arial" w:hAnsi="Arial" w:cs="Arial"/>
                <w:spacing w:val="-5"/>
              </w:rPr>
            </w:pPr>
            <w:bookmarkStart w:id="86" w:name="_Toc33443469"/>
            <w:bookmarkStart w:id="87" w:name="_Toc63778083"/>
            <w:bookmarkStart w:id="88" w:name="_Toc63778461"/>
            <w:r w:rsidRPr="00D02403">
              <w:rPr>
                <w:rFonts w:ascii="Arial" w:hAnsi="Arial" w:cs="Arial"/>
                <w:lang w:val="es-ES"/>
              </w:rPr>
              <w:t>Correo electrónico</w:t>
            </w:r>
            <w:r w:rsidR="00D37486" w:rsidRPr="00D02403">
              <w:rPr>
                <w:rFonts w:ascii="Arial" w:hAnsi="Arial" w:cs="Arial"/>
                <w:lang w:val="es-ES"/>
              </w:rPr>
              <w:t>:</w:t>
            </w:r>
            <w:r w:rsidR="00D37486" w:rsidRPr="00D02403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hyperlink r:id="rId15" w:history="1">
              <w:r w:rsidR="00447E89" w:rsidRPr="00D02403">
                <w:rPr>
                  <w:rStyle w:val="Hipervnculo"/>
                  <w:rFonts w:ascii="Arial" w:hAnsi="Arial" w:cs="Arial"/>
                  <w:spacing w:val="-5"/>
                  <w:lang w:val="es-ES"/>
                </w:rPr>
                <w:t>ugda.apopa@gmail.com</w:t>
              </w:r>
              <w:bookmarkEnd w:id="86"/>
              <w:bookmarkEnd w:id="87"/>
              <w:bookmarkEnd w:id="88"/>
            </w:hyperlink>
          </w:p>
          <w:p w14:paraId="137835B8" w14:textId="284AF47A" w:rsidR="00447E89" w:rsidRPr="00D02403" w:rsidRDefault="00C85A9B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spacing w:val="-5"/>
                <w:lang w:val="es-ES"/>
              </w:rPr>
            </w:pPr>
            <w:r w:rsidRPr="00D02403">
              <w:rPr>
                <w:rFonts w:ascii="Arial" w:hAnsi="Arial" w:cs="Arial"/>
                <w:spacing w:val="-5"/>
              </w:rPr>
              <w:t xml:space="preserve">           </w:t>
            </w:r>
            <w:r w:rsidR="005B021E" w:rsidRPr="00D02403">
              <w:rPr>
                <w:rFonts w:ascii="Arial" w:hAnsi="Arial" w:cs="Arial"/>
                <w:spacing w:val="-5"/>
              </w:rPr>
              <w:t xml:space="preserve">                      </w:t>
            </w:r>
            <w:r w:rsidRPr="00D02403">
              <w:rPr>
                <w:rFonts w:ascii="Arial" w:hAnsi="Arial" w:cs="Arial"/>
                <w:spacing w:val="-5"/>
              </w:rPr>
              <w:t xml:space="preserve"> </w:t>
            </w:r>
            <w:hyperlink r:id="rId16" w:history="1">
              <w:bookmarkStart w:id="89" w:name="_Toc63778084"/>
              <w:bookmarkStart w:id="90" w:name="_Toc63778462"/>
              <w:r w:rsidRPr="00D02403">
                <w:rPr>
                  <w:rStyle w:val="Hipervnculo"/>
                  <w:rFonts w:ascii="Arial" w:hAnsi="Arial" w:cs="Arial"/>
                  <w:spacing w:val="-5"/>
                </w:rPr>
                <w:t>ugda.apopa@outlook.com</w:t>
              </w:r>
              <w:bookmarkEnd w:id="89"/>
              <w:bookmarkEnd w:id="90"/>
            </w:hyperlink>
          </w:p>
          <w:p w14:paraId="137835B9" w14:textId="30EE6D7F" w:rsidR="00447E89" w:rsidRPr="00D02403" w:rsidRDefault="005B021E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91" w:name="_Toc33443470"/>
            <w:bookmarkStart w:id="92" w:name="_Toc63778085"/>
            <w:bookmarkStart w:id="93" w:name="_Toc63778463"/>
            <w:r w:rsidRPr="00D02403">
              <w:rPr>
                <w:rFonts w:ascii="Arial" w:hAnsi="Arial" w:cs="Arial"/>
                <w:lang w:val="es-ES"/>
              </w:rPr>
              <w:t>Técnico de archivo</w:t>
            </w:r>
            <w:r w:rsidR="00447E89" w:rsidRPr="00D02403">
              <w:rPr>
                <w:rFonts w:ascii="Arial" w:hAnsi="Arial" w:cs="Arial"/>
                <w:lang w:val="es-ES"/>
              </w:rPr>
              <w:t>.</w:t>
            </w:r>
            <w:bookmarkEnd w:id="91"/>
            <w:bookmarkEnd w:id="92"/>
            <w:bookmarkEnd w:id="93"/>
          </w:p>
          <w:p w14:paraId="137835BA" w14:textId="4BD0C958" w:rsidR="00447E89" w:rsidRPr="00D02403" w:rsidRDefault="00103F4B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lang w:val="es-ES"/>
              </w:rPr>
            </w:pPr>
            <w:bookmarkStart w:id="94" w:name="_Toc33443471"/>
            <w:bookmarkStart w:id="95" w:name="_Toc63778086"/>
            <w:bookmarkStart w:id="96" w:name="_Toc63778464"/>
            <w:r>
              <w:rPr>
                <w:rFonts w:ascii="Arial" w:hAnsi="Arial" w:cs="Arial"/>
                <w:lang w:val="es-ES"/>
              </w:rPr>
              <w:t>T</w:t>
            </w:r>
            <w:r w:rsidR="004935F8">
              <w:rPr>
                <w:rFonts w:ascii="Arial" w:hAnsi="Arial" w:cs="Arial"/>
                <w:lang w:val="es-ES"/>
              </w:rPr>
              <w:t>é</w:t>
            </w:r>
            <w:r>
              <w:rPr>
                <w:rFonts w:ascii="Arial" w:hAnsi="Arial" w:cs="Arial"/>
                <w:lang w:val="es-ES"/>
              </w:rPr>
              <w:t>c</w:t>
            </w:r>
            <w:r w:rsidR="004935F8">
              <w:rPr>
                <w:rFonts w:ascii="Arial" w:hAnsi="Arial" w:cs="Arial"/>
                <w:lang w:val="es-ES"/>
              </w:rPr>
              <w:t>.</w:t>
            </w:r>
            <w:r w:rsidR="00B01F88" w:rsidRPr="00D02403">
              <w:rPr>
                <w:rFonts w:ascii="Arial" w:hAnsi="Arial" w:cs="Arial"/>
                <w:lang w:val="es-ES"/>
              </w:rPr>
              <w:t xml:space="preserve">: </w:t>
            </w:r>
            <w:bookmarkEnd w:id="94"/>
            <w:r w:rsidR="005B021E" w:rsidRPr="00D02403">
              <w:rPr>
                <w:rFonts w:ascii="Arial" w:hAnsi="Arial" w:cs="Arial"/>
                <w:lang w:val="es-ES"/>
              </w:rPr>
              <w:t>Imelda Arely Cruz Guerrero</w:t>
            </w:r>
            <w:bookmarkEnd w:id="95"/>
            <w:bookmarkEnd w:id="96"/>
          </w:p>
          <w:p w14:paraId="44F38147" w14:textId="77777777" w:rsidR="00447E89" w:rsidRDefault="005B021E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spacing w:val="-6"/>
                <w:lang w:val="es-ES"/>
              </w:rPr>
            </w:pPr>
            <w:bookmarkStart w:id="97" w:name="_Toc63778087"/>
            <w:bookmarkStart w:id="98" w:name="_Toc63778465"/>
            <w:r w:rsidRPr="00D02403">
              <w:rPr>
                <w:rFonts w:ascii="Arial" w:hAnsi="Arial" w:cs="Arial"/>
                <w:lang w:val="es-ES"/>
              </w:rPr>
              <w:t>Correo electrónico:</w:t>
            </w:r>
            <w:r w:rsidRPr="00D02403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bookmarkEnd w:id="97"/>
            <w:bookmarkEnd w:id="98"/>
            <w:r w:rsidR="00452641">
              <w:rPr>
                <w:rFonts w:ascii="Arial" w:hAnsi="Arial" w:cs="Arial"/>
                <w:spacing w:val="-6"/>
                <w:lang w:val="es-ES"/>
              </w:rPr>
              <w:fldChar w:fldCharType="begin"/>
            </w:r>
            <w:r w:rsidR="00452641">
              <w:rPr>
                <w:rFonts w:ascii="Arial" w:hAnsi="Arial" w:cs="Arial"/>
                <w:spacing w:val="-6"/>
                <w:lang w:val="es-ES"/>
              </w:rPr>
              <w:instrText xml:space="preserve"> HYPERLINK "mailto:</w:instrText>
            </w:r>
            <w:r w:rsidR="00452641" w:rsidRPr="00452641">
              <w:rPr>
                <w:rFonts w:ascii="Arial" w:hAnsi="Arial" w:cs="Arial"/>
                <w:spacing w:val="-6"/>
                <w:lang w:val="es-ES"/>
              </w:rPr>
              <w:instrText>tecnico.ugda.apopa@gmail.com</w:instrText>
            </w:r>
            <w:r w:rsidR="00452641">
              <w:rPr>
                <w:rFonts w:ascii="Arial" w:hAnsi="Arial" w:cs="Arial"/>
                <w:spacing w:val="-6"/>
                <w:lang w:val="es-ES"/>
              </w:rPr>
              <w:instrText xml:space="preserve">" </w:instrText>
            </w:r>
            <w:r w:rsidR="00452641">
              <w:rPr>
                <w:rFonts w:ascii="Arial" w:hAnsi="Arial" w:cs="Arial"/>
                <w:spacing w:val="-6"/>
                <w:lang w:val="es-ES"/>
              </w:rPr>
              <w:fldChar w:fldCharType="separate"/>
            </w:r>
            <w:r w:rsidR="00452641" w:rsidRPr="004F7054">
              <w:rPr>
                <w:rStyle w:val="Hipervnculo"/>
                <w:rFonts w:ascii="Arial" w:hAnsi="Arial" w:cs="Arial"/>
                <w:spacing w:val="-6"/>
                <w:lang w:val="es-ES"/>
              </w:rPr>
              <w:t>tecnico.ugda.apopa@gmail.com</w:t>
            </w:r>
            <w:r w:rsidR="00452641">
              <w:rPr>
                <w:rFonts w:ascii="Arial" w:hAnsi="Arial" w:cs="Arial"/>
                <w:spacing w:val="-6"/>
                <w:lang w:val="es-ES"/>
              </w:rPr>
              <w:fldChar w:fldCharType="end"/>
            </w:r>
            <w:r w:rsidR="00452641">
              <w:rPr>
                <w:rFonts w:ascii="Arial" w:hAnsi="Arial" w:cs="Arial"/>
                <w:spacing w:val="-6"/>
                <w:lang w:val="es-ES"/>
              </w:rPr>
              <w:t xml:space="preserve"> </w:t>
            </w:r>
          </w:p>
          <w:p w14:paraId="137835BB" w14:textId="4F6085A2" w:rsidR="00452641" w:rsidRPr="00452641" w:rsidRDefault="00452641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  <w:color w:val="0000FF"/>
                <w:spacing w:val="-5"/>
                <w:u w:val="single"/>
              </w:rPr>
            </w:pPr>
          </w:p>
        </w:tc>
      </w:tr>
      <w:tr w:rsidR="00D37486" w:rsidRPr="00D02403" w14:paraId="137835BE" w14:textId="77777777" w:rsidTr="009D4148">
        <w:trPr>
          <w:trHeight w:val="313"/>
        </w:trPr>
        <w:tc>
          <w:tcPr>
            <w:tcW w:w="9735" w:type="dxa"/>
            <w:gridSpan w:val="2"/>
            <w:vAlign w:val="center"/>
          </w:tcPr>
          <w:p w14:paraId="137835BD" w14:textId="4F0BF3FA" w:rsidR="00D37486" w:rsidRPr="00D02403" w:rsidRDefault="00D02403" w:rsidP="00444FF9">
            <w:pPr>
              <w:pStyle w:val="Prrafodelista"/>
              <w:numPr>
                <w:ilvl w:val="0"/>
                <w:numId w:val="27"/>
              </w:num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bookmarkStart w:id="99" w:name="_Toc63778467"/>
            <w:r>
              <w:rPr>
                <w:rFonts w:ascii="Arial" w:hAnsi="Arial" w:cs="Arial"/>
                <w:b/>
                <w:color w:val="0070C0"/>
                <w:spacing w:val="-1"/>
              </w:rPr>
              <w:lastRenderedPageBreak/>
              <w:t>Á</w:t>
            </w:r>
            <w:r w:rsidR="00CE6A6D">
              <w:rPr>
                <w:rFonts w:ascii="Arial" w:hAnsi="Arial" w:cs="Arial"/>
                <w:b/>
                <w:color w:val="0070C0"/>
                <w:spacing w:val="-1"/>
              </w:rPr>
              <w:t>REA</w:t>
            </w:r>
            <w:r w:rsidR="00D37486" w:rsidRPr="00D02403">
              <w:rPr>
                <w:rFonts w:ascii="Arial" w:hAnsi="Arial" w:cs="Arial"/>
                <w:b/>
                <w:color w:val="0070C0"/>
                <w:spacing w:val="-1"/>
              </w:rPr>
              <w:t xml:space="preserve"> DE DESCRIPCIÓN</w:t>
            </w:r>
            <w:r w:rsidR="00BC2B48" w:rsidRPr="00D02403">
              <w:rPr>
                <w:rFonts w:ascii="Arial" w:hAnsi="Arial" w:cs="Arial"/>
                <w:b/>
                <w:color w:val="0070C0"/>
                <w:spacing w:val="-1"/>
              </w:rPr>
              <w:t>.</w:t>
            </w:r>
            <w:bookmarkEnd w:id="99"/>
          </w:p>
        </w:tc>
      </w:tr>
      <w:tr w:rsidR="00D37486" w:rsidRPr="00D02403" w14:paraId="137835C7" w14:textId="77777777" w:rsidTr="00504642">
        <w:trPr>
          <w:trHeight w:val="300"/>
        </w:trPr>
        <w:tc>
          <w:tcPr>
            <w:tcW w:w="4026" w:type="dxa"/>
            <w:vAlign w:val="center"/>
          </w:tcPr>
          <w:p w14:paraId="0FFBA324" w14:textId="5A0ED435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ind w:left="615" w:hanging="615"/>
              <w:jc w:val="both"/>
              <w:outlineLvl w:val="1"/>
              <w:rPr>
                <w:rFonts w:ascii="Arial" w:hAnsi="Arial" w:cs="Arial"/>
              </w:rPr>
            </w:pPr>
            <w:bookmarkStart w:id="100" w:name="_Toc63778468"/>
            <w:r w:rsidRPr="00D02403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D02403">
              <w:rPr>
                <w:rFonts w:ascii="Arial" w:hAnsi="Arial" w:cs="Arial"/>
                <w:b/>
                <w:bCs/>
              </w:rPr>
              <w:t>ist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or</w:t>
            </w:r>
            <w:r w:rsidRPr="00D02403">
              <w:rPr>
                <w:rFonts w:ascii="Arial" w:hAnsi="Arial" w:cs="Arial"/>
                <w:b/>
                <w:bCs/>
              </w:rPr>
              <w:t>ia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sti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uci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ó</w:t>
            </w:r>
            <w:r w:rsidRPr="00D02403">
              <w:rPr>
                <w:rFonts w:ascii="Arial" w:hAnsi="Arial" w:cs="Arial"/>
                <w:b/>
                <w:bCs/>
              </w:rPr>
              <w:t>n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q</w:t>
            </w:r>
            <w:r w:rsidRPr="00D02403">
              <w:rPr>
                <w:rFonts w:ascii="Arial" w:hAnsi="Arial" w:cs="Arial"/>
                <w:b/>
                <w:bCs/>
              </w:rPr>
              <w:t>ue cu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 xml:space="preserve">dia 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l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f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dos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chivo</w:t>
            </w:r>
            <w:r w:rsidR="00BC2B48" w:rsidRPr="00D02403">
              <w:rPr>
                <w:rFonts w:ascii="Arial" w:hAnsi="Arial" w:cs="Arial"/>
                <w:b/>
                <w:bCs/>
              </w:rPr>
              <w:t>.</w:t>
            </w:r>
            <w:bookmarkEnd w:id="100"/>
          </w:p>
          <w:p w14:paraId="05EFE294" w14:textId="510FC99E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5B69C45" w14:textId="2995F628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7911365E" w14:textId="7D6F2692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2C279FCF" w14:textId="072A89EA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05F994F4" w14:textId="52D3F7EE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28DB5482" w14:textId="0145BA0D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AFF2863" w14:textId="59BD497D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4DB9189A" w14:textId="50F19DC4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03E4F87" w14:textId="517DDA63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42FFAD4" w14:textId="1FB68251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37B21519" w14:textId="45E03859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45DE871F" w14:textId="04F29379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91028F3" w14:textId="2BFFE19F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127F6775" w14:textId="3CB0AD0D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0EB9261" w14:textId="485B7817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781AF6EC" w14:textId="3D7FC381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97C0ACC" w14:textId="56B71344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486B0BC4" w14:textId="4DAF45E7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581997BE" w14:textId="68DF3248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5598E153" w14:textId="65091FF1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2A1B44E2" w14:textId="70A3DD8A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5976E174" w14:textId="40B415C1" w:rsidR="00372A94" w:rsidRPr="00D02403" w:rsidRDefault="00372A94" w:rsidP="00444FF9">
            <w:pPr>
              <w:jc w:val="both"/>
              <w:outlineLvl w:val="1"/>
              <w:rPr>
                <w:rFonts w:ascii="Arial" w:hAnsi="Arial" w:cs="Arial"/>
              </w:rPr>
            </w:pPr>
          </w:p>
          <w:p w14:paraId="67D9D94C" w14:textId="55B1A218" w:rsidR="001E636F" w:rsidRPr="00D02403" w:rsidRDefault="001E636F" w:rsidP="00444FF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</w:p>
          <w:p w14:paraId="1AA4601E" w14:textId="77777777" w:rsidR="001E636F" w:rsidRPr="00D02403" w:rsidRDefault="001E636F" w:rsidP="00444FF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</w:p>
          <w:p w14:paraId="61F5ABFC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  <w:bookmarkStart w:id="101" w:name="_Toc63778469"/>
          </w:p>
          <w:p w14:paraId="28D3DC28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62B1BCCD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57A4EF3F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6D7B1781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2641A4FA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3F62E110" w14:textId="77777777" w:rsidR="009F2275" w:rsidRDefault="009F2275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56C8AFA6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6C0755D5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7074C71C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4B076B64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76AFBCA8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4EE5775C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5420E7DA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0D6B7176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6DEC787B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23D704DD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0AE267A2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2AAE610F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7ECE408E" w14:textId="77777777" w:rsidR="00F14222" w:rsidRDefault="00F14222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137835BF" w14:textId="2A0C91FF" w:rsidR="00242C89" w:rsidRPr="00D02403" w:rsidRDefault="00242C89" w:rsidP="00444FF9">
            <w:pPr>
              <w:jc w:val="both"/>
              <w:outlineLvl w:val="1"/>
              <w:rPr>
                <w:rFonts w:ascii="Arial" w:hAnsi="Arial" w:cs="Arial"/>
              </w:rPr>
            </w:pPr>
            <w:r w:rsidRPr="00D02403">
              <w:rPr>
                <w:rFonts w:ascii="Arial" w:hAnsi="Arial" w:cs="Arial"/>
                <w:b/>
                <w:bCs/>
              </w:rPr>
              <w:t>3.1.1 impacto de la pandemia del COVID-19</w:t>
            </w:r>
            <w:bookmarkEnd w:id="101"/>
          </w:p>
        </w:tc>
        <w:tc>
          <w:tcPr>
            <w:tcW w:w="5709" w:type="dxa"/>
          </w:tcPr>
          <w:p w14:paraId="137835C0" w14:textId="7656AB9F" w:rsidR="00BF3139" w:rsidRPr="00D02403" w:rsidRDefault="00BF3139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02" w:name="_Toc33443475"/>
            <w:bookmarkStart w:id="103" w:name="_Toc63778092"/>
            <w:bookmarkStart w:id="104" w:name="_Toc63778470"/>
            <w:r w:rsidRPr="00D02403">
              <w:rPr>
                <w:rFonts w:ascii="Arial" w:hAnsi="Arial" w:cs="Arial"/>
              </w:rPr>
              <w:lastRenderedPageBreak/>
              <w:t>Apopa, también se le llamaba “APOCOPAN” y que se refiere al pueblo indígena de Apopa</w:t>
            </w:r>
            <w:r w:rsidRPr="00CE6A6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BA67B9" w:rsidRPr="00D02403">
              <w:rPr>
                <w:rFonts w:ascii="Arial" w:hAnsi="Arial" w:cs="Arial"/>
              </w:rPr>
              <w:t>, población</w:t>
            </w:r>
            <w:r w:rsidRPr="00D02403">
              <w:rPr>
                <w:rFonts w:ascii="Arial" w:hAnsi="Arial" w:cs="Arial"/>
              </w:rPr>
              <w:t xml:space="preserve"> pipil precolombina. Su nombre en idioma </w:t>
            </w:r>
            <w:r w:rsidR="00233BEE" w:rsidRPr="00D02403">
              <w:rPr>
                <w:rFonts w:ascii="Arial" w:hAnsi="Arial" w:cs="Arial"/>
              </w:rPr>
              <w:t>náhuat</w:t>
            </w:r>
            <w:r w:rsidR="005E4360">
              <w:rPr>
                <w:rFonts w:ascii="Arial" w:hAnsi="Arial" w:cs="Arial"/>
              </w:rPr>
              <w:t>l</w:t>
            </w:r>
            <w:r w:rsidRPr="00D02403">
              <w:rPr>
                <w:rFonts w:ascii="Arial" w:hAnsi="Arial" w:cs="Arial"/>
              </w:rPr>
              <w:t xml:space="preserve"> significa “lugar de las nieblas” o “vapor de agua, niebla”, en 1865 un 28 de enero fue designada cabecera del distrito de su mismo nombre que </w:t>
            </w:r>
            <w:r w:rsidR="00FC0B81" w:rsidRPr="00D02403">
              <w:rPr>
                <w:rFonts w:ascii="Arial" w:hAnsi="Arial" w:cs="Arial"/>
              </w:rPr>
              <w:t>comprendía</w:t>
            </w:r>
            <w:r w:rsidRPr="00D02403">
              <w:rPr>
                <w:rFonts w:ascii="Arial" w:hAnsi="Arial" w:cs="Arial"/>
              </w:rPr>
              <w:t xml:space="preserve">, </w:t>
            </w:r>
            <w:r w:rsidR="00FC0B81" w:rsidRPr="00D02403">
              <w:rPr>
                <w:rFonts w:ascii="Arial" w:hAnsi="Arial" w:cs="Arial"/>
              </w:rPr>
              <w:t>además</w:t>
            </w:r>
            <w:r w:rsidRPr="00D02403">
              <w:rPr>
                <w:rFonts w:ascii="Arial" w:hAnsi="Arial" w:cs="Arial"/>
              </w:rPr>
              <w:t xml:space="preserve"> a la</w:t>
            </w:r>
            <w:r w:rsidR="00FC0B81" w:rsidRPr="00D02403">
              <w:rPr>
                <w:rFonts w:ascii="Arial" w:hAnsi="Arial" w:cs="Arial"/>
              </w:rPr>
              <w:t xml:space="preserve">s </w:t>
            </w:r>
            <w:r w:rsidRPr="00D02403">
              <w:rPr>
                <w:rFonts w:ascii="Arial" w:hAnsi="Arial" w:cs="Arial"/>
              </w:rPr>
              <w:t>poblaciones de San Martin, Tonacatepeque y Nejapa</w:t>
            </w:r>
            <w:r w:rsidRPr="00CE6A6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="00E40BDD" w:rsidRPr="00D02403">
              <w:rPr>
                <w:rFonts w:ascii="Arial" w:hAnsi="Arial" w:cs="Arial"/>
              </w:rPr>
              <w:t>.</w:t>
            </w:r>
            <w:bookmarkEnd w:id="102"/>
            <w:bookmarkEnd w:id="103"/>
            <w:bookmarkEnd w:id="104"/>
          </w:p>
          <w:p w14:paraId="137835C1" w14:textId="77777777" w:rsidR="004F7924" w:rsidRPr="00D02403" w:rsidRDefault="004F7924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jc w:val="both"/>
              <w:outlineLvl w:val="1"/>
              <w:rPr>
                <w:rFonts w:ascii="Arial" w:hAnsi="Arial" w:cs="Arial"/>
              </w:rPr>
            </w:pPr>
          </w:p>
          <w:p w14:paraId="137835C2" w14:textId="6672F157" w:rsidR="007779EB" w:rsidRPr="00D02403" w:rsidRDefault="00BF3139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05" w:name="_Toc33443476"/>
            <w:bookmarkStart w:id="106" w:name="_Toc63778093"/>
            <w:bookmarkStart w:id="107" w:name="_Toc63778471"/>
            <w:r w:rsidRPr="00D02403">
              <w:rPr>
                <w:rFonts w:ascii="Arial" w:hAnsi="Arial" w:cs="Arial"/>
              </w:rPr>
              <w:t xml:space="preserve">En 1543 durante la </w:t>
            </w:r>
            <w:r w:rsidR="00233BEE" w:rsidRPr="00D02403">
              <w:rPr>
                <w:rFonts w:ascii="Arial" w:hAnsi="Arial" w:cs="Arial"/>
              </w:rPr>
              <w:t>dominación</w:t>
            </w:r>
            <w:r w:rsidRPr="00D02403">
              <w:rPr>
                <w:rFonts w:ascii="Arial" w:hAnsi="Arial" w:cs="Arial"/>
              </w:rPr>
              <w:t xml:space="preserve"> hispana se funda el cabildo de Santa Catarina de Apocopan, en 1786 forma parte del partido electoral de San Salvador que en 1824 se </w:t>
            </w:r>
            <w:r w:rsidR="00C35B00" w:rsidRPr="00D02403">
              <w:rPr>
                <w:rFonts w:ascii="Arial" w:hAnsi="Arial" w:cs="Arial"/>
              </w:rPr>
              <w:t>conv</w:t>
            </w:r>
            <w:r w:rsidR="00C35B00">
              <w:rPr>
                <w:rFonts w:ascii="Arial" w:hAnsi="Arial" w:cs="Arial"/>
              </w:rPr>
              <w:t>i</w:t>
            </w:r>
            <w:r w:rsidR="00C35B00" w:rsidRPr="00D02403">
              <w:rPr>
                <w:rFonts w:ascii="Arial" w:hAnsi="Arial" w:cs="Arial"/>
              </w:rPr>
              <w:t>rti</w:t>
            </w:r>
            <w:r w:rsidR="00C35B00">
              <w:rPr>
                <w:rFonts w:ascii="Arial" w:hAnsi="Arial" w:cs="Arial"/>
              </w:rPr>
              <w:t>ó</w:t>
            </w:r>
            <w:r w:rsidRPr="00D02403">
              <w:rPr>
                <w:rFonts w:ascii="Arial" w:hAnsi="Arial" w:cs="Arial"/>
              </w:rPr>
              <w:t xml:space="preserve"> en distrito y departamento de San Salvador, un 7 de marzo </w:t>
            </w:r>
            <w:r w:rsidR="004935F8">
              <w:rPr>
                <w:rFonts w:ascii="Arial" w:hAnsi="Arial" w:cs="Arial"/>
              </w:rPr>
              <w:t xml:space="preserve">de </w:t>
            </w:r>
            <w:r w:rsidR="005E4360">
              <w:rPr>
                <w:rFonts w:ascii="Arial" w:hAnsi="Arial" w:cs="Arial"/>
              </w:rPr>
              <w:t>1874  fue promovida a villa el pueblo de Apopa</w:t>
            </w:r>
            <w:r w:rsidRPr="00D02403">
              <w:rPr>
                <w:rFonts w:ascii="Arial" w:hAnsi="Arial" w:cs="Arial"/>
              </w:rPr>
              <w:t xml:space="preserve">, un 11 de febrero de 1878 el distrito Apopa  se vio acrecentado por la </w:t>
            </w:r>
            <w:r w:rsidR="00233BEE" w:rsidRPr="00D02403">
              <w:rPr>
                <w:rFonts w:ascii="Arial" w:hAnsi="Arial" w:cs="Arial"/>
              </w:rPr>
              <w:t>incorporación</w:t>
            </w:r>
            <w:r w:rsidRPr="00D02403">
              <w:rPr>
                <w:rFonts w:ascii="Arial" w:hAnsi="Arial" w:cs="Arial"/>
              </w:rPr>
              <w:t xml:space="preserve"> en el municipio de el Paisnal, el 18 de marzo de 1892 dejo de ser cabecera del an</w:t>
            </w:r>
            <w:r w:rsidR="00EE2173">
              <w:rPr>
                <w:rFonts w:ascii="Arial" w:hAnsi="Arial" w:cs="Arial"/>
              </w:rPr>
              <w:t>tiguo distrito de Apopa  y entró</w:t>
            </w:r>
            <w:r w:rsidRPr="00D02403">
              <w:rPr>
                <w:rFonts w:ascii="Arial" w:hAnsi="Arial" w:cs="Arial"/>
              </w:rPr>
              <w:t xml:space="preserve"> a formar parte del nuevo distrito de Tonacatepeque.</w:t>
            </w:r>
            <w:bookmarkEnd w:id="105"/>
            <w:bookmarkEnd w:id="106"/>
            <w:bookmarkEnd w:id="107"/>
            <w:r w:rsidRPr="00D02403">
              <w:rPr>
                <w:rFonts w:ascii="Arial" w:hAnsi="Arial" w:cs="Arial"/>
              </w:rPr>
              <w:t xml:space="preserve"> </w:t>
            </w:r>
          </w:p>
          <w:p w14:paraId="137835C3" w14:textId="5692966E" w:rsidR="007779EB" w:rsidRDefault="007779EB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jc w:val="both"/>
              <w:outlineLvl w:val="1"/>
              <w:rPr>
                <w:rFonts w:ascii="Arial" w:hAnsi="Arial" w:cs="Arial"/>
              </w:rPr>
            </w:pPr>
          </w:p>
          <w:p w14:paraId="50A1CEC7" w14:textId="77777777" w:rsidR="00456563" w:rsidRPr="00D02403" w:rsidRDefault="00456563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jc w:val="both"/>
              <w:outlineLvl w:val="1"/>
              <w:rPr>
                <w:rFonts w:ascii="Arial" w:hAnsi="Arial" w:cs="Arial"/>
              </w:rPr>
            </w:pPr>
          </w:p>
          <w:p w14:paraId="137835C4" w14:textId="68382201" w:rsidR="00BF3139" w:rsidRPr="00D02403" w:rsidRDefault="00BF3139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08" w:name="_Toc33443477"/>
            <w:bookmarkStart w:id="109" w:name="_Toc63778094"/>
            <w:bookmarkStart w:id="110" w:name="_Toc63778472"/>
            <w:r w:rsidRPr="00D02403">
              <w:rPr>
                <w:rFonts w:ascii="Arial" w:hAnsi="Arial" w:cs="Arial"/>
              </w:rPr>
              <w:t xml:space="preserve">Durante la </w:t>
            </w:r>
            <w:r w:rsidR="007779EB" w:rsidRPr="00D02403">
              <w:rPr>
                <w:rFonts w:ascii="Arial" w:hAnsi="Arial" w:cs="Arial"/>
              </w:rPr>
              <w:t>administración</w:t>
            </w:r>
            <w:r w:rsidRPr="00D02403">
              <w:rPr>
                <w:rFonts w:ascii="Arial" w:hAnsi="Arial" w:cs="Arial"/>
              </w:rPr>
              <w:t xml:space="preserve"> de don </w:t>
            </w:r>
            <w:r w:rsidR="004F7924" w:rsidRPr="00D02403">
              <w:rPr>
                <w:rFonts w:ascii="Arial" w:hAnsi="Arial" w:cs="Arial"/>
              </w:rPr>
              <w:t>J</w:t>
            </w:r>
            <w:r w:rsidRPr="00D02403">
              <w:rPr>
                <w:rFonts w:ascii="Arial" w:hAnsi="Arial" w:cs="Arial"/>
              </w:rPr>
              <w:t xml:space="preserve">orge </w:t>
            </w:r>
            <w:r w:rsidR="004F7924" w:rsidRPr="00D02403">
              <w:rPr>
                <w:rFonts w:ascii="Arial" w:hAnsi="Arial" w:cs="Arial"/>
              </w:rPr>
              <w:t>Meléndez</w:t>
            </w:r>
            <w:r w:rsidRPr="00D02403">
              <w:rPr>
                <w:rFonts w:ascii="Arial" w:hAnsi="Arial" w:cs="Arial"/>
              </w:rPr>
              <w:t xml:space="preserve"> y por </w:t>
            </w:r>
            <w:r w:rsidR="004F7924" w:rsidRPr="00D02403">
              <w:rPr>
                <w:rFonts w:ascii="Arial" w:hAnsi="Arial" w:cs="Arial"/>
              </w:rPr>
              <w:t>D</w:t>
            </w:r>
            <w:r w:rsidRPr="00D02403">
              <w:rPr>
                <w:rFonts w:ascii="Arial" w:hAnsi="Arial" w:cs="Arial"/>
              </w:rPr>
              <w:t xml:space="preserve">ecreto </w:t>
            </w:r>
            <w:r w:rsidR="004F7924" w:rsidRPr="00D02403">
              <w:rPr>
                <w:rFonts w:ascii="Arial" w:hAnsi="Arial" w:cs="Arial"/>
              </w:rPr>
              <w:t>L</w:t>
            </w:r>
            <w:r w:rsidRPr="00D02403">
              <w:rPr>
                <w:rFonts w:ascii="Arial" w:hAnsi="Arial" w:cs="Arial"/>
              </w:rPr>
              <w:t xml:space="preserve">egislativo de </w:t>
            </w:r>
            <w:r w:rsidR="004F7924" w:rsidRPr="00D02403">
              <w:rPr>
                <w:rFonts w:ascii="Arial" w:hAnsi="Arial" w:cs="Arial"/>
              </w:rPr>
              <w:t>0</w:t>
            </w:r>
            <w:r w:rsidRPr="00D02403">
              <w:rPr>
                <w:rFonts w:ascii="Arial" w:hAnsi="Arial" w:cs="Arial"/>
              </w:rPr>
              <w:t xml:space="preserve">7 de junio de 1921 se </w:t>
            </w:r>
            <w:r w:rsidR="00233BEE" w:rsidRPr="00D02403">
              <w:rPr>
                <w:rFonts w:ascii="Arial" w:hAnsi="Arial" w:cs="Arial"/>
              </w:rPr>
              <w:t>confirió</w:t>
            </w:r>
            <w:r w:rsidRPr="00D02403">
              <w:rPr>
                <w:rFonts w:ascii="Arial" w:hAnsi="Arial" w:cs="Arial"/>
              </w:rPr>
              <w:t xml:space="preserve"> el </w:t>
            </w:r>
            <w:r w:rsidR="00233BEE" w:rsidRPr="00D02403">
              <w:rPr>
                <w:rFonts w:ascii="Arial" w:hAnsi="Arial" w:cs="Arial"/>
              </w:rPr>
              <w:t>título</w:t>
            </w:r>
            <w:r w:rsidR="00BA67B9" w:rsidRPr="00D02403">
              <w:rPr>
                <w:rFonts w:ascii="Arial" w:hAnsi="Arial" w:cs="Arial"/>
              </w:rPr>
              <w:t xml:space="preserve"> de ciudad a la villa de Apopa</w:t>
            </w:r>
            <w:r w:rsidRPr="00CE6A6D">
              <w:rPr>
                <w:rFonts w:ascii="Arial" w:hAnsi="Arial" w:cs="Arial"/>
                <w:sz w:val="20"/>
                <w:szCs w:val="28"/>
                <w:vertAlign w:val="superscript"/>
              </w:rPr>
              <w:footnoteReference w:id="3"/>
            </w:r>
            <w:r w:rsidRPr="00D02403">
              <w:rPr>
                <w:rFonts w:ascii="Arial" w:hAnsi="Arial" w:cs="Arial"/>
              </w:rPr>
              <w:t xml:space="preserve">, y esto se </w:t>
            </w:r>
            <w:r w:rsidR="00233BEE" w:rsidRPr="00D02403">
              <w:rPr>
                <w:rFonts w:ascii="Arial" w:hAnsi="Arial" w:cs="Arial"/>
              </w:rPr>
              <w:t>debió</w:t>
            </w:r>
            <w:r w:rsidR="00EE2173">
              <w:rPr>
                <w:rFonts w:ascii="Arial" w:hAnsi="Arial" w:cs="Arial"/>
              </w:rPr>
              <w:t xml:space="preserve"> al progreso en que se </w:t>
            </w:r>
            <w:proofErr w:type="spellStart"/>
            <w:r w:rsidR="00EE2173">
              <w:rPr>
                <w:rFonts w:ascii="Arial" w:hAnsi="Arial" w:cs="Arial"/>
              </w:rPr>
              <w:t>encuentraba</w:t>
            </w:r>
            <w:proofErr w:type="spellEnd"/>
            <w:r w:rsidRPr="00D02403">
              <w:rPr>
                <w:rFonts w:ascii="Arial" w:hAnsi="Arial" w:cs="Arial"/>
              </w:rPr>
              <w:t xml:space="preserve"> debido al esfuerzo patriótico de sus habitantes.</w:t>
            </w:r>
            <w:bookmarkEnd w:id="108"/>
            <w:bookmarkEnd w:id="109"/>
            <w:bookmarkEnd w:id="110"/>
          </w:p>
          <w:p w14:paraId="137835C5" w14:textId="77777777" w:rsidR="00BF3139" w:rsidRPr="00D02403" w:rsidRDefault="00BF3139" w:rsidP="00444F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jc w:val="both"/>
              <w:outlineLvl w:val="1"/>
              <w:rPr>
                <w:rFonts w:ascii="Arial" w:hAnsi="Arial" w:cs="Arial"/>
              </w:rPr>
            </w:pPr>
          </w:p>
          <w:p w14:paraId="07AF68C2" w14:textId="189BA17A" w:rsidR="00242C89" w:rsidRDefault="00BF3139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11" w:name="_Toc33443478"/>
            <w:bookmarkStart w:id="112" w:name="_Toc63778095"/>
            <w:bookmarkStart w:id="113" w:name="_Toc63778473"/>
            <w:r w:rsidRPr="00D02403">
              <w:rPr>
                <w:rFonts w:ascii="Arial" w:hAnsi="Arial" w:cs="Arial"/>
              </w:rPr>
              <w:t>Apopa  es un municipio del departamento de San Salvador, desde 1992 es uno de los 14 municipios que per</w:t>
            </w:r>
            <w:r w:rsidR="00BA67B9" w:rsidRPr="00D02403">
              <w:rPr>
                <w:rFonts w:ascii="Arial" w:hAnsi="Arial" w:cs="Arial"/>
              </w:rPr>
              <w:t>tenecen al área metropolitana</w:t>
            </w:r>
            <w:r w:rsidR="00DA26F7" w:rsidRPr="00D02403">
              <w:rPr>
                <w:rFonts w:ascii="Arial" w:hAnsi="Arial" w:cs="Arial"/>
              </w:rPr>
              <w:t>, cuenta con una extensión territorial de 51.84 km2 y</w:t>
            </w:r>
            <w:r w:rsidRPr="00D02403">
              <w:rPr>
                <w:rFonts w:ascii="Arial" w:hAnsi="Arial" w:cs="Arial"/>
              </w:rPr>
              <w:t xml:space="preserve"> está situada a 12 kilómetros de la capital, sus límites geográficos son: al norte está limitado por el cerro Guaycume, jurisdicción de </w:t>
            </w:r>
            <w:r w:rsidR="00DA26F7" w:rsidRPr="00D02403">
              <w:rPr>
                <w:rFonts w:ascii="Arial" w:hAnsi="Arial" w:cs="Arial"/>
              </w:rPr>
              <w:t>G</w:t>
            </w:r>
            <w:r w:rsidRPr="00D02403">
              <w:rPr>
                <w:rFonts w:ascii="Arial" w:hAnsi="Arial" w:cs="Arial"/>
              </w:rPr>
              <w:t xml:space="preserve">uazapa, al sur se limita a la altura del kilómetro 11 de la carretera troncal del norte, haciendo intersección con Cuscatancingo y </w:t>
            </w:r>
            <w:r w:rsidR="00DA26F7" w:rsidRPr="00D02403">
              <w:rPr>
                <w:rFonts w:ascii="Arial" w:hAnsi="Arial" w:cs="Arial"/>
              </w:rPr>
              <w:t>C</w:t>
            </w:r>
            <w:r w:rsidRPr="00D02403">
              <w:rPr>
                <w:rFonts w:ascii="Arial" w:hAnsi="Arial" w:cs="Arial"/>
              </w:rPr>
              <w:t xml:space="preserve">iudad </w:t>
            </w:r>
            <w:r w:rsidR="00DA26F7" w:rsidRPr="00D02403">
              <w:rPr>
                <w:rFonts w:ascii="Arial" w:hAnsi="Arial" w:cs="Arial"/>
              </w:rPr>
              <w:t>D</w:t>
            </w:r>
            <w:r w:rsidRPr="00D02403">
              <w:rPr>
                <w:rFonts w:ascii="Arial" w:hAnsi="Arial" w:cs="Arial"/>
              </w:rPr>
              <w:t xml:space="preserve">elgado, al oriente con el cantón </w:t>
            </w:r>
            <w:r w:rsidR="00DA26F7" w:rsidRPr="00D02403">
              <w:rPr>
                <w:rFonts w:ascii="Arial" w:hAnsi="Arial" w:cs="Arial"/>
              </w:rPr>
              <w:t>C</w:t>
            </w:r>
            <w:r w:rsidRPr="00D02403">
              <w:rPr>
                <w:rFonts w:ascii="Arial" w:hAnsi="Arial" w:cs="Arial"/>
              </w:rPr>
              <w:t xml:space="preserve">abañitas de </w:t>
            </w:r>
            <w:r w:rsidR="00DA26F7" w:rsidRPr="00D02403">
              <w:rPr>
                <w:rFonts w:ascii="Arial" w:hAnsi="Arial" w:cs="Arial"/>
              </w:rPr>
              <w:t>C</w:t>
            </w:r>
            <w:r w:rsidRPr="00D02403">
              <w:rPr>
                <w:rFonts w:ascii="Arial" w:hAnsi="Arial" w:cs="Arial"/>
              </w:rPr>
              <w:t xml:space="preserve">iudad </w:t>
            </w:r>
            <w:r w:rsidR="00DA26F7" w:rsidRPr="00D02403">
              <w:rPr>
                <w:rFonts w:ascii="Arial" w:hAnsi="Arial" w:cs="Arial"/>
              </w:rPr>
              <w:t>D</w:t>
            </w:r>
            <w:r w:rsidRPr="00D02403">
              <w:rPr>
                <w:rFonts w:ascii="Arial" w:hAnsi="Arial" w:cs="Arial"/>
              </w:rPr>
              <w:t xml:space="preserve">elgado y parte de </w:t>
            </w:r>
            <w:r w:rsidR="00DA26F7" w:rsidRPr="00D02403">
              <w:rPr>
                <w:rFonts w:ascii="Arial" w:hAnsi="Arial" w:cs="Arial"/>
              </w:rPr>
              <w:t>T</w:t>
            </w:r>
            <w:r w:rsidRPr="00D02403">
              <w:rPr>
                <w:rFonts w:ascii="Arial" w:hAnsi="Arial" w:cs="Arial"/>
              </w:rPr>
              <w:t xml:space="preserve">onacatepeque, al poniente hasta llegar al ingenio el Ángel limitando con </w:t>
            </w:r>
            <w:r w:rsidR="00DA26F7" w:rsidRPr="00D02403">
              <w:rPr>
                <w:rFonts w:ascii="Arial" w:hAnsi="Arial" w:cs="Arial"/>
              </w:rPr>
              <w:t>N</w:t>
            </w:r>
            <w:r w:rsidRPr="00D02403">
              <w:rPr>
                <w:rFonts w:ascii="Arial" w:hAnsi="Arial" w:cs="Arial"/>
              </w:rPr>
              <w:t>ejapa</w:t>
            </w:r>
            <w:r w:rsidRPr="00CE6A6D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4"/>
            </w:r>
            <w:r w:rsidR="00DA26F7" w:rsidRPr="00D02403">
              <w:rPr>
                <w:rFonts w:ascii="Arial" w:hAnsi="Arial" w:cs="Arial"/>
              </w:rPr>
              <w:t>.</w:t>
            </w:r>
            <w:bookmarkEnd w:id="111"/>
            <w:bookmarkEnd w:id="112"/>
            <w:bookmarkEnd w:id="113"/>
          </w:p>
          <w:p w14:paraId="0477C2ED" w14:textId="388AF5AF" w:rsidR="009F2275" w:rsidRDefault="009F2275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9 de diciembre del 2022 la municipalidad de Apopa con el apoyo de los Estados U</w:t>
            </w:r>
            <w:r w:rsidR="00BC4B3B">
              <w:rPr>
                <w:rFonts w:ascii="Arial" w:hAnsi="Arial" w:cs="Arial"/>
              </w:rPr>
              <w:t>nidos para el Desarrollo I</w:t>
            </w:r>
            <w:r>
              <w:rPr>
                <w:rFonts w:ascii="Arial" w:hAnsi="Arial" w:cs="Arial"/>
              </w:rPr>
              <w:t xml:space="preserve">nternacional (USAID), </w:t>
            </w:r>
            <w:r w:rsidR="00BC4B3B">
              <w:rPr>
                <w:rFonts w:ascii="Arial" w:hAnsi="Arial" w:cs="Arial"/>
              </w:rPr>
              <w:t>inauguraron</w:t>
            </w:r>
            <w:r>
              <w:rPr>
                <w:rFonts w:ascii="Arial" w:hAnsi="Arial" w:cs="Arial"/>
              </w:rPr>
              <w:t xml:space="preserve"> el nuevo Centro Integral de Atención Municipal (CIAM), ubicado en el centro comercial Plaza Mundo Apopa. La sede municipal beneficiara a un promedio de 8 mil familias apopenses que visitan regularmente ese centro comercial; </w:t>
            </w:r>
            <w:r>
              <w:rPr>
                <w:rFonts w:ascii="Arial" w:hAnsi="Arial" w:cs="Arial"/>
              </w:rPr>
              <w:lastRenderedPageBreak/>
              <w:t>acercándole</w:t>
            </w:r>
            <w:r w:rsidR="002D2355">
              <w:rPr>
                <w:rFonts w:ascii="Arial" w:hAnsi="Arial" w:cs="Arial"/>
              </w:rPr>
              <w:t>s y facilitando los servicios/</w:t>
            </w:r>
            <w:r>
              <w:rPr>
                <w:rFonts w:ascii="Arial" w:hAnsi="Arial" w:cs="Arial"/>
              </w:rPr>
              <w:t>trámites municipales</w:t>
            </w:r>
            <w:r w:rsidR="002D2355">
              <w:rPr>
                <w:rFonts w:ascii="Arial" w:hAnsi="Arial" w:cs="Arial"/>
              </w:rPr>
              <w:t>.</w:t>
            </w:r>
          </w:p>
          <w:p w14:paraId="357B6E41" w14:textId="41FE6E20" w:rsidR="009F2275" w:rsidRPr="00D02403" w:rsidRDefault="009F2275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funciones que ofrece esta sede son: atención al contribuyente, para la resolución de temas tributarios; tramites como: pagos de cuentas (no vencidos), planes de pagos en caso de poseer mora, recepción de documentos de negocios e inmuebles, modificación de tasas municipales, recalificación de negocios, certificación </w:t>
            </w:r>
            <w:r w:rsidR="00BC4B3B">
              <w:rPr>
                <w:rFonts w:ascii="Arial" w:hAnsi="Arial" w:cs="Arial"/>
              </w:rPr>
              <w:t>de partidas del Registro de Estado F</w:t>
            </w:r>
            <w:r>
              <w:rPr>
                <w:rFonts w:ascii="Arial" w:hAnsi="Arial" w:cs="Arial"/>
              </w:rPr>
              <w:t xml:space="preserve">amiliar, </w:t>
            </w:r>
            <w:r w:rsidR="00BC4B3B">
              <w:rPr>
                <w:rFonts w:ascii="Arial" w:hAnsi="Arial" w:cs="Arial"/>
              </w:rPr>
              <w:t>vialidades y cobros de Rastro Municipal,</w:t>
            </w:r>
            <w:r>
              <w:rPr>
                <w:rFonts w:ascii="Arial" w:hAnsi="Arial" w:cs="Arial"/>
              </w:rPr>
              <w:t xml:space="preserve"> con un horario de lunes a viernes de 08:00 a.m. a las04:</w:t>
            </w:r>
            <w:r w:rsidR="00BC4B3B">
              <w:rPr>
                <w:rFonts w:ascii="Arial" w:hAnsi="Arial" w:cs="Arial"/>
              </w:rPr>
              <w:t>00 p.m.</w:t>
            </w:r>
            <w:r w:rsidR="00BC4B3B">
              <w:rPr>
                <w:rStyle w:val="Refdenotaalpie"/>
                <w:rFonts w:ascii="Arial" w:hAnsi="Arial" w:cs="Arial"/>
              </w:rPr>
              <w:footnoteReference w:id="5"/>
            </w:r>
          </w:p>
          <w:p w14:paraId="3A278161" w14:textId="77777777" w:rsidR="00471C4B" w:rsidRDefault="00242C89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14" w:name="_Toc63778096"/>
            <w:bookmarkStart w:id="115" w:name="_Toc63778474"/>
            <w:r w:rsidRPr="00D02403">
              <w:rPr>
                <w:rFonts w:ascii="Arial" w:hAnsi="Arial" w:cs="Arial"/>
              </w:rPr>
              <w:t xml:space="preserve">En el año de 2019 </w:t>
            </w:r>
            <w:r w:rsidR="008C6097" w:rsidRPr="00D02403">
              <w:rPr>
                <w:rFonts w:ascii="Arial" w:hAnsi="Arial" w:cs="Arial"/>
              </w:rPr>
              <w:t>fue descubierto el virus del</w:t>
            </w:r>
            <w:r w:rsidRPr="00D02403">
              <w:rPr>
                <w:rFonts w:ascii="Arial" w:hAnsi="Arial" w:cs="Arial"/>
              </w:rPr>
              <w:t xml:space="preserve"> COVID-19</w:t>
            </w:r>
            <w:r w:rsidR="00ED53EA" w:rsidRPr="00D02403">
              <w:rPr>
                <w:rFonts w:ascii="Arial" w:hAnsi="Arial" w:cs="Arial"/>
              </w:rPr>
              <w:t>,</w:t>
            </w:r>
            <w:r w:rsidRPr="00D02403">
              <w:rPr>
                <w:rFonts w:ascii="Arial" w:hAnsi="Arial" w:cs="Arial"/>
              </w:rPr>
              <w:t xml:space="preserve"> es actualmente la </w:t>
            </w:r>
            <w:r w:rsidR="008C6097" w:rsidRPr="00D02403">
              <w:rPr>
                <w:rFonts w:ascii="Arial" w:hAnsi="Arial" w:cs="Arial"/>
              </w:rPr>
              <w:t xml:space="preserve">gran </w:t>
            </w:r>
            <w:r w:rsidRPr="00D02403">
              <w:rPr>
                <w:rFonts w:ascii="Arial" w:hAnsi="Arial" w:cs="Arial"/>
              </w:rPr>
              <w:t>crisis de salud global</w:t>
            </w:r>
            <w:r w:rsidR="008C6097" w:rsidRPr="00D02403">
              <w:rPr>
                <w:rFonts w:ascii="Arial" w:hAnsi="Arial" w:cs="Arial"/>
              </w:rPr>
              <w:t xml:space="preserve">, desde su aparición en Asia ha sido una carrera constante para controlar este virus que </w:t>
            </w:r>
            <w:r w:rsidR="00372A94" w:rsidRPr="00D02403">
              <w:rPr>
                <w:rFonts w:ascii="Arial" w:hAnsi="Arial" w:cs="Arial"/>
              </w:rPr>
              <w:t>h</w:t>
            </w:r>
            <w:r w:rsidR="008C6097" w:rsidRPr="00D02403">
              <w:rPr>
                <w:rFonts w:ascii="Arial" w:hAnsi="Arial" w:cs="Arial"/>
              </w:rPr>
              <w:t>a afectado</w:t>
            </w:r>
            <w:r w:rsidR="00372A94" w:rsidRPr="00D02403">
              <w:rPr>
                <w:rFonts w:ascii="Arial" w:hAnsi="Arial" w:cs="Arial"/>
              </w:rPr>
              <w:t xml:space="preserve"> a niños, adolescentes, pero sobre todo a adultos mayores</w:t>
            </w:r>
            <w:r w:rsidR="00372A94" w:rsidRPr="00D02403">
              <w:rPr>
                <w:rStyle w:val="Refdenotaalpie"/>
                <w:rFonts w:ascii="Arial" w:hAnsi="Arial" w:cs="Arial"/>
              </w:rPr>
              <w:footnoteReference w:id="6"/>
            </w:r>
            <w:r w:rsidR="00372A94" w:rsidRPr="00D02403">
              <w:rPr>
                <w:rFonts w:ascii="Arial" w:hAnsi="Arial" w:cs="Arial"/>
              </w:rPr>
              <w:t xml:space="preserve">. En El Salvador </w:t>
            </w:r>
            <w:r w:rsidR="00ED53EA" w:rsidRPr="00D02403">
              <w:rPr>
                <w:rFonts w:ascii="Arial" w:hAnsi="Arial" w:cs="Arial"/>
              </w:rPr>
              <w:t>se monopolizo la información en una página web</w:t>
            </w:r>
            <w:r w:rsidR="00147C2F" w:rsidRPr="00D02403">
              <w:rPr>
                <w:rFonts w:ascii="Arial" w:hAnsi="Arial" w:cs="Arial"/>
              </w:rPr>
              <w:t xml:space="preserve"> </w:t>
            </w:r>
            <w:r w:rsidR="00ED53EA" w:rsidRPr="00D02403">
              <w:rPr>
                <w:rFonts w:ascii="Arial" w:hAnsi="Arial" w:cs="Arial"/>
              </w:rPr>
              <w:t>donde se cuantifica todos los casos identificados, casos recuperados, casos confirmados, pruebas realizadas, entre otras</w:t>
            </w:r>
            <w:r w:rsidR="00147C2F" w:rsidRPr="00D02403">
              <w:rPr>
                <w:rFonts w:ascii="Arial" w:hAnsi="Arial" w:cs="Arial"/>
              </w:rPr>
              <w:t>;</w:t>
            </w:r>
            <w:r w:rsidR="00ED53EA" w:rsidRPr="00D02403">
              <w:rPr>
                <w:rFonts w:ascii="Arial" w:hAnsi="Arial" w:cs="Arial"/>
              </w:rPr>
              <w:t xml:space="preserve"> esta </w:t>
            </w:r>
            <w:r w:rsidR="00147C2F" w:rsidRPr="00D02403">
              <w:rPr>
                <w:rFonts w:ascii="Arial" w:hAnsi="Arial" w:cs="Arial"/>
              </w:rPr>
              <w:t>página</w:t>
            </w:r>
            <w:r w:rsidR="00ED53EA" w:rsidRPr="00D02403">
              <w:rPr>
                <w:rFonts w:ascii="Arial" w:hAnsi="Arial" w:cs="Arial"/>
              </w:rPr>
              <w:t xml:space="preserve"> web </w:t>
            </w:r>
            <w:r w:rsidR="00147C2F" w:rsidRPr="00D02403">
              <w:rPr>
                <w:rFonts w:ascii="Arial" w:hAnsi="Arial" w:cs="Arial"/>
              </w:rPr>
              <w:t>está</w:t>
            </w:r>
            <w:r w:rsidR="00ED53EA" w:rsidRPr="00D02403">
              <w:rPr>
                <w:rFonts w:ascii="Arial" w:hAnsi="Arial" w:cs="Arial"/>
              </w:rPr>
              <w:t xml:space="preserve"> e</w:t>
            </w:r>
            <w:r w:rsidR="00147C2F" w:rsidRPr="00D02403">
              <w:rPr>
                <w:rFonts w:ascii="Arial" w:hAnsi="Arial" w:cs="Arial"/>
              </w:rPr>
              <w:t>n</w:t>
            </w:r>
            <w:r w:rsidR="00ED53EA" w:rsidRPr="00D02403">
              <w:rPr>
                <w:rFonts w:ascii="Arial" w:hAnsi="Arial" w:cs="Arial"/>
              </w:rPr>
              <w:t xml:space="preserve"> constante actualizaciones</w:t>
            </w:r>
            <w:r w:rsidR="00147C2F" w:rsidRPr="00D02403">
              <w:rPr>
                <w:rStyle w:val="Refdenotaalpie"/>
                <w:rFonts w:ascii="Arial" w:hAnsi="Arial" w:cs="Arial"/>
              </w:rPr>
              <w:footnoteReference w:id="7"/>
            </w:r>
            <w:r w:rsidR="001E636F" w:rsidRPr="00D02403">
              <w:rPr>
                <w:rFonts w:ascii="Arial" w:hAnsi="Arial" w:cs="Arial"/>
              </w:rPr>
              <w:t xml:space="preserve"> sin embargo, no cuenta con fuentes que </w:t>
            </w:r>
            <w:r w:rsidR="00551166">
              <w:rPr>
                <w:rFonts w:ascii="Arial" w:hAnsi="Arial" w:cs="Arial"/>
              </w:rPr>
              <w:t>respalden</w:t>
            </w:r>
            <w:r w:rsidR="001E636F" w:rsidRPr="00D02403">
              <w:rPr>
                <w:rFonts w:ascii="Arial" w:hAnsi="Arial" w:cs="Arial"/>
              </w:rPr>
              <w:t xml:space="preserve"> dicha información</w:t>
            </w:r>
            <w:r w:rsidR="00147C2F" w:rsidRPr="00D02403">
              <w:rPr>
                <w:rFonts w:ascii="Arial" w:hAnsi="Arial" w:cs="Arial"/>
              </w:rPr>
              <w:t xml:space="preserve">. La municipalidad de Apopa </w:t>
            </w:r>
            <w:r w:rsidR="001E636F" w:rsidRPr="00D02403">
              <w:rPr>
                <w:rFonts w:ascii="Arial" w:hAnsi="Arial" w:cs="Arial"/>
              </w:rPr>
              <w:t>desde 21</w:t>
            </w:r>
            <w:r w:rsidR="00147C2F" w:rsidRPr="00D02403">
              <w:rPr>
                <w:rFonts w:ascii="Arial" w:hAnsi="Arial" w:cs="Arial"/>
              </w:rPr>
              <w:t xml:space="preserve"> de marzo del 2020 dejo de labora</w:t>
            </w:r>
            <w:r w:rsidR="001E636F" w:rsidRPr="00D02403">
              <w:rPr>
                <w:rFonts w:ascii="Arial" w:hAnsi="Arial" w:cs="Arial"/>
              </w:rPr>
              <w:t>r</w:t>
            </w:r>
            <w:r w:rsidR="00147C2F" w:rsidRPr="00D02403">
              <w:rPr>
                <w:rFonts w:ascii="Arial" w:hAnsi="Arial" w:cs="Arial"/>
              </w:rPr>
              <w:t xml:space="preserve"> debido a la cuarentena obligatoria que dicto el </w:t>
            </w:r>
            <w:r w:rsidR="001E636F" w:rsidRPr="00D02403">
              <w:rPr>
                <w:rFonts w:ascii="Arial" w:hAnsi="Arial" w:cs="Arial"/>
              </w:rPr>
              <w:t>p</w:t>
            </w:r>
            <w:r w:rsidR="00147C2F" w:rsidRPr="00D02403">
              <w:rPr>
                <w:rFonts w:ascii="Arial" w:hAnsi="Arial" w:cs="Arial"/>
              </w:rPr>
              <w:t xml:space="preserve">residente en todo el territorio salvadoreño y se reanudó hasta 06 de junio 2020, no </w:t>
            </w:r>
            <w:r w:rsidR="001E636F" w:rsidRPr="00D02403">
              <w:rPr>
                <w:rFonts w:ascii="Arial" w:hAnsi="Arial" w:cs="Arial"/>
              </w:rPr>
              <w:t>obstante,</w:t>
            </w:r>
            <w:r w:rsidR="00147C2F" w:rsidRPr="00D02403">
              <w:rPr>
                <w:rFonts w:ascii="Arial" w:hAnsi="Arial" w:cs="Arial"/>
              </w:rPr>
              <w:t xml:space="preserve"> solo trabajaban empleados que brindaban </w:t>
            </w:r>
            <w:r w:rsidR="001E636F" w:rsidRPr="00D02403">
              <w:rPr>
                <w:rFonts w:ascii="Arial" w:hAnsi="Arial" w:cs="Arial"/>
              </w:rPr>
              <w:t>un servicio</w:t>
            </w:r>
            <w:r w:rsidR="00147C2F" w:rsidRPr="00D02403">
              <w:rPr>
                <w:rFonts w:ascii="Arial" w:hAnsi="Arial" w:cs="Arial"/>
              </w:rPr>
              <w:t xml:space="preserve"> de primera necesidad; la municipalidad tomo a bien entregar a cada unidad insumos de bioseguridad (mascarillas, alcohol </w:t>
            </w:r>
            <w:r w:rsidR="00147C2F" w:rsidRPr="00D02403">
              <w:rPr>
                <w:rFonts w:ascii="Arial" w:hAnsi="Arial" w:cs="Arial"/>
              </w:rPr>
              <w:lastRenderedPageBreak/>
              <w:t>liquito y alcohol gel) con ello pretendiendo evitar el contagio interno.</w:t>
            </w:r>
          </w:p>
          <w:p w14:paraId="189F7DCD" w14:textId="049E8E69" w:rsidR="00471C4B" w:rsidRDefault="00471C4B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E7E0E">
              <w:rPr>
                <w:rFonts w:ascii="Arial" w:hAnsi="Arial" w:cs="Arial"/>
              </w:rPr>
              <w:t>l 1 de mayo</w:t>
            </w:r>
            <w:r>
              <w:rPr>
                <w:rFonts w:ascii="Arial" w:hAnsi="Arial" w:cs="Arial"/>
              </w:rPr>
              <w:t xml:space="preserve"> 2021 </w:t>
            </w:r>
            <w:r w:rsidR="00CE7E0E">
              <w:rPr>
                <w:rFonts w:ascii="Arial" w:hAnsi="Arial" w:cs="Arial"/>
              </w:rPr>
              <w:t>la municipalidad cambio de gobernantes teniendo como ganador al partido de Nuevas Ideas con el liderazgo de la Dra. Jennifer Esmeralda Juárez</w:t>
            </w:r>
            <w:r w:rsidR="00C90AAE">
              <w:rPr>
                <w:rFonts w:ascii="Arial" w:hAnsi="Arial" w:cs="Arial"/>
              </w:rPr>
              <w:t xml:space="preserve"> </w:t>
            </w:r>
            <w:r w:rsidR="00CE7E0E">
              <w:rPr>
                <w:rFonts w:ascii="Arial" w:hAnsi="Arial" w:cs="Arial"/>
              </w:rPr>
              <w:t>García</w:t>
            </w:r>
            <w:r w:rsidR="00C90AAE">
              <w:rPr>
                <w:rFonts w:ascii="Arial" w:hAnsi="Arial" w:cs="Arial"/>
              </w:rPr>
              <w:t xml:space="preserve"> y juntos con su Concejo Plural</w:t>
            </w:r>
            <w:r w:rsidR="0022572B">
              <w:rPr>
                <w:rFonts w:ascii="Arial" w:hAnsi="Arial" w:cs="Arial"/>
              </w:rPr>
              <w:t xml:space="preserve"> </w:t>
            </w:r>
            <w:r w:rsidR="002D0EA4">
              <w:rPr>
                <w:rFonts w:ascii="Arial" w:hAnsi="Arial" w:cs="Arial"/>
              </w:rPr>
              <w:t>ha mantenido hasta diciembre</w:t>
            </w:r>
            <w:r w:rsidR="00C90AAE">
              <w:rPr>
                <w:rFonts w:ascii="Arial" w:hAnsi="Arial" w:cs="Arial"/>
              </w:rPr>
              <w:t xml:space="preserve"> del 2022</w:t>
            </w:r>
            <w:r w:rsidR="0022572B">
              <w:rPr>
                <w:rFonts w:ascii="Arial" w:hAnsi="Arial" w:cs="Arial"/>
              </w:rPr>
              <w:t>,</w:t>
            </w:r>
            <w:r w:rsidR="00302102">
              <w:rPr>
                <w:rFonts w:ascii="Arial" w:hAnsi="Arial" w:cs="Arial"/>
              </w:rPr>
              <w:t xml:space="preserve"> medidas como:</w:t>
            </w:r>
            <w:r w:rsidR="00C90AAE">
              <w:rPr>
                <w:rFonts w:ascii="Arial" w:hAnsi="Arial" w:cs="Arial"/>
              </w:rPr>
              <w:t xml:space="preserve"> </w:t>
            </w:r>
            <w:r w:rsidR="00302102">
              <w:rPr>
                <w:rFonts w:ascii="Arial" w:hAnsi="Arial" w:cs="Arial"/>
              </w:rPr>
              <w:t xml:space="preserve">un constante </w:t>
            </w:r>
            <w:r w:rsidR="00C90AAE">
              <w:rPr>
                <w:rFonts w:ascii="Arial" w:hAnsi="Arial" w:cs="Arial"/>
              </w:rPr>
              <w:t xml:space="preserve">monitorio </w:t>
            </w:r>
            <w:r w:rsidR="00302102">
              <w:rPr>
                <w:rFonts w:ascii="Arial" w:hAnsi="Arial" w:cs="Arial"/>
              </w:rPr>
              <w:t xml:space="preserve">con </w:t>
            </w:r>
            <w:r w:rsidR="00C90AAE">
              <w:rPr>
                <w:rFonts w:ascii="Arial" w:hAnsi="Arial" w:cs="Arial"/>
              </w:rPr>
              <w:t>pruebas PCR</w:t>
            </w:r>
            <w:r w:rsidR="00302102">
              <w:rPr>
                <w:rFonts w:ascii="Arial" w:hAnsi="Arial" w:cs="Arial"/>
              </w:rPr>
              <w:t xml:space="preserve"> para los empleados, se mantiene la entrega de</w:t>
            </w:r>
            <w:r w:rsidR="00C90AAE">
              <w:rPr>
                <w:rFonts w:ascii="Arial" w:hAnsi="Arial" w:cs="Arial"/>
              </w:rPr>
              <w:t xml:space="preserve"> insumos de bioseguridad</w:t>
            </w:r>
            <w:r w:rsidR="00302102">
              <w:rPr>
                <w:rFonts w:ascii="Arial" w:hAnsi="Arial" w:cs="Arial"/>
              </w:rPr>
              <w:t xml:space="preserve"> y</w:t>
            </w:r>
            <w:r w:rsidR="00C90AAE">
              <w:rPr>
                <w:rFonts w:ascii="Arial" w:hAnsi="Arial" w:cs="Arial"/>
              </w:rPr>
              <w:t xml:space="preserve"> la realización de desinfección</w:t>
            </w:r>
            <w:r w:rsidR="005B6DEA">
              <w:rPr>
                <w:rFonts w:ascii="Arial" w:hAnsi="Arial" w:cs="Arial"/>
              </w:rPr>
              <w:t xml:space="preserve"> en las todas las áreas</w:t>
            </w:r>
            <w:r w:rsidR="00302102">
              <w:rPr>
                <w:rFonts w:ascii="Arial" w:hAnsi="Arial" w:cs="Arial"/>
              </w:rPr>
              <w:t>. Con ello se pretende bajar los niveles de contagio</w:t>
            </w:r>
            <w:r w:rsidR="00FD086B">
              <w:rPr>
                <w:rFonts w:ascii="Arial" w:hAnsi="Arial" w:cs="Arial"/>
              </w:rPr>
              <w:t xml:space="preserve"> de COVID-19. </w:t>
            </w:r>
          </w:p>
          <w:p w14:paraId="55251D58" w14:textId="77777777" w:rsidR="00E34CA6" w:rsidRDefault="00E34CA6" w:rsidP="00E34CA6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Además, la ciudad celebro su centenario el 07 de junio 2021 realizando actos culturales en el parque central.</w:t>
            </w:r>
          </w:p>
          <w:p w14:paraId="467D6F56" w14:textId="0BE3906A" w:rsidR="00E34CA6" w:rsidRDefault="00E34CA6" w:rsidP="00E34CA6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D02403">
              <w:rPr>
                <w:rFonts w:ascii="Arial" w:hAnsi="Arial" w:cs="Arial"/>
              </w:rPr>
              <w:t xml:space="preserve">Como unidad de </w:t>
            </w:r>
            <w:r>
              <w:rPr>
                <w:rFonts w:ascii="Arial" w:hAnsi="Arial" w:cs="Arial"/>
              </w:rPr>
              <w:t>G</w:t>
            </w:r>
            <w:r w:rsidRPr="00D02403">
              <w:rPr>
                <w:rFonts w:ascii="Arial" w:hAnsi="Arial" w:cs="Arial"/>
              </w:rPr>
              <w:t xml:space="preserve">estión </w:t>
            </w:r>
            <w:r>
              <w:rPr>
                <w:rFonts w:ascii="Arial" w:hAnsi="Arial" w:cs="Arial"/>
              </w:rPr>
              <w:t>D</w:t>
            </w:r>
            <w:r w:rsidRPr="00D02403">
              <w:rPr>
                <w:rFonts w:ascii="Arial" w:hAnsi="Arial" w:cs="Arial"/>
              </w:rPr>
              <w:t xml:space="preserve">ocumental y </w:t>
            </w:r>
            <w:r>
              <w:rPr>
                <w:rFonts w:ascii="Arial" w:hAnsi="Arial" w:cs="Arial"/>
              </w:rPr>
              <w:t>A</w:t>
            </w:r>
            <w:r w:rsidRPr="00D02403">
              <w:rPr>
                <w:rFonts w:ascii="Arial" w:hAnsi="Arial" w:cs="Arial"/>
              </w:rPr>
              <w:t xml:space="preserve">rchivos se tomaron las medidas de prevención como el lavado frecuente de manos, colocación de alcohol gel en áreas estratégicas de trabajo, el uso obligatorio de mascarillas en jornadas laborales y usos de lentes protectores al atender a empleados o visitantes.  </w:t>
            </w:r>
          </w:p>
          <w:p w14:paraId="248354FC" w14:textId="7B630713" w:rsidR="002D0EA4" w:rsidRDefault="00E34CA6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unidad de Promoción para la S</w:t>
            </w:r>
            <w:r w:rsidR="002D0EA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lud en el lapso del 2022 realizó</w:t>
            </w:r>
            <w:r w:rsidR="002D0E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2D0EA4">
              <w:rPr>
                <w:rFonts w:ascii="Arial" w:hAnsi="Arial" w:cs="Arial"/>
              </w:rPr>
              <w:t>rigadas médicas completamente gratis</w:t>
            </w:r>
            <w:r w:rsidR="00783661">
              <w:rPr>
                <w:rFonts w:ascii="Arial" w:hAnsi="Arial" w:cs="Arial"/>
              </w:rPr>
              <w:t xml:space="preserve"> dando</w:t>
            </w:r>
            <w:r w:rsidR="002D0EA4">
              <w:rPr>
                <w:rFonts w:ascii="Arial" w:hAnsi="Arial" w:cs="Arial"/>
              </w:rPr>
              <w:t xml:space="preserve"> servicios de: </w:t>
            </w:r>
            <w:r w:rsidR="00783661">
              <w:rPr>
                <w:rFonts w:ascii="Arial" w:hAnsi="Arial" w:cs="Arial"/>
              </w:rPr>
              <w:t>vacunación</w:t>
            </w:r>
            <w:r w:rsidR="002D0EA4">
              <w:rPr>
                <w:rFonts w:ascii="Arial" w:hAnsi="Arial" w:cs="Arial"/>
              </w:rPr>
              <w:t>, consulta general, consulta odontológica,</w:t>
            </w:r>
            <w:r w:rsidR="00783661">
              <w:rPr>
                <w:rFonts w:ascii="Arial" w:hAnsi="Arial" w:cs="Arial"/>
              </w:rPr>
              <w:t xml:space="preserve"> entrega de abate y puriagua; en las diferentes colonias y cantones del municipio. </w:t>
            </w:r>
          </w:p>
          <w:p w14:paraId="7A83CD44" w14:textId="2710CD17" w:rsidR="002D2355" w:rsidRDefault="002D2355" w:rsidP="002D2355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16 al 25 de noviembre 2022</w:t>
            </w:r>
            <w:r w:rsidR="00E34CA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E34CA6">
              <w:rPr>
                <w:rFonts w:ascii="Arial" w:hAnsi="Arial" w:cs="Arial"/>
              </w:rPr>
              <w:t xml:space="preserve">por primera vez, </w:t>
            </w:r>
            <w:r>
              <w:rPr>
                <w:rFonts w:ascii="Arial" w:hAnsi="Arial" w:cs="Arial"/>
              </w:rPr>
              <w:t>la gestión de la Dra.</w:t>
            </w:r>
            <w:r w:rsidR="00E34CA6">
              <w:rPr>
                <w:rFonts w:ascii="Arial" w:hAnsi="Arial" w:cs="Arial"/>
              </w:rPr>
              <w:t xml:space="preserve"> Jennifer Juárez  y su Concejo P</w:t>
            </w:r>
            <w:r>
              <w:rPr>
                <w:rFonts w:ascii="Arial" w:hAnsi="Arial" w:cs="Arial"/>
              </w:rPr>
              <w:t>lural tuvieron el honor de</w:t>
            </w:r>
            <w:r w:rsidR="00E34CA6">
              <w:rPr>
                <w:rFonts w:ascii="Arial" w:hAnsi="Arial" w:cs="Arial"/>
              </w:rPr>
              <w:t xml:space="preserve"> celebrar a la virgen S</w:t>
            </w:r>
            <w:r>
              <w:rPr>
                <w:rFonts w:ascii="Arial" w:hAnsi="Arial" w:cs="Arial"/>
              </w:rPr>
              <w:t xml:space="preserve">anta Catarina </w:t>
            </w:r>
            <w:r w:rsidR="00E34CA6" w:rsidRPr="00E34CA6">
              <w:rPr>
                <w:rFonts w:ascii="Arial" w:hAnsi="Arial" w:cs="Arial"/>
              </w:rPr>
              <w:t>festejos patronales</w:t>
            </w:r>
            <w:r w:rsidR="00E34CA6">
              <w:rPr>
                <w:rFonts w:ascii="Arial" w:hAnsi="Arial" w:cs="Arial"/>
              </w:rPr>
              <w:t xml:space="preserve"> </w:t>
            </w:r>
            <w:r w:rsidR="00E34CA6">
              <w:rPr>
                <w:rFonts w:ascii="Arial" w:hAnsi="Arial" w:cs="Arial"/>
              </w:rPr>
              <w:t>después de 3 años</w:t>
            </w:r>
            <w:r w:rsidR="00E34CA6">
              <w:rPr>
                <w:rFonts w:ascii="Arial" w:hAnsi="Arial" w:cs="Arial"/>
              </w:rPr>
              <w:t xml:space="preserve"> sin esta actividad por motivos de COVID-19</w:t>
            </w:r>
            <w:r w:rsidR="00E34CA6" w:rsidRPr="00E34CA6">
              <w:rPr>
                <w:rFonts w:ascii="Arial" w:hAnsi="Arial" w:cs="Arial"/>
              </w:rPr>
              <w:t>,</w:t>
            </w:r>
            <w:r w:rsidR="00E34CA6">
              <w:rPr>
                <w:rFonts w:ascii="Arial" w:hAnsi="Arial" w:cs="Arial"/>
              </w:rPr>
              <w:t xml:space="preserve"> </w:t>
            </w:r>
            <w:r w:rsidR="00E34CA6">
              <w:rPr>
                <w:rFonts w:ascii="Arial" w:hAnsi="Arial" w:cs="Arial"/>
              </w:rPr>
              <w:t xml:space="preserve">las actividades se </w:t>
            </w:r>
            <w:r w:rsidR="001A496D">
              <w:rPr>
                <w:rFonts w:ascii="Arial" w:hAnsi="Arial" w:cs="Arial"/>
              </w:rPr>
              <w:t>desarrollaron</w:t>
            </w:r>
            <w:r w:rsidR="00E34CA6">
              <w:rPr>
                <w:rFonts w:ascii="Arial" w:hAnsi="Arial" w:cs="Arial"/>
              </w:rPr>
              <w:t xml:space="preserve"> en completa normalidad</w:t>
            </w:r>
            <w:r>
              <w:rPr>
                <w:rFonts w:ascii="Arial" w:hAnsi="Arial" w:cs="Arial"/>
              </w:rPr>
              <w:t>, donde la reina electa fue la señorita Sharon Patricia Sorto Canjura.</w:t>
            </w:r>
          </w:p>
          <w:p w14:paraId="137835C6" w14:textId="33EC2E03" w:rsidR="002D0EA4" w:rsidRPr="00D02403" w:rsidRDefault="001A496D" w:rsidP="001A496D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2022 </w:t>
            </w:r>
            <w:r w:rsidR="00FD086B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administración realizó</w:t>
            </w:r>
            <w:r w:rsidR="00FD086B">
              <w:rPr>
                <w:rFonts w:ascii="Arial" w:hAnsi="Arial" w:cs="Arial"/>
              </w:rPr>
              <w:t xml:space="preserve"> nuevas modificaciones a la estructura orgánica</w:t>
            </w:r>
            <w:r w:rsidR="0078715A">
              <w:rPr>
                <w:rFonts w:ascii="Arial" w:hAnsi="Arial" w:cs="Arial"/>
              </w:rPr>
              <w:t xml:space="preserve">. Ver apartado 3.4, Sin embargo, no afectaría a los servicios que brinda la municipalidad.    </w:t>
            </w:r>
            <w:r w:rsidR="00FD086B">
              <w:rPr>
                <w:rFonts w:ascii="Arial" w:hAnsi="Arial" w:cs="Arial"/>
              </w:rPr>
              <w:t xml:space="preserve"> </w:t>
            </w:r>
            <w:bookmarkEnd w:id="114"/>
            <w:bookmarkEnd w:id="115"/>
          </w:p>
        </w:tc>
      </w:tr>
      <w:tr w:rsidR="00D37486" w:rsidRPr="00D02403" w14:paraId="137835CB" w14:textId="77777777" w:rsidTr="00504642">
        <w:trPr>
          <w:trHeight w:val="255"/>
        </w:trPr>
        <w:tc>
          <w:tcPr>
            <w:tcW w:w="4026" w:type="dxa"/>
            <w:vAlign w:val="center"/>
          </w:tcPr>
          <w:p w14:paraId="137835C8" w14:textId="341C0F82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jc w:val="both"/>
              <w:outlineLvl w:val="1"/>
              <w:rPr>
                <w:rFonts w:ascii="Arial" w:hAnsi="Arial" w:cs="Arial"/>
              </w:rPr>
            </w:pPr>
            <w:bookmarkStart w:id="116" w:name="_Toc63778475"/>
            <w:r w:rsidRPr="00D02403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D02403">
              <w:rPr>
                <w:rFonts w:ascii="Arial" w:hAnsi="Arial" w:cs="Arial"/>
                <w:b/>
                <w:bCs/>
              </w:rPr>
              <w:t>exto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cu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u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al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y</w:t>
            </w:r>
            <w:r w:rsidRPr="00D02403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ge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gr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á</w:t>
            </w:r>
            <w:r w:rsidRPr="00D02403">
              <w:rPr>
                <w:rFonts w:ascii="Arial" w:hAnsi="Arial" w:cs="Arial"/>
                <w:b/>
                <w:bCs/>
              </w:rPr>
              <w:t>fico</w:t>
            </w:r>
            <w:r w:rsidR="00BC2B48" w:rsidRPr="00D02403">
              <w:rPr>
                <w:rFonts w:ascii="Arial" w:hAnsi="Arial" w:cs="Arial"/>
                <w:b/>
                <w:bCs/>
              </w:rPr>
              <w:t>.</w:t>
            </w:r>
            <w:bookmarkEnd w:id="116"/>
          </w:p>
        </w:tc>
        <w:tc>
          <w:tcPr>
            <w:tcW w:w="5709" w:type="dxa"/>
          </w:tcPr>
          <w:p w14:paraId="137835C9" w14:textId="66D8239D" w:rsidR="003B0AD2" w:rsidRPr="00D02403" w:rsidRDefault="003B0AD2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17" w:name="_Toc33443480"/>
            <w:bookmarkStart w:id="118" w:name="_Toc63778098"/>
            <w:bookmarkStart w:id="119" w:name="_Toc63778476"/>
            <w:r w:rsidRPr="00D02403">
              <w:rPr>
                <w:rFonts w:ascii="Arial" w:hAnsi="Arial" w:cs="Arial"/>
              </w:rPr>
              <w:t xml:space="preserve">Las características físicas ambientalista en Apopa  con respecto al clima es </w:t>
            </w:r>
            <w:r w:rsidR="009601AC" w:rsidRPr="00D02403">
              <w:rPr>
                <w:rFonts w:ascii="Arial" w:hAnsi="Arial" w:cs="Arial"/>
              </w:rPr>
              <w:t>una zona cálida</w:t>
            </w:r>
            <w:r w:rsidRPr="00D02403">
              <w:rPr>
                <w:rFonts w:ascii="Arial" w:hAnsi="Arial" w:cs="Arial"/>
              </w:rPr>
              <w:t>, pertenece al tipo de tierra caliente y tierra templada, su sistema fluvial está integrado por los ríos Acelh</w:t>
            </w:r>
            <w:r w:rsidR="001A496D">
              <w:rPr>
                <w:rFonts w:ascii="Arial" w:hAnsi="Arial" w:cs="Arial"/>
              </w:rPr>
              <w:t>uate, Tomayate, Chacalapa, L</w:t>
            </w:r>
            <w:r w:rsidR="009601AC" w:rsidRPr="00D02403">
              <w:rPr>
                <w:rFonts w:ascii="Arial" w:hAnsi="Arial" w:cs="Arial"/>
              </w:rPr>
              <w:t>as C</w:t>
            </w:r>
            <w:r w:rsidRPr="00D02403">
              <w:rPr>
                <w:rFonts w:ascii="Arial" w:hAnsi="Arial" w:cs="Arial"/>
              </w:rPr>
              <w:t>añas, Guaycume, Mariona, Bonete, y el Callejón</w:t>
            </w:r>
            <w:r w:rsidRPr="0055116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  <w:r w:rsidRPr="00551166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D02403">
              <w:rPr>
                <w:rFonts w:ascii="Arial" w:hAnsi="Arial" w:cs="Arial"/>
              </w:rPr>
              <w:t xml:space="preserve"> en cuanto a la vegetación el municipio pertenece a la zona del Bosque húmedo subtropical, sus especies arbóreas más notable son: papaturro, conacaste, morro, nance y roble, dos cerros principales el Guaycume situado a 3.3 km al noreste de la ciudad de Apopa  y el Sartén situado a 3.3 km al norte de la misma ciudad</w:t>
            </w:r>
            <w:r w:rsidRPr="0055116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  <w:r w:rsidRPr="00D02403">
              <w:rPr>
                <w:rFonts w:ascii="Arial" w:hAnsi="Arial" w:cs="Arial"/>
              </w:rPr>
              <w:t>.</w:t>
            </w:r>
            <w:bookmarkEnd w:id="117"/>
            <w:bookmarkEnd w:id="118"/>
            <w:bookmarkEnd w:id="119"/>
          </w:p>
          <w:p w14:paraId="137835CA" w14:textId="659B932E" w:rsidR="00EF4698" w:rsidRPr="00D02403" w:rsidRDefault="009235AA" w:rsidP="00444FF9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bookmarkStart w:id="120" w:name="_Toc33443481"/>
            <w:bookmarkStart w:id="121" w:name="_Toc63778099"/>
            <w:bookmarkStart w:id="122" w:name="_Toc63778477"/>
            <w:r w:rsidRPr="00D02403">
              <w:rPr>
                <w:rFonts w:ascii="Arial" w:hAnsi="Arial" w:cs="Arial"/>
              </w:rPr>
              <w:t xml:space="preserve">Los servicios públicos que la  </w:t>
            </w:r>
            <w:r w:rsidR="001A496D">
              <w:rPr>
                <w:rFonts w:ascii="Arial" w:hAnsi="Arial" w:cs="Arial"/>
              </w:rPr>
              <w:t>ciudad de Apopa  posee son: casa de la c</w:t>
            </w:r>
            <w:r w:rsidRPr="00D02403">
              <w:rPr>
                <w:rFonts w:ascii="Arial" w:hAnsi="Arial" w:cs="Arial"/>
              </w:rPr>
              <w:t xml:space="preserve">ultura, </w:t>
            </w:r>
            <w:r w:rsidR="00191189" w:rsidRPr="00D02403">
              <w:rPr>
                <w:rFonts w:ascii="Arial" w:hAnsi="Arial" w:cs="Arial"/>
              </w:rPr>
              <w:t xml:space="preserve">biblioteca municipal, </w:t>
            </w:r>
            <w:r w:rsidR="0095404B" w:rsidRPr="00D02403">
              <w:rPr>
                <w:rFonts w:ascii="Arial" w:hAnsi="Arial" w:cs="Arial"/>
              </w:rPr>
              <w:t>mercados</w:t>
            </w:r>
            <w:r w:rsidR="00F848A0" w:rsidRPr="00D02403">
              <w:rPr>
                <w:rFonts w:ascii="Arial" w:hAnsi="Arial" w:cs="Arial"/>
              </w:rPr>
              <w:t xml:space="preserve"> municipales</w:t>
            </w:r>
            <w:r w:rsidR="0095404B" w:rsidRPr="00D02403">
              <w:rPr>
                <w:rFonts w:ascii="Arial" w:hAnsi="Arial" w:cs="Arial"/>
              </w:rPr>
              <w:t xml:space="preserve">, </w:t>
            </w:r>
            <w:r w:rsidRPr="00D02403">
              <w:rPr>
                <w:rFonts w:ascii="Arial" w:hAnsi="Arial" w:cs="Arial"/>
              </w:rPr>
              <w:t>alcaldía municipal, correo</w:t>
            </w:r>
            <w:r w:rsidR="0095404B" w:rsidRPr="00D02403">
              <w:rPr>
                <w:rFonts w:ascii="Arial" w:hAnsi="Arial" w:cs="Arial"/>
              </w:rPr>
              <w:t xml:space="preserve"> y servicios de mensajera públicos y privados</w:t>
            </w:r>
            <w:r w:rsidRPr="00D02403">
              <w:rPr>
                <w:rFonts w:ascii="Arial" w:hAnsi="Arial" w:cs="Arial"/>
              </w:rPr>
              <w:t xml:space="preserve">, </w:t>
            </w:r>
            <w:r w:rsidR="0095404B" w:rsidRPr="00D02403">
              <w:rPr>
                <w:rFonts w:ascii="Arial" w:hAnsi="Arial" w:cs="Arial"/>
              </w:rPr>
              <w:t>empresas de telecomunicaciones</w:t>
            </w:r>
            <w:r w:rsidRPr="00D02403">
              <w:rPr>
                <w:rFonts w:ascii="Arial" w:hAnsi="Arial" w:cs="Arial"/>
              </w:rPr>
              <w:t>,</w:t>
            </w:r>
            <w:r w:rsidR="00F848A0" w:rsidRPr="00D02403">
              <w:rPr>
                <w:rFonts w:ascii="Arial" w:hAnsi="Arial" w:cs="Arial"/>
              </w:rPr>
              <w:t xml:space="preserve"> </w:t>
            </w:r>
            <w:r w:rsidRPr="00D02403">
              <w:rPr>
                <w:rFonts w:ascii="Arial" w:hAnsi="Arial" w:cs="Arial"/>
              </w:rPr>
              <w:t>fábricas textiles, fábricas de materiales de construcción,</w:t>
            </w:r>
            <w:r w:rsidR="00F848A0" w:rsidRPr="00D02403">
              <w:rPr>
                <w:rFonts w:ascii="Arial" w:hAnsi="Arial" w:cs="Arial"/>
              </w:rPr>
              <w:t xml:space="preserve"> institutos públicos, colegios, guarderías municipal/públicas y privadas,</w:t>
            </w:r>
            <w:r w:rsidRPr="00D02403">
              <w:rPr>
                <w:rFonts w:ascii="Arial" w:hAnsi="Arial" w:cs="Arial"/>
              </w:rPr>
              <w:t xml:space="preserve"> fábricas de encurtido,  23 escuelas en todo el municipio, unidades de salud</w:t>
            </w:r>
            <w:r w:rsidR="00F848A0" w:rsidRPr="00D02403">
              <w:rPr>
                <w:rFonts w:ascii="Arial" w:hAnsi="Arial" w:cs="Arial"/>
              </w:rPr>
              <w:t xml:space="preserve"> pública, clínica municipal</w:t>
            </w:r>
            <w:r w:rsidRPr="00D02403">
              <w:rPr>
                <w:rFonts w:ascii="Arial" w:hAnsi="Arial" w:cs="Arial"/>
              </w:rPr>
              <w:t>,</w:t>
            </w:r>
            <w:r w:rsidR="00FE4A72" w:rsidRPr="00D02403">
              <w:rPr>
                <w:rFonts w:ascii="Arial" w:hAnsi="Arial" w:cs="Arial"/>
              </w:rPr>
              <w:t xml:space="preserve"> casa municipal de atención adulto mayor,</w:t>
            </w:r>
            <w:r w:rsidRPr="00D02403">
              <w:rPr>
                <w:rFonts w:ascii="Arial" w:hAnsi="Arial" w:cs="Arial"/>
              </w:rPr>
              <w:t xml:space="preserve"> </w:t>
            </w:r>
            <w:r w:rsidR="00574CDC" w:rsidRPr="00D02403">
              <w:rPr>
                <w:rFonts w:ascii="Arial" w:hAnsi="Arial" w:cs="Arial"/>
              </w:rPr>
              <w:t>3</w:t>
            </w:r>
            <w:r w:rsidRPr="00D02403">
              <w:rPr>
                <w:rFonts w:ascii="Arial" w:hAnsi="Arial" w:cs="Arial"/>
              </w:rPr>
              <w:t xml:space="preserve"> centros comerciales los cuales son Peri-centro</w:t>
            </w:r>
            <w:r w:rsidR="00574CDC" w:rsidRPr="00D02403">
              <w:rPr>
                <w:rFonts w:ascii="Arial" w:hAnsi="Arial" w:cs="Arial"/>
              </w:rPr>
              <w:t>,</w:t>
            </w:r>
            <w:r w:rsidRPr="00D02403">
              <w:rPr>
                <w:rFonts w:ascii="Arial" w:hAnsi="Arial" w:cs="Arial"/>
              </w:rPr>
              <w:t xml:space="preserve"> Peri-plaza</w:t>
            </w:r>
            <w:r w:rsidR="00574CDC" w:rsidRPr="00D02403">
              <w:rPr>
                <w:rFonts w:ascii="Arial" w:hAnsi="Arial" w:cs="Arial"/>
              </w:rPr>
              <w:t xml:space="preserve"> y </w:t>
            </w:r>
            <w:r w:rsidR="00F854AB">
              <w:rPr>
                <w:rFonts w:ascii="Arial" w:hAnsi="Arial" w:cs="Arial"/>
              </w:rPr>
              <w:t>P</w:t>
            </w:r>
            <w:r w:rsidR="00574CDC" w:rsidRPr="00D02403">
              <w:rPr>
                <w:rFonts w:ascii="Arial" w:hAnsi="Arial" w:cs="Arial"/>
              </w:rPr>
              <w:t xml:space="preserve">laza </w:t>
            </w:r>
            <w:r w:rsidR="00F854AB">
              <w:rPr>
                <w:rFonts w:ascii="Arial" w:hAnsi="Arial" w:cs="Arial"/>
              </w:rPr>
              <w:t>M</w:t>
            </w:r>
            <w:r w:rsidR="00574CDC" w:rsidRPr="00D02403">
              <w:rPr>
                <w:rFonts w:ascii="Arial" w:hAnsi="Arial" w:cs="Arial"/>
              </w:rPr>
              <w:t>undo Apopa</w:t>
            </w:r>
            <w:r w:rsidR="00513065" w:rsidRPr="00D02403">
              <w:rPr>
                <w:rFonts w:ascii="Arial" w:hAnsi="Arial" w:cs="Arial"/>
              </w:rPr>
              <w:t>, este último inaugurado en el año 2020;</w:t>
            </w:r>
            <w:r w:rsidR="00636862" w:rsidRPr="00D02403">
              <w:rPr>
                <w:rFonts w:ascii="Arial" w:hAnsi="Arial" w:cs="Arial"/>
              </w:rPr>
              <w:t xml:space="preserve"> </w:t>
            </w:r>
            <w:r w:rsidRPr="00D02403">
              <w:rPr>
                <w:rFonts w:ascii="Arial" w:hAnsi="Arial" w:cs="Arial"/>
              </w:rPr>
              <w:t>locales de venta de ropa, bancos, iglesias</w:t>
            </w:r>
            <w:r w:rsidR="00FE4A72" w:rsidRPr="00D02403">
              <w:rPr>
                <w:rFonts w:ascii="Arial" w:hAnsi="Arial" w:cs="Arial"/>
              </w:rPr>
              <w:t xml:space="preserve">, restaurantes, </w:t>
            </w:r>
            <w:r w:rsidR="007779EB" w:rsidRPr="00D02403">
              <w:rPr>
                <w:rFonts w:ascii="Arial" w:hAnsi="Arial" w:cs="Arial"/>
              </w:rPr>
              <w:t xml:space="preserve">farmacias, bazares, </w:t>
            </w:r>
            <w:r w:rsidR="00FE4A72" w:rsidRPr="00D02403">
              <w:rPr>
                <w:rFonts w:ascii="Arial" w:hAnsi="Arial" w:cs="Arial"/>
              </w:rPr>
              <w:t xml:space="preserve">casas comerciales, bares, juzgados, oficinas de fiscalía y de procuraduría, delegación de policía, ferreterías, </w:t>
            </w:r>
            <w:r w:rsidR="00FE4A72" w:rsidRPr="00D02403">
              <w:rPr>
                <w:rFonts w:ascii="Arial" w:hAnsi="Arial" w:cs="Arial"/>
              </w:rPr>
              <w:lastRenderedPageBreak/>
              <w:t>estadio municipal, rastro municipal, cementerios, gimnasios,  gasolineras, casas d</w:t>
            </w:r>
            <w:r w:rsidR="00852BB9" w:rsidRPr="00D02403">
              <w:rPr>
                <w:rFonts w:ascii="Arial" w:hAnsi="Arial" w:cs="Arial"/>
              </w:rPr>
              <w:t xml:space="preserve">e empeño, talleres automotrices, barberías, salas de belleza, panaderías, sastrerías, estaciones eléctricas, ingenio azucarero, polideportivos públicos, cajas de crédito, supermercados, duicentro, </w:t>
            </w:r>
            <w:r w:rsidR="00CE6ECF" w:rsidRPr="00D02403">
              <w:rPr>
                <w:rFonts w:ascii="Arial" w:hAnsi="Arial" w:cs="Arial"/>
              </w:rPr>
              <w:t>empresas de cable satelital, zapaterías, oficinas de ANDA y CAESS, centros de re</w:t>
            </w:r>
            <w:r w:rsidR="009601AC" w:rsidRPr="00D02403">
              <w:rPr>
                <w:rFonts w:ascii="Arial" w:hAnsi="Arial" w:cs="Arial"/>
              </w:rPr>
              <w:t>ciclaje</w:t>
            </w:r>
            <w:r w:rsidR="00F854AB">
              <w:rPr>
                <w:rFonts w:ascii="Arial" w:hAnsi="Arial" w:cs="Arial"/>
              </w:rPr>
              <w:t xml:space="preserve"> y </w:t>
            </w:r>
            <w:r w:rsidR="009601AC" w:rsidRPr="00D02403">
              <w:rPr>
                <w:rFonts w:ascii="Arial" w:hAnsi="Arial" w:cs="Arial"/>
              </w:rPr>
              <w:t>moteles.</w:t>
            </w:r>
            <w:bookmarkEnd w:id="120"/>
            <w:bookmarkEnd w:id="121"/>
            <w:bookmarkEnd w:id="122"/>
          </w:p>
        </w:tc>
      </w:tr>
      <w:tr w:rsidR="00D37486" w:rsidRPr="00D02403" w14:paraId="137835EF" w14:textId="77777777" w:rsidTr="0054751B">
        <w:trPr>
          <w:trHeight w:val="255"/>
        </w:trPr>
        <w:tc>
          <w:tcPr>
            <w:tcW w:w="4026" w:type="dxa"/>
            <w:vAlign w:val="center"/>
          </w:tcPr>
          <w:p w14:paraId="137835CC" w14:textId="43A4D2E6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jc w:val="both"/>
              <w:outlineLvl w:val="1"/>
              <w:rPr>
                <w:rFonts w:ascii="Arial" w:hAnsi="Arial" w:cs="Arial"/>
              </w:rPr>
            </w:pPr>
            <w:bookmarkStart w:id="123" w:name="_Toc63778478"/>
            <w:r w:rsidRPr="00D02403">
              <w:rPr>
                <w:rFonts w:ascii="Arial" w:hAnsi="Arial" w:cs="Arial"/>
                <w:b/>
                <w:bCs/>
              </w:rPr>
              <w:lastRenderedPageBreak/>
              <w:t>Atri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D02403">
              <w:rPr>
                <w:rFonts w:ascii="Arial" w:hAnsi="Arial" w:cs="Arial"/>
                <w:b/>
                <w:bCs/>
              </w:rPr>
              <w:t>uci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es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/</w:t>
            </w:r>
            <w:r w:rsidRPr="00D02403">
              <w:rPr>
                <w:rFonts w:ascii="Arial" w:hAnsi="Arial" w:cs="Arial"/>
                <w:b/>
                <w:bCs/>
              </w:rPr>
              <w:t>fue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nt</w:t>
            </w:r>
            <w:r w:rsidRPr="00D02403">
              <w:rPr>
                <w:rFonts w:ascii="Arial" w:hAnsi="Arial" w:cs="Arial"/>
                <w:b/>
                <w:bCs/>
              </w:rPr>
              <w:t xml:space="preserve">es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ega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es</w:t>
            </w:r>
            <w:r w:rsidR="00BC2B48" w:rsidRPr="00D02403">
              <w:rPr>
                <w:rFonts w:ascii="Arial" w:hAnsi="Arial" w:cs="Arial"/>
                <w:b/>
                <w:bCs/>
              </w:rPr>
              <w:t>.</w:t>
            </w:r>
            <w:bookmarkEnd w:id="123"/>
          </w:p>
        </w:tc>
        <w:tc>
          <w:tcPr>
            <w:tcW w:w="5709" w:type="dxa"/>
          </w:tcPr>
          <w:p w14:paraId="137835CD" w14:textId="77777777" w:rsidR="0066579A" w:rsidRPr="00D02403" w:rsidRDefault="0066579A" w:rsidP="00444FF9">
            <w:pPr>
              <w:jc w:val="both"/>
              <w:outlineLvl w:val="1"/>
              <w:rPr>
                <w:rFonts w:ascii="Arial" w:hAnsi="Arial" w:cs="Arial"/>
              </w:rPr>
            </w:pPr>
            <w:bookmarkStart w:id="124" w:name="_Toc33443483"/>
            <w:bookmarkStart w:id="125" w:name="_Toc63778101"/>
            <w:bookmarkStart w:id="126" w:name="_Toc63778479"/>
            <w:r w:rsidRPr="00D02403">
              <w:rPr>
                <w:rFonts w:ascii="Arial" w:hAnsi="Arial" w:cs="Arial"/>
              </w:rPr>
              <w:t>Entre las funciones principales establecidas en el Código Municipal están:</w:t>
            </w:r>
            <w:bookmarkEnd w:id="124"/>
            <w:bookmarkEnd w:id="125"/>
            <w:bookmarkEnd w:id="126"/>
            <w:r w:rsidRPr="00D02403">
              <w:rPr>
                <w:rFonts w:ascii="Arial" w:hAnsi="Arial" w:cs="Arial"/>
              </w:rPr>
              <w:t xml:space="preserve"> </w:t>
            </w:r>
          </w:p>
          <w:p w14:paraId="137835CE" w14:textId="77777777" w:rsidR="00FE4A72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27" w:name="_Toc33443484"/>
            <w:bookmarkStart w:id="128" w:name="_Toc63778102"/>
            <w:bookmarkStart w:id="129" w:name="_Toc63778480"/>
            <w:r w:rsidRPr="00D02403">
              <w:rPr>
                <w:rFonts w:ascii="Arial" w:hAnsi="Arial" w:cs="Arial"/>
              </w:rPr>
              <w:t>Aprobar y aplicar o</w:t>
            </w:r>
            <w:r w:rsidR="0066579A" w:rsidRPr="00D02403">
              <w:rPr>
                <w:rFonts w:ascii="Arial" w:hAnsi="Arial" w:cs="Arial"/>
              </w:rPr>
              <w:t>rden</w:t>
            </w:r>
            <w:r w:rsidR="00D05097" w:rsidRPr="00D02403">
              <w:rPr>
                <w:rFonts w:ascii="Arial" w:hAnsi="Arial" w:cs="Arial"/>
              </w:rPr>
              <w:t>anzas y reglamentos locales</w:t>
            </w:r>
            <w:r w:rsidR="00FE4A72" w:rsidRPr="00D02403">
              <w:rPr>
                <w:rFonts w:ascii="Arial" w:hAnsi="Arial" w:cs="Arial"/>
              </w:rPr>
              <w:t>.</w:t>
            </w:r>
            <w:bookmarkEnd w:id="127"/>
            <w:bookmarkEnd w:id="128"/>
            <w:bookmarkEnd w:id="129"/>
          </w:p>
          <w:p w14:paraId="137835CF" w14:textId="77777777" w:rsidR="00FE4A72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30" w:name="_Toc33443485"/>
            <w:bookmarkStart w:id="131" w:name="_Toc63778103"/>
            <w:bookmarkStart w:id="132" w:name="_Toc63778481"/>
            <w:r w:rsidRPr="00D02403">
              <w:rPr>
                <w:rFonts w:ascii="Arial" w:hAnsi="Arial" w:cs="Arial"/>
              </w:rPr>
              <w:t>Crear, modificar o suprimir tasas y contribuciones especiales</w:t>
            </w:r>
            <w:r w:rsidR="00BC2B48" w:rsidRPr="00D02403">
              <w:rPr>
                <w:rFonts w:ascii="Arial" w:hAnsi="Arial" w:cs="Arial"/>
              </w:rPr>
              <w:t>.</w:t>
            </w:r>
            <w:bookmarkEnd w:id="130"/>
            <w:bookmarkEnd w:id="131"/>
            <w:bookmarkEnd w:id="132"/>
          </w:p>
          <w:p w14:paraId="137835D0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33" w:name="_Toc33443486"/>
            <w:bookmarkStart w:id="134" w:name="_Toc63778104"/>
            <w:bookmarkStart w:id="135" w:name="_Toc63778482"/>
            <w:r w:rsidRPr="00D02403">
              <w:rPr>
                <w:rFonts w:ascii="Arial" w:hAnsi="Arial" w:cs="Arial"/>
              </w:rPr>
              <w:t>Establecer convenios en</w:t>
            </w:r>
            <w:r w:rsidR="0066579A" w:rsidRPr="00D02403">
              <w:rPr>
                <w:rFonts w:ascii="Arial" w:hAnsi="Arial" w:cs="Arial"/>
              </w:rPr>
              <w:t>tre municipios e instituciones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33"/>
            <w:bookmarkEnd w:id="134"/>
            <w:bookmarkEnd w:id="135"/>
          </w:p>
          <w:p w14:paraId="137835D1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36" w:name="_Toc33443487"/>
            <w:bookmarkStart w:id="137" w:name="_Toc63778105"/>
            <w:bookmarkStart w:id="138" w:name="_Toc63778483"/>
            <w:r w:rsidRPr="00D02403">
              <w:rPr>
                <w:rFonts w:ascii="Arial" w:hAnsi="Arial" w:cs="Arial"/>
              </w:rPr>
              <w:t>Elaborar, aprobar y ejecutar los planes de desarrollo</w:t>
            </w:r>
            <w:r w:rsidR="0066579A" w:rsidRPr="00D02403">
              <w:rPr>
                <w:rFonts w:ascii="Arial" w:hAnsi="Arial" w:cs="Arial"/>
              </w:rPr>
              <w:t xml:space="preserve"> local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36"/>
            <w:bookmarkEnd w:id="137"/>
            <w:bookmarkEnd w:id="138"/>
          </w:p>
          <w:p w14:paraId="137835D2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39" w:name="_Toc33443488"/>
            <w:bookmarkStart w:id="140" w:name="_Toc63778106"/>
            <w:bookmarkStart w:id="141" w:name="_Toc63778484"/>
            <w:r w:rsidRPr="00D02403">
              <w:rPr>
                <w:rFonts w:ascii="Arial" w:hAnsi="Arial" w:cs="Arial"/>
              </w:rPr>
              <w:t>Llevar los libros, expedientes y documentos del Concejo, custodiar su ar</w:t>
            </w:r>
            <w:r w:rsidR="0066579A" w:rsidRPr="00D02403">
              <w:rPr>
                <w:rFonts w:ascii="Arial" w:hAnsi="Arial" w:cs="Arial"/>
              </w:rPr>
              <w:t>chivo y conservarlo organizado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39"/>
            <w:bookmarkEnd w:id="140"/>
            <w:bookmarkEnd w:id="141"/>
          </w:p>
          <w:p w14:paraId="137835D3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42" w:name="_Toc33443489"/>
            <w:bookmarkStart w:id="143" w:name="_Toc63778107"/>
            <w:bookmarkStart w:id="144" w:name="_Toc63778485"/>
            <w:r w:rsidRPr="00D02403">
              <w:rPr>
                <w:rFonts w:ascii="Arial" w:hAnsi="Arial" w:cs="Arial"/>
              </w:rPr>
              <w:t>Mantener actualizada la base de datos tributaria del municipio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42"/>
            <w:bookmarkEnd w:id="143"/>
            <w:bookmarkEnd w:id="144"/>
          </w:p>
          <w:p w14:paraId="137835D4" w14:textId="77777777" w:rsidR="00CE4EDA" w:rsidRPr="00D02403" w:rsidRDefault="00D0509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45" w:name="_Toc33443490"/>
            <w:bookmarkStart w:id="146" w:name="_Toc63778108"/>
            <w:bookmarkStart w:id="147" w:name="_Toc63778486"/>
            <w:r w:rsidRPr="00D02403">
              <w:rPr>
                <w:rFonts w:ascii="Arial" w:hAnsi="Arial" w:cs="Arial"/>
              </w:rPr>
              <w:t xml:space="preserve">Llevar al día </w:t>
            </w:r>
            <w:r w:rsidR="00CC02D7" w:rsidRPr="00D02403">
              <w:rPr>
                <w:rFonts w:ascii="Arial" w:hAnsi="Arial" w:cs="Arial"/>
              </w:rPr>
              <w:t>el Inventario de los bienes del Municipio y sus registros contables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45"/>
            <w:bookmarkEnd w:id="146"/>
            <w:bookmarkEnd w:id="147"/>
          </w:p>
          <w:p w14:paraId="137835D5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48" w:name="_Toc33443491"/>
            <w:bookmarkStart w:id="149" w:name="_Toc63778109"/>
            <w:bookmarkStart w:id="150" w:name="_Toc63778487"/>
            <w:r w:rsidRPr="00D02403">
              <w:rPr>
                <w:rFonts w:ascii="Arial" w:hAnsi="Arial" w:cs="Arial"/>
              </w:rPr>
              <w:t>Formar el Registro del Estado Familiar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48"/>
            <w:bookmarkEnd w:id="149"/>
            <w:bookmarkEnd w:id="150"/>
          </w:p>
          <w:p w14:paraId="137835D6" w14:textId="77777777" w:rsidR="00CC02D7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51" w:name="_Toc33443492"/>
            <w:bookmarkStart w:id="152" w:name="_Toc63778110"/>
            <w:bookmarkStart w:id="153" w:name="_Toc63778488"/>
            <w:r w:rsidRPr="00D02403">
              <w:rPr>
                <w:rFonts w:ascii="Arial" w:hAnsi="Arial" w:cs="Arial"/>
              </w:rPr>
              <w:t>Extender carnets de identificación personal a menores de 18 años*</w:t>
            </w:r>
            <w:r w:rsidR="00BC2B48" w:rsidRPr="00D02403">
              <w:rPr>
                <w:rFonts w:ascii="Arial" w:hAnsi="Arial" w:cs="Arial"/>
              </w:rPr>
              <w:t>.</w:t>
            </w:r>
            <w:bookmarkEnd w:id="151"/>
            <w:bookmarkEnd w:id="152"/>
            <w:bookmarkEnd w:id="153"/>
          </w:p>
          <w:p w14:paraId="137835D7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54" w:name="_Toc33443493"/>
            <w:bookmarkStart w:id="155" w:name="_Toc63778111"/>
            <w:bookmarkStart w:id="156" w:name="_Toc63778489"/>
            <w:r w:rsidRPr="00D02403">
              <w:rPr>
                <w:rFonts w:ascii="Arial" w:hAnsi="Arial" w:cs="Arial"/>
              </w:rPr>
              <w:t>Regular el funcionamiento de restaurantes, bares, clubes nocturnos.</w:t>
            </w:r>
            <w:bookmarkEnd w:id="154"/>
            <w:bookmarkEnd w:id="155"/>
            <w:bookmarkEnd w:id="156"/>
          </w:p>
          <w:p w14:paraId="137835D8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57" w:name="_Toc33443494"/>
            <w:bookmarkStart w:id="158" w:name="_Toc63778112"/>
            <w:bookmarkStart w:id="159" w:name="_Toc63778490"/>
            <w:r w:rsidRPr="00D02403">
              <w:rPr>
                <w:rFonts w:ascii="Arial" w:hAnsi="Arial" w:cs="Arial"/>
              </w:rPr>
              <w:t xml:space="preserve">Autorizar y regular el funcionamiento de loterías, rifas y otros </w:t>
            </w:r>
            <w:r w:rsidR="0066579A" w:rsidRPr="00D02403">
              <w:rPr>
                <w:rFonts w:ascii="Arial" w:hAnsi="Arial" w:cs="Arial"/>
              </w:rPr>
              <w:t>similares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57"/>
            <w:bookmarkEnd w:id="158"/>
            <w:bookmarkEnd w:id="159"/>
          </w:p>
          <w:p w14:paraId="137835D9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60" w:name="_Toc33443495"/>
            <w:bookmarkStart w:id="161" w:name="_Toc63778113"/>
            <w:bookmarkStart w:id="162" w:name="_Toc63778491"/>
            <w:r w:rsidRPr="00D02403">
              <w:rPr>
                <w:rFonts w:ascii="Arial" w:hAnsi="Arial" w:cs="Arial"/>
              </w:rPr>
              <w:t xml:space="preserve">Regular y supervisar los espectáculos públicos y publicidad </w:t>
            </w:r>
            <w:r w:rsidR="0066579A" w:rsidRPr="00D02403">
              <w:rPr>
                <w:rFonts w:ascii="Arial" w:hAnsi="Arial" w:cs="Arial"/>
              </w:rPr>
              <w:t>comercia</w:t>
            </w:r>
            <w:r w:rsidR="00CE4EDA" w:rsidRPr="00D02403">
              <w:rPr>
                <w:rFonts w:ascii="Arial" w:hAnsi="Arial" w:cs="Arial"/>
              </w:rPr>
              <w:t>l.</w:t>
            </w:r>
            <w:bookmarkEnd w:id="160"/>
            <w:bookmarkEnd w:id="161"/>
            <w:bookmarkEnd w:id="162"/>
          </w:p>
          <w:p w14:paraId="137835DA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63" w:name="_Toc33443496"/>
            <w:bookmarkStart w:id="164" w:name="_Toc63778114"/>
            <w:bookmarkStart w:id="165" w:name="_Toc63778492"/>
            <w:r w:rsidRPr="00D02403">
              <w:rPr>
                <w:rFonts w:ascii="Arial" w:hAnsi="Arial" w:cs="Arial"/>
              </w:rPr>
              <w:t xml:space="preserve">Regular los establecimientos comerciales, industriales, de </w:t>
            </w:r>
            <w:r w:rsidR="0066579A" w:rsidRPr="00D02403">
              <w:rPr>
                <w:rFonts w:ascii="Arial" w:hAnsi="Arial" w:cs="Arial"/>
              </w:rPr>
              <w:t>servicio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63"/>
            <w:bookmarkEnd w:id="164"/>
            <w:bookmarkEnd w:id="165"/>
          </w:p>
          <w:p w14:paraId="137835DB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66" w:name="_Toc33443497"/>
            <w:bookmarkStart w:id="167" w:name="_Toc63778115"/>
            <w:bookmarkStart w:id="168" w:name="_Toc63778493"/>
            <w:r w:rsidRPr="00D02403">
              <w:rPr>
                <w:rFonts w:ascii="Arial" w:hAnsi="Arial" w:cs="Arial"/>
              </w:rPr>
              <w:t>Matricular las imprentas establecidas en el municipio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66"/>
            <w:bookmarkEnd w:id="167"/>
            <w:bookmarkEnd w:id="168"/>
          </w:p>
          <w:p w14:paraId="137835DC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69" w:name="_Toc33443498"/>
            <w:bookmarkStart w:id="170" w:name="_Toc63778116"/>
            <w:bookmarkStart w:id="171" w:name="_Toc63778494"/>
            <w:r w:rsidRPr="00D02403">
              <w:rPr>
                <w:rFonts w:ascii="Arial" w:hAnsi="Arial" w:cs="Arial"/>
              </w:rPr>
              <w:lastRenderedPageBreak/>
              <w:t>Autorizar y fiscalizar parcelaciones, lotificaciones, urbanizaciones y demás obras particulares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69"/>
            <w:bookmarkEnd w:id="170"/>
            <w:bookmarkEnd w:id="171"/>
          </w:p>
          <w:p w14:paraId="137835DD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72" w:name="_Toc33443499"/>
            <w:bookmarkStart w:id="173" w:name="_Toc63778117"/>
            <w:bookmarkStart w:id="174" w:name="_Toc63778495"/>
            <w:r w:rsidRPr="00D02403">
              <w:rPr>
                <w:rFonts w:ascii="Arial" w:hAnsi="Arial" w:cs="Arial"/>
              </w:rPr>
              <w:t xml:space="preserve">Otorgar la </w:t>
            </w:r>
            <w:r w:rsidR="007F27A6" w:rsidRPr="00D02403">
              <w:rPr>
                <w:rFonts w:ascii="Arial" w:hAnsi="Arial" w:cs="Arial"/>
              </w:rPr>
              <w:t>p</w:t>
            </w:r>
            <w:r w:rsidRPr="00D02403">
              <w:rPr>
                <w:rFonts w:ascii="Arial" w:hAnsi="Arial" w:cs="Arial"/>
              </w:rPr>
              <w:t xml:space="preserve">ersonalidad </w:t>
            </w:r>
            <w:r w:rsidR="007F27A6" w:rsidRPr="00D02403">
              <w:rPr>
                <w:rFonts w:ascii="Arial" w:hAnsi="Arial" w:cs="Arial"/>
              </w:rPr>
              <w:t>j</w:t>
            </w:r>
            <w:r w:rsidRPr="00D02403">
              <w:rPr>
                <w:rFonts w:ascii="Arial" w:hAnsi="Arial" w:cs="Arial"/>
              </w:rPr>
              <w:t xml:space="preserve">urídica a las </w:t>
            </w:r>
            <w:r w:rsidR="007F27A6" w:rsidRPr="00D02403">
              <w:rPr>
                <w:rFonts w:ascii="Arial" w:hAnsi="Arial" w:cs="Arial"/>
              </w:rPr>
              <w:t>e</w:t>
            </w:r>
            <w:r w:rsidRPr="00D02403">
              <w:rPr>
                <w:rFonts w:ascii="Arial" w:hAnsi="Arial" w:cs="Arial"/>
              </w:rPr>
              <w:t xml:space="preserve">ntidades </w:t>
            </w:r>
            <w:r w:rsidR="007F27A6" w:rsidRPr="00D02403">
              <w:rPr>
                <w:rFonts w:ascii="Arial" w:hAnsi="Arial" w:cs="Arial"/>
              </w:rPr>
              <w:t>m</w:t>
            </w:r>
            <w:r w:rsidRPr="00D02403">
              <w:rPr>
                <w:rFonts w:ascii="Arial" w:hAnsi="Arial" w:cs="Arial"/>
              </w:rPr>
              <w:t xml:space="preserve">unicipales, </w:t>
            </w:r>
            <w:r w:rsidR="007F27A6" w:rsidRPr="00D02403">
              <w:rPr>
                <w:rFonts w:ascii="Arial" w:hAnsi="Arial" w:cs="Arial"/>
              </w:rPr>
              <w:t>j</w:t>
            </w:r>
            <w:r w:rsidRPr="00D02403">
              <w:rPr>
                <w:rFonts w:ascii="Arial" w:hAnsi="Arial" w:cs="Arial"/>
              </w:rPr>
              <w:t xml:space="preserve">untas de </w:t>
            </w:r>
            <w:r w:rsidR="007F27A6" w:rsidRPr="00D02403">
              <w:rPr>
                <w:rFonts w:ascii="Arial" w:hAnsi="Arial" w:cs="Arial"/>
              </w:rPr>
              <w:t>v</w:t>
            </w:r>
            <w:r w:rsidRPr="00D02403">
              <w:rPr>
                <w:rFonts w:ascii="Arial" w:hAnsi="Arial" w:cs="Arial"/>
              </w:rPr>
              <w:t>ecinos y A</w:t>
            </w:r>
            <w:r w:rsidR="007F27A6" w:rsidRPr="00D02403">
              <w:rPr>
                <w:rFonts w:ascii="Arial" w:hAnsi="Arial" w:cs="Arial"/>
              </w:rPr>
              <w:t xml:space="preserve">sociaciones Desarrollo </w:t>
            </w:r>
            <w:r w:rsidRPr="00D02403">
              <w:rPr>
                <w:rFonts w:ascii="Arial" w:hAnsi="Arial" w:cs="Arial"/>
              </w:rPr>
              <w:t>C</w:t>
            </w:r>
            <w:r w:rsidR="007F27A6" w:rsidRPr="00D02403">
              <w:rPr>
                <w:rFonts w:ascii="Arial" w:hAnsi="Arial" w:cs="Arial"/>
              </w:rPr>
              <w:t>omunal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72"/>
            <w:bookmarkEnd w:id="173"/>
            <w:bookmarkEnd w:id="174"/>
          </w:p>
          <w:p w14:paraId="137835DE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75" w:name="_Toc33443500"/>
            <w:bookmarkStart w:id="176" w:name="_Toc63778118"/>
            <w:bookmarkStart w:id="177" w:name="_Toc63778496"/>
            <w:r w:rsidRPr="00D02403">
              <w:rPr>
                <w:rFonts w:ascii="Arial" w:hAnsi="Arial" w:cs="Arial"/>
              </w:rPr>
              <w:t>Inscribir todos los títulos de los predios rústicos de la jurisdicción de la municipalidad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75"/>
            <w:bookmarkEnd w:id="176"/>
            <w:bookmarkEnd w:id="177"/>
          </w:p>
          <w:p w14:paraId="137835DF" w14:textId="77777777" w:rsidR="007F27A6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78" w:name="_Toc33443501"/>
            <w:bookmarkStart w:id="179" w:name="_Toc63778119"/>
            <w:bookmarkStart w:id="180" w:name="_Toc63778497"/>
            <w:r w:rsidRPr="00D02403">
              <w:rPr>
                <w:rFonts w:ascii="Arial" w:hAnsi="Arial" w:cs="Arial"/>
              </w:rPr>
              <w:t>Autorizar la venta de semovientes y matrícula de fierros.</w:t>
            </w:r>
            <w:bookmarkEnd w:id="178"/>
            <w:bookmarkEnd w:id="179"/>
            <w:bookmarkEnd w:id="180"/>
            <w:r w:rsidRPr="00D02403">
              <w:rPr>
                <w:rFonts w:ascii="Arial" w:hAnsi="Arial" w:cs="Arial"/>
              </w:rPr>
              <w:t xml:space="preserve"> </w:t>
            </w:r>
          </w:p>
          <w:p w14:paraId="137835E0" w14:textId="77777777" w:rsidR="00CC02D7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81" w:name="_Toc33443502"/>
            <w:bookmarkStart w:id="182" w:name="_Toc63778120"/>
            <w:bookmarkStart w:id="183" w:name="_Toc63778498"/>
            <w:r w:rsidRPr="00D02403">
              <w:rPr>
                <w:rFonts w:ascii="Arial" w:hAnsi="Arial" w:cs="Arial"/>
              </w:rPr>
              <w:t>Regular el transporte local, autorizar la ubicación y funcionamiento de terminales y transporte de pasajeros y de carga.</w:t>
            </w:r>
            <w:bookmarkEnd w:id="181"/>
            <w:bookmarkEnd w:id="182"/>
            <w:bookmarkEnd w:id="183"/>
          </w:p>
          <w:p w14:paraId="137835E1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84" w:name="_Toc33443503"/>
            <w:bookmarkStart w:id="185" w:name="_Toc63778121"/>
            <w:bookmarkStart w:id="186" w:name="_Toc63778499"/>
            <w:r w:rsidRPr="00D02403">
              <w:rPr>
                <w:rFonts w:ascii="Arial" w:hAnsi="Arial" w:cs="Arial"/>
              </w:rPr>
              <w:t>Desarrollar y mantener el alumbrado público, calles, caminos, parques, aceras.</w:t>
            </w:r>
            <w:bookmarkEnd w:id="184"/>
            <w:bookmarkEnd w:id="185"/>
            <w:bookmarkEnd w:id="186"/>
          </w:p>
          <w:p w14:paraId="137835E2" w14:textId="77777777" w:rsidR="00CE4EDA" w:rsidRPr="00D02403" w:rsidRDefault="00A363B6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87" w:name="_Toc33443504"/>
            <w:bookmarkStart w:id="188" w:name="_Toc63778122"/>
            <w:bookmarkStart w:id="189" w:name="_Toc63778500"/>
            <w:r w:rsidRPr="00D02403">
              <w:rPr>
                <w:rFonts w:ascii="Arial" w:hAnsi="Arial" w:cs="Arial"/>
              </w:rPr>
              <w:t>Desarrollar y controlar la nomenclatura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87"/>
            <w:bookmarkEnd w:id="188"/>
            <w:bookmarkEnd w:id="189"/>
          </w:p>
          <w:p w14:paraId="137835E3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90" w:name="_Toc33443505"/>
            <w:bookmarkStart w:id="191" w:name="_Toc63778123"/>
            <w:bookmarkStart w:id="192" w:name="_Toc63778501"/>
            <w:r w:rsidRPr="00D02403">
              <w:rPr>
                <w:rFonts w:ascii="Arial" w:hAnsi="Arial" w:cs="Arial"/>
              </w:rPr>
              <w:t>Prestar el servicio de aseo, barrido de calles, recolección, tratamiento y disposición final de basuras.</w:t>
            </w:r>
            <w:bookmarkEnd w:id="190"/>
            <w:bookmarkEnd w:id="191"/>
            <w:bookmarkEnd w:id="192"/>
          </w:p>
          <w:p w14:paraId="137835E4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93" w:name="_Toc33443506"/>
            <w:bookmarkStart w:id="194" w:name="_Toc63778124"/>
            <w:bookmarkStart w:id="195" w:name="_Toc63778502"/>
            <w:r w:rsidRPr="00D02403">
              <w:rPr>
                <w:rFonts w:ascii="Arial" w:hAnsi="Arial" w:cs="Arial"/>
              </w:rPr>
              <w:t>Prestar el servicio de cementerios y servicios funerarios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93"/>
            <w:bookmarkEnd w:id="194"/>
            <w:bookmarkEnd w:id="195"/>
          </w:p>
          <w:p w14:paraId="137835E5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96" w:name="_Toc33443507"/>
            <w:bookmarkStart w:id="197" w:name="_Toc63778125"/>
            <w:bookmarkStart w:id="198" w:name="_Toc63778503"/>
            <w:r w:rsidRPr="00D02403">
              <w:rPr>
                <w:rFonts w:ascii="Arial" w:hAnsi="Arial" w:cs="Arial"/>
              </w:rPr>
              <w:t>Promover la gestión ambiental y la protección de los recursos naturales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96"/>
            <w:bookmarkEnd w:id="197"/>
            <w:bookmarkEnd w:id="198"/>
          </w:p>
          <w:p w14:paraId="137835E6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199" w:name="_Toc33443508"/>
            <w:bookmarkStart w:id="200" w:name="_Toc63778126"/>
            <w:bookmarkStart w:id="201" w:name="_Toc63778504"/>
            <w:r w:rsidRPr="00D02403">
              <w:rPr>
                <w:rFonts w:ascii="Arial" w:hAnsi="Arial" w:cs="Arial"/>
              </w:rPr>
              <w:t xml:space="preserve">Prestar el servicio de </w:t>
            </w:r>
            <w:r w:rsidR="007F27A6" w:rsidRPr="00D02403">
              <w:rPr>
                <w:rFonts w:ascii="Arial" w:hAnsi="Arial" w:cs="Arial"/>
              </w:rPr>
              <w:t>p</w:t>
            </w:r>
            <w:r w:rsidRPr="00D02403">
              <w:rPr>
                <w:rFonts w:ascii="Arial" w:hAnsi="Arial" w:cs="Arial"/>
              </w:rPr>
              <w:t xml:space="preserve">olicía </w:t>
            </w:r>
            <w:r w:rsidR="007F27A6" w:rsidRPr="00D02403">
              <w:rPr>
                <w:rFonts w:ascii="Arial" w:hAnsi="Arial" w:cs="Arial"/>
              </w:rPr>
              <w:t>m</w:t>
            </w:r>
            <w:r w:rsidRPr="00D02403">
              <w:rPr>
                <w:rFonts w:ascii="Arial" w:hAnsi="Arial" w:cs="Arial"/>
              </w:rPr>
              <w:t>unicipal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199"/>
            <w:bookmarkEnd w:id="200"/>
            <w:bookmarkEnd w:id="201"/>
          </w:p>
          <w:p w14:paraId="137835E7" w14:textId="77777777" w:rsidR="00CE4EDA" w:rsidRPr="00D02403" w:rsidRDefault="00CE4EDA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02" w:name="_Toc33443509"/>
            <w:bookmarkStart w:id="203" w:name="_Toc63778127"/>
            <w:bookmarkStart w:id="204" w:name="_Toc63778505"/>
            <w:r w:rsidRPr="00D02403">
              <w:rPr>
                <w:rFonts w:ascii="Arial" w:hAnsi="Arial" w:cs="Arial"/>
              </w:rPr>
              <w:t>C</w:t>
            </w:r>
            <w:r w:rsidR="00CC02D7" w:rsidRPr="00D02403">
              <w:rPr>
                <w:rFonts w:ascii="Arial" w:hAnsi="Arial" w:cs="Arial"/>
              </w:rPr>
              <w:t>rear, impulsar y regular servicios que faciliten el funcionamiento de tiangues y mataderos.</w:t>
            </w:r>
            <w:bookmarkEnd w:id="202"/>
            <w:bookmarkEnd w:id="203"/>
            <w:bookmarkEnd w:id="204"/>
            <w:r w:rsidR="00CC02D7" w:rsidRPr="00D02403">
              <w:rPr>
                <w:rFonts w:ascii="Arial" w:hAnsi="Arial" w:cs="Arial"/>
              </w:rPr>
              <w:t xml:space="preserve"> </w:t>
            </w:r>
          </w:p>
          <w:p w14:paraId="137835E8" w14:textId="77777777" w:rsidR="007F27A6" w:rsidRPr="00D02403" w:rsidRDefault="00A363B6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05" w:name="_Toc33443510"/>
            <w:bookmarkStart w:id="206" w:name="_Toc63778128"/>
            <w:bookmarkStart w:id="207" w:name="_Toc63778506"/>
            <w:r w:rsidRPr="00D02403">
              <w:rPr>
                <w:rFonts w:ascii="Arial" w:hAnsi="Arial" w:cs="Arial"/>
              </w:rPr>
              <w:t>Desarrollo y control de la nomenclatura y ornato público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205"/>
            <w:bookmarkEnd w:id="206"/>
            <w:bookmarkEnd w:id="207"/>
            <w:r w:rsidRPr="00D02403">
              <w:rPr>
                <w:rFonts w:ascii="Arial" w:hAnsi="Arial" w:cs="Arial"/>
              </w:rPr>
              <w:t xml:space="preserve"> </w:t>
            </w:r>
          </w:p>
          <w:p w14:paraId="137835E9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08" w:name="_Toc33443511"/>
            <w:bookmarkStart w:id="209" w:name="_Toc63778129"/>
            <w:bookmarkStart w:id="210" w:name="_Toc63778507"/>
            <w:r w:rsidRPr="00D02403">
              <w:rPr>
                <w:rFonts w:ascii="Arial" w:hAnsi="Arial" w:cs="Arial"/>
              </w:rPr>
              <w:t>Crear, impulsar y regular el funcionamiento de mercados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208"/>
            <w:bookmarkEnd w:id="209"/>
            <w:bookmarkEnd w:id="210"/>
          </w:p>
          <w:p w14:paraId="137835EA" w14:textId="77777777" w:rsidR="007F27A6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11" w:name="_Toc33443512"/>
            <w:bookmarkStart w:id="212" w:name="_Toc63778130"/>
            <w:bookmarkStart w:id="213" w:name="_Toc63778508"/>
            <w:r w:rsidRPr="00D02403">
              <w:rPr>
                <w:rFonts w:ascii="Arial" w:hAnsi="Arial" w:cs="Arial"/>
              </w:rPr>
              <w:t>Promover la cultura.</w:t>
            </w:r>
            <w:bookmarkEnd w:id="211"/>
            <w:bookmarkEnd w:id="212"/>
            <w:bookmarkEnd w:id="213"/>
            <w:r w:rsidRPr="00D02403">
              <w:rPr>
                <w:rFonts w:ascii="Arial" w:hAnsi="Arial" w:cs="Arial"/>
              </w:rPr>
              <w:t xml:space="preserve"> </w:t>
            </w:r>
          </w:p>
          <w:p w14:paraId="137835EB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14" w:name="_Toc33443513"/>
            <w:bookmarkStart w:id="215" w:name="_Toc63778131"/>
            <w:bookmarkStart w:id="216" w:name="_Toc63778509"/>
            <w:r w:rsidRPr="00D02403">
              <w:rPr>
                <w:rFonts w:ascii="Arial" w:hAnsi="Arial" w:cs="Arial"/>
              </w:rPr>
              <w:t>Organizar ferias y festividades populares.</w:t>
            </w:r>
            <w:bookmarkEnd w:id="214"/>
            <w:bookmarkEnd w:id="215"/>
            <w:bookmarkEnd w:id="216"/>
          </w:p>
          <w:p w14:paraId="137835EC" w14:textId="77777777" w:rsidR="00CE4EDA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17" w:name="_Toc33443514"/>
            <w:bookmarkStart w:id="218" w:name="_Toc63778132"/>
            <w:bookmarkStart w:id="219" w:name="_Toc63778510"/>
            <w:r w:rsidRPr="00D02403">
              <w:rPr>
                <w:rFonts w:ascii="Arial" w:hAnsi="Arial" w:cs="Arial"/>
              </w:rPr>
              <w:t>Promover el deporte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217"/>
            <w:bookmarkEnd w:id="218"/>
            <w:bookmarkEnd w:id="219"/>
          </w:p>
          <w:p w14:paraId="137835ED" w14:textId="77777777" w:rsidR="00CE4EDA" w:rsidRPr="00D02403" w:rsidRDefault="004E3C83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20" w:name="_Toc33443515"/>
            <w:bookmarkStart w:id="221" w:name="_Toc63778133"/>
            <w:bookmarkStart w:id="222" w:name="_Toc63778511"/>
            <w:r w:rsidRPr="00D02403">
              <w:rPr>
                <w:rFonts w:ascii="Arial" w:hAnsi="Arial" w:cs="Arial"/>
              </w:rPr>
              <w:t>Promover la participación ciu</w:t>
            </w:r>
            <w:r w:rsidR="0066579A" w:rsidRPr="00D02403">
              <w:rPr>
                <w:rFonts w:ascii="Arial" w:hAnsi="Arial" w:cs="Arial"/>
              </w:rPr>
              <w:t>dadana y transparencia</w:t>
            </w:r>
            <w:r w:rsidR="00CE4EDA" w:rsidRPr="00D02403">
              <w:rPr>
                <w:rFonts w:ascii="Arial" w:hAnsi="Arial" w:cs="Arial"/>
              </w:rPr>
              <w:t>.</w:t>
            </w:r>
            <w:bookmarkEnd w:id="220"/>
            <w:bookmarkEnd w:id="221"/>
            <w:bookmarkEnd w:id="222"/>
          </w:p>
          <w:p w14:paraId="137835EE" w14:textId="77777777" w:rsidR="00EF4698" w:rsidRPr="00D02403" w:rsidRDefault="00CC02D7" w:rsidP="00444FF9">
            <w:pPr>
              <w:pStyle w:val="Prrafodelista"/>
              <w:numPr>
                <w:ilvl w:val="0"/>
                <w:numId w:val="20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223" w:name="_Toc33443516"/>
            <w:bookmarkStart w:id="224" w:name="_Toc63778134"/>
            <w:bookmarkStart w:id="225" w:name="_Toc63778512"/>
            <w:r w:rsidRPr="00D02403">
              <w:rPr>
                <w:rFonts w:ascii="Arial" w:hAnsi="Arial" w:cs="Arial"/>
              </w:rPr>
              <w:t>Promover el turismo interno y externo, y regular el uso y explotación turística y deportiva de lagos, ríos, islas, bahías, playas y demás sitios propios del municipio.</w:t>
            </w:r>
            <w:bookmarkEnd w:id="223"/>
            <w:bookmarkEnd w:id="224"/>
            <w:bookmarkEnd w:id="225"/>
          </w:p>
        </w:tc>
      </w:tr>
      <w:tr w:rsidR="00D37486" w:rsidRPr="00D02403" w14:paraId="13783627" w14:textId="77777777" w:rsidTr="0054751B">
        <w:trPr>
          <w:trHeight w:val="255"/>
        </w:trPr>
        <w:tc>
          <w:tcPr>
            <w:tcW w:w="4026" w:type="dxa"/>
            <w:vAlign w:val="center"/>
          </w:tcPr>
          <w:p w14:paraId="3B1D9BC5" w14:textId="2E7E541A" w:rsidR="00D37486" w:rsidRPr="00D02403" w:rsidRDefault="00D37486" w:rsidP="00444FF9">
            <w:pPr>
              <w:pStyle w:val="Prrafodelista"/>
              <w:numPr>
                <w:ilvl w:val="1"/>
                <w:numId w:val="27"/>
              </w:numPr>
              <w:jc w:val="both"/>
              <w:outlineLvl w:val="1"/>
              <w:rPr>
                <w:rFonts w:ascii="Arial" w:hAnsi="Arial" w:cs="Arial"/>
                <w:b/>
              </w:rPr>
            </w:pPr>
            <w:bookmarkStart w:id="226" w:name="_Toc63778513"/>
            <w:r w:rsidRPr="00D02403">
              <w:rPr>
                <w:rFonts w:ascii="Arial" w:hAnsi="Arial" w:cs="Arial"/>
                <w:b/>
              </w:rPr>
              <w:lastRenderedPageBreak/>
              <w:t>Estructura administrativa</w:t>
            </w:r>
            <w:r w:rsidR="008E3130" w:rsidRPr="00D02403">
              <w:rPr>
                <w:rFonts w:ascii="Arial" w:hAnsi="Arial" w:cs="Arial"/>
                <w:b/>
              </w:rPr>
              <w:t>.</w:t>
            </w:r>
            <w:bookmarkEnd w:id="226"/>
          </w:p>
          <w:p w14:paraId="108DD718" w14:textId="57F0AC65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  <w:bookmarkStart w:id="227" w:name="_Toc63778514"/>
            <w:r w:rsidRPr="00D02403">
              <w:rPr>
                <w:rFonts w:ascii="Arial" w:hAnsi="Arial" w:cs="Arial"/>
                <w:b/>
              </w:rPr>
              <w:t>3.4.1 organización funcional.</w:t>
            </w:r>
            <w:bookmarkEnd w:id="227"/>
            <w:r w:rsidRPr="00D02403">
              <w:rPr>
                <w:rFonts w:ascii="Arial" w:hAnsi="Arial" w:cs="Arial"/>
                <w:b/>
              </w:rPr>
              <w:t xml:space="preserve"> </w:t>
            </w:r>
          </w:p>
          <w:p w14:paraId="4712717D" w14:textId="2998973D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DEEB5EE" w14:textId="29C66333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AD8590B" w14:textId="18DCD9B5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6B98BF01" w14:textId="5DE489CA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386F11D" w14:textId="0ADC9A23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C11F7D2" w14:textId="685D1B9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6F843B3" w14:textId="0D4A0DAF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6CFBBC60" w14:textId="1076ABDC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3ABC980" w14:textId="605DFE47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0F0CE46" w14:textId="01261D2A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E397D8B" w14:textId="6E921A8E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611B5DA" w14:textId="207A62F5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233271A" w14:textId="4F6FB89B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C09F9F0" w14:textId="75C627AD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DED2097" w14:textId="1D082DBB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DCF0F7C" w14:textId="6B91FCDC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A9E6494" w14:textId="098567E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DEF85C5" w14:textId="48EBBEA4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6FD7EE2" w14:textId="15F96DC2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CF47429" w14:textId="691903B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FB04D82" w14:textId="299A5FC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2581567" w14:textId="2839E34A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FD163AD" w14:textId="2EE9BCDD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7FF3C08" w14:textId="75AEDF43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0B7FDCE" w14:textId="3D90BA67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44BD0D7" w14:textId="1B97B6A1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645EEF8" w14:textId="63ED6793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5AB572F" w14:textId="393C655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D079397" w14:textId="06B5E66B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B555331" w14:textId="63653ABE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D8B70DA" w14:textId="29752F44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FA315E7" w14:textId="7E8BFC5B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B5D2D29" w14:textId="209A72B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602F6A69" w14:textId="1612242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1009B44" w14:textId="1F51700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2435460" w14:textId="3C08913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FB79025" w14:textId="3021B8E1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8BE56A0" w14:textId="590DE528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51D0FBE" w14:textId="46F1A831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FCE342C" w14:textId="64B443B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295B09E" w14:textId="73A59D0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384EFBA" w14:textId="0DED8D9D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6D5E67BF" w14:textId="59BEEE91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CD304F9" w14:textId="16728533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26CA69B" w14:textId="5D40612C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9DCBF29" w14:textId="749E4A21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78EC3B4" w14:textId="3AF6CA0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8B03459" w14:textId="0AD505B7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948E69E" w14:textId="6CC40A85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7D48954" w14:textId="6FA51C7A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C4260AB" w14:textId="09834CC7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D251ACE" w14:textId="63820044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0D5109B9" w14:textId="78EEA99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6ECE636" w14:textId="7948963B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70B855EF" w14:textId="6AC59F71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A82A85D" w14:textId="4181CA6E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B3FC537" w14:textId="487D8DFF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3BD4043" w14:textId="5E570EE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CE36F1C" w14:textId="4C2A720B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365E6EA" w14:textId="47586D75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66C022A" w14:textId="189BC4E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ADC8105" w14:textId="684E66C5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22C9781F" w14:textId="26120DF6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1DAE61E6" w14:textId="45EE6BA0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66A3C65E" w14:textId="33FDFDE8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C739626" w14:textId="77777777" w:rsidR="00F62653" w:rsidRPr="00D02403" w:rsidRDefault="00F62653" w:rsidP="00444FF9">
            <w:pPr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BD83848" w14:textId="77777777" w:rsidR="00636862" w:rsidRPr="00D02403" w:rsidRDefault="00636862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  <w:bookmarkStart w:id="228" w:name="_Toc63778515"/>
          </w:p>
          <w:p w14:paraId="137835F0" w14:textId="7705FD6D" w:rsidR="009304A0" w:rsidRPr="00D02403" w:rsidRDefault="009304A0" w:rsidP="00444FF9">
            <w:pPr>
              <w:pStyle w:val="Prrafodelista"/>
              <w:ind w:left="360"/>
              <w:jc w:val="both"/>
              <w:outlineLvl w:val="1"/>
              <w:rPr>
                <w:rFonts w:ascii="Arial" w:hAnsi="Arial" w:cs="Arial"/>
                <w:b/>
              </w:rPr>
            </w:pPr>
            <w:r w:rsidRPr="00D02403">
              <w:rPr>
                <w:rFonts w:ascii="Arial" w:hAnsi="Arial" w:cs="Arial"/>
                <w:b/>
              </w:rPr>
              <w:t xml:space="preserve">3.4.2 Organización </w:t>
            </w:r>
            <w:r w:rsidR="00AB56F5" w:rsidRPr="00D02403">
              <w:rPr>
                <w:rFonts w:ascii="Arial" w:hAnsi="Arial" w:cs="Arial"/>
                <w:b/>
              </w:rPr>
              <w:t>A</w:t>
            </w:r>
            <w:r w:rsidRPr="00D02403">
              <w:rPr>
                <w:rFonts w:ascii="Arial" w:hAnsi="Arial" w:cs="Arial"/>
                <w:b/>
              </w:rPr>
              <w:t>dministrativa</w:t>
            </w:r>
            <w:bookmarkEnd w:id="228"/>
            <w:r w:rsidRPr="00D0240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09" w:type="dxa"/>
          </w:tcPr>
          <w:p w14:paraId="137835F1" w14:textId="2625081C" w:rsidR="007F27A6" w:rsidRPr="00D02403" w:rsidRDefault="007F27A6" w:rsidP="00444FF9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  <w:bookmarkStart w:id="229" w:name="_Toc33443518"/>
            <w:bookmarkStart w:id="230" w:name="_Toc63778516"/>
            <w:r w:rsidRPr="00D02403">
              <w:rPr>
                <w:rFonts w:ascii="Arial" w:hAnsi="Arial" w:cs="Arial"/>
              </w:rPr>
              <w:lastRenderedPageBreak/>
              <w:t xml:space="preserve">La municipalidad se compone de </w:t>
            </w:r>
            <w:r w:rsidR="00636862" w:rsidRPr="00D02403">
              <w:rPr>
                <w:rFonts w:ascii="Arial" w:hAnsi="Arial" w:cs="Arial"/>
              </w:rPr>
              <w:t>5</w:t>
            </w:r>
            <w:r w:rsidR="001409E1">
              <w:rPr>
                <w:rFonts w:ascii="Arial" w:hAnsi="Arial" w:cs="Arial"/>
              </w:rPr>
              <w:t>6</w:t>
            </w:r>
            <w:r w:rsidRPr="00D02403">
              <w:rPr>
                <w:rFonts w:ascii="Arial" w:hAnsi="Arial" w:cs="Arial"/>
              </w:rPr>
              <w:t xml:space="preserve"> unidades,</w:t>
            </w:r>
            <w:r w:rsidR="001409E1">
              <w:rPr>
                <w:rFonts w:ascii="Arial" w:hAnsi="Arial" w:cs="Arial"/>
              </w:rPr>
              <w:t xml:space="preserve"> y 7</w:t>
            </w:r>
            <w:r w:rsidR="006F01BF">
              <w:rPr>
                <w:rFonts w:ascii="Arial" w:hAnsi="Arial" w:cs="Arial"/>
              </w:rPr>
              <w:t xml:space="preserve"> </w:t>
            </w:r>
            <w:r w:rsidR="001409E1">
              <w:rPr>
                <w:rFonts w:ascii="Arial" w:hAnsi="Arial" w:cs="Arial"/>
              </w:rPr>
              <w:t>comisiones</w:t>
            </w:r>
            <w:r w:rsidR="006F01BF">
              <w:rPr>
                <w:rFonts w:ascii="Arial" w:hAnsi="Arial" w:cs="Arial"/>
              </w:rPr>
              <w:t>,</w:t>
            </w:r>
            <w:r w:rsidRPr="00D02403">
              <w:rPr>
                <w:rFonts w:ascii="Arial" w:hAnsi="Arial" w:cs="Arial"/>
              </w:rPr>
              <w:t xml:space="preserve"> distribuidas en los siguientes ámbitos funcionales:</w:t>
            </w:r>
            <w:bookmarkEnd w:id="229"/>
            <w:bookmarkEnd w:id="230"/>
            <w:r w:rsidRPr="00D0240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37835F2" w14:textId="77777777" w:rsidR="00666D10" w:rsidRPr="00D02403" w:rsidRDefault="0066579A" w:rsidP="006F01BF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231" w:name="_Toc33443519"/>
            <w:bookmarkStart w:id="232" w:name="_Toc63778517"/>
            <w:r w:rsidRPr="00D02403">
              <w:rPr>
                <w:rFonts w:ascii="Arial" w:hAnsi="Arial" w:cs="Arial"/>
                <w:b/>
                <w:bCs/>
              </w:rPr>
              <w:t>Nivel de Autoridad:</w:t>
            </w:r>
            <w:bookmarkEnd w:id="231"/>
            <w:bookmarkEnd w:id="232"/>
            <w:r w:rsidRPr="00D02403">
              <w:rPr>
                <w:rFonts w:ascii="Arial" w:hAnsi="Arial" w:cs="Arial"/>
              </w:rPr>
              <w:t xml:space="preserve"> </w:t>
            </w:r>
          </w:p>
          <w:p w14:paraId="39ACB799" w14:textId="2E701290" w:rsidR="00AB56F5" w:rsidRPr="00D02403" w:rsidRDefault="00AB56F5" w:rsidP="006F01BF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233" w:name="_Toc33443520"/>
            <w:bookmarkStart w:id="234" w:name="_Toc63778518"/>
            <w:r w:rsidRPr="00D02403">
              <w:rPr>
                <w:rFonts w:ascii="Arial" w:hAnsi="Arial" w:cs="Arial"/>
              </w:rPr>
              <w:t xml:space="preserve">Concejo </w:t>
            </w:r>
            <w:r w:rsidR="008D01D9" w:rsidRPr="00D02403">
              <w:rPr>
                <w:rFonts w:ascii="Arial" w:hAnsi="Arial" w:cs="Arial"/>
              </w:rPr>
              <w:t>Municipal.</w:t>
            </w:r>
            <w:bookmarkEnd w:id="233"/>
            <w:bookmarkEnd w:id="234"/>
          </w:p>
          <w:p w14:paraId="320C348E" w14:textId="6DED23EF" w:rsidR="00AB56F5" w:rsidRPr="00D02403" w:rsidRDefault="00AB56F5" w:rsidP="00444FF9">
            <w:pPr>
              <w:pStyle w:val="Prrafodelista"/>
              <w:numPr>
                <w:ilvl w:val="0"/>
                <w:numId w:val="33"/>
              </w:numPr>
              <w:jc w:val="both"/>
              <w:outlineLvl w:val="1"/>
              <w:rPr>
                <w:rFonts w:ascii="Arial" w:hAnsi="Arial" w:cs="Arial"/>
              </w:rPr>
            </w:pPr>
            <w:bookmarkStart w:id="235" w:name="_Toc33443522"/>
            <w:bookmarkStart w:id="236" w:name="_Toc63778519"/>
            <w:r w:rsidRPr="00D02403">
              <w:rPr>
                <w:rFonts w:ascii="Arial" w:hAnsi="Arial" w:cs="Arial"/>
              </w:rPr>
              <w:t>Despacho</w:t>
            </w:r>
            <w:r w:rsidR="008D01D9">
              <w:rPr>
                <w:rFonts w:ascii="Arial" w:hAnsi="Arial" w:cs="Arial"/>
              </w:rPr>
              <w:t xml:space="preserve"> Municipal</w:t>
            </w:r>
            <w:r w:rsidR="008D01D9" w:rsidRPr="00D02403">
              <w:rPr>
                <w:rFonts w:ascii="Arial" w:hAnsi="Arial" w:cs="Arial"/>
              </w:rPr>
              <w:t>.</w:t>
            </w:r>
            <w:bookmarkEnd w:id="235"/>
            <w:bookmarkEnd w:id="236"/>
            <w:r w:rsidR="008D01D9" w:rsidRPr="00D02403">
              <w:rPr>
                <w:rFonts w:ascii="Arial" w:hAnsi="Arial" w:cs="Arial"/>
              </w:rPr>
              <w:tab/>
            </w:r>
          </w:p>
          <w:p w14:paraId="194904D4" w14:textId="33347832" w:rsidR="00AB56F5" w:rsidRPr="00D02403" w:rsidRDefault="00AB56F5" w:rsidP="00444FF9">
            <w:pPr>
              <w:pStyle w:val="Prrafodelista"/>
              <w:numPr>
                <w:ilvl w:val="0"/>
                <w:numId w:val="33"/>
              </w:numPr>
              <w:jc w:val="both"/>
              <w:outlineLvl w:val="1"/>
              <w:rPr>
                <w:rFonts w:ascii="Arial" w:hAnsi="Arial" w:cs="Arial"/>
              </w:rPr>
            </w:pPr>
            <w:bookmarkStart w:id="237" w:name="_Toc33443521"/>
            <w:bookmarkStart w:id="238" w:name="_Toc63778520"/>
            <w:r w:rsidRPr="00D02403">
              <w:rPr>
                <w:rFonts w:ascii="Arial" w:hAnsi="Arial" w:cs="Arial"/>
              </w:rPr>
              <w:t>Sindicatura</w:t>
            </w:r>
            <w:r w:rsidR="008D01D9" w:rsidRPr="00D02403">
              <w:rPr>
                <w:rFonts w:ascii="Arial" w:hAnsi="Arial" w:cs="Arial"/>
              </w:rPr>
              <w:t>.</w:t>
            </w:r>
            <w:bookmarkEnd w:id="237"/>
            <w:bookmarkEnd w:id="238"/>
          </w:p>
          <w:p w14:paraId="137835F6" w14:textId="46DC102F" w:rsidR="00666D10" w:rsidRPr="00D02403" w:rsidRDefault="0066579A" w:rsidP="006F01BF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239" w:name="_Toc33443523"/>
            <w:bookmarkStart w:id="240" w:name="_Toc63778521"/>
            <w:r w:rsidRPr="00D02403">
              <w:rPr>
                <w:rFonts w:ascii="Arial" w:hAnsi="Arial" w:cs="Arial"/>
                <w:b/>
                <w:bCs/>
              </w:rPr>
              <w:t>Nivel Administrativo</w:t>
            </w:r>
            <w:r w:rsidR="008D01D9" w:rsidRPr="00D02403">
              <w:rPr>
                <w:rFonts w:ascii="Arial" w:hAnsi="Arial" w:cs="Arial"/>
                <w:b/>
                <w:bCs/>
              </w:rPr>
              <w:t>:</w:t>
            </w:r>
            <w:bookmarkEnd w:id="239"/>
            <w:bookmarkEnd w:id="240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0E263484" w14:textId="11F273BE" w:rsidR="00AB56F5" w:rsidRPr="00D02403" w:rsidRDefault="005E61E7" w:rsidP="006F01BF">
            <w:pPr>
              <w:pStyle w:val="Prrafodelista"/>
              <w:numPr>
                <w:ilvl w:val="0"/>
                <w:numId w:val="32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241" w:name="_Toc33443524"/>
            <w:bookmarkStart w:id="242" w:name="_Toc63778522"/>
            <w:r>
              <w:rPr>
                <w:rFonts w:ascii="Arial" w:hAnsi="Arial" w:cs="Arial"/>
              </w:rPr>
              <w:t xml:space="preserve">Unidad de </w:t>
            </w:r>
            <w:r w:rsidR="00AB56F5" w:rsidRPr="00D02403">
              <w:rPr>
                <w:rFonts w:ascii="Arial" w:hAnsi="Arial" w:cs="Arial"/>
              </w:rPr>
              <w:t xml:space="preserve">Auditoría </w:t>
            </w:r>
            <w:r w:rsidR="008D01D9" w:rsidRPr="00D02403">
              <w:rPr>
                <w:rFonts w:ascii="Arial" w:hAnsi="Arial" w:cs="Arial"/>
              </w:rPr>
              <w:t>Interna.</w:t>
            </w:r>
            <w:bookmarkEnd w:id="241"/>
            <w:bookmarkEnd w:id="242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AB96186" w14:textId="38BD92F7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43" w:name="_Toc33443529"/>
            <w:bookmarkStart w:id="244" w:name="_Toc63778523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Recursos Humanos.</w:t>
            </w:r>
            <w:bookmarkEnd w:id="243"/>
            <w:bookmarkEnd w:id="244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4DF4D02" w14:textId="50F211C1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45" w:name="_Toc33443533"/>
            <w:bookmarkStart w:id="246" w:name="_Toc63778524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Talleres.</w:t>
            </w:r>
            <w:bookmarkEnd w:id="245"/>
            <w:bookmarkEnd w:id="246"/>
          </w:p>
          <w:p w14:paraId="659A452D" w14:textId="23E44206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47" w:name="_Toc33443535"/>
            <w:bookmarkStart w:id="248" w:name="_Toc63778525"/>
            <w:r w:rsidRPr="00D02403">
              <w:rPr>
                <w:rFonts w:ascii="Arial" w:hAnsi="Arial" w:cs="Arial"/>
              </w:rPr>
              <w:t>Departame</w:t>
            </w:r>
            <w:r w:rsidR="00006CB4">
              <w:rPr>
                <w:rFonts w:ascii="Arial" w:hAnsi="Arial" w:cs="Arial"/>
              </w:rPr>
              <w:t xml:space="preserve">nto </w:t>
            </w:r>
            <w:r w:rsidR="008D01D9">
              <w:rPr>
                <w:rFonts w:ascii="Arial" w:hAnsi="Arial" w:cs="Arial"/>
              </w:rPr>
              <w:t>de Transporte</w:t>
            </w:r>
            <w:r w:rsidR="008D01D9" w:rsidRPr="00D02403">
              <w:rPr>
                <w:rFonts w:ascii="Arial" w:hAnsi="Arial" w:cs="Arial"/>
              </w:rPr>
              <w:t>.</w:t>
            </w:r>
            <w:bookmarkEnd w:id="247"/>
            <w:bookmarkEnd w:id="248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A5CCE6C" w14:textId="5F40BA83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49" w:name="_Toc33443525"/>
            <w:bookmarkStart w:id="250" w:name="_Toc63778526"/>
            <w:r w:rsidRPr="00D02403">
              <w:rPr>
                <w:rFonts w:ascii="Arial" w:hAnsi="Arial" w:cs="Arial"/>
              </w:rPr>
              <w:t xml:space="preserve">Gerencia </w:t>
            </w:r>
            <w:r w:rsidR="008D01D9" w:rsidRPr="00D02403">
              <w:rPr>
                <w:rFonts w:ascii="Arial" w:hAnsi="Arial" w:cs="Arial"/>
              </w:rPr>
              <w:t>General.</w:t>
            </w:r>
            <w:bookmarkEnd w:id="249"/>
            <w:bookmarkEnd w:id="250"/>
          </w:p>
          <w:p w14:paraId="056807D7" w14:textId="69B4EC8A" w:rsidR="00AB56F5" w:rsidRPr="00D02403" w:rsidRDefault="00006CB4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51" w:name="_Toc33443528"/>
            <w:bookmarkStart w:id="252" w:name="_Toc63778527"/>
            <w:r>
              <w:rPr>
                <w:rFonts w:ascii="Arial" w:hAnsi="Arial" w:cs="Arial"/>
              </w:rPr>
              <w:t xml:space="preserve">Dirección </w:t>
            </w:r>
            <w:r w:rsidR="008D01D9">
              <w:rPr>
                <w:rFonts w:ascii="Arial" w:hAnsi="Arial" w:cs="Arial"/>
              </w:rPr>
              <w:t xml:space="preserve">de </w:t>
            </w:r>
            <w:r w:rsidR="00AB56F5" w:rsidRPr="00D02403">
              <w:rPr>
                <w:rFonts w:ascii="Arial" w:hAnsi="Arial" w:cs="Arial"/>
              </w:rPr>
              <w:t xml:space="preserve">Gestión </w:t>
            </w:r>
            <w:r w:rsidR="008D01D9" w:rsidRPr="00D02403">
              <w:rPr>
                <w:rFonts w:ascii="Arial" w:hAnsi="Arial" w:cs="Arial"/>
              </w:rPr>
              <w:t>Y Cooperación.</w:t>
            </w:r>
            <w:bookmarkEnd w:id="251"/>
            <w:bookmarkEnd w:id="252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0301673A" w14:textId="189ED782" w:rsidR="00AB56F5" w:rsidRPr="00D02403" w:rsidRDefault="00006CB4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53" w:name="_Toc33443530"/>
            <w:bookmarkStart w:id="254" w:name="_Toc63778528"/>
            <w:r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 xml:space="preserve">de </w:t>
            </w:r>
            <w:r w:rsidR="00AB56F5" w:rsidRPr="00D02403">
              <w:rPr>
                <w:rFonts w:ascii="Arial" w:hAnsi="Arial" w:cs="Arial"/>
              </w:rPr>
              <w:t xml:space="preserve">Planificación </w:t>
            </w:r>
            <w:r w:rsidR="008D01D9" w:rsidRPr="00D02403">
              <w:rPr>
                <w:rFonts w:ascii="Arial" w:hAnsi="Arial" w:cs="Arial"/>
              </w:rPr>
              <w:t>Y Seguimiento.</w:t>
            </w:r>
            <w:bookmarkEnd w:id="253"/>
            <w:bookmarkEnd w:id="254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7E1BE4F" w14:textId="065FAC91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55" w:name="_Toc63778529"/>
            <w:bookmarkStart w:id="256" w:name="_Toc33443534"/>
            <w:r w:rsidRPr="00D02403">
              <w:rPr>
                <w:rFonts w:ascii="Arial" w:hAnsi="Arial" w:cs="Arial"/>
              </w:rPr>
              <w:t xml:space="preserve">Secretaría </w:t>
            </w:r>
            <w:r w:rsidR="008D01D9" w:rsidRPr="00D02403">
              <w:rPr>
                <w:rFonts w:ascii="Arial" w:hAnsi="Arial" w:cs="Arial"/>
              </w:rPr>
              <w:t>Municipal.</w:t>
            </w:r>
            <w:bookmarkEnd w:id="255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5A4EDD47" w14:textId="0F2F4E70" w:rsidR="00AB56F5" w:rsidRPr="00D02403" w:rsidRDefault="00006CB4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57" w:name="_Toc33443526"/>
            <w:bookmarkStart w:id="258" w:name="_Toc63778530"/>
            <w:bookmarkEnd w:id="256"/>
            <w:r>
              <w:rPr>
                <w:rFonts w:ascii="Arial" w:hAnsi="Arial" w:cs="Arial"/>
              </w:rPr>
              <w:t>G</w:t>
            </w:r>
            <w:r w:rsidR="00AB56F5" w:rsidRPr="00D02403">
              <w:rPr>
                <w:rFonts w:ascii="Arial" w:hAnsi="Arial" w:cs="Arial"/>
              </w:rPr>
              <w:t xml:space="preserve">erencia </w:t>
            </w:r>
            <w:r w:rsidR="008D01D9" w:rsidRPr="00D02403">
              <w:rPr>
                <w:rFonts w:ascii="Arial" w:hAnsi="Arial" w:cs="Arial"/>
              </w:rPr>
              <w:t>Administrativa.</w:t>
            </w:r>
            <w:bookmarkEnd w:id="257"/>
            <w:bookmarkEnd w:id="258"/>
          </w:p>
          <w:p w14:paraId="1E8BD1F3" w14:textId="3F748C2F" w:rsidR="00AB56F5" w:rsidRPr="00D02403" w:rsidRDefault="00006CB4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59" w:name="_Toc33443538"/>
            <w:bookmarkStart w:id="260" w:name="_Toc63778531"/>
            <w:r>
              <w:rPr>
                <w:rFonts w:ascii="Arial" w:hAnsi="Arial" w:cs="Arial"/>
              </w:rPr>
              <w:t>G</w:t>
            </w:r>
            <w:r w:rsidR="00AB56F5" w:rsidRPr="00D02403">
              <w:rPr>
                <w:rFonts w:ascii="Arial" w:hAnsi="Arial" w:cs="Arial"/>
              </w:rPr>
              <w:t xml:space="preserve">erencia </w:t>
            </w:r>
            <w:bookmarkEnd w:id="259"/>
            <w:bookmarkEnd w:id="260"/>
            <w:r w:rsidR="008D01D9">
              <w:rPr>
                <w:rFonts w:ascii="Arial" w:hAnsi="Arial" w:cs="Arial"/>
              </w:rPr>
              <w:t xml:space="preserve">de Ambiental. </w:t>
            </w:r>
            <w:r w:rsidR="008D01D9" w:rsidRPr="00D02403">
              <w:rPr>
                <w:rFonts w:ascii="Arial" w:hAnsi="Arial" w:cs="Arial"/>
              </w:rPr>
              <w:tab/>
            </w:r>
          </w:p>
          <w:p w14:paraId="750212FE" w14:textId="35C6B233" w:rsidR="00AB56F5" w:rsidRPr="00D02403" w:rsidRDefault="00006CB4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61" w:name="_Toc33443537"/>
            <w:bookmarkStart w:id="262" w:name="_Toc63778532"/>
            <w:r>
              <w:rPr>
                <w:rFonts w:ascii="Arial" w:hAnsi="Arial" w:cs="Arial"/>
              </w:rPr>
              <w:t>G</w:t>
            </w:r>
            <w:r w:rsidR="00AB56F5" w:rsidRPr="00D02403">
              <w:rPr>
                <w:rFonts w:ascii="Arial" w:hAnsi="Arial" w:cs="Arial"/>
              </w:rPr>
              <w:t xml:space="preserve">erencia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Desarrollo Social.</w:t>
            </w:r>
            <w:bookmarkEnd w:id="261"/>
            <w:bookmarkEnd w:id="262"/>
          </w:p>
          <w:p w14:paraId="6B9F918F" w14:textId="33FFF795" w:rsidR="00AB56F5" w:rsidRPr="00D02403" w:rsidRDefault="00006CB4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63" w:name="_Toc33443536"/>
            <w:bookmarkStart w:id="264" w:name="_Toc63778533"/>
            <w:r>
              <w:rPr>
                <w:rFonts w:ascii="Arial" w:hAnsi="Arial" w:cs="Arial"/>
              </w:rPr>
              <w:t>G</w:t>
            </w:r>
            <w:r w:rsidR="00AB56F5" w:rsidRPr="00D02403">
              <w:rPr>
                <w:rFonts w:ascii="Arial" w:hAnsi="Arial" w:cs="Arial"/>
              </w:rPr>
              <w:t xml:space="preserve">erencia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Desarrollo Territorial.</w:t>
            </w:r>
            <w:bookmarkEnd w:id="263"/>
            <w:bookmarkEnd w:id="264"/>
          </w:p>
          <w:p w14:paraId="639FFB61" w14:textId="7115ADA4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65" w:name="_Toc33443532"/>
            <w:bookmarkStart w:id="266" w:name="_Toc63778534"/>
            <w:r w:rsidRPr="00D02403"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>de Adquisiciones y</w:t>
            </w:r>
            <w:r w:rsidR="008D01D9" w:rsidRPr="00D02403">
              <w:rPr>
                <w:rFonts w:ascii="Arial" w:hAnsi="Arial" w:cs="Arial"/>
              </w:rPr>
              <w:t xml:space="preserve"> Contrataciones Institucionales.</w:t>
            </w:r>
            <w:bookmarkEnd w:id="265"/>
            <w:bookmarkEnd w:id="266"/>
          </w:p>
          <w:p w14:paraId="0B7BAFC1" w14:textId="14E957F1" w:rsidR="00AB56F5" w:rsidRPr="00D02403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67" w:name="_Toc63778535"/>
            <w:r w:rsidRPr="00D02403"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>de Gestión Documental y</w:t>
            </w:r>
            <w:r w:rsidR="008D01D9" w:rsidRPr="00D02403">
              <w:rPr>
                <w:rFonts w:ascii="Arial" w:hAnsi="Arial" w:cs="Arial"/>
              </w:rPr>
              <w:t xml:space="preserve"> Archivos. (</w:t>
            </w:r>
            <w:r w:rsidRPr="00D02403">
              <w:rPr>
                <w:rFonts w:ascii="Arial" w:hAnsi="Arial" w:cs="Arial"/>
              </w:rPr>
              <w:t>UGDA</w:t>
            </w:r>
            <w:r w:rsidR="008D01D9" w:rsidRPr="00D02403">
              <w:rPr>
                <w:rFonts w:ascii="Arial" w:hAnsi="Arial" w:cs="Arial"/>
              </w:rPr>
              <w:t>)</w:t>
            </w:r>
            <w:bookmarkEnd w:id="267"/>
          </w:p>
          <w:p w14:paraId="2E3D67F2" w14:textId="58538B45" w:rsidR="00E74B45" w:rsidRDefault="00E74B4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68" w:name="_Toc33443531"/>
            <w:bookmarkStart w:id="269" w:name="_Toc63778536"/>
            <w:r w:rsidRPr="00D02403"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 xml:space="preserve">e </w:t>
            </w:r>
            <w:r w:rsidR="008D01D9">
              <w:rPr>
                <w:rFonts w:ascii="Arial" w:hAnsi="Arial" w:cs="Arial"/>
              </w:rPr>
              <w:t xml:space="preserve">Informática </w:t>
            </w:r>
          </w:p>
          <w:p w14:paraId="231227BA" w14:textId="1FEA8958" w:rsidR="00AB56F5" w:rsidRPr="00E74B45" w:rsidRDefault="00E74B45" w:rsidP="00E74B45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r w:rsidRPr="00E74B4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nidad </w:t>
            </w:r>
            <w:r w:rsidR="008D01D9">
              <w:rPr>
                <w:rFonts w:ascii="Arial" w:hAnsi="Arial" w:cs="Arial"/>
              </w:rPr>
              <w:t xml:space="preserve">de </w:t>
            </w:r>
            <w:r w:rsidR="008D01D9" w:rsidRPr="00E74B45">
              <w:rPr>
                <w:rFonts w:ascii="Arial" w:hAnsi="Arial" w:cs="Arial"/>
              </w:rPr>
              <w:t>Comunica</w:t>
            </w:r>
            <w:r w:rsidR="008D01D9">
              <w:rPr>
                <w:rFonts w:ascii="Arial" w:hAnsi="Arial" w:cs="Arial"/>
              </w:rPr>
              <w:t>ciones</w:t>
            </w:r>
            <w:r w:rsidR="008D01D9" w:rsidRPr="00E74B45">
              <w:rPr>
                <w:rFonts w:ascii="Arial" w:hAnsi="Arial" w:cs="Arial"/>
              </w:rPr>
              <w:t>.</w:t>
            </w:r>
            <w:bookmarkEnd w:id="268"/>
            <w:bookmarkEnd w:id="269"/>
          </w:p>
          <w:p w14:paraId="0A8ACF48" w14:textId="6B18C7EA" w:rsidR="00AB56F5" w:rsidRDefault="00AB56F5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bookmarkStart w:id="270" w:name="_Toc33443527"/>
            <w:bookmarkStart w:id="271" w:name="_Toc63778537"/>
            <w:r w:rsidRPr="00D02403">
              <w:rPr>
                <w:rFonts w:ascii="Arial" w:hAnsi="Arial" w:cs="Arial"/>
              </w:rPr>
              <w:t xml:space="preserve">Unidad </w:t>
            </w:r>
            <w:r w:rsidR="008D01D9" w:rsidRPr="00D02403">
              <w:rPr>
                <w:rFonts w:ascii="Arial" w:hAnsi="Arial" w:cs="Arial"/>
              </w:rPr>
              <w:t>Jurídica.</w:t>
            </w:r>
            <w:bookmarkEnd w:id="270"/>
            <w:bookmarkEnd w:id="271"/>
          </w:p>
          <w:p w14:paraId="1AE0B280" w14:textId="3A4AFA86" w:rsidR="006D7582" w:rsidRDefault="006D7582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 xml:space="preserve">de Mediación </w:t>
            </w:r>
          </w:p>
          <w:p w14:paraId="0E0BEB75" w14:textId="7E546610" w:rsidR="008D01D9" w:rsidRDefault="008D01D9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Activo Fijo</w:t>
            </w:r>
          </w:p>
          <w:p w14:paraId="65090D09" w14:textId="52922CD1" w:rsidR="008D01D9" w:rsidRDefault="008D01D9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Desechos Sólidos.</w:t>
            </w:r>
          </w:p>
          <w:p w14:paraId="105D90FE" w14:textId="1DA16751" w:rsidR="008D01D9" w:rsidRPr="00D02403" w:rsidRDefault="008D01D9" w:rsidP="00444FF9">
            <w:pPr>
              <w:pStyle w:val="Prrafodelista"/>
              <w:numPr>
                <w:ilvl w:val="0"/>
                <w:numId w:val="32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Proyectos Estratégicos. </w:t>
            </w:r>
          </w:p>
          <w:p w14:paraId="13783606" w14:textId="5251F784" w:rsidR="00D671A9" w:rsidRPr="00D02403" w:rsidRDefault="0066579A" w:rsidP="006F01BF">
            <w:pPr>
              <w:spacing w:after="0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bookmarkStart w:id="272" w:name="_Toc33443539"/>
            <w:bookmarkStart w:id="273" w:name="_Toc63778538"/>
            <w:r w:rsidRPr="00D02403">
              <w:rPr>
                <w:rFonts w:ascii="Arial" w:hAnsi="Arial" w:cs="Arial"/>
                <w:b/>
                <w:bCs/>
              </w:rPr>
              <w:t>Nivel Financiero</w:t>
            </w:r>
            <w:r w:rsidR="008D01D9" w:rsidRPr="00D02403">
              <w:rPr>
                <w:rFonts w:ascii="Arial" w:hAnsi="Arial" w:cs="Arial"/>
                <w:b/>
                <w:bCs/>
              </w:rPr>
              <w:t>:</w:t>
            </w:r>
            <w:bookmarkEnd w:id="272"/>
            <w:bookmarkEnd w:id="273"/>
            <w:r w:rsidR="008D01D9" w:rsidRPr="00D0240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B25088" w14:textId="6836F2AA" w:rsidR="00F62653" w:rsidRPr="00D02403" w:rsidRDefault="00006CB4" w:rsidP="006F01BF">
            <w:pPr>
              <w:pStyle w:val="Prrafodelista"/>
              <w:numPr>
                <w:ilvl w:val="0"/>
                <w:numId w:val="34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274" w:name="_Toc33443542"/>
            <w:bookmarkStart w:id="275" w:name="_Toc63778539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 xml:space="preserve">Catastro </w:t>
            </w:r>
            <w:r w:rsidR="008D01D9" w:rsidRPr="00D02403">
              <w:rPr>
                <w:rFonts w:ascii="Arial" w:hAnsi="Arial" w:cs="Arial"/>
              </w:rPr>
              <w:t>Y Registro Tributario.</w:t>
            </w:r>
            <w:bookmarkEnd w:id="274"/>
            <w:bookmarkEnd w:id="275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4EC8427A" w14:textId="20264396" w:rsidR="00F62653" w:rsidRPr="00D02403" w:rsidRDefault="00B33E27" w:rsidP="00444FF9">
            <w:pPr>
              <w:pStyle w:val="Prrafodelista"/>
              <w:numPr>
                <w:ilvl w:val="0"/>
                <w:numId w:val="34"/>
              </w:numPr>
              <w:jc w:val="both"/>
              <w:outlineLvl w:val="1"/>
              <w:rPr>
                <w:rFonts w:ascii="Arial" w:hAnsi="Arial" w:cs="Arial"/>
              </w:rPr>
            </w:pPr>
            <w:bookmarkStart w:id="276" w:name="_Toc33443547"/>
            <w:bookmarkStart w:id="277" w:name="_Toc63778540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>Contabilidad</w:t>
            </w:r>
            <w:r w:rsidR="008D01D9" w:rsidRPr="00D02403">
              <w:rPr>
                <w:rFonts w:ascii="Arial" w:hAnsi="Arial" w:cs="Arial"/>
              </w:rPr>
              <w:t>.</w:t>
            </w:r>
            <w:bookmarkEnd w:id="276"/>
            <w:bookmarkEnd w:id="277"/>
          </w:p>
          <w:p w14:paraId="0977BF22" w14:textId="29DB5342" w:rsidR="00F62653" w:rsidRPr="00D02403" w:rsidRDefault="00006CB4" w:rsidP="00444FF9">
            <w:pPr>
              <w:pStyle w:val="Prrafodelista"/>
              <w:numPr>
                <w:ilvl w:val="0"/>
                <w:numId w:val="34"/>
              </w:numPr>
              <w:jc w:val="both"/>
              <w:outlineLvl w:val="1"/>
              <w:rPr>
                <w:rFonts w:ascii="Arial" w:hAnsi="Arial" w:cs="Arial"/>
              </w:rPr>
            </w:pPr>
            <w:bookmarkStart w:id="278" w:name="_Toc33443541"/>
            <w:bookmarkStart w:id="279" w:name="_Toc63778542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 xml:space="preserve">Cuentas </w:t>
            </w:r>
            <w:r w:rsidR="008D01D9" w:rsidRPr="00D02403">
              <w:rPr>
                <w:rFonts w:ascii="Arial" w:hAnsi="Arial" w:cs="Arial"/>
              </w:rPr>
              <w:t>Corrientes.</w:t>
            </w:r>
            <w:bookmarkEnd w:id="278"/>
            <w:bookmarkEnd w:id="279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51EC441B" w14:textId="0856FED8" w:rsidR="00F62653" w:rsidRPr="00D02403" w:rsidRDefault="00F62653" w:rsidP="00444FF9">
            <w:pPr>
              <w:pStyle w:val="Prrafodelista"/>
              <w:numPr>
                <w:ilvl w:val="0"/>
                <w:numId w:val="34"/>
              </w:numPr>
              <w:jc w:val="both"/>
              <w:outlineLvl w:val="1"/>
              <w:rPr>
                <w:rFonts w:ascii="Arial" w:hAnsi="Arial" w:cs="Arial"/>
              </w:rPr>
            </w:pPr>
            <w:bookmarkStart w:id="280" w:name="_Toc33443543"/>
            <w:bookmarkStart w:id="281" w:name="_Toc63778543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Presupuesto.</w:t>
            </w:r>
            <w:bookmarkEnd w:id="280"/>
            <w:bookmarkEnd w:id="281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FFDA7F5" w14:textId="72EF7053" w:rsidR="00F62653" w:rsidRPr="00D02403" w:rsidRDefault="00F62653" w:rsidP="00444FF9">
            <w:pPr>
              <w:pStyle w:val="Prrafodelista"/>
              <w:numPr>
                <w:ilvl w:val="0"/>
                <w:numId w:val="34"/>
              </w:numPr>
              <w:jc w:val="both"/>
              <w:outlineLvl w:val="1"/>
              <w:rPr>
                <w:rFonts w:ascii="Arial" w:hAnsi="Arial" w:cs="Arial"/>
              </w:rPr>
            </w:pPr>
            <w:bookmarkStart w:id="282" w:name="_Toc33443545"/>
            <w:bookmarkStart w:id="283" w:name="_Toc63778544"/>
            <w:r w:rsidRPr="00D02403">
              <w:rPr>
                <w:rFonts w:ascii="Arial" w:hAnsi="Arial" w:cs="Arial"/>
              </w:rPr>
              <w:lastRenderedPageBreak/>
              <w:t xml:space="preserve">Departamento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Tesorería.</w:t>
            </w:r>
            <w:bookmarkEnd w:id="282"/>
            <w:bookmarkEnd w:id="283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71214E46" w14:textId="3413521F" w:rsidR="00F62653" w:rsidRPr="00D02403" w:rsidRDefault="008D01D9" w:rsidP="00444FF9">
            <w:pPr>
              <w:pStyle w:val="Prrafodelista"/>
              <w:numPr>
                <w:ilvl w:val="0"/>
                <w:numId w:val="34"/>
              </w:numPr>
              <w:jc w:val="both"/>
              <w:outlineLvl w:val="1"/>
              <w:rPr>
                <w:rFonts w:ascii="Arial" w:hAnsi="Arial" w:cs="Arial"/>
              </w:rPr>
            </w:pPr>
            <w:bookmarkStart w:id="284" w:name="_Toc33443544"/>
            <w:bookmarkStart w:id="285" w:name="_Toc63778545"/>
            <w:r>
              <w:rPr>
                <w:rFonts w:ascii="Arial" w:hAnsi="Arial" w:cs="Arial"/>
              </w:rPr>
              <w:t xml:space="preserve">Departamento </w:t>
            </w:r>
            <w:r w:rsidR="00F62653" w:rsidRPr="00D02403">
              <w:rPr>
                <w:rFonts w:ascii="Arial" w:hAnsi="Arial" w:cs="Arial"/>
              </w:rPr>
              <w:t xml:space="preserve">Recuperación </w:t>
            </w:r>
            <w:r w:rsidRPr="00D02403">
              <w:rPr>
                <w:rFonts w:ascii="Arial" w:hAnsi="Arial" w:cs="Arial"/>
              </w:rPr>
              <w:t>De Mora.</w:t>
            </w:r>
            <w:bookmarkEnd w:id="284"/>
            <w:bookmarkEnd w:id="285"/>
            <w:r w:rsidRPr="00D02403">
              <w:rPr>
                <w:rFonts w:ascii="Arial" w:hAnsi="Arial" w:cs="Arial"/>
              </w:rPr>
              <w:t xml:space="preserve"> </w:t>
            </w:r>
          </w:p>
          <w:p w14:paraId="25C4BF67" w14:textId="2E65E1E3" w:rsidR="00F62653" w:rsidRPr="00D02403" w:rsidRDefault="00835526" w:rsidP="00444FF9">
            <w:pPr>
              <w:pStyle w:val="Prrafodelista"/>
              <w:numPr>
                <w:ilvl w:val="0"/>
                <w:numId w:val="34"/>
              </w:numPr>
              <w:jc w:val="both"/>
              <w:outlineLvl w:val="1"/>
              <w:rPr>
                <w:rFonts w:ascii="Arial" w:hAnsi="Arial" w:cs="Arial"/>
              </w:rPr>
            </w:pPr>
            <w:bookmarkStart w:id="286" w:name="_Toc33443540"/>
            <w:bookmarkStart w:id="287" w:name="_Toc63778546"/>
            <w:r>
              <w:rPr>
                <w:rFonts w:ascii="Arial" w:hAnsi="Arial" w:cs="Arial"/>
              </w:rPr>
              <w:t>G</w:t>
            </w:r>
            <w:r w:rsidR="00F62653" w:rsidRPr="00D02403">
              <w:rPr>
                <w:rFonts w:ascii="Arial" w:hAnsi="Arial" w:cs="Arial"/>
              </w:rPr>
              <w:t xml:space="preserve">erencia </w:t>
            </w:r>
            <w:r w:rsidR="008D01D9" w:rsidRPr="00D02403">
              <w:rPr>
                <w:rFonts w:ascii="Arial" w:hAnsi="Arial" w:cs="Arial"/>
              </w:rPr>
              <w:t>Financiera</w:t>
            </w:r>
            <w:bookmarkEnd w:id="286"/>
            <w:bookmarkEnd w:id="287"/>
            <w:r w:rsidR="008D01D9">
              <w:rPr>
                <w:rFonts w:ascii="Arial" w:hAnsi="Arial" w:cs="Arial"/>
              </w:rPr>
              <w:t>.</w:t>
            </w:r>
          </w:p>
          <w:p w14:paraId="1378360F" w14:textId="7459240A" w:rsidR="00D671A9" w:rsidRPr="00D02403" w:rsidRDefault="0066579A" w:rsidP="00444FF9">
            <w:pPr>
              <w:jc w:val="both"/>
              <w:outlineLvl w:val="1"/>
              <w:rPr>
                <w:rFonts w:ascii="Arial" w:hAnsi="Arial" w:cs="Arial"/>
              </w:rPr>
            </w:pPr>
            <w:bookmarkStart w:id="288" w:name="_Toc33443548"/>
            <w:bookmarkStart w:id="289" w:name="_Toc63778547"/>
            <w:r w:rsidRPr="00D02403">
              <w:rPr>
                <w:rFonts w:ascii="Arial" w:hAnsi="Arial" w:cs="Arial"/>
                <w:b/>
                <w:bCs/>
              </w:rPr>
              <w:t xml:space="preserve">Unidades </w:t>
            </w:r>
            <w:r w:rsidR="008D01D9"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</w:rPr>
              <w:t>Servicio</w:t>
            </w:r>
            <w:r w:rsidR="008D01D9" w:rsidRPr="00D02403">
              <w:rPr>
                <w:rFonts w:ascii="Arial" w:hAnsi="Arial" w:cs="Arial"/>
              </w:rPr>
              <w:t>:</w:t>
            </w:r>
            <w:bookmarkEnd w:id="288"/>
            <w:bookmarkEnd w:id="289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271C4FB0" w14:textId="5EDB7207" w:rsidR="00F62653" w:rsidRPr="00D02403" w:rsidRDefault="009D61FF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290" w:name="_Toc33443553"/>
            <w:bookmarkStart w:id="291" w:name="_Toc63778548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de A</w:t>
            </w:r>
            <w:r w:rsidR="008D01D9" w:rsidRPr="00D02403">
              <w:rPr>
                <w:rFonts w:ascii="Arial" w:hAnsi="Arial" w:cs="Arial"/>
              </w:rPr>
              <w:t>dministración De Mercados.</w:t>
            </w:r>
            <w:bookmarkEnd w:id="290"/>
            <w:bookmarkEnd w:id="291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0429E55D" w14:textId="0E4368ED" w:rsidR="00F62653" w:rsidRPr="00D02403" w:rsidRDefault="009D61FF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292" w:name="_Toc33443554"/>
            <w:bookmarkStart w:id="293" w:name="_Toc63778549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de A</w:t>
            </w:r>
            <w:r w:rsidR="008D01D9" w:rsidRPr="00D02403">
              <w:rPr>
                <w:rFonts w:ascii="Arial" w:hAnsi="Arial" w:cs="Arial"/>
              </w:rPr>
              <w:t>lumbrado Público.</w:t>
            </w:r>
            <w:bookmarkEnd w:id="292"/>
            <w:bookmarkEnd w:id="293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5650CCC4" w14:textId="353D1CC7" w:rsidR="00F62653" w:rsidRPr="00D02403" w:rsidRDefault="009D61FF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294" w:name="_Toc33443565"/>
            <w:bookmarkStart w:id="295" w:name="_Toc63778550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del </w:t>
            </w:r>
            <w:r w:rsidR="008D01D9" w:rsidRPr="00D02403">
              <w:rPr>
                <w:rFonts w:ascii="Arial" w:hAnsi="Arial" w:cs="Arial"/>
              </w:rPr>
              <w:t>Adulto Mayor.</w:t>
            </w:r>
            <w:bookmarkEnd w:id="294"/>
            <w:bookmarkEnd w:id="295"/>
          </w:p>
          <w:p w14:paraId="74CC6CF1" w14:textId="1DB5E28B" w:rsidR="00F62653" w:rsidRPr="00D02403" w:rsidRDefault="009D61FF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296" w:name="_Toc33443555"/>
            <w:bookmarkStart w:id="297" w:name="_Toc63778551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>Cementerios</w:t>
            </w:r>
            <w:r w:rsidR="008D01D9" w:rsidRPr="00D02403">
              <w:rPr>
                <w:rFonts w:ascii="Arial" w:hAnsi="Arial" w:cs="Arial"/>
              </w:rPr>
              <w:t>.</w:t>
            </w:r>
            <w:bookmarkEnd w:id="296"/>
            <w:bookmarkEnd w:id="297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17C4F69" w14:textId="2C79C374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298" w:name="_Toc33443560"/>
            <w:bookmarkStart w:id="299" w:name="_Toc63778552"/>
            <w:r w:rsidRPr="00D02403">
              <w:rPr>
                <w:rFonts w:ascii="Arial" w:hAnsi="Arial" w:cs="Arial"/>
              </w:rPr>
              <w:t xml:space="preserve">Cuerpo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Agentes Metropolitanos.</w:t>
            </w:r>
            <w:bookmarkEnd w:id="298"/>
            <w:bookmarkEnd w:id="299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78FF64B4" w14:textId="3F80F8DB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00" w:name="_Toc33443567"/>
            <w:bookmarkStart w:id="301" w:name="_Toc63778553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Ambiental y</w:t>
            </w:r>
            <w:r w:rsidR="008D01D9" w:rsidRPr="00D02403">
              <w:rPr>
                <w:rFonts w:ascii="Arial" w:hAnsi="Arial" w:cs="Arial"/>
              </w:rPr>
              <w:t xml:space="preserve"> Agr</w:t>
            </w:r>
            <w:bookmarkEnd w:id="300"/>
            <w:bookmarkEnd w:id="301"/>
            <w:r w:rsidR="008D01D9">
              <w:rPr>
                <w:rFonts w:ascii="Arial" w:hAnsi="Arial" w:cs="Arial"/>
              </w:rPr>
              <w:t xml:space="preserve">icultura. </w:t>
            </w:r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78C74D5D" w14:textId="4153DB60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02" w:name="_Toc33443562"/>
            <w:bookmarkStart w:id="303" w:name="_Toc63778554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de Capacitaciones y</w:t>
            </w:r>
            <w:r w:rsidR="008D01D9" w:rsidRPr="00D02403">
              <w:rPr>
                <w:rFonts w:ascii="Arial" w:hAnsi="Arial" w:cs="Arial"/>
              </w:rPr>
              <w:t xml:space="preserve"> Biblioteca Municipal.</w:t>
            </w:r>
            <w:bookmarkEnd w:id="302"/>
            <w:bookmarkEnd w:id="303"/>
          </w:p>
          <w:p w14:paraId="10EFF248" w14:textId="6C91A13B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04" w:name="_Toc33443564"/>
            <w:bookmarkStart w:id="305" w:name="_Toc63778555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de Desarrollo Urbano y</w:t>
            </w:r>
            <w:r w:rsidR="008D01D9" w:rsidRPr="00D02403">
              <w:rPr>
                <w:rFonts w:ascii="Arial" w:hAnsi="Arial" w:cs="Arial"/>
              </w:rPr>
              <w:t xml:space="preserve"> Ordenamiento Territorial.</w:t>
            </w:r>
            <w:bookmarkEnd w:id="304"/>
            <w:bookmarkEnd w:id="305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602E739E" w14:textId="6E6885C6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06" w:name="_Toc33443568"/>
            <w:bookmarkStart w:id="307" w:name="_Toc63778556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de Gestión del Riesgo y Adaptación a</w:t>
            </w:r>
            <w:r w:rsidR="008D01D9" w:rsidRPr="00D02403">
              <w:rPr>
                <w:rFonts w:ascii="Arial" w:hAnsi="Arial" w:cs="Arial"/>
              </w:rPr>
              <w:t>l Cambio Climático.</w:t>
            </w:r>
            <w:bookmarkEnd w:id="306"/>
            <w:bookmarkEnd w:id="307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31D173FA" w14:textId="40254755" w:rsidR="008F4645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08" w:name="_Toc33443561"/>
            <w:bookmarkStart w:id="309" w:name="_Toc63778557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Niñez</w:t>
            </w:r>
            <w:r w:rsidR="008D01D9">
              <w:rPr>
                <w:rFonts w:ascii="Arial" w:hAnsi="Arial" w:cs="Arial"/>
              </w:rPr>
              <w:t xml:space="preserve"> y </w:t>
            </w:r>
            <w:r w:rsidR="008D01D9" w:rsidRPr="00D02403">
              <w:rPr>
                <w:rFonts w:ascii="Arial" w:hAnsi="Arial" w:cs="Arial"/>
              </w:rPr>
              <w:t xml:space="preserve">Adolescencia </w:t>
            </w:r>
          </w:p>
          <w:p w14:paraId="71166ED4" w14:textId="2C94BFFE" w:rsidR="00F62653" w:rsidRDefault="008F4645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 xml:space="preserve">Municipal de la </w:t>
            </w:r>
            <w:r w:rsidR="008D01D9" w:rsidRPr="00D02403">
              <w:rPr>
                <w:rFonts w:ascii="Arial" w:hAnsi="Arial" w:cs="Arial"/>
              </w:rPr>
              <w:t>Juventud.</w:t>
            </w:r>
            <w:bookmarkEnd w:id="308"/>
            <w:bookmarkEnd w:id="309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3C4A8ED0" w14:textId="5BDFFCD0" w:rsidR="008F4645" w:rsidRPr="00D02403" w:rsidRDefault="008F4645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</w:t>
            </w:r>
            <w:r w:rsidR="008D01D9">
              <w:rPr>
                <w:rFonts w:ascii="Arial" w:hAnsi="Arial" w:cs="Arial"/>
              </w:rPr>
              <w:t xml:space="preserve">Municipal de Tejido Social. </w:t>
            </w:r>
          </w:p>
          <w:p w14:paraId="04A6B394" w14:textId="083C5D06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10" w:name="_Toc33443571"/>
            <w:bookmarkStart w:id="311" w:name="_Toc63778558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 Proyectos.</w:t>
            </w:r>
            <w:bookmarkEnd w:id="310"/>
            <w:bookmarkEnd w:id="311"/>
            <w:r w:rsidR="008D01D9" w:rsidRPr="00D02403">
              <w:rPr>
                <w:rFonts w:ascii="Arial" w:hAnsi="Arial" w:cs="Arial"/>
              </w:rPr>
              <w:tab/>
            </w:r>
          </w:p>
          <w:p w14:paraId="0A43F249" w14:textId="6270B502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12" w:name="_Toc33443556"/>
            <w:bookmarkStart w:id="313" w:name="_Toc63778559"/>
            <w:r w:rsidRPr="00D02403"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Municipal de l</w:t>
            </w:r>
            <w:r w:rsidR="008D01D9" w:rsidRPr="00D02403">
              <w:rPr>
                <w:rFonts w:ascii="Arial" w:hAnsi="Arial" w:cs="Arial"/>
              </w:rPr>
              <w:t>os Deportes.</w:t>
            </w:r>
            <w:bookmarkEnd w:id="312"/>
            <w:bookmarkEnd w:id="313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3CB918E7" w14:textId="714A0DB4" w:rsidR="00F62653" w:rsidRPr="00D02403" w:rsidRDefault="00181A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14" w:name="_Toc33443552"/>
            <w:bookmarkStart w:id="315" w:name="_Toc63778561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>de D</w:t>
            </w:r>
            <w:r w:rsidR="008D01D9" w:rsidRPr="00D02403">
              <w:rPr>
                <w:rFonts w:ascii="Arial" w:hAnsi="Arial" w:cs="Arial"/>
              </w:rPr>
              <w:t>esarrollo Económico Territorial.</w:t>
            </w:r>
            <w:bookmarkEnd w:id="314"/>
            <w:bookmarkEnd w:id="315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23FD300F" w14:textId="35E6EACC" w:rsidR="00F62653" w:rsidRPr="00D02403" w:rsidRDefault="00181A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16" w:name="_Toc33443557"/>
            <w:bookmarkStart w:id="317" w:name="_Toc63778562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 xml:space="preserve">Identidad </w:t>
            </w:r>
            <w:r w:rsidR="008D01D9" w:rsidRPr="00D02403">
              <w:rPr>
                <w:rFonts w:ascii="Arial" w:hAnsi="Arial" w:cs="Arial"/>
              </w:rPr>
              <w:t>Cultural.</w:t>
            </w:r>
            <w:bookmarkEnd w:id="316"/>
            <w:bookmarkEnd w:id="317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7815521F" w14:textId="50616402" w:rsidR="00181A53" w:rsidRDefault="00181A53" w:rsidP="00181A53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18" w:name="_Toc33443558"/>
            <w:bookmarkStart w:id="319" w:name="_Toc63778563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 xml:space="preserve">Promoción </w:t>
            </w:r>
            <w:r w:rsidR="008D01D9" w:rsidRPr="00D02403">
              <w:rPr>
                <w:rFonts w:ascii="Arial" w:hAnsi="Arial" w:cs="Arial"/>
              </w:rPr>
              <w:t>Para La Salud.</w:t>
            </w:r>
            <w:bookmarkStart w:id="320" w:name="_Toc33443569"/>
            <w:bookmarkStart w:id="321" w:name="_Toc63778565"/>
            <w:bookmarkEnd w:id="318"/>
            <w:bookmarkEnd w:id="319"/>
          </w:p>
          <w:p w14:paraId="5985FB33" w14:textId="016023C9" w:rsidR="00F62653" w:rsidRPr="00181A53" w:rsidRDefault="00181A53" w:rsidP="00181A53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181A53">
              <w:rPr>
                <w:rFonts w:ascii="Arial" w:hAnsi="Arial" w:cs="Arial"/>
              </w:rPr>
              <w:t xml:space="preserve">Rastro </w:t>
            </w:r>
            <w:r w:rsidR="008D01D9" w:rsidRPr="00181A53">
              <w:rPr>
                <w:rFonts w:ascii="Arial" w:hAnsi="Arial" w:cs="Arial"/>
              </w:rPr>
              <w:t>Municipal.</w:t>
            </w:r>
            <w:bookmarkEnd w:id="320"/>
            <w:bookmarkEnd w:id="321"/>
            <w:r w:rsidR="008D01D9" w:rsidRPr="00181A53">
              <w:rPr>
                <w:rFonts w:ascii="Arial" w:hAnsi="Arial" w:cs="Arial"/>
              </w:rPr>
              <w:t xml:space="preserve"> </w:t>
            </w:r>
          </w:p>
          <w:p w14:paraId="0402B790" w14:textId="24A15E56" w:rsidR="00F62653" w:rsidRPr="00D02403" w:rsidRDefault="00181A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22" w:name="_Toc33443566"/>
            <w:bookmarkStart w:id="323" w:name="_Toc63778566"/>
            <w:r>
              <w:rPr>
                <w:rFonts w:ascii="Arial" w:hAnsi="Arial" w:cs="Arial"/>
              </w:rPr>
              <w:t xml:space="preserve">Departamento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 xml:space="preserve">Recolección </w:t>
            </w:r>
            <w:r w:rsidR="008D01D9">
              <w:rPr>
                <w:rFonts w:ascii="Arial" w:hAnsi="Arial" w:cs="Arial"/>
              </w:rPr>
              <w:t>y</w:t>
            </w:r>
            <w:r w:rsidR="008D01D9" w:rsidRPr="00D02403">
              <w:rPr>
                <w:rFonts w:ascii="Arial" w:hAnsi="Arial" w:cs="Arial"/>
              </w:rPr>
              <w:t xml:space="preserve"> Aseo.</w:t>
            </w:r>
            <w:bookmarkEnd w:id="322"/>
            <w:bookmarkEnd w:id="323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7748AF3B" w14:textId="4A9C44CE" w:rsidR="00F62653" w:rsidRPr="00D02403" w:rsidRDefault="00835526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24" w:name="_Toc33443550"/>
            <w:bookmarkStart w:id="325" w:name="_Toc63778567"/>
            <w:r>
              <w:rPr>
                <w:rFonts w:ascii="Arial" w:hAnsi="Arial" w:cs="Arial"/>
              </w:rPr>
              <w:t>Departamento</w:t>
            </w:r>
            <w:r w:rsidR="00181A53">
              <w:rPr>
                <w:rFonts w:ascii="Arial" w:hAnsi="Arial" w:cs="Arial"/>
              </w:rPr>
              <w:t xml:space="preserve"> </w:t>
            </w:r>
            <w:r w:rsidR="008D01D9">
              <w:rPr>
                <w:rFonts w:ascii="Arial" w:hAnsi="Arial" w:cs="Arial"/>
              </w:rPr>
              <w:t xml:space="preserve">de </w:t>
            </w:r>
            <w:r w:rsidR="00F62653" w:rsidRPr="00D02403">
              <w:rPr>
                <w:rFonts w:ascii="Arial" w:hAnsi="Arial" w:cs="Arial"/>
              </w:rPr>
              <w:t xml:space="preserve">Registro </w:t>
            </w:r>
            <w:r w:rsidR="008D01D9">
              <w:rPr>
                <w:rFonts w:ascii="Arial" w:hAnsi="Arial" w:cs="Arial"/>
              </w:rPr>
              <w:t>d</w:t>
            </w:r>
            <w:r w:rsidR="008D01D9" w:rsidRPr="00D02403">
              <w:rPr>
                <w:rFonts w:ascii="Arial" w:hAnsi="Arial" w:cs="Arial"/>
              </w:rPr>
              <w:t>e</w:t>
            </w:r>
            <w:r w:rsidR="008D01D9">
              <w:rPr>
                <w:rFonts w:ascii="Arial" w:hAnsi="Arial" w:cs="Arial"/>
              </w:rPr>
              <w:t>l</w:t>
            </w:r>
            <w:r w:rsidR="008D01D9" w:rsidRPr="00D02403">
              <w:rPr>
                <w:rFonts w:ascii="Arial" w:hAnsi="Arial" w:cs="Arial"/>
              </w:rPr>
              <w:t xml:space="preserve"> Estado Familiar.</w:t>
            </w:r>
            <w:bookmarkEnd w:id="324"/>
            <w:bookmarkEnd w:id="325"/>
          </w:p>
          <w:p w14:paraId="3A7752CF" w14:textId="2EEC95F6" w:rsidR="00F62653" w:rsidRPr="00D02403" w:rsidRDefault="00181A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26" w:name="_Toc33443551"/>
            <w:bookmarkStart w:id="327" w:name="_Toc63778568"/>
            <w:r>
              <w:rPr>
                <w:rFonts w:ascii="Arial" w:hAnsi="Arial" w:cs="Arial"/>
              </w:rPr>
              <w:t xml:space="preserve">Departamento </w:t>
            </w:r>
            <w:r w:rsidR="005E61E7">
              <w:rPr>
                <w:rFonts w:ascii="Arial" w:hAnsi="Arial" w:cs="Arial"/>
              </w:rPr>
              <w:t>d</w:t>
            </w:r>
            <w:r w:rsidR="008D01D9">
              <w:rPr>
                <w:rFonts w:ascii="Arial" w:hAnsi="Arial" w:cs="Arial"/>
              </w:rPr>
              <w:t xml:space="preserve">e </w:t>
            </w:r>
            <w:r w:rsidR="00F62653" w:rsidRPr="00D02403">
              <w:rPr>
                <w:rFonts w:ascii="Arial" w:hAnsi="Arial" w:cs="Arial"/>
              </w:rPr>
              <w:t xml:space="preserve">Servicios </w:t>
            </w:r>
            <w:r w:rsidR="005E61E7">
              <w:rPr>
                <w:rFonts w:ascii="Arial" w:hAnsi="Arial" w:cs="Arial"/>
              </w:rPr>
              <w:t>Generales y Mantenimiento de Parques y</w:t>
            </w:r>
            <w:r w:rsidR="008D01D9" w:rsidRPr="00D02403">
              <w:rPr>
                <w:rFonts w:ascii="Arial" w:hAnsi="Arial" w:cs="Arial"/>
              </w:rPr>
              <w:t xml:space="preserve"> Zonas Verdes.</w:t>
            </w:r>
            <w:bookmarkEnd w:id="326"/>
            <w:bookmarkEnd w:id="327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0EB0AA17" w14:textId="3715B875" w:rsidR="00F62653" w:rsidRPr="00D02403" w:rsidRDefault="00F62653" w:rsidP="00444FF9">
            <w:pPr>
              <w:pStyle w:val="Prrafodelista"/>
              <w:numPr>
                <w:ilvl w:val="0"/>
                <w:numId w:val="35"/>
              </w:numPr>
              <w:jc w:val="both"/>
              <w:outlineLvl w:val="1"/>
              <w:rPr>
                <w:rFonts w:ascii="Arial" w:hAnsi="Arial" w:cs="Arial"/>
              </w:rPr>
            </w:pPr>
            <w:bookmarkStart w:id="328" w:name="_Toc33443549"/>
            <w:bookmarkStart w:id="329" w:name="_Toc63778569"/>
            <w:r w:rsidRPr="00D02403">
              <w:rPr>
                <w:rFonts w:ascii="Arial" w:hAnsi="Arial" w:cs="Arial"/>
              </w:rPr>
              <w:t xml:space="preserve">Unidad </w:t>
            </w:r>
            <w:r w:rsidR="005E61E7">
              <w:rPr>
                <w:rFonts w:ascii="Arial" w:hAnsi="Arial" w:cs="Arial"/>
              </w:rPr>
              <w:t>de Acceso a l</w:t>
            </w:r>
            <w:r w:rsidR="008D01D9" w:rsidRPr="00D02403">
              <w:rPr>
                <w:rFonts w:ascii="Arial" w:hAnsi="Arial" w:cs="Arial"/>
              </w:rPr>
              <w:t>a Información Pública.</w:t>
            </w:r>
            <w:bookmarkEnd w:id="328"/>
            <w:bookmarkEnd w:id="329"/>
            <w:r w:rsidR="008D01D9" w:rsidRPr="00D02403">
              <w:rPr>
                <w:rFonts w:ascii="Arial" w:hAnsi="Arial" w:cs="Arial"/>
              </w:rPr>
              <w:t xml:space="preserve"> </w:t>
            </w:r>
          </w:p>
          <w:p w14:paraId="2A79F47F" w14:textId="3E2F4B14" w:rsidR="00F62653" w:rsidRDefault="00F62653" w:rsidP="00444FF9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330" w:name="_Toc33443559"/>
            <w:bookmarkStart w:id="331" w:name="_Toc63778570"/>
            <w:r w:rsidRPr="00D02403">
              <w:rPr>
                <w:rFonts w:ascii="Arial" w:hAnsi="Arial" w:cs="Arial"/>
              </w:rPr>
              <w:t xml:space="preserve">Unidad </w:t>
            </w:r>
            <w:r w:rsidR="005E61E7">
              <w:rPr>
                <w:rFonts w:ascii="Arial" w:hAnsi="Arial" w:cs="Arial"/>
              </w:rPr>
              <w:t>Municipal de l</w:t>
            </w:r>
            <w:r w:rsidR="008D01D9" w:rsidRPr="00D02403">
              <w:rPr>
                <w:rFonts w:ascii="Arial" w:hAnsi="Arial" w:cs="Arial"/>
              </w:rPr>
              <w:t>a Mujer.</w:t>
            </w:r>
            <w:bookmarkEnd w:id="330"/>
            <w:bookmarkEnd w:id="331"/>
          </w:p>
          <w:p w14:paraId="427FB4B9" w14:textId="7E4FC10B" w:rsidR="009D61FF" w:rsidRDefault="009D61FF" w:rsidP="00444FF9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</w:t>
            </w:r>
            <w:r w:rsidR="005E61E7">
              <w:rPr>
                <w:rFonts w:ascii="Arial" w:hAnsi="Arial" w:cs="Arial"/>
              </w:rPr>
              <w:t>Integral d</w:t>
            </w:r>
            <w:r w:rsidR="008D01D9">
              <w:rPr>
                <w:rFonts w:ascii="Arial" w:hAnsi="Arial" w:cs="Arial"/>
              </w:rPr>
              <w:t>e Atención Municipal.</w:t>
            </w:r>
          </w:p>
          <w:p w14:paraId="5B003858" w14:textId="0B6656CD" w:rsidR="00636862" w:rsidRDefault="006D7582" w:rsidP="00444FF9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Contravencional </w:t>
            </w:r>
          </w:p>
          <w:p w14:paraId="13783626" w14:textId="293D4C3E" w:rsidR="006D7582" w:rsidRPr="00D02403" w:rsidRDefault="009304A0" w:rsidP="00444FF9">
            <w:pPr>
              <w:jc w:val="both"/>
              <w:outlineLvl w:val="1"/>
              <w:rPr>
                <w:rFonts w:ascii="Arial" w:hAnsi="Arial" w:cs="Arial"/>
              </w:rPr>
            </w:pPr>
            <w:bookmarkStart w:id="332" w:name="_Toc63778571"/>
            <w:r w:rsidRPr="00D02403">
              <w:rPr>
                <w:rFonts w:ascii="Arial" w:hAnsi="Arial" w:cs="Arial"/>
              </w:rPr>
              <w:t xml:space="preserve">Organigrama vigente de la Alcaldía Municipal de Apopa </w:t>
            </w:r>
            <w:r w:rsidR="00F62653" w:rsidRPr="00D02403">
              <w:rPr>
                <w:rFonts w:ascii="Arial" w:hAnsi="Arial" w:cs="Arial"/>
              </w:rPr>
              <w:t xml:space="preserve">desde el año </w:t>
            </w:r>
            <w:r w:rsidRPr="00D02403">
              <w:rPr>
                <w:rFonts w:ascii="Arial" w:hAnsi="Arial" w:cs="Arial"/>
              </w:rPr>
              <w:t>20</w:t>
            </w:r>
            <w:bookmarkEnd w:id="332"/>
            <w:r w:rsidR="005E61E7">
              <w:rPr>
                <w:rFonts w:ascii="Arial" w:hAnsi="Arial" w:cs="Arial"/>
              </w:rPr>
              <w:t>23</w:t>
            </w:r>
            <w:r w:rsidRPr="00D02403">
              <w:rPr>
                <w:rFonts w:ascii="Arial" w:hAnsi="Arial" w:cs="Arial"/>
              </w:rPr>
              <w:t xml:space="preserve">  </w:t>
            </w:r>
          </w:p>
        </w:tc>
      </w:tr>
    </w:tbl>
    <w:p w14:paraId="540C5C6C" w14:textId="77777777" w:rsidR="0060222A" w:rsidRDefault="0060222A">
      <w:pPr>
        <w:rPr>
          <w:rFonts w:ascii="Arial" w:hAnsi="Arial" w:cs="Arial"/>
        </w:rPr>
        <w:sectPr w:rsidR="0060222A" w:rsidSect="005A2C63">
          <w:footerReference w:type="default" r:id="rId17"/>
          <w:pgSz w:w="12240" w:h="15840"/>
          <w:pgMar w:top="2552" w:right="1418" w:bottom="1134" w:left="1418" w:header="680" w:footer="2160" w:gutter="0"/>
          <w:pgNumType w:start="1"/>
          <w:cols w:space="708"/>
          <w:docGrid w:linePitch="360"/>
        </w:sectPr>
      </w:pPr>
    </w:p>
    <w:p w14:paraId="337239D8" w14:textId="5BD9F688" w:rsidR="0060222A" w:rsidRDefault="0060222A">
      <w:pPr>
        <w:rPr>
          <w:rFonts w:ascii="Arial" w:hAnsi="Arial" w:cs="Arial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58240" behindDoc="0" locked="0" layoutInCell="1" allowOverlap="1" wp14:anchorId="29CEFF53" wp14:editId="71EA014B">
            <wp:simplePos x="0" y="0"/>
            <wp:positionH relativeFrom="column">
              <wp:posOffset>-684749</wp:posOffset>
            </wp:positionH>
            <wp:positionV relativeFrom="paragraph">
              <wp:posOffset>-139328</wp:posOffset>
            </wp:positionV>
            <wp:extent cx="8241795" cy="5501399"/>
            <wp:effectExtent l="0" t="0" r="698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16391" r="20356" b="5459"/>
                    <a:stretch/>
                  </pic:blipFill>
                  <pic:spPr bwMode="auto">
                    <a:xfrm>
                      <a:off x="0" y="0"/>
                      <a:ext cx="8241795" cy="550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A7C1A" w14:textId="77777777" w:rsidR="0060222A" w:rsidRPr="0060222A" w:rsidRDefault="0060222A" w:rsidP="0060222A">
      <w:pPr>
        <w:rPr>
          <w:rFonts w:ascii="Arial" w:hAnsi="Arial" w:cs="Arial"/>
        </w:rPr>
      </w:pPr>
    </w:p>
    <w:p w14:paraId="37F6DA57" w14:textId="77777777" w:rsidR="0060222A" w:rsidRPr="0060222A" w:rsidRDefault="0060222A" w:rsidP="0060222A">
      <w:pPr>
        <w:rPr>
          <w:rFonts w:ascii="Arial" w:hAnsi="Arial" w:cs="Arial"/>
        </w:rPr>
      </w:pPr>
    </w:p>
    <w:p w14:paraId="1CECE23D" w14:textId="77777777" w:rsidR="0060222A" w:rsidRPr="0060222A" w:rsidRDefault="0060222A" w:rsidP="0060222A">
      <w:pPr>
        <w:rPr>
          <w:rFonts w:ascii="Arial" w:hAnsi="Arial" w:cs="Arial"/>
        </w:rPr>
      </w:pPr>
    </w:p>
    <w:p w14:paraId="6A0BE6E6" w14:textId="77777777" w:rsidR="0060222A" w:rsidRPr="0060222A" w:rsidRDefault="0060222A" w:rsidP="0060222A">
      <w:pPr>
        <w:rPr>
          <w:rFonts w:ascii="Arial" w:hAnsi="Arial" w:cs="Arial"/>
        </w:rPr>
      </w:pPr>
    </w:p>
    <w:p w14:paraId="28FEE5C7" w14:textId="77777777" w:rsidR="0060222A" w:rsidRPr="0060222A" w:rsidRDefault="0060222A" w:rsidP="0060222A">
      <w:pPr>
        <w:rPr>
          <w:rFonts w:ascii="Arial" w:hAnsi="Arial" w:cs="Arial"/>
        </w:rPr>
      </w:pPr>
    </w:p>
    <w:p w14:paraId="05BB1C27" w14:textId="77777777" w:rsidR="0060222A" w:rsidRPr="0060222A" w:rsidRDefault="0060222A" w:rsidP="0060222A">
      <w:pPr>
        <w:rPr>
          <w:rFonts w:ascii="Arial" w:hAnsi="Arial" w:cs="Arial"/>
        </w:rPr>
      </w:pPr>
    </w:p>
    <w:p w14:paraId="39F37CC9" w14:textId="77777777" w:rsidR="0060222A" w:rsidRPr="0060222A" w:rsidRDefault="0060222A" w:rsidP="0060222A">
      <w:pPr>
        <w:rPr>
          <w:rFonts w:ascii="Arial" w:hAnsi="Arial" w:cs="Arial"/>
        </w:rPr>
      </w:pPr>
    </w:p>
    <w:p w14:paraId="205548FA" w14:textId="77777777" w:rsidR="0060222A" w:rsidRPr="0060222A" w:rsidRDefault="0060222A" w:rsidP="0060222A">
      <w:pPr>
        <w:rPr>
          <w:rFonts w:ascii="Arial" w:hAnsi="Arial" w:cs="Arial"/>
        </w:rPr>
      </w:pPr>
    </w:p>
    <w:p w14:paraId="7FB4898B" w14:textId="1ACE1BE9" w:rsidR="0060222A" w:rsidRDefault="0060222A" w:rsidP="0060222A">
      <w:pPr>
        <w:tabs>
          <w:tab w:val="left" w:pos="5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34A20F" w14:textId="3839C1D7" w:rsidR="0060222A" w:rsidRPr="0060222A" w:rsidRDefault="0060222A" w:rsidP="0060222A">
      <w:pPr>
        <w:tabs>
          <w:tab w:val="left" w:pos="5520"/>
        </w:tabs>
        <w:rPr>
          <w:rFonts w:ascii="Arial" w:hAnsi="Arial" w:cs="Arial"/>
        </w:rPr>
        <w:sectPr w:rsidR="0060222A" w:rsidRPr="0060222A" w:rsidSect="0060222A">
          <w:footerReference w:type="default" r:id="rId19"/>
          <w:pgSz w:w="15840" w:h="12240" w:orient="landscape"/>
          <w:pgMar w:top="1418" w:right="1134" w:bottom="1418" w:left="2552" w:header="680" w:footer="1984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ab/>
      </w:r>
    </w:p>
    <w:tbl>
      <w:tblPr>
        <w:tblW w:w="97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648"/>
      </w:tblGrid>
      <w:tr w:rsidR="00D37486" w:rsidRPr="00D02403" w14:paraId="1378362A" w14:textId="77777777" w:rsidTr="009214BD">
        <w:trPr>
          <w:trHeight w:val="75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28" w14:textId="77777777" w:rsidR="00D37486" w:rsidRPr="00D02403" w:rsidRDefault="00D37486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56" w:lineRule="exact"/>
              <w:ind w:left="757" w:right="344" w:hanging="757"/>
              <w:outlineLvl w:val="1"/>
              <w:rPr>
                <w:rFonts w:ascii="Arial" w:hAnsi="Arial" w:cs="Arial"/>
              </w:rPr>
            </w:pPr>
            <w:bookmarkStart w:id="333" w:name="_Toc63778572"/>
            <w:r w:rsidRPr="00D02403">
              <w:rPr>
                <w:rFonts w:ascii="Arial" w:hAnsi="Arial" w:cs="Arial"/>
                <w:b/>
                <w:bCs/>
                <w:spacing w:val="-1"/>
              </w:rPr>
              <w:lastRenderedPageBreak/>
              <w:t>G</w:t>
            </w:r>
            <w:r w:rsidRPr="00D02403">
              <w:rPr>
                <w:rFonts w:ascii="Arial" w:hAnsi="Arial" w:cs="Arial"/>
                <w:b/>
                <w:bCs/>
              </w:rPr>
              <w:t>es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ión de d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c</w:t>
            </w:r>
            <w:r w:rsidRPr="00D02403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D02403">
              <w:rPr>
                <w:rFonts w:ascii="Arial" w:hAnsi="Arial" w:cs="Arial"/>
                <w:b/>
                <w:bCs/>
              </w:rPr>
              <w:t>m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y p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ol</w:t>
            </w:r>
            <w:r w:rsidRPr="00D02403">
              <w:rPr>
                <w:rFonts w:ascii="Arial" w:hAnsi="Arial" w:cs="Arial"/>
                <w:b/>
                <w:bCs/>
              </w:rPr>
              <w:t>í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ica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de i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gre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02403">
              <w:rPr>
                <w:rFonts w:ascii="Arial" w:hAnsi="Arial" w:cs="Arial"/>
                <w:b/>
                <w:bCs/>
              </w:rPr>
              <w:t>o</w:t>
            </w:r>
            <w:r w:rsidR="008E3130" w:rsidRPr="00D02403">
              <w:rPr>
                <w:rFonts w:ascii="Arial" w:hAnsi="Arial" w:cs="Arial"/>
                <w:b/>
                <w:bCs/>
              </w:rPr>
              <w:t>.</w:t>
            </w:r>
            <w:bookmarkEnd w:id="333"/>
          </w:p>
        </w:tc>
        <w:tc>
          <w:tcPr>
            <w:tcW w:w="5648" w:type="dxa"/>
            <w:vAlign w:val="center"/>
          </w:tcPr>
          <w:p w14:paraId="6979981B" w14:textId="229BCAD7" w:rsidR="00FE3800" w:rsidRPr="00D02403" w:rsidRDefault="008A511F" w:rsidP="00242C8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334" w:name="_Toc63778136"/>
            <w:bookmarkStart w:id="335" w:name="_Toc63778573"/>
            <w:r w:rsidRPr="00D02403">
              <w:rPr>
                <w:rFonts w:ascii="Arial" w:hAnsi="Arial" w:cs="Arial"/>
              </w:rPr>
              <w:t xml:space="preserve">Se ha elaborado normativa y manuales para regular la parte de </w:t>
            </w:r>
            <w:r w:rsidR="00B74951" w:rsidRPr="00D02403">
              <w:rPr>
                <w:rFonts w:ascii="Arial" w:hAnsi="Arial" w:cs="Arial"/>
              </w:rPr>
              <w:t>ingresos</w:t>
            </w:r>
            <w:r w:rsidRPr="00D02403">
              <w:rPr>
                <w:rFonts w:ascii="Arial" w:hAnsi="Arial" w:cs="Arial"/>
              </w:rPr>
              <w:t xml:space="preserve"> de documentos al archivo central</w:t>
            </w:r>
            <w:r w:rsidR="0054751B" w:rsidRPr="00D02403">
              <w:rPr>
                <w:rFonts w:ascii="Arial" w:hAnsi="Arial" w:cs="Arial"/>
              </w:rPr>
              <w:t xml:space="preserve">, estas </w:t>
            </w:r>
            <w:r w:rsidRPr="00D02403">
              <w:rPr>
                <w:rFonts w:ascii="Arial" w:hAnsi="Arial" w:cs="Arial"/>
              </w:rPr>
              <w:t>son:</w:t>
            </w:r>
            <w:bookmarkEnd w:id="334"/>
            <w:bookmarkEnd w:id="335"/>
          </w:p>
          <w:p w14:paraId="6BEEA0A0" w14:textId="1CBB479B" w:rsidR="00B74951" w:rsidRPr="00D02403" w:rsidRDefault="00F7621E" w:rsidP="00242C89">
            <w:pPr>
              <w:pStyle w:val="Prrafodelista"/>
              <w:numPr>
                <w:ilvl w:val="0"/>
                <w:numId w:val="38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336" w:name="_Toc63778137"/>
            <w:bookmarkStart w:id="337" w:name="_Toc63778574"/>
            <w:r w:rsidRPr="00D02403">
              <w:rPr>
                <w:rFonts w:ascii="Arial" w:hAnsi="Arial" w:cs="Arial"/>
              </w:rPr>
              <w:t xml:space="preserve">En el manual de </w:t>
            </w:r>
            <w:r w:rsidR="001A496D">
              <w:rPr>
                <w:rFonts w:ascii="Arial" w:hAnsi="Arial" w:cs="Arial"/>
              </w:rPr>
              <w:t>t</w:t>
            </w:r>
            <w:r w:rsidRPr="00D02403">
              <w:rPr>
                <w:rFonts w:ascii="Arial" w:hAnsi="Arial" w:cs="Arial"/>
              </w:rPr>
              <w:t xml:space="preserve">ransferencia documental se hace énfasis </w:t>
            </w:r>
            <w:r w:rsidR="00B74951" w:rsidRPr="00D02403">
              <w:rPr>
                <w:rFonts w:ascii="Arial" w:hAnsi="Arial" w:cs="Arial"/>
              </w:rPr>
              <w:t>en las herramientas y pasos a seguir para trasladar documentos del archivo de gestión al central</w:t>
            </w:r>
            <w:bookmarkEnd w:id="336"/>
            <w:bookmarkEnd w:id="337"/>
          </w:p>
          <w:p w14:paraId="1D399EB4" w14:textId="77777777" w:rsidR="0054751B" w:rsidRPr="00D02403" w:rsidRDefault="0054751B" w:rsidP="00242C89">
            <w:pPr>
              <w:pStyle w:val="Prrafodelista"/>
              <w:spacing w:after="0"/>
              <w:jc w:val="both"/>
              <w:outlineLvl w:val="1"/>
              <w:rPr>
                <w:rFonts w:ascii="Arial" w:hAnsi="Arial" w:cs="Arial"/>
              </w:rPr>
            </w:pPr>
          </w:p>
          <w:p w14:paraId="50C6E29D" w14:textId="468A1E2E" w:rsidR="0054751B" w:rsidRPr="00D02403" w:rsidRDefault="0054751B" w:rsidP="00242C89">
            <w:pPr>
              <w:pStyle w:val="Prrafodelista"/>
              <w:numPr>
                <w:ilvl w:val="0"/>
                <w:numId w:val="38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D02403">
              <w:rPr>
                <w:rFonts w:ascii="Arial" w:hAnsi="Arial" w:cs="Arial"/>
              </w:rPr>
              <w:t xml:space="preserve"> </w:t>
            </w:r>
            <w:bookmarkStart w:id="338" w:name="_Toc63778138"/>
            <w:bookmarkStart w:id="339" w:name="_Toc63778575"/>
            <w:r w:rsidRPr="00D02403">
              <w:rPr>
                <w:rFonts w:ascii="Arial" w:hAnsi="Arial" w:cs="Arial"/>
              </w:rPr>
              <w:t>En la política del SIGDA en el artículo 25 señala que todas l</w:t>
            </w:r>
            <w:r w:rsidRPr="00D02403">
              <w:rPr>
                <w:rFonts w:ascii="Arial" w:hAnsi="Arial" w:cs="Arial"/>
                <w:bCs/>
                <w:color w:val="000000"/>
              </w:rPr>
              <w:t>as unidades organizativas, deben transferir sus archivos físicos y digitales debidamente organizados al archivo central; según los plazos de conservación en su fase activa y conforme a lineamientos que emita la UGDA.</w:t>
            </w:r>
            <w:bookmarkEnd w:id="338"/>
            <w:bookmarkEnd w:id="339"/>
            <w:r w:rsidR="00B74951" w:rsidRPr="00D02403">
              <w:rPr>
                <w:rFonts w:ascii="Arial" w:hAnsi="Arial" w:cs="Arial"/>
              </w:rPr>
              <w:t xml:space="preserve"> </w:t>
            </w:r>
          </w:p>
          <w:p w14:paraId="3BB4ACCB" w14:textId="77777777" w:rsidR="0054751B" w:rsidRPr="00D02403" w:rsidRDefault="0054751B" w:rsidP="00242C89">
            <w:pPr>
              <w:spacing w:after="0"/>
              <w:jc w:val="both"/>
              <w:outlineLvl w:val="1"/>
              <w:rPr>
                <w:rFonts w:ascii="Arial" w:hAnsi="Arial" w:cs="Arial"/>
              </w:rPr>
            </w:pPr>
          </w:p>
          <w:p w14:paraId="13783629" w14:textId="390291FA" w:rsidR="008A511F" w:rsidRPr="00D02403" w:rsidRDefault="0054751B" w:rsidP="00242C89">
            <w:pPr>
              <w:pStyle w:val="Prrafodelista"/>
              <w:numPr>
                <w:ilvl w:val="0"/>
                <w:numId w:val="38"/>
              </w:numPr>
              <w:spacing w:after="0"/>
              <w:jc w:val="both"/>
              <w:outlineLvl w:val="1"/>
              <w:rPr>
                <w:rFonts w:ascii="Arial" w:hAnsi="Arial" w:cs="Arial"/>
              </w:rPr>
            </w:pPr>
            <w:bookmarkStart w:id="340" w:name="_Toc63778139"/>
            <w:bookmarkStart w:id="341" w:name="_Toc63778576"/>
            <w:r w:rsidRPr="00D02403">
              <w:rPr>
                <w:rFonts w:ascii="Arial" w:hAnsi="Arial" w:cs="Arial"/>
              </w:rPr>
              <w:t>No se aceptan donaciones</w:t>
            </w:r>
            <w:r w:rsidR="007C1C06">
              <w:rPr>
                <w:rFonts w:ascii="Arial" w:hAnsi="Arial" w:cs="Arial"/>
              </w:rPr>
              <w:t xml:space="preserve">, </w:t>
            </w:r>
            <w:r w:rsidRPr="00D02403">
              <w:rPr>
                <w:rFonts w:ascii="Arial" w:hAnsi="Arial" w:cs="Arial"/>
              </w:rPr>
              <w:t xml:space="preserve">ni </w:t>
            </w:r>
            <w:r w:rsidR="007C1C06">
              <w:rPr>
                <w:rFonts w:ascii="Arial" w:hAnsi="Arial" w:cs="Arial"/>
              </w:rPr>
              <w:t xml:space="preserve">se </w:t>
            </w:r>
            <w:r w:rsidRPr="00D02403">
              <w:rPr>
                <w:rFonts w:ascii="Arial" w:hAnsi="Arial" w:cs="Arial"/>
              </w:rPr>
              <w:t>compra</w:t>
            </w:r>
            <w:r w:rsidR="007C1C06">
              <w:rPr>
                <w:rFonts w:ascii="Arial" w:hAnsi="Arial" w:cs="Arial"/>
              </w:rPr>
              <w:t>n</w:t>
            </w:r>
            <w:r w:rsidRPr="00D02403">
              <w:rPr>
                <w:rFonts w:ascii="Arial" w:hAnsi="Arial" w:cs="Arial"/>
              </w:rPr>
              <w:t xml:space="preserve"> documentos </w:t>
            </w:r>
            <w:r w:rsidR="007C1C06">
              <w:rPr>
                <w:rFonts w:ascii="Arial" w:hAnsi="Arial" w:cs="Arial"/>
              </w:rPr>
              <w:t>para ser destinados al archivo de la muni</w:t>
            </w:r>
            <w:r w:rsidRPr="00D02403">
              <w:rPr>
                <w:rFonts w:ascii="Arial" w:hAnsi="Arial" w:cs="Arial"/>
              </w:rPr>
              <w:t>cipalidad de Apopa.</w:t>
            </w:r>
            <w:bookmarkEnd w:id="340"/>
            <w:bookmarkEnd w:id="341"/>
            <w:r w:rsidR="00F7621E" w:rsidRPr="00D02403">
              <w:rPr>
                <w:rFonts w:ascii="Arial" w:hAnsi="Arial" w:cs="Arial"/>
              </w:rPr>
              <w:t xml:space="preserve"> </w:t>
            </w:r>
          </w:p>
        </w:tc>
      </w:tr>
      <w:tr w:rsidR="00D37486" w:rsidRPr="00D02403" w14:paraId="1378362D" w14:textId="77777777" w:rsidTr="00407A5B">
        <w:trPr>
          <w:trHeight w:val="25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362B" w14:textId="77777777" w:rsidR="00D37486" w:rsidRPr="00D02403" w:rsidRDefault="00D37486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342" w:name="_Toc63778577"/>
            <w:r w:rsidRPr="00D0240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D02403">
              <w:rPr>
                <w:rFonts w:ascii="Arial" w:hAnsi="Arial" w:cs="Arial"/>
                <w:b/>
                <w:bCs/>
              </w:rPr>
              <w:t>dificio</w:t>
            </w:r>
            <w:r w:rsidR="008E3130" w:rsidRPr="00D02403">
              <w:rPr>
                <w:rFonts w:ascii="Arial" w:hAnsi="Arial" w:cs="Arial"/>
                <w:b/>
                <w:bCs/>
              </w:rPr>
              <w:t>.</w:t>
            </w:r>
            <w:bookmarkEnd w:id="342"/>
          </w:p>
        </w:tc>
        <w:tc>
          <w:tcPr>
            <w:tcW w:w="5648" w:type="dxa"/>
            <w:shd w:val="clear" w:color="auto" w:fill="auto"/>
          </w:tcPr>
          <w:p w14:paraId="1378362C" w14:textId="172990B6" w:rsidR="00D37486" w:rsidRPr="00D02403" w:rsidRDefault="00AD09EA" w:rsidP="00A34DE5">
            <w:pPr>
              <w:jc w:val="both"/>
              <w:outlineLvl w:val="1"/>
              <w:rPr>
                <w:rFonts w:ascii="Arial" w:hAnsi="Arial" w:cs="Arial"/>
              </w:rPr>
            </w:pPr>
            <w:bookmarkStart w:id="343" w:name="_Toc33443575"/>
            <w:bookmarkStart w:id="344" w:name="_Toc63778141"/>
            <w:bookmarkStart w:id="345" w:name="_Toc63778578"/>
            <w:r w:rsidRPr="00D02403">
              <w:rPr>
                <w:rFonts w:ascii="Arial" w:hAnsi="Arial" w:cs="Arial"/>
              </w:rPr>
              <w:t>El a</w:t>
            </w:r>
            <w:r w:rsidR="00D37486" w:rsidRPr="00D02403">
              <w:rPr>
                <w:rFonts w:ascii="Arial" w:hAnsi="Arial" w:cs="Arial"/>
              </w:rPr>
              <w:t xml:space="preserve">rchivo </w:t>
            </w:r>
            <w:r w:rsidRPr="00D02403">
              <w:rPr>
                <w:rFonts w:ascii="Arial" w:hAnsi="Arial" w:cs="Arial"/>
              </w:rPr>
              <w:t>c</w:t>
            </w:r>
            <w:r w:rsidR="004E3C83" w:rsidRPr="00D02403">
              <w:rPr>
                <w:rFonts w:ascii="Arial" w:hAnsi="Arial" w:cs="Arial"/>
              </w:rPr>
              <w:t xml:space="preserve">entral </w:t>
            </w:r>
            <w:r w:rsidR="00D37486" w:rsidRPr="00D02403">
              <w:rPr>
                <w:rFonts w:ascii="Arial" w:hAnsi="Arial" w:cs="Arial"/>
              </w:rPr>
              <w:t xml:space="preserve">está ubicado </w:t>
            </w:r>
            <w:r w:rsidR="007F27A6" w:rsidRPr="00D02403">
              <w:rPr>
                <w:rFonts w:ascii="Arial" w:hAnsi="Arial" w:cs="Arial"/>
              </w:rPr>
              <w:t>fuera</w:t>
            </w:r>
            <w:r w:rsidR="0066579A" w:rsidRPr="00D02403">
              <w:rPr>
                <w:rFonts w:ascii="Arial" w:hAnsi="Arial" w:cs="Arial"/>
              </w:rPr>
              <w:t xml:space="preserve"> de la </w:t>
            </w:r>
            <w:r w:rsidRPr="00D02403">
              <w:rPr>
                <w:rFonts w:ascii="Arial" w:hAnsi="Arial" w:cs="Arial"/>
              </w:rPr>
              <w:t>a</w:t>
            </w:r>
            <w:r w:rsidR="0066579A" w:rsidRPr="00D02403">
              <w:rPr>
                <w:rFonts w:ascii="Arial" w:hAnsi="Arial" w:cs="Arial"/>
              </w:rPr>
              <w:t xml:space="preserve">lcaldía, </w:t>
            </w:r>
            <w:r w:rsidR="00E40BDD" w:rsidRPr="00D02403">
              <w:rPr>
                <w:rFonts w:ascii="Arial" w:hAnsi="Arial" w:cs="Arial"/>
              </w:rPr>
              <w:t xml:space="preserve">en un terreno de </w:t>
            </w:r>
            <w:r w:rsidR="00E87B64" w:rsidRPr="00D02403">
              <w:rPr>
                <w:rFonts w:ascii="Arial" w:hAnsi="Arial" w:cs="Arial"/>
              </w:rPr>
              <w:t>4433.78</w:t>
            </w:r>
            <w:r w:rsidR="00E40BDD" w:rsidRPr="00D02403">
              <w:rPr>
                <w:rFonts w:ascii="Arial" w:hAnsi="Arial" w:cs="Arial"/>
              </w:rPr>
              <w:t xml:space="preserve"> </w:t>
            </w:r>
            <w:r w:rsidR="00407A5B" w:rsidRPr="00D02403">
              <w:rPr>
                <w:rFonts w:ascii="Arial" w:hAnsi="Arial" w:cs="Arial"/>
              </w:rPr>
              <w:t xml:space="preserve">m2, </w:t>
            </w:r>
            <w:r w:rsidR="007F27A6" w:rsidRPr="00D02403">
              <w:rPr>
                <w:rFonts w:ascii="Arial" w:hAnsi="Arial" w:cs="Arial"/>
              </w:rPr>
              <w:t xml:space="preserve">cuenta con tres construcciones, </w:t>
            </w:r>
            <w:r w:rsidR="006C2CE2" w:rsidRPr="00D02403">
              <w:rPr>
                <w:rFonts w:ascii="Arial" w:hAnsi="Arial" w:cs="Arial"/>
              </w:rPr>
              <w:t>la</w:t>
            </w:r>
            <w:r w:rsidR="00CC54CD">
              <w:rPr>
                <w:rFonts w:ascii="Arial" w:hAnsi="Arial" w:cs="Arial"/>
              </w:rPr>
              <w:t xml:space="preserve"> primera una nave industrial que cuenta con área de consulta, área de trabajo, área de oficina y deposito documental</w:t>
            </w:r>
            <w:r w:rsidR="00437636">
              <w:rPr>
                <w:rFonts w:ascii="Arial" w:hAnsi="Arial" w:cs="Arial"/>
              </w:rPr>
              <w:t xml:space="preserve"> recientemente remodelados</w:t>
            </w:r>
            <w:r w:rsidR="001A496D">
              <w:rPr>
                <w:rFonts w:ascii="Arial" w:hAnsi="Arial" w:cs="Arial"/>
              </w:rPr>
              <w:t>; el segundo espacio fu</w:t>
            </w:r>
            <w:r w:rsidR="00CC54CD">
              <w:rPr>
                <w:rFonts w:ascii="Arial" w:hAnsi="Arial" w:cs="Arial"/>
              </w:rPr>
              <w:t xml:space="preserve">nge como bodega de insumos de archivo, </w:t>
            </w:r>
            <w:r w:rsidR="007F27A6" w:rsidRPr="00D02403">
              <w:rPr>
                <w:rFonts w:ascii="Arial" w:hAnsi="Arial" w:cs="Arial"/>
              </w:rPr>
              <w:t>el tercer espacio</w:t>
            </w:r>
            <w:r w:rsidR="00407A5B" w:rsidRPr="00D02403">
              <w:rPr>
                <w:rFonts w:ascii="Arial" w:hAnsi="Arial" w:cs="Arial"/>
              </w:rPr>
              <w:t xml:space="preserve"> </w:t>
            </w:r>
            <w:r w:rsidR="00CC54CD">
              <w:rPr>
                <w:rFonts w:ascii="Arial" w:hAnsi="Arial" w:cs="Arial"/>
              </w:rPr>
              <w:t>se encuentra libre ya que se concilio la documentación</w:t>
            </w:r>
            <w:bookmarkEnd w:id="343"/>
            <w:bookmarkEnd w:id="344"/>
            <w:bookmarkEnd w:id="345"/>
            <w:r w:rsidR="00CC54CD">
              <w:rPr>
                <w:rFonts w:ascii="Arial" w:hAnsi="Arial" w:cs="Arial"/>
              </w:rPr>
              <w:t xml:space="preserve"> </w:t>
            </w:r>
            <w:r w:rsidR="00A34DE5">
              <w:rPr>
                <w:rFonts w:ascii="Arial" w:hAnsi="Arial" w:cs="Arial"/>
              </w:rPr>
              <w:t>en</w:t>
            </w:r>
            <w:r w:rsidR="00CC54CD">
              <w:rPr>
                <w:rFonts w:ascii="Arial" w:hAnsi="Arial" w:cs="Arial"/>
              </w:rPr>
              <w:t xml:space="preserve"> la nave industrial. </w:t>
            </w:r>
          </w:p>
        </w:tc>
      </w:tr>
      <w:tr w:rsidR="00D37486" w:rsidRPr="00D02403" w14:paraId="13783634" w14:textId="77777777" w:rsidTr="00923D62">
        <w:trPr>
          <w:trHeight w:val="25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2E" w14:textId="43D85C3A" w:rsidR="00D37486" w:rsidRPr="00D02403" w:rsidRDefault="00D37486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56" w:lineRule="exact"/>
              <w:ind w:left="615" w:right="497" w:hanging="643"/>
              <w:outlineLvl w:val="1"/>
              <w:rPr>
                <w:rFonts w:ascii="Arial" w:hAnsi="Arial" w:cs="Arial"/>
              </w:rPr>
            </w:pPr>
            <w:bookmarkStart w:id="346" w:name="_Toc63778579"/>
            <w:r w:rsidRPr="00D02403">
              <w:rPr>
                <w:rFonts w:ascii="Arial" w:hAnsi="Arial" w:cs="Arial"/>
                <w:b/>
                <w:bCs/>
              </w:rPr>
              <w:t>F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dos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y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as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c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ol</w:t>
            </w:r>
            <w:r w:rsidRPr="00D02403">
              <w:rPr>
                <w:rFonts w:ascii="Arial" w:hAnsi="Arial" w:cs="Arial"/>
                <w:b/>
                <w:bCs/>
              </w:rPr>
              <w:t>e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D02403">
              <w:rPr>
                <w:rFonts w:ascii="Arial" w:hAnsi="Arial" w:cs="Arial"/>
                <w:b/>
                <w:bCs/>
              </w:rPr>
              <w:t>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es cu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diada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02403">
              <w:rPr>
                <w:rFonts w:ascii="Arial" w:hAnsi="Arial" w:cs="Arial"/>
                <w:b/>
                <w:bCs/>
              </w:rPr>
              <w:t>.</w:t>
            </w:r>
            <w:bookmarkEnd w:id="346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62F" w14:textId="77777777" w:rsidR="00407A5B" w:rsidRPr="00D02403" w:rsidRDefault="00FE3800" w:rsidP="008E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color w:val="000000"/>
                <w:lang w:eastAsia="es-SV"/>
              </w:rPr>
            </w:pPr>
            <w:bookmarkStart w:id="347" w:name="_Toc33443577"/>
            <w:bookmarkStart w:id="348" w:name="_Toc63778143"/>
            <w:bookmarkStart w:id="349" w:name="_Toc63778580"/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>Existe un único fondo documental perteneciente a la institución.</w:t>
            </w:r>
            <w:bookmarkEnd w:id="347"/>
            <w:bookmarkEnd w:id="348"/>
            <w:bookmarkEnd w:id="349"/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 </w:t>
            </w:r>
          </w:p>
          <w:p w14:paraId="13783630" w14:textId="77777777" w:rsidR="009D4148" w:rsidRPr="00D02403" w:rsidRDefault="009D4148" w:rsidP="008E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color w:val="000000"/>
                <w:lang w:eastAsia="es-SV"/>
              </w:rPr>
            </w:pPr>
          </w:p>
          <w:p w14:paraId="13783631" w14:textId="7DA71DC8" w:rsidR="00407A5B" w:rsidRPr="00D02403" w:rsidRDefault="00FE3800" w:rsidP="008E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color w:val="000000"/>
                <w:lang w:eastAsia="es-SV"/>
              </w:rPr>
            </w:pPr>
            <w:bookmarkStart w:id="350" w:name="_Toc33443578"/>
            <w:bookmarkStart w:id="351" w:name="_Toc63778144"/>
            <w:bookmarkStart w:id="352" w:name="_Toc63778581"/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Archivo central se </w:t>
            </w:r>
            <w:r w:rsidR="00A339C5" w:rsidRPr="00D02403">
              <w:rPr>
                <w:rFonts w:ascii="Arial" w:eastAsia="Calibri" w:hAnsi="Arial" w:cs="Arial"/>
                <w:color w:val="000000"/>
                <w:lang w:eastAsia="es-SV"/>
              </w:rPr>
              <w:t>c</w:t>
            </w:r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ompone del fondo acumulado </w:t>
            </w:r>
            <w:r w:rsidR="00407A5B" w:rsidRPr="00D02403">
              <w:rPr>
                <w:rFonts w:ascii="Arial" w:eastAsia="Calibri" w:hAnsi="Arial" w:cs="Arial"/>
                <w:color w:val="000000"/>
                <w:lang w:eastAsia="es-SV"/>
              </w:rPr>
              <w:t>con fechas extremas 19</w:t>
            </w:r>
            <w:r w:rsidR="00A34DE5">
              <w:rPr>
                <w:rFonts w:ascii="Arial" w:eastAsia="Calibri" w:hAnsi="Arial" w:cs="Arial"/>
                <w:color w:val="000000"/>
                <w:lang w:eastAsia="es-SV"/>
              </w:rPr>
              <w:t>2</w:t>
            </w:r>
            <w:r w:rsidR="00407A5B" w:rsidRPr="00D02403">
              <w:rPr>
                <w:rFonts w:ascii="Arial" w:eastAsia="Calibri" w:hAnsi="Arial" w:cs="Arial"/>
                <w:color w:val="000000"/>
                <w:lang w:eastAsia="es-SV"/>
              </w:rPr>
              <w:t>8 hasta 20</w:t>
            </w:r>
            <w:r w:rsidR="00A34DE5">
              <w:rPr>
                <w:rFonts w:ascii="Arial" w:eastAsia="Calibri" w:hAnsi="Arial" w:cs="Arial"/>
                <w:color w:val="000000"/>
                <w:lang w:eastAsia="es-SV"/>
              </w:rPr>
              <w:t>21</w:t>
            </w:r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 y transferencias</w:t>
            </w:r>
            <w:r w:rsidR="006718CA"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 </w:t>
            </w:r>
            <w:r w:rsidR="007C1C06">
              <w:rPr>
                <w:rFonts w:ascii="Arial" w:eastAsia="Calibri" w:hAnsi="Arial" w:cs="Arial"/>
                <w:color w:val="000000"/>
                <w:lang w:eastAsia="es-SV"/>
              </w:rPr>
              <w:t>documentadas</w:t>
            </w:r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 a partir del año </w:t>
            </w:r>
            <w:r w:rsidR="00923D62" w:rsidRPr="00D02403">
              <w:rPr>
                <w:rFonts w:ascii="Arial" w:eastAsia="Calibri" w:hAnsi="Arial" w:cs="Arial"/>
                <w:color w:val="000000"/>
                <w:lang w:eastAsia="es-SV"/>
              </w:rPr>
              <w:t>2016</w:t>
            </w:r>
            <w:r w:rsidR="00407A5B" w:rsidRPr="00D02403">
              <w:rPr>
                <w:rFonts w:ascii="Arial" w:eastAsia="Calibri" w:hAnsi="Arial" w:cs="Arial"/>
                <w:color w:val="000000"/>
                <w:lang w:eastAsia="es-SV"/>
              </w:rPr>
              <w:t>.</w:t>
            </w:r>
            <w:bookmarkEnd w:id="350"/>
            <w:bookmarkEnd w:id="351"/>
            <w:bookmarkEnd w:id="352"/>
          </w:p>
          <w:p w14:paraId="13783632" w14:textId="77777777" w:rsidR="009D4148" w:rsidRPr="00D02403" w:rsidRDefault="009D4148" w:rsidP="008E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color w:val="000000"/>
                <w:lang w:eastAsia="es-SV"/>
              </w:rPr>
            </w:pPr>
          </w:p>
          <w:p w14:paraId="13783633" w14:textId="252B8113" w:rsidR="00960D95" w:rsidRPr="00D02403" w:rsidRDefault="00407A5B" w:rsidP="00E214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eastAsia="Calibri" w:hAnsi="Arial" w:cs="Arial"/>
                <w:color w:val="000000"/>
                <w:lang w:eastAsia="es-SV"/>
              </w:rPr>
            </w:pPr>
            <w:bookmarkStart w:id="353" w:name="_Toc33443579"/>
            <w:bookmarkStart w:id="354" w:name="_Toc63778145"/>
            <w:bookmarkStart w:id="355" w:name="_Toc63778582"/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Las tablas para conservación documental se </w:t>
            </w:r>
            <w:r w:rsidR="002D2EA9" w:rsidRPr="00D02403">
              <w:rPr>
                <w:rFonts w:ascii="Arial" w:eastAsia="Calibri" w:hAnsi="Arial" w:cs="Arial"/>
                <w:color w:val="000000"/>
                <w:lang w:eastAsia="es-SV"/>
              </w:rPr>
              <w:t>encuentran en</w:t>
            </w:r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 proceso de elaboración</w:t>
            </w:r>
            <w:r w:rsidR="006718CA" w:rsidRPr="00D02403">
              <w:rPr>
                <w:rFonts w:ascii="Arial" w:eastAsia="Calibri" w:hAnsi="Arial" w:cs="Arial"/>
                <w:color w:val="000000"/>
                <w:lang w:eastAsia="es-SV"/>
              </w:rPr>
              <w:t>; aún en proceso</w:t>
            </w:r>
            <w:r w:rsidRPr="00D02403">
              <w:rPr>
                <w:rFonts w:ascii="Arial" w:eastAsia="Calibri" w:hAnsi="Arial" w:cs="Arial"/>
                <w:color w:val="000000"/>
                <w:lang w:eastAsia="es-SV"/>
              </w:rPr>
              <w:t xml:space="preserve"> para identificar los documentos históricos que posee el archivo central para su consulta directa</w:t>
            </w:r>
            <w:r w:rsidR="002D2EA9" w:rsidRPr="00D02403">
              <w:rPr>
                <w:rFonts w:ascii="Arial" w:eastAsia="Calibri" w:hAnsi="Arial" w:cs="Arial"/>
                <w:color w:val="000000"/>
                <w:lang w:eastAsia="es-SV"/>
              </w:rPr>
              <w:t>.</w:t>
            </w:r>
            <w:bookmarkEnd w:id="353"/>
            <w:bookmarkEnd w:id="354"/>
            <w:bookmarkEnd w:id="355"/>
          </w:p>
        </w:tc>
      </w:tr>
      <w:tr w:rsidR="00D37486" w:rsidRPr="00D02403" w14:paraId="13783637" w14:textId="77777777" w:rsidTr="008E3130">
        <w:trPr>
          <w:trHeight w:val="25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35" w14:textId="77777777" w:rsidR="00D37486" w:rsidRPr="00D02403" w:rsidRDefault="008E3130" w:rsidP="00BC2B48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57" w:hanging="757"/>
              <w:outlineLvl w:val="1"/>
              <w:rPr>
                <w:rFonts w:ascii="Arial" w:hAnsi="Arial" w:cs="Arial"/>
              </w:rPr>
            </w:pPr>
            <w:bookmarkStart w:id="356" w:name="_Toc63778583"/>
            <w:r w:rsidRPr="00D02403">
              <w:rPr>
                <w:rFonts w:ascii="Arial" w:hAnsi="Arial" w:cs="Arial"/>
                <w:b/>
                <w:bCs/>
              </w:rPr>
              <w:lastRenderedPageBreak/>
              <w:t>Instrumentos de descripción, guías y publicaciones.</w:t>
            </w:r>
            <w:bookmarkEnd w:id="356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AC87" w14:textId="57DCAE93" w:rsidR="00752A7B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  <w:r w:rsidRPr="00D02403">
              <w:rPr>
                <w:rFonts w:ascii="Arial" w:hAnsi="Arial" w:cs="Arial"/>
                <w:iCs/>
              </w:rPr>
              <w:t xml:space="preserve">Cruz Guerrero, Imelda Arely. </w:t>
            </w:r>
            <w:r w:rsidRPr="00D02403">
              <w:rPr>
                <w:rFonts w:ascii="Arial" w:hAnsi="Arial" w:cs="Arial"/>
                <w:i/>
              </w:rPr>
              <w:t>Glosario de términos archivísticos</w:t>
            </w:r>
            <w:r w:rsidR="00F63900" w:rsidRPr="00D02403">
              <w:rPr>
                <w:rFonts w:ascii="Arial" w:hAnsi="Arial" w:cs="Arial"/>
                <w:i/>
              </w:rPr>
              <w:t xml:space="preserve"> de la </w:t>
            </w:r>
            <w:r w:rsidRPr="00D02403">
              <w:rPr>
                <w:rFonts w:ascii="Arial" w:hAnsi="Arial" w:cs="Arial"/>
                <w:i/>
              </w:rPr>
              <w:t>Alcaldía municipal de apopa</w:t>
            </w:r>
            <w:r w:rsidRPr="00D02403">
              <w:rPr>
                <w:rFonts w:ascii="Arial" w:hAnsi="Arial" w:cs="Arial"/>
                <w:iCs/>
              </w:rPr>
              <w:t>.</w:t>
            </w:r>
            <w:r w:rsidR="00F63900" w:rsidRPr="00D02403">
              <w:rPr>
                <w:rFonts w:ascii="Arial" w:hAnsi="Arial" w:cs="Arial"/>
                <w:iCs/>
              </w:rPr>
              <w:t xml:space="preserve"> Apopa, </w:t>
            </w:r>
            <w:r w:rsidRPr="00D02403">
              <w:rPr>
                <w:rFonts w:ascii="Arial" w:hAnsi="Arial" w:cs="Arial"/>
                <w:iCs/>
              </w:rPr>
              <w:t>13 de julio 2020.</w:t>
            </w:r>
          </w:p>
          <w:p w14:paraId="6223250F" w14:textId="77777777" w:rsidR="00752A7B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</w:p>
          <w:p w14:paraId="791B9EF4" w14:textId="20FBA954" w:rsidR="00752A7B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  <w:r w:rsidRPr="00D02403">
              <w:rPr>
                <w:rFonts w:ascii="Arial" w:hAnsi="Arial" w:cs="Arial"/>
                <w:iCs/>
              </w:rPr>
              <w:t>Vásquez López, Cristian Armando.</w:t>
            </w:r>
            <w:r w:rsidRPr="00D02403">
              <w:rPr>
                <w:rFonts w:ascii="Arial" w:hAnsi="Arial" w:cs="Arial"/>
              </w:rPr>
              <w:t xml:space="preserve"> </w:t>
            </w:r>
            <w:r w:rsidR="00F63900" w:rsidRPr="00D02403">
              <w:rPr>
                <w:rFonts w:ascii="Arial" w:hAnsi="Arial" w:cs="Arial"/>
              </w:rPr>
              <w:t>M</w:t>
            </w:r>
            <w:r w:rsidRPr="00D02403">
              <w:rPr>
                <w:rFonts w:ascii="Arial" w:hAnsi="Arial" w:cs="Arial"/>
                <w:i/>
              </w:rPr>
              <w:t>anual de archivo central y de gestión de la municipalidad de apopa</w:t>
            </w:r>
            <w:r w:rsidRPr="00D02403">
              <w:rPr>
                <w:rFonts w:ascii="Arial" w:hAnsi="Arial" w:cs="Arial"/>
                <w:iCs/>
              </w:rPr>
              <w:t>. Apopa</w:t>
            </w:r>
            <w:r w:rsidR="00F63900" w:rsidRPr="00D02403">
              <w:rPr>
                <w:rFonts w:ascii="Arial" w:hAnsi="Arial" w:cs="Arial"/>
                <w:iCs/>
              </w:rPr>
              <w:t>,</w:t>
            </w:r>
            <w:r w:rsidRPr="00D02403">
              <w:rPr>
                <w:rFonts w:ascii="Arial" w:hAnsi="Arial" w:cs="Arial"/>
                <w:iCs/>
              </w:rPr>
              <w:t xml:space="preserve"> 15 de abril 2020.</w:t>
            </w:r>
          </w:p>
          <w:p w14:paraId="4AAEB8EA" w14:textId="2BF8BA75" w:rsidR="00752A7B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</w:p>
          <w:p w14:paraId="5F5684F9" w14:textId="35DC9480" w:rsidR="00104E80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  <w:r w:rsidRPr="00D02403">
              <w:rPr>
                <w:rFonts w:ascii="Arial" w:hAnsi="Arial" w:cs="Arial"/>
                <w:iCs/>
              </w:rPr>
              <w:t>Vásquez López, Cristian Armando</w:t>
            </w:r>
            <w:r w:rsidRPr="00D02403">
              <w:rPr>
                <w:rFonts w:ascii="Arial" w:hAnsi="Arial" w:cs="Arial"/>
                <w:i/>
              </w:rPr>
              <w:t xml:space="preserve">. Manual de documentos administrativos, correspondencia y correo electrónico </w:t>
            </w:r>
            <w:r w:rsidR="00F63900" w:rsidRPr="00D02403">
              <w:rPr>
                <w:rFonts w:ascii="Arial" w:hAnsi="Arial" w:cs="Arial"/>
                <w:i/>
              </w:rPr>
              <w:t>D</w:t>
            </w:r>
            <w:r w:rsidRPr="00D02403">
              <w:rPr>
                <w:rFonts w:ascii="Arial" w:hAnsi="Arial" w:cs="Arial"/>
                <w:i/>
              </w:rPr>
              <w:t>e la municipalidad de apopa</w:t>
            </w:r>
            <w:r w:rsidRPr="00D02403">
              <w:rPr>
                <w:rFonts w:ascii="Arial" w:hAnsi="Arial" w:cs="Arial"/>
                <w:iCs/>
              </w:rPr>
              <w:t>. Apopa</w:t>
            </w:r>
            <w:r w:rsidR="00F63900" w:rsidRPr="00D02403">
              <w:rPr>
                <w:rFonts w:ascii="Arial" w:hAnsi="Arial" w:cs="Arial"/>
                <w:iCs/>
              </w:rPr>
              <w:t>,</w:t>
            </w:r>
            <w:r w:rsidRPr="00D02403">
              <w:rPr>
                <w:rFonts w:ascii="Arial" w:hAnsi="Arial" w:cs="Arial"/>
                <w:iCs/>
              </w:rPr>
              <w:t xml:space="preserve"> 8 de junio 2020.</w:t>
            </w:r>
          </w:p>
          <w:p w14:paraId="4558DB22" w14:textId="77777777" w:rsidR="00752A7B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</w:p>
          <w:p w14:paraId="5443876D" w14:textId="42C640CB" w:rsidR="00752A7B" w:rsidRPr="00D02403" w:rsidRDefault="00752A7B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  <w:r w:rsidRPr="00D02403">
              <w:rPr>
                <w:rFonts w:ascii="Arial" w:hAnsi="Arial" w:cs="Arial"/>
                <w:iCs/>
              </w:rPr>
              <w:t xml:space="preserve">Vásquez López, Cristian Armando. </w:t>
            </w:r>
            <w:r w:rsidRPr="00D02403">
              <w:rPr>
                <w:rFonts w:ascii="Arial" w:hAnsi="Arial" w:cs="Arial"/>
                <w:i/>
              </w:rPr>
              <w:t>Política institucional de gestión documental y archivos de la municipalidad de apopa</w:t>
            </w:r>
            <w:r w:rsidRPr="00D02403">
              <w:rPr>
                <w:rFonts w:ascii="Arial" w:hAnsi="Arial" w:cs="Arial"/>
                <w:iCs/>
              </w:rPr>
              <w:t>.</w:t>
            </w:r>
            <w:r w:rsidRPr="00D02403">
              <w:rPr>
                <w:rFonts w:ascii="Arial" w:hAnsi="Arial" w:cs="Arial"/>
              </w:rPr>
              <w:t xml:space="preserve"> </w:t>
            </w:r>
            <w:r w:rsidRPr="00D02403">
              <w:rPr>
                <w:rFonts w:ascii="Arial" w:hAnsi="Arial" w:cs="Arial"/>
                <w:iCs/>
              </w:rPr>
              <w:t>Apopa</w:t>
            </w:r>
            <w:r w:rsidR="00F63900" w:rsidRPr="00D02403">
              <w:rPr>
                <w:rFonts w:ascii="Arial" w:hAnsi="Arial" w:cs="Arial"/>
                <w:iCs/>
              </w:rPr>
              <w:t>,</w:t>
            </w:r>
            <w:r w:rsidRPr="00D02403">
              <w:rPr>
                <w:rFonts w:ascii="Arial" w:hAnsi="Arial" w:cs="Arial"/>
                <w:iCs/>
              </w:rPr>
              <w:t xml:space="preserve"> 20 de marzo 2020.</w:t>
            </w:r>
            <w:r w:rsidR="00F63900" w:rsidRPr="00D02403">
              <w:rPr>
                <w:rStyle w:val="Refdenotaalpie"/>
                <w:rFonts w:ascii="Arial" w:hAnsi="Arial" w:cs="Arial"/>
                <w:iCs/>
              </w:rPr>
              <w:footnoteReference w:id="10"/>
            </w:r>
          </w:p>
          <w:p w14:paraId="13783636" w14:textId="5C8C5485" w:rsidR="00104E80" w:rsidRPr="00D02403" w:rsidRDefault="00104E80" w:rsidP="00F6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i/>
              </w:rPr>
            </w:pPr>
          </w:p>
        </w:tc>
      </w:tr>
      <w:tr w:rsidR="00D37486" w:rsidRPr="00D02403" w14:paraId="13783639" w14:textId="77777777" w:rsidTr="00D37486">
        <w:trPr>
          <w:trHeight w:val="180"/>
        </w:trPr>
        <w:tc>
          <w:tcPr>
            <w:tcW w:w="9735" w:type="dxa"/>
            <w:gridSpan w:val="2"/>
          </w:tcPr>
          <w:p w14:paraId="13783638" w14:textId="64F861E5" w:rsidR="00D37486" w:rsidRPr="00D02403" w:rsidRDefault="00CE0778" w:rsidP="00BC2B48">
            <w:pPr>
              <w:pStyle w:val="Prrafodelista"/>
              <w:numPr>
                <w:ilvl w:val="0"/>
                <w:numId w:val="27"/>
              </w:num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bookmarkStart w:id="357" w:name="_Toc63778585"/>
            <w:r>
              <w:rPr>
                <w:rFonts w:ascii="Arial" w:hAnsi="Arial" w:cs="Arial"/>
                <w:b/>
                <w:color w:val="0070C0"/>
              </w:rPr>
              <w:t>Á</w:t>
            </w:r>
            <w:r w:rsidR="00FE3800" w:rsidRPr="00D02403">
              <w:rPr>
                <w:rFonts w:ascii="Arial" w:hAnsi="Arial" w:cs="Arial"/>
                <w:b/>
                <w:color w:val="0070C0"/>
              </w:rPr>
              <w:t>REA DE</w:t>
            </w:r>
            <w:r w:rsidR="00FE3800" w:rsidRPr="00D02403">
              <w:rPr>
                <w:rFonts w:ascii="Arial" w:hAnsi="Arial" w:cs="Arial"/>
                <w:b/>
                <w:color w:val="0070C0"/>
                <w:spacing w:val="-1"/>
              </w:rPr>
              <w:t xml:space="preserve"> </w:t>
            </w:r>
            <w:r w:rsidR="00FE3800" w:rsidRPr="00D02403">
              <w:rPr>
                <w:rFonts w:ascii="Arial" w:hAnsi="Arial" w:cs="Arial"/>
                <w:b/>
                <w:color w:val="0070C0"/>
              </w:rPr>
              <w:t>ACCE</w:t>
            </w:r>
            <w:r w:rsidR="00FE3800" w:rsidRPr="00D02403">
              <w:rPr>
                <w:rFonts w:ascii="Arial" w:hAnsi="Arial" w:cs="Arial"/>
                <w:b/>
                <w:color w:val="0070C0"/>
                <w:spacing w:val="-3"/>
              </w:rPr>
              <w:t>S</w:t>
            </w:r>
            <w:r w:rsidR="00FE3800" w:rsidRPr="00D02403">
              <w:rPr>
                <w:rFonts w:ascii="Arial" w:hAnsi="Arial" w:cs="Arial"/>
                <w:b/>
                <w:color w:val="0070C0"/>
              </w:rPr>
              <w:t>O</w:t>
            </w:r>
            <w:r w:rsidR="00BC2B48" w:rsidRPr="00D02403">
              <w:rPr>
                <w:rFonts w:ascii="Arial" w:hAnsi="Arial" w:cs="Arial"/>
                <w:b/>
                <w:color w:val="0070C0"/>
              </w:rPr>
              <w:t>.</w:t>
            </w:r>
            <w:bookmarkEnd w:id="357"/>
          </w:p>
        </w:tc>
      </w:tr>
      <w:tr w:rsidR="00FE3800" w:rsidRPr="00D02403" w14:paraId="1378363E" w14:textId="77777777" w:rsidTr="007C14C6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3A" w14:textId="481B663D" w:rsidR="00FE3800" w:rsidRPr="00D02403" w:rsidRDefault="00FE3800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358" w:name="_Toc63778586"/>
            <w:r w:rsidRPr="00D02403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or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ios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de ape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u</w:t>
            </w:r>
            <w:r w:rsidRPr="00D02403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a.</w:t>
            </w:r>
            <w:bookmarkEnd w:id="358"/>
          </w:p>
        </w:tc>
        <w:tc>
          <w:tcPr>
            <w:tcW w:w="5648" w:type="dxa"/>
          </w:tcPr>
          <w:p w14:paraId="1378363B" w14:textId="593174B4" w:rsidR="004E0088" w:rsidRPr="00D02403" w:rsidRDefault="004E0088" w:rsidP="008E3130">
            <w:pPr>
              <w:widowControl w:val="0"/>
              <w:autoSpaceDE w:val="0"/>
              <w:autoSpaceDN w:val="0"/>
              <w:adjustRightInd w:val="0"/>
              <w:spacing w:before="5" w:after="0" w:line="256" w:lineRule="exact"/>
              <w:ind w:right="62"/>
              <w:jc w:val="both"/>
              <w:outlineLvl w:val="1"/>
              <w:rPr>
                <w:rFonts w:ascii="Arial" w:hAnsi="Arial" w:cs="Arial"/>
              </w:rPr>
            </w:pPr>
            <w:bookmarkStart w:id="359" w:name="_Toc33443584"/>
            <w:bookmarkStart w:id="360" w:name="_Toc63778150"/>
            <w:bookmarkStart w:id="361" w:name="_Toc63778587"/>
            <w:r w:rsidRPr="00D02403">
              <w:rPr>
                <w:rFonts w:ascii="Arial" w:hAnsi="Arial" w:cs="Arial"/>
                <w:spacing w:val="-1"/>
              </w:rPr>
              <w:t>L</w:t>
            </w:r>
            <w:r w:rsidRPr="00D02403">
              <w:rPr>
                <w:rFonts w:ascii="Arial" w:hAnsi="Arial" w:cs="Arial"/>
              </w:rPr>
              <w:t>unes</w:t>
            </w:r>
            <w:r w:rsidRPr="00D02403">
              <w:rPr>
                <w:rFonts w:ascii="Arial" w:hAnsi="Arial" w:cs="Arial"/>
                <w:spacing w:val="22"/>
              </w:rPr>
              <w:t xml:space="preserve"> </w:t>
            </w:r>
            <w:r w:rsidRPr="00D02403">
              <w:rPr>
                <w:rFonts w:ascii="Arial" w:hAnsi="Arial" w:cs="Arial"/>
              </w:rPr>
              <w:t>a</w:t>
            </w:r>
            <w:r w:rsidRPr="00D02403">
              <w:rPr>
                <w:rFonts w:ascii="Arial" w:hAnsi="Arial" w:cs="Arial"/>
                <w:spacing w:val="19"/>
              </w:rPr>
              <w:t xml:space="preserve"> </w:t>
            </w:r>
            <w:r w:rsidR="00FA25B9" w:rsidRPr="00D02403">
              <w:rPr>
                <w:rFonts w:ascii="Arial" w:hAnsi="Arial" w:cs="Arial"/>
                <w:spacing w:val="19"/>
              </w:rPr>
              <w:t>v</w:t>
            </w:r>
            <w:r w:rsidRPr="00D02403">
              <w:rPr>
                <w:rFonts w:ascii="Arial" w:hAnsi="Arial" w:cs="Arial"/>
                <w:spacing w:val="1"/>
              </w:rPr>
              <w:t>i</w:t>
            </w:r>
            <w:r w:rsidRPr="00D02403">
              <w:rPr>
                <w:rFonts w:ascii="Arial" w:hAnsi="Arial" w:cs="Arial"/>
              </w:rPr>
              <w:t>er</w:t>
            </w:r>
            <w:r w:rsidRPr="00D02403">
              <w:rPr>
                <w:rFonts w:ascii="Arial" w:hAnsi="Arial" w:cs="Arial"/>
                <w:spacing w:val="-1"/>
              </w:rPr>
              <w:t>n</w:t>
            </w:r>
            <w:r w:rsidRPr="00D02403">
              <w:rPr>
                <w:rFonts w:ascii="Arial" w:hAnsi="Arial" w:cs="Arial"/>
                <w:spacing w:val="-2"/>
              </w:rPr>
              <w:t>e</w:t>
            </w:r>
            <w:r w:rsidRPr="00D02403">
              <w:rPr>
                <w:rFonts w:ascii="Arial" w:hAnsi="Arial" w:cs="Arial"/>
              </w:rPr>
              <w:t>s</w:t>
            </w:r>
            <w:r w:rsidRPr="00D02403">
              <w:rPr>
                <w:rFonts w:ascii="Arial" w:hAnsi="Arial" w:cs="Arial"/>
                <w:spacing w:val="22"/>
              </w:rPr>
              <w:t xml:space="preserve"> </w:t>
            </w:r>
            <w:r w:rsidRPr="00D02403">
              <w:rPr>
                <w:rFonts w:ascii="Arial" w:hAnsi="Arial" w:cs="Arial"/>
              </w:rPr>
              <w:t>de</w:t>
            </w:r>
            <w:r w:rsidRPr="00D02403">
              <w:rPr>
                <w:rFonts w:ascii="Arial" w:hAnsi="Arial" w:cs="Arial"/>
                <w:spacing w:val="22"/>
              </w:rPr>
              <w:t xml:space="preserve"> </w:t>
            </w:r>
            <w:r w:rsidR="00FA25B9" w:rsidRPr="00D02403">
              <w:rPr>
                <w:rFonts w:ascii="Arial" w:hAnsi="Arial" w:cs="Arial"/>
                <w:spacing w:val="22"/>
              </w:rPr>
              <w:t>8</w:t>
            </w:r>
            <w:r w:rsidRPr="00D02403">
              <w:rPr>
                <w:rFonts w:ascii="Arial" w:hAnsi="Arial" w:cs="Arial"/>
              </w:rPr>
              <w:t>:</w:t>
            </w:r>
            <w:r w:rsidR="00FA25B9" w:rsidRPr="00D02403">
              <w:rPr>
                <w:rFonts w:ascii="Arial" w:hAnsi="Arial" w:cs="Arial"/>
              </w:rPr>
              <w:t>0</w:t>
            </w:r>
            <w:r w:rsidRPr="00D02403">
              <w:rPr>
                <w:rFonts w:ascii="Arial" w:hAnsi="Arial" w:cs="Arial"/>
              </w:rPr>
              <w:t>0</w:t>
            </w:r>
            <w:r w:rsidRPr="00D02403">
              <w:rPr>
                <w:rFonts w:ascii="Arial" w:hAnsi="Arial" w:cs="Arial"/>
                <w:spacing w:val="19"/>
              </w:rPr>
              <w:t xml:space="preserve"> </w:t>
            </w:r>
            <w:r w:rsidRPr="00D02403">
              <w:rPr>
                <w:rFonts w:ascii="Arial" w:hAnsi="Arial" w:cs="Arial"/>
              </w:rPr>
              <w:t>am</w:t>
            </w:r>
            <w:r w:rsidRPr="00D02403">
              <w:rPr>
                <w:rFonts w:ascii="Arial" w:hAnsi="Arial" w:cs="Arial"/>
                <w:spacing w:val="22"/>
              </w:rPr>
              <w:t xml:space="preserve"> </w:t>
            </w:r>
            <w:r w:rsidRPr="00D02403">
              <w:rPr>
                <w:rFonts w:ascii="Arial" w:hAnsi="Arial" w:cs="Arial"/>
              </w:rPr>
              <w:t>a</w:t>
            </w:r>
            <w:r w:rsidRPr="00D02403">
              <w:rPr>
                <w:rFonts w:ascii="Arial" w:hAnsi="Arial" w:cs="Arial"/>
                <w:spacing w:val="20"/>
              </w:rPr>
              <w:t xml:space="preserve"> </w:t>
            </w:r>
            <w:r w:rsidRPr="00D02403">
              <w:rPr>
                <w:rFonts w:ascii="Arial" w:hAnsi="Arial" w:cs="Arial"/>
              </w:rPr>
              <w:t>12:</w:t>
            </w:r>
            <w:r w:rsidR="00960D95">
              <w:rPr>
                <w:rFonts w:ascii="Arial" w:hAnsi="Arial" w:cs="Arial"/>
              </w:rPr>
              <w:t>3</w:t>
            </w:r>
            <w:r w:rsidRPr="00D02403">
              <w:rPr>
                <w:rFonts w:ascii="Arial" w:hAnsi="Arial" w:cs="Arial"/>
              </w:rPr>
              <w:t>0</w:t>
            </w:r>
            <w:r w:rsidRPr="00D02403">
              <w:rPr>
                <w:rFonts w:ascii="Arial" w:hAnsi="Arial" w:cs="Arial"/>
                <w:spacing w:val="21"/>
              </w:rPr>
              <w:t xml:space="preserve"> </w:t>
            </w:r>
            <w:r w:rsidRPr="00D02403">
              <w:rPr>
                <w:rFonts w:ascii="Arial" w:hAnsi="Arial" w:cs="Arial"/>
                <w:spacing w:val="-3"/>
              </w:rPr>
              <w:t>p</w:t>
            </w:r>
            <w:r w:rsidRPr="00D02403">
              <w:rPr>
                <w:rFonts w:ascii="Arial" w:hAnsi="Arial" w:cs="Arial"/>
              </w:rPr>
              <w:t>m y</w:t>
            </w:r>
            <w:r w:rsidRPr="00D02403">
              <w:rPr>
                <w:rFonts w:ascii="Arial" w:hAnsi="Arial" w:cs="Arial"/>
                <w:spacing w:val="20"/>
              </w:rPr>
              <w:t xml:space="preserve"> </w:t>
            </w:r>
            <w:r w:rsidRPr="00D02403">
              <w:rPr>
                <w:rFonts w:ascii="Arial" w:hAnsi="Arial" w:cs="Arial"/>
              </w:rPr>
              <w:t>de</w:t>
            </w:r>
            <w:r w:rsidRPr="00D02403">
              <w:rPr>
                <w:rFonts w:ascii="Arial" w:hAnsi="Arial" w:cs="Arial"/>
                <w:spacing w:val="19"/>
              </w:rPr>
              <w:t xml:space="preserve"> </w:t>
            </w:r>
            <w:r w:rsidRPr="00D02403">
              <w:rPr>
                <w:rFonts w:ascii="Arial" w:hAnsi="Arial" w:cs="Arial"/>
              </w:rPr>
              <w:t>1:</w:t>
            </w:r>
            <w:r w:rsidR="00960D95">
              <w:rPr>
                <w:rFonts w:ascii="Arial" w:hAnsi="Arial" w:cs="Arial"/>
              </w:rPr>
              <w:t>15</w:t>
            </w:r>
            <w:r w:rsidRPr="00D02403">
              <w:rPr>
                <w:rFonts w:ascii="Arial" w:hAnsi="Arial" w:cs="Arial"/>
                <w:spacing w:val="21"/>
              </w:rPr>
              <w:t xml:space="preserve"> </w:t>
            </w:r>
            <w:r w:rsidRPr="00D02403">
              <w:rPr>
                <w:rFonts w:ascii="Arial" w:hAnsi="Arial" w:cs="Arial"/>
              </w:rPr>
              <w:t>p.</w:t>
            </w:r>
            <w:r w:rsidRPr="00D02403">
              <w:rPr>
                <w:rFonts w:ascii="Arial" w:hAnsi="Arial" w:cs="Arial"/>
                <w:spacing w:val="1"/>
              </w:rPr>
              <w:t>m</w:t>
            </w:r>
            <w:r w:rsidRPr="00D02403">
              <w:rPr>
                <w:rFonts w:ascii="Arial" w:hAnsi="Arial" w:cs="Arial"/>
              </w:rPr>
              <w:t>.</w:t>
            </w:r>
            <w:r w:rsidRPr="00D02403">
              <w:rPr>
                <w:rFonts w:ascii="Arial" w:hAnsi="Arial" w:cs="Arial"/>
                <w:spacing w:val="19"/>
              </w:rPr>
              <w:t xml:space="preserve"> </w:t>
            </w:r>
            <w:r w:rsidRPr="00D02403">
              <w:rPr>
                <w:rFonts w:ascii="Arial" w:hAnsi="Arial" w:cs="Arial"/>
              </w:rPr>
              <w:t>a</w:t>
            </w:r>
            <w:r w:rsidRPr="00D02403">
              <w:rPr>
                <w:rFonts w:ascii="Arial" w:hAnsi="Arial" w:cs="Arial"/>
                <w:spacing w:val="21"/>
              </w:rPr>
              <w:t xml:space="preserve"> </w:t>
            </w:r>
            <w:r w:rsidR="00FA25B9" w:rsidRPr="00D02403">
              <w:rPr>
                <w:rFonts w:ascii="Arial" w:hAnsi="Arial" w:cs="Arial"/>
                <w:spacing w:val="21"/>
              </w:rPr>
              <w:t>4</w:t>
            </w:r>
            <w:r w:rsidRPr="00D02403">
              <w:rPr>
                <w:rFonts w:ascii="Arial" w:hAnsi="Arial" w:cs="Arial"/>
              </w:rPr>
              <w:t>:</w:t>
            </w:r>
            <w:r w:rsidR="00FA25B9" w:rsidRPr="00D02403">
              <w:rPr>
                <w:rFonts w:ascii="Arial" w:hAnsi="Arial" w:cs="Arial"/>
              </w:rPr>
              <w:t>0</w:t>
            </w:r>
            <w:r w:rsidRPr="00D02403">
              <w:rPr>
                <w:rFonts w:ascii="Arial" w:hAnsi="Arial" w:cs="Arial"/>
              </w:rPr>
              <w:t>0 p.</w:t>
            </w:r>
            <w:r w:rsidRPr="00D02403">
              <w:rPr>
                <w:rFonts w:ascii="Arial" w:hAnsi="Arial" w:cs="Arial"/>
                <w:spacing w:val="1"/>
              </w:rPr>
              <w:t>m</w:t>
            </w:r>
            <w:r w:rsidRPr="00D02403">
              <w:rPr>
                <w:rFonts w:ascii="Arial" w:hAnsi="Arial" w:cs="Arial"/>
              </w:rPr>
              <w:t>.</w:t>
            </w:r>
            <w:bookmarkEnd w:id="359"/>
            <w:bookmarkEnd w:id="360"/>
            <w:bookmarkEnd w:id="361"/>
          </w:p>
          <w:p w14:paraId="1378363C" w14:textId="77777777" w:rsidR="004E0088" w:rsidRPr="00D02403" w:rsidRDefault="004E0088" w:rsidP="008E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  <w:p w14:paraId="1378363D" w14:textId="77777777" w:rsidR="00FE3800" w:rsidRPr="00D02403" w:rsidRDefault="004E0088" w:rsidP="008E31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</w:rPr>
            </w:pPr>
            <w:bookmarkStart w:id="362" w:name="_Toc33443585"/>
            <w:bookmarkStart w:id="363" w:name="_Toc63778151"/>
            <w:bookmarkStart w:id="364" w:name="_Toc63778588"/>
            <w:r w:rsidRPr="00D02403">
              <w:rPr>
                <w:rFonts w:ascii="Arial" w:hAnsi="Arial" w:cs="Arial"/>
                <w:bCs/>
              </w:rPr>
              <w:t>Cer</w:t>
            </w:r>
            <w:r w:rsidRPr="00D02403">
              <w:rPr>
                <w:rFonts w:ascii="Arial" w:hAnsi="Arial" w:cs="Arial"/>
                <w:bCs/>
                <w:spacing w:val="-2"/>
              </w:rPr>
              <w:t>r</w:t>
            </w:r>
            <w:r w:rsidRPr="00D02403">
              <w:rPr>
                <w:rFonts w:ascii="Arial" w:hAnsi="Arial" w:cs="Arial"/>
                <w:bCs/>
              </w:rPr>
              <w:t>ado</w:t>
            </w:r>
            <w:r w:rsidRPr="00D02403">
              <w:rPr>
                <w:rFonts w:ascii="Arial" w:hAnsi="Arial" w:cs="Arial"/>
                <w:bCs/>
                <w:spacing w:val="-1"/>
              </w:rPr>
              <w:t xml:space="preserve"> a</w:t>
            </w:r>
            <w:r w:rsidRPr="00D02403">
              <w:rPr>
                <w:rFonts w:ascii="Arial" w:hAnsi="Arial" w:cs="Arial"/>
                <w:bCs/>
              </w:rPr>
              <w:t>l</w:t>
            </w:r>
            <w:r w:rsidRPr="00D02403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Cs/>
              </w:rPr>
              <w:t>pú</w:t>
            </w:r>
            <w:r w:rsidRPr="00D02403">
              <w:rPr>
                <w:rFonts w:ascii="Arial" w:hAnsi="Arial" w:cs="Arial"/>
                <w:bCs/>
                <w:spacing w:val="-1"/>
              </w:rPr>
              <w:t>bl</w:t>
            </w:r>
            <w:r w:rsidRPr="00D02403">
              <w:rPr>
                <w:rFonts w:ascii="Arial" w:hAnsi="Arial" w:cs="Arial"/>
                <w:bCs/>
              </w:rPr>
              <w:t>ic</w:t>
            </w:r>
            <w:r w:rsidRPr="00D02403">
              <w:rPr>
                <w:rFonts w:ascii="Arial" w:hAnsi="Arial" w:cs="Arial"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Cs/>
              </w:rPr>
              <w:t>: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02403">
              <w:rPr>
                <w:rFonts w:ascii="Arial" w:hAnsi="Arial" w:cs="Arial"/>
                <w:spacing w:val="1"/>
              </w:rPr>
              <w:t>s</w:t>
            </w:r>
            <w:r w:rsidRPr="00D02403">
              <w:rPr>
                <w:rFonts w:ascii="Arial" w:hAnsi="Arial" w:cs="Arial"/>
              </w:rPr>
              <w:t>áb</w:t>
            </w:r>
            <w:r w:rsidRPr="00D02403">
              <w:rPr>
                <w:rFonts w:ascii="Arial" w:hAnsi="Arial" w:cs="Arial"/>
                <w:spacing w:val="-3"/>
              </w:rPr>
              <w:t>a</w:t>
            </w:r>
            <w:r w:rsidRPr="00D02403">
              <w:rPr>
                <w:rFonts w:ascii="Arial" w:hAnsi="Arial" w:cs="Arial"/>
              </w:rPr>
              <w:t>do y</w:t>
            </w:r>
            <w:r w:rsidRPr="00D02403">
              <w:rPr>
                <w:rFonts w:ascii="Arial" w:hAnsi="Arial" w:cs="Arial"/>
                <w:spacing w:val="-1"/>
              </w:rPr>
              <w:t xml:space="preserve"> d</w:t>
            </w:r>
            <w:r w:rsidRPr="00D02403">
              <w:rPr>
                <w:rFonts w:ascii="Arial" w:hAnsi="Arial" w:cs="Arial"/>
                <w:spacing w:val="-2"/>
              </w:rPr>
              <w:t>o</w:t>
            </w:r>
            <w:r w:rsidRPr="00D02403">
              <w:rPr>
                <w:rFonts w:ascii="Arial" w:hAnsi="Arial" w:cs="Arial"/>
                <w:spacing w:val="-1"/>
              </w:rPr>
              <w:t>m</w:t>
            </w:r>
            <w:r w:rsidRPr="00D02403">
              <w:rPr>
                <w:rFonts w:ascii="Arial" w:hAnsi="Arial" w:cs="Arial"/>
                <w:spacing w:val="1"/>
              </w:rPr>
              <w:t>i</w:t>
            </w:r>
            <w:r w:rsidRPr="00D02403">
              <w:rPr>
                <w:rFonts w:ascii="Arial" w:hAnsi="Arial" w:cs="Arial"/>
                <w:spacing w:val="-1"/>
              </w:rPr>
              <w:t>ng</w:t>
            </w:r>
            <w:r w:rsidR="007C14C6" w:rsidRPr="00D02403">
              <w:rPr>
                <w:rFonts w:ascii="Arial" w:hAnsi="Arial" w:cs="Arial"/>
                <w:spacing w:val="-2"/>
              </w:rPr>
              <w:t xml:space="preserve">o, </w:t>
            </w:r>
            <w:r w:rsidRPr="00D02403">
              <w:rPr>
                <w:rFonts w:ascii="Arial" w:hAnsi="Arial" w:cs="Arial"/>
                <w:spacing w:val="-1"/>
              </w:rPr>
              <w:t>días festivos:</w:t>
            </w:r>
            <w:r w:rsidR="008A5C68" w:rsidRPr="00D02403">
              <w:rPr>
                <w:rFonts w:ascii="Arial" w:hAnsi="Arial" w:cs="Arial"/>
                <w:spacing w:val="-1"/>
              </w:rPr>
              <w:t xml:space="preserve"> semana santa, </w:t>
            </w:r>
            <w:r w:rsidR="00FA25B9" w:rsidRPr="00D02403">
              <w:rPr>
                <w:rFonts w:ascii="Arial" w:hAnsi="Arial" w:cs="Arial"/>
                <w:spacing w:val="-1"/>
              </w:rPr>
              <w:t xml:space="preserve">01 y </w:t>
            </w:r>
            <w:r w:rsidRPr="00D02403">
              <w:rPr>
                <w:rFonts w:ascii="Arial" w:hAnsi="Arial" w:cs="Arial"/>
                <w:spacing w:val="-1"/>
              </w:rPr>
              <w:t xml:space="preserve">10 de mayo, 17 de junio, </w:t>
            </w:r>
            <w:r w:rsidR="00FA25B9" w:rsidRPr="00D02403">
              <w:rPr>
                <w:rFonts w:ascii="Arial" w:hAnsi="Arial" w:cs="Arial"/>
                <w:spacing w:val="-1"/>
              </w:rPr>
              <w:t>1</w:t>
            </w:r>
            <w:r w:rsidRPr="00D02403">
              <w:rPr>
                <w:rFonts w:ascii="Arial" w:hAnsi="Arial" w:cs="Arial"/>
                <w:spacing w:val="-1"/>
              </w:rPr>
              <w:t xml:space="preserve"> </w:t>
            </w:r>
            <w:r w:rsidR="00FA25B9" w:rsidRPr="00D02403">
              <w:rPr>
                <w:rFonts w:ascii="Arial" w:hAnsi="Arial" w:cs="Arial"/>
                <w:spacing w:val="-1"/>
              </w:rPr>
              <w:t>al</w:t>
            </w:r>
            <w:r w:rsidRPr="00D02403">
              <w:rPr>
                <w:rFonts w:ascii="Arial" w:hAnsi="Arial" w:cs="Arial"/>
                <w:spacing w:val="-1"/>
              </w:rPr>
              <w:t xml:space="preserve"> 6 de agosto</w:t>
            </w:r>
            <w:r w:rsidR="00FA25B9" w:rsidRPr="00D02403">
              <w:rPr>
                <w:rFonts w:ascii="Arial" w:hAnsi="Arial" w:cs="Arial"/>
                <w:spacing w:val="-1"/>
              </w:rPr>
              <w:t>; 15 de septiembre;</w:t>
            </w:r>
            <w:r w:rsidRPr="00D02403">
              <w:rPr>
                <w:rFonts w:ascii="Arial" w:hAnsi="Arial" w:cs="Arial"/>
                <w:spacing w:val="-1"/>
              </w:rPr>
              <w:t xml:space="preserve"> </w:t>
            </w:r>
            <w:r w:rsidR="00FA25B9" w:rsidRPr="00D02403">
              <w:rPr>
                <w:rFonts w:ascii="Arial" w:hAnsi="Arial" w:cs="Arial"/>
                <w:spacing w:val="-1"/>
              </w:rPr>
              <w:t>0</w:t>
            </w:r>
            <w:r w:rsidRPr="00D02403">
              <w:rPr>
                <w:rFonts w:ascii="Arial" w:hAnsi="Arial" w:cs="Arial"/>
                <w:spacing w:val="-1"/>
              </w:rPr>
              <w:t>2</w:t>
            </w:r>
            <w:r w:rsidR="00FA25B9" w:rsidRPr="00D02403">
              <w:rPr>
                <w:rFonts w:ascii="Arial" w:hAnsi="Arial" w:cs="Arial"/>
                <w:spacing w:val="-1"/>
              </w:rPr>
              <w:t>,</w:t>
            </w:r>
            <w:r w:rsidRPr="00D02403">
              <w:rPr>
                <w:rFonts w:ascii="Arial" w:hAnsi="Arial" w:cs="Arial"/>
                <w:spacing w:val="-1"/>
              </w:rPr>
              <w:t xml:space="preserve"> </w:t>
            </w:r>
            <w:r w:rsidR="00FA25B9" w:rsidRPr="00D02403">
              <w:rPr>
                <w:rFonts w:ascii="Arial" w:hAnsi="Arial" w:cs="Arial"/>
                <w:spacing w:val="-1"/>
              </w:rPr>
              <w:t xml:space="preserve">24 – 26 de noviembre, </w:t>
            </w:r>
            <w:r w:rsidRPr="00D02403">
              <w:rPr>
                <w:rFonts w:ascii="Arial" w:hAnsi="Arial" w:cs="Arial"/>
                <w:spacing w:val="-1"/>
              </w:rPr>
              <w:t xml:space="preserve">del </w:t>
            </w:r>
            <w:r w:rsidR="007C14C6" w:rsidRPr="00D02403">
              <w:rPr>
                <w:rFonts w:ascii="Arial" w:hAnsi="Arial" w:cs="Arial"/>
                <w:spacing w:val="-1"/>
              </w:rPr>
              <w:t>24</w:t>
            </w:r>
            <w:r w:rsidRPr="00D02403">
              <w:rPr>
                <w:rFonts w:ascii="Arial" w:hAnsi="Arial" w:cs="Arial"/>
                <w:spacing w:val="-1"/>
              </w:rPr>
              <w:t xml:space="preserve"> </w:t>
            </w:r>
            <w:r w:rsidR="008A5C68" w:rsidRPr="00D02403">
              <w:rPr>
                <w:rFonts w:ascii="Arial" w:hAnsi="Arial" w:cs="Arial"/>
                <w:spacing w:val="-1"/>
              </w:rPr>
              <w:t xml:space="preserve">de diciembre </w:t>
            </w:r>
            <w:r w:rsidRPr="00D02403">
              <w:rPr>
                <w:rFonts w:ascii="Arial" w:hAnsi="Arial" w:cs="Arial"/>
                <w:spacing w:val="-1"/>
              </w:rPr>
              <w:t xml:space="preserve">al </w:t>
            </w:r>
            <w:r w:rsidR="008A5C68" w:rsidRPr="00D02403">
              <w:rPr>
                <w:rFonts w:ascii="Arial" w:hAnsi="Arial" w:cs="Arial"/>
                <w:spacing w:val="-1"/>
              </w:rPr>
              <w:t>02 de enero</w:t>
            </w:r>
            <w:r w:rsidRPr="00D02403">
              <w:rPr>
                <w:rFonts w:ascii="Arial" w:hAnsi="Arial" w:cs="Arial"/>
                <w:spacing w:val="-1"/>
              </w:rPr>
              <w:t>.</w:t>
            </w:r>
            <w:bookmarkEnd w:id="362"/>
            <w:bookmarkEnd w:id="363"/>
            <w:bookmarkEnd w:id="364"/>
          </w:p>
        </w:tc>
      </w:tr>
      <w:tr w:rsidR="00FE3800" w:rsidRPr="00D02403" w14:paraId="13783641" w14:textId="77777777" w:rsidTr="00CE4EDA">
        <w:trPr>
          <w:trHeight w:val="22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3F" w14:textId="00B9BFA9" w:rsidR="00FE3800" w:rsidRPr="00D02403" w:rsidRDefault="00FE3800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56" w:lineRule="exact"/>
              <w:ind w:left="615" w:right="986" w:hanging="615"/>
              <w:outlineLvl w:val="1"/>
              <w:rPr>
                <w:rFonts w:ascii="Arial" w:hAnsi="Arial" w:cs="Arial"/>
              </w:rPr>
            </w:pPr>
            <w:bookmarkStart w:id="365" w:name="_Toc63778589"/>
            <w:r w:rsidRPr="00D02403">
              <w:rPr>
                <w:rFonts w:ascii="Arial" w:hAnsi="Arial" w:cs="Arial"/>
                <w:b/>
                <w:bCs/>
              </w:rPr>
              <w:t>C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dicion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y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equ</w:t>
            </w:r>
            <w:r w:rsidRPr="00D02403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02403">
              <w:rPr>
                <w:rFonts w:ascii="Arial" w:hAnsi="Arial" w:cs="Arial"/>
                <w:b/>
                <w:bCs/>
              </w:rPr>
              <w:t>sit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pa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a el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uso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y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el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02403">
              <w:rPr>
                <w:rFonts w:ascii="Arial" w:hAnsi="Arial" w:cs="Arial"/>
                <w:b/>
                <w:bCs/>
              </w:rPr>
              <w:t>ces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.</w:t>
            </w:r>
            <w:bookmarkEnd w:id="365"/>
          </w:p>
        </w:tc>
        <w:tc>
          <w:tcPr>
            <w:tcW w:w="5648" w:type="dxa"/>
          </w:tcPr>
          <w:p w14:paraId="670FF374" w14:textId="7FA65E74" w:rsidR="00C35B00" w:rsidRDefault="00344740" w:rsidP="008E313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usuarios internos se deberá </w:t>
            </w:r>
            <w:r w:rsidR="00CE0778">
              <w:rPr>
                <w:rFonts w:ascii="Arial" w:hAnsi="Arial" w:cs="Arial"/>
              </w:rPr>
              <w:t>llenar una solicitud por escrito</w:t>
            </w:r>
            <w:r>
              <w:rPr>
                <w:rFonts w:ascii="Arial" w:hAnsi="Arial" w:cs="Arial"/>
              </w:rPr>
              <w:t xml:space="preserve"> </w:t>
            </w:r>
            <w:r w:rsidR="002F2D13">
              <w:rPr>
                <w:rFonts w:ascii="Arial" w:hAnsi="Arial" w:cs="Arial"/>
              </w:rPr>
              <w:t xml:space="preserve">y de ser necesario,  </w:t>
            </w:r>
            <w:r>
              <w:rPr>
                <w:rFonts w:ascii="Arial" w:hAnsi="Arial" w:cs="Arial"/>
              </w:rPr>
              <w:t xml:space="preserve">un memorándum </w:t>
            </w:r>
            <w:r w:rsidR="002F2D13">
              <w:rPr>
                <w:rFonts w:ascii="Arial" w:hAnsi="Arial" w:cs="Arial"/>
              </w:rPr>
              <w:t xml:space="preserve">de autorización de unidad competente </w:t>
            </w:r>
            <w:r>
              <w:rPr>
                <w:rFonts w:ascii="Arial" w:hAnsi="Arial" w:cs="Arial"/>
              </w:rPr>
              <w:t>con la</w:t>
            </w:r>
            <w:r w:rsidR="00CE0778">
              <w:rPr>
                <w:rFonts w:ascii="Arial" w:hAnsi="Arial" w:cs="Arial"/>
              </w:rPr>
              <w:t xml:space="preserve"> información que s</w:t>
            </w:r>
            <w:r>
              <w:rPr>
                <w:rFonts w:ascii="Arial" w:hAnsi="Arial" w:cs="Arial"/>
              </w:rPr>
              <w:t>e requiere a la unidad de gestión documental y archivos</w:t>
            </w:r>
            <w:r w:rsidR="00CE07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3783640" w14:textId="27BAFE06" w:rsidR="004E0088" w:rsidRPr="00D02403" w:rsidRDefault="00344740" w:rsidP="008E313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usuarios externos deberán contactar al oficial de información tal como aparece en el ítem 2.2</w:t>
            </w:r>
            <w:r w:rsidR="002F2D13">
              <w:rPr>
                <w:rFonts w:ascii="Arial" w:hAnsi="Arial" w:cs="Arial"/>
              </w:rPr>
              <w:t xml:space="preserve">. </w:t>
            </w:r>
            <w:proofErr w:type="gramStart"/>
            <w:r w:rsidR="002F2D13">
              <w:rPr>
                <w:rFonts w:ascii="Arial" w:hAnsi="Arial" w:cs="Arial"/>
              </w:rPr>
              <w:t>y</w:t>
            </w:r>
            <w:proofErr w:type="gramEnd"/>
            <w:r w:rsidR="002F2D13">
              <w:rPr>
                <w:rFonts w:ascii="Arial" w:hAnsi="Arial" w:cs="Arial"/>
              </w:rPr>
              <w:t xml:space="preserve"> 2.3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FE3800" w:rsidRPr="00D02403" w14:paraId="13783647" w14:textId="77777777" w:rsidTr="00CE4EDA">
        <w:trPr>
          <w:trHeight w:val="22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42" w14:textId="77777777" w:rsidR="00FE3800" w:rsidRPr="00D02403" w:rsidRDefault="00FE3800" w:rsidP="008E313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outlineLvl w:val="1"/>
              <w:rPr>
                <w:rFonts w:ascii="Arial" w:hAnsi="Arial" w:cs="Arial"/>
              </w:rPr>
            </w:pPr>
          </w:p>
          <w:p w14:paraId="13783643" w14:textId="77777777" w:rsidR="00FE3800" w:rsidRPr="00D02403" w:rsidRDefault="00FE3800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366" w:name="_Toc63778591"/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02403">
              <w:rPr>
                <w:rFonts w:ascii="Arial" w:hAnsi="Arial" w:cs="Arial"/>
                <w:b/>
                <w:bCs/>
              </w:rPr>
              <w:t>cesi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D02403">
              <w:rPr>
                <w:rFonts w:ascii="Arial" w:hAnsi="Arial" w:cs="Arial"/>
                <w:b/>
                <w:bCs/>
              </w:rPr>
              <w:t>ilidad</w:t>
            </w:r>
            <w:r w:rsidR="008E3130" w:rsidRPr="00D02403">
              <w:rPr>
                <w:rFonts w:ascii="Arial" w:hAnsi="Arial" w:cs="Arial"/>
                <w:b/>
                <w:bCs/>
              </w:rPr>
              <w:t>.</w:t>
            </w:r>
            <w:bookmarkEnd w:id="366"/>
          </w:p>
        </w:tc>
        <w:tc>
          <w:tcPr>
            <w:tcW w:w="5648" w:type="dxa"/>
          </w:tcPr>
          <w:p w14:paraId="13783644" w14:textId="68FE0F8D" w:rsidR="008A5C68" w:rsidRPr="00D02403" w:rsidRDefault="008A5C68" w:rsidP="008E3130">
            <w:pPr>
              <w:pStyle w:val="Prrafodelista"/>
              <w:numPr>
                <w:ilvl w:val="0"/>
                <w:numId w:val="19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367" w:name="_Toc33443589"/>
            <w:bookmarkStart w:id="368" w:name="_Toc63778155"/>
            <w:bookmarkStart w:id="369" w:name="_Toc63778592"/>
            <w:r w:rsidRPr="00D02403">
              <w:rPr>
                <w:rFonts w:ascii="Arial" w:hAnsi="Arial" w:cs="Arial"/>
              </w:rPr>
              <w:t xml:space="preserve">De la alcaldía municipal de Apopa, </w:t>
            </w:r>
            <w:r w:rsidR="00F86B4D" w:rsidRPr="00D02403">
              <w:rPr>
                <w:rFonts w:ascii="Arial" w:hAnsi="Arial" w:cs="Arial"/>
              </w:rPr>
              <w:t>dirigirse</w:t>
            </w:r>
            <w:r w:rsidR="00AD09EA" w:rsidRPr="00D02403">
              <w:rPr>
                <w:rFonts w:ascii="Arial" w:hAnsi="Arial" w:cs="Arial"/>
              </w:rPr>
              <w:t xml:space="preserve"> al norte por </w:t>
            </w:r>
            <w:r w:rsidR="0094205B">
              <w:rPr>
                <w:rFonts w:ascii="Arial" w:hAnsi="Arial" w:cs="Arial"/>
              </w:rPr>
              <w:t xml:space="preserve">la </w:t>
            </w:r>
            <w:r w:rsidR="00AD09EA" w:rsidRPr="00D02403">
              <w:rPr>
                <w:rFonts w:ascii="Arial" w:hAnsi="Arial" w:cs="Arial"/>
              </w:rPr>
              <w:t>2a avenida sur hacia 2a calle p</w:t>
            </w:r>
            <w:r w:rsidRPr="00D02403">
              <w:rPr>
                <w:rFonts w:ascii="Arial" w:hAnsi="Arial" w:cs="Arial"/>
              </w:rPr>
              <w:t>oniente</w:t>
            </w:r>
            <w:r w:rsidR="00F86B4D" w:rsidRPr="00D02403">
              <w:rPr>
                <w:rFonts w:ascii="Arial" w:hAnsi="Arial" w:cs="Arial"/>
              </w:rPr>
              <w:t>, g</w:t>
            </w:r>
            <w:r w:rsidRPr="00D02403">
              <w:rPr>
                <w:rFonts w:ascii="Arial" w:hAnsi="Arial" w:cs="Arial"/>
              </w:rPr>
              <w:t>ira a la izquierda en </w:t>
            </w:r>
            <w:r w:rsidR="00AD09EA" w:rsidRPr="00D02403">
              <w:rPr>
                <w:rFonts w:ascii="Arial" w:hAnsi="Arial" w:cs="Arial"/>
              </w:rPr>
              <w:t>v</w:t>
            </w:r>
            <w:r w:rsidR="00F86B4D" w:rsidRPr="00D02403">
              <w:rPr>
                <w:rFonts w:ascii="Arial" w:hAnsi="Arial" w:cs="Arial"/>
              </w:rPr>
              <w:t>idriería</w:t>
            </w:r>
            <w:r w:rsidRPr="00D02403">
              <w:rPr>
                <w:rFonts w:ascii="Arial" w:hAnsi="Arial" w:cs="Arial"/>
              </w:rPr>
              <w:t xml:space="preserve"> </w:t>
            </w:r>
            <w:r w:rsidR="0094205B" w:rsidRPr="00D02403">
              <w:rPr>
                <w:rFonts w:ascii="Arial" w:hAnsi="Arial" w:cs="Arial"/>
              </w:rPr>
              <w:t>alemán</w:t>
            </w:r>
            <w:r w:rsidR="00AD09EA" w:rsidRPr="00D02403">
              <w:rPr>
                <w:rFonts w:ascii="Arial" w:hAnsi="Arial" w:cs="Arial"/>
              </w:rPr>
              <w:t xml:space="preserve"> con dirección </w:t>
            </w:r>
            <w:r w:rsidR="00AD09EA" w:rsidRPr="00D02403">
              <w:rPr>
                <w:rFonts w:ascii="Arial" w:hAnsi="Arial" w:cs="Arial"/>
              </w:rPr>
              <w:lastRenderedPageBreak/>
              <w:t>a 4a calle p</w:t>
            </w:r>
            <w:r w:rsidRPr="00D02403">
              <w:rPr>
                <w:rFonts w:ascii="Arial" w:hAnsi="Arial" w:cs="Arial"/>
              </w:rPr>
              <w:t>oniente</w:t>
            </w:r>
            <w:r w:rsidR="00832781" w:rsidRPr="00D02403">
              <w:rPr>
                <w:rFonts w:ascii="Arial" w:hAnsi="Arial" w:cs="Arial"/>
              </w:rPr>
              <w:t>, g</w:t>
            </w:r>
            <w:r w:rsidR="00F86B4D" w:rsidRPr="00D02403">
              <w:rPr>
                <w:rFonts w:ascii="Arial" w:hAnsi="Arial" w:cs="Arial"/>
              </w:rPr>
              <w:t xml:space="preserve">irar en esquina </w:t>
            </w:r>
            <w:r w:rsidR="002F2D13">
              <w:rPr>
                <w:rFonts w:ascii="Arial" w:hAnsi="Arial" w:cs="Arial"/>
              </w:rPr>
              <w:t xml:space="preserve">a </w:t>
            </w:r>
            <w:r w:rsidRPr="00D02403">
              <w:rPr>
                <w:rFonts w:ascii="Arial" w:hAnsi="Arial" w:cs="Arial"/>
              </w:rPr>
              <w:t>la derecha en 77 m</w:t>
            </w:r>
            <w:r w:rsidR="00F86B4D" w:rsidRPr="00D02403">
              <w:rPr>
                <w:rFonts w:ascii="Arial" w:hAnsi="Arial" w:cs="Arial"/>
              </w:rPr>
              <w:t xml:space="preserve">, en </w:t>
            </w:r>
            <w:r w:rsidRPr="00D02403">
              <w:rPr>
                <w:rFonts w:ascii="Arial" w:hAnsi="Arial" w:cs="Arial"/>
              </w:rPr>
              <w:t>140 metros</w:t>
            </w:r>
            <w:r w:rsidR="00832781" w:rsidRPr="00D02403">
              <w:rPr>
                <w:rFonts w:ascii="Arial" w:hAnsi="Arial" w:cs="Arial"/>
              </w:rPr>
              <w:t xml:space="preserve"> </w:t>
            </w:r>
            <w:r w:rsidR="00F86B4D" w:rsidRPr="00D02403">
              <w:rPr>
                <w:rFonts w:ascii="Arial" w:hAnsi="Arial" w:cs="Arial"/>
              </w:rPr>
              <w:t>e</w:t>
            </w:r>
            <w:r w:rsidRPr="00D02403">
              <w:rPr>
                <w:rFonts w:ascii="Arial" w:hAnsi="Arial" w:cs="Arial"/>
              </w:rPr>
              <w:t>n </w:t>
            </w:r>
            <w:r w:rsidR="00F86B4D" w:rsidRPr="00D02403">
              <w:rPr>
                <w:rFonts w:ascii="Arial" w:hAnsi="Arial" w:cs="Arial"/>
              </w:rPr>
              <w:t>panadería</w:t>
            </w:r>
            <w:r w:rsidRPr="00D02403">
              <w:rPr>
                <w:rFonts w:ascii="Arial" w:hAnsi="Arial" w:cs="Arial"/>
              </w:rPr>
              <w:t xml:space="preserve"> Gladis, continúa por </w:t>
            </w:r>
            <w:r w:rsidR="00F86B4D" w:rsidRPr="00D02403">
              <w:rPr>
                <w:rFonts w:ascii="Arial" w:hAnsi="Arial" w:cs="Arial"/>
              </w:rPr>
              <w:t>prolongación</w:t>
            </w:r>
            <w:r w:rsidR="00AD09EA" w:rsidRPr="00D02403">
              <w:rPr>
                <w:rFonts w:ascii="Arial" w:hAnsi="Arial" w:cs="Arial"/>
              </w:rPr>
              <w:t xml:space="preserve"> 4a avenida n</w:t>
            </w:r>
            <w:r w:rsidRPr="00D02403">
              <w:rPr>
                <w:rFonts w:ascii="Arial" w:hAnsi="Arial" w:cs="Arial"/>
              </w:rPr>
              <w:t>orte</w:t>
            </w:r>
            <w:r w:rsidR="00F86B4D" w:rsidRPr="00D02403">
              <w:rPr>
                <w:rFonts w:ascii="Arial" w:hAnsi="Arial" w:cs="Arial"/>
              </w:rPr>
              <w:t xml:space="preserve"> </w:t>
            </w:r>
            <w:r w:rsidRPr="00D02403">
              <w:rPr>
                <w:rFonts w:ascii="Arial" w:hAnsi="Arial" w:cs="Arial"/>
              </w:rPr>
              <w:t>55</w:t>
            </w:r>
            <w:r w:rsidR="009515BE">
              <w:rPr>
                <w:rFonts w:ascii="Arial" w:hAnsi="Arial" w:cs="Arial"/>
              </w:rPr>
              <w:t>0</w:t>
            </w:r>
            <w:r w:rsidRPr="00D02403">
              <w:rPr>
                <w:rFonts w:ascii="Arial" w:hAnsi="Arial" w:cs="Arial"/>
              </w:rPr>
              <w:t> metros</w:t>
            </w:r>
            <w:r w:rsidR="00F86B4D" w:rsidRPr="00D02403">
              <w:rPr>
                <w:rFonts w:ascii="Arial" w:hAnsi="Arial" w:cs="Arial"/>
              </w:rPr>
              <w:t>, g</w:t>
            </w:r>
            <w:r w:rsidRPr="00D02403">
              <w:rPr>
                <w:rFonts w:ascii="Arial" w:hAnsi="Arial" w:cs="Arial"/>
              </w:rPr>
              <w:t>ira levemente a la izquierda</w:t>
            </w:r>
            <w:r w:rsidR="00F86B4D" w:rsidRPr="00D02403">
              <w:rPr>
                <w:rFonts w:ascii="Arial" w:hAnsi="Arial" w:cs="Arial"/>
              </w:rPr>
              <w:t>, e</w:t>
            </w:r>
            <w:r w:rsidRPr="00D02403">
              <w:rPr>
                <w:rFonts w:ascii="Arial" w:hAnsi="Arial" w:cs="Arial"/>
              </w:rPr>
              <w:t>l destino está a la derecha</w:t>
            </w:r>
            <w:r w:rsidR="00F86B4D" w:rsidRPr="00D02403">
              <w:rPr>
                <w:rFonts w:ascii="Arial" w:hAnsi="Arial" w:cs="Arial"/>
              </w:rPr>
              <w:t xml:space="preserve"> en</w:t>
            </w:r>
            <w:r w:rsidR="002F2D13">
              <w:rPr>
                <w:rFonts w:ascii="Arial" w:hAnsi="Arial" w:cs="Arial"/>
              </w:rPr>
              <w:t xml:space="preserve"> </w:t>
            </w:r>
            <w:r w:rsidRPr="00D02403">
              <w:rPr>
                <w:rFonts w:ascii="Arial" w:hAnsi="Arial" w:cs="Arial"/>
              </w:rPr>
              <w:t>210 metros</w:t>
            </w:r>
            <w:r w:rsidR="00F86B4D" w:rsidRPr="00D02403">
              <w:rPr>
                <w:rFonts w:ascii="Arial" w:hAnsi="Arial" w:cs="Arial"/>
              </w:rPr>
              <w:t xml:space="preserve"> en </w:t>
            </w:r>
            <w:r w:rsidR="002F2D13">
              <w:rPr>
                <w:rFonts w:ascii="Arial" w:hAnsi="Arial" w:cs="Arial"/>
              </w:rPr>
              <w:t>Colonia</w:t>
            </w:r>
            <w:r w:rsidR="00F86B4D" w:rsidRPr="00D02403">
              <w:rPr>
                <w:rFonts w:ascii="Arial" w:hAnsi="Arial" w:cs="Arial"/>
              </w:rPr>
              <w:t xml:space="preserve"> Madre Tierra</w:t>
            </w:r>
            <w:r w:rsidR="002F2D13">
              <w:rPr>
                <w:rFonts w:ascii="Arial" w:hAnsi="Arial" w:cs="Arial"/>
              </w:rPr>
              <w:t xml:space="preserve"> 2</w:t>
            </w:r>
            <w:r w:rsidR="00F86B4D" w:rsidRPr="00D02403">
              <w:rPr>
                <w:rFonts w:ascii="Arial" w:hAnsi="Arial" w:cs="Arial"/>
              </w:rPr>
              <w:t>.</w:t>
            </w:r>
            <w:bookmarkEnd w:id="367"/>
            <w:bookmarkEnd w:id="368"/>
            <w:bookmarkEnd w:id="369"/>
            <w:r w:rsidR="00F86B4D" w:rsidRPr="00D02403">
              <w:rPr>
                <w:rFonts w:ascii="Arial" w:hAnsi="Arial" w:cs="Arial"/>
              </w:rPr>
              <w:t xml:space="preserve"> </w:t>
            </w:r>
          </w:p>
          <w:p w14:paraId="13783645" w14:textId="4B80063A" w:rsidR="00892D43" w:rsidRPr="00D02403" w:rsidRDefault="00892D43" w:rsidP="008E3130">
            <w:pPr>
              <w:pStyle w:val="Prrafodelista"/>
              <w:numPr>
                <w:ilvl w:val="0"/>
                <w:numId w:val="19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370" w:name="_Toc33443590"/>
            <w:bookmarkStart w:id="371" w:name="_Toc63778156"/>
            <w:bookmarkStart w:id="372" w:name="_Toc63778593"/>
            <w:r w:rsidRPr="00D02403">
              <w:rPr>
                <w:rFonts w:ascii="Arial" w:hAnsi="Arial" w:cs="Arial"/>
              </w:rPr>
              <w:t>Ruta de microbuses 38-D,</w:t>
            </w:r>
            <w:r w:rsidR="002F2D13">
              <w:rPr>
                <w:rFonts w:ascii="Arial" w:hAnsi="Arial" w:cs="Arial"/>
              </w:rPr>
              <w:t xml:space="preserve"> parada conocida como Parqueo, C</w:t>
            </w:r>
            <w:r w:rsidRPr="00D02403">
              <w:rPr>
                <w:rFonts w:ascii="Arial" w:hAnsi="Arial" w:cs="Arial"/>
              </w:rPr>
              <w:t>olonia Madre Tierra</w:t>
            </w:r>
            <w:r w:rsidR="002F2D13">
              <w:rPr>
                <w:rFonts w:ascii="Arial" w:hAnsi="Arial" w:cs="Arial"/>
              </w:rPr>
              <w:t xml:space="preserve"> 2</w:t>
            </w:r>
            <w:r w:rsidRPr="00D02403">
              <w:rPr>
                <w:rFonts w:ascii="Arial" w:hAnsi="Arial" w:cs="Arial"/>
              </w:rPr>
              <w:t>, Apopa.</w:t>
            </w:r>
            <w:bookmarkEnd w:id="370"/>
            <w:bookmarkEnd w:id="371"/>
            <w:bookmarkEnd w:id="372"/>
          </w:p>
          <w:p w14:paraId="13783646" w14:textId="77777777" w:rsidR="004E0088" w:rsidRPr="00D02403" w:rsidRDefault="00F86B4D" w:rsidP="008E3130">
            <w:pPr>
              <w:pStyle w:val="Prrafodelista"/>
              <w:numPr>
                <w:ilvl w:val="0"/>
                <w:numId w:val="19"/>
              </w:numPr>
              <w:ind w:left="211" w:hanging="211"/>
              <w:jc w:val="both"/>
              <w:outlineLvl w:val="1"/>
              <w:rPr>
                <w:rFonts w:ascii="Arial" w:hAnsi="Arial" w:cs="Arial"/>
              </w:rPr>
            </w:pPr>
            <w:bookmarkStart w:id="373" w:name="_Toc33443591"/>
            <w:bookmarkStart w:id="374" w:name="_Toc63778157"/>
            <w:bookmarkStart w:id="375" w:name="_Toc63778594"/>
            <w:r w:rsidRPr="00D02403">
              <w:rPr>
                <w:rFonts w:ascii="Arial" w:hAnsi="Arial" w:cs="Arial"/>
              </w:rPr>
              <w:t>Se cuenta con acceso para personas con movilidad reducida.</w:t>
            </w:r>
            <w:bookmarkEnd w:id="373"/>
            <w:bookmarkEnd w:id="374"/>
            <w:bookmarkEnd w:id="375"/>
            <w:r w:rsidRPr="00D02403">
              <w:rPr>
                <w:rFonts w:ascii="Arial" w:hAnsi="Arial" w:cs="Arial"/>
              </w:rPr>
              <w:t xml:space="preserve"> </w:t>
            </w:r>
            <w:r w:rsidR="004332FA" w:rsidRPr="00D02403">
              <w:rPr>
                <w:rFonts w:ascii="Arial" w:hAnsi="Arial" w:cs="Arial"/>
              </w:rPr>
              <w:t xml:space="preserve"> </w:t>
            </w:r>
          </w:p>
        </w:tc>
      </w:tr>
      <w:tr w:rsidR="00FE3800" w:rsidRPr="00D02403" w14:paraId="13783649" w14:textId="77777777" w:rsidTr="00D37486">
        <w:trPr>
          <w:trHeight w:val="210"/>
        </w:trPr>
        <w:tc>
          <w:tcPr>
            <w:tcW w:w="9735" w:type="dxa"/>
            <w:gridSpan w:val="2"/>
          </w:tcPr>
          <w:p w14:paraId="13783648" w14:textId="4D04DAA0" w:rsidR="00FE3800" w:rsidRPr="00D02403" w:rsidRDefault="0094205B" w:rsidP="008E3130">
            <w:pPr>
              <w:pStyle w:val="Prrafodelista"/>
              <w:numPr>
                <w:ilvl w:val="0"/>
                <w:numId w:val="27"/>
              </w:num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bookmarkStart w:id="376" w:name="_Toc63778595"/>
            <w:r>
              <w:rPr>
                <w:rFonts w:ascii="Arial" w:hAnsi="Arial" w:cs="Arial"/>
                <w:b/>
                <w:color w:val="0070C0"/>
              </w:rPr>
              <w:lastRenderedPageBreak/>
              <w:t>Á</w:t>
            </w:r>
            <w:r w:rsidR="00061F64" w:rsidRPr="00D02403">
              <w:rPr>
                <w:rFonts w:ascii="Arial" w:hAnsi="Arial" w:cs="Arial"/>
                <w:b/>
                <w:color w:val="0070C0"/>
              </w:rPr>
              <w:t>REA DE</w:t>
            </w:r>
            <w:r w:rsidR="00061F64" w:rsidRPr="00D02403">
              <w:rPr>
                <w:rFonts w:ascii="Arial" w:hAnsi="Arial" w:cs="Arial"/>
                <w:b/>
                <w:color w:val="0070C0"/>
                <w:spacing w:val="-1"/>
              </w:rPr>
              <w:t xml:space="preserve"> </w:t>
            </w:r>
            <w:r w:rsidR="00061F64" w:rsidRPr="00D02403">
              <w:rPr>
                <w:rFonts w:ascii="Arial" w:hAnsi="Arial" w:cs="Arial"/>
                <w:b/>
                <w:color w:val="0070C0"/>
              </w:rPr>
              <w:t>S</w:t>
            </w:r>
            <w:r w:rsidR="00061F64" w:rsidRPr="00D02403">
              <w:rPr>
                <w:rFonts w:ascii="Arial" w:hAnsi="Arial" w:cs="Arial"/>
                <w:b/>
                <w:color w:val="0070C0"/>
                <w:spacing w:val="-1"/>
              </w:rPr>
              <w:t>E</w:t>
            </w:r>
            <w:r w:rsidR="00061F64" w:rsidRPr="00D02403">
              <w:rPr>
                <w:rFonts w:ascii="Arial" w:hAnsi="Arial" w:cs="Arial"/>
                <w:b/>
                <w:color w:val="0070C0"/>
              </w:rPr>
              <w:t>RV</w:t>
            </w:r>
            <w:r w:rsidR="00061F64" w:rsidRPr="00D02403">
              <w:rPr>
                <w:rFonts w:ascii="Arial" w:hAnsi="Arial" w:cs="Arial"/>
                <w:b/>
                <w:color w:val="0070C0"/>
                <w:spacing w:val="-1"/>
              </w:rPr>
              <w:t>I</w:t>
            </w:r>
            <w:r w:rsidR="00061F64" w:rsidRPr="00D02403">
              <w:rPr>
                <w:rFonts w:ascii="Arial" w:hAnsi="Arial" w:cs="Arial"/>
                <w:b/>
                <w:color w:val="0070C0"/>
              </w:rPr>
              <w:t>CIOS</w:t>
            </w:r>
            <w:r w:rsidR="008E3130" w:rsidRPr="00D02403">
              <w:rPr>
                <w:rFonts w:ascii="Arial" w:hAnsi="Arial" w:cs="Arial"/>
                <w:b/>
                <w:color w:val="0070C0"/>
              </w:rPr>
              <w:t>.</w:t>
            </w:r>
            <w:bookmarkEnd w:id="376"/>
          </w:p>
        </w:tc>
      </w:tr>
      <w:tr w:rsidR="00061F64" w:rsidRPr="00D02403" w14:paraId="1378364C" w14:textId="77777777" w:rsidTr="009D4148">
        <w:trPr>
          <w:trHeight w:val="21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4A" w14:textId="5DB03E6C" w:rsidR="00061F64" w:rsidRPr="00D02403" w:rsidRDefault="00061F64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57" w:hanging="757"/>
              <w:outlineLvl w:val="1"/>
              <w:rPr>
                <w:rFonts w:ascii="Arial" w:hAnsi="Arial" w:cs="Arial"/>
              </w:rPr>
            </w:pPr>
            <w:bookmarkStart w:id="377" w:name="_Toc63778596"/>
            <w:r w:rsidRPr="00D0240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02403">
              <w:rPr>
                <w:rFonts w:ascii="Arial" w:hAnsi="Arial" w:cs="Arial"/>
                <w:b/>
                <w:bCs/>
              </w:rPr>
              <w:t>ervici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de ayuda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l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i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v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D02403">
              <w:rPr>
                <w:rFonts w:ascii="Arial" w:hAnsi="Arial" w:cs="Arial"/>
                <w:b/>
                <w:bCs/>
              </w:rPr>
              <w:t>st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D02403">
              <w:rPr>
                <w:rFonts w:ascii="Arial" w:hAnsi="Arial" w:cs="Arial"/>
                <w:b/>
                <w:bCs/>
              </w:rPr>
              <w:t>gaci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ó</w:t>
            </w:r>
            <w:r w:rsidRPr="00D02403">
              <w:rPr>
                <w:rFonts w:ascii="Arial" w:hAnsi="Arial" w:cs="Arial"/>
                <w:b/>
                <w:bCs/>
              </w:rPr>
              <w:t>n</w:t>
            </w:r>
            <w:r w:rsidR="008E3130" w:rsidRPr="00D02403">
              <w:rPr>
                <w:rFonts w:ascii="Arial" w:hAnsi="Arial" w:cs="Arial"/>
                <w:b/>
                <w:bCs/>
              </w:rPr>
              <w:t>.</w:t>
            </w:r>
            <w:bookmarkEnd w:id="377"/>
          </w:p>
        </w:tc>
        <w:tc>
          <w:tcPr>
            <w:tcW w:w="5648" w:type="dxa"/>
          </w:tcPr>
          <w:p w14:paraId="1378364B" w14:textId="70E41823" w:rsidR="00061F64" w:rsidRPr="00D02403" w:rsidRDefault="00832781" w:rsidP="00437636">
            <w:pPr>
              <w:ind w:left="72"/>
              <w:jc w:val="both"/>
              <w:outlineLvl w:val="1"/>
              <w:rPr>
                <w:rFonts w:ascii="Arial" w:hAnsi="Arial" w:cs="Arial"/>
              </w:rPr>
            </w:pPr>
            <w:bookmarkStart w:id="378" w:name="_Toc33443594"/>
            <w:bookmarkStart w:id="379" w:name="_Toc63778160"/>
            <w:bookmarkStart w:id="380" w:name="_Toc63778597"/>
            <w:r w:rsidRPr="00D02403">
              <w:rPr>
                <w:rFonts w:ascii="Arial" w:hAnsi="Arial" w:cs="Arial"/>
                <w:szCs w:val="18"/>
              </w:rPr>
              <w:t>Actualmente</w:t>
            </w:r>
            <w:r w:rsidR="0094205B">
              <w:rPr>
                <w:rFonts w:ascii="Arial" w:hAnsi="Arial" w:cs="Arial"/>
                <w:szCs w:val="18"/>
              </w:rPr>
              <w:t xml:space="preserve"> se encuentran</w:t>
            </w:r>
            <w:r w:rsidRPr="00D02403">
              <w:rPr>
                <w:rFonts w:ascii="Arial" w:hAnsi="Arial" w:cs="Arial"/>
                <w:szCs w:val="18"/>
              </w:rPr>
              <w:t xml:space="preserve"> </w:t>
            </w:r>
            <w:r w:rsidR="0094205B">
              <w:rPr>
                <w:rFonts w:ascii="Arial" w:hAnsi="Arial" w:cs="Arial"/>
                <w:szCs w:val="18"/>
              </w:rPr>
              <w:t xml:space="preserve">disponible </w:t>
            </w:r>
            <w:r w:rsidR="009515BE">
              <w:rPr>
                <w:rFonts w:ascii="Arial" w:hAnsi="Arial" w:cs="Arial"/>
                <w:szCs w:val="18"/>
              </w:rPr>
              <w:t>un área</w:t>
            </w:r>
            <w:r w:rsidRPr="00D02403">
              <w:rPr>
                <w:rFonts w:ascii="Arial" w:hAnsi="Arial" w:cs="Arial"/>
                <w:szCs w:val="18"/>
              </w:rPr>
              <w:t xml:space="preserve"> de consulta</w:t>
            </w:r>
            <w:r w:rsidR="002F2D13">
              <w:rPr>
                <w:rFonts w:ascii="Arial" w:hAnsi="Arial" w:cs="Arial"/>
                <w:szCs w:val="18"/>
              </w:rPr>
              <w:t xml:space="preserve"> documental</w:t>
            </w:r>
            <w:r w:rsidR="0094205B">
              <w:rPr>
                <w:rFonts w:ascii="Arial" w:hAnsi="Arial" w:cs="Arial"/>
                <w:szCs w:val="18"/>
              </w:rPr>
              <w:t xml:space="preserve"> con todas las medidas de bioseguridad y para una mejor atención</w:t>
            </w:r>
            <w:r w:rsidRPr="00D02403">
              <w:rPr>
                <w:rFonts w:ascii="Arial" w:hAnsi="Arial" w:cs="Arial"/>
                <w:szCs w:val="18"/>
              </w:rPr>
              <w:t xml:space="preserve"> </w:t>
            </w:r>
            <w:r w:rsidR="0094205B">
              <w:rPr>
                <w:rFonts w:ascii="Arial" w:hAnsi="Arial" w:cs="Arial"/>
                <w:szCs w:val="18"/>
              </w:rPr>
              <w:t xml:space="preserve">contactar a las personas que aparecen en el ítem </w:t>
            </w:r>
            <w:r w:rsidRPr="00D02403">
              <w:rPr>
                <w:rFonts w:ascii="Arial" w:hAnsi="Arial" w:cs="Arial"/>
                <w:szCs w:val="18"/>
              </w:rPr>
              <w:t>2.3</w:t>
            </w:r>
            <w:bookmarkEnd w:id="378"/>
            <w:bookmarkEnd w:id="379"/>
            <w:bookmarkEnd w:id="380"/>
            <w:r w:rsidR="002F2D13">
              <w:rPr>
                <w:rFonts w:ascii="Arial" w:hAnsi="Arial" w:cs="Arial"/>
                <w:szCs w:val="18"/>
              </w:rPr>
              <w:t>.</w:t>
            </w:r>
            <w:bookmarkStart w:id="381" w:name="_GoBack"/>
            <w:bookmarkEnd w:id="381"/>
          </w:p>
        </w:tc>
      </w:tr>
      <w:tr w:rsidR="00061F64" w:rsidRPr="00D02403" w14:paraId="13783651" w14:textId="77777777" w:rsidTr="00832781">
        <w:trPr>
          <w:trHeight w:val="18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4D" w14:textId="5D2E13A2" w:rsidR="00061F64" w:rsidRPr="00D02403" w:rsidRDefault="00061F64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382" w:name="_Toc63778598"/>
            <w:r w:rsidRPr="00D0240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02403">
              <w:rPr>
                <w:rFonts w:ascii="Arial" w:hAnsi="Arial" w:cs="Arial"/>
                <w:b/>
                <w:bCs/>
              </w:rPr>
              <w:t>ervici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epr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02403">
              <w:rPr>
                <w:rFonts w:ascii="Arial" w:hAnsi="Arial" w:cs="Arial"/>
                <w:b/>
                <w:bCs/>
              </w:rPr>
              <w:t>ucci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ó</w:t>
            </w:r>
            <w:r w:rsidRPr="00D02403">
              <w:rPr>
                <w:rFonts w:ascii="Arial" w:hAnsi="Arial" w:cs="Arial"/>
                <w:b/>
                <w:bCs/>
              </w:rPr>
              <w:t>n</w:t>
            </w:r>
            <w:r w:rsidR="008E3130" w:rsidRPr="00D02403">
              <w:rPr>
                <w:rFonts w:ascii="Arial" w:hAnsi="Arial" w:cs="Arial"/>
                <w:b/>
                <w:bCs/>
              </w:rPr>
              <w:t>.</w:t>
            </w:r>
            <w:bookmarkEnd w:id="382"/>
          </w:p>
        </w:tc>
        <w:tc>
          <w:tcPr>
            <w:tcW w:w="5648" w:type="dxa"/>
          </w:tcPr>
          <w:p w14:paraId="1378364F" w14:textId="137E6A28" w:rsidR="00635AC8" w:rsidRPr="00945943" w:rsidRDefault="00A34DE5" w:rsidP="00945943">
            <w:pPr>
              <w:pStyle w:val="Prrafodelista"/>
              <w:numPr>
                <w:ilvl w:val="0"/>
                <w:numId w:val="29"/>
              </w:numPr>
              <w:ind w:left="355" w:hanging="355"/>
              <w:outlineLvl w:val="1"/>
              <w:rPr>
                <w:rFonts w:ascii="Arial" w:hAnsi="Arial" w:cs="Arial"/>
                <w:szCs w:val="18"/>
              </w:rPr>
            </w:pPr>
            <w:bookmarkStart w:id="383" w:name="_Toc33443596"/>
            <w:bookmarkStart w:id="384" w:name="_Toc63778162"/>
            <w:bookmarkStart w:id="385" w:name="_Toc63778599"/>
            <w:r>
              <w:rPr>
                <w:rFonts w:ascii="Arial" w:hAnsi="Arial" w:cs="Arial"/>
                <w:szCs w:val="18"/>
              </w:rPr>
              <w:t>S</w:t>
            </w:r>
            <w:r w:rsidR="00635AC8" w:rsidRPr="00D02403">
              <w:rPr>
                <w:rFonts w:ascii="Arial" w:hAnsi="Arial" w:cs="Arial"/>
                <w:szCs w:val="18"/>
              </w:rPr>
              <w:t>e escanea el documento</w:t>
            </w:r>
            <w:r>
              <w:rPr>
                <w:rFonts w:ascii="Arial" w:hAnsi="Arial" w:cs="Arial"/>
                <w:szCs w:val="18"/>
              </w:rPr>
              <w:t xml:space="preserve"> solicitado</w:t>
            </w:r>
            <w:r w:rsidR="00635AC8" w:rsidRPr="00D02403">
              <w:rPr>
                <w:rFonts w:ascii="Arial" w:hAnsi="Arial" w:cs="Arial"/>
                <w:szCs w:val="18"/>
              </w:rPr>
              <w:t xml:space="preserve"> y se remite por correo </w:t>
            </w:r>
            <w:r w:rsidR="00945943">
              <w:rPr>
                <w:rFonts w:ascii="Arial" w:hAnsi="Arial" w:cs="Arial"/>
                <w:szCs w:val="18"/>
              </w:rPr>
              <w:t xml:space="preserve">electrónico </w:t>
            </w:r>
            <w:r w:rsidR="00635AC8" w:rsidRPr="00D02403">
              <w:rPr>
                <w:rFonts w:ascii="Arial" w:hAnsi="Arial" w:cs="Arial"/>
                <w:szCs w:val="18"/>
              </w:rPr>
              <w:t>o</w:t>
            </w:r>
            <w:r w:rsidR="00945943">
              <w:rPr>
                <w:rFonts w:ascii="Arial" w:hAnsi="Arial" w:cs="Arial"/>
                <w:szCs w:val="18"/>
              </w:rPr>
              <w:t xml:space="preserve"> se pasa por</w:t>
            </w:r>
            <w:r w:rsidR="00635AC8" w:rsidRPr="00D02403">
              <w:rPr>
                <w:rFonts w:ascii="Arial" w:hAnsi="Arial" w:cs="Arial"/>
                <w:szCs w:val="18"/>
              </w:rPr>
              <w:t xml:space="preserve"> USB.</w:t>
            </w:r>
            <w:bookmarkEnd w:id="383"/>
            <w:bookmarkEnd w:id="384"/>
            <w:bookmarkEnd w:id="385"/>
          </w:p>
          <w:p w14:paraId="13783650" w14:textId="77777777" w:rsidR="00635AC8" w:rsidRPr="00D02403" w:rsidRDefault="00635AC8" w:rsidP="008E3130">
            <w:pPr>
              <w:pStyle w:val="Prrafodelista"/>
              <w:numPr>
                <w:ilvl w:val="0"/>
                <w:numId w:val="29"/>
              </w:numPr>
              <w:ind w:left="355" w:hanging="355"/>
              <w:outlineLvl w:val="1"/>
              <w:rPr>
                <w:rFonts w:ascii="Arial" w:hAnsi="Arial" w:cs="Arial"/>
                <w:szCs w:val="18"/>
              </w:rPr>
            </w:pPr>
            <w:bookmarkStart w:id="386" w:name="_Toc33443598"/>
            <w:bookmarkStart w:id="387" w:name="_Toc63778164"/>
            <w:bookmarkStart w:id="388" w:name="_Toc63778601"/>
            <w:r w:rsidRPr="00D02403">
              <w:rPr>
                <w:rFonts w:ascii="Arial" w:hAnsi="Arial" w:cs="Arial"/>
                <w:szCs w:val="18"/>
              </w:rPr>
              <w:t>Certificación de documentos, se realiza en Secretaría municipal, 3er nivel de Alcaldía Municipal.</w:t>
            </w:r>
            <w:bookmarkEnd w:id="386"/>
            <w:bookmarkEnd w:id="387"/>
            <w:bookmarkEnd w:id="388"/>
          </w:p>
        </w:tc>
      </w:tr>
      <w:tr w:rsidR="00061F64" w:rsidRPr="00D02403" w14:paraId="13783657" w14:textId="77777777" w:rsidTr="008E3130">
        <w:trPr>
          <w:trHeight w:val="18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52" w14:textId="77777777" w:rsidR="00061F64" w:rsidRPr="00D02403" w:rsidRDefault="00061F64" w:rsidP="008E313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outlineLvl w:val="1"/>
              <w:rPr>
                <w:rFonts w:ascii="Arial" w:hAnsi="Arial" w:cs="Arial"/>
              </w:rPr>
            </w:pPr>
          </w:p>
          <w:p w14:paraId="13783653" w14:textId="77777777" w:rsidR="00061F64" w:rsidRPr="00D02403" w:rsidRDefault="00061F64" w:rsidP="008E3130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389" w:name="_Toc63778602"/>
            <w:r w:rsidRPr="00D0240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D02403">
              <w:rPr>
                <w:rFonts w:ascii="Arial" w:hAnsi="Arial" w:cs="Arial"/>
                <w:b/>
                <w:bCs/>
              </w:rPr>
              <w:t>sp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02403">
              <w:rPr>
                <w:rFonts w:ascii="Arial" w:hAnsi="Arial" w:cs="Arial"/>
                <w:b/>
                <w:bCs/>
              </w:rPr>
              <w:t>ci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púb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ic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="008E3130" w:rsidRPr="00D02403">
              <w:rPr>
                <w:rFonts w:ascii="Arial" w:hAnsi="Arial" w:cs="Arial"/>
                <w:b/>
                <w:bCs/>
              </w:rPr>
              <w:t>.</w:t>
            </w:r>
            <w:bookmarkEnd w:id="389"/>
          </w:p>
        </w:tc>
        <w:tc>
          <w:tcPr>
            <w:tcW w:w="5648" w:type="dxa"/>
          </w:tcPr>
          <w:p w14:paraId="13783654" w14:textId="77777777" w:rsidR="00640F97" w:rsidRPr="00D02403" w:rsidRDefault="00635AC8" w:rsidP="008E3130">
            <w:pPr>
              <w:pStyle w:val="Prrafodelista"/>
              <w:numPr>
                <w:ilvl w:val="0"/>
                <w:numId w:val="30"/>
              </w:numPr>
              <w:ind w:left="355" w:hanging="355"/>
              <w:outlineLvl w:val="1"/>
              <w:rPr>
                <w:rFonts w:ascii="Arial" w:hAnsi="Arial" w:cs="Arial"/>
              </w:rPr>
            </w:pPr>
            <w:bookmarkStart w:id="390" w:name="_Toc33443600"/>
            <w:bookmarkStart w:id="391" w:name="_Toc63778166"/>
            <w:bookmarkStart w:id="392" w:name="_Toc63778603"/>
            <w:r w:rsidRPr="00D02403">
              <w:rPr>
                <w:rFonts w:ascii="Arial" w:hAnsi="Arial" w:cs="Arial"/>
              </w:rPr>
              <w:t>Se cuenta con espacio para parqueo, capacidad 20 vehículos.</w:t>
            </w:r>
            <w:bookmarkEnd w:id="390"/>
            <w:bookmarkEnd w:id="391"/>
            <w:bookmarkEnd w:id="392"/>
            <w:r w:rsidRPr="00D02403">
              <w:rPr>
                <w:rFonts w:ascii="Arial" w:hAnsi="Arial" w:cs="Arial"/>
              </w:rPr>
              <w:t xml:space="preserve"> </w:t>
            </w:r>
          </w:p>
          <w:p w14:paraId="13783655" w14:textId="77777777" w:rsidR="00635AC8" w:rsidRPr="00D02403" w:rsidRDefault="00635AC8" w:rsidP="008E3130">
            <w:pPr>
              <w:pStyle w:val="Prrafodelista"/>
              <w:numPr>
                <w:ilvl w:val="0"/>
                <w:numId w:val="30"/>
              </w:numPr>
              <w:ind w:left="355" w:hanging="355"/>
              <w:outlineLvl w:val="1"/>
              <w:rPr>
                <w:rFonts w:ascii="Arial" w:hAnsi="Arial" w:cs="Arial"/>
              </w:rPr>
            </w:pPr>
            <w:bookmarkStart w:id="393" w:name="_Toc33443601"/>
            <w:bookmarkStart w:id="394" w:name="_Toc63778167"/>
            <w:bookmarkStart w:id="395" w:name="_Toc63778604"/>
            <w:r w:rsidRPr="00D02403">
              <w:rPr>
                <w:rFonts w:ascii="Arial" w:hAnsi="Arial" w:cs="Arial"/>
              </w:rPr>
              <w:t>Se cuenta con baños para hombres y mujeres.</w:t>
            </w:r>
            <w:bookmarkEnd w:id="393"/>
            <w:bookmarkEnd w:id="394"/>
            <w:bookmarkEnd w:id="395"/>
            <w:r w:rsidRPr="00D02403">
              <w:rPr>
                <w:rFonts w:ascii="Arial" w:hAnsi="Arial" w:cs="Arial"/>
              </w:rPr>
              <w:t xml:space="preserve"> </w:t>
            </w:r>
          </w:p>
          <w:p w14:paraId="13783656" w14:textId="77777777" w:rsidR="00640F97" w:rsidRPr="00D02403" w:rsidRDefault="00CA7864" w:rsidP="008E3130">
            <w:pPr>
              <w:pStyle w:val="Prrafodelista"/>
              <w:numPr>
                <w:ilvl w:val="0"/>
                <w:numId w:val="30"/>
              </w:numPr>
              <w:ind w:left="355" w:hanging="355"/>
              <w:outlineLvl w:val="1"/>
              <w:rPr>
                <w:rFonts w:ascii="Arial" w:hAnsi="Arial" w:cs="Arial"/>
              </w:rPr>
            </w:pPr>
            <w:bookmarkStart w:id="396" w:name="_Toc33443602"/>
            <w:bookmarkStart w:id="397" w:name="_Toc63778168"/>
            <w:bookmarkStart w:id="398" w:name="_Toc63778605"/>
            <w:r w:rsidRPr="00D02403">
              <w:rPr>
                <w:rFonts w:ascii="Arial" w:hAnsi="Arial" w:cs="Arial"/>
              </w:rPr>
              <w:t>Dispensador de agua fría y caliente disponible</w:t>
            </w:r>
            <w:r w:rsidR="008E3130" w:rsidRPr="00D02403">
              <w:rPr>
                <w:rFonts w:ascii="Arial" w:hAnsi="Arial" w:cs="Arial"/>
              </w:rPr>
              <w:t xml:space="preserve"> para público.</w:t>
            </w:r>
            <w:bookmarkEnd w:id="396"/>
            <w:bookmarkEnd w:id="397"/>
            <w:bookmarkEnd w:id="398"/>
            <w:r w:rsidRPr="00D02403">
              <w:rPr>
                <w:rFonts w:ascii="Arial" w:hAnsi="Arial" w:cs="Arial"/>
              </w:rPr>
              <w:t xml:space="preserve"> </w:t>
            </w:r>
          </w:p>
        </w:tc>
      </w:tr>
      <w:tr w:rsidR="00061F64" w:rsidRPr="00D02403" w14:paraId="13783659" w14:textId="77777777" w:rsidTr="00D37486">
        <w:trPr>
          <w:trHeight w:val="210"/>
        </w:trPr>
        <w:tc>
          <w:tcPr>
            <w:tcW w:w="9735" w:type="dxa"/>
            <w:gridSpan w:val="2"/>
          </w:tcPr>
          <w:p w14:paraId="13783658" w14:textId="62164757" w:rsidR="00061F64" w:rsidRPr="00D02403" w:rsidRDefault="0094205B" w:rsidP="008E3130">
            <w:pPr>
              <w:pStyle w:val="Ttulo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99" w:name="_Toc63778606"/>
            <w:r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t>Á</w:t>
            </w:r>
            <w:r w:rsidR="00640F97" w:rsidRPr="00D02403"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t>REA DE CONTROL</w:t>
            </w:r>
            <w:r w:rsidR="008E3130" w:rsidRPr="00D02403"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  <w:t>.</w:t>
            </w:r>
            <w:bookmarkEnd w:id="399"/>
          </w:p>
        </w:tc>
      </w:tr>
      <w:tr w:rsidR="00444FF9" w:rsidRPr="00D02403" w14:paraId="1378365C" w14:textId="77777777" w:rsidTr="002D2EA9">
        <w:trPr>
          <w:trHeight w:val="22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5A" w14:textId="18EDC866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00" w:name="_Toc63778607"/>
            <w:r w:rsidRPr="00D02403">
              <w:rPr>
                <w:rFonts w:ascii="Arial" w:hAnsi="Arial" w:cs="Arial"/>
                <w:b/>
                <w:bCs/>
              </w:rPr>
              <w:t>Ide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D02403">
              <w:rPr>
                <w:rFonts w:ascii="Arial" w:hAnsi="Arial" w:cs="Arial"/>
                <w:b/>
                <w:bCs/>
              </w:rPr>
              <w:t>ificad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r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D02403">
              <w:rPr>
                <w:rFonts w:ascii="Arial" w:hAnsi="Arial" w:cs="Arial"/>
                <w:b/>
                <w:bCs/>
              </w:rPr>
              <w:t>esc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ipción.</w:t>
            </w:r>
            <w:bookmarkEnd w:id="400"/>
          </w:p>
        </w:tc>
        <w:tc>
          <w:tcPr>
            <w:tcW w:w="5648" w:type="dxa"/>
            <w:vAlign w:val="center"/>
          </w:tcPr>
          <w:p w14:paraId="1378365B" w14:textId="47E57A53" w:rsidR="00444FF9" w:rsidRPr="00D02403" w:rsidRDefault="00444FF9" w:rsidP="00444FF9">
            <w:pPr>
              <w:spacing w:after="0"/>
              <w:outlineLvl w:val="1"/>
              <w:rPr>
                <w:rFonts w:ascii="Arial" w:hAnsi="Arial" w:cs="Arial"/>
              </w:rPr>
            </w:pPr>
            <w:r w:rsidRPr="00D02403">
              <w:rPr>
                <w:rFonts w:ascii="Arial" w:hAnsi="Arial" w:cs="Arial"/>
                <w:bCs/>
                <w:spacing w:val="-1"/>
              </w:rPr>
              <w:t xml:space="preserve">SV0602 </w:t>
            </w:r>
          </w:p>
        </w:tc>
      </w:tr>
      <w:tr w:rsidR="00444FF9" w:rsidRPr="00D02403" w14:paraId="13783660" w14:textId="77777777" w:rsidTr="002D2EA9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5D" w14:textId="46C27297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01" w:name="_Toc63778609"/>
            <w:r w:rsidRPr="00D02403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D02403">
              <w:rPr>
                <w:rFonts w:ascii="Arial" w:hAnsi="Arial" w:cs="Arial"/>
                <w:b/>
                <w:bCs/>
              </w:rPr>
              <w:t>de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D02403">
              <w:rPr>
                <w:rFonts w:ascii="Arial" w:hAnsi="Arial" w:cs="Arial"/>
                <w:b/>
                <w:bCs/>
              </w:rPr>
              <w:t>ificad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</w:rPr>
              <w:t>r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 xml:space="preserve">de 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ins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uci</w:t>
            </w:r>
            <w:r w:rsidRPr="00D02403">
              <w:rPr>
                <w:rFonts w:ascii="Arial" w:hAnsi="Arial" w:cs="Arial"/>
                <w:b/>
                <w:bCs/>
                <w:spacing w:val="-3"/>
              </w:rPr>
              <w:t>ó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.</w:t>
            </w:r>
            <w:bookmarkEnd w:id="401"/>
          </w:p>
        </w:tc>
        <w:tc>
          <w:tcPr>
            <w:tcW w:w="5648" w:type="dxa"/>
          </w:tcPr>
          <w:p w14:paraId="1378365E" w14:textId="77777777" w:rsidR="00444FF9" w:rsidRPr="00D02403" w:rsidRDefault="00444FF9" w:rsidP="00444FF9">
            <w:pPr>
              <w:pStyle w:val="Sinespaciado"/>
              <w:outlineLvl w:val="1"/>
              <w:rPr>
                <w:rFonts w:ascii="Arial" w:hAnsi="Arial" w:cs="Arial"/>
              </w:rPr>
            </w:pPr>
            <w:bookmarkStart w:id="402" w:name="_Toc33443607"/>
            <w:bookmarkStart w:id="403" w:name="_Toc63778173"/>
            <w:bookmarkStart w:id="404" w:name="_Toc63778610"/>
            <w:r w:rsidRPr="00D02403">
              <w:rPr>
                <w:rFonts w:ascii="Arial" w:hAnsi="Arial" w:cs="Arial"/>
              </w:rPr>
              <w:t>Alcaldía Municipal de Apopa.</w:t>
            </w:r>
            <w:bookmarkEnd w:id="402"/>
            <w:bookmarkEnd w:id="403"/>
            <w:bookmarkEnd w:id="404"/>
          </w:p>
          <w:p w14:paraId="1378365F" w14:textId="77777777" w:rsidR="00444FF9" w:rsidRPr="00D02403" w:rsidRDefault="00444FF9" w:rsidP="00444FF9">
            <w:pPr>
              <w:pStyle w:val="Sinespaciado"/>
              <w:outlineLvl w:val="1"/>
              <w:rPr>
                <w:rFonts w:ascii="Arial" w:hAnsi="Arial" w:cs="Arial"/>
              </w:rPr>
            </w:pPr>
            <w:bookmarkStart w:id="405" w:name="_Toc33443608"/>
            <w:bookmarkStart w:id="406" w:name="_Toc63778174"/>
            <w:bookmarkStart w:id="407" w:name="_Toc63778611"/>
            <w:r w:rsidRPr="00D02403">
              <w:rPr>
                <w:rFonts w:ascii="Arial" w:hAnsi="Arial" w:cs="Arial"/>
              </w:rPr>
              <w:t>Unidad de Gestión Documental y Archivos.</w:t>
            </w:r>
            <w:bookmarkEnd w:id="405"/>
            <w:bookmarkEnd w:id="406"/>
            <w:bookmarkEnd w:id="407"/>
          </w:p>
        </w:tc>
      </w:tr>
      <w:tr w:rsidR="00444FF9" w:rsidRPr="00D02403" w14:paraId="13783664" w14:textId="77777777" w:rsidTr="002D2EA9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61" w14:textId="53C4BBC2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08" w:name="_Toc63778612"/>
            <w:r w:rsidRPr="00D02403">
              <w:rPr>
                <w:rFonts w:ascii="Arial" w:hAnsi="Arial" w:cs="Arial"/>
                <w:b/>
                <w:bCs/>
              </w:rPr>
              <w:t>Regl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02403">
              <w:rPr>
                <w:rFonts w:ascii="Arial" w:hAnsi="Arial" w:cs="Arial"/>
                <w:b/>
                <w:bCs/>
              </w:rPr>
              <w:t>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y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/</w:t>
            </w:r>
            <w:r w:rsidRPr="00D02403">
              <w:rPr>
                <w:rFonts w:ascii="Arial" w:hAnsi="Arial" w:cs="Arial"/>
                <w:b/>
                <w:bCs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co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v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en</w:t>
            </w:r>
            <w:r w:rsidRPr="00D02403">
              <w:rPr>
                <w:rFonts w:ascii="Arial" w:hAnsi="Arial" w:cs="Arial"/>
                <w:b/>
                <w:bCs/>
              </w:rPr>
              <w:t>c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es.</w:t>
            </w:r>
            <w:bookmarkEnd w:id="408"/>
          </w:p>
        </w:tc>
        <w:tc>
          <w:tcPr>
            <w:tcW w:w="5648" w:type="dxa"/>
          </w:tcPr>
          <w:p w14:paraId="13783662" w14:textId="77777777" w:rsidR="00444FF9" w:rsidRPr="00D02403" w:rsidRDefault="00444FF9" w:rsidP="00444FF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outlineLvl w:val="1"/>
              <w:rPr>
                <w:rFonts w:ascii="Arial" w:eastAsia="Times New Roman" w:hAnsi="Arial" w:cs="Arial"/>
                <w:lang w:eastAsia="es-SV"/>
              </w:rPr>
            </w:pPr>
            <w:bookmarkStart w:id="409" w:name="_Toc33443610"/>
            <w:bookmarkStart w:id="410" w:name="_Toc63778176"/>
            <w:bookmarkStart w:id="411" w:name="_Toc63778613"/>
            <w:r w:rsidRPr="00D02403">
              <w:rPr>
                <w:rFonts w:ascii="Arial" w:eastAsia="Times New Roman" w:hAnsi="Arial" w:cs="Arial"/>
                <w:lang w:eastAsia="es-SV"/>
              </w:rPr>
              <w:t>Descripción realizada conforme a la Norma ISDIAH (Norma internacional para la descripción de instituciones que custodian fondos de archivos) 2008.</w:t>
            </w:r>
            <w:bookmarkEnd w:id="409"/>
            <w:bookmarkEnd w:id="410"/>
            <w:bookmarkEnd w:id="411"/>
            <w:r w:rsidRPr="00D02403">
              <w:rPr>
                <w:rFonts w:ascii="Arial" w:eastAsia="Times New Roman" w:hAnsi="Arial" w:cs="Arial"/>
                <w:lang w:eastAsia="es-SV"/>
              </w:rPr>
              <w:t xml:space="preserve"> </w:t>
            </w:r>
          </w:p>
          <w:p w14:paraId="13783663" w14:textId="77777777" w:rsidR="00444FF9" w:rsidRPr="00D02403" w:rsidRDefault="00444FF9" w:rsidP="00444FF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outlineLvl w:val="1"/>
              <w:rPr>
                <w:rFonts w:ascii="Arial" w:eastAsia="Times New Roman" w:hAnsi="Arial" w:cs="Arial"/>
                <w:lang w:eastAsia="es-SV"/>
              </w:rPr>
            </w:pPr>
            <w:bookmarkStart w:id="412" w:name="_Toc33443611"/>
            <w:bookmarkStart w:id="413" w:name="_Toc63778177"/>
            <w:bookmarkStart w:id="414" w:name="_Toc63778614"/>
            <w:r w:rsidRPr="00D02403">
              <w:rPr>
                <w:rFonts w:ascii="Arial" w:eastAsia="Times New Roman" w:hAnsi="Arial" w:cs="Arial"/>
                <w:i/>
                <w:lang w:eastAsia="es-SV"/>
              </w:rPr>
              <w:t xml:space="preserve">Lineamiento 4 para la ordenación y descripción documental. </w:t>
            </w:r>
            <w:r w:rsidRPr="00D02403">
              <w:rPr>
                <w:rFonts w:ascii="Arial" w:eastAsia="Times New Roman" w:hAnsi="Arial" w:cs="Arial"/>
                <w:lang w:eastAsia="es-SV"/>
              </w:rPr>
              <w:t>Instituto de Acceso a la Información Pública. Diario Oficial, N° 147, Tomo N° 408, San Salvador: 17 de agosto de 2015.</w:t>
            </w:r>
            <w:bookmarkEnd w:id="412"/>
            <w:bookmarkEnd w:id="413"/>
            <w:bookmarkEnd w:id="414"/>
          </w:p>
        </w:tc>
      </w:tr>
      <w:tr w:rsidR="00444FF9" w:rsidRPr="00D02403" w14:paraId="13783667" w14:textId="77777777" w:rsidTr="004C5EB1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665" w14:textId="5C252FD9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15" w:name="_Toc63778615"/>
            <w:r w:rsidRPr="00D02403">
              <w:rPr>
                <w:rFonts w:ascii="Arial" w:hAnsi="Arial" w:cs="Arial"/>
                <w:b/>
                <w:bCs/>
                <w:spacing w:val="-1"/>
              </w:rPr>
              <w:lastRenderedPageBreak/>
              <w:t>E</w:t>
            </w:r>
            <w:r w:rsidRPr="00D02403">
              <w:rPr>
                <w:rFonts w:ascii="Arial" w:hAnsi="Arial" w:cs="Arial"/>
                <w:b/>
                <w:bCs/>
              </w:rPr>
              <w:t>stado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de 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bor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ó</w:t>
            </w:r>
            <w:r w:rsidRPr="00D02403">
              <w:rPr>
                <w:rFonts w:ascii="Arial" w:hAnsi="Arial" w:cs="Arial"/>
                <w:b/>
                <w:bCs/>
              </w:rPr>
              <w:t>n.</w:t>
            </w:r>
            <w:bookmarkEnd w:id="415"/>
          </w:p>
        </w:tc>
        <w:tc>
          <w:tcPr>
            <w:tcW w:w="5648" w:type="dxa"/>
            <w:vAlign w:val="center"/>
          </w:tcPr>
          <w:p w14:paraId="13783666" w14:textId="2E7FC999" w:rsidR="00444FF9" w:rsidRPr="00D02403" w:rsidRDefault="00444FF9" w:rsidP="00444FF9">
            <w:pPr>
              <w:spacing w:after="0"/>
              <w:outlineLvl w:val="1"/>
              <w:rPr>
                <w:rFonts w:ascii="Arial" w:hAnsi="Arial" w:cs="Arial"/>
              </w:rPr>
            </w:pPr>
            <w:bookmarkStart w:id="416" w:name="_Toc33443613"/>
            <w:bookmarkStart w:id="417" w:name="_Toc63778179"/>
            <w:bookmarkStart w:id="418" w:name="_Toc63778616"/>
            <w:r w:rsidRPr="00D02403">
              <w:rPr>
                <w:rFonts w:ascii="Arial" w:hAnsi="Arial" w:cs="Arial"/>
              </w:rPr>
              <w:t>Descripción parcial.</w:t>
            </w:r>
            <w:bookmarkEnd w:id="416"/>
            <w:bookmarkEnd w:id="417"/>
            <w:bookmarkEnd w:id="418"/>
            <w:r w:rsidRPr="00D02403">
              <w:rPr>
                <w:rFonts w:ascii="Arial" w:hAnsi="Arial" w:cs="Arial"/>
              </w:rPr>
              <w:t xml:space="preserve"> </w:t>
            </w:r>
          </w:p>
        </w:tc>
      </w:tr>
      <w:tr w:rsidR="00444FF9" w:rsidRPr="00D02403" w14:paraId="1378366A" w14:textId="77777777" w:rsidTr="004C5EB1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68" w14:textId="463FAF97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19" w:name="_Toc63778617"/>
            <w:r w:rsidRPr="00D02403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iv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D02403">
              <w:rPr>
                <w:rFonts w:ascii="Arial" w:hAnsi="Arial" w:cs="Arial"/>
                <w:b/>
                <w:bCs/>
              </w:rPr>
              <w:t>l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de de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ll</w:t>
            </w:r>
            <w:r w:rsidRPr="00D02403">
              <w:rPr>
                <w:rFonts w:ascii="Arial" w:hAnsi="Arial" w:cs="Arial"/>
                <w:b/>
                <w:bCs/>
              </w:rPr>
              <w:t>e.</w:t>
            </w:r>
            <w:bookmarkEnd w:id="419"/>
          </w:p>
        </w:tc>
        <w:tc>
          <w:tcPr>
            <w:tcW w:w="5648" w:type="dxa"/>
            <w:vAlign w:val="center"/>
          </w:tcPr>
          <w:p w14:paraId="13783669" w14:textId="5F4D0898" w:rsidR="00444FF9" w:rsidRPr="00D02403" w:rsidRDefault="00444FF9" w:rsidP="00444FF9">
            <w:pPr>
              <w:spacing w:after="0"/>
              <w:outlineLvl w:val="1"/>
              <w:rPr>
                <w:rFonts w:ascii="Arial" w:hAnsi="Arial" w:cs="Arial"/>
              </w:rPr>
            </w:pPr>
            <w:r w:rsidRPr="00D02403">
              <w:rPr>
                <w:rFonts w:ascii="Arial" w:hAnsi="Arial" w:cs="Arial"/>
              </w:rPr>
              <w:t xml:space="preserve">Descripción básica. </w:t>
            </w:r>
          </w:p>
        </w:tc>
      </w:tr>
      <w:tr w:rsidR="00444FF9" w:rsidRPr="00D02403" w14:paraId="1378366D" w14:textId="77777777" w:rsidTr="004037D5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6B" w14:textId="020DD91D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20" w:name="_Toc63778619"/>
            <w:r w:rsidRPr="00D02403">
              <w:rPr>
                <w:rFonts w:ascii="Arial" w:hAnsi="Arial" w:cs="Arial"/>
                <w:b/>
                <w:bCs/>
              </w:rPr>
              <w:t>Le</w:t>
            </w:r>
            <w:r w:rsidRPr="00D02403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gua (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D02403">
              <w:rPr>
                <w:rFonts w:ascii="Arial" w:hAnsi="Arial" w:cs="Arial"/>
                <w:b/>
                <w:bCs/>
              </w:rPr>
              <w:t>)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y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esc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i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D02403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02403">
              <w:rPr>
                <w:rFonts w:ascii="Arial" w:hAnsi="Arial" w:cs="Arial"/>
                <w:b/>
                <w:bCs/>
              </w:rPr>
              <w:t>a(s).</w:t>
            </w:r>
            <w:bookmarkEnd w:id="420"/>
          </w:p>
        </w:tc>
        <w:tc>
          <w:tcPr>
            <w:tcW w:w="5648" w:type="dxa"/>
            <w:vAlign w:val="center"/>
          </w:tcPr>
          <w:p w14:paraId="4220CB11" w14:textId="77777777" w:rsidR="00444FF9" w:rsidRPr="00D02403" w:rsidRDefault="00444FF9" w:rsidP="00444FF9">
            <w:pPr>
              <w:spacing w:after="0"/>
              <w:outlineLvl w:val="1"/>
              <w:rPr>
                <w:rFonts w:ascii="Arial" w:hAnsi="Arial" w:cs="Arial"/>
              </w:rPr>
            </w:pPr>
            <w:bookmarkStart w:id="421" w:name="_Toc33443617"/>
            <w:bookmarkStart w:id="422" w:name="_Toc63778620"/>
            <w:r w:rsidRPr="00D02403">
              <w:rPr>
                <w:rFonts w:ascii="Arial" w:hAnsi="Arial" w:cs="Arial"/>
                <w:spacing w:val="1"/>
              </w:rPr>
              <w:t>S</w:t>
            </w:r>
            <w:r w:rsidRPr="00D02403">
              <w:rPr>
                <w:rFonts w:ascii="Arial" w:hAnsi="Arial" w:cs="Arial"/>
              </w:rPr>
              <w:t>pa</w:t>
            </w:r>
            <w:r w:rsidRPr="00D02403">
              <w:rPr>
                <w:rFonts w:ascii="Arial" w:hAnsi="Arial" w:cs="Arial"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</w:rPr>
              <w:t>(I</w:t>
            </w:r>
            <w:r w:rsidRPr="00D02403">
              <w:rPr>
                <w:rFonts w:ascii="Arial" w:hAnsi="Arial" w:cs="Arial"/>
                <w:spacing w:val="1"/>
              </w:rPr>
              <w:t>S</w:t>
            </w:r>
            <w:r w:rsidRPr="00D02403">
              <w:rPr>
                <w:rFonts w:ascii="Arial" w:hAnsi="Arial" w:cs="Arial"/>
              </w:rPr>
              <w:t>O</w:t>
            </w:r>
            <w:r w:rsidRPr="00D02403">
              <w:rPr>
                <w:rFonts w:ascii="Arial" w:hAnsi="Arial" w:cs="Arial"/>
                <w:spacing w:val="-3"/>
              </w:rPr>
              <w:t xml:space="preserve"> </w:t>
            </w:r>
            <w:r w:rsidRPr="00D02403">
              <w:rPr>
                <w:rFonts w:ascii="Arial" w:hAnsi="Arial" w:cs="Arial"/>
              </w:rPr>
              <w:t>63</w:t>
            </w:r>
            <w:r w:rsidRPr="00D02403">
              <w:rPr>
                <w:rFonts w:ascii="Arial" w:hAnsi="Arial" w:cs="Arial"/>
                <w:spacing w:val="-1"/>
              </w:rPr>
              <w:t>9</w:t>
            </w:r>
            <w:r w:rsidRPr="00D02403">
              <w:rPr>
                <w:rFonts w:ascii="Arial" w:hAnsi="Arial" w:cs="Arial"/>
                <w:spacing w:val="1"/>
              </w:rPr>
              <w:t>-3</w:t>
            </w:r>
            <w:r w:rsidRPr="00D02403">
              <w:rPr>
                <w:rFonts w:ascii="Arial" w:hAnsi="Arial" w:cs="Arial"/>
              </w:rPr>
              <w:t>) español castellano.</w:t>
            </w:r>
            <w:bookmarkEnd w:id="421"/>
            <w:bookmarkEnd w:id="422"/>
          </w:p>
          <w:p w14:paraId="1378366C" w14:textId="2824BCB8" w:rsidR="00444FF9" w:rsidRPr="00D02403" w:rsidRDefault="00444FF9" w:rsidP="00444FF9">
            <w:pPr>
              <w:spacing w:after="0"/>
              <w:outlineLvl w:val="1"/>
              <w:rPr>
                <w:rFonts w:ascii="Arial" w:hAnsi="Arial" w:cs="Arial"/>
              </w:rPr>
            </w:pPr>
            <w:r w:rsidRPr="00D02403">
              <w:rPr>
                <w:rFonts w:ascii="Arial" w:hAnsi="Arial" w:cs="Arial"/>
              </w:rPr>
              <w:t>Art. 62 Constitución de El Salvador.</w:t>
            </w:r>
          </w:p>
        </w:tc>
      </w:tr>
      <w:tr w:rsidR="00444FF9" w:rsidRPr="00D02403" w14:paraId="13783673" w14:textId="77777777" w:rsidTr="002D2EA9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6E" w14:textId="66DCFD23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23" w:name="_Toc63778621"/>
            <w:r w:rsidRPr="00D02403">
              <w:rPr>
                <w:rFonts w:ascii="Arial" w:hAnsi="Arial" w:cs="Arial"/>
                <w:b/>
                <w:bCs/>
              </w:rPr>
              <w:t>Fue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D02403">
              <w:rPr>
                <w:rFonts w:ascii="Arial" w:hAnsi="Arial" w:cs="Arial"/>
                <w:b/>
                <w:bCs/>
              </w:rPr>
              <w:t>es.</w:t>
            </w:r>
            <w:bookmarkEnd w:id="423"/>
          </w:p>
        </w:tc>
        <w:tc>
          <w:tcPr>
            <w:tcW w:w="5648" w:type="dxa"/>
          </w:tcPr>
          <w:p w14:paraId="1378366F" w14:textId="77777777" w:rsidR="00444FF9" w:rsidRPr="00D02403" w:rsidRDefault="00444FF9" w:rsidP="00444FF9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1" w:right="169" w:hanging="211"/>
              <w:jc w:val="both"/>
              <w:outlineLvl w:val="1"/>
              <w:rPr>
                <w:rFonts w:ascii="Arial" w:eastAsia="Times New Roman" w:hAnsi="Arial" w:cs="Arial"/>
                <w:lang w:eastAsia="es-SV"/>
              </w:rPr>
            </w:pPr>
            <w:bookmarkStart w:id="424" w:name="_Toc33443619"/>
            <w:bookmarkStart w:id="425" w:name="_Toc63778185"/>
            <w:bookmarkStart w:id="426" w:name="_Toc63778622"/>
            <w:r w:rsidRPr="00D02403">
              <w:rPr>
                <w:rFonts w:ascii="Arial" w:eastAsia="Times New Roman" w:hAnsi="Arial" w:cs="Arial"/>
                <w:lang w:eastAsia="es-SV"/>
              </w:rPr>
              <w:t>Código Municipal.</w:t>
            </w:r>
            <w:bookmarkEnd w:id="424"/>
            <w:bookmarkEnd w:id="425"/>
            <w:bookmarkEnd w:id="426"/>
          </w:p>
          <w:p w14:paraId="13783670" w14:textId="3B57320B" w:rsidR="00444FF9" w:rsidRPr="00D02403" w:rsidRDefault="009515BE" w:rsidP="00444FF9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1" w:right="169" w:hanging="211"/>
              <w:jc w:val="both"/>
              <w:outlineLvl w:val="1"/>
              <w:rPr>
                <w:rFonts w:ascii="Arial" w:eastAsia="Times New Roman" w:hAnsi="Arial" w:cs="Arial"/>
                <w:lang w:eastAsia="es-SV"/>
              </w:rPr>
            </w:pPr>
            <w:bookmarkStart w:id="427" w:name="_Toc33443620"/>
            <w:bookmarkStart w:id="428" w:name="_Toc63778186"/>
            <w:bookmarkStart w:id="429" w:name="_Toc63778623"/>
            <w:r>
              <w:rPr>
                <w:rFonts w:ascii="Arial" w:eastAsia="Times New Roman" w:hAnsi="Arial" w:cs="Arial"/>
                <w:lang w:eastAsia="es-SV"/>
              </w:rPr>
              <w:t>Ley de</w:t>
            </w:r>
            <w:r w:rsidR="00444FF9" w:rsidRPr="00D02403">
              <w:rPr>
                <w:rFonts w:ascii="Arial" w:eastAsia="Times New Roman" w:hAnsi="Arial" w:cs="Arial"/>
                <w:lang w:eastAsia="es-SV"/>
              </w:rPr>
              <w:t xml:space="preserve"> Acceso a la Información Pública.</w:t>
            </w:r>
            <w:bookmarkEnd w:id="427"/>
            <w:bookmarkEnd w:id="428"/>
            <w:bookmarkEnd w:id="429"/>
          </w:p>
          <w:p w14:paraId="37FB94B2" w14:textId="43981180" w:rsidR="00B115DE" w:rsidRPr="00B115DE" w:rsidRDefault="00444FF9" w:rsidP="00B115DE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1" w:right="169" w:hanging="211"/>
              <w:jc w:val="both"/>
              <w:outlineLvl w:val="1"/>
              <w:rPr>
                <w:rFonts w:ascii="Arial" w:eastAsia="Times New Roman" w:hAnsi="Arial" w:cs="Arial"/>
                <w:lang w:eastAsia="es-SV"/>
              </w:rPr>
            </w:pPr>
            <w:bookmarkStart w:id="430" w:name="_Toc33443621"/>
            <w:bookmarkStart w:id="431" w:name="_Toc63778187"/>
            <w:bookmarkStart w:id="432" w:name="_Toc63778624"/>
            <w:r w:rsidRPr="00D02403">
              <w:rPr>
                <w:rFonts w:ascii="Arial" w:eastAsia="Times New Roman" w:hAnsi="Arial" w:cs="Arial"/>
                <w:lang w:eastAsia="es-SV"/>
              </w:rPr>
              <w:t>Lineamientos</w:t>
            </w:r>
            <w:r w:rsidR="00A71C60">
              <w:rPr>
                <w:rFonts w:ascii="Arial" w:eastAsia="Times New Roman" w:hAnsi="Arial" w:cs="Arial"/>
                <w:lang w:eastAsia="es-SV"/>
              </w:rPr>
              <w:t xml:space="preserve"> de gestión documental y archivos </w:t>
            </w:r>
            <w:r w:rsidRPr="00D02403">
              <w:rPr>
                <w:rFonts w:ascii="Arial" w:eastAsia="Times New Roman" w:hAnsi="Arial" w:cs="Arial"/>
                <w:lang w:eastAsia="es-SV"/>
              </w:rPr>
              <w:t>emitidos por el IAIP.</w:t>
            </w:r>
            <w:bookmarkEnd w:id="430"/>
            <w:bookmarkEnd w:id="431"/>
            <w:bookmarkEnd w:id="432"/>
          </w:p>
          <w:p w14:paraId="66CCD1B0" w14:textId="77777777" w:rsidR="00444FF9" w:rsidRDefault="00444FF9" w:rsidP="00444FF9">
            <w:pPr>
              <w:pStyle w:val="Prrafodelista"/>
              <w:numPr>
                <w:ilvl w:val="0"/>
                <w:numId w:val="18"/>
              </w:numPr>
              <w:ind w:left="211" w:hanging="211"/>
              <w:outlineLvl w:val="1"/>
              <w:rPr>
                <w:rFonts w:ascii="Arial" w:eastAsia="Times New Roman" w:hAnsi="Arial" w:cs="Arial"/>
                <w:lang w:eastAsia="es-SV"/>
              </w:rPr>
            </w:pPr>
            <w:bookmarkStart w:id="433" w:name="_Toc33443622"/>
            <w:bookmarkStart w:id="434" w:name="_Toc63778188"/>
            <w:bookmarkStart w:id="435" w:name="_Toc63778625"/>
            <w:r w:rsidRPr="00D02403">
              <w:rPr>
                <w:rFonts w:ascii="Arial" w:eastAsia="Times New Roman" w:hAnsi="Arial" w:cs="Arial"/>
                <w:lang w:eastAsia="es-SV"/>
              </w:rPr>
              <w:t>ISDIAH. Norma internacional para describir instituciones que custodian fondos de archivo.</w:t>
            </w:r>
            <w:bookmarkEnd w:id="433"/>
            <w:bookmarkEnd w:id="434"/>
            <w:bookmarkEnd w:id="435"/>
          </w:p>
          <w:p w14:paraId="13783672" w14:textId="508DD897" w:rsidR="00B115DE" w:rsidRPr="00D02403" w:rsidRDefault="00B115DE" w:rsidP="00444FF9">
            <w:pPr>
              <w:pStyle w:val="Prrafodelista"/>
              <w:numPr>
                <w:ilvl w:val="0"/>
                <w:numId w:val="18"/>
              </w:numPr>
              <w:ind w:left="211" w:hanging="211"/>
              <w:outlineLvl w:val="1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Normativa </w:t>
            </w:r>
            <w:r w:rsidR="00A71C60">
              <w:rPr>
                <w:rFonts w:ascii="Arial" w:eastAsia="Times New Roman" w:hAnsi="Arial" w:cs="Arial"/>
                <w:lang w:eastAsia="es-SV"/>
              </w:rPr>
              <w:t>N</w:t>
            </w:r>
            <w:r>
              <w:rPr>
                <w:rFonts w:ascii="Arial" w:eastAsia="Times New Roman" w:hAnsi="Arial" w:cs="Arial"/>
                <w:lang w:eastAsia="es-SV"/>
              </w:rPr>
              <w:t xml:space="preserve">acional de </w:t>
            </w:r>
            <w:r w:rsidR="00A71C60">
              <w:rPr>
                <w:rFonts w:ascii="Arial" w:eastAsia="Times New Roman" w:hAnsi="Arial" w:cs="Arial"/>
                <w:lang w:eastAsia="es-SV"/>
              </w:rPr>
              <w:t>A</w:t>
            </w:r>
            <w:r>
              <w:rPr>
                <w:rFonts w:ascii="Arial" w:eastAsia="Times New Roman" w:hAnsi="Arial" w:cs="Arial"/>
                <w:lang w:eastAsia="es-SV"/>
              </w:rPr>
              <w:t>rchivos, Ministerio de Cultura.</w:t>
            </w:r>
          </w:p>
        </w:tc>
      </w:tr>
      <w:tr w:rsidR="00444FF9" w:rsidRPr="00D02403" w14:paraId="13783677" w14:textId="77777777" w:rsidTr="002D2EA9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674" w14:textId="507DB03D" w:rsidR="00444FF9" w:rsidRPr="00D02403" w:rsidRDefault="00444FF9" w:rsidP="00444FF9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bookmarkStart w:id="436" w:name="_Toc63778626"/>
            <w:r w:rsidRPr="00D02403">
              <w:rPr>
                <w:rFonts w:ascii="Arial" w:hAnsi="Arial" w:cs="Arial"/>
                <w:b/>
                <w:bCs/>
                <w:spacing w:val="-1"/>
              </w:rPr>
              <w:t>No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as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02403">
              <w:rPr>
                <w:rFonts w:ascii="Arial" w:hAnsi="Arial" w:cs="Arial"/>
                <w:b/>
                <w:bCs/>
              </w:rPr>
              <w:t>de m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02403">
              <w:rPr>
                <w:rFonts w:ascii="Arial" w:hAnsi="Arial" w:cs="Arial"/>
                <w:b/>
                <w:bCs/>
              </w:rPr>
              <w:t>im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D02403">
              <w:rPr>
                <w:rFonts w:ascii="Arial" w:hAnsi="Arial" w:cs="Arial"/>
                <w:b/>
                <w:bCs/>
              </w:rPr>
              <w:t>e</w:t>
            </w:r>
            <w:r w:rsidRPr="00D02403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0240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02403">
              <w:rPr>
                <w:rFonts w:ascii="Arial" w:hAnsi="Arial" w:cs="Arial"/>
                <w:b/>
                <w:bCs/>
              </w:rPr>
              <w:t>o.</w:t>
            </w:r>
            <w:bookmarkEnd w:id="436"/>
          </w:p>
        </w:tc>
        <w:tc>
          <w:tcPr>
            <w:tcW w:w="5648" w:type="dxa"/>
          </w:tcPr>
          <w:p w14:paraId="13783675" w14:textId="4C4AFF47" w:rsidR="00444FF9" w:rsidRPr="00D02403" w:rsidRDefault="00444FF9" w:rsidP="00444FF9">
            <w:pPr>
              <w:outlineLvl w:val="1"/>
              <w:rPr>
                <w:rFonts w:ascii="Arial" w:hAnsi="Arial" w:cs="Arial"/>
              </w:rPr>
            </w:pPr>
            <w:bookmarkStart w:id="437" w:name="_Toc33443624"/>
            <w:bookmarkStart w:id="438" w:name="_Toc63778190"/>
            <w:bookmarkStart w:id="439" w:name="_Toc63778627"/>
            <w:r w:rsidRPr="00D02403">
              <w:rPr>
                <w:rFonts w:ascii="Arial" w:hAnsi="Arial" w:cs="Arial"/>
              </w:rPr>
              <w:t>Cristian Armando Vásquez López. Oficial UGDA</w:t>
            </w:r>
            <w:r w:rsidR="00945943">
              <w:rPr>
                <w:rFonts w:ascii="Arial" w:hAnsi="Arial" w:cs="Arial"/>
              </w:rPr>
              <w:t xml:space="preserve"> Interino</w:t>
            </w:r>
            <w:r w:rsidRPr="00D02403">
              <w:rPr>
                <w:rFonts w:ascii="Arial" w:hAnsi="Arial" w:cs="Arial"/>
              </w:rPr>
              <w:t>.</w:t>
            </w:r>
            <w:bookmarkEnd w:id="437"/>
            <w:bookmarkEnd w:id="438"/>
            <w:bookmarkEnd w:id="439"/>
          </w:p>
          <w:p w14:paraId="13783676" w14:textId="29242E09" w:rsidR="00444FF9" w:rsidRPr="00D02403" w:rsidRDefault="00945943" w:rsidP="00444FF9">
            <w:pPr>
              <w:outlineLvl w:val="1"/>
              <w:rPr>
                <w:rFonts w:ascii="Arial" w:hAnsi="Arial" w:cs="Arial"/>
              </w:rPr>
            </w:pPr>
            <w:bookmarkStart w:id="440" w:name="_Toc33443625"/>
            <w:bookmarkStart w:id="441" w:name="_Toc63778191"/>
            <w:bookmarkStart w:id="442" w:name="_Toc63778628"/>
            <w:r>
              <w:rPr>
                <w:rFonts w:ascii="Arial" w:hAnsi="Arial" w:cs="Arial"/>
              </w:rPr>
              <w:t>Cuarta</w:t>
            </w:r>
            <w:r w:rsidR="00444FF9" w:rsidRPr="00D02403">
              <w:rPr>
                <w:rFonts w:ascii="Arial" w:hAnsi="Arial" w:cs="Arial"/>
              </w:rPr>
              <w:t xml:space="preserve"> versión: 202</w:t>
            </w:r>
            <w:bookmarkEnd w:id="440"/>
            <w:bookmarkEnd w:id="441"/>
            <w:bookmarkEnd w:id="442"/>
            <w:r>
              <w:rPr>
                <w:rFonts w:ascii="Arial" w:hAnsi="Arial" w:cs="Arial"/>
              </w:rPr>
              <w:t>3</w:t>
            </w:r>
            <w:r w:rsidR="00FB27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- 04</w:t>
            </w:r>
          </w:p>
        </w:tc>
      </w:tr>
    </w:tbl>
    <w:p w14:paraId="13783678" w14:textId="77777777" w:rsidR="00522BD9" w:rsidRPr="00D02403" w:rsidRDefault="00522BD9">
      <w:pPr>
        <w:rPr>
          <w:rFonts w:ascii="Arial" w:hAnsi="Arial" w:cs="Arial"/>
        </w:rPr>
      </w:pPr>
    </w:p>
    <w:p w14:paraId="13783679" w14:textId="77777777" w:rsidR="00EE4E9A" w:rsidRPr="00D02403" w:rsidRDefault="00EE4E9A">
      <w:pPr>
        <w:rPr>
          <w:rFonts w:ascii="Arial" w:hAnsi="Arial" w:cs="Arial"/>
        </w:rPr>
      </w:pPr>
    </w:p>
    <w:p w14:paraId="1378367A" w14:textId="77777777" w:rsidR="00EE4E9A" w:rsidRPr="00D02403" w:rsidRDefault="00EE4E9A">
      <w:pPr>
        <w:rPr>
          <w:rFonts w:ascii="Arial" w:hAnsi="Arial" w:cs="Arial"/>
        </w:rPr>
      </w:pPr>
    </w:p>
    <w:sectPr w:rsidR="00EE4E9A" w:rsidRPr="00D02403" w:rsidSect="005A2C63">
      <w:headerReference w:type="default" r:id="rId20"/>
      <w:pgSz w:w="12240" w:h="15840"/>
      <w:pgMar w:top="2552" w:right="1418" w:bottom="1134" w:left="1418" w:header="680" w:footer="21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D152" w14:textId="77777777" w:rsidR="002F3943" w:rsidRDefault="002F3943" w:rsidP="00BF3139">
      <w:pPr>
        <w:spacing w:after="0" w:line="240" w:lineRule="auto"/>
      </w:pPr>
      <w:r>
        <w:separator/>
      </w:r>
    </w:p>
  </w:endnote>
  <w:endnote w:type="continuationSeparator" w:id="0">
    <w:p w14:paraId="3D095F97" w14:textId="77777777" w:rsidR="002F3943" w:rsidRDefault="002F3943" w:rsidP="00BF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3682" w14:textId="76AEA9DE" w:rsidR="005E4360" w:rsidRDefault="005E4360">
    <w:pPr>
      <w:pStyle w:val="Piedepgina"/>
      <w:jc w:val="right"/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3CF8AFBC" wp14:editId="3DB1D767">
          <wp:simplePos x="0" y="0"/>
          <wp:positionH relativeFrom="page">
            <wp:posOffset>-3488</wp:posOffset>
          </wp:positionH>
          <wp:positionV relativeFrom="paragraph">
            <wp:posOffset>212312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83683" w14:textId="71C03B45" w:rsidR="005E4360" w:rsidRDefault="005E43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3686" w14:textId="547B2C29" w:rsidR="005E4360" w:rsidRDefault="005E4360" w:rsidP="005A2C63">
    <w:pPr>
      <w:pStyle w:val="Piedepgina"/>
      <w:jc w:val="right"/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7CA3739B" wp14:editId="1322EF3A">
          <wp:simplePos x="0" y="0"/>
          <wp:positionH relativeFrom="page">
            <wp:posOffset>80274</wp:posOffset>
          </wp:positionH>
          <wp:positionV relativeFrom="paragraph">
            <wp:posOffset>232773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035502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2D13" w:rsidRPr="002F2D13">
          <w:rPr>
            <w:noProof/>
            <w:lang w:val="es-ES"/>
          </w:rPr>
          <w:t>10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ECA9" w14:textId="77777777" w:rsidR="005E4360" w:rsidRDefault="005E4360" w:rsidP="005A2C63">
    <w:pPr>
      <w:pStyle w:val="Piedepgina"/>
      <w:jc w:val="right"/>
    </w:pPr>
    <w:r>
      <w:rPr>
        <w:noProof/>
        <w:lang w:eastAsia="es-SV"/>
      </w:rPr>
      <w:drawing>
        <wp:anchor distT="0" distB="0" distL="114300" distR="114300" simplePos="0" relativeHeight="251670528" behindDoc="1" locked="0" layoutInCell="1" allowOverlap="1" wp14:anchorId="3D56CC29" wp14:editId="4DBBE688">
          <wp:simplePos x="0" y="0"/>
          <wp:positionH relativeFrom="page">
            <wp:posOffset>76200</wp:posOffset>
          </wp:positionH>
          <wp:positionV relativeFrom="paragraph">
            <wp:posOffset>236855</wp:posOffset>
          </wp:positionV>
          <wp:extent cx="9994900" cy="108585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1412092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2D13" w:rsidRPr="002F2D13">
          <w:rPr>
            <w:noProof/>
            <w:lang w:val="es-ES"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FC30" w14:textId="77777777" w:rsidR="002F3943" w:rsidRDefault="002F3943" w:rsidP="00BF3139">
      <w:pPr>
        <w:spacing w:after="0" w:line="240" w:lineRule="auto"/>
      </w:pPr>
      <w:r>
        <w:separator/>
      </w:r>
    </w:p>
  </w:footnote>
  <w:footnote w:type="continuationSeparator" w:id="0">
    <w:p w14:paraId="7197BE90" w14:textId="77777777" w:rsidR="002F3943" w:rsidRDefault="002F3943" w:rsidP="00BF3139">
      <w:pPr>
        <w:spacing w:after="0" w:line="240" w:lineRule="auto"/>
      </w:pPr>
      <w:r>
        <w:continuationSeparator/>
      </w:r>
    </w:p>
  </w:footnote>
  <w:footnote w:id="1">
    <w:p w14:paraId="1378368C" w14:textId="4B1988F8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Paul Amaoli, </w:t>
      </w:r>
      <w:r w:rsidRPr="001E636F">
        <w:rPr>
          <w:rFonts w:ascii="Arial" w:hAnsi="Arial" w:cs="Arial"/>
          <w:i/>
          <w:sz w:val="18"/>
          <w:szCs w:val="18"/>
        </w:rPr>
        <w:t>Linderos y geografía económica de Cuscatlán, provincia pipil del territorio de el salvador</w:t>
      </w:r>
      <w:r w:rsidRPr="001E636F">
        <w:rPr>
          <w:rFonts w:ascii="Arial" w:hAnsi="Arial" w:cs="Arial"/>
          <w:sz w:val="18"/>
          <w:szCs w:val="18"/>
        </w:rPr>
        <w:t xml:space="preserve"> (San Salvador: publicaciones impreso, 1994), 210.</w:t>
      </w:r>
    </w:p>
    <w:p w14:paraId="1378368E" w14:textId="2DA8699D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E636F">
        <w:rPr>
          <w:rFonts w:ascii="Arial" w:hAnsi="Arial" w:cs="Arial"/>
          <w:sz w:val="18"/>
          <w:szCs w:val="18"/>
        </w:rPr>
        <w:t xml:space="preserve">Jorge Lardey Larín, </w:t>
      </w:r>
      <w:r w:rsidRPr="001E636F">
        <w:rPr>
          <w:rFonts w:ascii="Arial" w:hAnsi="Arial" w:cs="Arial"/>
          <w:i/>
          <w:sz w:val="18"/>
          <w:szCs w:val="18"/>
        </w:rPr>
        <w:t>Recopilación de leyes relativas a la historia de los municipios de el salvador</w:t>
      </w:r>
      <w:r w:rsidRPr="001E636F">
        <w:rPr>
          <w:rFonts w:ascii="Arial" w:hAnsi="Arial" w:cs="Arial"/>
          <w:sz w:val="18"/>
          <w:szCs w:val="18"/>
        </w:rPr>
        <w:t xml:space="preserve"> (san salvador: edición del ministerio del interior, 1950), 66.</w:t>
      </w:r>
    </w:p>
  </w:footnote>
  <w:footnote w:id="2">
    <w:p w14:paraId="1378368F" w14:textId="77777777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Jorge Lardey Larín, </w:t>
      </w:r>
      <w:r w:rsidRPr="001E636F">
        <w:rPr>
          <w:rFonts w:ascii="Arial" w:hAnsi="Arial" w:cs="Arial"/>
          <w:i/>
          <w:sz w:val="18"/>
          <w:szCs w:val="18"/>
        </w:rPr>
        <w:t>Recopilación de leyes relativas a la historia de los municipios de el salvador</w:t>
      </w:r>
      <w:r w:rsidRPr="001E636F">
        <w:rPr>
          <w:rFonts w:ascii="Arial" w:hAnsi="Arial" w:cs="Arial"/>
          <w:sz w:val="18"/>
          <w:szCs w:val="18"/>
        </w:rPr>
        <w:t xml:space="preserve"> (san salvador: edición del ministerio del interior, 1950), 65.</w:t>
      </w:r>
    </w:p>
    <w:p w14:paraId="13783690" w14:textId="77777777" w:rsidR="005E4360" w:rsidRPr="001E636F" w:rsidRDefault="005E4360" w:rsidP="00233BEE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3783692" w14:textId="30E86582" w:rsidR="005E4360" w:rsidRPr="00471C4B" w:rsidRDefault="005E4360" w:rsidP="00233BEE">
      <w:pPr>
        <w:pStyle w:val="Textonotapie"/>
        <w:jc w:val="both"/>
        <w:rPr>
          <w:rFonts w:ascii="Arial" w:hAnsi="Arial" w:cs="Arial"/>
          <w:i/>
          <w:sz w:val="18"/>
          <w:szCs w:val="18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 Jorge Lardey Larín, </w:t>
      </w:r>
      <w:r w:rsidRPr="001E636F">
        <w:rPr>
          <w:rFonts w:ascii="Arial" w:hAnsi="Arial" w:cs="Arial"/>
          <w:i/>
          <w:sz w:val="18"/>
          <w:szCs w:val="18"/>
        </w:rPr>
        <w:t>Recopilación de leyes relativas a la historia de los municipios de elsalvador,67</w:t>
      </w:r>
    </w:p>
    <w:p w14:paraId="13783693" w14:textId="77777777" w:rsidR="005E4360" w:rsidRPr="001E636F" w:rsidRDefault="005E4360" w:rsidP="00233BEE">
      <w:pPr>
        <w:pStyle w:val="Textonotapie"/>
        <w:rPr>
          <w:rFonts w:ascii="Arial" w:hAnsi="Arial" w:cs="Arial"/>
          <w:sz w:val="18"/>
          <w:szCs w:val="18"/>
        </w:rPr>
      </w:pPr>
      <w:r w:rsidRPr="001E636F">
        <w:rPr>
          <w:rFonts w:ascii="Arial" w:hAnsi="Arial" w:cs="Arial"/>
          <w:sz w:val="18"/>
          <w:szCs w:val="18"/>
        </w:rPr>
        <w:t>Ana Maydee Murra Saca, Lidia Maritza Salamanca Maravilla. “</w:t>
      </w:r>
      <w:r w:rsidRPr="001E636F">
        <w:rPr>
          <w:rFonts w:ascii="Arial" w:hAnsi="Arial" w:cs="Arial"/>
          <w:i/>
          <w:sz w:val="18"/>
          <w:szCs w:val="18"/>
        </w:rPr>
        <w:t>complejo habitacional en el municipio de Apopa”</w:t>
      </w:r>
      <w:r w:rsidRPr="001E636F">
        <w:rPr>
          <w:rFonts w:ascii="Arial" w:hAnsi="Arial" w:cs="Arial"/>
          <w:sz w:val="18"/>
          <w:szCs w:val="18"/>
        </w:rPr>
        <w:t>. Tesis para optar al grado de arquitecto. Universidad centroamericana José Simeón Cañas, 1994.</w:t>
      </w:r>
    </w:p>
  </w:footnote>
  <w:footnote w:id="4">
    <w:p w14:paraId="13783695" w14:textId="5E8AEBEA" w:rsidR="005E4360" w:rsidRPr="001E636F" w:rsidRDefault="005E4360" w:rsidP="00233BEE">
      <w:pPr>
        <w:pStyle w:val="Textonotapie"/>
        <w:rPr>
          <w:rFonts w:ascii="Arial" w:hAnsi="Arial" w:cs="Arial"/>
          <w:sz w:val="18"/>
          <w:szCs w:val="18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 Luis Alberto Valencia Flores. “conozcamos nuestro pueblo”. Tesis para optar al grado de doctor en medicina. Universidad de el salvador, 1986-1897.</w:t>
      </w:r>
    </w:p>
    <w:p w14:paraId="13783696" w14:textId="77777777" w:rsidR="005E4360" w:rsidRPr="001E636F" w:rsidRDefault="005E4360" w:rsidP="00233BEE">
      <w:pPr>
        <w:pStyle w:val="Textonotapie"/>
        <w:rPr>
          <w:rFonts w:ascii="Arial" w:hAnsi="Arial" w:cs="Arial"/>
          <w:sz w:val="18"/>
          <w:szCs w:val="18"/>
        </w:rPr>
      </w:pPr>
      <w:r w:rsidRPr="001E636F">
        <w:rPr>
          <w:rFonts w:ascii="Arial" w:hAnsi="Arial" w:cs="Arial"/>
          <w:sz w:val="18"/>
          <w:szCs w:val="18"/>
        </w:rPr>
        <w:t>Ana Maydee Murra Saca, Lidia Maritza Salamanca Maravilla. “</w:t>
      </w:r>
      <w:r w:rsidRPr="001E636F">
        <w:rPr>
          <w:rFonts w:ascii="Arial" w:hAnsi="Arial" w:cs="Arial"/>
          <w:i/>
          <w:sz w:val="18"/>
          <w:szCs w:val="18"/>
        </w:rPr>
        <w:t>complejo habitacional en el municipio de Apopa”</w:t>
      </w:r>
      <w:r w:rsidRPr="001E636F">
        <w:rPr>
          <w:rFonts w:ascii="Arial" w:hAnsi="Arial" w:cs="Arial"/>
          <w:sz w:val="18"/>
          <w:szCs w:val="18"/>
        </w:rPr>
        <w:t>. Tesis para optar al grado de arquitecto. Universidad Centroamericana José Simeón Cañas, 1994.</w:t>
      </w:r>
    </w:p>
    <w:p w14:paraId="13783698" w14:textId="77777777" w:rsidR="005E4360" w:rsidRPr="001E636F" w:rsidRDefault="005E4360" w:rsidP="00233BEE">
      <w:pPr>
        <w:spacing w:line="240" w:lineRule="auto"/>
        <w:rPr>
          <w:rFonts w:ascii="Arial" w:hAnsi="Arial" w:cs="Arial"/>
          <w:sz w:val="18"/>
          <w:szCs w:val="18"/>
        </w:rPr>
      </w:pPr>
      <w:r w:rsidRPr="001E636F">
        <w:rPr>
          <w:rFonts w:ascii="Arial" w:hAnsi="Arial" w:cs="Arial"/>
          <w:sz w:val="18"/>
          <w:szCs w:val="18"/>
        </w:rPr>
        <w:t>Anónimo. “</w:t>
      </w:r>
      <w:r w:rsidRPr="001E636F">
        <w:rPr>
          <w:rFonts w:ascii="Arial" w:hAnsi="Arial" w:cs="Arial"/>
          <w:i/>
          <w:sz w:val="18"/>
          <w:szCs w:val="18"/>
        </w:rPr>
        <w:t xml:space="preserve">Municipios de el salvador” </w:t>
      </w:r>
      <w:r w:rsidRPr="001E636F">
        <w:rPr>
          <w:rFonts w:ascii="Arial" w:hAnsi="Arial" w:cs="Arial"/>
          <w:sz w:val="18"/>
          <w:szCs w:val="18"/>
        </w:rPr>
        <w:t xml:space="preserve">consultado el 28 de noviembre de 2017, www.municipiosdeelsalvador.com/san-salvador/Apopa </w:t>
      </w:r>
    </w:p>
  </w:footnote>
  <w:footnote w:id="5">
    <w:p w14:paraId="58D39146" w14:textId="46FBE565" w:rsidR="005E4360" w:rsidRDefault="005E43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C4B3B">
        <w:rPr>
          <w:rFonts w:ascii="Arial" w:hAnsi="Arial" w:cs="Arial"/>
        </w:rPr>
        <w:t>Para conocer informacion más detallada</w:t>
      </w:r>
      <w:r>
        <w:rPr>
          <w:rFonts w:ascii="Arial" w:hAnsi="Arial" w:cs="Arial"/>
        </w:rPr>
        <w:t xml:space="preserve"> y actualizada</w:t>
      </w:r>
      <w:r w:rsidRPr="00BC4B3B">
        <w:rPr>
          <w:rFonts w:ascii="Arial" w:hAnsi="Arial" w:cs="Arial"/>
        </w:rPr>
        <w:t xml:space="preserve"> véase la página de organización gubernamental de Facebook con el nombre de: Alcaldía Municipal de Apopa.</w:t>
      </w:r>
      <w:r>
        <w:t xml:space="preserve"> </w:t>
      </w:r>
    </w:p>
  </w:footnote>
  <w:footnote w:id="6">
    <w:p w14:paraId="218E7E5E" w14:textId="4A68CCA8" w:rsidR="005E4360" w:rsidRPr="00504642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  <w:lang w:val="fr-FR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 </w:t>
      </w:r>
      <w:r w:rsidRPr="001E636F">
        <w:rPr>
          <w:rFonts w:ascii="Arial" w:hAnsi="Arial" w:cs="Arial"/>
          <w:sz w:val="18"/>
          <w:szCs w:val="18"/>
          <w:lang w:val="es-ES"/>
        </w:rPr>
        <w:t xml:space="preserve">Centro para el control y la prevención de enfermedades. 13 de diciembre 2020. Consultado el 02 de febrero del 2021. </w:t>
      </w:r>
      <w:r w:rsidRPr="00504642">
        <w:rPr>
          <w:rFonts w:ascii="Arial" w:hAnsi="Arial" w:cs="Arial"/>
          <w:sz w:val="18"/>
          <w:szCs w:val="18"/>
          <w:lang w:val="fr-FR"/>
        </w:rPr>
        <w:t xml:space="preserve">Disponible en </w:t>
      </w:r>
      <w:hyperlink r:id="rId1" w:history="1">
        <w:r w:rsidRPr="00504642">
          <w:rPr>
            <w:rStyle w:val="Hipervnculo"/>
            <w:rFonts w:ascii="Arial" w:hAnsi="Arial" w:cs="Arial"/>
            <w:color w:val="auto"/>
            <w:sz w:val="18"/>
            <w:szCs w:val="18"/>
            <w:u w:val="none"/>
            <w:lang w:val="fr-FR"/>
          </w:rPr>
          <w:t>https://espanol.cdc.gov/coronavirus/2019-ncov/need-extra-precautions/older-adults.html</w:t>
        </w:r>
      </w:hyperlink>
      <w:r w:rsidRPr="00504642">
        <w:rPr>
          <w:rFonts w:ascii="Arial" w:hAnsi="Arial" w:cs="Arial"/>
          <w:sz w:val="18"/>
          <w:szCs w:val="18"/>
          <w:lang w:val="fr-FR"/>
        </w:rPr>
        <w:t>.</w:t>
      </w:r>
    </w:p>
    <w:p w14:paraId="37081048" w14:textId="77777777" w:rsidR="005E4360" w:rsidRPr="00504642" w:rsidRDefault="005E4360" w:rsidP="00233BEE">
      <w:pPr>
        <w:pStyle w:val="Textonotapie"/>
        <w:rPr>
          <w:rFonts w:ascii="Arial" w:hAnsi="Arial" w:cs="Arial"/>
          <w:sz w:val="18"/>
          <w:szCs w:val="18"/>
          <w:lang w:val="fr-FR"/>
        </w:rPr>
      </w:pPr>
    </w:p>
  </w:footnote>
  <w:footnote w:id="7">
    <w:p w14:paraId="23845251" w14:textId="77777777" w:rsidR="005E4360" w:rsidRPr="001E636F" w:rsidRDefault="005E4360" w:rsidP="00233BEE">
      <w:pPr>
        <w:pStyle w:val="Textonotapie"/>
        <w:rPr>
          <w:rFonts w:ascii="Arial" w:hAnsi="Arial" w:cs="Arial"/>
          <w:sz w:val="18"/>
          <w:szCs w:val="18"/>
          <w:lang w:val="fr-FR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  <w:lang w:val="fr-FR"/>
        </w:rPr>
        <w:t xml:space="preserve"> Véase </w:t>
      </w:r>
      <w:hyperlink r:id="rId2" w:history="1">
        <w:r w:rsidRPr="00551166">
          <w:rPr>
            <w:rStyle w:val="Hipervnculo"/>
            <w:rFonts w:ascii="Arial" w:hAnsi="Arial" w:cs="Arial"/>
            <w:color w:val="auto"/>
            <w:sz w:val="18"/>
            <w:szCs w:val="18"/>
            <w:u w:val="none"/>
            <w:lang w:val="fr-FR"/>
          </w:rPr>
          <w:t>https://covid19.gob.sv/</w:t>
        </w:r>
      </w:hyperlink>
      <w:r w:rsidRPr="00551166">
        <w:rPr>
          <w:rFonts w:ascii="Arial" w:hAnsi="Arial" w:cs="Arial"/>
          <w:sz w:val="18"/>
          <w:szCs w:val="18"/>
          <w:lang w:val="fr-FR"/>
        </w:rPr>
        <w:t xml:space="preserve">. </w:t>
      </w:r>
    </w:p>
  </w:footnote>
  <w:footnote w:id="8">
    <w:p w14:paraId="13783699" w14:textId="77777777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 Luis Alberto Valencia Flores. “conozcamos nuestro pueblo”. Capítulo V, 14.</w:t>
      </w:r>
    </w:p>
    <w:p w14:paraId="1378369B" w14:textId="2F3DA12F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E636F">
        <w:rPr>
          <w:rFonts w:ascii="Arial" w:hAnsi="Arial" w:cs="Arial"/>
          <w:sz w:val="18"/>
          <w:szCs w:val="18"/>
        </w:rPr>
        <w:t>Ana Maydee Murra Saca, Lidia Maritza Salamanca Maravilla. “</w:t>
      </w:r>
      <w:r w:rsidRPr="001E636F">
        <w:rPr>
          <w:rFonts w:ascii="Arial" w:hAnsi="Arial" w:cs="Arial"/>
          <w:i/>
          <w:sz w:val="18"/>
          <w:szCs w:val="18"/>
        </w:rPr>
        <w:t>complejo habitacional en el municipio de Apopa”</w:t>
      </w:r>
      <w:r w:rsidRPr="001E636F">
        <w:rPr>
          <w:rFonts w:ascii="Arial" w:hAnsi="Arial" w:cs="Arial"/>
          <w:sz w:val="18"/>
          <w:szCs w:val="18"/>
        </w:rPr>
        <w:t>. Pág. 75.</w:t>
      </w:r>
    </w:p>
  </w:footnote>
  <w:footnote w:id="9">
    <w:p w14:paraId="1378369C" w14:textId="77777777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E636F">
        <w:rPr>
          <w:rStyle w:val="Refdenotaalpie"/>
          <w:rFonts w:ascii="Arial" w:hAnsi="Arial" w:cs="Arial"/>
          <w:sz w:val="18"/>
          <w:szCs w:val="18"/>
        </w:rPr>
        <w:footnoteRef/>
      </w:r>
      <w:r w:rsidRPr="001E636F">
        <w:rPr>
          <w:rFonts w:ascii="Arial" w:hAnsi="Arial" w:cs="Arial"/>
          <w:sz w:val="18"/>
          <w:szCs w:val="18"/>
        </w:rPr>
        <w:t xml:space="preserve"> Ana Maydee Murra Saca, Lidia Maritza Salamanca Maravilla. “</w:t>
      </w:r>
      <w:r w:rsidRPr="001E636F">
        <w:rPr>
          <w:rFonts w:ascii="Arial" w:hAnsi="Arial" w:cs="Arial"/>
          <w:i/>
          <w:sz w:val="18"/>
          <w:szCs w:val="18"/>
        </w:rPr>
        <w:t>complejo habitacional en el municipio de Apopa”</w:t>
      </w:r>
      <w:r w:rsidRPr="001E636F">
        <w:rPr>
          <w:rFonts w:ascii="Arial" w:hAnsi="Arial" w:cs="Arial"/>
          <w:sz w:val="18"/>
          <w:szCs w:val="18"/>
        </w:rPr>
        <w:t>. Pág. 67.</w:t>
      </w:r>
    </w:p>
    <w:p w14:paraId="1378369D" w14:textId="77777777" w:rsidR="005E4360" w:rsidRPr="001E636F" w:rsidRDefault="005E4360" w:rsidP="00233BEE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  <w:footnote w:id="10">
    <w:p w14:paraId="7260CC40" w14:textId="1FD7A42C" w:rsidR="005E4360" w:rsidRPr="00F63900" w:rsidRDefault="005E4360" w:rsidP="00233BEE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Todos los documentos antes mencionados se encuentran disponibles en la página web: </w:t>
      </w:r>
      <w:hyperlink r:id="rId3" w:history="1">
        <w:r w:rsidRPr="00F63900">
          <w:rPr>
            <w:rStyle w:val="Hipervnculo"/>
            <w:color w:val="auto"/>
            <w:u w:val="none"/>
            <w:lang w:val="es-ES"/>
          </w:rPr>
          <w:t>https://www.transparencia.gob.sv/institutions/alc-apopa</w:t>
        </w:r>
      </w:hyperlink>
      <w:r w:rsidRPr="00F63900">
        <w:rPr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CEAA" w14:textId="78AC235D" w:rsidR="005E4360" w:rsidRDefault="005E4360" w:rsidP="006655C5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409203B8" wp14:editId="2B2DB71D">
          <wp:simplePos x="0" y="0"/>
          <wp:positionH relativeFrom="margin">
            <wp:posOffset>-900001</wp:posOffset>
          </wp:positionH>
          <wp:positionV relativeFrom="paragraph">
            <wp:posOffset>-388372</wp:posOffset>
          </wp:positionV>
          <wp:extent cx="7722434" cy="18525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34" cy="185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077E6" w14:textId="6799EF2A" w:rsidR="005E4360" w:rsidRDefault="005E4360" w:rsidP="006655C5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</w:p>
  <w:p w14:paraId="46D352FF" w14:textId="77777777" w:rsidR="005E4360" w:rsidRDefault="005E4360" w:rsidP="006655C5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</w:p>
  <w:p w14:paraId="5DD4D3C0" w14:textId="77777777" w:rsidR="005E4360" w:rsidRDefault="005E4360" w:rsidP="006655C5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</w:p>
  <w:p w14:paraId="63436351" w14:textId="48CC5739" w:rsidR="005E4360" w:rsidRDefault="005E4360" w:rsidP="006655C5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  <w:r>
      <w:rPr>
        <w:rFonts w:ascii="Montserrat" w:hAnsi="Montserrat"/>
        <w:b/>
        <w:color w:val="215868" w:themeColor="accent5" w:themeShade="80"/>
        <w:sz w:val="24"/>
        <w:szCs w:val="24"/>
      </w:rPr>
      <w:t>UNIDAD DE GESTIÓN DOCUMENTAL Y ARCHIVOS</w:t>
    </w:r>
  </w:p>
  <w:p w14:paraId="2B460F2A" w14:textId="77777777" w:rsidR="005E4360" w:rsidRDefault="005E4360" w:rsidP="006655C5">
    <w:pPr>
      <w:pStyle w:val="Encabezado"/>
      <w:jc w:val="center"/>
      <w:rPr>
        <w:rFonts w:ascii="Montserrat" w:hAnsi="Montserrat"/>
        <w:color w:val="215868" w:themeColor="accent5" w:themeShade="80"/>
      </w:rPr>
    </w:pPr>
    <w:hyperlink r:id="rId2" w:history="1">
      <w:r w:rsidRPr="00465D0B">
        <w:rPr>
          <w:rStyle w:val="Hipervnculo"/>
          <w:rFonts w:ascii="Montserrat" w:hAnsi="Montserrat"/>
        </w:rPr>
        <w:t>ugda.apopa@gmail.com</w:t>
      </w:r>
    </w:hyperlink>
  </w:p>
  <w:p w14:paraId="39C097F3" w14:textId="77777777" w:rsidR="005E4360" w:rsidRPr="00667CC9" w:rsidRDefault="005E4360" w:rsidP="006655C5">
    <w:pPr>
      <w:pStyle w:val="Encabezado"/>
      <w:jc w:val="center"/>
      <w:rPr>
        <w:rFonts w:ascii="Montserrat" w:hAnsi="Montserrat"/>
        <w:color w:val="215868" w:themeColor="accent5" w:themeShade="80"/>
      </w:rPr>
    </w:pPr>
    <w:r>
      <w:rPr>
        <w:rFonts w:ascii="Montserrat" w:hAnsi="Montserrat"/>
        <w:color w:val="215868" w:themeColor="accent5" w:themeShade="80"/>
      </w:rPr>
      <w:t>Tel: 7422 8964</w:t>
    </w:r>
  </w:p>
  <w:p w14:paraId="13783681" w14:textId="038DF993" w:rsidR="005E4360" w:rsidRDefault="005E43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CC33" w14:textId="77777777" w:rsidR="005E4360" w:rsidRDefault="005E4360" w:rsidP="005A2C63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4624" behindDoc="1" locked="0" layoutInCell="1" allowOverlap="1" wp14:anchorId="755AF664" wp14:editId="3DAB5C08">
          <wp:simplePos x="0" y="0"/>
          <wp:positionH relativeFrom="margin">
            <wp:posOffset>-902335</wp:posOffset>
          </wp:positionH>
          <wp:positionV relativeFrom="paragraph">
            <wp:posOffset>-424765</wp:posOffset>
          </wp:positionV>
          <wp:extent cx="7722434" cy="185255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34" cy="185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694F8" w14:textId="77777777" w:rsidR="005E4360" w:rsidRDefault="005E4360" w:rsidP="005A2C63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</w:p>
  <w:p w14:paraId="212DE322" w14:textId="77777777" w:rsidR="005E4360" w:rsidRDefault="005E4360" w:rsidP="005A2C63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</w:p>
  <w:p w14:paraId="786F5E8C" w14:textId="77777777" w:rsidR="005E4360" w:rsidRDefault="005E4360" w:rsidP="005A2C63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</w:p>
  <w:p w14:paraId="638B20D6" w14:textId="77777777" w:rsidR="005E4360" w:rsidRDefault="005E4360" w:rsidP="005A2C63">
    <w:pPr>
      <w:pStyle w:val="Encabezado"/>
      <w:jc w:val="center"/>
      <w:rPr>
        <w:rFonts w:ascii="Montserrat" w:hAnsi="Montserrat"/>
        <w:b/>
        <w:color w:val="215868" w:themeColor="accent5" w:themeShade="80"/>
        <w:sz w:val="24"/>
        <w:szCs w:val="24"/>
      </w:rPr>
    </w:pPr>
    <w:r>
      <w:rPr>
        <w:rFonts w:ascii="Montserrat" w:hAnsi="Montserrat"/>
        <w:b/>
        <w:color w:val="215868" w:themeColor="accent5" w:themeShade="80"/>
        <w:sz w:val="24"/>
        <w:szCs w:val="24"/>
      </w:rPr>
      <w:t>UNIDAD DE GESTIÓN DOCUMENTAL Y ARCHIVOS</w:t>
    </w:r>
  </w:p>
  <w:p w14:paraId="6B7794DF" w14:textId="77777777" w:rsidR="005E4360" w:rsidRDefault="005E4360" w:rsidP="005A2C63">
    <w:pPr>
      <w:pStyle w:val="Encabezado"/>
      <w:jc w:val="center"/>
      <w:rPr>
        <w:rFonts w:ascii="Montserrat" w:hAnsi="Montserrat"/>
        <w:color w:val="215868" w:themeColor="accent5" w:themeShade="80"/>
      </w:rPr>
    </w:pPr>
    <w:hyperlink r:id="rId2" w:history="1">
      <w:r w:rsidRPr="00465D0B">
        <w:rPr>
          <w:rStyle w:val="Hipervnculo"/>
          <w:rFonts w:ascii="Montserrat" w:hAnsi="Montserrat"/>
        </w:rPr>
        <w:t>ugda.apopa@gmail.com</w:t>
      </w:r>
    </w:hyperlink>
  </w:p>
  <w:p w14:paraId="659714C3" w14:textId="77777777" w:rsidR="005E4360" w:rsidRPr="00667CC9" w:rsidRDefault="005E4360" w:rsidP="005A2C63">
    <w:pPr>
      <w:pStyle w:val="Encabezado"/>
      <w:jc w:val="center"/>
      <w:rPr>
        <w:rFonts w:ascii="Montserrat" w:hAnsi="Montserrat"/>
        <w:color w:val="215868" w:themeColor="accent5" w:themeShade="80"/>
      </w:rPr>
    </w:pPr>
    <w:r>
      <w:rPr>
        <w:rFonts w:ascii="Montserrat" w:hAnsi="Montserrat"/>
        <w:color w:val="215868" w:themeColor="accent5" w:themeShade="80"/>
      </w:rPr>
      <w:t>Tel: 7422 8964</w:t>
    </w:r>
  </w:p>
  <w:p w14:paraId="70047074" w14:textId="77777777" w:rsidR="005E4360" w:rsidRDefault="005E4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B5"/>
    <w:multiLevelType w:val="hybridMultilevel"/>
    <w:tmpl w:val="87C063AA"/>
    <w:lvl w:ilvl="0" w:tplc="00E23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AB4"/>
    <w:multiLevelType w:val="hybridMultilevel"/>
    <w:tmpl w:val="361ACE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F9C"/>
    <w:multiLevelType w:val="hybridMultilevel"/>
    <w:tmpl w:val="624692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97C"/>
    <w:multiLevelType w:val="hybridMultilevel"/>
    <w:tmpl w:val="4D786B4C"/>
    <w:lvl w:ilvl="0" w:tplc="44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13E321CF"/>
    <w:multiLevelType w:val="hybridMultilevel"/>
    <w:tmpl w:val="791E11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AEEB8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45297F"/>
    <w:multiLevelType w:val="hybridMultilevel"/>
    <w:tmpl w:val="63F088B2"/>
    <w:lvl w:ilvl="0" w:tplc="75244E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EB3"/>
    <w:multiLevelType w:val="hybridMultilevel"/>
    <w:tmpl w:val="F96416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0446"/>
    <w:multiLevelType w:val="multilevel"/>
    <w:tmpl w:val="C0B0C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6422"/>
    <w:multiLevelType w:val="multilevel"/>
    <w:tmpl w:val="1BAC11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70C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0" w15:restartNumberingAfterBreak="0">
    <w:nsid w:val="2A111A9D"/>
    <w:multiLevelType w:val="multilevel"/>
    <w:tmpl w:val="C0B0C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078A"/>
    <w:multiLevelType w:val="hybridMultilevel"/>
    <w:tmpl w:val="BDCE24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3C1"/>
    <w:multiLevelType w:val="hybridMultilevel"/>
    <w:tmpl w:val="C0B0C1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5D15"/>
    <w:multiLevelType w:val="multilevel"/>
    <w:tmpl w:val="C0B0C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2D2F"/>
    <w:multiLevelType w:val="hybridMultilevel"/>
    <w:tmpl w:val="4CA485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12EE8"/>
    <w:multiLevelType w:val="hybridMultilevel"/>
    <w:tmpl w:val="D2E42528"/>
    <w:lvl w:ilvl="0" w:tplc="5484A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121D"/>
    <w:multiLevelType w:val="hybridMultilevel"/>
    <w:tmpl w:val="08C24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3DDD"/>
    <w:multiLevelType w:val="multilevel"/>
    <w:tmpl w:val="224C12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8" w15:restartNumberingAfterBreak="0">
    <w:nsid w:val="553D3D63"/>
    <w:multiLevelType w:val="hybridMultilevel"/>
    <w:tmpl w:val="B7E2ED60"/>
    <w:lvl w:ilvl="0" w:tplc="EA2E7F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3E50"/>
    <w:multiLevelType w:val="hybridMultilevel"/>
    <w:tmpl w:val="61CC23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E48"/>
    <w:multiLevelType w:val="hybridMultilevel"/>
    <w:tmpl w:val="171254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010B2"/>
    <w:multiLevelType w:val="hybridMultilevel"/>
    <w:tmpl w:val="44E8E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15"/>
  </w:num>
  <w:num w:numId="13">
    <w:abstractNumId w:val="18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21"/>
  </w:num>
  <w:num w:numId="19">
    <w:abstractNumId w:val="4"/>
  </w:num>
  <w:num w:numId="20">
    <w:abstractNumId w:val="2"/>
  </w:num>
  <w:num w:numId="21">
    <w:abstractNumId w:val="20"/>
  </w:num>
  <w:num w:numId="22">
    <w:abstractNumId w:val="5"/>
  </w:num>
  <w:num w:numId="23">
    <w:abstractNumId w:val="5"/>
  </w:num>
  <w:num w:numId="24">
    <w:abstractNumId w:val="17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1"/>
  </w:num>
  <w:num w:numId="30">
    <w:abstractNumId w:val="14"/>
  </w:num>
  <w:num w:numId="31">
    <w:abstractNumId w:val="19"/>
  </w:num>
  <w:num w:numId="32">
    <w:abstractNumId w:val="12"/>
  </w:num>
  <w:num w:numId="33">
    <w:abstractNumId w:val="8"/>
  </w:num>
  <w:num w:numId="34">
    <w:abstractNumId w:val="10"/>
  </w:num>
  <w:num w:numId="35">
    <w:abstractNumId w:val="13"/>
  </w:num>
  <w:num w:numId="36">
    <w:abstractNumId w:val="5"/>
    <w:lvlOverride w:ilvl="0">
      <w:startOverride w:val="3"/>
    </w:lvlOverride>
    <w:lvlOverride w:ilvl="1">
      <w:startOverride w:val="8"/>
    </w:lvlOverride>
  </w:num>
  <w:num w:numId="37">
    <w:abstractNumId w:val="5"/>
    <w:lvlOverride w:ilvl="0">
      <w:startOverride w:val="3"/>
    </w:lvlOverride>
    <w:lvlOverride w:ilvl="1">
      <w:startOverride w:val="8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9"/>
    <w:rsid w:val="00006CB4"/>
    <w:rsid w:val="000276B1"/>
    <w:rsid w:val="00060C82"/>
    <w:rsid w:val="00061F64"/>
    <w:rsid w:val="000D6872"/>
    <w:rsid w:val="00103F4B"/>
    <w:rsid w:val="00104E80"/>
    <w:rsid w:val="0012587E"/>
    <w:rsid w:val="001258ED"/>
    <w:rsid w:val="001409E1"/>
    <w:rsid w:val="00142D23"/>
    <w:rsid w:val="00147C2F"/>
    <w:rsid w:val="00181A53"/>
    <w:rsid w:val="00191189"/>
    <w:rsid w:val="00194190"/>
    <w:rsid w:val="001A496D"/>
    <w:rsid w:val="001E636F"/>
    <w:rsid w:val="0022572B"/>
    <w:rsid w:val="00233BEE"/>
    <w:rsid w:val="00242C89"/>
    <w:rsid w:val="0025307E"/>
    <w:rsid w:val="00280CA9"/>
    <w:rsid w:val="00293919"/>
    <w:rsid w:val="002C44CE"/>
    <w:rsid w:val="002D0EA4"/>
    <w:rsid w:val="002D2355"/>
    <w:rsid w:val="002D2EA9"/>
    <w:rsid w:val="002F2D13"/>
    <w:rsid w:val="002F3943"/>
    <w:rsid w:val="00302102"/>
    <w:rsid w:val="00344740"/>
    <w:rsid w:val="00372A94"/>
    <w:rsid w:val="00373181"/>
    <w:rsid w:val="003A164B"/>
    <w:rsid w:val="003A4A17"/>
    <w:rsid w:val="003B0AD2"/>
    <w:rsid w:val="004037D5"/>
    <w:rsid w:val="00407A5B"/>
    <w:rsid w:val="004332FA"/>
    <w:rsid w:val="00437636"/>
    <w:rsid w:val="00444FF9"/>
    <w:rsid w:val="00447E89"/>
    <w:rsid w:val="00452641"/>
    <w:rsid w:val="00456563"/>
    <w:rsid w:val="004577B8"/>
    <w:rsid w:val="00462E96"/>
    <w:rsid w:val="00471C4B"/>
    <w:rsid w:val="00483072"/>
    <w:rsid w:val="004917F4"/>
    <w:rsid w:val="004935F8"/>
    <w:rsid w:val="004C5EB1"/>
    <w:rsid w:val="004E0088"/>
    <w:rsid w:val="004E3C83"/>
    <w:rsid w:val="004F7924"/>
    <w:rsid w:val="00504642"/>
    <w:rsid w:val="00513065"/>
    <w:rsid w:val="00522BD9"/>
    <w:rsid w:val="0054751B"/>
    <w:rsid w:val="00551166"/>
    <w:rsid w:val="00574CDC"/>
    <w:rsid w:val="005A2C63"/>
    <w:rsid w:val="005B021E"/>
    <w:rsid w:val="005B50DB"/>
    <w:rsid w:val="005B6DEA"/>
    <w:rsid w:val="005C5F29"/>
    <w:rsid w:val="005E4360"/>
    <w:rsid w:val="005E47F6"/>
    <w:rsid w:val="005E61E7"/>
    <w:rsid w:val="00600CC4"/>
    <w:rsid w:val="0060222A"/>
    <w:rsid w:val="00635AC8"/>
    <w:rsid w:val="00636862"/>
    <w:rsid w:val="00640F97"/>
    <w:rsid w:val="006655C5"/>
    <w:rsid w:val="0066579A"/>
    <w:rsid w:val="00666D10"/>
    <w:rsid w:val="006718CA"/>
    <w:rsid w:val="006B0A93"/>
    <w:rsid w:val="006C2CE2"/>
    <w:rsid w:val="006D7582"/>
    <w:rsid w:val="006F01BF"/>
    <w:rsid w:val="00752A7B"/>
    <w:rsid w:val="00754C7D"/>
    <w:rsid w:val="007779EB"/>
    <w:rsid w:val="00783661"/>
    <w:rsid w:val="0078715A"/>
    <w:rsid w:val="007B4ACB"/>
    <w:rsid w:val="007C14C6"/>
    <w:rsid w:val="007C1C06"/>
    <w:rsid w:val="007F27A6"/>
    <w:rsid w:val="0080087B"/>
    <w:rsid w:val="00832091"/>
    <w:rsid w:val="00832781"/>
    <w:rsid w:val="00835526"/>
    <w:rsid w:val="00852BB9"/>
    <w:rsid w:val="008573E3"/>
    <w:rsid w:val="0086002B"/>
    <w:rsid w:val="00892D43"/>
    <w:rsid w:val="008A511F"/>
    <w:rsid w:val="008A5C68"/>
    <w:rsid w:val="008C6097"/>
    <w:rsid w:val="008D01D9"/>
    <w:rsid w:val="008E3130"/>
    <w:rsid w:val="008F0C2B"/>
    <w:rsid w:val="008F4645"/>
    <w:rsid w:val="009214BD"/>
    <w:rsid w:val="009235AA"/>
    <w:rsid w:val="00923D62"/>
    <w:rsid w:val="009304A0"/>
    <w:rsid w:val="0094205B"/>
    <w:rsid w:val="00945202"/>
    <w:rsid w:val="00945943"/>
    <w:rsid w:val="009515BE"/>
    <w:rsid w:val="0095404B"/>
    <w:rsid w:val="009547E9"/>
    <w:rsid w:val="009601AC"/>
    <w:rsid w:val="00960D95"/>
    <w:rsid w:val="0096212F"/>
    <w:rsid w:val="009640AD"/>
    <w:rsid w:val="009D4148"/>
    <w:rsid w:val="009D61FF"/>
    <w:rsid w:val="009F2275"/>
    <w:rsid w:val="00A04871"/>
    <w:rsid w:val="00A27FBD"/>
    <w:rsid w:val="00A339C5"/>
    <w:rsid w:val="00A34DE5"/>
    <w:rsid w:val="00A363B6"/>
    <w:rsid w:val="00A7038B"/>
    <w:rsid w:val="00A71C60"/>
    <w:rsid w:val="00A7530E"/>
    <w:rsid w:val="00AB56F5"/>
    <w:rsid w:val="00AD09EA"/>
    <w:rsid w:val="00AD28EE"/>
    <w:rsid w:val="00AD642B"/>
    <w:rsid w:val="00B01F88"/>
    <w:rsid w:val="00B115DE"/>
    <w:rsid w:val="00B33E27"/>
    <w:rsid w:val="00B40060"/>
    <w:rsid w:val="00B74951"/>
    <w:rsid w:val="00BA67B9"/>
    <w:rsid w:val="00BB7F68"/>
    <w:rsid w:val="00BC2B48"/>
    <w:rsid w:val="00BC4B3B"/>
    <w:rsid w:val="00BC7CA7"/>
    <w:rsid w:val="00BF3139"/>
    <w:rsid w:val="00BF50F6"/>
    <w:rsid w:val="00C35B00"/>
    <w:rsid w:val="00C5491D"/>
    <w:rsid w:val="00C554EE"/>
    <w:rsid w:val="00C85A9B"/>
    <w:rsid w:val="00C85F27"/>
    <w:rsid w:val="00C90AAE"/>
    <w:rsid w:val="00C96EBB"/>
    <w:rsid w:val="00CA7864"/>
    <w:rsid w:val="00CC02D7"/>
    <w:rsid w:val="00CC54CD"/>
    <w:rsid w:val="00CC7963"/>
    <w:rsid w:val="00CE0778"/>
    <w:rsid w:val="00CE0A51"/>
    <w:rsid w:val="00CE4520"/>
    <w:rsid w:val="00CE4EDA"/>
    <w:rsid w:val="00CE6A6D"/>
    <w:rsid w:val="00CE6ECF"/>
    <w:rsid w:val="00CE7E0E"/>
    <w:rsid w:val="00D02403"/>
    <w:rsid w:val="00D05097"/>
    <w:rsid w:val="00D0698E"/>
    <w:rsid w:val="00D37486"/>
    <w:rsid w:val="00D516E7"/>
    <w:rsid w:val="00D671A9"/>
    <w:rsid w:val="00D74110"/>
    <w:rsid w:val="00DA26F7"/>
    <w:rsid w:val="00DE0769"/>
    <w:rsid w:val="00E1107D"/>
    <w:rsid w:val="00E11F66"/>
    <w:rsid w:val="00E21473"/>
    <w:rsid w:val="00E34CA6"/>
    <w:rsid w:val="00E40BDD"/>
    <w:rsid w:val="00E74B45"/>
    <w:rsid w:val="00E87B64"/>
    <w:rsid w:val="00ED53EA"/>
    <w:rsid w:val="00EE2173"/>
    <w:rsid w:val="00EE4E9A"/>
    <w:rsid w:val="00EF4698"/>
    <w:rsid w:val="00F14222"/>
    <w:rsid w:val="00F26FED"/>
    <w:rsid w:val="00F3064D"/>
    <w:rsid w:val="00F62653"/>
    <w:rsid w:val="00F63900"/>
    <w:rsid w:val="00F70B2C"/>
    <w:rsid w:val="00F7621E"/>
    <w:rsid w:val="00F848A0"/>
    <w:rsid w:val="00F84DCC"/>
    <w:rsid w:val="00F854AB"/>
    <w:rsid w:val="00F86B4D"/>
    <w:rsid w:val="00FA25B9"/>
    <w:rsid w:val="00FB27C3"/>
    <w:rsid w:val="00FC0B81"/>
    <w:rsid w:val="00FD086B"/>
    <w:rsid w:val="00FE3800"/>
    <w:rsid w:val="00FE401C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83540"/>
  <w15:chartTrackingRefBased/>
  <w15:docId w15:val="{84928146-4E3D-4ED8-BA49-76CA4F8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96"/>
  </w:style>
  <w:style w:type="paragraph" w:styleId="Ttulo1">
    <w:name w:val="heading 1"/>
    <w:basedOn w:val="Normal"/>
    <w:next w:val="Normal"/>
    <w:link w:val="Ttulo1Car"/>
    <w:uiPriority w:val="9"/>
    <w:qFormat/>
    <w:rsid w:val="00462E9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2E9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2E9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2E9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2E9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2E9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2E9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2E9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2E9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2E9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62E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2E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2E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2E9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2E9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2E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2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2E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62E9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62E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62E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2E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62E96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62E96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462E96"/>
    <w:rPr>
      <w:i/>
      <w:iCs/>
      <w:color w:val="auto"/>
    </w:rPr>
  </w:style>
  <w:style w:type="paragraph" w:styleId="Sinespaciado">
    <w:name w:val="No Spacing"/>
    <w:uiPriority w:val="1"/>
    <w:qFormat/>
    <w:rsid w:val="00462E9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62E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62E9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2E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2E96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62E9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62E96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62E9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62E96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62E96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462E96"/>
    <w:pPr>
      <w:outlineLvl w:val="9"/>
    </w:pPr>
  </w:style>
  <w:style w:type="character" w:styleId="Hipervnculo">
    <w:name w:val="Hyperlink"/>
    <w:uiPriority w:val="99"/>
    <w:unhideWhenUsed/>
    <w:rsid w:val="00D374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7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7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0C8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BF31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31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3139"/>
    <w:rPr>
      <w:vertAlign w:val="superscript"/>
    </w:rPr>
  </w:style>
  <w:style w:type="character" w:customStyle="1" w:styleId="renderable-component-text">
    <w:name w:val="renderable-component-text"/>
    <w:basedOn w:val="Fuentedeprrafopredeter"/>
    <w:rsid w:val="008A5C68"/>
  </w:style>
  <w:style w:type="paragraph" w:styleId="Encabezado">
    <w:name w:val="header"/>
    <w:basedOn w:val="Normal"/>
    <w:link w:val="EncabezadoCar"/>
    <w:uiPriority w:val="99"/>
    <w:unhideWhenUsed/>
    <w:rsid w:val="002D2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EA9"/>
  </w:style>
  <w:style w:type="paragraph" w:styleId="Piedepgina">
    <w:name w:val="footer"/>
    <w:basedOn w:val="Normal"/>
    <w:link w:val="PiedepginaCar"/>
    <w:uiPriority w:val="99"/>
    <w:unhideWhenUsed/>
    <w:rsid w:val="002D2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EA9"/>
  </w:style>
  <w:style w:type="paragraph" w:styleId="TDC1">
    <w:name w:val="toc 1"/>
    <w:basedOn w:val="Normal"/>
    <w:next w:val="Normal"/>
    <w:autoRedefine/>
    <w:uiPriority w:val="39"/>
    <w:unhideWhenUsed/>
    <w:rsid w:val="00E1107D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1107D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CE4520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CE4520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CE4520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CE4520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CE4520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CE4520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CE4520"/>
    <w:pPr>
      <w:spacing w:after="0"/>
      <w:ind w:left="1760"/>
    </w:pPr>
    <w:rPr>
      <w:rFonts w:cstheme="minorHAnsi"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9681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1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4251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771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0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90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2143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da.apopa@outlook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gda.apopa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ugda.apopa@outlook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papo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da.apopa@gmail.com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aipapopa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ansparencia.gob.sv/institutions/alc-apopa" TargetMode="External"/><Relationship Id="rId2" Type="http://schemas.openxmlformats.org/officeDocument/2006/relationships/hyperlink" Target="https://covid19.gob.sv/" TargetMode="External"/><Relationship Id="rId1" Type="http://schemas.openxmlformats.org/officeDocument/2006/relationships/hyperlink" Target="https://espanol.cdc.gov/coronavirus/2019-ncov/need-extra-precautions/older-adult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da.apopa@gmai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da.apopa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0D68-B50E-44ED-BF61-C9FBE49B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18</Pages>
  <Words>3612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ARCHIVO_02</cp:lastModifiedBy>
  <cp:revision>46</cp:revision>
  <cp:lastPrinted>2019-11-25T22:09:00Z</cp:lastPrinted>
  <dcterms:created xsi:type="dcterms:W3CDTF">2019-11-24T18:18:00Z</dcterms:created>
  <dcterms:modified xsi:type="dcterms:W3CDTF">2023-01-30T15:50:00Z</dcterms:modified>
</cp:coreProperties>
</file>