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Theme="minorHAnsi"/>
          <w:color w:val="002060"/>
          <w:lang w:eastAsia="en-US"/>
        </w:rPr>
        <w:id w:val="-625852175"/>
        <w:docPartObj>
          <w:docPartGallery w:val="Cover Pages"/>
          <w:docPartUnique/>
        </w:docPartObj>
      </w:sdtPr>
      <w:sdtEndPr/>
      <w:sdtContent>
        <w:p w14:paraId="7D543291" w14:textId="77777777" w:rsidR="007952F4" w:rsidRPr="00E43FF1" w:rsidRDefault="007952F4">
          <w:pPr>
            <w:pStyle w:val="Sinespaciado"/>
            <w:spacing w:before="1540" w:after="240"/>
            <w:jc w:val="center"/>
            <w:rPr>
              <w:color w:val="002060"/>
            </w:rPr>
          </w:pPr>
          <w:r w:rsidRPr="00E43FF1">
            <w:rPr>
              <w:noProof/>
              <w:color w:val="002060"/>
              <w:lang w:val="es-ES" w:eastAsia="es-ES"/>
            </w:rPr>
            <w:drawing>
              <wp:inline distT="0" distB="0" distL="0" distR="0" wp14:anchorId="479BE047" wp14:editId="0B842244">
                <wp:extent cx="1417320" cy="750898"/>
                <wp:effectExtent l="0" t="0" r="0" b="0"/>
                <wp:docPr id="143" name="Imagen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9" cstate="print">
                          <a:duotone>
                            <a:prstClr val="black"/>
                            <a:schemeClr val="accent5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="Montserrat Light" w:eastAsiaTheme="majorEastAsia" w:hAnsi="Montserrat Light" w:cstheme="majorBidi"/>
              <w:b/>
              <w:caps/>
              <w:color w:val="002060"/>
              <w:sz w:val="72"/>
              <w:szCs w:val="72"/>
            </w:rPr>
            <w:alias w:val="Título"/>
            <w:tag w:val=""/>
            <w:id w:val="1735040861"/>
            <w:placeholder>
              <w:docPart w:val="EAAE1FF71E8A4146A920511F6775D389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14:paraId="2224E0C2" w14:textId="77777777" w:rsidR="007952F4" w:rsidRPr="00E43FF1" w:rsidRDefault="007952F4" w:rsidP="008005AF">
              <w:pPr>
                <w:pStyle w:val="Sinespaciado"/>
                <w:pBdr>
                  <w:top w:val="single" w:sz="6" w:space="6" w:color="5B9BD5" w:themeColor="accent1"/>
                  <w:bottom w:val="single" w:sz="6" w:space="6" w:color="5B9BD5" w:themeColor="accent1"/>
                </w:pBdr>
                <w:spacing w:after="240"/>
                <w:jc w:val="center"/>
                <w:rPr>
                  <w:rFonts w:ascii="Montserrat Light" w:eastAsiaTheme="majorEastAsia" w:hAnsi="Montserrat Light" w:cstheme="majorBidi"/>
                  <w:b/>
                  <w:caps/>
                  <w:color w:val="002060"/>
                  <w:sz w:val="80"/>
                  <w:szCs w:val="80"/>
                </w:rPr>
              </w:pPr>
              <w:r w:rsidRPr="00E43FF1">
                <w:rPr>
                  <w:rFonts w:ascii="Montserrat Light" w:eastAsiaTheme="majorEastAsia" w:hAnsi="Montserrat Light" w:cstheme="majorBidi"/>
                  <w:b/>
                  <w:caps/>
                  <w:color w:val="002060"/>
                  <w:sz w:val="72"/>
                  <w:szCs w:val="72"/>
                </w:rPr>
                <w:t xml:space="preserve">MEMORIA </w:t>
              </w:r>
              <w:r w:rsidR="00B46FD7">
                <w:rPr>
                  <w:rFonts w:ascii="Montserrat Light" w:eastAsiaTheme="majorEastAsia" w:hAnsi="Montserrat Light" w:cstheme="majorBidi"/>
                  <w:b/>
                  <w:caps/>
                  <w:color w:val="002060"/>
                  <w:sz w:val="72"/>
                  <w:szCs w:val="72"/>
                </w:rPr>
                <w:t>DE LABORES correspondiente</w:t>
              </w:r>
              <w:r w:rsidR="00A83B39">
                <w:rPr>
                  <w:rFonts w:ascii="Montserrat Light" w:eastAsiaTheme="majorEastAsia" w:hAnsi="Montserrat Light" w:cstheme="majorBidi"/>
                  <w:b/>
                  <w:caps/>
                  <w:color w:val="002060"/>
                  <w:sz w:val="72"/>
                  <w:szCs w:val="72"/>
                </w:rPr>
                <w:t xml:space="preserve"> al año</w:t>
              </w:r>
              <w:r w:rsidRPr="00E43FF1">
                <w:rPr>
                  <w:rFonts w:ascii="Montserrat Light" w:eastAsiaTheme="majorEastAsia" w:hAnsi="Montserrat Light" w:cstheme="majorBidi"/>
                  <w:b/>
                  <w:caps/>
                  <w:color w:val="002060"/>
                  <w:sz w:val="72"/>
                  <w:szCs w:val="72"/>
                </w:rPr>
                <w:t xml:space="preserve"> 2023</w:t>
              </w:r>
              <w:r w:rsidR="00A83B39">
                <w:rPr>
                  <w:rFonts w:ascii="Montserrat Light" w:eastAsiaTheme="majorEastAsia" w:hAnsi="Montserrat Light" w:cstheme="majorBidi"/>
                  <w:b/>
                  <w:caps/>
                  <w:color w:val="002060"/>
                  <w:sz w:val="72"/>
                  <w:szCs w:val="72"/>
                </w:rPr>
                <w:t>.</w:t>
              </w:r>
            </w:p>
          </w:sdtContent>
        </w:sdt>
        <w:sdt>
          <w:sdtPr>
            <w:rPr>
              <w:rFonts w:ascii="Montserrat Light" w:hAnsi="Montserrat Light"/>
              <w:b/>
              <w:color w:val="002060"/>
              <w:sz w:val="28"/>
              <w:szCs w:val="28"/>
            </w:rPr>
            <w:alias w:val="Subtítulo"/>
            <w:tag w:val=""/>
            <w:id w:val="328029620"/>
            <w:placeholder>
              <w:docPart w:val="DF4B42656ED14B16B8C3D7FD5464DEE0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14:paraId="7BCF4485" w14:textId="77777777" w:rsidR="007952F4" w:rsidRPr="00E43FF1" w:rsidRDefault="007952F4">
              <w:pPr>
                <w:pStyle w:val="Sinespaciado"/>
                <w:jc w:val="center"/>
                <w:rPr>
                  <w:rFonts w:ascii="Montserrat Light" w:hAnsi="Montserrat Light"/>
                  <w:b/>
                  <w:color w:val="002060"/>
                  <w:sz w:val="28"/>
                  <w:szCs w:val="28"/>
                </w:rPr>
              </w:pPr>
              <w:r w:rsidRPr="00E43FF1">
                <w:rPr>
                  <w:rFonts w:ascii="Montserrat Light" w:hAnsi="Montserrat Light"/>
                  <w:b/>
                  <w:color w:val="002060"/>
                  <w:sz w:val="28"/>
                  <w:szCs w:val="28"/>
                </w:rPr>
                <w:t>Unidad Ambiental Y Agropecuaria.</w:t>
              </w:r>
            </w:p>
          </w:sdtContent>
        </w:sdt>
        <w:p w14:paraId="59849E8C" w14:textId="77777777" w:rsidR="007952F4" w:rsidRPr="00E43FF1" w:rsidRDefault="007952F4">
          <w:pPr>
            <w:pStyle w:val="Sinespaciado"/>
            <w:spacing w:before="480"/>
            <w:jc w:val="center"/>
            <w:rPr>
              <w:color w:val="002060"/>
            </w:rPr>
          </w:pPr>
          <w:r w:rsidRPr="00E43FF1">
            <w:rPr>
              <w:noProof/>
              <w:color w:val="002060"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710464" behindDoc="0" locked="0" layoutInCell="1" allowOverlap="1" wp14:anchorId="41F7E3B4" wp14:editId="50542284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8549640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Cuadro de texto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caps/>
                                    <w:color w:val="002060"/>
                                    <w:sz w:val="28"/>
                                    <w:szCs w:val="28"/>
                                  </w:rPr>
                                  <w:alias w:val="Fecha"/>
                                  <w:tag w:val=""/>
                                  <w:id w:val="486132882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d 'de' MMMM 'de' yyyy"/>
                                    <w:lid w:val="es-E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06179A29" w14:textId="77777777" w:rsidR="00E96F80" w:rsidRPr="00E43FF1" w:rsidRDefault="00525E1D">
                                    <w:pPr>
                                      <w:pStyle w:val="Sinespaciado"/>
                                      <w:spacing w:after="40"/>
                                      <w:jc w:val="center"/>
                                      <w:rPr>
                                        <w:b/>
                                        <w:caps/>
                                        <w:color w:val="00206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caps/>
                                        <w:color w:val="002060"/>
                                        <w:sz w:val="28"/>
                                        <w:szCs w:val="28"/>
                                        <w:lang w:val="es-ES"/>
                                      </w:rPr>
                                      <w:t>08</w:t>
                                    </w:r>
                                    <w:r w:rsidR="00E37784">
                                      <w:rPr>
                                        <w:b/>
                                        <w:caps/>
                                        <w:color w:val="002060"/>
                                        <w:sz w:val="28"/>
                                        <w:szCs w:val="28"/>
                                        <w:lang w:val="es-ES"/>
                                      </w:rPr>
                                      <w:t xml:space="preserve"> de enero de 2024</w:t>
                                    </w:r>
                                  </w:p>
                                </w:sdtContent>
                              </w:sdt>
                              <w:p w14:paraId="5281B983" w14:textId="77777777" w:rsidR="00E96F80" w:rsidRDefault="00135694">
                                <w:pPr>
                                  <w:pStyle w:val="Sinespaciado"/>
                                  <w:jc w:val="center"/>
                                  <w:rPr>
                                    <w:color w:val="5B9BD5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</w:rPr>
                                    <w:alias w:val="Dirección"/>
                                    <w:tag w:val=""/>
                                    <w:id w:val="-1973822778"/>
                                    <w:showingPlcHdr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E96F80">
                                      <w:rPr>
                                        <w:color w:val="5B9BD5" w:themeColor="accent1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1F7E3B4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42" o:spid="_x0000_s1026" type="#_x0000_t202" style="position:absolute;left:0;text-align:left;margin-left:0;margin-top:0;width:516pt;height:43.9pt;z-index:251710464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b/>
                              <w:caps/>
                              <w:color w:val="002060"/>
                              <w:sz w:val="28"/>
                              <w:szCs w:val="28"/>
                            </w:rPr>
                            <w:alias w:val="Fecha"/>
                            <w:tag w:val=""/>
                            <w:id w:val="486132882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d 'de' MMMM 'de' yyyy"/>
                              <w:lid w:val="es-E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06179A29" w14:textId="77777777" w:rsidR="00E96F80" w:rsidRPr="00E43FF1" w:rsidRDefault="00525E1D">
                              <w:pPr>
                                <w:pStyle w:val="Sinespaciado"/>
                                <w:spacing w:after="40"/>
                                <w:jc w:val="center"/>
                                <w:rPr>
                                  <w:b/>
                                  <w:caps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aps/>
                                  <w:color w:val="002060"/>
                                  <w:sz w:val="28"/>
                                  <w:szCs w:val="28"/>
                                  <w:lang w:val="es-ES"/>
                                </w:rPr>
                                <w:t>08</w:t>
                              </w:r>
                              <w:r w:rsidR="00E37784">
                                <w:rPr>
                                  <w:b/>
                                  <w:caps/>
                                  <w:color w:val="002060"/>
                                  <w:sz w:val="28"/>
                                  <w:szCs w:val="28"/>
                                  <w:lang w:val="es-ES"/>
                                </w:rPr>
                                <w:t xml:space="preserve"> de enero de 2024</w:t>
                              </w:r>
                            </w:p>
                          </w:sdtContent>
                        </w:sdt>
                        <w:p w14:paraId="5281B983" w14:textId="77777777" w:rsidR="00E96F80" w:rsidRDefault="00135694">
                          <w:pPr>
                            <w:pStyle w:val="Sinespaciado"/>
                            <w:jc w:val="center"/>
                            <w:rPr>
                              <w:color w:val="5B9BD5" w:themeColor="accent1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</w:rPr>
                              <w:alias w:val="Dirección"/>
                              <w:tag w:val=""/>
                              <w:id w:val="-1973822778"/>
                              <w:showingPlcHdr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/>
                            <w:sdtContent>
                              <w:r w:rsidR="00E96F80">
                                <w:rPr>
                                  <w:color w:val="5B9BD5" w:themeColor="accent1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 w:rsidRPr="00E43FF1">
            <w:rPr>
              <w:noProof/>
              <w:color w:val="002060"/>
              <w:lang w:val="es-ES" w:eastAsia="es-ES"/>
            </w:rPr>
            <w:drawing>
              <wp:inline distT="0" distB="0" distL="0" distR="0" wp14:anchorId="5DE7370C" wp14:editId="5DFA0B0D">
                <wp:extent cx="758952" cy="478932"/>
                <wp:effectExtent l="0" t="0" r="3175" b="0"/>
                <wp:docPr id="144" name="Imagen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10" cstate="print">
                          <a:duotone>
                            <a:prstClr val="black"/>
                            <a:schemeClr val="accent5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FC340FE" w14:textId="77777777" w:rsidR="007952F4" w:rsidRPr="00E43FF1" w:rsidRDefault="007952F4">
          <w:pPr>
            <w:rPr>
              <w:color w:val="002060"/>
            </w:rPr>
          </w:pPr>
          <w:r w:rsidRPr="00E43FF1">
            <w:rPr>
              <w:color w:val="002060"/>
            </w:rPr>
            <w:br w:type="page"/>
          </w:r>
        </w:p>
      </w:sdtContent>
    </w:sdt>
    <w:p w14:paraId="10A12BD7" w14:textId="77777777" w:rsidR="00D7725C" w:rsidRDefault="00D7725C" w:rsidP="00D735B6">
      <w:pPr>
        <w:pStyle w:val="Ttulo1"/>
      </w:pPr>
    </w:p>
    <w:p w14:paraId="121B893C" w14:textId="77777777" w:rsidR="00D7725C" w:rsidRDefault="00D7725C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id w:val="8804840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56C8A21" w14:textId="77777777" w:rsidR="009A3535" w:rsidRDefault="009A3535" w:rsidP="00B46FD7">
          <w:pPr>
            <w:pStyle w:val="TtuloTDC"/>
            <w:spacing w:line="480" w:lineRule="auto"/>
          </w:pPr>
          <w:r>
            <w:rPr>
              <w:lang w:val="es-ES"/>
            </w:rPr>
            <w:t>Contenido</w:t>
          </w:r>
        </w:p>
        <w:p w14:paraId="6FFBEAD4" w14:textId="77777777" w:rsidR="009A3535" w:rsidRDefault="009A3535" w:rsidP="00B46FD7">
          <w:pPr>
            <w:pStyle w:val="TDC1"/>
            <w:tabs>
              <w:tab w:val="right" w:leader="dot" w:pos="8828"/>
            </w:tabs>
            <w:spacing w:line="480" w:lineRule="auto"/>
            <w:rPr>
              <w:rFonts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5618566" w:history="1">
            <w:r w:rsidRPr="00983F77">
              <w:rPr>
                <w:rStyle w:val="Hipervnculo"/>
                <w:rFonts w:ascii="Montserrat Light" w:hAnsi="Montserrat Light"/>
                <w:b/>
                <w:noProof/>
              </w:rPr>
              <w:t>Introducción: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_Toc155618566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6CB4DD" w14:textId="77777777" w:rsidR="009A3535" w:rsidRDefault="003F4648" w:rsidP="003F4648">
          <w:pPr>
            <w:pStyle w:val="TDC2"/>
            <w:tabs>
              <w:tab w:val="right" w:leader="dot" w:pos="8828"/>
            </w:tabs>
            <w:spacing w:line="480" w:lineRule="auto"/>
            <w:ind w:left="0"/>
            <w:rPr>
              <w:rFonts w:cstheme="minorBidi"/>
              <w:noProof/>
            </w:rPr>
          </w:pPr>
          <w:hyperlink w:anchor="_Toc155618567" w:history="1">
            <w:r w:rsidR="009A3535" w:rsidRPr="00983F77">
              <w:rPr>
                <w:rStyle w:val="Hipervnculo"/>
                <w:rFonts w:ascii="Montserrat Light" w:hAnsi="Montserrat Light"/>
                <w:b/>
                <w:noProof/>
              </w:rPr>
              <w:t>Meta  Alcanzadas: Campañas de Limpiezas</w:t>
            </w:r>
            <w:r w:rsidR="009A3535">
              <w:rPr>
                <w:noProof/>
                <w:webHidden/>
              </w:rPr>
              <w:tab/>
            </w:r>
            <w:r w:rsidR="009A3535">
              <w:rPr>
                <w:noProof/>
                <w:webHidden/>
              </w:rPr>
              <w:fldChar w:fldCharType="begin"/>
            </w:r>
            <w:r w:rsidR="009A3535">
              <w:rPr>
                <w:noProof/>
                <w:webHidden/>
              </w:rPr>
              <w:instrText xml:space="preserve"> PAGEREF _Toc155618567 \h </w:instrText>
            </w:r>
            <w:r w:rsidR="009A3535">
              <w:rPr>
                <w:noProof/>
                <w:webHidden/>
              </w:rPr>
            </w:r>
            <w:r w:rsidR="009A3535">
              <w:rPr>
                <w:noProof/>
                <w:webHidden/>
              </w:rPr>
              <w:fldChar w:fldCharType="separate"/>
            </w:r>
            <w:r w:rsidR="009A3535">
              <w:rPr>
                <w:noProof/>
                <w:webHidden/>
              </w:rPr>
              <w:t>3</w:t>
            </w:r>
            <w:r w:rsidR="009A3535">
              <w:rPr>
                <w:noProof/>
                <w:webHidden/>
              </w:rPr>
              <w:fldChar w:fldCharType="end"/>
            </w:r>
          </w:hyperlink>
        </w:p>
        <w:p w14:paraId="1B6340DA" w14:textId="77777777" w:rsidR="009A3535" w:rsidRDefault="00135694" w:rsidP="00B46FD7">
          <w:pPr>
            <w:pStyle w:val="TDC1"/>
            <w:tabs>
              <w:tab w:val="right" w:leader="dot" w:pos="8828"/>
            </w:tabs>
            <w:spacing w:line="480" w:lineRule="auto"/>
            <w:rPr>
              <w:rFonts w:cstheme="minorBidi"/>
              <w:noProof/>
            </w:rPr>
          </w:pPr>
          <w:hyperlink w:anchor="_Toc155618568" w:history="1">
            <w:r w:rsidR="009A3535" w:rsidRPr="00983F77">
              <w:rPr>
                <w:rStyle w:val="Hipervnculo"/>
                <w:rFonts w:ascii="Montserrat Light" w:hAnsi="Montserrat Light"/>
                <w:b/>
                <w:noProof/>
              </w:rPr>
              <w:t>Meta Alcanzada: Resoluciones de permisos de Talas o Podas.</w:t>
            </w:r>
            <w:r w:rsidR="009A3535">
              <w:rPr>
                <w:noProof/>
                <w:webHidden/>
              </w:rPr>
              <w:tab/>
            </w:r>
            <w:r w:rsidR="009A3535">
              <w:rPr>
                <w:noProof/>
                <w:webHidden/>
              </w:rPr>
              <w:fldChar w:fldCharType="begin"/>
            </w:r>
            <w:r w:rsidR="009A3535">
              <w:rPr>
                <w:noProof/>
                <w:webHidden/>
              </w:rPr>
              <w:instrText xml:space="preserve"> PAGEREF _Toc155618568 \h </w:instrText>
            </w:r>
            <w:r w:rsidR="009A3535">
              <w:rPr>
                <w:noProof/>
                <w:webHidden/>
              </w:rPr>
            </w:r>
            <w:r w:rsidR="009A3535">
              <w:rPr>
                <w:noProof/>
                <w:webHidden/>
              </w:rPr>
              <w:fldChar w:fldCharType="separate"/>
            </w:r>
            <w:r w:rsidR="009A3535">
              <w:rPr>
                <w:noProof/>
                <w:webHidden/>
              </w:rPr>
              <w:t>5</w:t>
            </w:r>
            <w:r w:rsidR="009A3535">
              <w:rPr>
                <w:noProof/>
                <w:webHidden/>
              </w:rPr>
              <w:fldChar w:fldCharType="end"/>
            </w:r>
          </w:hyperlink>
        </w:p>
        <w:p w14:paraId="49BBB85F" w14:textId="77777777" w:rsidR="009A3535" w:rsidRDefault="00135694" w:rsidP="00B46FD7">
          <w:pPr>
            <w:pStyle w:val="TDC1"/>
            <w:tabs>
              <w:tab w:val="right" w:leader="dot" w:pos="8828"/>
            </w:tabs>
            <w:spacing w:line="480" w:lineRule="auto"/>
            <w:rPr>
              <w:rFonts w:cstheme="minorBidi"/>
              <w:noProof/>
            </w:rPr>
          </w:pPr>
          <w:hyperlink w:anchor="_Toc155618569" w:history="1">
            <w:r w:rsidR="009A3535" w:rsidRPr="00983F77">
              <w:rPr>
                <w:rStyle w:val="Hipervnculo"/>
                <w:rFonts w:ascii="Montserrat Light" w:hAnsi="Montserrat Light"/>
                <w:b/>
                <w:noProof/>
              </w:rPr>
              <w:t>Meta Alcanzada: Reproducción de Plantas en vivero Municipal.</w:t>
            </w:r>
            <w:r w:rsidR="009A3535">
              <w:rPr>
                <w:noProof/>
                <w:webHidden/>
              </w:rPr>
              <w:tab/>
            </w:r>
            <w:r w:rsidR="009A3535">
              <w:rPr>
                <w:noProof/>
                <w:webHidden/>
              </w:rPr>
              <w:fldChar w:fldCharType="begin"/>
            </w:r>
            <w:r w:rsidR="009A3535">
              <w:rPr>
                <w:noProof/>
                <w:webHidden/>
              </w:rPr>
              <w:instrText xml:space="preserve"> PAGEREF _Toc155618569 \h </w:instrText>
            </w:r>
            <w:r w:rsidR="009A3535">
              <w:rPr>
                <w:noProof/>
                <w:webHidden/>
              </w:rPr>
            </w:r>
            <w:r w:rsidR="009A3535">
              <w:rPr>
                <w:noProof/>
                <w:webHidden/>
              </w:rPr>
              <w:fldChar w:fldCharType="separate"/>
            </w:r>
            <w:r w:rsidR="009A3535">
              <w:rPr>
                <w:noProof/>
                <w:webHidden/>
              </w:rPr>
              <w:t>10</w:t>
            </w:r>
            <w:r w:rsidR="009A3535">
              <w:rPr>
                <w:noProof/>
                <w:webHidden/>
              </w:rPr>
              <w:fldChar w:fldCharType="end"/>
            </w:r>
          </w:hyperlink>
        </w:p>
        <w:p w14:paraId="419CF1CC" w14:textId="77777777" w:rsidR="009A3535" w:rsidRDefault="00135694" w:rsidP="00B46FD7">
          <w:pPr>
            <w:pStyle w:val="TDC1"/>
            <w:tabs>
              <w:tab w:val="right" w:leader="dot" w:pos="8828"/>
            </w:tabs>
            <w:spacing w:line="480" w:lineRule="auto"/>
            <w:rPr>
              <w:rFonts w:cstheme="minorBidi"/>
              <w:noProof/>
            </w:rPr>
          </w:pPr>
          <w:hyperlink w:anchor="_Toc155618570" w:history="1">
            <w:r w:rsidR="009A3535" w:rsidRPr="00983F77">
              <w:rPr>
                <w:rStyle w:val="Hipervnculo"/>
                <w:rFonts w:ascii="Montserrat Light" w:hAnsi="Montserrat Light"/>
                <w:b/>
                <w:noProof/>
              </w:rPr>
              <w:t>Meta Alcanzada: Reunión con Representantes de Huertos Comunitarios y Escolares, para la entrega de semilla.</w:t>
            </w:r>
            <w:r w:rsidR="009A3535">
              <w:rPr>
                <w:noProof/>
                <w:webHidden/>
              </w:rPr>
              <w:tab/>
            </w:r>
            <w:r w:rsidR="009A3535">
              <w:rPr>
                <w:noProof/>
                <w:webHidden/>
              </w:rPr>
              <w:fldChar w:fldCharType="begin"/>
            </w:r>
            <w:r w:rsidR="009A3535">
              <w:rPr>
                <w:noProof/>
                <w:webHidden/>
              </w:rPr>
              <w:instrText xml:space="preserve"> PAGEREF _Toc155618570 \h </w:instrText>
            </w:r>
            <w:r w:rsidR="009A3535">
              <w:rPr>
                <w:noProof/>
                <w:webHidden/>
              </w:rPr>
            </w:r>
            <w:r w:rsidR="009A3535">
              <w:rPr>
                <w:noProof/>
                <w:webHidden/>
              </w:rPr>
              <w:fldChar w:fldCharType="separate"/>
            </w:r>
            <w:r w:rsidR="009A3535">
              <w:rPr>
                <w:noProof/>
                <w:webHidden/>
              </w:rPr>
              <w:t>12</w:t>
            </w:r>
            <w:r w:rsidR="009A3535">
              <w:rPr>
                <w:noProof/>
                <w:webHidden/>
              </w:rPr>
              <w:fldChar w:fldCharType="end"/>
            </w:r>
          </w:hyperlink>
        </w:p>
        <w:p w14:paraId="3CF4FE6B" w14:textId="77777777" w:rsidR="009A3535" w:rsidRDefault="00135694" w:rsidP="00B46FD7">
          <w:pPr>
            <w:pStyle w:val="TDC1"/>
            <w:tabs>
              <w:tab w:val="right" w:leader="dot" w:pos="8828"/>
            </w:tabs>
            <w:spacing w:line="480" w:lineRule="auto"/>
            <w:rPr>
              <w:rFonts w:cstheme="minorBidi"/>
              <w:noProof/>
            </w:rPr>
          </w:pPr>
          <w:hyperlink w:anchor="_Toc155618571" w:history="1">
            <w:r w:rsidR="009A3535" w:rsidRPr="00983F77">
              <w:rPr>
                <w:rStyle w:val="Hipervnculo"/>
                <w:rFonts w:ascii="Montserrat Light" w:hAnsi="Montserrat Light"/>
                <w:b/>
                <w:noProof/>
              </w:rPr>
              <w:t>Anexos.</w:t>
            </w:r>
            <w:r w:rsidR="009A3535">
              <w:rPr>
                <w:noProof/>
                <w:webHidden/>
              </w:rPr>
              <w:tab/>
            </w:r>
            <w:r w:rsidR="009A3535">
              <w:rPr>
                <w:noProof/>
                <w:webHidden/>
              </w:rPr>
              <w:fldChar w:fldCharType="begin"/>
            </w:r>
            <w:r w:rsidR="009A3535">
              <w:rPr>
                <w:noProof/>
                <w:webHidden/>
              </w:rPr>
              <w:instrText xml:space="preserve"> PAGEREF _Toc155618571 \h </w:instrText>
            </w:r>
            <w:r w:rsidR="009A3535">
              <w:rPr>
                <w:noProof/>
                <w:webHidden/>
              </w:rPr>
            </w:r>
            <w:r w:rsidR="009A3535">
              <w:rPr>
                <w:noProof/>
                <w:webHidden/>
              </w:rPr>
              <w:fldChar w:fldCharType="separate"/>
            </w:r>
            <w:r w:rsidR="009A3535">
              <w:rPr>
                <w:noProof/>
                <w:webHidden/>
              </w:rPr>
              <w:t>19</w:t>
            </w:r>
            <w:r w:rsidR="009A3535">
              <w:rPr>
                <w:noProof/>
                <w:webHidden/>
              </w:rPr>
              <w:fldChar w:fldCharType="end"/>
            </w:r>
          </w:hyperlink>
        </w:p>
        <w:p w14:paraId="1DD12A83" w14:textId="77777777" w:rsidR="009A3535" w:rsidRDefault="009A3535" w:rsidP="00B46FD7">
          <w:pPr>
            <w:spacing w:line="480" w:lineRule="auto"/>
          </w:pPr>
          <w:r>
            <w:rPr>
              <w:b/>
              <w:bCs/>
              <w:lang w:val="es-ES"/>
            </w:rPr>
            <w:fldChar w:fldCharType="end"/>
          </w:r>
        </w:p>
      </w:sdtContent>
    </w:sdt>
    <w:p w14:paraId="7C589CAF" w14:textId="77777777" w:rsidR="00D7725C" w:rsidRDefault="00D7725C"/>
    <w:p w14:paraId="6E7FCF25" w14:textId="77777777" w:rsidR="00D7725C" w:rsidRDefault="00D7725C"/>
    <w:p w14:paraId="383ABC19" w14:textId="77777777" w:rsidR="00D7725C" w:rsidRDefault="00D7725C"/>
    <w:p w14:paraId="404ED616" w14:textId="77777777" w:rsidR="00D7725C" w:rsidRDefault="00D7725C"/>
    <w:p w14:paraId="2B77DD04" w14:textId="77777777" w:rsidR="00D7725C" w:rsidRDefault="00D7725C"/>
    <w:p w14:paraId="30669FD2" w14:textId="77777777" w:rsidR="00D7725C" w:rsidRDefault="00D7725C"/>
    <w:p w14:paraId="6C0E0C0F" w14:textId="77777777" w:rsidR="00D7725C" w:rsidRDefault="00D7725C"/>
    <w:p w14:paraId="71F1944E" w14:textId="77777777" w:rsidR="00D7725C" w:rsidRDefault="00D7725C"/>
    <w:p w14:paraId="5BD37416" w14:textId="77777777" w:rsidR="00D7725C" w:rsidRDefault="00D7725C"/>
    <w:p w14:paraId="5A1964A7" w14:textId="77777777" w:rsidR="00651A85" w:rsidRDefault="00651A85" w:rsidP="00651A85">
      <w:pPr>
        <w:pStyle w:val="Ttulo1"/>
        <w:rPr>
          <w:rFonts w:ascii="Montserrat Light" w:hAnsi="Montserrat Light"/>
          <w:b/>
          <w:sz w:val="24"/>
          <w:szCs w:val="24"/>
        </w:rPr>
      </w:pPr>
    </w:p>
    <w:p w14:paraId="1B3753C1" w14:textId="77777777" w:rsidR="00D7725C" w:rsidRDefault="00D7725C" w:rsidP="00060691">
      <w:pPr>
        <w:pStyle w:val="Ttulo1"/>
        <w:rPr>
          <w:rFonts w:ascii="Montserrat Light" w:hAnsi="Montserrat Light"/>
          <w:b/>
          <w:color w:val="auto"/>
          <w:sz w:val="24"/>
          <w:szCs w:val="24"/>
        </w:rPr>
      </w:pPr>
      <w:bookmarkStart w:id="0" w:name="_Toc155618566"/>
      <w:r w:rsidRPr="00C12EC9">
        <w:rPr>
          <w:rFonts w:ascii="Montserrat Light" w:hAnsi="Montserrat Light"/>
          <w:b/>
          <w:color w:val="auto"/>
          <w:sz w:val="24"/>
          <w:szCs w:val="24"/>
        </w:rPr>
        <w:t>Introducción:</w:t>
      </w:r>
      <w:bookmarkEnd w:id="0"/>
    </w:p>
    <w:p w14:paraId="3494DAF8" w14:textId="77777777" w:rsidR="00C12EC9" w:rsidRPr="00C12EC9" w:rsidRDefault="00C12EC9" w:rsidP="00C12EC9"/>
    <w:p w14:paraId="4DA13D5A" w14:textId="77777777" w:rsidR="00D7725C" w:rsidRPr="001F264C" w:rsidRDefault="00F30959" w:rsidP="00E953A6">
      <w:pPr>
        <w:spacing w:line="360" w:lineRule="auto"/>
        <w:jc w:val="both"/>
        <w:rPr>
          <w:rFonts w:ascii="Montserrat Light" w:hAnsi="Montserrat Light"/>
        </w:rPr>
      </w:pPr>
      <w:r w:rsidRPr="001F264C">
        <w:rPr>
          <w:rFonts w:ascii="Montserrat Light" w:hAnsi="Montserrat Light"/>
        </w:rPr>
        <w:lastRenderedPageBreak/>
        <w:t xml:space="preserve">Mejorando </w:t>
      </w:r>
      <w:r w:rsidR="00164D0C">
        <w:rPr>
          <w:rFonts w:ascii="Montserrat Light" w:hAnsi="Montserrat Light"/>
        </w:rPr>
        <w:t>los servicios municipales, la Unidad Ambiental y A</w:t>
      </w:r>
      <w:r w:rsidRPr="001F264C">
        <w:rPr>
          <w:rFonts w:ascii="Montserrat Light" w:hAnsi="Montserrat Light"/>
        </w:rPr>
        <w:t xml:space="preserve">gropecuaria durante el </w:t>
      </w:r>
      <w:r w:rsidR="00254763">
        <w:rPr>
          <w:rFonts w:ascii="Montserrat Light" w:hAnsi="Montserrat Light"/>
        </w:rPr>
        <w:t>año 2024</w:t>
      </w:r>
      <w:r w:rsidR="00CB6507" w:rsidRPr="001F264C">
        <w:rPr>
          <w:rFonts w:ascii="Montserrat Light" w:hAnsi="Montserrat Light"/>
        </w:rPr>
        <w:t xml:space="preserve"> ha realizado diferentes actividades que benefician a comunidades y habitantes del </w:t>
      </w:r>
      <w:r w:rsidR="00164D0C">
        <w:rPr>
          <w:rFonts w:ascii="Montserrat Light" w:hAnsi="Montserrat Light"/>
        </w:rPr>
        <w:t>M</w:t>
      </w:r>
      <w:r w:rsidR="001F264C" w:rsidRPr="001F264C">
        <w:rPr>
          <w:rFonts w:ascii="Montserrat Light" w:hAnsi="Montserrat Light"/>
        </w:rPr>
        <w:t>uni</w:t>
      </w:r>
      <w:r w:rsidR="001F264C">
        <w:rPr>
          <w:rFonts w:ascii="Montserrat Light" w:hAnsi="Montserrat Light"/>
        </w:rPr>
        <w:t>ci</w:t>
      </w:r>
      <w:r w:rsidR="001F264C" w:rsidRPr="001F264C">
        <w:rPr>
          <w:rFonts w:ascii="Montserrat Light" w:hAnsi="Montserrat Light"/>
        </w:rPr>
        <w:t>pio</w:t>
      </w:r>
      <w:r w:rsidR="00CB6507" w:rsidRPr="001F264C">
        <w:rPr>
          <w:rFonts w:ascii="Montserrat Light" w:hAnsi="Montserrat Light"/>
        </w:rPr>
        <w:t>, a través de la siguiente memoria de labores se realiza un resumen de todas ellas como:</w:t>
      </w:r>
    </w:p>
    <w:p w14:paraId="3DBB76B1" w14:textId="77777777" w:rsidR="00CB6507" w:rsidRPr="001F264C" w:rsidRDefault="00CB6507" w:rsidP="00E953A6">
      <w:pPr>
        <w:spacing w:line="360" w:lineRule="auto"/>
        <w:jc w:val="both"/>
        <w:rPr>
          <w:rFonts w:ascii="Montserrat Light" w:hAnsi="Montserrat Light"/>
        </w:rPr>
      </w:pPr>
      <w:r w:rsidRPr="001F264C">
        <w:rPr>
          <w:rFonts w:ascii="Montserrat Light" w:hAnsi="Montserrat Light"/>
        </w:rPr>
        <w:t>Las campañas de limpi</w:t>
      </w:r>
      <w:r w:rsidR="00254763">
        <w:rPr>
          <w:rFonts w:ascii="Montserrat Light" w:hAnsi="Montserrat Light"/>
        </w:rPr>
        <w:t>eza comunitarias realizadas en 4</w:t>
      </w:r>
      <w:r w:rsidRPr="001F264C">
        <w:rPr>
          <w:rFonts w:ascii="Montserrat Light" w:hAnsi="Montserrat Light"/>
        </w:rPr>
        <w:t>7 comunidades del municipio, con la cual se ha mejorado zonas verdes comunitarias.</w:t>
      </w:r>
    </w:p>
    <w:p w14:paraId="5BC54BB3" w14:textId="77777777" w:rsidR="00CB6507" w:rsidRDefault="001F264C" w:rsidP="00E953A6">
      <w:pPr>
        <w:spacing w:line="360" w:lineRule="auto"/>
        <w:jc w:val="both"/>
        <w:rPr>
          <w:rFonts w:ascii="Montserrat Light" w:hAnsi="Montserrat Light"/>
        </w:rPr>
      </w:pPr>
      <w:r w:rsidRPr="001F264C">
        <w:rPr>
          <w:rFonts w:ascii="Montserrat Light" w:hAnsi="Montserrat Light"/>
        </w:rPr>
        <w:t xml:space="preserve">Se </w:t>
      </w:r>
      <w:r w:rsidR="00164D0C">
        <w:rPr>
          <w:rFonts w:ascii="Montserrat Light" w:hAnsi="Montserrat Light"/>
        </w:rPr>
        <w:t>ha trabajado con 10 Centros E</w:t>
      </w:r>
      <w:r w:rsidRPr="001F264C">
        <w:rPr>
          <w:rFonts w:ascii="Montserrat Light" w:hAnsi="Montserrat Light"/>
        </w:rPr>
        <w:t>sc</w:t>
      </w:r>
      <w:r w:rsidR="00164D0C">
        <w:rPr>
          <w:rFonts w:ascii="Montserrat Light" w:hAnsi="Montserrat Light"/>
        </w:rPr>
        <w:t>olares del M</w:t>
      </w:r>
      <w:r w:rsidRPr="001F264C">
        <w:rPr>
          <w:rFonts w:ascii="Montserrat Light" w:hAnsi="Montserrat Light"/>
        </w:rPr>
        <w:t xml:space="preserve">unicipio en la creación </w:t>
      </w:r>
      <w:r w:rsidR="00164D0C">
        <w:rPr>
          <w:rFonts w:ascii="Montserrat Light" w:hAnsi="Montserrat Light"/>
        </w:rPr>
        <w:t>de huertos E</w:t>
      </w:r>
      <w:r w:rsidRPr="001F264C">
        <w:rPr>
          <w:rFonts w:ascii="Montserrat Light" w:hAnsi="Montserrat Light"/>
        </w:rPr>
        <w:t>scolares y campañas de limpieza, lo cual se detalla en esta memoria.</w:t>
      </w:r>
    </w:p>
    <w:p w14:paraId="3AF60558" w14:textId="77777777" w:rsidR="00E953A6" w:rsidRDefault="00254763" w:rsidP="00E953A6">
      <w:pPr>
        <w:spacing w:line="360" w:lineRule="auto"/>
        <w:jc w:val="both"/>
        <w:rPr>
          <w:rFonts w:ascii="Montserrat Light" w:hAnsi="Montserrat Light"/>
        </w:rPr>
      </w:pPr>
      <w:r>
        <w:rPr>
          <w:rFonts w:ascii="Montserrat Light" w:hAnsi="Montserrat Light"/>
        </w:rPr>
        <w:t>También se han entregado 133</w:t>
      </w:r>
      <w:r w:rsidR="00E953A6">
        <w:rPr>
          <w:rFonts w:ascii="Montserrat Light" w:hAnsi="Montserrat Light"/>
        </w:rPr>
        <w:t xml:space="preserve"> resoluciones de permisos para poda y talas de árboles a comunidades y ciudad</w:t>
      </w:r>
      <w:r w:rsidR="00D427C7">
        <w:rPr>
          <w:rFonts w:ascii="Montserrat Light" w:hAnsi="Montserrat Light"/>
        </w:rPr>
        <w:t>anos del M</w:t>
      </w:r>
      <w:r w:rsidR="00E953A6">
        <w:rPr>
          <w:rFonts w:ascii="Montserrat Light" w:hAnsi="Montserrat Light"/>
        </w:rPr>
        <w:t>unicipio a través de la presente memoria se dan a conocer los detalles.</w:t>
      </w:r>
    </w:p>
    <w:p w14:paraId="0B37C95A" w14:textId="77777777" w:rsidR="00E953A6" w:rsidRDefault="002A3097" w:rsidP="00E953A6">
      <w:pPr>
        <w:spacing w:line="360" w:lineRule="auto"/>
        <w:jc w:val="both"/>
        <w:rPr>
          <w:rFonts w:ascii="Montserrat Light" w:hAnsi="Montserrat Light"/>
        </w:rPr>
      </w:pPr>
      <w:r>
        <w:rPr>
          <w:rFonts w:ascii="Montserrat Light" w:hAnsi="Montserrat Light"/>
        </w:rPr>
        <w:t>Así</w:t>
      </w:r>
      <w:r w:rsidR="00E953A6">
        <w:rPr>
          <w:rFonts w:ascii="Montserrat Light" w:hAnsi="Montserrat Light"/>
        </w:rPr>
        <w:t xml:space="preserve"> mismo se da a conocer el trabajo realizado en el vivero municipal</w:t>
      </w:r>
      <w:r>
        <w:rPr>
          <w:rFonts w:ascii="Montserrat Light" w:hAnsi="Montserrat Light"/>
        </w:rPr>
        <w:t>, con la reproducción de diferente</w:t>
      </w:r>
      <w:r w:rsidR="00CE1E66">
        <w:rPr>
          <w:rFonts w:ascii="Montserrat Light" w:hAnsi="Montserrat Light"/>
        </w:rPr>
        <w:t>s especies de plantas y árboles y la entrega a comunidades que lo solicitan.</w:t>
      </w:r>
    </w:p>
    <w:p w14:paraId="76344700" w14:textId="77777777" w:rsidR="002A3097" w:rsidRDefault="002A3097" w:rsidP="00E953A6">
      <w:pPr>
        <w:spacing w:line="360" w:lineRule="auto"/>
        <w:jc w:val="both"/>
        <w:rPr>
          <w:rFonts w:ascii="Montserrat Light" w:hAnsi="Montserrat Light"/>
        </w:rPr>
      </w:pPr>
      <w:r>
        <w:rPr>
          <w:rFonts w:ascii="Montserrat Light" w:hAnsi="Montserrat Light"/>
        </w:rPr>
        <w:t xml:space="preserve">Por </w:t>
      </w:r>
      <w:r w:rsidR="009B4BEE">
        <w:rPr>
          <w:rFonts w:ascii="Montserrat Light" w:hAnsi="Montserrat Light"/>
        </w:rPr>
        <w:t>último</w:t>
      </w:r>
      <w:r>
        <w:rPr>
          <w:rFonts w:ascii="Montserrat Light" w:hAnsi="Montserrat Light"/>
        </w:rPr>
        <w:t xml:space="preserve"> se da a conocer las </w:t>
      </w:r>
      <w:r w:rsidR="009B4BEE">
        <w:rPr>
          <w:rFonts w:ascii="Montserrat Light" w:hAnsi="Montserrat Light"/>
        </w:rPr>
        <w:t>actividades realizadas con representantes de los huertos orgánicos comunitarios.</w:t>
      </w:r>
    </w:p>
    <w:p w14:paraId="4E94CBE0" w14:textId="77777777" w:rsidR="001F264C" w:rsidRPr="001F264C" w:rsidRDefault="001F264C" w:rsidP="001F264C">
      <w:pPr>
        <w:jc w:val="both"/>
        <w:rPr>
          <w:rFonts w:ascii="Montserrat Light" w:hAnsi="Montserrat Light"/>
        </w:rPr>
      </w:pPr>
    </w:p>
    <w:p w14:paraId="3D5E3A66" w14:textId="77777777" w:rsidR="001F264C" w:rsidRDefault="001F264C"/>
    <w:p w14:paraId="62F335B7" w14:textId="77777777" w:rsidR="00032BB8" w:rsidRDefault="00032BB8"/>
    <w:p w14:paraId="2760A571" w14:textId="77777777" w:rsidR="008B0D0E" w:rsidRDefault="00FC35ED" w:rsidP="00E62DF1">
      <w:pPr>
        <w:pStyle w:val="Ttulo2"/>
        <w:rPr>
          <w:rFonts w:ascii="Montserrat Light" w:hAnsi="Montserrat Light" w:cs="Times New Roman"/>
          <w:b/>
          <w:color w:val="auto"/>
          <w:sz w:val="24"/>
          <w:szCs w:val="24"/>
          <w:u w:val="single"/>
        </w:rPr>
      </w:pPr>
      <w:bookmarkStart w:id="1" w:name="_Toc155618567"/>
      <w:r w:rsidRPr="00C12EC9">
        <w:rPr>
          <w:rFonts w:ascii="Montserrat Light" w:hAnsi="Montserrat Light" w:cs="Times New Roman"/>
          <w:b/>
          <w:color w:val="auto"/>
          <w:sz w:val="24"/>
          <w:szCs w:val="24"/>
          <w:u w:val="single"/>
        </w:rPr>
        <w:t>Meta  Alcanzadas</w:t>
      </w:r>
      <w:r w:rsidR="00C03EAD" w:rsidRPr="00C12EC9">
        <w:rPr>
          <w:rFonts w:ascii="Montserrat Light" w:hAnsi="Montserrat Light" w:cs="Times New Roman"/>
          <w:b/>
          <w:color w:val="auto"/>
          <w:sz w:val="24"/>
          <w:szCs w:val="24"/>
          <w:u w:val="single"/>
        </w:rPr>
        <w:t xml:space="preserve">: </w:t>
      </w:r>
      <w:r w:rsidR="00C03EAD">
        <w:rPr>
          <w:rFonts w:ascii="Montserrat Light" w:hAnsi="Montserrat Light" w:cs="Times New Roman"/>
          <w:b/>
          <w:color w:val="auto"/>
          <w:sz w:val="24"/>
          <w:szCs w:val="24"/>
          <w:u w:val="single"/>
        </w:rPr>
        <w:t>Campañas</w:t>
      </w:r>
      <w:r w:rsidR="006749A7" w:rsidRPr="00C12EC9">
        <w:rPr>
          <w:rFonts w:ascii="Montserrat Light" w:hAnsi="Montserrat Light" w:cs="Times New Roman"/>
          <w:b/>
          <w:color w:val="auto"/>
          <w:sz w:val="24"/>
          <w:szCs w:val="24"/>
          <w:u w:val="single"/>
        </w:rPr>
        <w:t xml:space="preserve"> de Limpiezas</w:t>
      </w:r>
      <w:bookmarkEnd w:id="1"/>
    </w:p>
    <w:p w14:paraId="41B7B279" w14:textId="77777777" w:rsidR="00C12EC9" w:rsidRPr="00C12EC9" w:rsidRDefault="00C12EC9" w:rsidP="00C12EC9"/>
    <w:p w14:paraId="3F469E4E" w14:textId="77777777" w:rsidR="008B0D0E" w:rsidRDefault="009733B9" w:rsidP="008B0D0E">
      <w:pPr>
        <w:rPr>
          <w:rFonts w:ascii="Montserrat Light" w:hAnsi="Montserrat Light" w:cs="Times New Roman"/>
          <w:b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740160" behindDoc="0" locked="0" layoutInCell="1" allowOverlap="1" wp14:anchorId="0A37AC37" wp14:editId="36A57124">
            <wp:simplePos x="0" y="0"/>
            <wp:positionH relativeFrom="column">
              <wp:posOffset>-17780</wp:posOffset>
            </wp:positionH>
            <wp:positionV relativeFrom="paragraph">
              <wp:posOffset>1590675</wp:posOffset>
            </wp:positionV>
            <wp:extent cx="5844540" cy="2903220"/>
            <wp:effectExtent l="0" t="0" r="3810" b="11430"/>
            <wp:wrapSquare wrapText="bothSides"/>
            <wp:docPr id="7" name="Grá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3EAD">
        <w:rPr>
          <w:rFonts w:ascii="Montserrat Light" w:hAnsi="Montserrat Light" w:cs="Times New Roman"/>
          <w:b/>
        </w:rPr>
        <w:t xml:space="preserve">Realización de 47 </w:t>
      </w:r>
      <w:r w:rsidR="008B0D0E" w:rsidRPr="00842AF1">
        <w:rPr>
          <w:rFonts w:ascii="Montserrat Light" w:hAnsi="Montserrat Light" w:cs="Times New Roman"/>
          <w:b/>
        </w:rPr>
        <w:t>campañas de limpieza en comunitarias:</w:t>
      </w:r>
    </w:p>
    <w:tbl>
      <w:tblPr>
        <w:tblStyle w:val="Tablaconcuadrcula"/>
        <w:tblW w:w="9216" w:type="dxa"/>
        <w:tblLook w:val="04A0" w:firstRow="1" w:lastRow="0" w:firstColumn="1" w:lastColumn="0" w:noHBand="0" w:noVBand="1"/>
      </w:tblPr>
      <w:tblGrid>
        <w:gridCol w:w="1842"/>
        <w:gridCol w:w="1842"/>
        <w:gridCol w:w="1843"/>
        <w:gridCol w:w="1843"/>
        <w:gridCol w:w="1846"/>
      </w:tblGrid>
      <w:tr w:rsidR="00AF4CF9" w14:paraId="4866F8FB" w14:textId="77777777" w:rsidTr="00AF4CF9">
        <w:trPr>
          <w:trHeight w:val="555"/>
        </w:trPr>
        <w:tc>
          <w:tcPr>
            <w:tcW w:w="9216" w:type="dxa"/>
            <w:gridSpan w:val="5"/>
          </w:tcPr>
          <w:p w14:paraId="1333E1B8" w14:textId="77777777" w:rsidR="00AF4CF9" w:rsidRDefault="00AF4CF9" w:rsidP="0017542D">
            <w:pPr>
              <w:jc w:val="center"/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Cantidades por Trimestre.</w:t>
            </w:r>
          </w:p>
        </w:tc>
      </w:tr>
      <w:tr w:rsidR="00AF4CF9" w14:paraId="28FF65F1" w14:textId="77777777" w:rsidTr="00AF4CF9">
        <w:trPr>
          <w:trHeight w:val="555"/>
        </w:trPr>
        <w:tc>
          <w:tcPr>
            <w:tcW w:w="1842" w:type="dxa"/>
          </w:tcPr>
          <w:p w14:paraId="316A844F" w14:textId="77777777" w:rsidR="00AF4CF9" w:rsidRDefault="00AF4CF9" w:rsidP="008B0D0E">
            <w:pPr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Primer</w:t>
            </w:r>
          </w:p>
        </w:tc>
        <w:tc>
          <w:tcPr>
            <w:tcW w:w="1842" w:type="dxa"/>
          </w:tcPr>
          <w:p w14:paraId="5E629D58" w14:textId="77777777" w:rsidR="00AF4CF9" w:rsidRDefault="00AF4CF9" w:rsidP="008B0D0E">
            <w:pPr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Segundo</w:t>
            </w:r>
          </w:p>
        </w:tc>
        <w:tc>
          <w:tcPr>
            <w:tcW w:w="1843" w:type="dxa"/>
          </w:tcPr>
          <w:p w14:paraId="083B2039" w14:textId="77777777" w:rsidR="00AF4CF9" w:rsidRDefault="00AF4CF9" w:rsidP="008B0D0E">
            <w:pPr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Tercer</w:t>
            </w:r>
          </w:p>
        </w:tc>
        <w:tc>
          <w:tcPr>
            <w:tcW w:w="1843" w:type="dxa"/>
          </w:tcPr>
          <w:p w14:paraId="5F4FE9B8" w14:textId="77777777" w:rsidR="00AF4CF9" w:rsidRDefault="00AF4CF9" w:rsidP="008B0D0E">
            <w:pPr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Cuarto</w:t>
            </w:r>
          </w:p>
        </w:tc>
        <w:tc>
          <w:tcPr>
            <w:tcW w:w="1843" w:type="dxa"/>
          </w:tcPr>
          <w:p w14:paraId="17C62ED5" w14:textId="77777777" w:rsidR="00AF4CF9" w:rsidRDefault="00AF4CF9" w:rsidP="00AF4CF9">
            <w:pPr>
              <w:jc w:val="center"/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Total</w:t>
            </w:r>
          </w:p>
        </w:tc>
      </w:tr>
      <w:tr w:rsidR="00AF4CF9" w14:paraId="59F664D9" w14:textId="77777777" w:rsidTr="00AF4CF9">
        <w:trPr>
          <w:trHeight w:val="521"/>
        </w:trPr>
        <w:tc>
          <w:tcPr>
            <w:tcW w:w="1842" w:type="dxa"/>
          </w:tcPr>
          <w:p w14:paraId="68F689BE" w14:textId="77777777" w:rsidR="00AF4CF9" w:rsidRDefault="00AF4CF9" w:rsidP="0017542D">
            <w:pPr>
              <w:jc w:val="center"/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9</w:t>
            </w:r>
          </w:p>
        </w:tc>
        <w:tc>
          <w:tcPr>
            <w:tcW w:w="1842" w:type="dxa"/>
          </w:tcPr>
          <w:p w14:paraId="550F2AE5" w14:textId="77777777" w:rsidR="00AF4CF9" w:rsidRDefault="00AF4CF9" w:rsidP="0017542D">
            <w:pPr>
              <w:jc w:val="center"/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9</w:t>
            </w:r>
          </w:p>
        </w:tc>
        <w:tc>
          <w:tcPr>
            <w:tcW w:w="1843" w:type="dxa"/>
          </w:tcPr>
          <w:p w14:paraId="41ED6A1C" w14:textId="77777777" w:rsidR="00AF4CF9" w:rsidRDefault="00AF4CF9" w:rsidP="0017542D">
            <w:pPr>
              <w:jc w:val="center"/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17</w:t>
            </w:r>
          </w:p>
        </w:tc>
        <w:tc>
          <w:tcPr>
            <w:tcW w:w="1843" w:type="dxa"/>
          </w:tcPr>
          <w:p w14:paraId="4C0C829F" w14:textId="77777777" w:rsidR="00AF4CF9" w:rsidRDefault="00AF4CF9" w:rsidP="0017542D">
            <w:pPr>
              <w:jc w:val="center"/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12</w:t>
            </w:r>
          </w:p>
        </w:tc>
        <w:tc>
          <w:tcPr>
            <w:tcW w:w="1843" w:type="dxa"/>
          </w:tcPr>
          <w:p w14:paraId="16FBEE6C" w14:textId="77777777" w:rsidR="00AF4CF9" w:rsidRDefault="00AF4CF9" w:rsidP="0017542D">
            <w:pPr>
              <w:jc w:val="center"/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47</w:t>
            </w:r>
          </w:p>
        </w:tc>
      </w:tr>
    </w:tbl>
    <w:p w14:paraId="5C87BAD6" w14:textId="77777777" w:rsidR="001504EF" w:rsidRDefault="001504EF" w:rsidP="008B0D0E">
      <w:pPr>
        <w:rPr>
          <w:rFonts w:ascii="Montserrat Light" w:hAnsi="Montserrat Light" w:cs="Times New Roman"/>
          <w:b/>
        </w:rPr>
      </w:pPr>
    </w:p>
    <w:p w14:paraId="5E17940F" w14:textId="77777777" w:rsidR="00842AF1" w:rsidRPr="00D706F5" w:rsidRDefault="00842AF1" w:rsidP="00120B3E">
      <w:pPr>
        <w:spacing w:line="360" w:lineRule="auto"/>
        <w:jc w:val="center"/>
        <w:rPr>
          <w:rFonts w:ascii="Montserrat Light" w:hAnsi="Montserrat Light" w:cs="Times New Roman"/>
          <w:b/>
        </w:rPr>
      </w:pPr>
      <w:r w:rsidRPr="00D706F5">
        <w:rPr>
          <w:rFonts w:ascii="Montserrat Light" w:hAnsi="Montserrat Light" w:cs="Times New Roman"/>
          <w:b/>
        </w:rPr>
        <w:t>Resultado de la Meta Alcanzada</w:t>
      </w:r>
    </w:p>
    <w:p w14:paraId="4997E801" w14:textId="77777777" w:rsidR="00D706F5" w:rsidRPr="00D706F5" w:rsidRDefault="00842AF1" w:rsidP="00D706F5">
      <w:pPr>
        <w:spacing w:line="360" w:lineRule="auto"/>
        <w:jc w:val="both"/>
        <w:rPr>
          <w:rFonts w:ascii="Montserrat Light" w:hAnsi="Montserrat Light" w:cs="Times New Roman"/>
        </w:rPr>
      </w:pPr>
      <w:r w:rsidRPr="00D706F5">
        <w:rPr>
          <w:rFonts w:ascii="Montserrat Light" w:hAnsi="Montserrat Light" w:cs="Times New Roman"/>
        </w:rPr>
        <w:t xml:space="preserve">Recuperación de espacios de zonas verdes, que se utilizan en la recreación de niños y </w:t>
      </w:r>
      <w:r w:rsidR="005C014F">
        <w:rPr>
          <w:rFonts w:ascii="Montserrat Light" w:hAnsi="Montserrat Light" w:cs="Times New Roman"/>
        </w:rPr>
        <w:t xml:space="preserve">adultos, también la erradicación de la </w:t>
      </w:r>
      <w:r w:rsidRPr="00D706F5">
        <w:rPr>
          <w:rFonts w:ascii="Montserrat Light" w:hAnsi="Montserrat Light" w:cs="Times New Roman"/>
        </w:rPr>
        <w:t>reproducción de plagas de insectos por la contaminación ambiental.</w:t>
      </w:r>
      <w:r w:rsidR="00F67047">
        <w:rPr>
          <w:rFonts w:ascii="Montserrat Light" w:hAnsi="Montserrat Light" w:cs="Times New Roman"/>
        </w:rPr>
        <w:t xml:space="preserve"> </w:t>
      </w:r>
      <w:r w:rsidR="00D706F5">
        <w:rPr>
          <w:rFonts w:ascii="Montserrat Light" w:hAnsi="Montserrat Light" w:cs="Times New Roman"/>
        </w:rPr>
        <w:t>Además el a</w:t>
      </w:r>
      <w:r w:rsidR="00D706F5" w:rsidRPr="00D706F5">
        <w:rPr>
          <w:rFonts w:ascii="Montserrat Light" w:hAnsi="Montserrat Light" w:cs="Times New Roman"/>
        </w:rPr>
        <w:t>compañamiento de las comunidades en accio</w:t>
      </w:r>
      <w:r w:rsidR="009A5918">
        <w:rPr>
          <w:rFonts w:ascii="Montserrat Light" w:hAnsi="Montserrat Light" w:cs="Times New Roman"/>
        </w:rPr>
        <w:t>nes de cuido del medio ambiente</w:t>
      </w:r>
      <w:r w:rsidR="00D706F5" w:rsidRPr="00D706F5">
        <w:rPr>
          <w:rFonts w:ascii="Montserrat Light" w:hAnsi="Montserrat Light" w:cs="Times New Roman"/>
        </w:rPr>
        <w:t xml:space="preserve"> </w:t>
      </w:r>
      <w:r w:rsidR="000B192C">
        <w:rPr>
          <w:rFonts w:ascii="Montserrat Light" w:hAnsi="Montserrat Light" w:cs="Times New Roman"/>
        </w:rPr>
        <w:t>continúa</w:t>
      </w:r>
      <w:r w:rsidR="009A5918">
        <w:rPr>
          <w:rFonts w:ascii="Montserrat Light" w:hAnsi="Montserrat Light" w:cs="Times New Roman"/>
        </w:rPr>
        <w:t xml:space="preserve"> a</w:t>
      </w:r>
      <w:r w:rsidR="00D706F5" w:rsidRPr="00D706F5">
        <w:rPr>
          <w:rFonts w:ascii="Montserrat Light" w:hAnsi="Montserrat Light" w:cs="Times New Roman"/>
        </w:rPr>
        <w:t xml:space="preserve"> la sensibilización ambiental.</w:t>
      </w:r>
    </w:p>
    <w:p w14:paraId="63AC3F0F" w14:textId="77777777" w:rsidR="00CE1E66" w:rsidRDefault="00CE1E66" w:rsidP="0023075F">
      <w:pPr>
        <w:spacing w:line="360" w:lineRule="auto"/>
        <w:jc w:val="both"/>
        <w:rPr>
          <w:rFonts w:ascii="Montserrat Light" w:hAnsi="Montserrat Light"/>
          <w:b/>
        </w:rPr>
      </w:pPr>
    </w:p>
    <w:p w14:paraId="61FC1457" w14:textId="77777777" w:rsidR="0023075F" w:rsidRDefault="0023075F" w:rsidP="0023075F">
      <w:pPr>
        <w:spacing w:line="360" w:lineRule="auto"/>
        <w:jc w:val="both"/>
        <w:rPr>
          <w:rFonts w:ascii="Montserrat Light" w:hAnsi="Montserrat Light"/>
          <w:b/>
        </w:rPr>
      </w:pPr>
      <w:r w:rsidRPr="001A7C24">
        <w:rPr>
          <w:rFonts w:ascii="Montserrat Light" w:hAnsi="Montserrat Light"/>
          <w:b/>
        </w:rPr>
        <w:t>Se realizaron 1</w:t>
      </w:r>
      <w:r w:rsidR="00F67047">
        <w:rPr>
          <w:rFonts w:ascii="Montserrat Light" w:hAnsi="Montserrat Light"/>
          <w:b/>
        </w:rPr>
        <w:t>3</w:t>
      </w:r>
      <w:r w:rsidRPr="001A7C24">
        <w:rPr>
          <w:rFonts w:ascii="Montserrat Light" w:hAnsi="Montserrat Light"/>
          <w:b/>
        </w:rPr>
        <w:t xml:space="preserve"> campañas de limpieza en </w:t>
      </w:r>
      <w:r w:rsidR="009A5918">
        <w:rPr>
          <w:rFonts w:ascii="Montserrat Light" w:hAnsi="Montserrat Light"/>
          <w:b/>
        </w:rPr>
        <w:t>Centros E</w:t>
      </w:r>
      <w:r w:rsidRPr="001A7C24">
        <w:rPr>
          <w:rFonts w:ascii="Montserrat Light" w:hAnsi="Montserrat Light"/>
          <w:b/>
        </w:rPr>
        <w:t>scolares:</w:t>
      </w:r>
    </w:p>
    <w:tbl>
      <w:tblPr>
        <w:tblStyle w:val="Tablaconcuadrcula"/>
        <w:tblW w:w="9216" w:type="dxa"/>
        <w:tblLook w:val="04A0" w:firstRow="1" w:lastRow="0" w:firstColumn="1" w:lastColumn="0" w:noHBand="0" w:noVBand="1"/>
      </w:tblPr>
      <w:tblGrid>
        <w:gridCol w:w="1842"/>
        <w:gridCol w:w="1842"/>
        <w:gridCol w:w="1843"/>
        <w:gridCol w:w="1843"/>
        <w:gridCol w:w="1846"/>
      </w:tblGrid>
      <w:tr w:rsidR="00F67047" w14:paraId="41710BE1" w14:textId="77777777" w:rsidTr="00E96F80">
        <w:trPr>
          <w:trHeight w:val="555"/>
        </w:trPr>
        <w:tc>
          <w:tcPr>
            <w:tcW w:w="9216" w:type="dxa"/>
            <w:gridSpan w:val="5"/>
          </w:tcPr>
          <w:p w14:paraId="1EA52B0B" w14:textId="77777777" w:rsidR="00F67047" w:rsidRDefault="00F67047" w:rsidP="00E96F80">
            <w:pPr>
              <w:jc w:val="center"/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Cantidades por Trimestre.</w:t>
            </w:r>
          </w:p>
        </w:tc>
      </w:tr>
      <w:tr w:rsidR="00F67047" w14:paraId="50DF6DF5" w14:textId="77777777" w:rsidTr="00E96F80">
        <w:trPr>
          <w:trHeight w:val="555"/>
        </w:trPr>
        <w:tc>
          <w:tcPr>
            <w:tcW w:w="1842" w:type="dxa"/>
          </w:tcPr>
          <w:p w14:paraId="28E18A23" w14:textId="77777777" w:rsidR="00F67047" w:rsidRDefault="00F67047" w:rsidP="00E96F80">
            <w:pPr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Primer</w:t>
            </w:r>
          </w:p>
        </w:tc>
        <w:tc>
          <w:tcPr>
            <w:tcW w:w="1842" w:type="dxa"/>
          </w:tcPr>
          <w:p w14:paraId="6F7D1A8F" w14:textId="77777777" w:rsidR="00F67047" w:rsidRDefault="00F67047" w:rsidP="00E96F80">
            <w:pPr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Segundo</w:t>
            </w:r>
          </w:p>
        </w:tc>
        <w:tc>
          <w:tcPr>
            <w:tcW w:w="1843" w:type="dxa"/>
          </w:tcPr>
          <w:p w14:paraId="2D70C27B" w14:textId="77777777" w:rsidR="00F67047" w:rsidRDefault="00F67047" w:rsidP="00E96F80">
            <w:pPr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Tercer</w:t>
            </w:r>
          </w:p>
        </w:tc>
        <w:tc>
          <w:tcPr>
            <w:tcW w:w="1843" w:type="dxa"/>
          </w:tcPr>
          <w:p w14:paraId="59E1BD20" w14:textId="77777777" w:rsidR="00F67047" w:rsidRDefault="00F67047" w:rsidP="00E96F80">
            <w:pPr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Cuarto</w:t>
            </w:r>
          </w:p>
        </w:tc>
        <w:tc>
          <w:tcPr>
            <w:tcW w:w="1843" w:type="dxa"/>
          </w:tcPr>
          <w:p w14:paraId="442169AA" w14:textId="77777777" w:rsidR="00F67047" w:rsidRDefault="00F67047" w:rsidP="00E96F80">
            <w:pPr>
              <w:jc w:val="center"/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Total</w:t>
            </w:r>
          </w:p>
        </w:tc>
      </w:tr>
      <w:tr w:rsidR="00F67047" w14:paraId="719C8940" w14:textId="77777777" w:rsidTr="00E96F80">
        <w:trPr>
          <w:trHeight w:val="521"/>
        </w:trPr>
        <w:tc>
          <w:tcPr>
            <w:tcW w:w="1842" w:type="dxa"/>
          </w:tcPr>
          <w:p w14:paraId="268A299F" w14:textId="77777777" w:rsidR="00F67047" w:rsidRDefault="00F67047" w:rsidP="00E96F80">
            <w:pPr>
              <w:jc w:val="center"/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lastRenderedPageBreak/>
              <w:t>3</w:t>
            </w:r>
          </w:p>
        </w:tc>
        <w:tc>
          <w:tcPr>
            <w:tcW w:w="1842" w:type="dxa"/>
          </w:tcPr>
          <w:p w14:paraId="1D6B7588" w14:textId="77777777" w:rsidR="00F67047" w:rsidRDefault="00F67047" w:rsidP="00E96F80">
            <w:pPr>
              <w:jc w:val="center"/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0</w:t>
            </w:r>
          </w:p>
        </w:tc>
        <w:tc>
          <w:tcPr>
            <w:tcW w:w="1843" w:type="dxa"/>
          </w:tcPr>
          <w:p w14:paraId="3E88A1CC" w14:textId="77777777" w:rsidR="00F67047" w:rsidRDefault="00A9093A" w:rsidP="00E96F80">
            <w:pPr>
              <w:jc w:val="center"/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10</w:t>
            </w:r>
          </w:p>
        </w:tc>
        <w:tc>
          <w:tcPr>
            <w:tcW w:w="1843" w:type="dxa"/>
          </w:tcPr>
          <w:p w14:paraId="1AB3DC37" w14:textId="77777777" w:rsidR="00F67047" w:rsidRDefault="00A9093A" w:rsidP="00E96F80">
            <w:pPr>
              <w:jc w:val="center"/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0</w:t>
            </w:r>
          </w:p>
        </w:tc>
        <w:tc>
          <w:tcPr>
            <w:tcW w:w="1843" w:type="dxa"/>
          </w:tcPr>
          <w:p w14:paraId="0113D9F0" w14:textId="77777777" w:rsidR="00F67047" w:rsidRDefault="00A9093A" w:rsidP="00E96F80">
            <w:pPr>
              <w:jc w:val="center"/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13</w:t>
            </w:r>
          </w:p>
        </w:tc>
      </w:tr>
    </w:tbl>
    <w:p w14:paraId="1D4A5DE1" w14:textId="77777777" w:rsidR="00F67047" w:rsidRPr="001A7C24" w:rsidRDefault="00F67047" w:rsidP="0023075F">
      <w:pPr>
        <w:spacing w:line="360" w:lineRule="auto"/>
        <w:jc w:val="both"/>
        <w:rPr>
          <w:rFonts w:ascii="Montserrat Light" w:hAnsi="Montserrat Light"/>
          <w:b/>
        </w:rPr>
      </w:pPr>
    </w:p>
    <w:p w14:paraId="490048E5" w14:textId="77777777" w:rsidR="00C12EC9" w:rsidRDefault="00A9093A" w:rsidP="00842AF1">
      <w:pPr>
        <w:spacing w:line="360" w:lineRule="auto"/>
        <w:jc w:val="both"/>
        <w:rPr>
          <w:rFonts w:ascii="Montserrat Light" w:hAnsi="Montserrat Light" w:cs="Times New Roman"/>
          <w:b/>
        </w:rPr>
      </w:pPr>
      <w:r>
        <w:rPr>
          <w:noProof/>
          <w:lang w:val="es-ES" w:eastAsia="es-ES"/>
        </w:rPr>
        <w:drawing>
          <wp:inline distT="0" distB="0" distL="0" distR="0" wp14:anchorId="14D68031" wp14:editId="7FA25BB2">
            <wp:extent cx="5831840" cy="3089189"/>
            <wp:effectExtent l="0" t="0" r="16510" b="16510"/>
            <wp:docPr id="13" name="Gráfico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AF94FF6" w14:textId="77777777" w:rsidR="00842AF1" w:rsidRPr="00D706F5" w:rsidRDefault="001A7C24" w:rsidP="00842AF1">
      <w:pPr>
        <w:spacing w:line="360" w:lineRule="auto"/>
        <w:jc w:val="both"/>
        <w:rPr>
          <w:rFonts w:ascii="Montserrat Light" w:hAnsi="Montserrat Light" w:cs="Times New Roman"/>
        </w:rPr>
      </w:pPr>
      <w:r w:rsidRPr="00D706F5">
        <w:rPr>
          <w:rFonts w:ascii="Montserrat Light" w:hAnsi="Montserrat Light" w:cs="Times New Roman"/>
          <w:b/>
        </w:rPr>
        <w:t>Resultado de la Meta Alcanzada</w:t>
      </w:r>
    </w:p>
    <w:p w14:paraId="397D50E2" w14:textId="77777777" w:rsidR="001A7C24" w:rsidRDefault="001A7C24" w:rsidP="001A7C24">
      <w:pPr>
        <w:spacing w:line="360" w:lineRule="auto"/>
        <w:jc w:val="both"/>
        <w:rPr>
          <w:rFonts w:ascii="Montserrat Light" w:hAnsi="Montserrat Light" w:cs="Times New Roman"/>
        </w:rPr>
      </w:pPr>
      <w:r w:rsidRPr="001A7C24">
        <w:rPr>
          <w:rFonts w:ascii="Montserrat Light" w:hAnsi="Montserrat Light" w:cs="Times New Roman"/>
        </w:rPr>
        <w:t>Limpieza de</w:t>
      </w:r>
      <w:r w:rsidR="00B60FC9">
        <w:rPr>
          <w:rFonts w:ascii="Montserrat Light" w:hAnsi="Montserrat Light" w:cs="Times New Roman"/>
        </w:rPr>
        <w:t xml:space="preserve"> espacios y siembra de huertos E</w:t>
      </w:r>
      <w:r w:rsidRPr="001A7C24">
        <w:rPr>
          <w:rFonts w:ascii="Montserrat Light" w:hAnsi="Montserrat Light" w:cs="Times New Roman"/>
        </w:rPr>
        <w:t>scolares, se logró que los estudiantes adquirieran conocimiento sobre la elaboración de huertos y técnicas para la erradicación de plagas en cultivos.</w:t>
      </w:r>
    </w:p>
    <w:p w14:paraId="1794B0A4" w14:textId="77777777" w:rsidR="00FE62D5" w:rsidRPr="001C6E41" w:rsidRDefault="00633F19" w:rsidP="001C6E41">
      <w:pPr>
        <w:spacing w:line="360" w:lineRule="auto"/>
        <w:jc w:val="both"/>
        <w:rPr>
          <w:rFonts w:ascii="Montserrat Light" w:hAnsi="Montserrat Light" w:cs="Times New Roman"/>
        </w:rPr>
      </w:pPr>
      <w:r w:rsidRPr="00633F19">
        <w:rPr>
          <w:rFonts w:ascii="Montserrat Light" w:hAnsi="Montserrat Light" w:cs="Times New Roman"/>
        </w:rPr>
        <w:t>Se juramentó a los representantes de los comités ambientales Escolares, así mismo se les capacito sobre la formación del plan de t</w:t>
      </w:r>
      <w:r>
        <w:rPr>
          <w:rFonts w:ascii="Montserrat Light" w:hAnsi="Montserrat Light" w:cs="Times New Roman"/>
        </w:rPr>
        <w:t>rabajo anual.</w:t>
      </w:r>
    </w:p>
    <w:p w14:paraId="3E494272" w14:textId="77777777" w:rsidR="00842AF1" w:rsidRDefault="00DE3572" w:rsidP="00060691">
      <w:pPr>
        <w:pStyle w:val="Ttulo1"/>
        <w:rPr>
          <w:rFonts w:ascii="Montserrat Light" w:hAnsi="Montserrat Light" w:cs="Times New Roman"/>
          <w:b/>
          <w:color w:val="auto"/>
          <w:sz w:val="24"/>
          <w:szCs w:val="24"/>
          <w:u w:val="single"/>
        </w:rPr>
      </w:pPr>
      <w:bookmarkStart w:id="2" w:name="_Toc155618568"/>
      <w:r w:rsidRPr="00F004F0">
        <w:rPr>
          <w:rFonts w:ascii="Montserrat Light" w:hAnsi="Montserrat Light" w:cs="Times New Roman"/>
          <w:b/>
          <w:color w:val="auto"/>
          <w:sz w:val="24"/>
          <w:szCs w:val="24"/>
          <w:u w:val="single"/>
        </w:rPr>
        <w:t>Meta Alcanzada</w:t>
      </w:r>
      <w:r w:rsidR="00F004F0" w:rsidRPr="00F004F0">
        <w:rPr>
          <w:rFonts w:ascii="Montserrat Light" w:hAnsi="Montserrat Light" w:cs="Times New Roman"/>
          <w:b/>
          <w:color w:val="auto"/>
          <w:sz w:val="24"/>
          <w:szCs w:val="24"/>
          <w:u w:val="single"/>
        </w:rPr>
        <w:t>: Resoluciones de permisos de Talas o Podas.</w:t>
      </w:r>
      <w:bookmarkEnd w:id="2"/>
    </w:p>
    <w:p w14:paraId="1B86D21A" w14:textId="77777777" w:rsidR="00651A85" w:rsidRPr="00651A85" w:rsidRDefault="00651A85" w:rsidP="00651A85"/>
    <w:p w14:paraId="1E36FC40" w14:textId="77777777" w:rsidR="007E19C7" w:rsidRPr="00DE3572" w:rsidRDefault="003B13ED" w:rsidP="00386B4A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Montserrat Light" w:hAnsi="Montserrat Light"/>
          <w:b/>
        </w:rPr>
      </w:pPr>
      <w:r>
        <w:rPr>
          <w:rFonts w:ascii="Montserrat Light" w:hAnsi="Montserrat Light"/>
          <w:b/>
        </w:rPr>
        <w:t>Durante el año 2023 se elaboraron 108</w:t>
      </w:r>
      <w:r w:rsidR="007E19C7" w:rsidRPr="00DE3572">
        <w:rPr>
          <w:rFonts w:ascii="Montserrat Light" w:hAnsi="Montserrat Light"/>
          <w:b/>
        </w:rPr>
        <w:t xml:space="preserve"> resoluciones de permisos para talas y</w:t>
      </w:r>
      <w:r>
        <w:rPr>
          <w:rFonts w:ascii="Montserrat Light" w:hAnsi="Montserrat Light"/>
          <w:b/>
        </w:rPr>
        <w:t xml:space="preserve"> 31 resoluciones para</w:t>
      </w:r>
      <w:r w:rsidR="007E19C7" w:rsidRPr="00DE3572">
        <w:rPr>
          <w:rFonts w:ascii="Montserrat Light" w:hAnsi="Montserrat Light"/>
          <w:b/>
        </w:rPr>
        <w:t xml:space="preserve"> podas de árboles, según el siguiente detalle:</w:t>
      </w:r>
    </w:p>
    <w:tbl>
      <w:tblPr>
        <w:tblStyle w:val="Tablaconcuadrcula"/>
        <w:tblW w:w="9335" w:type="dxa"/>
        <w:tblLook w:val="04A0" w:firstRow="1" w:lastRow="0" w:firstColumn="1" w:lastColumn="0" w:noHBand="0" w:noVBand="1"/>
      </w:tblPr>
      <w:tblGrid>
        <w:gridCol w:w="1865"/>
        <w:gridCol w:w="1865"/>
        <w:gridCol w:w="1866"/>
        <w:gridCol w:w="1866"/>
        <w:gridCol w:w="1873"/>
      </w:tblGrid>
      <w:tr w:rsidR="003B13ED" w14:paraId="1780C338" w14:textId="77777777" w:rsidTr="00DC1CAD">
        <w:trPr>
          <w:trHeight w:val="868"/>
        </w:trPr>
        <w:tc>
          <w:tcPr>
            <w:tcW w:w="9335" w:type="dxa"/>
            <w:gridSpan w:val="5"/>
          </w:tcPr>
          <w:p w14:paraId="3E77DDB2" w14:textId="77777777" w:rsidR="003B13ED" w:rsidRDefault="003B13ED" w:rsidP="00E96F80">
            <w:pPr>
              <w:jc w:val="center"/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Cantidades por Trimestre.</w:t>
            </w:r>
          </w:p>
        </w:tc>
      </w:tr>
      <w:tr w:rsidR="003B13ED" w14:paraId="60BA0283" w14:textId="77777777" w:rsidTr="00DC1CAD">
        <w:trPr>
          <w:trHeight w:val="868"/>
        </w:trPr>
        <w:tc>
          <w:tcPr>
            <w:tcW w:w="1865" w:type="dxa"/>
          </w:tcPr>
          <w:p w14:paraId="41CDEEBF" w14:textId="77777777" w:rsidR="003B13ED" w:rsidRDefault="003B13ED" w:rsidP="00E96F80">
            <w:pPr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lastRenderedPageBreak/>
              <w:t>Primer</w:t>
            </w:r>
          </w:p>
        </w:tc>
        <w:tc>
          <w:tcPr>
            <w:tcW w:w="1865" w:type="dxa"/>
          </w:tcPr>
          <w:p w14:paraId="144CE018" w14:textId="77777777" w:rsidR="003B13ED" w:rsidRDefault="003B13ED" w:rsidP="00E96F80">
            <w:pPr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Segundo</w:t>
            </w:r>
          </w:p>
        </w:tc>
        <w:tc>
          <w:tcPr>
            <w:tcW w:w="1866" w:type="dxa"/>
          </w:tcPr>
          <w:p w14:paraId="643DAFDD" w14:textId="77777777" w:rsidR="003B13ED" w:rsidRDefault="003B13ED" w:rsidP="00E96F80">
            <w:pPr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Tercer</w:t>
            </w:r>
          </w:p>
        </w:tc>
        <w:tc>
          <w:tcPr>
            <w:tcW w:w="1866" w:type="dxa"/>
          </w:tcPr>
          <w:p w14:paraId="2D90A580" w14:textId="77777777" w:rsidR="003B13ED" w:rsidRDefault="003B13ED" w:rsidP="00E96F80">
            <w:pPr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Cuarto</w:t>
            </w:r>
          </w:p>
        </w:tc>
        <w:tc>
          <w:tcPr>
            <w:tcW w:w="1869" w:type="dxa"/>
          </w:tcPr>
          <w:p w14:paraId="2129EEC7" w14:textId="77777777" w:rsidR="003B13ED" w:rsidRDefault="003B13ED" w:rsidP="00E96F80">
            <w:pPr>
              <w:jc w:val="center"/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Total</w:t>
            </w:r>
          </w:p>
        </w:tc>
      </w:tr>
      <w:tr w:rsidR="003B13ED" w14:paraId="49341C41" w14:textId="77777777" w:rsidTr="00DC1CAD">
        <w:trPr>
          <w:trHeight w:val="815"/>
        </w:trPr>
        <w:tc>
          <w:tcPr>
            <w:tcW w:w="1865" w:type="dxa"/>
          </w:tcPr>
          <w:p w14:paraId="5AFF3A99" w14:textId="77777777" w:rsidR="003B13ED" w:rsidRDefault="00E7456F" w:rsidP="00E96F80">
            <w:pPr>
              <w:jc w:val="center"/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36</w:t>
            </w:r>
          </w:p>
        </w:tc>
        <w:tc>
          <w:tcPr>
            <w:tcW w:w="1865" w:type="dxa"/>
          </w:tcPr>
          <w:p w14:paraId="0C77E5B6" w14:textId="77777777" w:rsidR="003B13ED" w:rsidRDefault="00E7456F" w:rsidP="00E96F80">
            <w:pPr>
              <w:jc w:val="center"/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34</w:t>
            </w:r>
          </w:p>
        </w:tc>
        <w:tc>
          <w:tcPr>
            <w:tcW w:w="1866" w:type="dxa"/>
          </w:tcPr>
          <w:p w14:paraId="6EB440B2" w14:textId="77777777" w:rsidR="003B13ED" w:rsidRDefault="00E7456F" w:rsidP="00E96F80">
            <w:pPr>
              <w:jc w:val="center"/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14</w:t>
            </w:r>
          </w:p>
        </w:tc>
        <w:tc>
          <w:tcPr>
            <w:tcW w:w="1866" w:type="dxa"/>
          </w:tcPr>
          <w:p w14:paraId="1422D4BE" w14:textId="77777777" w:rsidR="003B13ED" w:rsidRDefault="00E7456F" w:rsidP="00E96F80">
            <w:pPr>
              <w:jc w:val="center"/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24</w:t>
            </w:r>
          </w:p>
        </w:tc>
        <w:tc>
          <w:tcPr>
            <w:tcW w:w="1869" w:type="dxa"/>
          </w:tcPr>
          <w:p w14:paraId="17483C0A" w14:textId="77777777" w:rsidR="003B13ED" w:rsidRDefault="00E7456F" w:rsidP="00E96F80">
            <w:pPr>
              <w:jc w:val="center"/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108</w:t>
            </w:r>
          </w:p>
        </w:tc>
      </w:tr>
    </w:tbl>
    <w:p w14:paraId="6F2CD489" w14:textId="77777777" w:rsidR="003B13ED" w:rsidRDefault="003B13ED" w:rsidP="007E19C7">
      <w:pPr>
        <w:spacing w:line="360" w:lineRule="auto"/>
        <w:jc w:val="both"/>
        <w:rPr>
          <w:rFonts w:ascii="Montserrat Light" w:hAnsi="Montserrat Light" w:cstheme="majorHAnsi"/>
          <w:b/>
        </w:rPr>
      </w:pPr>
    </w:p>
    <w:p w14:paraId="25E26D54" w14:textId="77777777" w:rsidR="00DC1CAD" w:rsidRDefault="00E7456F" w:rsidP="007E19C7">
      <w:pPr>
        <w:spacing w:line="360" w:lineRule="auto"/>
        <w:jc w:val="both"/>
        <w:rPr>
          <w:rFonts w:ascii="Montserrat Light" w:hAnsi="Montserrat Light" w:cstheme="majorHAnsi"/>
          <w:b/>
        </w:rPr>
      </w:pPr>
      <w:r>
        <w:rPr>
          <w:noProof/>
          <w:lang w:val="es-ES" w:eastAsia="es-ES"/>
        </w:rPr>
        <w:drawing>
          <wp:inline distT="0" distB="0" distL="0" distR="0" wp14:anchorId="040092D9" wp14:editId="5699B072">
            <wp:extent cx="5831840" cy="3892378"/>
            <wp:effectExtent l="0" t="0" r="16510" b="13335"/>
            <wp:docPr id="18" name="Gráfico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A88F62B" w14:textId="77777777" w:rsidR="00DC1CAD" w:rsidRDefault="00DC1CAD" w:rsidP="007E19C7">
      <w:pPr>
        <w:spacing w:line="360" w:lineRule="auto"/>
        <w:jc w:val="both"/>
        <w:rPr>
          <w:rFonts w:ascii="Montserrat Light" w:hAnsi="Montserrat Light" w:cstheme="majorHAnsi"/>
          <w:b/>
        </w:rPr>
      </w:pPr>
    </w:p>
    <w:p w14:paraId="7358DAD6" w14:textId="77777777" w:rsidR="00DC1CAD" w:rsidRDefault="00DC1CAD" w:rsidP="007E19C7">
      <w:pPr>
        <w:spacing w:line="360" w:lineRule="auto"/>
        <w:jc w:val="both"/>
        <w:rPr>
          <w:rFonts w:ascii="Montserrat Light" w:hAnsi="Montserrat Light" w:cstheme="majorHAnsi"/>
          <w:b/>
        </w:rPr>
      </w:pPr>
    </w:p>
    <w:tbl>
      <w:tblPr>
        <w:tblStyle w:val="Tablaconcuadrcula"/>
        <w:tblpPr w:leftFromText="141" w:rightFromText="141" w:vertAnchor="text" w:horzAnchor="margin" w:tblpY="-23"/>
        <w:tblW w:w="9410" w:type="dxa"/>
        <w:tblLook w:val="04A0" w:firstRow="1" w:lastRow="0" w:firstColumn="1" w:lastColumn="0" w:noHBand="0" w:noVBand="1"/>
      </w:tblPr>
      <w:tblGrid>
        <w:gridCol w:w="1880"/>
        <w:gridCol w:w="1880"/>
        <w:gridCol w:w="1881"/>
        <w:gridCol w:w="1881"/>
        <w:gridCol w:w="1888"/>
      </w:tblGrid>
      <w:tr w:rsidR="00D36F5C" w14:paraId="77E00E48" w14:textId="77777777" w:rsidTr="00DC1CAD">
        <w:trPr>
          <w:trHeight w:val="809"/>
        </w:trPr>
        <w:tc>
          <w:tcPr>
            <w:tcW w:w="9410" w:type="dxa"/>
            <w:gridSpan w:val="5"/>
          </w:tcPr>
          <w:p w14:paraId="32D03077" w14:textId="77777777" w:rsidR="00D36F5C" w:rsidRDefault="00D36F5C" w:rsidP="00D36F5C">
            <w:pPr>
              <w:jc w:val="center"/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lastRenderedPageBreak/>
              <w:t>Cantidades de árboles talados por Trimestre.</w:t>
            </w:r>
          </w:p>
        </w:tc>
      </w:tr>
      <w:tr w:rsidR="00D36F5C" w14:paraId="2DF510ED" w14:textId="77777777" w:rsidTr="00DC1CAD">
        <w:trPr>
          <w:trHeight w:val="809"/>
        </w:trPr>
        <w:tc>
          <w:tcPr>
            <w:tcW w:w="1880" w:type="dxa"/>
          </w:tcPr>
          <w:p w14:paraId="6990E42D" w14:textId="77777777" w:rsidR="00D36F5C" w:rsidRDefault="00D36F5C" w:rsidP="00D36F5C">
            <w:pPr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Primer</w:t>
            </w:r>
          </w:p>
        </w:tc>
        <w:tc>
          <w:tcPr>
            <w:tcW w:w="1880" w:type="dxa"/>
          </w:tcPr>
          <w:p w14:paraId="768E94A5" w14:textId="77777777" w:rsidR="00D36F5C" w:rsidRDefault="00D36F5C" w:rsidP="00D36F5C">
            <w:pPr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Segundo</w:t>
            </w:r>
          </w:p>
        </w:tc>
        <w:tc>
          <w:tcPr>
            <w:tcW w:w="1881" w:type="dxa"/>
          </w:tcPr>
          <w:p w14:paraId="56E97946" w14:textId="77777777" w:rsidR="00D36F5C" w:rsidRDefault="00D36F5C" w:rsidP="00D36F5C">
            <w:pPr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Tercer</w:t>
            </w:r>
          </w:p>
        </w:tc>
        <w:tc>
          <w:tcPr>
            <w:tcW w:w="1881" w:type="dxa"/>
          </w:tcPr>
          <w:p w14:paraId="55DE4BAB" w14:textId="77777777" w:rsidR="00D36F5C" w:rsidRDefault="00D36F5C" w:rsidP="00D36F5C">
            <w:pPr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Cuarto</w:t>
            </w:r>
          </w:p>
        </w:tc>
        <w:tc>
          <w:tcPr>
            <w:tcW w:w="1885" w:type="dxa"/>
          </w:tcPr>
          <w:p w14:paraId="4C09C5C6" w14:textId="77777777" w:rsidR="00D36F5C" w:rsidRDefault="00D36F5C" w:rsidP="00D36F5C">
            <w:pPr>
              <w:jc w:val="center"/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Total</w:t>
            </w:r>
          </w:p>
        </w:tc>
      </w:tr>
      <w:tr w:rsidR="00D36F5C" w14:paraId="1B48C570" w14:textId="77777777" w:rsidTr="00DC1CAD">
        <w:trPr>
          <w:trHeight w:val="759"/>
        </w:trPr>
        <w:tc>
          <w:tcPr>
            <w:tcW w:w="1880" w:type="dxa"/>
          </w:tcPr>
          <w:p w14:paraId="2D971F54" w14:textId="77777777" w:rsidR="00D36F5C" w:rsidRDefault="00D36F5C" w:rsidP="00D36F5C">
            <w:pPr>
              <w:jc w:val="center"/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65</w:t>
            </w:r>
          </w:p>
        </w:tc>
        <w:tc>
          <w:tcPr>
            <w:tcW w:w="1880" w:type="dxa"/>
          </w:tcPr>
          <w:p w14:paraId="19999B15" w14:textId="77777777" w:rsidR="00D36F5C" w:rsidRDefault="00D36F5C" w:rsidP="00D36F5C">
            <w:pPr>
              <w:jc w:val="center"/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175</w:t>
            </w:r>
          </w:p>
        </w:tc>
        <w:tc>
          <w:tcPr>
            <w:tcW w:w="1881" w:type="dxa"/>
          </w:tcPr>
          <w:p w14:paraId="34DF25A2" w14:textId="77777777" w:rsidR="00D36F5C" w:rsidRDefault="00D36F5C" w:rsidP="00D36F5C">
            <w:pPr>
              <w:jc w:val="center"/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28</w:t>
            </w:r>
          </w:p>
        </w:tc>
        <w:tc>
          <w:tcPr>
            <w:tcW w:w="1881" w:type="dxa"/>
          </w:tcPr>
          <w:p w14:paraId="6FB389BF" w14:textId="77777777" w:rsidR="00D36F5C" w:rsidRDefault="00D36F5C" w:rsidP="00D36F5C">
            <w:pPr>
              <w:jc w:val="center"/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78</w:t>
            </w:r>
          </w:p>
        </w:tc>
        <w:tc>
          <w:tcPr>
            <w:tcW w:w="1885" w:type="dxa"/>
          </w:tcPr>
          <w:p w14:paraId="55B852AE" w14:textId="77777777" w:rsidR="00D36F5C" w:rsidRDefault="00D36F5C" w:rsidP="00D36F5C">
            <w:pPr>
              <w:jc w:val="center"/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346</w:t>
            </w:r>
          </w:p>
        </w:tc>
      </w:tr>
    </w:tbl>
    <w:p w14:paraId="51CB2690" w14:textId="77777777" w:rsidR="00D36F5C" w:rsidRDefault="00A81A17" w:rsidP="007E19C7">
      <w:pPr>
        <w:spacing w:line="360" w:lineRule="auto"/>
        <w:jc w:val="both"/>
        <w:rPr>
          <w:rFonts w:ascii="Montserrat Light" w:hAnsi="Montserrat Light" w:cstheme="majorHAnsi"/>
          <w:b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41184" behindDoc="0" locked="0" layoutInCell="1" allowOverlap="1" wp14:anchorId="250E4768" wp14:editId="2AB581AD">
            <wp:simplePos x="0" y="0"/>
            <wp:positionH relativeFrom="margin">
              <wp:align>left</wp:align>
            </wp:positionH>
            <wp:positionV relativeFrom="paragraph">
              <wp:posOffset>1842135</wp:posOffset>
            </wp:positionV>
            <wp:extent cx="6017260" cy="2743200"/>
            <wp:effectExtent l="0" t="0" r="2540" b="0"/>
            <wp:wrapSquare wrapText="bothSides"/>
            <wp:docPr id="19" name="Gráfico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</wp:anchor>
        </w:drawing>
      </w:r>
    </w:p>
    <w:p w14:paraId="79934A16" w14:textId="77777777" w:rsidR="00A81A17" w:rsidRDefault="00A81A17" w:rsidP="007E19C7">
      <w:pPr>
        <w:spacing w:line="360" w:lineRule="auto"/>
        <w:jc w:val="both"/>
        <w:rPr>
          <w:rFonts w:ascii="Montserrat Light" w:hAnsi="Montserrat Light" w:cstheme="majorHAnsi"/>
          <w:b/>
        </w:rPr>
      </w:pPr>
    </w:p>
    <w:p w14:paraId="228E1DCA" w14:textId="77777777" w:rsidR="00A81A17" w:rsidRDefault="00A81A17" w:rsidP="007E19C7">
      <w:pPr>
        <w:spacing w:line="360" w:lineRule="auto"/>
        <w:jc w:val="both"/>
        <w:rPr>
          <w:rFonts w:ascii="Montserrat Light" w:hAnsi="Montserrat Light" w:cstheme="majorHAnsi"/>
          <w:b/>
        </w:rPr>
      </w:pPr>
      <w:r>
        <w:rPr>
          <w:rFonts w:ascii="Montserrat Light" w:hAnsi="Montserrat Light" w:cstheme="majorHAnsi"/>
          <w:b/>
        </w:rPr>
        <w:t>Permisos para Poda de Arboles</w:t>
      </w:r>
    </w:p>
    <w:tbl>
      <w:tblPr>
        <w:tblStyle w:val="Tablaconcuadrcula"/>
        <w:tblW w:w="9335" w:type="dxa"/>
        <w:tblLook w:val="04A0" w:firstRow="1" w:lastRow="0" w:firstColumn="1" w:lastColumn="0" w:noHBand="0" w:noVBand="1"/>
      </w:tblPr>
      <w:tblGrid>
        <w:gridCol w:w="1865"/>
        <w:gridCol w:w="1865"/>
        <w:gridCol w:w="1866"/>
        <w:gridCol w:w="1866"/>
        <w:gridCol w:w="1873"/>
      </w:tblGrid>
      <w:tr w:rsidR="00A81A17" w14:paraId="0AA32614" w14:textId="77777777" w:rsidTr="00E96F80">
        <w:trPr>
          <w:trHeight w:val="868"/>
        </w:trPr>
        <w:tc>
          <w:tcPr>
            <w:tcW w:w="9335" w:type="dxa"/>
            <w:gridSpan w:val="5"/>
          </w:tcPr>
          <w:p w14:paraId="41198229" w14:textId="77777777" w:rsidR="00A81A17" w:rsidRDefault="00A81A17" w:rsidP="00E96F80">
            <w:pPr>
              <w:jc w:val="center"/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Cantidades por Trimestre.</w:t>
            </w:r>
          </w:p>
        </w:tc>
      </w:tr>
      <w:tr w:rsidR="00A81A17" w14:paraId="54A2B5E8" w14:textId="77777777" w:rsidTr="00E96F80">
        <w:trPr>
          <w:trHeight w:val="868"/>
        </w:trPr>
        <w:tc>
          <w:tcPr>
            <w:tcW w:w="1865" w:type="dxa"/>
          </w:tcPr>
          <w:p w14:paraId="2FF8962C" w14:textId="77777777" w:rsidR="00A81A17" w:rsidRDefault="00A81A17" w:rsidP="00E96F80">
            <w:pPr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Primer</w:t>
            </w:r>
          </w:p>
        </w:tc>
        <w:tc>
          <w:tcPr>
            <w:tcW w:w="1865" w:type="dxa"/>
          </w:tcPr>
          <w:p w14:paraId="6EA5E5B5" w14:textId="77777777" w:rsidR="00A81A17" w:rsidRDefault="00A81A17" w:rsidP="00E96F80">
            <w:pPr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Segundo</w:t>
            </w:r>
          </w:p>
        </w:tc>
        <w:tc>
          <w:tcPr>
            <w:tcW w:w="1866" w:type="dxa"/>
          </w:tcPr>
          <w:p w14:paraId="6D6A34C8" w14:textId="77777777" w:rsidR="00A81A17" w:rsidRDefault="00A81A17" w:rsidP="00E96F80">
            <w:pPr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Tercer</w:t>
            </w:r>
          </w:p>
        </w:tc>
        <w:tc>
          <w:tcPr>
            <w:tcW w:w="1866" w:type="dxa"/>
          </w:tcPr>
          <w:p w14:paraId="1E77C961" w14:textId="77777777" w:rsidR="00A81A17" w:rsidRDefault="00A81A17" w:rsidP="00E96F80">
            <w:pPr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Cuarto</w:t>
            </w:r>
          </w:p>
        </w:tc>
        <w:tc>
          <w:tcPr>
            <w:tcW w:w="1869" w:type="dxa"/>
          </w:tcPr>
          <w:p w14:paraId="7475574A" w14:textId="77777777" w:rsidR="00A81A17" w:rsidRDefault="00A81A17" w:rsidP="00E96F80">
            <w:pPr>
              <w:jc w:val="center"/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Total</w:t>
            </w:r>
          </w:p>
        </w:tc>
      </w:tr>
      <w:tr w:rsidR="00A81A17" w14:paraId="62FF083C" w14:textId="77777777" w:rsidTr="00E96F80">
        <w:trPr>
          <w:trHeight w:val="815"/>
        </w:trPr>
        <w:tc>
          <w:tcPr>
            <w:tcW w:w="1865" w:type="dxa"/>
          </w:tcPr>
          <w:p w14:paraId="01296139" w14:textId="77777777" w:rsidR="00A81A17" w:rsidRDefault="002116FB" w:rsidP="00E96F80">
            <w:pPr>
              <w:jc w:val="center"/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6</w:t>
            </w:r>
          </w:p>
        </w:tc>
        <w:tc>
          <w:tcPr>
            <w:tcW w:w="1865" w:type="dxa"/>
          </w:tcPr>
          <w:p w14:paraId="2B837650" w14:textId="77777777" w:rsidR="00A81A17" w:rsidRDefault="002116FB" w:rsidP="00E96F80">
            <w:pPr>
              <w:jc w:val="center"/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9</w:t>
            </w:r>
          </w:p>
        </w:tc>
        <w:tc>
          <w:tcPr>
            <w:tcW w:w="1866" w:type="dxa"/>
          </w:tcPr>
          <w:p w14:paraId="6D5EB427" w14:textId="77777777" w:rsidR="00A81A17" w:rsidRDefault="002116FB" w:rsidP="00E96F80">
            <w:pPr>
              <w:jc w:val="center"/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9</w:t>
            </w:r>
          </w:p>
        </w:tc>
        <w:tc>
          <w:tcPr>
            <w:tcW w:w="1866" w:type="dxa"/>
          </w:tcPr>
          <w:p w14:paraId="65322062" w14:textId="77777777" w:rsidR="00A81A17" w:rsidRDefault="002116FB" w:rsidP="00E96F80">
            <w:pPr>
              <w:jc w:val="center"/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7</w:t>
            </w:r>
          </w:p>
        </w:tc>
        <w:tc>
          <w:tcPr>
            <w:tcW w:w="1869" w:type="dxa"/>
          </w:tcPr>
          <w:p w14:paraId="4F113A86" w14:textId="77777777" w:rsidR="00A81A17" w:rsidRDefault="002116FB" w:rsidP="00E96F80">
            <w:pPr>
              <w:jc w:val="center"/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31</w:t>
            </w:r>
          </w:p>
        </w:tc>
      </w:tr>
    </w:tbl>
    <w:p w14:paraId="6CEBD2AA" w14:textId="77777777" w:rsidR="00DC1CAD" w:rsidRDefault="00DC1CAD" w:rsidP="007E19C7">
      <w:pPr>
        <w:spacing w:line="360" w:lineRule="auto"/>
        <w:jc w:val="both"/>
        <w:rPr>
          <w:rFonts w:ascii="Montserrat Light" w:hAnsi="Montserrat Light" w:cstheme="majorHAnsi"/>
          <w:b/>
        </w:rPr>
      </w:pPr>
    </w:p>
    <w:p w14:paraId="2DFDC10A" w14:textId="77777777" w:rsidR="00DC1CAD" w:rsidRDefault="00B80C0A" w:rsidP="007E19C7">
      <w:pPr>
        <w:spacing w:line="360" w:lineRule="auto"/>
        <w:jc w:val="both"/>
        <w:rPr>
          <w:rFonts w:ascii="Montserrat Light" w:hAnsi="Montserrat Light" w:cstheme="majorHAnsi"/>
          <w:b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742208" behindDoc="0" locked="0" layoutInCell="1" allowOverlap="1" wp14:anchorId="2FD61994" wp14:editId="001017BF">
            <wp:simplePos x="0" y="0"/>
            <wp:positionH relativeFrom="margin">
              <wp:align>left</wp:align>
            </wp:positionH>
            <wp:positionV relativeFrom="paragraph">
              <wp:posOffset>135924</wp:posOffset>
            </wp:positionV>
            <wp:extent cx="5967730" cy="3398108"/>
            <wp:effectExtent l="0" t="0" r="13970" b="12065"/>
            <wp:wrapSquare wrapText="bothSides"/>
            <wp:docPr id="20" name="Gráfico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</w:p>
    <w:tbl>
      <w:tblPr>
        <w:tblStyle w:val="Tablaconcuadrcula"/>
        <w:tblW w:w="9335" w:type="dxa"/>
        <w:tblLook w:val="04A0" w:firstRow="1" w:lastRow="0" w:firstColumn="1" w:lastColumn="0" w:noHBand="0" w:noVBand="1"/>
      </w:tblPr>
      <w:tblGrid>
        <w:gridCol w:w="1865"/>
        <w:gridCol w:w="1865"/>
        <w:gridCol w:w="1866"/>
        <w:gridCol w:w="1866"/>
        <w:gridCol w:w="1873"/>
      </w:tblGrid>
      <w:tr w:rsidR="002C6FB4" w14:paraId="018FE54A" w14:textId="77777777" w:rsidTr="00E96F80">
        <w:trPr>
          <w:trHeight w:val="868"/>
        </w:trPr>
        <w:tc>
          <w:tcPr>
            <w:tcW w:w="9335" w:type="dxa"/>
            <w:gridSpan w:val="5"/>
          </w:tcPr>
          <w:p w14:paraId="7AE36B14" w14:textId="77777777" w:rsidR="002C6FB4" w:rsidRDefault="002C6FB4" w:rsidP="00E96F80">
            <w:pPr>
              <w:jc w:val="center"/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Cantidades de árboles podados por Trimestre.</w:t>
            </w:r>
          </w:p>
        </w:tc>
      </w:tr>
      <w:tr w:rsidR="002C6FB4" w14:paraId="2E8B61FB" w14:textId="77777777" w:rsidTr="00E96F80">
        <w:trPr>
          <w:trHeight w:val="868"/>
        </w:trPr>
        <w:tc>
          <w:tcPr>
            <w:tcW w:w="1865" w:type="dxa"/>
          </w:tcPr>
          <w:p w14:paraId="085C07A7" w14:textId="77777777" w:rsidR="002C6FB4" w:rsidRDefault="002C6FB4" w:rsidP="00E96F80">
            <w:pPr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Primer</w:t>
            </w:r>
          </w:p>
        </w:tc>
        <w:tc>
          <w:tcPr>
            <w:tcW w:w="1865" w:type="dxa"/>
          </w:tcPr>
          <w:p w14:paraId="4D9E34E3" w14:textId="77777777" w:rsidR="002C6FB4" w:rsidRDefault="002C6FB4" w:rsidP="00E96F80">
            <w:pPr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Segundo</w:t>
            </w:r>
          </w:p>
        </w:tc>
        <w:tc>
          <w:tcPr>
            <w:tcW w:w="1866" w:type="dxa"/>
          </w:tcPr>
          <w:p w14:paraId="495FB5AE" w14:textId="77777777" w:rsidR="002C6FB4" w:rsidRDefault="002C6FB4" w:rsidP="00E96F80">
            <w:pPr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Tercer</w:t>
            </w:r>
          </w:p>
        </w:tc>
        <w:tc>
          <w:tcPr>
            <w:tcW w:w="1866" w:type="dxa"/>
          </w:tcPr>
          <w:p w14:paraId="77C9A1D5" w14:textId="77777777" w:rsidR="002C6FB4" w:rsidRDefault="002C6FB4" w:rsidP="00E96F80">
            <w:pPr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Cuarto</w:t>
            </w:r>
          </w:p>
        </w:tc>
        <w:tc>
          <w:tcPr>
            <w:tcW w:w="1869" w:type="dxa"/>
          </w:tcPr>
          <w:p w14:paraId="0D526F7A" w14:textId="77777777" w:rsidR="002C6FB4" w:rsidRDefault="002C6FB4" w:rsidP="00E96F80">
            <w:pPr>
              <w:jc w:val="center"/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Total</w:t>
            </w:r>
          </w:p>
        </w:tc>
      </w:tr>
      <w:tr w:rsidR="002C6FB4" w14:paraId="7C2FA1B5" w14:textId="77777777" w:rsidTr="00E96F80">
        <w:trPr>
          <w:trHeight w:val="815"/>
        </w:trPr>
        <w:tc>
          <w:tcPr>
            <w:tcW w:w="1865" w:type="dxa"/>
          </w:tcPr>
          <w:p w14:paraId="343A98AD" w14:textId="77777777" w:rsidR="002C6FB4" w:rsidRDefault="002C6FB4" w:rsidP="00E96F80">
            <w:pPr>
              <w:jc w:val="center"/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37</w:t>
            </w:r>
          </w:p>
        </w:tc>
        <w:tc>
          <w:tcPr>
            <w:tcW w:w="1865" w:type="dxa"/>
          </w:tcPr>
          <w:p w14:paraId="46FFEB0E" w14:textId="77777777" w:rsidR="002C6FB4" w:rsidRDefault="002C6FB4" w:rsidP="00E96F80">
            <w:pPr>
              <w:jc w:val="center"/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19</w:t>
            </w:r>
          </w:p>
        </w:tc>
        <w:tc>
          <w:tcPr>
            <w:tcW w:w="1866" w:type="dxa"/>
          </w:tcPr>
          <w:p w14:paraId="62E9597E" w14:textId="77777777" w:rsidR="002C6FB4" w:rsidRDefault="002C6FB4" w:rsidP="00E96F80">
            <w:pPr>
              <w:jc w:val="center"/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32</w:t>
            </w:r>
          </w:p>
        </w:tc>
        <w:tc>
          <w:tcPr>
            <w:tcW w:w="1866" w:type="dxa"/>
          </w:tcPr>
          <w:p w14:paraId="2D1B15B6" w14:textId="77777777" w:rsidR="002C6FB4" w:rsidRDefault="00A64537" w:rsidP="00E96F80">
            <w:pPr>
              <w:jc w:val="center"/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9</w:t>
            </w:r>
          </w:p>
        </w:tc>
        <w:tc>
          <w:tcPr>
            <w:tcW w:w="1869" w:type="dxa"/>
          </w:tcPr>
          <w:p w14:paraId="031C9FEB" w14:textId="77777777" w:rsidR="002C6FB4" w:rsidRDefault="00A64537" w:rsidP="00E96F80">
            <w:pPr>
              <w:jc w:val="center"/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97</w:t>
            </w:r>
          </w:p>
        </w:tc>
      </w:tr>
    </w:tbl>
    <w:p w14:paraId="4A5B8475" w14:textId="77777777" w:rsidR="00DC1CAD" w:rsidRDefault="00DC1CAD" w:rsidP="007E19C7">
      <w:pPr>
        <w:spacing w:line="360" w:lineRule="auto"/>
        <w:jc w:val="both"/>
        <w:rPr>
          <w:rFonts w:ascii="Montserrat Light" w:hAnsi="Montserrat Light" w:cstheme="majorHAnsi"/>
          <w:b/>
        </w:rPr>
      </w:pPr>
    </w:p>
    <w:p w14:paraId="33F5560B" w14:textId="77777777" w:rsidR="00D36F5C" w:rsidRDefault="00D36F5C" w:rsidP="007E19C7">
      <w:pPr>
        <w:spacing w:line="360" w:lineRule="auto"/>
        <w:jc w:val="both"/>
        <w:rPr>
          <w:rFonts w:ascii="Montserrat Light" w:hAnsi="Montserrat Light" w:cstheme="majorHAnsi"/>
          <w:b/>
        </w:rPr>
      </w:pPr>
    </w:p>
    <w:p w14:paraId="65F2C028" w14:textId="77777777" w:rsidR="00D36F5C" w:rsidRDefault="00D36F5C" w:rsidP="007E19C7">
      <w:pPr>
        <w:spacing w:line="360" w:lineRule="auto"/>
        <w:jc w:val="both"/>
        <w:rPr>
          <w:rFonts w:ascii="Montserrat Light" w:hAnsi="Montserrat Light" w:cstheme="majorHAnsi"/>
          <w:b/>
        </w:rPr>
      </w:pPr>
    </w:p>
    <w:p w14:paraId="2CC2A868" w14:textId="77777777" w:rsidR="00D36F5C" w:rsidRDefault="00D36F5C" w:rsidP="007E19C7">
      <w:pPr>
        <w:spacing w:line="360" w:lineRule="auto"/>
        <w:jc w:val="both"/>
        <w:rPr>
          <w:rFonts w:ascii="Montserrat Light" w:hAnsi="Montserrat Light" w:cstheme="majorHAnsi"/>
          <w:b/>
        </w:rPr>
      </w:pPr>
    </w:p>
    <w:p w14:paraId="42C36A82" w14:textId="77777777" w:rsidR="00D36F5C" w:rsidRDefault="00D36F5C" w:rsidP="007E19C7">
      <w:pPr>
        <w:spacing w:line="360" w:lineRule="auto"/>
        <w:jc w:val="both"/>
        <w:rPr>
          <w:rFonts w:ascii="Montserrat Light" w:hAnsi="Montserrat Light" w:cstheme="majorHAnsi"/>
          <w:b/>
        </w:rPr>
      </w:pPr>
    </w:p>
    <w:p w14:paraId="5DD9D710" w14:textId="77777777" w:rsidR="00FC35ED" w:rsidRDefault="00A82C68" w:rsidP="00E50D2F">
      <w:pPr>
        <w:jc w:val="center"/>
        <w:rPr>
          <w:b/>
          <w:sz w:val="28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743232" behindDoc="0" locked="0" layoutInCell="1" allowOverlap="1" wp14:anchorId="43A01077" wp14:editId="2F6D4651">
            <wp:simplePos x="0" y="0"/>
            <wp:positionH relativeFrom="margin">
              <wp:align>left</wp:align>
            </wp:positionH>
            <wp:positionV relativeFrom="paragraph">
              <wp:posOffset>339725</wp:posOffset>
            </wp:positionV>
            <wp:extent cx="6066790" cy="3373120"/>
            <wp:effectExtent l="0" t="0" r="10160" b="17780"/>
            <wp:wrapSquare wrapText="bothSides"/>
            <wp:docPr id="21" name="Gráfico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V relativeFrom="margin">
              <wp14:pctHeight>0</wp14:pctHeight>
            </wp14:sizeRelV>
          </wp:anchor>
        </w:drawing>
      </w:r>
    </w:p>
    <w:p w14:paraId="091C78DA" w14:textId="77777777" w:rsidR="00FC35ED" w:rsidRDefault="00FC35ED" w:rsidP="0095392F">
      <w:pPr>
        <w:rPr>
          <w:b/>
          <w:sz w:val="28"/>
        </w:rPr>
      </w:pPr>
    </w:p>
    <w:p w14:paraId="2454F639" w14:textId="77777777" w:rsidR="00EA4860" w:rsidRDefault="00EA4860" w:rsidP="0095392F">
      <w:pPr>
        <w:rPr>
          <w:b/>
          <w:sz w:val="28"/>
        </w:rPr>
      </w:pPr>
      <w:r w:rsidRPr="00BB5D77">
        <w:rPr>
          <w:rFonts w:ascii="Montserrat Light" w:hAnsi="Montserrat Light" w:cstheme="majorHAnsi"/>
          <w:b/>
        </w:rPr>
        <w:t>INSPECCIONES AMBIENTALES REALIZADAS</w:t>
      </w:r>
    </w:p>
    <w:tbl>
      <w:tblPr>
        <w:tblStyle w:val="Tablaconcuadrcula"/>
        <w:tblW w:w="9335" w:type="dxa"/>
        <w:tblLook w:val="04A0" w:firstRow="1" w:lastRow="0" w:firstColumn="1" w:lastColumn="0" w:noHBand="0" w:noVBand="1"/>
      </w:tblPr>
      <w:tblGrid>
        <w:gridCol w:w="1865"/>
        <w:gridCol w:w="1865"/>
        <w:gridCol w:w="1866"/>
        <w:gridCol w:w="1866"/>
        <w:gridCol w:w="1873"/>
      </w:tblGrid>
      <w:tr w:rsidR="008F3D06" w14:paraId="6754BA93" w14:textId="77777777" w:rsidTr="00E96F80">
        <w:trPr>
          <w:trHeight w:val="868"/>
        </w:trPr>
        <w:tc>
          <w:tcPr>
            <w:tcW w:w="9335" w:type="dxa"/>
            <w:gridSpan w:val="5"/>
          </w:tcPr>
          <w:p w14:paraId="6A76B6EE" w14:textId="77777777" w:rsidR="008F3D06" w:rsidRDefault="008F3D06" w:rsidP="00E96F80">
            <w:pPr>
              <w:jc w:val="center"/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Inspecciones para tala o poda de árboles por Trimestre.</w:t>
            </w:r>
          </w:p>
        </w:tc>
      </w:tr>
      <w:tr w:rsidR="008F3D06" w14:paraId="7B39A3CE" w14:textId="77777777" w:rsidTr="00E96F80">
        <w:trPr>
          <w:trHeight w:val="868"/>
        </w:trPr>
        <w:tc>
          <w:tcPr>
            <w:tcW w:w="1865" w:type="dxa"/>
          </w:tcPr>
          <w:p w14:paraId="38868BBE" w14:textId="77777777" w:rsidR="008F3D06" w:rsidRDefault="008F3D06" w:rsidP="00E96F80">
            <w:pPr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Primer</w:t>
            </w:r>
          </w:p>
        </w:tc>
        <w:tc>
          <w:tcPr>
            <w:tcW w:w="1865" w:type="dxa"/>
          </w:tcPr>
          <w:p w14:paraId="1CABD8E8" w14:textId="77777777" w:rsidR="008F3D06" w:rsidRDefault="008F3D06" w:rsidP="00E96F80">
            <w:pPr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Segundo</w:t>
            </w:r>
          </w:p>
        </w:tc>
        <w:tc>
          <w:tcPr>
            <w:tcW w:w="1866" w:type="dxa"/>
          </w:tcPr>
          <w:p w14:paraId="07AD10CE" w14:textId="77777777" w:rsidR="008F3D06" w:rsidRDefault="008F3D06" w:rsidP="00E96F80">
            <w:pPr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Tercer</w:t>
            </w:r>
          </w:p>
        </w:tc>
        <w:tc>
          <w:tcPr>
            <w:tcW w:w="1866" w:type="dxa"/>
          </w:tcPr>
          <w:p w14:paraId="156A5E1E" w14:textId="77777777" w:rsidR="008F3D06" w:rsidRDefault="008F3D06" w:rsidP="00E96F80">
            <w:pPr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Cuarto</w:t>
            </w:r>
          </w:p>
        </w:tc>
        <w:tc>
          <w:tcPr>
            <w:tcW w:w="1869" w:type="dxa"/>
          </w:tcPr>
          <w:p w14:paraId="2CA96FFA" w14:textId="77777777" w:rsidR="008F3D06" w:rsidRDefault="008F3D06" w:rsidP="00E96F80">
            <w:pPr>
              <w:jc w:val="center"/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Total</w:t>
            </w:r>
          </w:p>
        </w:tc>
      </w:tr>
      <w:tr w:rsidR="008F3D06" w14:paraId="35B02443" w14:textId="77777777" w:rsidTr="00E96F80">
        <w:trPr>
          <w:trHeight w:val="815"/>
        </w:trPr>
        <w:tc>
          <w:tcPr>
            <w:tcW w:w="1865" w:type="dxa"/>
          </w:tcPr>
          <w:p w14:paraId="6D4E1BCE" w14:textId="77777777" w:rsidR="008F3D06" w:rsidRDefault="00437B9F" w:rsidP="00E96F80">
            <w:pPr>
              <w:jc w:val="center"/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42</w:t>
            </w:r>
          </w:p>
        </w:tc>
        <w:tc>
          <w:tcPr>
            <w:tcW w:w="1865" w:type="dxa"/>
          </w:tcPr>
          <w:p w14:paraId="688DA558" w14:textId="77777777" w:rsidR="008F3D06" w:rsidRDefault="00EA4860" w:rsidP="00E96F80">
            <w:pPr>
              <w:jc w:val="center"/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38</w:t>
            </w:r>
          </w:p>
        </w:tc>
        <w:tc>
          <w:tcPr>
            <w:tcW w:w="1866" w:type="dxa"/>
          </w:tcPr>
          <w:p w14:paraId="1D0D1662" w14:textId="77777777" w:rsidR="008F3D06" w:rsidRDefault="006E4B23" w:rsidP="00E96F80">
            <w:pPr>
              <w:jc w:val="center"/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20</w:t>
            </w:r>
          </w:p>
        </w:tc>
        <w:tc>
          <w:tcPr>
            <w:tcW w:w="1866" w:type="dxa"/>
          </w:tcPr>
          <w:p w14:paraId="1A207948" w14:textId="77777777" w:rsidR="008F3D06" w:rsidRDefault="006E4B23" w:rsidP="00E96F80">
            <w:pPr>
              <w:jc w:val="center"/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33</w:t>
            </w:r>
          </w:p>
        </w:tc>
        <w:tc>
          <w:tcPr>
            <w:tcW w:w="1869" w:type="dxa"/>
          </w:tcPr>
          <w:p w14:paraId="6AD9842A" w14:textId="77777777" w:rsidR="008F3D06" w:rsidRDefault="00EA4860" w:rsidP="00E96F80">
            <w:pPr>
              <w:jc w:val="center"/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133</w:t>
            </w:r>
          </w:p>
        </w:tc>
      </w:tr>
    </w:tbl>
    <w:p w14:paraId="416BF27C" w14:textId="77777777" w:rsidR="00FC35ED" w:rsidRDefault="00FC35ED" w:rsidP="00E50D2F">
      <w:pPr>
        <w:jc w:val="center"/>
        <w:rPr>
          <w:b/>
          <w:sz w:val="28"/>
        </w:rPr>
      </w:pPr>
    </w:p>
    <w:p w14:paraId="65425836" w14:textId="77777777" w:rsidR="00FC35ED" w:rsidRDefault="00FC35ED" w:rsidP="00E50D2F">
      <w:pPr>
        <w:jc w:val="center"/>
        <w:rPr>
          <w:b/>
          <w:sz w:val="28"/>
        </w:rPr>
      </w:pPr>
    </w:p>
    <w:p w14:paraId="3D3EEF4D" w14:textId="77777777" w:rsidR="00FC35ED" w:rsidRDefault="00FC35ED" w:rsidP="00E50D2F">
      <w:pPr>
        <w:jc w:val="center"/>
        <w:rPr>
          <w:b/>
          <w:sz w:val="28"/>
        </w:rPr>
      </w:pPr>
    </w:p>
    <w:p w14:paraId="326F3517" w14:textId="77777777" w:rsidR="00FC35ED" w:rsidRDefault="00FC35ED" w:rsidP="00E50D2F">
      <w:pPr>
        <w:jc w:val="center"/>
        <w:rPr>
          <w:b/>
          <w:sz w:val="28"/>
        </w:rPr>
      </w:pPr>
    </w:p>
    <w:p w14:paraId="6F547E35" w14:textId="77777777" w:rsidR="00FC35ED" w:rsidRDefault="0095392F" w:rsidP="0095392F">
      <w:pPr>
        <w:rPr>
          <w:b/>
          <w:sz w:val="28"/>
        </w:rPr>
      </w:pPr>
      <w:r w:rsidRPr="00BB5D77">
        <w:rPr>
          <w:rFonts w:ascii="Montserrat Light" w:hAnsi="Montserrat Light" w:cstheme="majorHAnsi"/>
          <w:b/>
        </w:rPr>
        <w:t xml:space="preserve"> </w:t>
      </w:r>
    </w:p>
    <w:p w14:paraId="177AA2B4" w14:textId="77777777" w:rsidR="00FC35ED" w:rsidRDefault="00FC35ED" w:rsidP="00E50D2F">
      <w:pPr>
        <w:jc w:val="center"/>
        <w:rPr>
          <w:b/>
          <w:sz w:val="28"/>
        </w:rPr>
      </w:pPr>
    </w:p>
    <w:p w14:paraId="56C09926" w14:textId="77777777" w:rsidR="00FC35ED" w:rsidRDefault="00CB4E35" w:rsidP="00E50D2F">
      <w:pPr>
        <w:jc w:val="center"/>
        <w:rPr>
          <w:b/>
          <w:sz w:val="28"/>
        </w:rPr>
      </w:pPr>
      <w:r>
        <w:rPr>
          <w:noProof/>
          <w:lang w:val="es-ES" w:eastAsia="es-ES"/>
        </w:rPr>
        <w:drawing>
          <wp:inline distT="0" distB="0" distL="0" distR="0" wp14:anchorId="6EA48CEE" wp14:editId="4AA40B4D">
            <wp:extent cx="5930900" cy="3941806"/>
            <wp:effectExtent l="0" t="0" r="12700" b="1905"/>
            <wp:docPr id="22" name="Gráfico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35C024C4" w14:textId="77777777" w:rsidR="001833E5" w:rsidRDefault="001833E5" w:rsidP="00386B4A">
      <w:pPr>
        <w:spacing w:line="360" w:lineRule="auto"/>
        <w:jc w:val="both"/>
        <w:rPr>
          <w:rFonts w:ascii="Montserrat Light" w:hAnsi="Montserrat Light" w:cs="Times New Roman"/>
          <w:b/>
        </w:rPr>
      </w:pPr>
    </w:p>
    <w:p w14:paraId="274F4481" w14:textId="77777777" w:rsidR="00386B4A" w:rsidRPr="0060095E" w:rsidRDefault="00386B4A" w:rsidP="00386B4A">
      <w:pPr>
        <w:spacing w:line="360" w:lineRule="auto"/>
        <w:jc w:val="both"/>
        <w:rPr>
          <w:rFonts w:ascii="Montserrat Light" w:hAnsi="Montserrat Light" w:cs="Times New Roman"/>
        </w:rPr>
      </w:pPr>
      <w:r w:rsidRPr="0060095E">
        <w:rPr>
          <w:rFonts w:ascii="Montserrat Light" w:hAnsi="Montserrat Light" w:cs="Times New Roman"/>
          <w:b/>
        </w:rPr>
        <w:t>Resultado de la Meta Alcanzada</w:t>
      </w:r>
    </w:p>
    <w:p w14:paraId="2703BF6A" w14:textId="77777777" w:rsidR="00FC35ED" w:rsidRPr="006057C1" w:rsidRDefault="009911AF" w:rsidP="006057C1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Montserrat Light" w:hAnsi="Montserrat Light"/>
        </w:rPr>
      </w:pPr>
      <w:r w:rsidRPr="006057C1">
        <w:rPr>
          <w:rFonts w:ascii="Montserrat Light" w:hAnsi="Montserrat Light"/>
        </w:rPr>
        <w:t>Registro de solicitudes de permisos para tala o poda de árboles.</w:t>
      </w:r>
    </w:p>
    <w:p w14:paraId="55D301F9" w14:textId="77777777" w:rsidR="009911AF" w:rsidRPr="006057C1" w:rsidRDefault="009911AF" w:rsidP="006057C1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Montserrat Light" w:hAnsi="Montserrat Light"/>
        </w:rPr>
      </w:pPr>
      <w:r w:rsidRPr="006057C1">
        <w:rPr>
          <w:rFonts w:ascii="Montserrat Light" w:hAnsi="Montserrat Light"/>
        </w:rPr>
        <w:t>Bajo criterio técnico se evaluó la procedenc</w:t>
      </w:r>
      <w:r w:rsidR="005C2DEB" w:rsidRPr="006057C1">
        <w:rPr>
          <w:rFonts w:ascii="Montserrat Light" w:hAnsi="Montserrat Light"/>
        </w:rPr>
        <w:t>ia para entrega de permisos de Tala y P</w:t>
      </w:r>
      <w:r w:rsidRPr="006057C1">
        <w:rPr>
          <w:rFonts w:ascii="Montserrat Light" w:hAnsi="Montserrat Light"/>
        </w:rPr>
        <w:t>oda de árboles.</w:t>
      </w:r>
    </w:p>
    <w:p w14:paraId="1AFF9DB4" w14:textId="77777777" w:rsidR="009911AF" w:rsidRPr="006057C1" w:rsidRDefault="009911AF" w:rsidP="006057C1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Montserrat Light" w:hAnsi="Montserrat Light"/>
        </w:rPr>
      </w:pPr>
      <w:r w:rsidRPr="006057C1">
        <w:rPr>
          <w:rFonts w:ascii="Montserrat Light" w:hAnsi="Montserrat Light"/>
        </w:rPr>
        <w:t xml:space="preserve">Realizar los procesos conforme a las leyes. </w:t>
      </w:r>
    </w:p>
    <w:p w14:paraId="5B51B99D" w14:textId="77777777" w:rsidR="006057C1" w:rsidRPr="001335C1" w:rsidRDefault="001335C1" w:rsidP="006057C1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Montserrat Light" w:hAnsi="Montserrat Light"/>
        </w:rPr>
      </w:pPr>
      <w:r w:rsidRPr="001335C1">
        <w:rPr>
          <w:rFonts w:ascii="Montserrat Light" w:eastAsia="Times New Roman" w:hAnsi="Montserrat Light" w:cs="Calibri"/>
          <w:color w:val="000000"/>
          <w:lang w:eastAsia="es-SV"/>
        </w:rPr>
        <w:t>L</w:t>
      </w:r>
      <w:r w:rsidR="006057C1" w:rsidRPr="006057C1">
        <w:rPr>
          <w:rFonts w:ascii="Montserrat Light" w:eastAsia="Times New Roman" w:hAnsi="Montserrat Light" w:cs="Calibri"/>
          <w:color w:val="000000"/>
          <w:lang w:eastAsia="es-SV"/>
        </w:rPr>
        <w:t xml:space="preserve">a </w:t>
      </w:r>
      <w:r w:rsidRPr="001335C1">
        <w:rPr>
          <w:rFonts w:ascii="Montserrat Light" w:eastAsia="Times New Roman" w:hAnsi="Montserrat Light" w:cs="Calibri"/>
          <w:color w:val="000000"/>
          <w:lang w:eastAsia="es-SV"/>
        </w:rPr>
        <w:t>prestación</w:t>
      </w:r>
      <w:r w:rsidR="006057C1" w:rsidRPr="006057C1">
        <w:rPr>
          <w:rFonts w:ascii="Montserrat Light" w:eastAsia="Times New Roman" w:hAnsi="Montserrat Light" w:cs="Calibri"/>
          <w:color w:val="000000"/>
          <w:lang w:eastAsia="es-SV"/>
        </w:rPr>
        <w:t xml:space="preserve"> efectiva  del servicio a </w:t>
      </w:r>
      <w:r w:rsidRPr="001335C1">
        <w:rPr>
          <w:rFonts w:ascii="Montserrat Light" w:eastAsia="Times New Roman" w:hAnsi="Montserrat Light" w:cs="Calibri"/>
          <w:color w:val="000000"/>
          <w:lang w:eastAsia="es-SV"/>
        </w:rPr>
        <w:t>través</w:t>
      </w:r>
      <w:r w:rsidR="006057C1" w:rsidRPr="006057C1">
        <w:rPr>
          <w:rFonts w:ascii="Montserrat Light" w:eastAsia="Times New Roman" w:hAnsi="Montserrat Light" w:cs="Calibri"/>
          <w:color w:val="000000"/>
          <w:lang w:eastAsia="es-SV"/>
        </w:rPr>
        <w:t xml:space="preserve"> de un control administrativo  para la </w:t>
      </w:r>
      <w:r w:rsidRPr="001335C1">
        <w:rPr>
          <w:rFonts w:ascii="Montserrat Light" w:eastAsia="Times New Roman" w:hAnsi="Montserrat Light" w:cs="Calibri"/>
          <w:color w:val="000000"/>
          <w:lang w:eastAsia="es-SV"/>
        </w:rPr>
        <w:t>resolución</w:t>
      </w:r>
      <w:r w:rsidR="006057C1" w:rsidRPr="006057C1">
        <w:rPr>
          <w:rFonts w:ascii="Montserrat Light" w:eastAsia="Times New Roman" w:hAnsi="Montserrat Light" w:cs="Calibri"/>
          <w:color w:val="000000"/>
          <w:lang w:eastAsia="es-SV"/>
        </w:rPr>
        <w:t xml:space="preserve"> de los permisos de talas y podas  del Municipio de Apopa</w:t>
      </w:r>
    </w:p>
    <w:p w14:paraId="694A90DA" w14:textId="77777777" w:rsidR="00D37DCD" w:rsidRPr="006057C1" w:rsidRDefault="00D37DCD" w:rsidP="00D37DCD">
      <w:pPr>
        <w:pStyle w:val="Prrafodelista"/>
        <w:spacing w:line="360" w:lineRule="auto"/>
        <w:jc w:val="both"/>
        <w:rPr>
          <w:rFonts w:ascii="Montserrat Light" w:hAnsi="Montserrat Light"/>
        </w:rPr>
      </w:pPr>
    </w:p>
    <w:p w14:paraId="6CA3ECB6" w14:textId="77777777" w:rsidR="006057C1" w:rsidRDefault="006057C1" w:rsidP="00D37DCD">
      <w:pPr>
        <w:pStyle w:val="Prrafodelista"/>
        <w:spacing w:line="360" w:lineRule="auto"/>
        <w:jc w:val="both"/>
        <w:rPr>
          <w:rFonts w:ascii="Montserrat Light" w:hAnsi="Montserrat Light"/>
        </w:rPr>
      </w:pPr>
    </w:p>
    <w:p w14:paraId="67BCE313" w14:textId="77777777" w:rsidR="0058740F" w:rsidRPr="00CF4AB2" w:rsidRDefault="00DE3572" w:rsidP="00060691">
      <w:pPr>
        <w:pStyle w:val="Prrafodelista"/>
        <w:spacing w:line="360" w:lineRule="auto"/>
        <w:jc w:val="center"/>
        <w:outlineLvl w:val="0"/>
        <w:rPr>
          <w:rFonts w:ascii="Montserrat Light" w:hAnsi="Montserrat Light"/>
          <w:b/>
          <w:sz w:val="24"/>
          <w:szCs w:val="24"/>
          <w:u w:val="single"/>
        </w:rPr>
      </w:pPr>
      <w:bookmarkStart w:id="3" w:name="_Toc155618569"/>
      <w:r w:rsidRPr="00CF4AB2">
        <w:rPr>
          <w:rFonts w:ascii="Montserrat Light" w:hAnsi="Montserrat Light"/>
          <w:b/>
          <w:sz w:val="24"/>
          <w:szCs w:val="24"/>
          <w:u w:val="single"/>
        </w:rPr>
        <w:t>Meta Alcanzada</w:t>
      </w:r>
      <w:r w:rsidR="00F004F0" w:rsidRPr="00CF4AB2">
        <w:rPr>
          <w:rFonts w:ascii="Montserrat Light" w:hAnsi="Montserrat Light"/>
          <w:b/>
          <w:sz w:val="24"/>
          <w:szCs w:val="24"/>
          <w:u w:val="single"/>
        </w:rPr>
        <w:t>: Reproducción de Plantas en vivero</w:t>
      </w:r>
      <w:r w:rsidR="005C2DEB" w:rsidRPr="00CF4AB2">
        <w:rPr>
          <w:rFonts w:ascii="Montserrat Light" w:hAnsi="Montserrat Light"/>
          <w:b/>
          <w:sz w:val="24"/>
          <w:szCs w:val="24"/>
          <w:u w:val="single"/>
        </w:rPr>
        <w:t xml:space="preserve"> Municipal.</w:t>
      </w:r>
      <w:bookmarkEnd w:id="3"/>
    </w:p>
    <w:p w14:paraId="54602B8A" w14:textId="77777777" w:rsidR="00D37DCD" w:rsidRPr="009D1C85" w:rsidRDefault="00D37DCD" w:rsidP="00DE3572">
      <w:pPr>
        <w:pStyle w:val="Prrafodelista"/>
        <w:spacing w:line="360" w:lineRule="auto"/>
        <w:jc w:val="center"/>
        <w:rPr>
          <w:rFonts w:ascii="Montserrat Light" w:hAnsi="Montserrat Light"/>
          <w:b/>
          <w:color w:val="C00000"/>
          <w:sz w:val="24"/>
          <w:szCs w:val="24"/>
        </w:rPr>
      </w:pPr>
    </w:p>
    <w:p w14:paraId="08732C98" w14:textId="77777777" w:rsidR="004B2BBD" w:rsidRPr="0060095E" w:rsidRDefault="0058740F" w:rsidP="0058740F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Montserrat Light" w:hAnsi="Montserrat Light"/>
          <w:b/>
        </w:rPr>
      </w:pPr>
      <w:r w:rsidRPr="0060095E">
        <w:rPr>
          <w:rFonts w:ascii="Montserrat Light" w:hAnsi="Montserrat Light" w:cs="Calibri"/>
          <w:b/>
          <w:color w:val="000000"/>
        </w:rPr>
        <w:lastRenderedPageBreak/>
        <w:t>Reproducción</w:t>
      </w:r>
      <w:r w:rsidR="009E7F0D" w:rsidRPr="0060095E">
        <w:rPr>
          <w:rFonts w:ascii="Montserrat Light" w:hAnsi="Montserrat Light" w:cs="Calibri"/>
          <w:b/>
          <w:color w:val="000000"/>
        </w:rPr>
        <w:t xml:space="preserve"> de </w:t>
      </w:r>
      <w:r w:rsidR="00105105">
        <w:rPr>
          <w:rFonts w:ascii="Montserrat Light" w:hAnsi="Montserrat Light" w:cs="Calibri"/>
          <w:b/>
          <w:color w:val="000000"/>
        </w:rPr>
        <w:t>12,224</w:t>
      </w:r>
      <w:r w:rsidRPr="0060095E">
        <w:rPr>
          <w:rFonts w:ascii="Montserrat Light" w:hAnsi="Montserrat Light" w:cs="Calibri"/>
          <w:b/>
          <w:color w:val="000000"/>
        </w:rPr>
        <w:t xml:space="preserve"> </w:t>
      </w:r>
      <w:r w:rsidR="009E7F0D" w:rsidRPr="0060095E">
        <w:rPr>
          <w:rFonts w:ascii="Montserrat Light" w:hAnsi="Montserrat Light" w:cs="Calibri"/>
          <w:b/>
          <w:color w:val="000000"/>
        </w:rPr>
        <w:t xml:space="preserve"> especies vegetativas en el vivero, para recuperar las  áreas con aptitud forestal, </w:t>
      </w:r>
      <w:r w:rsidRPr="0060095E">
        <w:rPr>
          <w:rFonts w:ascii="Montserrat Light" w:hAnsi="Montserrat Light" w:cs="Calibri"/>
          <w:b/>
          <w:color w:val="000000"/>
        </w:rPr>
        <w:t>según el siguiente detalle:</w:t>
      </w:r>
    </w:p>
    <w:tbl>
      <w:tblPr>
        <w:tblStyle w:val="Tablaconcuadrcula"/>
        <w:tblW w:w="9335" w:type="dxa"/>
        <w:tblLook w:val="04A0" w:firstRow="1" w:lastRow="0" w:firstColumn="1" w:lastColumn="0" w:noHBand="0" w:noVBand="1"/>
      </w:tblPr>
      <w:tblGrid>
        <w:gridCol w:w="1865"/>
        <w:gridCol w:w="1865"/>
        <w:gridCol w:w="1866"/>
        <w:gridCol w:w="1866"/>
        <w:gridCol w:w="1873"/>
      </w:tblGrid>
      <w:tr w:rsidR="00105105" w14:paraId="3B6C012E" w14:textId="77777777" w:rsidTr="00E96F80">
        <w:trPr>
          <w:trHeight w:val="868"/>
        </w:trPr>
        <w:tc>
          <w:tcPr>
            <w:tcW w:w="9335" w:type="dxa"/>
            <w:gridSpan w:val="5"/>
          </w:tcPr>
          <w:p w14:paraId="4582866E" w14:textId="77777777" w:rsidR="00105105" w:rsidRDefault="004D3114" w:rsidP="00E96F80">
            <w:pPr>
              <w:jc w:val="center"/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Reproducción de plantas en vivero municipal.</w:t>
            </w:r>
          </w:p>
        </w:tc>
      </w:tr>
      <w:tr w:rsidR="00105105" w14:paraId="2C671BC0" w14:textId="77777777" w:rsidTr="00E96F80">
        <w:trPr>
          <w:trHeight w:val="868"/>
        </w:trPr>
        <w:tc>
          <w:tcPr>
            <w:tcW w:w="1865" w:type="dxa"/>
          </w:tcPr>
          <w:p w14:paraId="397605AC" w14:textId="77777777" w:rsidR="00105105" w:rsidRDefault="00105105" w:rsidP="00E96F80">
            <w:pPr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Primer</w:t>
            </w:r>
          </w:p>
        </w:tc>
        <w:tc>
          <w:tcPr>
            <w:tcW w:w="1865" w:type="dxa"/>
          </w:tcPr>
          <w:p w14:paraId="7FC467A7" w14:textId="77777777" w:rsidR="00105105" w:rsidRDefault="00105105" w:rsidP="00E96F80">
            <w:pPr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Segundo</w:t>
            </w:r>
          </w:p>
        </w:tc>
        <w:tc>
          <w:tcPr>
            <w:tcW w:w="1866" w:type="dxa"/>
          </w:tcPr>
          <w:p w14:paraId="2CC97F82" w14:textId="77777777" w:rsidR="00105105" w:rsidRDefault="00105105" w:rsidP="00E96F80">
            <w:pPr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Tercer</w:t>
            </w:r>
          </w:p>
        </w:tc>
        <w:tc>
          <w:tcPr>
            <w:tcW w:w="1866" w:type="dxa"/>
          </w:tcPr>
          <w:p w14:paraId="492D7239" w14:textId="77777777" w:rsidR="00105105" w:rsidRDefault="00105105" w:rsidP="00E96F80">
            <w:pPr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Cuarto</w:t>
            </w:r>
          </w:p>
        </w:tc>
        <w:tc>
          <w:tcPr>
            <w:tcW w:w="1869" w:type="dxa"/>
          </w:tcPr>
          <w:p w14:paraId="6F83BFEF" w14:textId="77777777" w:rsidR="00105105" w:rsidRDefault="00105105" w:rsidP="00E96F80">
            <w:pPr>
              <w:jc w:val="center"/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Total</w:t>
            </w:r>
          </w:p>
        </w:tc>
      </w:tr>
      <w:tr w:rsidR="00105105" w14:paraId="79F2DDCA" w14:textId="77777777" w:rsidTr="00E96F80">
        <w:trPr>
          <w:trHeight w:val="815"/>
        </w:trPr>
        <w:tc>
          <w:tcPr>
            <w:tcW w:w="1865" w:type="dxa"/>
          </w:tcPr>
          <w:p w14:paraId="0AA06C32" w14:textId="77777777" w:rsidR="00105105" w:rsidRDefault="00105105" w:rsidP="00E96F80">
            <w:pPr>
              <w:jc w:val="center"/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2,955</w:t>
            </w:r>
          </w:p>
        </w:tc>
        <w:tc>
          <w:tcPr>
            <w:tcW w:w="1865" w:type="dxa"/>
          </w:tcPr>
          <w:p w14:paraId="47636CAA" w14:textId="77777777" w:rsidR="00105105" w:rsidRDefault="00105105" w:rsidP="00E96F80">
            <w:pPr>
              <w:jc w:val="center"/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2,985</w:t>
            </w:r>
          </w:p>
        </w:tc>
        <w:tc>
          <w:tcPr>
            <w:tcW w:w="1866" w:type="dxa"/>
          </w:tcPr>
          <w:p w14:paraId="4C4C9FEE" w14:textId="77777777" w:rsidR="00105105" w:rsidRDefault="00105105" w:rsidP="00E96F80">
            <w:pPr>
              <w:jc w:val="center"/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4,705</w:t>
            </w:r>
          </w:p>
        </w:tc>
        <w:tc>
          <w:tcPr>
            <w:tcW w:w="1866" w:type="dxa"/>
          </w:tcPr>
          <w:p w14:paraId="32A05610" w14:textId="77777777" w:rsidR="00105105" w:rsidRDefault="00105105" w:rsidP="00E96F80">
            <w:pPr>
              <w:jc w:val="center"/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1,579</w:t>
            </w:r>
          </w:p>
        </w:tc>
        <w:tc>
          <w:tcPr>
            <w:tcW w:w="1869" w:type="dxa"/>
          </w:tcPr>
          <w:p w14:paraId="4C126D2B" w14:textId="77777777" w:rsidR="00105105" w:rsidRDefault="0080353C" w:rsidP="00E96F80">
            <w:pPr>
              <w:jc w:val="center"/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12,224</w:t>
            </w:r>
          </w:p>
        </w:tc>
      </w:tr>
    </w:tbl>
    <w:p w14:paraId="7533800C" w14:textId="77777777" w:rsidR="005C2DEB" w:rsidRDefault="00CF4AB2" w:rsidP="005C2DEB">
      <w:pPr>
        <w:pStyle w:val="Prrafodelista"/>
        <w:spacing w:line="360" w:lineRule="auto"/>
        <w:jc w:val="both"/>
        <w:rPr>
          <w:rFonts w:ascii="Montserrat Light" w:hAnsi="Montserrat Light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44256" behindDoc="0" locked="0" layoutInCell="1" allowOverlap="1" wp14:anchorId="39BF6F49" wp14:editId="7CC56152">
            <wp:simplePos x="0" y="0"/>
            <wp:positionH relativeFrom="margin">
              <wp:align>left</wp:align>
            </wp:positionH>
            <wp:positionV relativeFrom="paragraph">
              <wp:posOffset>347052</wp:posOffset>
            </wp:positionV>
            <wp:extent cx="5916930" cy="2743200"/>
            <wp:effectExtent l="0" t="0" r="7620" b="0"/>
            <wp:wrapSquare wrapText="bothSides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</wp:anchor>
        </w:drawing>
      </w:r>
    </w:p>
    <w:p w14:paraId="53C43B54" w14:textId="77777777" w:rsidR="00105105" w:rsidRDefault="00105105" w:rsidP="005C2DEB">
      <w:pPr>
        <w:pStyle w:val="Prrafodelista"/>
        <w:spacing w:line="360" w:lineRule="auto"/>
        <w:jc w:val="both"/>
        <w:rPr>
          <w:rFonts w:ascii="Montserrat Light" w:hAnsi="Montserrat Light"/>
        </w:rPr>
      </w:pPr>
    </w:p>
    <w:p w14:paraId="2A24DFCE" w14:textId="77777777" w:rsidR="00105105" w:rsidRDefault="00105105" w:rsidP="005C2DEB">
      <w:pPr>
        <w:pStyle w:val="Prrafodelista"/>
        <w:spacing w:line="360" w:lineRule="auto"/>
        <w:jc w:val="both"/>
        <w:rPr>
          <w:rFonts w:ascii="Montserrat Light" w:hAnsi="Montserrat Light"/>
        </w:rPr>
      </w:pPr>
    </w:p>
    <w:p w14:paraId="63AAB6F4" w14:textId="77777777" w:rsidR="00CF4AB2" w:rsidRDefault="00CF4AB2" w:rsidP="005C2DEB">
      <w:pPr>
        <w:pStyle w:val="Prrafodelista"/>
        <w:spacing w:line="360" w:lineRule="auto"/>
        <w:jc w:val="both"/>
        <w:rPr>
          <w:rFonts w:ascii="Montserrat Light" w:hAnsi="Montserrat Light"/>
        </w:rPr>
      </w:pPr>
    </w:p>
    <w:p w14:paraId="273995AB" w14:textId="77777777" w:rsidR="000131F4" w:rsidRDefault="000131F4" w:rsidP="005C2DEB">
      <w:pPr>
        <w:pStyle w:val="Prrafodelista"/>
        <w:spacing w:line="360" w:lineRule="auto"/>
        <w:jc w:val="both"/>
        <w:rPr>
          <w:rFonts w:ascii="Montserrat Light" w:hAnsi="Montserrat Light"/>
        </w:rPr>
      </w:pPr>
    </w:p>
    <w:p w14:paraId="672F9198" w14:textId="77777777" w:rsidR="000131F4" w:rsidRDefault="000131F4" w:rsidP="005C2DEB">
      <w:pPr>
        <w:pStyle w:val="Prrafodelista"/>
        <w:spacing w:line="360" w:lineRule="auto"/>
        <w:jc w:val="both"/>
        <w:rPr>
          <w:rFonts w:ascii="Montserrat Light" w:hAnsi="Montserrat Light"/>
        </w:rPr>
      </w:pPr>
    </w:p>
    <w:p w14:paraId="26F15135" w14:textId="77777777" w:rsidR="000131F4" w:rsidRDefault="006F36E7" w:rsidP="005C2DEB">
      <w:pPr>
        <w:pStyle w:val="Prrafodelista"/>
        <w:spacing w:line="360" w:lineRule="auto"/>
        <w:jc w:val="both"/>
        <w:rPr>
          <w:rFonts w:ascii="Montserrat Light" w:hAnsi="Montserrat Light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745280" behindDoc="0" locked="0" layoutInCell="1" allowOverlap="1" wp14:anchorId="001D21DC" wp14:editId="3F2B39EC">
            <wp:simplePos x="0" y="0"/>
            <wp:positionH relativeFrom="margin">
              <wp:align>left</wp:align>
            </wp:positionH>
            <wp:positionV relativeFrom="paragraph">
              <wp:posOffset>2021205</wp:posOffset>
            </wp:positionV>
            <wp:extent cx="5908040" cy="2743200"/>
            <wp:effectExtent l="0" t="0" r="16510" b="0"/>
            <wp:wrapSquare wrapText="bothSides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</wp:anchor>
        </w:drawing>
      </w:r>
    </w:p>
    <w:tbl>
      <w:tblPr>
        <w:tblStyle w:val="Tablaconcuadrcula"/>
        <w:tblW w:w="9335" w:type="dxa"/>
        <w:tblLook w:val="04A0" w:firstRow="1" w:lastRow="0" w:firstColumn="1" w:lastColumn="0" w:noHBand="0" w:noVBand="1"/>
      </w:tblPr>
      <w:tblGrid>
        <w:gridCol w:w="1865"/>
        <w:gridCol w:w="1865"/>
        <w:gridCol w:w="1866"/>
        <w:gridCol w:w="1866"/>
        <w:gridCol w:w="1873"/>
      </w:tblGrid>
      <w:tr w:rsidR="00CF4AB2" w14:paraId="2FAA490F" w14:textId="77777777" w:rsidTr="006F36E7">
        <w:trPr>
          <w:trHeight w:val="487"/>
        </w:trPr>
        <w:tc>
          <w:tcPr>
            <w:tcW w:w="9335" w:type="dxa"/>
            <w:gridSpan w:val="5"/>
          </w:tcPr>
          <w:p w14:paraId="12C521B1" w14:textId="77777777" w:rsidR="00CF4AB2" w:rsidRDefault="000131F4" w:rsidP="00E96F80">
            <w:pPr>
              <w:jc w:val="center"/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Entrega de plantas y árboles a comunidades</w:t>
            </w:r>
          </w:p>
        </w:tc>
      </w:tr>
      <w:tr w:rsidR="00CF4AB2" w14:paraId="791E375D" w14:textId="77777777" w:rsidTr="00E96F80">
        <w:trPr>
          <w:trHeight w:val="868"/>
        </w:trPr>
        <w:tc>
          <w:tcPr>
            <w:tcW w:w="1865" w:type="dxa"/>
          </w:tcPr>
          <w:p w14:paraId="32C1A269" w14:textId="77777777" w:rsidR="00CF4AB2" w:rsidRDefault="00CF4AB2" w:rsidP="00E96F80">
            <w:pPr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Primer</w:t>
            </w:r>
          </w:p>
        </w:tc>
        <w:tc>
          <w:tcPr>
            <w:tcW w:w="1865" w:type="dxa"/>
          </w:tcPr>
          <w:p w14:paraId="49806771" w14:textId="77777777" w:rsidR="00CF4AB2" w:rsidRDefault="00CF4AB2" w:rsidP="00E96F80">
            <w:pPr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Segundo</w:t>
            </w:r>
          </w:p>
        </w:tc>
        <w:tc>
          <w:tcPr>
            <w:tcW w:w="1866" w:type="dxa"/>
          </w:tcPr>
          <w:p w14:paraId="5E0D36F6" w14:textId="77777777" w:rsidR="00CF4AB2" w:rsidRDefault="00CF4AB2" w:rsidP="00E96F80">
            <w:pPr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Tercer</w:t>
            </w:r>
          </w:p>
        </w:tc>
        <w:tc>
          <w:tcPr>
            <w:tcW w:w="1866" w:type="dxa"/>
          </w:tcPr>
          <w:p w14:paraId="3C025E33" w14:textId="77777777" w:rsidR="00CF4AB2" w:rsidRDefault="00CF4AB2" w:rsidP="00E96F80">
            <w:pPr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Cuarto</w:t>
            </w:r>
          </w:p>
        </w:tc>
        <w:tc>
          <w:tcPr>
            <w:tcW w:w="1869" w:type="dxa"/>
          </w:tcPr>
          <w:p w14:paraId="41E49468" w14:textId="77777777" w:rsidR="00CF4AB2" w:rsidRDefault="00CF4AB2" w:rsidP="00E96F80">
            <w:pPr>
              <w:jc w:val="center"/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Total</w:t>
            </w:r>
          </w:p>
        </w:tc>
      </w:tr>
      <w:tr w:rsidR="00CF4AB2" w14:paraId="1962AA5E" w14:textId="77777777" w:rsidTr="00E96F80">
        <w:trPr>
          <w:trHeight w:val="815"/>
        </w:trPr>
        <w:tc>
          <w:tcPr>
            <w:tcW w:w="1865" w:type="dxa"/>
          </w:tcPr>
          <w:p w14:paraId="173EE5F8" w14:textId="77777777" w:rsidR="00CF4AB2" w:rsidRDefault="004D3114" w:rsidP="00E96F80">
            <w:pPr>
              <w:jc w:val="center"/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1,235</w:t>
            </w:r>
          </w:p>
        </w:tc>
        <w:tc>
          <w:tcPr>
            <w:tcW w:w="1865" w:type="dxa"/>
          </w:tcPr>
          <w:p w14:paraId="6309263F" w14:textId="77777777" w:rsidR="00CF4AB2" w:rsidRDefault="004D3114" w:rsidP="00E96F80">
            <w:pPr>
              <w:jc w:val="center"/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1,929</w:t>
            </w:r>
          </w:p>
        </w:tc>
        <w:tc>
          <w:tcPr>
            <w:tcW w:w="1866" w:type="dxa"/>
          </w:tcPr>
          <w:p w14:paraId="710D1FD7" w14:textId="77777777" w:rsidR="00CF4AB2" w:rsidRDefault="004D3114" w:rsidP="00E96F80">
            <w:pPr>
              <w:jc w:val="center"/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1,080</w:t>
            </w:r>
          </w:p>
        </w:tc>
        <w:tc>
          <w:tcPr>
            <w:tcW w:w="1866" w:type="dxa"/>
          </w:tcPr>
          <w:p w14:paraId="1F8B7CF5" w14:textId="77777777" w:rsidR="00CF4AB2" w:rsidRDefault="000131F4" w:rsidP="00E96F80">
            <w:pPr>
              <w:jc w:val="center"/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779</w:t>
            </w:r>
          </w:p>
        </w:tc>
        <w:tc>
          <w:tcPr>
            <w:tcW w:w="1869" w:type="dxa"/>
          </w:tcPr>
          <w:p w14:paraId="4545949A" w14:textId="77777777" w:rsidR="00CF4AB2" w:rsidRDefault="000131F4" w:rsidP="00E96F80">
            <w:pPr>
              <w:jc w:val="center"/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hAnsi="Montserrat Light" w:cs="Times New Roman"/>
                <w:b/>
              </w:rPr>
              <w:t>5,023</w:t>
            </w:r>
          </w:p>
        </w:tc>
      </w:tr>
    </w:tbl>
    <w:p w14:paraId="792EAA7E" w14:textId="77777777" w:rsidR="002507BE" w:rsidRPr="006F36E7" w:rsidRDefault="002507BE" w:rsidP="006F36E7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Montserrat Light" w:hAnsi="Montserrat Light" w:cs="Times New Roman"/>
        </w:rPr>
      </w:pPr>
      <w:r w:rsidRPr="006F36E7">
        <w:rPr>
          <w:rFonts w:ascii="Montserrat Light" w:hAnsi="Montserrat Light" w:cs="Times New Roman"/>
          <w:b/>
        </w:rPr>
        <w:t>Resultado de la Meta Alcanzada.</w:t>
      </w:r>
    </w:p>
    <w:p w14:paraId="0E4F9585" w14:textId="77777777" w:rsidR="00702ABE" w:rsidRDefault="002507BE" w:rsidP="00515DDB">
      <w:pPr>
        <w:pStyle w:val="Prrafodelista"/>
        <w:spacing w:line="360" w:lineRule="auto"/>
        <w:jc w:val="both"/>
        <w:rPr>
          <w:rFonts w:ascii="Montserrat Light" w:hAnsi="Montserrat Light"/>
        </w:rPr>
      </w:pPr>
      <w:r w:rsidRPr="0060095E">
        <w:rPr>
          <w:rFonts w:ascii="Montserrat Light" w:hAnsi="Montserrat Light"/>
        </w:rPr>
        <w:t xml:space="preserve">Con las especies reproducidas se benefició a </w:t>
      </w:r>
      <w:r w:rsidR="00BF6C78">
        <w:rPr>
          <w:rFonts w:ascii="Montserrat Light" w:hAnsi="Montserrat Light"/>
        </w:rPr>
        <w:t>ADESCOS, C</w:t>
      </w:r>
      <w:r w:rsidRPr="0060095E">
        <w:rPr>
          <w:rFonts w:ascii="Montserrat Light" w:hAnsi="Montserrat Light"/>
        </w:rPr>
        <w:t>entros</w:t>
      </w:r>
      <w:r w:rsidR="00117F8C">
        <w:rPr>
          <w:rFonts w:ascii="Montserrat Light" w:hAnsi="Montserrat Light"/>
        </w:rPr>
        <w:t xml:space="preserve"> E</w:t>
      </w:r>
      <w:r w:rsidRPr="0060095E">
        <w:rPr>
          <w:rFonts w:ascii="Montserrat Light" w:hAnsi="Montserrat Light"/>
        </w:rPr>
        <w:t>ducativos, empr</w:t>
      </w:r>
      <w:r w:rsidR="00515DDB">
        <w:rPr>
          <w:rFonts w:ascii="Montserrat Light" w:hAnsi="Montserrat Light"/>
        </w:rPr>
        <w:t>esas y personas que solicitaron.</w:t>
      </w:r>
    </w:p>
    <w:p w14:paraId="1E27B89B" w14:textId="77777777" w:rsidR="00980DA4" w:rsidRDefault="003D3438" w:rsidP="00515DDB">
      <w:pPr>
        <w:pStyle w:val="Prrafodelista"/>
        <w:spacing w:line="360" w:lineRule="auto"/>
        <w:jc w:val="both"/>
        <w:rPr>
          <w:rFonts w:ascii="Montserrat Light" w:hAnsi="Montserrat Light"/>
        </w:rPr>
      </w:pPr>
      <w:r>
        <w:rPr>
          <w:rFonts w:ascii="Montserrat Light" w:hAnsi="Montserrat Light"/>
        </w:rPr>
        <w:t>Además</w:t>
      </w:r>
      <w:r w:rsidR="00980DA4">
        <w:rPr>
          <w:rFonts w:ascii="Montserrat Light" w:hAnsi="Montserrat Light"/>
        </w:rPr>
        <w:t xml:space="preserve"> se busca</w:t>
      </w:r>
      <w:r>
        <w:rPr>
          <w:rFonts w:ascii="Montserrat Light" w:hAnsi="Montserrat Light"/>
        </w:rPr>
        <w:t xml:space="preserve"> contribuir con la reforestación de espacios </w:t>
      </w:r>
      <w:r w:rsidR="004F22AC">
        <w:rPr>
          <w:rFonts w:ascii="Montserrat Light" w:hAnsi="Montserrat Light"/>
        </w:rPr>
        <w:t>verdes del municipio.</w:t>
      </w:r>
    </w:p>
    <w:p w14:paraId="74E1C901" w14:textId="77777777" w:rsidR="004F22AC" w:rsidRDefault="00600CE9" w:rsidP="00515DDB">
      <w:pPr>
        <w:pStyle w:val="Prrafodelista"/>
        <w:spacing w:line="360" w:lineRule="auto"/>
        <w:jc w:val="both"/>
        <w:rPr>
          <w:rFonts w:ascii="Montserrat Light" w:hAnsi="Montserrat Light"/>
        </w:rPr>
      </w:pPr>
      <w:r>
        <w:rPr>
          <w:rFonts w:ascii="Montserrat Light" w:hAnsi="Montserrat Light"/>
        </w:rPr>
        <w:t>Además</w:t>
      </w:r>
      <w:r w:rsidR="00001AD8">
        <w:rPr>
          <w:rFonts w:ascii="Montserrat Light" w:hAnsi="Montserrat Light"/>
        </w:rPr>
        <w:t xml:space="preserve"> se </w:t>
      </w:r>
      <w:r>
        <w:rPr>
          <w:rFonts w:ascii="Montserrat Light" w:hAnsi="Montserrat Light"/>
        </w:rPr>
        <w:t>realizó</w:t>
      </w:r>
      <w:r w:rsidR="00001AD8">
        <w:rPr>
          <w:rFonts w:ascii="Montserrat Light" w:hAnsi="Montserrat Light"/>
        </w:rPr>
        <w:t xml:space="preserve"> durante el año 4 campañas de reforestación en los siguientes lugares:</w:t>
      </w:r>
    </w:p>
    <w:p w14:paraId="14E91C22" w14:textId="77777777" w:rsidR="00001AD8" w:rsidRDefault="00001AD8" w:rsidP="00515DDB">
      <w:pPr>
        <w:pStyle w:val="Prrafodelista"/>
        <w:spacing w:line="360" w:lineRule="auto"/>
        <w:jc w:val="both"/>
        <w:rPr>
          <w:rFonts w:ascii="Montserrat Light" w:hAnsi="Montserrat Light"/>
        </w:rPr>
      </w:pPr>
      <w:r>
        <w:rPr>
          <w:rFonts w:ascii="Montserrat Light" w:hAnsi="Montserrat Light"/>
        </w:rPr>
        <w:t>1-Comunidad el Sartén, en el cual se sembraron 100 árboles en la zona verde de la comunidad.</w:t>
      </w:r>
    </w:p>
    <w:p w14:paraId="4DE90610" w14:textId="77777777" w:rsidR="00001AD8" w:rsidRDefault="00001AD8" w:rsidP="00515DDB">
      <w:pPr>
        <w:pStyle w:val="Prrafodelista"/>
        <w:spacing w:line="360" w:lineRule="auto"/>
        <w:jc w:val="both"/>
        <w:rPr>
          <w:rFonts w:ascii="Montserrat Light" w:hAnsi="Montserrat Light"/>
        </w:rPr>
      </w:pPr>
      <w:r>
        <w:rPr>
          <w:rFonts w:ascii="Montserrat Light" w:hAnsi="Montserrat Light"/>
        </w:rPr>
        <w:t xml:space="preserve">2-Caserio las Lomas, del Cantón Joya Grande, se </w:t>
      </w:r>
      <w:r w:rsidR="00760F0C">
        <w:rPr>
          <w:rFonts w:ascii="Montserrat Light" w:hAnsi="Montserrat Light"/>
        </w:rPr>
        <w:t>realizó</w:t>
      </w:r>
      <w:r>
        <w:rPr>
          <w:rFonts w:ascii="Montserrat Light" w:hAnsi="Montserrat Light"/>
        </w:rPr>
        <w:t xml:space="preserve"> la entrega de 100 </w:t>
      </w:r>
      <w:r w:rsidR="00760F0C">
        <w:rPr>
          <w:rFonts w:ascii="Montserrat Light" w:hAnsi="Montserrat Light"/>
        </w:rPr>
        <w:t>árboles</w:t>
      </w:r>
      <w:r>
        <w:rPr>
          <w:rFonts w:ascii="Montserrat Light" w:hAnsi="Montserrat Light"/>
        </w:rPr>
        <w:t xml:space="preserve"> frutales los cuales fueron sembrados en los terrenos de los habitantes del lugar.</w:t>
      </w:r>
    </w:p>
    <w:p w14:paraId="7F9A791D" w14:textId="77777777" w:rsidR="00760F0C" w:rsidRDefault="00760F0C" w:rsidP="00515DDB">
      <w:pPr>
        <w:pStyle w:val="Prrafodelista"/>
        <w:spacing w:line="360" w:lineRule="auto"/>
        <w:jc w:val="both"/>
        <w:rPr>
          <w:rFonts w:ascii="Montserrat Light" w:hAnsi="Montserrat Light"/>
        </w:rPr>
      </w:pPr>
      <w:r>
        <w:rPr>
          <w:rFonts w:ascii="Montserrat Light" w:hAnsi="Montserrat Light"/>
        </w:rPr>
        <w:lastRenderedPageBreak/>
        <w:t>3-Se coordinó la entrega de 150 plantas ornamentales al colegio Santa Cruz y colegio luterano para la siembra de especies en terrenos de los alumnos de los mencionados colegios.</w:t>
      </w:r>
    </w:p>
    <w:p w14:paraId="64253D8D" w14:textId="77777777" w:rsidR="00001AD8" w:rsidRPr="00600CE9" w:rsidRDefault="00980FA9" w:rsidP="00600CE9">
      <w:pPr>
        <w:pStyle w:val="Prrafodelista"/>
        <w:spacing w:line="360" w:lineRule="auto"/>
        <w:jc w:val="both"/>
        <w:rPr>
          <w:rFonts w:ascii="Montserrat Light" w:hAnsi="Montserrat Light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46304" behindDoc="0" locked="0" layoutInCell="1" allowOverlap="1" wp14:anchorId="78A89C55" wp14:editId="2CB036C2">
            <wp:simplePos x="0" y="0"/>
            <wp:positionH relativeFrom="column">
              <wp:posOffset>-146050</wp:posOffset>
            </wp:positionH>
            <wp:positionV relativeFrom="paragraph">
              <wp:posOffset>1044575</wp:posOffset>
            </wp:positionV>
            <wp:extent cx="3060700" cy="2246630"/>
            <wp:effectExtent l="19050" t="19050" r="25400" b="2032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22466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3038">
        <w:rPr>
          <w:noProof/>
          <w:lang w:val="es-ES" w:eastAsia="es-ES"/>
        </w:rPr>
        <w:drawing>
          <wp:anchor distT="0" distB="0" distL="114300" distR="114300" simplePos="0" relativeHeight="251748352" behindDoc="0" locked="0" layoutInCell="1" allowOverlap="1" wp14:anchorId="7782578C" wp14:editId="270D7FB5">
            <wp:simplePos x="0" y="0"/>
            <wp:positionH relativeFrom="column">
              <wp:posOffset>3024505</wp:posOffset>
            </wp:positionH>
            <wp:positionV relativeFrom="paragraph">
              <wp:posOffset>1044575</wp:posOffset>
            </wp:positionV>
            <wp:extent cx="2977515" cy="2246630"/>
            <wp:effectExtent l="19050" t="19050" r="13335" b="20320"/>
            <wp:wrapSquare wrapText="bothSides"/>
            <wp:docPr id="24" name="Imagen 24" descr="C:\Users\MEDIO-AMBIENTE2\Desktop\Nueva carpeta\IMG-20230425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EDIO-AMBIENTE2\Desktop\Nueva carpeta\IMG-20230425-WA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1" t="11791" r="16967" b="8672"/>
                    <a:stretch/>
                  </pic:blipFill>
                  <pic:spPr bwMode="auto">
                    <a:xfrm>
                      <a:off x="0" y="0"/>
                      <a:ext cx="2977515" cy="2246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0F0C">
        <w:rPr>
          <w:rFonts w:ascii="Montserrat Light" w:hAnsi="Montserrat Light"/>
        </w:rPr>
        <w:t xml:space="preserve">4- se </w:t>
      </w:r>
      <w:r w:rsidR="00600CE9">
        <w:rPr>
          <w:rFonts w:ascii="Montserrat Light" w:hAnsi="Montserrat Light"/>
        </w:rPr>
        <w:t>realizó</w:t>
      </w:r>
      <w:r w:rsidR="00760F0C">
        <w:rPr>
          <w:rFonts w:ascii="Montserrat Light" w:hAnsi="Montserrat Light"/>
        </w:rPr>
        <w:t xml:space="preserve"> la siembra de </w:t>
      </w:r>
      <w:r w:rsidR="00600CE9">
        <w:rPr>
          <w:rFonts w:ascii="Montserrat Light" w:hAnsi="Montserrat Light"/>
        </w:rPr>
        <w:t>100 árboles en la cancha de futbol de la residencial Santa Catarina esto con el acompañamiento de alumnos de la escuela parroquial.</w:t>
      </w:r>
      <w:r w:rsidR="00920953" w:rsidRPr="00920953">
        <w:rPr>
          <w:noProof/>
          <w:lang w:eastAsia="es-SV"/>
        </w:rPr>
        <w:t xml:space="preserve"> </w:t>
      </w:r>
    </w:p>
    <w:p w14:paraId="03B73958" w14:textId="77777777" w:rsidR="00363B73" w:rsidRDefault="00363B73" w:rsidP="00A04CB2">
      <w:pPr>
        <w:pStyle w:val="Ttulo1"/>
        <w:jc w:val="both"/>
        <w:rPr>
          <w:rFonts w:ascii="Montserrat Light" w:hAnsi="Montserrat Light"/>
          <w:b/>
          <w:color w:val="auto"/>
          <w:sz w:val="24"/>
          <w:szCs w:val="24"/>
          <w:u w:val="single"/>
        </w:rPr>
      </w:pPr>
    </w:p>
    <w:p w14:paraId="271FA6C2" w14:textId="77777777" w:rsidR="00E55DD2" w:rsidRPr="00F004F0" w:rsidRDefault="00702ABE" w:rsidP="00A04CB2">
      <w:pPr>
        <w:pStyle w:val="Ttulo1"/>
        <w:jc w:val="both"/>
        <w:rPr>
          <w:rFonts w:ascii="Montserrat Light" w:hAnsi="Montserrat Light"/>
          <w:b/>
          <w:color w:val="auto"/>
          <w:sz w:val="24"/>
          <w:szCs w:val="24"/>
          <w:u w:val="single"/>
        </w:rPr>
      </w:pPr>
      <w:bookmarkStart w:id="4" w:name="_Toc155618570"/>
      <w:r w:rsidRPr="00F004F0">
        <w:rPr>
          <w:rFonts w:ascii="Montserrat Light" w:hAnsi="Montserrat Light"/>
          <w:b/>
          <w:color w:val="auto"/>
          <w:sz w:val="24"/>
          <w:szCs w:val="24"/>
          <w:u w:val="single"/>
        </w:rPr>
        <w:t>Meta Alcanzada</w:t>
      </w:r>
      <w:r w:rsidR="00F004F0" w:rsidRPr="00F004F0">
        <w:rPr>
          <w:rFonts w:ascii="Montserrat Light" w:hAnsi="Montserrat Light"/>
          <w:b/>
          <w:color w:val="auto"/>
          <w:sz w:val="24"/>
          <w:szCs w:val="24"/>
          <w:u w:val="single"/>
        </w:rPr>
        <w:t>: Reunión con Representantes de Huertos</w:t>
      </w:r>
      <w:r w:rsidR="00A04CB2">
        <w:rPr>
          <w:rFonts w:ascii="Montserrat Light" w:hAnsi="Montserrat Light"/>
          <w:b/>
          <w:color w:val="auto"/>
          <w:sz w:val="24"/>
          <w:szCs w:val="24"/>
          <w:u w:val="single"/>
        </w:rPr>
        <w:t xml:space="preserve"> Comunitarios y Escolares, para la entrega de</w:t>
      </w:r>
      <w:r w:rsidR="00F31E9D">
        <w:rPr>
          <w:rFonts w:ascii="Montserrat Light" w:hAnsi="Montserrat Light"/>
          <w:b/>
          <w:color w:val="auto"/>
          <w:sz w:val="24"/>
          <w:szCs w:val="24"/>
          <w:u w:val="single"/>
        </w:rPr>
        <w:t xml:space="preserve"> semilla</w:t>
      </w:r>
      <w:r w:rsidR="00F004F0" w:rsidRPr="00F004F0">
        <w:rPr>
          <w:rFonts w:ascii="Montserrat Light" w:hAnsi="Montserrat Light"/>
          <w:b/>
          <w:color w:val="auto"/>
          <w:sz w:val="24"/>
          <w:szCs w:val="24"/>
          <w:u w:val="single"/>
        </w:rPr>
        <w:t>.</w:t>
      </w:r>
      <w:bookmarkEnd w:id="4"/>
    </w:p>
    <w:p w14:paraId="044D2663" w14:textId="77777777" w:rsidR="003D1234" w:rsidRDefault="00E66141" w:rsidP="00E66141">
      <w:pPr>
        <w:spacing w:line="360" w:lineRule="auto"/>
        <w:jc w:val="both"/>
        <w:rPr>
          <w:rFonts w:ascii="Montserrat Light" w:hAnsi="Montserrat Light"/>
        </w:rPr>
      </w:pPr>
      <w:r w:rsidRPr="00E66141">
        <w:rPr>
          <w:rFonts w:ascii="Montserrat Light" w:hAnsi="Montserrat Light"/>
        </w:rPr>
        <w:t xml:space="preserve">Se </w:t>
      </w:r>
      <w:r w:rsidR="00B74A40">
        <w:rPr>
          <w:rFonts w:ascii="Montserrat Light" w:hAnsi="Montserrat Light"/>
        </w:rPr>
        <w:t xml:space="preserve">sostuvo </w:t>
      </w:r>
      <w:r w:rsidRPr="00E66141">
        <w:rPr>
          <w:rFonts w:ascii="Montserrat Light" w:hAnsi="Montserrat Light"/>
        </w:rPr>
        <w:t>r</w:t>
      </w:r>
      <w:r w:rsidR="005A049B">
        <w:rPr>
          <w:rFonts w:ascii="Montserrat Light" w:hAnsi="Montserrat Light"/>
        </w:rPr>
        <w:t>eunió</w:t>
      </w:r>
      <w:r w:rsidR="00B74A40">
        <w:rPr>
          <w:rFonts w:ascii="Montserrat Light" w:hAnsi="Montserrat Light"/>
        </w:rPr>
        <w:t>n</w:t>
      </w:r>
      <w:r w:rsidR="005A049B">
        <w:rPr>
          <w:rFonts w:ascii="Montserrat Light" w:hAnsi="Montserrat Light"/>
        </w:rPr>
        <w:t xml:space="preserve"> </w:t>
      </w:r>
      <w:r w:rsidR="00B74A40">
        <w:rPr>
          <w:rFonts w:ascii="Montserrat Light" w:hAnsi="Montserrat Light"/>
        </w:rPr>
        <w:t xml:space="preserve">con </w:t>
      </w:r>
      <w:r w:rsidR="005A049B">
        <w:rPr>
          <w:rFonts w:ascii="Montserrat Light" w:hAnsi="Montserrat Light"/>
        </w:rPr>
        <w:t xml:space="preserve"> los representantes de </w:t>
      </w:r>
      <w:r w:rsidRPr="00E66141">
        <w:rPr>
          <w:rFonts w:ascii="Montserrat Light" w:hAnsi="Montserrat Light"/>
        </w:rPr>
        <w:t>huertos comuni</w:t>
      </w:r>
      <w:r w:rsidR="005A049B">
        <w:rPr>
          <w:rFonts w:ascii="Montserrat Light" w:hAnsi="Montserrat Light"/>
        </w:rPr>
        <w:t xml:space="preserve">tarios de Gómez Anderson, </w:t>
      </w:r>
      <w:r w:rsidR="003B1253">
        <w:rPr>
          <w:rFonts w:ascii="Montserrat Light" w:hAnsi="Montserrat Light"/>
        </w:rPr>
        <w:t xml:space="preserve"> Brisas de Joya Grande, </w:t>
      </w:r>
      <w:r w:rsidR="005A049B">
        <w:rPr>
          <w:rFonts w:ascii="Montserrat Light" w:hAnsi="Montserrat Light"/>
        </w:rPr>
        <w:t>Comunidad la Junta</w:t>
      </w:r>
      <w:r w:rsidR="003B1253">
        <w:rPr>
          <w:rFonts w:ascii="Montserrat Light" w:hAnsi="Montserrat Light"/>
        </w:rPr>
        <w:t xml:space="preserve"> y comunidad Olivos y Menjívar</w:t>
      </w:r>
      <w:r w:rsidRPr="00E66141">
        <w:rPr>
          <w:rFonts w:ascii="Montserrat Light" w:hAnsi="Montserrat Light"/>
        </w:rPr>
        <w:t xml:space="preserve"> con el objetivo de hacer entrega de semillas para siembra</w:t>
      </w:r>
      <w:r w:rsidR="003B1253">
        <w:rPr>
          <w:rFonts w:ascii="Montserrat Light" w:hAnsi="Montserrat Light"/>
        </w:rPr>
        <w:t xml:space="preserve"> en sus respectivos huertos.</w:t>
      </w:r>
    </w:p>
    <w:p w14:paraId="1EC66980" w14:textId="77777777" w:rsidR="00363B73" w:rsidRDefault="00F67204" w:rsidP="00E66141">
      <w:pPr>
        <w:spacing w:line="360" w:lineRule="auto"/>
        <w:jc w:val="both"/>
        <w:rPr>
          <w:rFonts w:ascii="Montserrat Light" w:hAnsi="Montserrat Light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753472" behindDoc="0" locked="0" layoutInCell="1" allowOverlap="1" wp14:anchorId="5E658906" wp14:editId="475CD783">
            <wp:simplePos x="0" y="0"/>
            <wp:positionH relativeFrom="margin">
              <wp:posOffset>-635</wp:posOffset>
            </wp:positionH>
            <wp:positionV relativeFrom="paragraph">
              <wp:posOffset>424815</wp:posOffset>
            </wp:positionV>
            <wp:extent cx="3502660" cy="2842260"/>
            <wp:effectExtent l="0" t="0" r="2540" b="0"/>
            <wp:wrapSquare wrapText="bothSides"/>
            <wp:docPr id="28" name="Imagen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b="9375"/>
                    <a:stretch/>
                  </pic:blipFill>
                  <pic:spPr bwMode="auto">
                    <a:xfrm>
                      <a:off x="0" y="0"/>
                      <a:ext cx="350266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CA1C8E" w14:textId="77777777" w:rsidR="00363B73" w:rsidRDefault="001B1BD8" w:rsidP="00363B73">
      <w:pPr>
        <w:pStyle w:val="Prrafodelista"/>
        <w:spacing w:line="360" w:lineRule="auto"/>
        <w:jc w:val="both"/>
        <w:rPr>
          <w:rFonts w:ascii="Montserrat Light" w:hAnsi="Montserrat Light"/>
          <w:b/>
        </w:rPr>
      </w:pPr>
      <w:r>
        <w:rPr>
          <w:rFonts w:ascii="Montserrat Light" w:hAnsi="Montserrat Light"/>
          <w:b/>
        </w:rPr>
        <w:t>Durante el año 2023 se realizaron 3 entregas de semillas entre ellas de:</w:t>
      </w:r>
    </w:p>
    <w:p w14:paraId="30B6513F" w14:textId="77777777" w:rsidR="001B1BD8" w:rsidRDefault="001B1BD8" w:rsidP="00363B73">
      <w:pPr>
        <w:pStyle w:val="Prrafodelista"/>
        <w:spacing w:line="360" w:lineRule="auto"/>
        <w:jc w:val="both"/>
        <w:rPr>
          <w:rFonts w:ascii="Montserrat Light" w:hAnsi="Montserrat Light"/>
          <w:b/>
        </w:rPr>
      </w:pPr>
      <w:r>
        <w:rPr>
          <w:rFonts w:ascii="Montserrat Light" w:hAnsi="Montserrat Light"/>
          <w:b/>
        </w:rPr>
        <w:t>Tomate, C</w:t>
      </w:r>
      <w:r w:rsidR="003A13FA">
        <w:rPr>
          <w:rFonts w:ascii="Montserrat Light" w:hAnsi="Montserrat Light"/>
          <w:b/>
        </w:rPr>
        <w:t>h</w:t>
      </w:r>
      <w:r>
        <w:rPr>
          <w:rFonts w:ascii="Montserrat Light" w:hAnsi="Montserrat Light"/>
          <w:b/>
        </w:rPr>
        <w:t>ile Verde, Pepino</w:t>
      </w:r>
      <w:r w:rsidR="003A13FA">
        <w:rPr>
          <w:rFonts w:ascii="Montserrat Light" w:hAnsi="Montserrat Light"/>
          <w:b/>
        </w:rPr>
        <w:t>, Apio, Rábano, Cilantro, entre otras. También se entregaron semilleros para germinación de las mismas.</w:t>
      </w:r>
    </w:p>
    <w:p w14:paraId="5D57B9AC" w14:textId="77777777" w:rsidR="00F67204" w:rsidRDefault="00F67204" w:rsidP="00363B73">
      <w:pPr>
        <w:pStyle w:val="Prrafodelista"/>
        <w:spacing w:line="360" w:lineRule="auto"/>
        <w:jc w:val="both"/>
        <w:rPr>
          <w:rFonts w:ascii="Montserrat Light" w:hAnsi="Montserrat Light"/>
          <w:b/>
        </w:rPr>
      </w:pPr>
    </w:p>
    <w:p w14:paraId="097AE8E2" w14:textId="77777777" w:rsidR="00540E91" w:rsidRPr="00540E91" w:rsidRDefault="00016DD3" w:rsidP="00540E91">
      <w:pPr>
        <w:spacing w:line="360" w:lineRule="auto"/>
        <w:jc w:val="both"/>
        <w:rPr>
          <w:rFonts w:ascii="Montserrat Light" w:hAnsi="Montserrat Light"/>
          <w:b/>
        </w:rPr>
      </w:pPr>
      <w:r w:rsidRPr="00AD0266">
        <w:rPr>
          <w:noProof/>
          <w:lang w:val="es-ES" w:eastAsia="es-ES"/>
        </w:rPr>
        <w:drawing>
          <wp:anchor distT="0" distB="0" distL="114300" distR="114300" simplePos="0" relativeHeight="251757568" behindDoc="0" locked="0" layoutInCell="1" allowOverlap="1" wp14:anchorId="78468C0F" wp14:editId="466C6D5F">
            <wp:simplePos x="0" y="0"/>
            <wp:positionH relativeFrom="margin">
              <wp:posOffset>-658</wp:posOffset>
            </wp:positionH>
            <wp:positionV relativeFrom="paragraph">
              <wp:posOffset>1353154</wp:posOffset>
            </wp:positionV>
            <wp:extent cx="6111240" cy="2103755"/>
            <wp:effectExtent l="0" t="0" r="3810" b="0"/>
            <wp:wrapSquare wrapText="bothSides"/>
            <wp:docPr id="30" name="Imagen 30" descr="C:\Users\MEDIO-AMBIENTE2\Desktop\fotos informe mensual\IMG-2023033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DIO-AMBIENTE2\Desktop\fotos informe mensual\IMG-20230330-WA000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21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6DD3">
        <w:rPr>
          <w:rFonts w:ascii="Montserrat Light" w:hAnsi="Montserrat Light"/>
          <w:b/>
          <w:u w:val="single"/>
        </w:rPr>
        <w:t>Agromercado</w:t>
      </w:r>
      <w:r w:rsidR="00540E91" w:rsidRPr="00016DD3">
        <w:rPr>
          <w:rFonts w:ascii="Montserrat Light" w:hAnsi="Montserrat Light"/>
          <w:b/>
          <w:u w:val="single"/>
        </w:rPr>
        <w:t xml:space="preserve"> Municipales:</w:t>
      </w:r>
      <w:r w:rsidR="00540E91" w:rsidRPr="00540E91">
        <w:rPr>
          <w:rFonts w:ascii="Montserrat Light" w:hAnsi="Montserrat Light"/>
          <w:b/>
        </w:rPr>
        <w:t xml:space="preserve"> con la ent</w:t>
      </w:r>
      <w:r w:rsidR="00540E91">
        <w:rPr>
          <w:rFonts w:ascii="Montserrat Light" w:hAnsi="Montserrat Light"/>
          <w:b/>
        </w:rPr>
        <w:t xml:space="preserve">rega de semilla los productores realizaron la siembra </w:t>
      </w:r>
      <w:r>
        <w:rPr>
          <w:rFonts w:ascii="Montserrat Light" w:hAnsi="Montserrat Light"/>
          <w:b/>
        </w:rPr>
        <w:t>y con el acompañamiento de la unidad ambiental se pudo realizar 2 eventos de agromercado, posteriormente los productores comercializaron sus productos en sus lugares de residencia.</w:t>
      </w:r>
    </w:p>
    <w:p w14:paraId="4B44E112" w14:textId="77777777" w:rsidR="001B1BD8" w:rsidRPr="00937ED4" w:rsidRDefault="001B1BD8" w:rsidP="00937ED4">
      <w:pPr>
        <w:spacing w:line="360" w:lineRule="auto"/>
        <w:jc w:val="both"/>
        <w:rPr>
          <w:rFonts w:ascii="Montserrat Light" w:hAnsi="Montserrat Light"/>
          <w:b/>
        </w:rPr>
      </w:pPr>
    </w:p>
    <w:p w14:paraId="2C7B4782" w14:textId="77777777" w:rsidR="00F67204" w:rsidRDefault="00F67204" w:rsidP="00363B73">
      <w:pPr>
        <w:pStyle w:val="Prrafodelista"/>
        <w:spacing w:line="360" w:lineRule="auto"/>
        <w:jc w:val="both"/>
        <w:rPr>
          <w:rFonts w:ascii="Montserrat Light" w:hAnsi="Montserrat Light"/>
          <w:b/>
        </w:rPr>
      </w:pPr>
    </w:p>
    <w:p w14:paraId="10730326" w14:textId="77777777" w:rsidR="003D1234" w:rsidRDefault="00B74A40" w:rsidP="00B74A40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Montserrat Light" w:hAnsi="Montserrat Light"/>
          <w:b/>
        </w:rPr>
      </w:pPr>
      <w:r w:rsidRPr="00B74A40">
        <w:rPr>
          <w:rFonts w:ascii="Montserrat Light" w:hAnsi="Montserrat Light"/>
          <w:b/>
        </w:rPr>
        <w:t>Entrega de semillas, capacitación y adecuación para elaboración de huertos en Centros Escolares.</w:t>
      </w:r>
    </w:p>
    <w:p w14:paraId="274C6FC5" w14:textId="77777777" w:rsidR="00B74A40" w:rsidRPr="00B74A40" w:rsidRDefault="00B74A40" w:rsidP="00B74A40">
      <w:pPr>
        <w:spacing w:line="360" w:lineRule="auto"/>
        <w:ind w:left="360"/>
        <w:jc w:val="both"/>
        <w:rPr>
          <w:rFonts w:ascii="Montserrat Light" w:hAnsi="Montserrat Light"/>
          <w:b/>
        </w:rPr>
      </w:pPr>
      <w:r>
        <w:rPr>
          <w:rFonts w:ascii="Montserrat Light" w:hAnsi="Montserrat Light"/>
          <w:b/>
        </w:rPr>
        <w:t>Los centros educativos intervenidos fueron: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4056"/>
        <w:gridCol w:w="4052"/>
      </w:tblGrid>
      <w:tr w:rsidR="00B74A40" w:rsidRPr="00ED42C4" w14:paraId="04539726" w14:textId="77777777" w:rsidTr="00790C6D">
        <w:tc>
          <w:tcPr>
            <w:tcW w:w="4056" w:type="dxa"/>
            <w:shd w:val="clear" w:color="auto" w:fill="002060"/>
          </w:tcPr>
          <w:p w14:paraId="3A689D6D" w14:textId="77777777" w:rsidR="00B74A40" w:rsidRPr="001B27CE" w:rsidRDefault="00B74A40" w:rsidP="00790C6D">
            <w:pPr>
              <w:pStyle w:val="Prrafodelista"/>
              <w:spacing w:line="360" w:lineRule="auto"/>
              <w:ind w:left="0"/>
              <w:jc w:val="center"/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eastAsia="Times New Roman" w:hAnsi="Montserrat Light" w:cs="Calibri"/>
                <w:b/>
                <w:color w:val="FFFFFF" w:themeColor="background1"/>
                <w:lang w:eastAsia="es-ES"/>
              </w:rPr>
              <w:lastRenderedPageBreak/>
              <w:t>P</w:t>
            </w:r>
            <w:r w:rsidRPr="001B27CE">
              <w:rPr>
                <w:rFonts w:ascii="Montserrat Light" w:eastAsia="Times New Roman" w:hAnsi="Montserrat Light" w:cs="Calibri"/>
                <w:b/>
                <w:color w:val="FFFFFF" w:themeColor="background1"/>
                <w:lang w:eastAsia="es-ES"/>
              </w:rPr>
              <w:t>oblación</w:t>
            </w:r>
          </w:p>
        </w:tc>
        <w:tc>
          <w:tcPr>
            <w:tcW w:w="4052" w:type="dxa"/>
            <w:shd w:val="clear" w:color="auto" w:fill="002060"/>
          </w:tcPr>
          <w:p w14:paraId="5A6C35AA" w14:textId="77777777" w:rsidR="00B74A40" w:rsidRPr="001B27CE" w:rsidRDefault="00B74A40" w:rsidP="001D14C8">
            <w:pPr>
              <w:pStyle w:val="Prrafodelista"/>
              <w:spacing w:line="360" w:lineRule="auto"/>
              <w:ind w:left="0"/>
              <w:jc w:val="center"/>
              <w:rPr>
                <w:rFonts w:ascii="Montserrat Light" w:hAnsi="Montserrat Light" w:cs="Times New Roman"/>
                <w:b/>
              </w:rPr>
            </w:pPr>
            <w:r>
              <w:rPr>
                <w:rFonts w:ascii="Montserrat Light" w:eastAsia="Times New Roman" w:hAnsi="Montserrat Light" w:cs="Calibri"/>
                <w:b/>
                <w:color w:val="FFFFFF" w:themeColor="background1"/>
                <w:lang w:eastAsia="es-ES"/>
              </w:rPr>
              <w:t>C</w:t>
            </w:r>
            <w:r w:rsidRPr="001B27CE">
              <w:rPr>
                <w:rFonts w:ascii="Montserrat Light" w:eastAsia="Times New Roman" w:hAnsi="Montserrat Light" w:cs="Calibri"/>
                <w:b/>
                <w:color w:val="FFFFFF" w:themeColor="background1"/>
                <w:lang w:eastAsia="es-ES"/>
              </w:rPr>
              <w:t xml:space="preserve">antidad de </w:t>
            </w:r>
            <w:r w:rsidR="001D14C8">
              <w:rPr>
                <w:rFonts w:ascii="Montserrat Light" w:eastAsia="Times New Roman" w:hAnsi="Montserrat Light" w:cs="Calibri"/>
                <w:b/>
                <w:color w:val="FFFFFF" w:themeColor="background1"/>
                <w:lang w:eastAsia="es-ES"/>
              </w:rPr>
              <w:t>beneficiarios</w:t>
            </w:r>
          </w:p>
        </w:tc>
      </w:tr>
      <w:tr w:rsidR="00B74A40" w:rsidRPr="00ED42C4" w14:paraId="4E24517B" w14:textId="77777777" w:rsidTr="00790C6D">
        <w:tc>
          <w:tcPr>
            <w:tcW w:w="4056" w:type="dxa"/>
            <w:shd w:val="clear" w:color="auto" w:fill="auto"/>
          </w:tcPr>
          <w:p w14:paraId="15DA3EDC" w14:textId="77777777" w:rsidR="00B74A40" w:rsidRPr="00ED42C4" w:rsidRDefault="00B74A40" w:rsidP="00790C6D">
            <w:pPr>
              <w:rPr>
                <w:rFonts w:ascii="Montserrat Light" w:eastAsia="Times New Roman" w:hAnsi="Montserrat Light" w:cs="Calibri"/>
                <w:color w:val="000000"/>
                <w:lang w:eastAsia="es-ES"/>
              </w:rPr>
            </w:pPr>
            <w:r w:rsidRPr="00ED42C4">
              <w:rPr>
                <w:rFonts w:ascii="Montserrat Light" w:eastAsia="Times New Roman" w:hAnsi="Montserrat Light" w:cs="Times New Roman"/>
                <w:color w:val="000000"/>
                <w:lang w:val="es-ES_tradnl" w:eastAsia="es-ES"/>
              </w:rPr>
              <w:t xml:space="preserve">Centro educativo Petacones </w:t>
            </w:r>
          </w:p>
        </w:tc>
        <w:tc>
          <w:tcPr>
            <w:tcW w:w="4052" w:type="dxa"/>
            <w:shd w:val="clear" w:color="auto" w:fill="auto"/>
          </w:tcPr>
          <w:p w14:paraId="70AA3E48" w14:textId="77777777" w:rsidR="00B74A40" w:rsidRPr="00ED42C4" w:rsidRDefault="00B74A40" w:rsidP="00790C6D">
            <w:pPr>
              <w:jc w:val="center"/>
              <w:rPr>
                <w:rFonts w:ascii="Montserrat Light" w:eastAsia="Times New Roman" w:hAnsi="Montserrat Light" w:cs="Calibri"/>
                <w:color w:val="000000"/>
                <w:lang w:eastAsia="es-ES"/>
              </w:rPr>
            </w:pPr>
            <w:r w:rsidRPr="00ED42C4">
              <w:rPr>
                <w:rFonts w:ascii="Montserrat Light" w:eastAsia="Times New Roman" w:hAnsi="Montserrat Light" w:cs="Calibri"/>
                <w:color w:val="000000"/>
                <w:lang w:eastAsia="es-ES"/>
              </w:rPr>
              <w:t>80</w:t>
            </w:r>
          </w:p>
        </w:tc>
      </w:tr>
      <w:tr w:rsidR="00B74A40" w:rsidRPr="00ED42C4" w14:paraId="55843438" w14:textId="77777777" w:rsidTr="00790C6D">
        <w:tc>
          <w:tcPr>
            <w:tcW w:w="4056" w:type="dxa"/>
            <w:shd w:val="clear" w:color="auto" w:fill="auto"/>
          </w:tcPr>
          <w:p w14:paraId="6256C94D" w14:textId="77777777" w:rsidR="00B74A40" w:rsidRPr="00ED42C4" w:rsidRDefault="00B74A40" w:rsidP="00790C6D">
            <w:pPr>
              <w:rPr>
                <w:rFonts w:ascii="Montserrat Light" w:eastAsia="Times New Roman" w:hAnsi="Montserrat Light" w:cs="Calibri"/>
                <w:color w:val="000000"/>
                <w:lang w:eastAsia="es-ES"/>
              </w:rPr>
            </w:pPr>
            <w:r w:rsidRPr="00ED42C4">
              <w:rPr>
                <w:rFonts w:ascii="Montserrat Light" w:eastAsia="Times New Roman" w:hAnsi="Montserrat Light" w:cs="Times New Roman"/>
                <w:color w:val="000000"/>
                <w:lang w:val="es-ES_tradnl" w:eastAsia="es-ES"/>
              </w:rPr>
              <w:t>Centro educativo Santa Carlota</w:t>
            </w:r>
          </w:p>
        </w:tc>
        <w:tc>
          <w:tcPr>
            <w:tcW w:w="4052" w:type="dxa"/>
            <w:shd w:val="clear" w:color="auto" w:fill="auto"/>
          </w:tcPr>
          <w:p w14:paraId="36758536" w14:textId="77777777" w:rsidR="00B74A40" w:rsidRPr="00ED42C4" w:rsidRDefault="00B74A40" w:rsidP="00790C6D">
            <w:pPr>
              <w:jc w:val="center"/>
              <w:rPr>
                <w:rFonts w:ascii="Montserrat Light" w:eastAsia="Times New Roman" w:hAnsi="Montserrat Light" w:cs="Calibri"/>
                <w:color w:val="000000"/>
                <w:lang w:eastAsia="es-ES"/>
              </w:rPr>
            </w:pPr>
            <w:r w:rsidRPr="00ED42C4">
              <w:rPr>
                <w:rFonts w:ascii="Montserrat Light" w:eastAsia="Times New Roman" w:hAnsi="Montserrat Light" w:cs="Calibri"/>
                <w:color w:val="000000"/>
                <w:lang w:eastAsia="es-ES"/>
              </w:rPr>
              <w:t>71</w:t>
            </w:r>
          </w:p>
        </w:tc>
      </w:tr>
      <w:tr w:rsidR="00B74A40" w:rsidRPr="00ED42C4" w14:paraId="2579695D" w14:textId="77777777" w:rsidTr="00790C6D">
        <w:tc>
          <w:tcPr>
            <w:tcW w:w="4056" w:type="dxa"/>
            <w:shd w:val="clear" w:color="auto" w:fill="auto"/>
          </w:tcPr>
          <w:p w14:paraId="4BD42CBF" w14:textId="77777777" w:rsidR="00B74A40" w:rsidRPr="00ED42C4" w:rsidRDefault="00B74A40" w:rsidP="00790C6D">
            <w:pPr>
              <w:rPr>
                <w:rFonts w:ascii="Montserrat Light" w:eastAsia="Times New Roman" w:hAnsi="Montserrat Light" w:cs="Calibri"/>
                <w:color w:val="000000"/>
                <w:lang w:eastAsia="es-ES"/>
              </w:rPr>
            </w:pPr>
            <w:r w:rsidRPr="00ED42C4">
              <w:rPr>
                <w:rFonts w:ascii="Montserrat Light" w:eastAsia="Times New Roman" w:hAnsi="Montserrat Light" w:cs="Times New Roman"/>
                <w:color w:val="000000"/>
                <w:lang w:val="es-ES_tradnl" w:eastAsia="es-ES"/>
              </w:rPr>
              <w:t xml:space="preserve">Centro educativo Borja Natán </w:t>
            </w:r>
          </w:p>
        </w:tc>
        <w:tc>
          <w:tcPr>
            <w:tcW w:w="4052" w:type="dxa"/>
            <w:shd w:val="clear" w:color="auto" w:fill="auto"/>
          </w:tcPr>
          <w:p w14:paraId="25C58483" w14:textId="77777777" w:rsidR="00B74A40" w:rsidRPr="00ED42C4" w:rsidRDefault="00B74A40" w:rsidP="00790C6D">
            <w:pPr>
              <w:jc w:val="center"/>
              <w:rPr>
                <w:rFonts w:ascii="Montserrat Light" w:eastAsia="Times New Roman" w:hAnsi="Montserrat Light" w:cs="Calibri"/>
                <w:color w:val="000000"/>
                <w:lang w:eastAsia="es-ES"/>
              </w:rPr>
            </w:pPr>
            <w:r w:rsidRPr="00ED42C4">
              <w:rPr>
                <w:rFonts w:ascii="Montserrat Light" w:eastAsia="Times New Roman" w:hAnsi="Montserrat Light" w:cs="Calibri"/>
                <w:color w:val="000000"/>
                <w:lang w:eastAsia="es-ES"/>
              </w:rPr>
              <w:t>17</w:t>
            </w:r>
          </w:p>
        </w:tc>
      </w:tr>
      <w:tr w:rsidR="00B74A40" w:rsidRPr="00ED42C4" w14:paraId="651EF853" w14:textId="77777777" w:rsidTr="00790C6D">
        <w:tc>
          <w:tcPr>
            <w:tcW w:w="4056" w:type="dxa"/>
            <w:shd w:val="clear" w:color="auto" w:fill="auto"/>
          </w:tcPr>
          <w:p w14:paraId="3DCBCB1C" w14:textId="77777777" w:rsidR="00B74A40" w:rsidRPr="00ED42C4" w:rsidRDefault="00B74A40" w:rsidP="00790C6D">
            <w:pPr>
              <w:rPr>
                <w:rFonts w:ascii="Montserrat Light" w:eastAsia="Times New Roman" w:hAnsi="Montserrat Light" w:cstheme="minorHAnsi"/>
                <w:color w:val="000000"/>
                <w:lang w:eastAsia="es-ES"/>
              </w:rPr>
            </w:pPr>
            <w:r w:rsidRPr="00ED42C4">
              <w:rPr>
                <w:rFonts w:ascii="Montserrat Light" w:eastAsia="Times New Roman" w:hAnsi="Montserrat Light" w:cstheme="minorHAnsi"/>
                <w:color w:val="000000"/>
                <w:lang w:eastAsia="es-ES"/>
              </w:rPr>
              <w:t xml:space="preserve">Centro Educativo El Ángel </w:t>
            </w:r>
          </w:p>
        </w:tc>
        <w:tc>
          <w:tcPr>
            <w:tcW w:w="4052" w:type="dxa"/>
            <w:shd w:val="clear" w:color="auto" w:fill="auto"/>
          </w:tcPr>
          <w:p w14:paraId="4E3BBF19" w14:textId="77777777" w:rsidR="00B74A40" w:rsidRPr="00ED42C4" w:rsidRDefault="00B74A40" w:rsidP="00790C6D">
            <w:pPr>
              <w:jc w:val="center"/>
              <w:rPr>
                <w:rFonts w:ascii="Montserrat Light" w:eastAsia="Times New Roman" w:hAnsi="Montserrat Light" w:cs="Calibri"/>
                <w:color w:val="000000"/>
                <w:lang w:eastAsia="es-ES"/>
              </w:rPr>
            </w:pPr>
            <w:r w:rsidRPr="00ED42C4">
              <w:rPr>
                <w:rFonts w:ascii="Montserrat Light" w:eastAsia="Times New Roman" w:hAnsi="Montserrat Light" w:cs="Calibri"/>
                <w:color w:val="000000"/>
                <w:lang w:eastAsia="es-ES"/>
              </w:rPr>
              <w:t>67</w:t>
            </w:r>
          </w:p>
        </w:tc>
      </w:tr>
      <w:tr w:rsidR="00B74A40" w:rsidRPr="00ED42C4" w14:paraId="19CD7D8E" w14:textId="77777777" w:rsidTr="00790C6D">
        <w:tc>
          <w:tcPr>
            <w:tcW w:w="4056" w:type="dxa"/>
            <w:shd w:val="clear" w:color="auto" w:fill="auto"/>
          </w:tcPr>
          <w:p w14:paraId="7029649C" w14:textId="77777777" w:rsidR="00B74A40" w:rsidRPr="00ED42C4" w:rsidRDefault="00B74A40" w:rsidP="00790C6D">
            <w:pPr>
              <w:rPr>
                <w:rFonts w:ascii="Montserrat Light" w:eastAsia="Times New Roman" w:hAnsi="Montserrat Light" w:cs="Calibri"/>
                <w:color w:val="000000"/>
                <w:lang w:eastAsia="es-ES"/>
              </w:rPr>
            </w:pPr>
            <w:r w:rsidRPr="00ED42C4">
              <w:rPr>
                <w:rFonts w:ascii="Montserrat Light" w:eastAsia="Times New Roman" w:hAnsi="Montserrat Light" w:cs="Times New Roman"/>
                <w:color w:val="000000"/>
                <w:lang w:val="es-ES_tradnl" w:eastAsia="es-ES"/>
              </w:rPr>
              <w:t xml:space="preserve">C.E. Ponderosa </w:t>
            </w:r>
          </w:p>
        </w:tc>
        <w:tc>
          <w:tcPr>
            <w:tcW w:w="4052" w:type="dxa"/>
            <w:shd w:val="clear" w:color="auto" w:fill="auto"/>
          </w:tcPr>
          <w:p w14:paraId="7F05BA6A" w14:textId="77777777" w:rsidR="00B74A40" w:rsidRPr="00ED42C4" w:rsidRDefault="00B74A40" w:rsidP="00790C6D">
            <w:pPr>
              <w:jc w:val="center"/>
              <w:rPr>
                <w:rFonts w:ascii="Montserrat Light" w:eastAsia="Times New Roman" w:hAnsi="Montserrat Light" w:cs="Calibri"/>
                <w:color w:val="000000"/>
                <w:lang w:eastAsia="es-ES"/>
              </w:rPr>
            </w:pPr>
            <w:r w:rsidRPr="00ED42C4">
              <w:rPr>
                <w:rFonts w:ascii="Montserrat Light" w:eastAsia="Times New Roman" w:hAnsi="Montserrat Light" w:cs="Calibri"/>
                <w:color w:val="000000"/>
                <w:lang w:eastAsia="es-ES"/>
              </w:rPr>
              <w:t>22</w:t>
            </w:r>
          </w:p>
        </w:tc>
      </w:tr>
      <w:tr w:rsidR="00B74A40" w:rsidRPr="00ED42C4" w14:paraId="07D414FA" w14:textId="77777777" w:rsidTr="00790C6D">
        <w:tc>
          <w:tcPr>
            <w:tcW w:w="4056" w:type="dxa"/>
            <w:shd w:val="clear" w:color="auto" w:fill="auto"/>
          </w:tcPr>
          <w:p w14:paraId="7B566C9A" w14:textId="77777777" w:rsidR="00B74A40" w:rsidRPr="00ED42C4" w:rsidRDefault="00B74A40" w:rsidP="00790C6D">
            <w:pPr>
              <w:rPr>
                <w:rFonts w:ascii="Montserrat Light" w:eastAsia="Times New Roman" w:hAnsi="Montserrat Light" w:cs="Times New Roman"/>
                <w:color w:val="000000"/>
                <w:lang w:val="es-ES_tradnl" w:eastAsia="es-ES"/>
              </w:rPr>
            </w:pPr>
            <w:r w:rsidRPr="00ED42C4">
              <w:rPr>
                <w:rFonts w:ascii="Montserrat Light" w:eastAsia="Times New Roman" w:hAnsi="Montserrat Light" w:cs="Times New Roman"/>
                <w:color w:val="000000"/>
                <w:lang w:val="es-ES_tradnl" w:eastAsia="es-ES"/>
              </w:rPr>
              <w:t>Complejo educativo Villaseca</w:t>
            </w:r>
          </w:p>
        </w:tc>
        <w:tc>
          <w:tcPr>
            <w:tcW w:w="4052" w:type="dxa"/>
            <w:shd w:val="clear" w:color="auto" w:fill="auto"/>
          </w:tcPr>
          <w:p w14:paraId="3D913CBE" w14:textId="77777777" w:rsidR="00B74A40" w:rsidRPr="00ED42C4" w:rsidRDefault="00B74A40" w:rsidP="00790C6D">
            <w:pPr>
              <w:jc w:val="center"/>
              <w:rPr>
                <w:rFonts w:ascii="Montserrat Light" w:eastAsia="Times New Roman" w:hAnsi="Montserrat Light" w:cs="Calibri"/>
                <w:color w:val="000000"/>
                <w:lang w:eastAsia="es-ES"/>
              </w:rPr>
            </w:pPr>
            <w:r w:rsidRPr="00ED42C4">
              <w:rPr>
                <w:rFonts w:ascii="Montserrat Light" w:eastAsia="Times New Roman" w:hAnsi="Montserrat Light" w:cs="Calibri"/>
                <w:color w:val="000000"/>
                <w:lang w:eastAsia="es-ES"/>
              </w:rPr>
              <w:t>34</w:t>
            </w:r>
          </w:p>
        </w:tc>
      </w:tr>
      <w:tr w:rsidR="00B74A40" w:rsidRPr="00ED42C4" w14:paraId="4E3C233A" w14:textId="77777777" w:rsidTr="00790C6D">
        <w:tc>
          <w:tcPr>
            <w:tcW w:w="4056" w:type="dxa"/>
            <w:shd w:val="clear" w:color="auto" w:fill="auto"/>
          </w:tcPr>
          <w:p w14:paraId="6E356707" w14:textId="77777777" w:rsidR="00B74A40" w:rsidRPr="00ED42C4" w:rsidRDefault="00B74A40" w:rsidP="00790C6D">
            <w:pPr>
              <w:rPr>
                <w:rFonts w:ascii="Montserrat Light" w:eastAsia="Times New Roman" w:hAnsi="Montserrat Light" w:cs="Times New Roman"/>
                <w:color w:val="000000"/>
                <w:lang w:val="es-ES_tradnl" w:eastAsia="es-ES"/>
              </w:rPr>
            </w:pPr>
            <w:r w:rsidRPr="00ED42C4">
              <w:rPr>
                <w:rFonts w:ascii="Montserrat Light" w:eastAsia="Times New Roman" w:hAnsi="Montserrat Light" w:cs="Times New Roman"/>
                <w:color w:val="000000"/>
                <w:lang w:val="es-ES_tradnl" w:eastAsia="es-ES"/>
              </w:rPr>
              <w:t xml:space="preserve">C.E. Vicente Acosta </w:t>
            </w:r>
          </w:p>
        </w:tc>
        <w:tc>
          <w:tcPr>
            <w:tcW w:w="4052" w:type="dxa"/>
            <w:shd w:val="clear" w:color="auto" w:fill="auto"/>
          </w:tcPr>
          <w:p w14:paraId="11BE57D4" w14:textId="77777777" w:rsidR="00B74A40" w:rsidRPr="00ED42C4" w:rsidRDefault="00B74A40" w:rsidP="00790C6D">
            <w:pPr>
              <w:jc w:val="center"/>
              <w:rPr>
                <w:rFonts w:ascii="Montserrat Light" w:eastAsia="Times New Roman" w:hAnsi="Montserrat Light" w:cs="Calibri"/>
                <w:color w:val="000000"/>
                <w:lang w:eastAsia="es-ES"/>
              </w:rPr>
            </w:pPr>
            <w:r w:rsidRPr="00ED42C4">
              <w:rPr>
                <w:rFonts w:ascii="Montserrat Light" w:eastAsia="Times New Roman" w:hAnsi="Montserrat Light" w:cs="Calibri"/>
                <w:color w:val="000000"/>
                <w:lang w:eastAsia="es-ES"/>
              </w:rPr>
              <w:t>54</w:t>
            </w:r>
          </w:p>
        </w:tc>
      </w:tr>
      <w:tr w:rsidR="00B74A40" w:rsidRPr="00ED42C4" w14:paraId="7A07D7B7" w14:textId="77777777" w:rsidTr="00790C6D">
        <w:tc>
          <w:tcPr>
            <w:tcW w:w="4056" w:type="dxa"/>
            <w:shd w:val="clear" w:color="auto" w:fill="auto"/>
          </w:tcPr>
          <w:p w14:paraId="74203F49" w14:textId="77777777" w:rsidR="00B74A40" w:rsidRPr="00ED42C4" w:rsidRDefault="00B74A40" w:rsidP="00790C6D">
            <w:pPr>
              <w:rPr>
                <w:rFonts w:ascii="Montserrat Light" w:eastAsia="Times New Roman" w:hAnsi="Montserrat Light" w:cs="Times New Roman"/>
                <w:color w:val="000000"/>
                <w:lang w:val="es-ES_tradnl" w:eastAsia="es-ES"/>
              </w:rPr>
            </w:pPr>
            <w:r w:rsidRPr="00ED42C4">
              <w:rPr>
                <w:rFonts w:ascii="Montserrat Light" w:eastAsia="Times New Roman" w:hAnsi="Montserrat Light" w:cs="Times New Roman"/>
                <w:color w:val="000000"/>
                <w:lang w:val="es-ES_tradnl" w:eastAsia="es-ES"/>
              </w:rPr>
              <w:t xml:space="preserve">C.E. las Cañas </w:t>
            </w:r>
          </w:p>
        </w:tc>
        <w:tc>
          <w:tcPr>
            <w:tcW w:w="4052" w:type="dxa"/>
            <w:shd w:val="clear" w:color="auto" w:fill="auto"/>
          </w:tcPr>
          <w:p w14:paraId="1428BDD9" w14:textId="77777777" w:rsidR="00B74A40" w:rsidRPr="00ED42C4" w:rsidRDefault="00B74A40" w:rsidP="00790C6D">
            <w:pPr>
              <w:jc w:val="center"/>
              <w:rPr>
                <w:rFonts w:ascii="Montserrat Light" w:eastAsia="Times New Roman" w:hAnsi="Montserrat Light" w:cs="Calibri"/>
                <w:color w:val="000000"/>
                <w:lang w:eastAsia="es-ES"/>
              </w:rPr>
            </w:pPr>
            <w:r w:rsidRPr="00ED42C4">
              <w:rPr>
                <w:rFonts w:ascii="Montserrat Light" w:eastAsia="Times New Roman" w:hAnsi="Montserrat Light" w:cs="Calibri"/>
                <w:color w:val="000000"/>
                <w:lang w:eastAsia="es-ES"/>
              </w:rPr>
              <w:t>59</w:t>
            </w:r>
          </w:p>
        </w:tc>
      </w:tr>
      <w:tr w:rsidR="00B74A40" w:rsidRPr="00ED42C4" w14:paraId="2254FFEF" w14:textId="77777777" w:rsidTr="00790C6D">
        <w:tc>
          <w:tcPr>
            <w:tcW w:w="4056" w:type="dxa"/>
            <w:shd w:val="clear" w:color="auto" w:fill="auto"/>
          </w:tcPr>
          <w:p w14:paraId="19EB75ED" w14:textId="77777777" w:rsidR="00B74A40" w:rsidRPr="00ED42C4" w:rsidRDefault="00B74A40" w:rsidP="00790C6D">
            <w:pPr>
              <w:rPr>
                <w:rFonts w:ascii="Montserrat Light" w:eastAsia="Times New Roman" w:hAnsi="Montserrat Light" w:cs="Times New Roman"/>
                <w:color w:val="000000"/>
                <w:lang w:val="es-ES_tradnl" w:eastAsia="es-ES"/>
              </w:rPr>
            </w:pPr>
            <w:r w:rsidRPr="00ED42C4">
              <w:rPr>
                <w:rFonts w:ascii="Montserrat Light" w:eastAsia="Times New Roman" w:hAnsi="Montserrat Light" w:cs="Times New Roman"/>
                <w:color w:val="000000"/>
                <w:lang w:val="es-ES_tradnl" w:eastAsia="es-ES"/>
              </w:rPr>
              <w:t xml:space="preserve">C.E. El Asentamiento </w:t>
            </w:r>
          </w:p>
        </w:tc>
        <w:tc>
          <w:tcPr>
            <w:tcW w:w="4052" w:type="dxa"/>
            <w:shd w:val="clear" w:color="auto" w:fill="auto"/>
          </w:tcPr>
          <w:p w14:paraId="7917D50B" w14:textId="77777777" w:rsidR="00B74A40" w:rsidRPr="00ED42C4" w:rsidRDefault="00B74A40" w:rsidP="00790C6D">
            <w:pPr>
              <w:jc w:val="center"/>
              <w:rPr>
                <w:rFonts w:ascii="Montserrat Light" w:eastAsia="Times New Roman" w:hAnsi="Montserrat Light" w:cs="Calibri"/>
                <w:color w:val="000000"/>
                <w:lang w:eastAsia="es-ES"/>
              </w:rPr>
            </w:pPr>
            <w:r w:rsidRPr="00ED42C4">
              <w:rPr>
                <w:rFonts w:ascii="Montserrat Light" w:eastAsia="Times New Roman" w:hAnsi="Montserrat Light" w:cs="Calibri"/>
                <w:color w:val="000000"/>
                <w:lang w:eastAsia="es-ES"/>
              </w:rPr>
              <w:t>19</w:t>
            </w:r>
          </w:p>
        </w:tc>
      </w:tr>
      <w:tr w:rsidR="00B74A40" w:rsidRPr="00ED42C4" w14:paraId="5F21A7B5" w14:textId="77777777" w:rsidTr="00790C6D">
        <w:tc>
          <w:tcPr>
            <w:tcW w:w="4056" w:type="dxa"/>
            <w:shd w:val="clear" w:color="auto" w:fill="auto"/>
          </w:tcPr>
          <w:p w14:paraId="31EB2DE5" w14:textId="77777777" w:rsidR="00B74A40" w:rsidRPr="00ED42C4" w:rsidRDefault="00B74A40" w:rsidP="00790C6D">
            <w:pPr>
              <w:rPr>
                <w:rFonts w:ascii="Montserrat Light" w:eastAsia="Times New Roman" w:hAnsi="Montserrat Light" w:cs="Calibri"/>
                <w:color w:val="000000"/>
                <w:lang w:eastAsia="es-ES"/>
              </w:rPr>
            </w:pPr>
            <w:r w:rsidRPr="00ED42C4">
              <w:rPr>
                <w:rFonts w:ascii="Montserrat Light" w:eastAsia="Times New Roman" w:hAnsi="Montserrat Light" w:cs="Times New Roman"/>
                <w:color w:val="000000"/>
                <w:lang w:val="es-ES_tradnl" w:eastAsia="es-ES"/>
              </w:rPr>
              <w:t xml:space="preserve">Total:  9 Centros Educativos  </w:t>
            </w:r>
          </w:p>
        </w:tc>
        <w:tc>
          <w:tcPr>
            <w:tcW w:w="4052" w:type="dxa"/>
            <w:shd w:val="clear" w:color="auto" w:fill="auto"/>
          </w:tcPr>
          <w:p w14:paraId="264C7B44" w14:textId="77777777" w:rsidR="00B74A40" w:rsidRPr="00ED42C4" w:rsidRDefault="00B74A40" w:rsidP="00790C6D">
            <w:pPr>
              <w:jc w:val="center"/>
              <w:rPr>
                <w:rFonts w:ascii="Montserrat Light" w:eastAsia="Times New Roman" w:hAnsi="Montserrat Light" w:cs="Calibri"/>
                <w:color w:val="000000"/>
                <w:lang w:eastAsia="es-ES"/>
              </w:rPr>
            </w:pPr>
            <w:r w:rsidRPr="00ED42C4">
              <w:rPr>
                <w:rFonts w:ascii="Montserrat Light" w:eastAsia="Times New Roman" w:hAnsi="Montserrat Light" w:cs="Calibri"/>
                <w:color w:val="000000"/>
                <w:lang w:eastAsia="es-ES"/>
              </w:rPr>
              <w:t xml:space="preserve">Total: 423 personas </w:t>
            </w:r>
          </w:p>
        </w:tc>
      </w:tr>
    </w:tbl>
    <w:p w14:paraId="292BB9F3" w14:textId="77777777" w:rsidR="00757D5A" w:rsidRPr="00C7694B" w:rsidRDefault="00A470FB" w:rsidP="001D14C8">
      <w:pPr>
        <w:spacing w:line="360" w:lineRule="auto"/>
        <w:jc w:val="both"/>
        <w:rPr>
          <w:rFonts w:ascii="Montserrat Light" w:hAnsi="Montserrat Light" w:cs="Times New Roman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51424" behindDoc="0" locked="0" layoutInCell="1" allowOverlap="1" wp14:anchorId="45781655" wp14:editId="22F56B33">
            <wp:simplePos x="0" y="0"/>
            <wp:positionH relativeFrom="margin">
              <wp:posOffset>3090545</wp:posOffset>
            </wp:positionH>
            <wp:positionV relativeFrom="paragraph">
              <wp:posOffset>1670050</wp:posOffset>
            </wp:positionV>
            <wp:extent cx="2800985" cy="2197735"/>
            <wp:effectExtent l="19050" t="19050" r="18415" b="12065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85" cy="21977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6E7">
        <w:rPr>
          <w:noProof/>
          <w:lang w:val="es-ES" w:eastAsia="es-ES"/>
        </w:rPr>
        <w:drawing>
          <wp:anchor distT="0" distB="0" distL="114300" distR="114300" simplePos="0" relativeHeight="251750400" behindDoc="0" locked="0" layoutInCell="1" allowOverlap="1" wp14:anchorId="2AFD9086" wp14:editId="6F1128F2">
            <wp:simplePos x="0" y="0"/>
            <wp:positionH relativeFrom="margin">
              <wp:align>left</wp:align>
            </wp:positionH>
            <wp:positionV relativeFrom="paragraph">
              <wp:posOffset>1686560</wp:posOffset>
            </wp:positionV>
            <wp:extent cx="2961640" cy="2182495"/>
            <wp:effectExtent l="19050" t="19050" r="10160" b="27305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2182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FAE">
        <w:rPr>
          <w:rFonts w:ascii="Montserrat Light" w:hAnsi="Montserrat Light"/>
        </w:rPr>
        <w:t>Así</w:t>
      </w:r>
      <w:r w:rsidR="00274538">
        <w:rPr>
          <w:rFonts w:ascii="Montserrat Light" w:hAnsi="Montserrat Light"/>
        </w:rPr>
        <w:t xml:space="preserve"> mismo se </w:t>
      </w:r>
      <w:r w:rsidR="00073FAE">
        <w:rPr>
          <w:rFonts w:ascii="Montserrat Light" w:hAnsi="Montserrat Light"/>
        </w:rPr>
        <w:t>juramentó</w:t>
      </w:r>
      <w:r w:rsidR="00274538">
        <w:rPr>
          <w:rFonts w:ascii="Montserrat Light" w:hAnsi="Montserrat Light"/>
        </w:rPr>
        <w:t xml:space="preserve">  a representantes de los 9 comités ambientales escolares </w:t>
      </w:r>
      <w:r w:rsidR="00073FAE">
        <w:rPr>
          <w:rFonts w:ascii="Montserrat Light" w:hAnsi="Montserrat Light"/>
        </w:rPr>
        <w:t xml:space="preserve">antes mencionados </w:t>
      </w:r>
      <w:r w:rsidR="00274538">
        <w:rPr>
          <w:rFonts w:ascii="Montserrat Light" w:hAnsi="Montserrat Light"/>
        </w:rPr>
        <w:t>en la elaboración del plan de trabajo</w:t>
      </w:r>
      <w:r w:rsidR="00073FAE">
        <w:rPr>
          <w:rFonts w:ascii="Montserrat Light" w:hAnsi="Montserrat Light"/>
        </w:rPr>
        <w:t xml:space="preserve"> y como parte de las actividades del plan se capacitaron alumnos y docentes en temas de separación</w:t>
      </w:r>
      <w:r w:rsidR="001D14C8">
        <w:rPr>
          <w:rFonts w:ascii="Montserrat Light" w:hAnsi="Montserrat Light"/>
        </w:rPr>
        <w:t xml:space="preserve"> </w:t>
      </w:r>
      <w:r w:rsidR="00073FAE">
        <w:rPr>
          <w:rFonts w:ascii="Montserrat Light" w:hAnsi="Montserrat Light"/>
        </w:rPr>
        <w:t xml:space="preserve">de residuos </w:t>
      </w:r>
      <w:r w:rsidR="00CF4872">
        <w:rPr>
          <w:rFonts w:ascii="Montserrat Light" w:hAnsi="Montserrat Light"/>
        </w:rPr>
        <w:t>sólidos</w:t>
      </w:r>
      <w:r w:rsidR="00073FAE">
        <w:rPr>
          <w:rFonts w:ascii="Montserrat Light" w:hAnsi="Montserrat Light"/>
        </w:rPr>
        <w:t>, elaboración de huertos escolares</w:t>
      </w:r>
      <w:r w:rsidR="00CF4872">
        <w:rPr>
          <w:rFonts w:ascii="Montserrat Light" w:hAnsi="Montserrat Light"/>
        </w:rPr>
        <w:t xml:space="preserve"> y control de plagas a través de la elaboración de fungicidas </w:t>
      </w:r>
      <w:r w:rsidR="001D14C8">
        <w:rPr>
          <w:rFonts w:ascii="Montserrat Light" w:hAnsi="Montserrat Light"/>
        </w:rPr>
        <w:t>orgánicos</w:t>
      </w:r>
      <w:r w:rsidR="00CF4872">
        <w:rPr>
          <w:rFonts w:ascii="Montserrat Light" w:hAnsi="Montserrat Light"/>
        </w:rPr>
        <w:t>..</w:t>
      </w:r>
    </w:p>
    <w:p w14:paraId="0D896809" w14:textId="77777777" w:rsidR="00443594" w:rsidRPr="00937ED4" w:rsidRDefault="00443594" w:rsidP="00937ED4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Montserrat Light" w:hAnsi="Montserrat Light" w:cs="Times New Roman"/>
        </w:rPr>
      </w:pPr>
      <w:r w:rsidRPr="00937ED4">
        <w:rPr>
          <w:rFonts w:ascii="Montserrat Light" w:hAnsi="Montserrat Light" w:cs="Times New Roman"/>
          <w:b/>
        </w:rPr>
        <w:t>Resultado de la Meta Alcanzada.</w:t>
      </w:r>
    </w:p>
    <w:p w14:paraId="6B68E30E" w14:textId="77777777" w:rsidR="0011785C" w:rsidRDefault="00443594" w:rsidP="00117F8C">
      <w:pPr>
        <w:spacing w:line="360" w:lineRule="auto"/>
        <w:jc w:val="both"/>
        <w:rPr>
          <w:rFonts w:ascii="Montserrat Light" w:hAnsi="Montserrat Light"/>
        </w:rPr>
      </w:pPr>
      <w:r w:rsidRPr="00443594">
        <w:rPr>
          <w:rFonts w:ascii="Montserrat Light" w:hAnsi="Montserrat Light"/>
        </w:rPr>
        <w:t>Se fortalece  las capacidades locales de los huertos comunitarios y escolares, además de promove</w:t>
      </w:r>
      <w:r w:rsidR="00117F8C">
        <w:rPr>
          <w:rFonts w:ascii="Montserrat Light" w:hAnsi="Montserrat Light"/>
        </w:rPr>
        <w:t>r la seguridad alimentaria del M</w:t>
      </w:r>
      <w:r w:rsidRPr="00443594">
        <w:rPr>
          <w:rFonts w:ascii="Montserrat Light" w:hAnsi="Montserrat Light"/>
        </w:rPr>
        <w:t>unicipio.</w:t>
      </w:r>
    </w:p>
    <w:p w14:paraId="31DB7C5C" w14:textId="77777777" w:rsidR="00937ED4" w:rsidRPr="002A06A7" w:rsidRDefault="00937ED4" w:rsidP="002A06A7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Montserrat Light" w:hAnsi="Montserrat Light"/>
        </w:rPr>
      </w:pPr>
      <w:r w:rsidRPr="002A06A7">
        <w:rPr>
          <w:rFonts w:ascii="Montserrat Light" w:hAnsi="Montserrat Light"/>
          <w:b/>
          <w:u w:val="single"/>
        </w:rPr>
        <w:t>Mantenimiento de zonas verdes municipales</w:t>
      </w:r>
      <w:r w:rsidRPr="002A06A7">
        <w:rPr>
          <w:rFonts w:ascii="Montserrat Light" w:hAnsi="Montserrat Light"/>
        </w:rPr>
        <w:t>.</w:t>
      </w:r>
    </w:p>
    <w:p w14:paraId="4C3E9B08" w14:textId="77777777" w:rsidR="00DA7E85" w:rsidRDefault="002A06A7" w:rsidP="00117F8C">
      <w:pPr>
        <w:spacing w:line="360" w:lineRule="auto"/>
        <w:jc w:val="both"/>
        <w:rPr>
          <w:rFonts w:ascii="Montserrat Light" w:hAnsi="Montserrat Light"/>
        </w:rPr>
      </w:pPr>
      <w:r>
        <w:rPr>
          <w:rFonts w:ascii="Montserrat Light" w:hAnsi="Montserrat Light"/>
        </w:rPr>
        <w:t>La unidad ambiental y agropecuaria brindo el mantenimiento de los siguientes espacios de zonas verdes del municipio.</w:t>
      </w:r>
    </w:p>
    <w:p w14:paraId="18CE51EF" w14:textId="77777777" w:rsidR="002A06A7" w:rsidRDefault="00A630BA" w:rsidP="002A06A7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Montserrat Light" w:hAnsi="Montserrat Light"/>
        </w:rPr>
      </w:pPr>
      <w:r>
        <w:rPr>
          <w:rFonts w:ascii="Montserrat Light" w:hAnsi="Montserrat Light"/>
        </w:rPr>
        <w:lastRenderedPageBreak/>
        <w:t xml:space="preserve">Mantenimiento del </w:t>
      </w:r>
      <w:r w:rsidR="00FE6A89">
        <w:rPr>
          <w:rFonts w:ascii="Montserrat Light" w:hAnsi="Montserrat Light"/>
        </w:rPr>
        <w:t>Arriate Central.</w:t>
      </w:r>
    </w:p>
    <w:p w14:paraId="3E29F100" w14:textId="77777777" w:rsidR="00FE6A89" w:rsidRPr="009C5D16" w:rsidRDefault="00BB48F5" w:rsidP="009C5D16">
      <w:pPr>
        <w:spacing w:line="360" w:lineRule="auto"/>
        <w:jc w:val="both"/>
        <w:rPr>
          <w:rFonts w:ascii="Montserrat Light" w:hAnsi="Montserrat Light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61664" behindDoc="0" locked="0" layoutInCell="1" allowOverlap="1" wp14:anchorId="5C9E2FC2" wp14:editId="00D08684">
            <wp:simplePos x="0" y="0"/>
            <wp:positionH relativeFrom="page">
              <wp:posOffset>4296410</wp:posOffset>
            </wp:positionH>
            <wp:positionV relativeFrom="paragraph">
              <wp:posOffset>1440815</wp:posOffset>
            </wp:positionV>
            <wp:extent cx="2885440" cy="2268855"/>
            <wp:effectExtent l="19050" t="19050" r="10160" b="17145"/>
            <wp:wrapSquare wrapText="bothSides"/>
            <wp:docPr id="129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5440" cy="22688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59616" behindDoc="0" locked="0" layoutInCell="1" allowOverlap="1" wp14:anchorId="3B9AFF77" wp14:editId="56D677E5">
            <wp:simplePos x="0" y="0"/>
            <wp:positionH relativeFrom="margin">
              <wp:align>left</wp:align>
            </wp:positionH>
            <wp:positionV relativeFrom="paragraph">
              <wp:posOffset>1429385</wp:posOffset>
            </wp:positionV>
            <wp:extent cx="3128645" cy="2301875"/>
            <wp:effectExtent l="19050" t="19050" r="14605" b="22225"/>
            <wp:wrapSquare wrapText="bothSides"/>
            <wp:docPr id="128" name="Imagen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0101" cy="2302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D16">
        <w:rPr>
          <w:rFonts w:ascii="Montserrat Light" w:hAnsi="Montserrat Light"/>
        </w:rPr>
        <w:t>S</w:t>
      </w:r>
      <w:r w:rsidR="00E31137" w:rsidRPr="009C5D16">
        <w:rPr>
          <w:rFonts w:ascii="Montserrat Light" w:hAnsi="Montserrat Light"/>
        </w:rPr>
        <w:t xml:space="preserve">e ha brindado el mantenimiento con el barrido desde el paso a desnivel hasta el semáforo de la entrada a la col. Popotlan, poda de maleza y poda de plantas ornamentales. Se ha realizado la poda y riego de grama como también la limpieza de la fuente que se encuentra </w:t>
      </w:r>
      <w:r w:rsidR="009C5D16" w:rsidRPr="009C5D16">
        <w:rPr>
          <w:rFonts w:ascii="Montserrat Light" w:hAnsi="Montserrat Light"/>
        </w:rPr>
        <w:t>frente</w:t>
      </w:r>
      <w:r w:rsidR="00E31137" w:rsidRPr="009C5D16">
        <w:rPr>
          <w:rFonts w:ascii="Montserrat Light" w:hAnsi="Montserrat Light"/>
        </w:rPr>
        <w:t xml:space="preserve"> a los centros comerciales.</w:t>
      </w:r>
    </w:p>
    <w:p w14:paraId="6A0F6929" w14:textId="77777777" w:rsidR="00DA7E85" w:rsidRDefault="00DA7E85" w:rsidP="00117F8C">
      <w:pPr>
        <w:spacing w:line="360" w:lineRule="auto"/>
        <w:jc w:val="both"/>
        <w:rPr>
          <w:rFonts w:ascii="Montserrat Light" w:hAnsi="Montserrat Light"/>
        </w:rPr>
      </w:pPr>
    </w:p>
    <w:p w14:paraId="6C4233C4" w14:textId="77777777" w:rsidR="00DA7E85" w:rsidRPr="00134F3F" w:rsidRDefault="00134F3F" w:rsidP="00134F3F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Montserrat Light" w:hAnsi="Montserrat Light"/>
          <w:b/>
          <w:u w:val="single"/>
        </w:rPr>
      </w:pPr>
      <w:r w:rsidRPr="00134F3F">
        <w:rPr>
          <w:rFonts w:ascii="Montserrat Light" w:hAnsi="Montserrat Light"/>
          <w:b/>
          <w:u w:val="single"/>
        </w:rPr>
        <w:t>Vivero Municipal.</w:t>
      </w:r>
    </w:p>
    <w:p w14:paraId="42C8D94B" w14:textId="77777777" w:rsidR="00134F3F" w:rsidRPr="00134F3F" w:rsidRDefault="008718D6" w:rsidP="00134F3F">
      <w:pPr>
        <w:pStyle w:val="Prrafodelista"/>
        <w:suppressAutoHyphens/>
        <w:autoSpaceDN w:val="0"/>
        <w:spacing w:line="360" w:lineRule="auto"/>
        <w:contextualSpacing w:val="0"/>
        <w:jc w:val="both"/>
        <w:textAlignment w:val="baseline"/>
        <w:rPr>
          <w:rFonts w:ascii="Montserrat Light" w:hAnsi="Montserrat Light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63712" behindDoc="0" locked="0" layoutInCell="1" allowOverlap="1" wp14:anchorId="444757D7" wp14:editId="4C26CC2B">
            <wp:simplePos x="0" y="0"/>
            <wp:positionH relativeFrom="margin">
              <wp:align>left</wp:align>
            </wp:positionH>
            <wp:positionV relativeFrom="paragraph">
              <wp:posOffset>1698786</wp:posOffset>
            </wp:positionV>
            <wp:extent cx="2919095" cy="2433955"/>
            <wp:effectExtent l="19050" t="19050" r="14605" b="23495"/>
            <wp:wrapSquare wrapText="bothSides"/>
            <wp:docPr id="130" name="Imagen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6823" cy="24400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0EB7">
        <w:rPr>
          <w:noProof/>
          <w:lang w:val="es-ES" w:eastAsia="es-ES"/>
        </w:rPr>
        <w:drawing>
          <wp:anchor distT="0" distB="0" distL="114300" distR="114300" simplePos="0" relativeHeight="251765760" behindDoc="0" locked="0" layoutInCell="1" allowOverlap="1" wp14:anchorId="0001A442" wp14:editId="71D365D9">
            <wp:simplePos x="0" y="0"/>
            <wp:positionH relativeFrom="margin">
              <wp:posOffset>3017520</wp:posOffset>
            </wp:positionH>
            <wp:positionV relativeFrom="paragraph">
              <wp:posOffset>1720850</wp:posOffset>
            </wp:positionV>
            <wp:extent cx="2776220" cy="2412365"/>
            <wp:effectExtent l="19050" t="19050" r="24130" b="26035"/>
            <wp:wrapSquare wrapText="bothSides"/>
            <wp:docPr id="145" name="Imagen 145" descr="C:\Users\MEDIO-AMBIENTE2\Desktop\fotos informe mensual\IMG-2023031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EDIO-AMBIENTE2\Desktop\fotos informe mensual\IMG-20230315-WA00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24123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4F3F" w:rsidRPr="00134F3F">
        <w:rPr>
          <w:rFonts w:ascii="Montserrat Light" w:hAnsi="Montserrat Light"/>
        </w:rPr>
        <w:t xml:space="preserve">En el área del vivero se realizaron labores de reproducción de plantas </w:t>
      </w:r>
      <w:r w:rsidR="000A0D28">
        <w:rPr>
          <w:rFonts w:ascii="Montserrat Light" w:hAnsi="Montserrat Light"/>
        </w:rPr>
        <w:t xml:space="preserve"> ornamentales </w:t>
      </w:r>
      <w:r w:rsidR="00134F3F" w:rsidRPr="00134F3F">
        <w:rPr>
          <w:rFonts w:ascii="Montserrat Light" w:hAnsi="Montserrat Light"/>
        </w:rPr>
        <w:t>y</w:t>
      </w:r>
      <w:r w:rsidR="000A0D28">
        <w:rPr>
          <w:rFonts w:ascii="Montserrat Light" w:hAnsi="Montserrat Light"/>
        </w:rPr>
        <w:t xml:space="preserve"> frutales, se preparó composta</w:t>
      </w:r>
      <w:r w:rsidR="00134F3F" w:rsidRPr="00134F3F">
        <w:rPr>
          <w:rFonts w:ascii="Montserrat Light" w:hAnsi="Montserrat Light"/>
        </w:rPr>
        <w:t xml:space="preserve"> para nuevas siembras, </w:t>
      </w:r>
      <w:r w:rsidR="000A0D28">
        <w:rPr>
          <w:rFonts w:ascii="Montserrat Light" w:hAnsi="Montserrat Light"/>
        </w:rPr>
        <w:t xml:space="preserve">para lo cual se recolectaron orgánicos de los chalet de la colonia Nueva Apopa, </w:t>
      </w:r>
      <w:r w:rsidR="00134F3F" w:rsidRPr="00134F3F">
        <w:rPr>
          <w:rFonts w:ascii="Montserrat Light" w:hAnsi="Montserrat Light"/>
        </w:rPr>
        <w:lastRenderedPageBreak/>
        <w:t>además se realizaron labores de riego y poda de maleza, se f</w:t>
      </w:r>
      <w:r w:rsidR="00B54750">
        <w:rPr>
          <w:rFonts w:ascii="Montserrat Light" w:hAnsi="Montserrat Light"/>
        </w:rPr>
        <w:t>umigo para el control de plagas y se brindó capacitación en temas de huertos orgánicos.</w:t>
      </w:r>
    </w:p>
    <w:p w14:paraId="2E44EC16" w14:textId="77777777" w:rsidR="00DA7E85" w:rsidRDefault="00DA7E85" w:rsidP="00117F8C">
      <w:pPr>
        <w:spacing w:line="360" w:lineRule="auto"/>
        <w:jc w:val="both"/>
        <w:rPr>
          <w:rFonts w:ascii="Montserrat Light" w:hAnsi="Montserrat Light"/>
        </w:rPr>
      </w:pPr>
    </w:p>
    <w:p w14:paraId="2521D9AA" w14:textId="77777777" w:rsidR="000A1BDA" w:rsidRPr="00F72D25" w:rsidRDefault="000A1BDA" w:rsidP="00117F8C">
      <w:pPr>
        <w:spacing w:line="360" w:lineRule="auto"/>
        <w:jc w:val="both"/>
        <w:rPr>
          <w:rFonts w:ascii="Montserrat Light" w:hAnsi="Montserrat Light"/>
          <w:b/>
        </w:rPr>
      </w:pPr>
      <w:r w:rsidRPr="00F72D25">
        <w:rPr>
          <w:rFonts w:ascii="Montserrat Light" w:hAnsi="Montserrat Light"/>
          <w:b/>
        </w:rPr>
        <w:t>Parque Central y Parque de la Oración.</w:t>
      </w:r>
    </w:p>
    <w:p w14:paraId="1EA82826" w14:textId="77777777" w:rsidR="00FC01EB" w:rsidRDefault="00FC01EB" w:rsidP="00117F8C">
      <w:pPr>
        <w:spacing w:line="360" w:lineRule="auto"/>
        <w:jc w:val="both"/>
        <w:rPr>
          <w:rFonts w:ascii="Montserrat Light" w:hAnsi="Montserrat Light"/>
        </w:rPr>
      </w:pPr>
      <w:r>
        <w:rPr>
          <w:rFonts w:ascii="Montserrat Light" w:hAnsi="Montserrat Light"/>
        </w:rPr>
        <w:t xml:space="preserve">Durante el año 2023 se </w:t>
      </w:r>
      <w:r w:rsidR="00F72D25">
        <w:rPr>
          <w:rFonts w:ascii="Montserrat Light" w:hAnsi="Montserrat Light"/>
        </w:rPr>
        <w:t>realizó</w:t>
      </w:r>
      <w:r>
        <w:rPr>
          <w:rFonts w:ascii="Montserrat Light" w:hAnsi="Montserrat Light"/>
        </w:rPr>
        <w:t xml:space="preserve"> el mante</w:t>
      </w:r>
      <w:r w:rsidR="00AA369D">
        <w:rPr>
          <w:rFonts w:ascii="Montserrat Light" w:hAnsi="Montserrat Light"/>
        </w:rPr>
        <w:t xml:space="preserve">nimiento del parque central </w:t>
      </w:r>
      <w:r w:rsidR="00085D7E">
        <w:rPr>
          <w:rFonts w:ascii="Montserrat Light" w:hAnsi="Montserrat Light"/>
        </w:rPr>
        <w:t xml:space="preserve">a través del riego, barrido y poda de setos, </w:t>
      </w:r>
      <w:r w:rsidR="007532E3">
        <w:rPr>
          <w:rFonts w:ascii="Montserrat Light" w:hAnsi="Montserrat Light"/>
        </w:rPr>
        <w:t xml:space="preserve"> con esta labor se logró mantener el cuido de este espacio. E</w:t>
      </w:r>
      <w:r w:rsidR="00085D7E">
        <w:rPr>
          <w:rFonts w:ascii="Montserrat Light" w:hAnsi="Montserrat Light"/>
        </w:rPr>
        <w:t xml:space="preserve">n el parque de la oración se realizaron labores de mantenimiento de plantas, poda de maleza, barrido y riego, </w:t>
      </w:r>
    </w:p>
    <w:p w14:paraId="34190808" w14:textId="77777777" w:rsidR="00CF6D15" w:rsidRDefault="00CF6D15" w:rsidP="00117F8C">
      <w:pPr>
        <w:spacing w:line="360" w:lineRule="auto"/>
        <w:jc w:val="both"/>
        <w:rPr>
          <w:rFonts w:ascii="Montserrat Light" w:hAnsi="Montserrat Light"/>
        </w:rPr>
      </w:pPr>
    </w:p>
    <w:p w14:paraId="3F55E6A9" w14:textId="77777777" w:rsidR="00CF6D15" w:rsidRDefault="00CF6D15" w:rsidP="00117F8C">
      <w:pPr>
        <w:spacing w:line="360" w:lineRule="auto"/>
        <w:jc w:val="both"/>
        <w:rPr>
          <w:rFonts w:ascii="Montserrat Light" w:hAnsi="Montserrat Light"/>
        </w:rPr>
      </w:pPr>
    </w:p>
    <w:p w14:paraId="5D7EAD5F" w14:textId="77777777" w:rsidR="00CF6D15" w:rsidRDefault="00F86977" w:rsidP="00117F8C">
      <w:pPr>
        <w:spacing w:line="360" w:lineRule="auto"/>
        <w:jc w:val="both"/>
        <w:rPr>
          <w:rFonts w:ascii="Montserrat Light" w:hAnsi="Montserrat Light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68832" behindDoc="0" locked="0" layoutInCell="1" allowOverlap="1" wp14:anchorId="5A072096" wp14:editId="03A239E8">
            <wp:simplePos x="0" y="0"/>
            <wp:positionH relativeFrom="column">
              <wp:posOffset>3051175</wp:posOffset>
            </wp:positionH>
            <wp:positionV relativeFrom="paragraph">
              <wp:posOffset>259715</wp:posOffset>
            </wp:positionV>
            <wp:extent cx="2854960" cy="2390140"/>
            <wp:effectExtent l="19050" t="19050" r="21590" b="10160"/>
            <wp:wrapSquare wrapText="bothSides"/>
            <wp:docPr id="134" name="Imagen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960" cy="23901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3CD">
        <w:rPr>
          <w:noProof/>
          <w:lang w:val="es-ES" w:eastAsia="es-ES"/>
        </w:rPr>
        <w:drawing>
          <wp:anchor distT="0" distB="0" distL="114300" distR="114300" simplePos="0" relativeHeight="251766784" behindDoc="0" locked="0" layoutInCell="1" allowOverlap="1" wp14:anchorId="5E7A0591" wp14:editId="2B3B4F06">
            <wp:simplePos x="0" y="0"/>
            <wp:positionH relativeFrom="column">
              <wp:posOffset>-55880</wp:posOffset>
            </wp:positionH>
            <wp:positionV relativeFrom="paragraph">
              <wp:posOffset>248285</wp:posOffset>
            </wp:positionV>
            <wp:extent cx="2985135" cy="2401570"/>
            <wp:effectExtent l="19050" t="19050" r="24765" b="17780"/>
            <wp:wrapSquare wrapText="bothSides"/>
            <wp:docPr id="133" name="Imagen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135" cy="24015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CDF664" w14:textId="77777777" w:rsidR="00CF6D15" w:rsidRDefault="00CF6D15" w:rsidP="00117F8C">
      <w:pPr>
        <w:spacing w:line="360" w:lineRule="auto"/>
        <w:jc w:val="both"/>
        <w:rPr>
          <w:rFonts w:ascii="Montserrat Light" w:hAnsi="Montserrat Light"/>
        </w:rPr>
      </w:pPr>
    </w:p>
    <w:p w14:paraId="7B725535" w14:textId="77777777" w:rsidR="00CF6D15" w:rsidRPr="004F67FE" w:rsidRDefault="00CF6D15" w:rsidP="00117F8C">
      <w:pPr>
        <w:spacing w:line="360" w:lineRule="auto"/>
        <w:jc w:val="both"/>
        <w:rPr>
          <w:rFonts w:ascii="Montserrat Light" w:hAnsi="Montserrat Light"/>
          <w:b/>
        </w:rPr>
      </w:pPr>
      <w:r w:rsidRPr="004F67FE">
        <w:rPr>
          <w:rFonts w:ascii="Montserrat Light" w:hAnsi="Montserrat Light"/>
          <w:b/>
        </w:rPr>
        <w:t>Campañas de sensibilización ambiental</w:t>
      </w:r>
    </w:p>
    <w:p w14:paraId="6C3BCE42" w14:textId="77777777" w:rsidR="00413069" w:rsidRDefault="00413069" w:rsidP="00413069">
      <w:pPr>
        <w:tabs>
          <w:tab w:val="left" w:pos="945"/>
        </w:tabs>
        <w:suppressAutoHyphens/>
        <w:autoSpaceDN w:val="0"/>
        <w:spacing w:line="240" w:lineRule="auto"/>
        <w:jc w:val="both"/>
        <w:textAlignment w:val="baseline"/>
      </w:pPr>
      <w:r w:rsidRPr="00413069">
        <w:rPr>
          <w:rFonts w:ascii="Montserrat Light" w:hAnsi="Montserrat Light"/>
        </w:rPr>
        <w:t>Realización</w:t>
      </w:r>
      <w:r w:rsidR="00836FB2">
        <w:rPr>
          <w:rFonts w:ascii="Montserrat Light" w:hAnsi="Montserrat Light"/>
        </w:rPr>
        <w:t xml:space="preserve"> de cuatro</w:t>
      </w:r>
      <w:r w:rsidRPr="00413069">
        <w:rPr>
          <w:rFonts w:ascii="Montserrat Light" w:hAnsi="Montserrat Light"/>
        </w:rPr>
        <w:t xml:space="preserve"> campañas de sensibilización</w:t>
      </w:r>
      <w:r w:rsidR="00836FB2">
        <w:rPr>
          <w:rFonts w:ascii="Montserrat Light" w:hAnsi="Montserrat Light"/>
        </w:rPr>
        <w:t xml:space="preserve"> ambiental</w:t>
      </w:r>
      <w:r w:rsidRPr="00413069">
        <w:rPr>
          <w:rFonts w:ascii="Montserrat Light" w:hAnsi="Montserrat Light"/>
        </w:rPr>
        <w:t xml:space="preserve"> en las comunidades nueva apopa, </w:t>
      </w:r>
      <w:r w:rsidR="00836FB2">
        <w:rPr>
          <w:rFonts w:ascii="Montserrat Light" w:hAnsi="Montserrat Light"/>
        </w:rPr>
        <w:t xml:space="preserve">ciudad </w:t>
      </w:r>
      <w:r w:rsidRPr="00413069">
        <w:rPr>
          <w:rFonts w:ascii="Montserrat Light" w:hAnsi="Montserrat Light"/>
        </w:rPr>
        <w:t xml:space="preserve">obrera y </w:t>
      </w:r>
      <w:r w:rsidR="00836FB2">
        <w:rPr>
          <w:rFonts w:ascii="Montserrat Light" w:hAnsi="Montserrat Light"/>
        </w:rPr>
        <w:t xml:space="preserve">colonia los </w:t>
      </w:r>
      <w:r w:rsidRPr="00413069">
        <w:rPr>
          <w:rFonts w:ascii="Montserrat Light" w:hAnsi="Montserrat Light"/>
        </w:rPr>
        <w:t>naranjos en sintonía a la incorporación del proyecto gober</w:t>
      </w:r>
      <w:r w:rsidR="003038BB">
        <w:rPr>
          <w:rFonts w:ascii="Montserrat Light" w:hAnsi="Montserrat Light"/>
        </w:rPr>
        <w:t xml:space="preserve">nabilidad municipal, financiado por USAID </w:t>
      </w:r>
      <w:r w:rsidRPr="00413069">
        <w:rPr>
          <w:rFonts w:ascii="Montserrat Light" w:hAnsi="Montserrat Light"/>
        </w:rPr>
        <w:t xml:space="preserve">en donde se </w:t>
      </w:r>
      <w:r w:rsidR="003038BB">
        <w:rPr>
          <w:rFonts w:ascii="Montserrat Light" w:hAnsi="Montserrat Light"/>
        </w:rPr>
        <w:t>priorizo</w:t>
      </w:r>
      <w:r w:rsidRPr="00413069">
        <w:rPr>
          <w:rFonts w:ascii="Montserrat Light" w:hAnsi="Montserrat Light"/>
        </w:rPr>
        <w:t xml:space="preserve"> la recolección separación y educación ambiental</w:t>
      </w:r>
      <w:r>
        <w:t>.</w:t>
      </w:r>
    </w:p>
    <w:p w14:paraId="4D64AB7E" w14:textId="77777777" w:rsidR="003038BB" w:rsidRPr="007F4EC3" w:rsidRDefault="00C91922" w:rsidP="00413069">
      <w:pPr>
        <w:tabs>
          <w:tab w:val="left" w:pos="945"/>
        </w:tabs>
        <w:suppressAutoHyphens/>
        <w:autoSpaceDN w:val="0"/>
        <w:spacing w:line="240" w:lineRule="auto"/>
        <w:jc w:val="both"/>
        <w:textAlignment w:val="baseline"/>
        <w:rPr>
          <w:rFonts w:ascii="Montserrat Light" w:hAnsi="Montserrat Light"/>
        </w:rPr>
      </w:pPr>
      <w:r w:rsidRPr="00D34573">
        <w:rPr>
          <w:noProof/>
          <w:lang w:val="es-ES" w:eastAsia="es-ES"/>
        </w:rPr>
        <w:lastRenderedPageBreak/>
        <w:drawing>
          <wp:anchor distT="0" distB="0" distL="114300" distR="114300" simplePos="0" relativeHeight="251772928" behindDoc="0" locked="0" layoutInCell="1" allowOverlap="1" wp14:anchorId="0A3462AC" wp14:editId="5A388897">
            <wp:simplePos x="0" y="0"/>
            <wp:positionH relativeFrom="margin">
              <wp:posOffset>3204845</wp:posOffset>
            </wp:positionH>
            <wp:positionV relativeFrom="paragraph">
              <wp:posOffset>873760</wp:posOffset>
            </wp:positionV>
            <wp:extent cx="2974340" cy="2378710"/>
            <wp:effectExtent l="19050" t="19050" r="16510" b="21590"/>
            <wp:wrapSquare wrapText="bothSides"/>
            <wp:docPr id="131" name="Imagen 131" descr="C:\Users\MEDIO-AMBIENTE2\Desktop\fotos de trimestreb1\campañas de sencibilizacion\incoa\IMG-20230210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EDIO-AMBIENTE2\Desktop\fotos de trimestreb1\campañas de sencibilizacion\incoa\IMG-20230210-WA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83" r="7288" b="6418"/>
                    <a:stretch/>
                  </pic:blipFill>
                  <pic:spPr bwMode="auto">
                    <a:xfrm>
                      <a:off x="0" y="0"/>
                      <a:ext cx="2974340" cy="2378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6977" w:rsidRPr="0038020E">
        <w:rPr>
          <w:b/>
          <w:noProof/>
          <w:lang w:val="es-ES" w:eastAsia="es-ES"/>
        </w:rPr>
        <w:drawing>
          <wp:anchor distT="0" distB="0" distL="114300" distR="114300" simplePos="0" relativeHeight="251770880" behindDoc="0" locked="0" layoutInCell="1" allowOverlap="1" wp14:anchorId="16BA0F8B" wp14:editId="37EB556A">
            <wp:simplePos x="0" y="0"/>
            <wp:positionH relativeFrom="margin">
              <wp:posOffset>-719</wp:posOffset>
            </wp:positionH>
            <wp:positionV relativeFrom="paragraph">
              <wp:posOffset>872268</wp:posOffset>
            </wp:positionV>
            <wp:extent cx="3130550" cy="2379345"/>
            <wp:effectExtent l="19050" t="19050" r="12700" b="20955"/>
            <wp:wrapSquare wrapText="bothSides"/>
            <wp:docPr id="29" name="Imagen 29" descr="C:\Users\MEDIO-AMBIENTE2\Desktop\fotos de trimestreb1\campaña de sencibilizacion casa por casa en la omar\IMG-20230214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EDIO-AMBIENTE2\Desktop\fotos de trimestreb1\campaña de sencibilizacion casa por casa en la omar\IMG-20230214-WA00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56" r="30667" b="17125"/>
                    <a:stretch/>
                  </pic:blipFill>
                  <pic:spPr bwMode="auto">
                    <a:xfrm>
                      <a:off x="0" y="0"/>
                      <a:ext cx="3130550" cy="23793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4EC3" w:rsidRPr="007F4EC3">
        <w:rPr>
          <w:rFonts w:ascii="Montserrat Light" w:hAnsi="Montserrat Light"/>
        </w:rPr>
        <w:t>Así</w:t>
      </w:r>
      <w:r w:rsidR="003038BB" w:rsidRPr="007F4EC3">
        <w:rPr>
          <w:rFonts w:ascii="Montserrat Light" w:hAnsi="Montserrat Light"/>
        </w:rPr>
        <w:t xml:space="preserve"> mismo se realizaron 9 </w:t>
      </w:r>
      <w:r w:rsidR="007F4EC3" w:rsidRPr="007F4EC3">
        <w:rPr>
          <w:rFonts w:ascii="Montserrat Light" w:hAnsi="Montserrat Light"/>
        </w:rPr>
        <w:t>campañas</w:t>
      </w:r>
      <w:r w:rsidR="003038BB" w:rsidRPr="007F4EC3">
        <w:rPr>
          <w:rFonts w:ascii="Montserrat Light" w:hAnsi="Montserrat Light"/>
        </w:rPr>
        <w:t xml:space="preserve"> de </w:t>
      </w:r>
      <w:r w:rsidR="00230F1B" w:rsidRPr="007F4EC3">
        <w:rPr>
          <w:rFonts w:ascii="Montserrat Light" w:hAnsi="Montserrat Light"/>
        </w:rPr>
        <w:t>sensibilización</w:t>
      </w:r>
      <w:r w:rsidR="003038BB" w:rsidRPr="007F4EC3">
        <w:rPr>
          <w:rFonts w:ascii="Montserrat Light" w:hAnsi="Montserrat Light"/>
        </w:rPr>
        <w:t xml:space="preserve"> ambiental en centros escolares del municipio, en el cual se </w:t>
      </w:r>
      <w:r w:rsidR="00230F1B" w:rsidRPr="007F4EC3">
        <w:rPr>
          <w:rFonts w:ascii="Montserrat Light" w:hAnsi="Montserrat Light"/>
        </w:rPr>
        <w:t>enseñó</w:t>
      </w:r>
      <w:r w:rsidR="007F4EC3" w:rsidRPr="007F4EC3">
        <w:rPr>
          <w:rFonts w:ascii="Montserrat Light" w:hAnsi="Montserrat Light"/>
        </w:rPr>
        <w:t xml:space="preserve"> a niños y jóvenes sobre la importancia del cuido del medio ambiente y como separar los residuos que generamos.</w:t>
      </w:r>
    </w:p>
    <w:p w14:paraId="2A13E1CF" w14:textId="77777777" w:rsidR="0065695F" w:rsidRDefault="00E10C8F" w:rsidP="0065695F">
      <w:pPr>
        <w:pStyle w:val="Prrafodelista"/>
        <w:numPr>
          <w:ilvl w:val="0"/>
          <w:numId w:val="10"/>
        </w:numPr>
        <w:spacing w:line="360" w:lineRule="auto"/>
        <w:rPr>
          <w:rFonts w:ascii="Montserrat Light" w:hAnsi="Montserrat Light"/>
          <w:b/>
        </w:rPr>
      </w:pPr>
      <w:r w:rsidRPr="003D47DD">
        <w:rPr>
          <w:rFonts w:ascii="Montserrat Light" w:hAnsi="Montserrat Light"/>
          <w:b/>
        </w:rPr>
        <w:t>Celebración</w:t>
      </w:r>
      <w:r w:rsidR="00584BFC" w:rsidRPr="003D47DD">
        <w:rPr>
          <w:rFonts w:ascii="Montserrat Light" w:hAnsi="Montserrat Light"/>
          <w:b/>
        </w:rPr>
        <w:t xml:space="preserve"> del </w:t>
      </w:r>
      <w:r w:rsidRPr="003D47DD">
        <w:rPr>
          <w:rFonts w:ascii="Montserrat Light" w:hAnsi="Montserrat Light"/>
          <w:b/>
        </w:rPr>
        <w:t>Día</w:t>
      </w:r>
      <w:r w:rsidR="00584BFC" w:rsidRPr="003D47DD">
        <w:rPr>
          <w:rFonts w:ascii="Montserrat Light" w:hAnsi="Montserrat Light"/>
          <w:b/>
        </w:rPr>
        <w:t xml:space="preserve"> de</w:t>
      </w:r>
      <w:r w:rsidRPr="003D47DD">
        <w:rPr>
          <w:rFonts w:ascii="Montserrat Light" w:hAnsi="Montserrat Light"/>
          <w:b/>
        </w:rPr>
        <w:t>l Medio Ambiente</w:t>
      </w:r>
      <w:r w:rsidR="003D47DD" w:rsidRPr="003D47DD">
        <w:rPr>
          <w:rFonts w:ascii="Montserrat Light" w:hAnsi="Montserrat Light"/>
          <w:b/>
        </w:rPr>
        <w:t>.</w:t>
      </w:r>
    </w:p>
    <w:p w14:paraId="57CA7E4A" w14:textId="77777777" w:rsidR="0065695F" w:rsidRDefault="0065695F" w:rsidP="00DD6564">
      <w:pPr>
        <w:spacing w:line="360" w:lineRule="auto"/>
        <w:ind w:left="360"/>
        <w:jc w:val="both"/>
        <w:rPr>
          <w:rFonts w:ascii="Montserrat Light" w:hAnsi="Montserrat Light"/>
        </w:rPr>
      </w:pPr>
      <w:r w:rsidRPr="0065695F">
        <w:rPr>
          <w:rFonts w:ascii="Montserrat Light" w:hAnsi="Montserrat Light"/>
        </w:rPr>
        <w:t xml:space="preserve">Se realizó entrega de 200 plantas </w:t>
      </w:r>
      <w:r w:rsidR="00DD6564">
        <w:rPr>
          <w:rFonts w:ascii="Montserrat Light" w:hAnsi="Montserrat Light"/>
        </w:rPr>
        <w:t xml:space="preserve">ornamentales </w:t>
      </w:r>
      <w:r w:rsidRPr="0065695F">
        <w:rPr>
          <w:rFonts w:ascii="Montserrat Light" w:hAnsi="Montserrat Light"/>
        </w:rPr>
        <w:t>a usuarios de la alcaldía municipal de Apopa, como parte de la conmemoración del día mundial del Medio Ambiente.</w:t>
      </w:r>
    </w:p>
    <w:p w14:paraId="0E5BD0A6" w14:textId="77777777" w:rsidR="00DD6564" w:rsidRPr="00DD6564" w:rsidRDefault="00D71E5A" w:rsidP="00DD6564">
      <w:pPr>
        <w:suppressAutoHyphens/>
        <w:autoSpaceDN w:val="0"/>
        <w:spacing w:line="360" w:lineRule="auto"/>
        <w:ind w:left="360"/>
        <w:jc w:val="both"/>
        <w:textAlignment w:val="baseline"/>
        <w:rPr>
          <w:rFonts w:ascii="Times New Roman" w:hAnsi="Times New Roman"/>
        </w:rPr>
      </w:pPr>
      <w:r w:rsidRPr="00C57EFA">
        <w:rPr>
          <w:b/>
          <w:noProof/>
          <w:lang w:val="es-ES" w:eastAsia="es-ES"/>
        </w:rPr>
        <w:lastRenderedPageBreak/>
        <w:drawing>
          <wp:anchor distT="0" distB="0" distL="114300" distR="114300" simplePos="0" relativeHeight="251777024" behindDoc="0" locked="0" layoutInCell="1" allowOverlap="1" wp14:anchorId="7AF2FDAA" wp14:editId="63470DDA">
            <wp:simplePos x="0" y="0"/>
            <wp:positionH relativeFrom="column">
              <wp:posOffset>3161030</wp:posOffset>
            </wp:positionH>
            <wp:positionV relativeFrom="paragraph">
              <wp:posOffset>788670</wp:posOffset>
            </wp:positionV>
            <wp:extent cx="2830830" cy="2665095"/>
            <wp:effectExtent l="19050" t="19050" r="26670" b="20955"/>
            <wp:wrapSquare wrapText="bothSides"/>
            <wp:docPr id="135" name="Imagen 135" descr="C:\Users\MEDIO-AMBIENTE2\Desktop\fotos junio 2023\IMG-20230609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DIO-AMBIENTE2\Desktop\fotos junio 2023\IMG-20230609-WA004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26650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EE2" w:rsidRPr="00750AF4">
        <w:rPr>
          <w:noProof/>
          <w:lang w:val="es-ES" w:eastAsia="es-ES"/>
        </w:rPr>
        <w:drawing>
          <wp:anchor distT="0" distB="0" distL="114300" distR="114300" simplePos="0" relativeHeight="251774976" behindDoc="0" locked="0" layoutInCell="1" allowOverlap="1" wp14:anchorId="56FA6F79" wp14:editId="623696E1">
            <wp:simplePos x="0" y="0"/>
            <wp:positionH relativeFrom="margin">
              <wp:align>left</wp:align>
            </wp:positionH>
            <wp:positionV relativeFrom="paragraph">
              <wp:posOffset>777875</wp:posOffset>
            </wp:positionV>
            <wp:extent cx="3062605" cy="2676525"/>
            <wp:effectExtent l="19050" t="19050" r="23495" b="28575"/>
            <wp:wrapSquare wrapText="bothSides"/>
            <wp:docPr id="132" name="Imagen 132" descr="C:\Users\MEDIO-AMBIENTE2\Desktop\fotos junio 2023\IMG-2023061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DIO-AMBIENTE2\Desktop\fotos junio 2023\IMG-20230610-WA000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857" cy="26790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564" w:rsidRPr="00DD6564">
        <w:rPr>
          <w:rFonts w:ascii="Montserrat Light" w:hAnsi="Montserrat Light"/>
        </w:rPr>
        <w:t xml:space="preserve">Se realizó la entrega de 250 plantas ornamentales a l CCA de la colonia Valle </w:t>
      </w:r>
      <w:r w:rsidR="00DD6564">
        <w:rPr>
          <w:rFonts w:ascii="Montserrat Light" w:hAnsi="Montserrat Light"/>
        </w:rPr>
        <w:t xml:space="preserve">       </w:t>
      </w:r>
      <w:r w:rsidR="00DD6564" w:rsidRPr="00DD6564">
        <w:rPr>
          <w:rFonts w:ascii="Montserrat Light" w:hAnsi="Montserrat Light"/>
        </w:rPr>
        <w:t>Verde 3</w:t>
      </w:r>
      <w:r w:rsidR="00DD6564" w:rsidRPr="00DD6564">
        <w:rPr>
          <w:rFonts w:ascii="Times New Roman" w:hAnsi="Times New Roman"/>
        </w:rPr>
        <w:t>.</w:t>
      </w:r>
    </w:p>
    <w:p w14:paraId="73603C21" w14:textId="77777777" w:rsidR="00DD6564" w:rsidRDefault="00DD6564" w:rsidP="0065695F">
      <w:pPr>
        <w:spacing w:line="360" w:lineRule="auto"/>
        <w:ind w:left="360"/>
        <w:jc w:val="both"/>
        <w:rPr>
          <w:rFonts w:ascii="Montserrat Light" w:hAnsi="Montserrat Light"/>
        </w:rPr>
      </w:pPr>
    </w:p>
    <w:p w14:paraId="4DEFB74C" w14:textId="77777777" w:rsidR="00575152" w:rsidRDefault="00D71E5A" w:rsidP="0065695F">
      <w:pPr>
        <w:spacing w:line="360" w:lineRule="auto"/>
        <w:ind w:left="360"/>
        <w:jc w:val="both"/>
        <w:rPr>
          <w:rFonts w:ascii="Montserrat Light" w:hAnsi="Montserrat Light"/>
          <w:b/>
        </w:rPr>
      </w:pPr>
      <w:r>
        <w:rPr>
          <w:rFonts w:ascii="Montserrat Light" w:hAnsi="Montserrat Light"/>
          <w:b/>
        </w:rPr>
        <w:t>Con estas entregas se busca el mejoramiento de espacios verdes y fomentar en la juventud el cuido del recurso con el que contamos.</w:t>
      </w:r>
    </w:p>
    <w:p w14:paraId="0057BB73" w14:textId="77777777" w:rsidR="00D71E5A" w:rsidRPr="0065695F" w:rsidRDefault="00D71E5A" w:rsidP="0065695F">
      <w:pPr>
        <w:spacing w:line="360" w:lineRule="auto"/>
        <w:ind w:left="360"/>
        <w:jc w:val="both"/>
        <w:rPr>
          <w:rFonts w:ascii="Montserrat Light" w:hAnsi="Montserrat Light"/>
          <w:b/>
        </w:rPr>
      </w:pPr>
    </w:p>
    <w:p w14:paraId="40BEE047" w14:textId="77777777" w:rsidR="00DA7E85" w:rsidRDefault="00DA7E85" w:rsidP="00117F8C">
      <w:pPr>
        <w:spacing w:line="360" w:lineRule="auto"/>
        <w:jc w:val="both"/>
        <w:rPr>
          <w:rFonts w:ascii="Montserrat Light" w:hAnsi="Montserrat Light"/>
        </w:rPr>
      </w:pPr>
    </w:p>
    <w:p w14:paraId="75AED1CB" w14:textId="77777777" w:rsidR="00DA7E85" w:rsidRPr="00117F8C" w:rsidRDefault="00DA7E85" w:rsidP="00117F8C">
      <w:pPr>
        <w:spacing w:line="360" w:lineRule="auto"/>
        <w:jc w:val="both"/>
        <w:rPr>
          <w:rFonts w:ascii="Montserrat Light" w:hAnsi="Montserrat Light"/>
        </w:rPr>
      </w:pPr>
    </w:p>
    <w:p w14:paraId="4EB34458" w14:textId="77777777" w:rsidR="00702ABE" w:rsidRPr="007B0165" w:rsidRDefault="00702ABE" w:rsidP="00060691">
      <w:pPr>
        <w:pStyle w:val="Ttulo1"/>
        <w:rPr>
          <w:rFonts w:ascii="Montserrat Light" w:hAnsi="Montserrat Light"/>
          <w:b/>
          <w:color w:val="auto"/>
          <w:sz w:val="24"/>
          <w:szCs w:val="24"/>
          <w:u w:val="single"/>
        </w:rPr>
      </w:pPr>
      <w:bookmarkStart w:id="5" w:name="_Toc155618571"/>
      <w:r w:rsidRPr="007B0165">
        <w:rPr>
          <w:rFonts w:ascii="Montserrat Light" w:hAnsi="Montserrat Light"/>
          <w:b/>
          <w:color w:val="auto"/>
          <w:sz w:val="24"/>
          <w:szCs w:val="24"/>
          <w:u w:val="single"/>
        </w:rPr>
        <w:lastRenderedPageBreak/>
        <w:t>Anexos.</w:t>
      </w:r>
      <w:bookmarkEnd w:id="5"/>
    </w:p>
    <w:p w14:paraId="4E51B783" w14:textId="77777777" w:rsidR="006F4B2C" w:rsidRPr="004366F5" w:rsidRDefault="006F4B2C" w:rsidP="00702ABE">
      <w:pPr>
        <w:spacing w:line="360" w:lineRule="auto"/>
        <w:jc w:val="center"/>
        <w:rPr>
          <w:rFonts w:ascii="Montserrat Light" w:hAnsi="Montserrat Light"/>
          <w:b/>
        </w:rPr>
      </w:pPr>
      <w:r w:rsidRPr="004366F5">
        <w:rPr>
          <w:b/>
          <w:noProof/>
          <w:lang w:val="es-ES" w:eastAsia="es-ES"/>
        </w:rPr>
        <w:drawing>
          <wp:anchor distT="0" distB="0" distL="114300" distR="114300" simplePos="0" relativeHeight="251720704" behindDoc="0" locked="0" layoutInCell="1" allowOverlap="1" wp14:anchorId="60935397" wp14:editId="2D9522DC">
            <wp:simplePos x="0" y="0"/>
            <wp:positionH relativeFrom="column">
              <wp:posOffset>2731135</wp:posOffset>
            </wp:positionH>
            <wp:positionV relativeFrom="paragraph">
              <wp:posOffset>514985</wp:posOffset>
            </wp:positionV>
            <wp:extent cx="3238500" cy="2808605"/>
            <wp:effectExtent l="19050" t="19050" r="19050" b="10795"/>
            <wp:wrapSquare wrapText="bothSides"/>
            <wp:docPr id="31" name="Imagen 31" descr="C:\Users\MEDIO-AMBIENTE2\Desktop\tercer trimestre fotos 2023\fotos tercer trimestre\limpieza en arriate\IMG-20230602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DIO-AMBIENTE2\Desktop\tercer trimestre fotos 2023\fotos tercer trimestre\limpieza en arriate\IMG-20230602-WA006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8086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66F5">
        <w:rPr>
          <w:noProof/>
          <w:lang w:val="es-ES" w:eastAsia="es-ES"/>
        </w:rPr>
        <w:drawing>
          <wp:anchor distT="0" distB="0" distL="114300" distR="114300" simplePos="0" relativeHeight="251718656" behindDoc="0" locked="0" layoutInCell="1" allowOverlap="1" wp14:anchorId="0EFAB182" wp14:editId="694EB2B4">
            <wp:simplePos x="0" y="0"/>
            <wp:positionH relativeFrom="column">
              <wp:posOffset>-485775</wp:posOffset>
            </wp:positionH>
            <wp:positionV relativeFrom="paragraph">
              <wp:posOffset>514985</wp:posOffset>
            </wp:positionV>
            <wp:extent cx="3095625" cy="2797810"/>
            <wp:effectExtent l="19050" t="19050" r="28575" b="2159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797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BF0" w:rsidRPr="004366F5">
        <w:rPr>
          <w:rFonts w:ascii="Montserrat Light" w:hAnsi="Montserrat Light"/>
          <w:b/>
        </w:rPr>
        <w:t xml:space="preserve">Fotografías </w:t>
      </w:r>
      <w:r w:rsidRPr="004366F5">
        <w:rPr>
          <w:rFonts w:ascii="Montserrat Light" w:hAnsi="Montserrat Light"/>
          <w:b/>
        </w:rPr>
        <w:t>de campañas de limpieza comunitarias</w:t>
      </w:r>
    </w:p>
    <w:p w14:paraId="2FFA0ABC" w14:textId="77777777" w:rsidR="00727BF0" w:rsidRDefault="006F4B2C" w:rsidP="00702ABE">
      <w:pPr>
        <w:spacing w:line="360" w:lineRule="auto"/>
        <w:jc w:val="center"/>
        <w:rPr>
          <w:noProof/>
          <w:lang w:eastAsia="es-SV"/>
        </w:rPr>
      </w:pPr>
      <w:r>
        <w:rPr>
          <w:noProof/>
          <w:lang w:eastAsia="es-SV"/>
        </w:rPr>
        <w:t xml:space="preserve"> </w:t>
      </w:r>
    </w:p>
    <w:p w14:paraId="267AA896" w14:textId="77777777" w:rsidR="00622EE2" w:rsidRDefault="0051169C" w:rsidP="00702ABE">
      <w:pPr>
        <w:spacing w:line="360" w:lineRule="auto"/>
        <w:jc w:val="center"/>
        <w:rPr>
          <w:rFonts w:ascii="Montserrat Light" w:hAnsi="Montserrat Light"/>
          <w:b/>
          <w:noProof/>
          <w:lang w:eastAsia="es-SV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22752" behindDoc="0" locked="0" layoutInCell="1" allowOverlap="1" wp14:anchorId="4278800C" wp14:editId="3F3F4654">
            <wp:simplePos x="0" y="0"/>
            <wp:positionH relativeFrom="column">
              <wp:posOffset>2907665</wp:posOffset>
            </wp:positionH>
            <wp:positionV relativeFrom="paragraph">
              <wp:posOffset>380365</wp:posOffset>
            </wp:positionV>
            <wp:extent cx="3436620" cy="2540000"/>
            <wp:effectExtent l="19050" t="19050" r="11430" b="1270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5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21728" behindDoc="0" locked="0" layoutInCell="1" allowOverlap="1" wp14:anchorId="23D53290" wp14:editId="1C54C001">
            <wp:simplePos x="0" y="0"/>
            <wp:positionH relativeFrom="column">
              <wp:posOffset>-430530</wp:posOffset>
            </wp:positionH>
            <wp:positionV relativeFrom="paragraph">
              <wp:posOffset>380365</wp:posOffset>
            </wp:positionV>
            <wp:extent cx="3238500" cy="2540000"/>
            <wp:effectExtent l="19050" t="19050" r="19050" b="1270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22EE2" w:rsidRPr="006913B1">
        <w:rPr>
          <w:rFonts w:ascii="Montserrat Light" w:hAnsi="Montserrat Light"/>
          <w:b/>
          <w:noProof/>
          <w:lang w:eastAsia="es-SV"/>
        </w:rPr>
        <w:t>Fotografias de campañas de limpieza en Centros Escolares.</w:t>
      </w:r>
    </w:p>
    <w:p w14:paraId="4AA2579C" w14:textId="77777777" w:rsidR="006913B1" w:rsidRDefault="001E1FB5" w:rsidP="001E1FB5">
      <w:pPr>
        <w:tabs>
          <w:tab w:val="left" w:pos="1544"/>
        </w:tabs>
        <w:spacing w:line="360" w:lineRule="auto"/>
        <w:rPr>
          <w:rFonts w:ascii="Montserrat Light" w:hAnsi="Montserrat Light"/>
          <w:b/>
          <w:sz w:val="24"/>
          <w:szCs w:val="24"/>
        </w:rPr>
      </w:pPr>
      <w:r>
        <w:rPr>
          <w:rFonts w:ascii="Montserrat Light" w:hAnsi="Montserrat Light"/>
          <w:b/>
          <w:sz w:val="24"/>
          <w:szCs w:val="24"/>
        </w:rPr>
        <w:tab/>
      </w:r>
    </w:p>
    <w:p w14:paraId="5107E2B3" w14:textId="77777777" w:rsidR="001E1FB5" w:rsidRPr="006C67B6" w:rsidRDefault="00C82806" w:rsidP="001E1FB5">
      <w:pPr>
        <w:tabs>
          <w:tab w:val="left" w:pos="1544"/>
        </w:tabs>
        <w:spacing w:line="360" w:lineRule="auto"/>
        <w:jc w:val="center"/>
        <w:rPr>
          <w:rFonts w:ascii="Montserrat Light" w:hAnsi="Montserrat Light"/>
          <w:b/>
        </w:rPr>
      </w:pPr>
      <w:r w:rsidRPr="006C67B6">
        <w:rPr>
          <w:noProof/>
          <w:lang w:val="es-ES" w:eastAsia="es-ES"/>
        </w:rPr>
        <w:lastRenderedPageBreak/>
        <w:drawing>
          <wp:anchor distT="0" distB="0" distL="114300" distR="114300" simplePos="0" relativeHeight="251726848" behindDoc="0" locked="0" layoutInCell="1" allowOverlap="1" wp14:anchorId="45018EDC" wp14:editId="57047CDA">
            <wp:simplePos x="0" y="0"/>
            <wp:positionH relativeFrom="column">
              <wp:posOffset>3062046</wp:posOffset>
            </wp:positionH>
            <wp:positionV relativeFrom="paragraph">
              <wp:posOffset>325112</wp:posOffset>
            </wp:positionV>
            <wp:extent cx="3282950" cy="2401570"/>
            <wp:effectExtent l="19050" t="19050" r="12700" b="1778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2401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6F5" w:rsidRPr="006C67B6">
        <w:rPr>
          <w:noProof/>
          <w:lang w:val="es-ES" w:eastAsia="es-ES"/>
        </w:rPr>
        <w:drawing>
          <wp:anchor distT="0" distB="0" distL="114300" distR="114300" simplePos="0" relativeHeight="251724800" behindDoc="0" locked="0" layoutInCell="1" allowOverlap="1" wp14:anchorId="67D271E0" wp14:editId="76D4A680">
            <wp:simplePos x="0" y="0"/>
            <wp:positionH relativeFrom="column">
              <wp:posOffset>-507648</wp:posOffset>
            </wp:positionH>
            <wp:positionV relativeFrom="paragraph">
              <wp:posOffset>330903</wp:posOffset>
            </wp:positionV>
            <wp:extent cx="3282950" cy="2434590"/>
            <wp:effectExtent l="19050" t="19050" r="12700" b="2286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2434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FB5" w:rsidRPr="006C67B6">
        <w:rPr>
          <w:rFonts w:ascii="Montserrat Light" w:hAnsi="Montserrat Light"/>
          <w:b/>
        </w:rPr>
        <w:t>Fotografías de creación de Huertos Orgánicos Escolares.</w:t>
      </w:r>
    </w:p>
    <w:p w14:paraId="3690BD80" w14:textId="77777777" w:rsidR="00C82806" w:rsidRDefault="00C82806" w:rsidP="00C82806">
      <w:pPr>
        <w:tabs>
          <w:tab w:val="left" w:pos="5847"/>
        </w:tabs>
        <w:rPr>
          <w:rFonts w:ascii="Montserrat Light" w:hAnsi="Montserrat Light"/>
          <w:sz w:val="24"/>
          <w:szCs w:val="24"/>
        </w:rPr>
      </w:pPr>
    </w:p>
    <w:p w14:paraId="69C2B47C" w14:textId="77777777" w:rsidR="00C82806" w:rsidRPr="006C67B6" w:rsidRDefault="0033353F" w:rsidP="005F649E">
      <w:pPr>
        <w:tabs>
          <w:tab w:val="left" w:pos="5847"/>
        </w:tabs>
        <w:jc w:val="center"/>
        <w:rPr>
          <w:rFonts w:ascii="Montserrat Light" w:hAnsi="Montserrat Light"/>
          <w:b/>
        </w:rPr>
      </w:pPr>
      <w:r w:rsidRPr="006C67B6">
        <w:rPr>
          <w:b/>
          <w:noProof/>
          <w:lang w:val="es-ES" w:eastAsia="es-ES"/>
        </w:rPr>
        <w:drawing>
          <wp:anchor distT="0" distB="0" distL="114300" distR="114300" simplePos="0" relativeHeight="251728896" behindDoc="0" locked="0" layoutInCell="1" allowOverlap="1" wp14:anchorId="0F67840E" wp14:editId="6BC04B86">
            <wp:simplePos x="0" y="0"/>
            <wp:positionH relativeFrom="column">
              <wp:posOffset>-483235</wp:posOffset>
            </wp:positionH>
            <wp:positionV relativeFrom="paragraph">
              <wp:posOffset>514985</wp:posOffset>
            </wp:positionV>
            <wp:extent cx="3327400" cy="2717800"/>
            <wp:effectExtent l="19050" t="19050" r="25400" b="2540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717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67B6">
        <w:rPr>
          <w:b/>
          <w:noProof/>
          <w:lang w:val="es-ES" w:eastAsia="es-ES"/>
        </w:rPr>
        <w:drawing>
          <wp:anchor distT="0" distB="0" distL="114300" distR="114300" simplePos="0" relativeHeight="251730944" behindDoc="0" locked="0" layoutInCell="1" allowOverlap="1" wp14:anchorId="1141D339" wp14:editId="107F1851">
            <wp:simplePos x="0" y="0"/>
            <wp:positionH relativeFrom="margin">
              <wp:posOffset>3009265</wp:posOffset>
            </wp:positionH>
            <wp:positionV relativeFrom="paragraph">
              <wp:posOffset>487680</wp:posOffset>
            </wp:positionV>
            <wp:extent cx="3390900" cy="2717800"/>
            <wp:effectExtent l="19050" t="19050" r="19050" b="2540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717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806" w:rsidRPr="006C67B6">
        <w:rPr>
          <w:rFonts w:ascii="Montserrat Light" w:hAnsi="Montserrat Light"/>
          <w:b/>
        </w:rPr>
        <w:t xml:space="preserve">Campañas de </w:t>
      </w:r>
      <w:r w:rsidR="007B40B5" w:rsidRPr="006C67B6">
        <w:rPr>
          <w:rFonts w:ascii="Montserrat Light" w:hAnsi="Montserrat Light"/>
          <w:b/>
        </w:rPr>
        <w:t>S</w:t>
      </w:r>
      <w:r w:rsidR="00C82806" w:rsidRPr="006C67B6">
        <w:rPr>
          <w:rFonts w:ascii="Montserrat Light" w:hAnsi="Montserrat Light"/>
          <w:b/>
        </w:rPr>
        <w:t>ensibilización</w:t>
      </w:r>
      <w:r w:rsidR="007B40B5" w:rsidRPr="006C67B6">
        <w:rPr>
          <w:rFonts w:ascii="Montserrat Light" w:hAnsi="Montserrat Light"/>
          <w:b/>
        </w:rPr>
        <w:t xml:space="preserve"> A</w:t>
      </w:r>
      <w:r w:rsidR="00C82806" w:rsidRPr="006C67B6">
        <w:rPr>
          <w:rFonts w:ascii="Montserrat Light" w:hAnsi="Montserrat Light"/>
          <w:b/>
        </w:rPr>
        <w:t>mbiental.</w:t>
      </w:r>
    </w:p>
    <w:p w14:paraId="6D92E2D8" w14:textId="77777777" w:rsidR="00C82806" w:rsidRDefault="00C82806" w:rsidP="00C82806">
      <w:pPr>
        <w:rPr>
          <w:rFonts w:ascii="Montserrat Light" w:hAnsi="Montserrat Light"/>
          <w:sz w:val="24"/>
          <w:szCs w:val="24"/>
        </w:rPr>
      </w:pPr>
    </w:p>
    <w:p w14:paraId="37156497" w14:textId="77777777" w:rsidR="0011785C" w:rsidRDefault="0011785C" w:rsidP="00C82806">
      <w:pPr>
        <w:rPr>
          <w:rFonts w:ascii="Montserrat Light" w:hAnsi="Montserrat Light"/>
          <w:sz w:val="24"/>
          <w:szCs w:val="24"/>
        </w:rPr>
      </w:pPr>
    </w:p>
    <w:p w14:paraId="4AC0D2E4" w14:textId="77777777" w:rsidR="0011785C" w:rsidRDefault="0011785C" w:rsidP="00C82806">
      <w:pPr>
        <w:rPr>
          <w:rFonts w:ascii="Montserrat Light" w:hAnsi="Montserrat Light"/>
          <w:sz w:val="24"/>
          <w:szCs w:val="24"/>
        </w:rPr>
      </w:pPr>
    </w:p>
    <w:p w14:paraId="62674D18" w14:textId="77777777" w:rsidR="0011785C" w:rsidRDefault="0011785C" w:rsidP="00C82806">
      <w:pPr>
        <w:rPr>
          <w:rFonts w:ascii="Montserrat Light" w:hAnsi="Montserrat Light"/>
          <w:sz w:val="24"/>
          <w:szCs w:val="24"/>
        </w:rPr>
      </w:pPr>
    </w:p>
    <w:p w14:paraId="30056A83" w14:textId="77777777" w:rsidR="00C82806" w:rsidRPr="006C67B6" w:rsidRDefault="00377EF7" w:rsidP="0011785C">
      <w:pPr>
        <w:jc w:val="center"/>
        <w:rPr>
          <w:rFonts w:ascii="Montserrat Light" w:hAnsi="Montserrat Light"/>
          <w:b/>
        </w:rPr>
      </w:pPr>
      <w:r w:rsidRPr="006C67B6">
        <w:rPr>
          <w:b/>
          <w:noProof/>
          <w:lang w:val="es-ES" w:eastAsia="es-ES"/>
        </w:rPr>
        <w:lastRenderedPageBreak/>
        <w:drawing>
          <wp:anchor distT="0" distB="0" distL="114300" distR="114300" simplePos="0" relativeHeight="251735040" behindDoc="0" locked="0" layoutInCell="1" allowOverlap="1" wp14:anchorId="2550E5C9" wp14:editId="09257B5B">
            <wp:simplePos x="0" y="0"/>
            <wp:positionH relativeFrom="column">
              <wp:posOffset>-560705</wp:posOffset>
            </wp:positionH>
            <wp:positionV relativeFrom="paragraph">
              <wp:posOffset>414020</wp:posOffset>
            </wp:positionV>
            <wp:extent cx="3415030" cy="3029585"/>
            <wp:effectExtent l="19050" t="19050" r="13970" b="18415"/>
            <wp:wrapSquare wrapText="bothSides"/>
            <wp:docPr id="26" name="Imagen 26" descr="C:\Users\MEDIO-AMBIENTE2\Downloads\WhatsApp Image 2023-08-18 at 12.17.2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DIO-AMBIENTE2\Downloads\WhatsApp Image 2023-08-18 at 12.17.24 PM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3029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67B6">
        <w:rPr>
          <w:rFonts w:ascii="Montserrat Light" w:hAnsi="Montserrat Light"/>
          <w:b/>
          <w:noProof/>
          <w:lang w:val="es-ES" w:eastAsia="es-ES"/>
        </w:rPr>
        <w:drawing>
          <wp:anchor distT="0" distB="0" distL="114300" distR="114300" simplePos="0" relativeHeight="251736064" behindDoc="0" locked="0" layoutInCell="1" allowOverlap="1" wp14:anchorId="2B8C0CB7" wp14:editId="79FF2D2F">
            <wp:simplePos x="0" y="0"/>
            <wp:positionH relativeFrom="column">
              <wp:posOffset>3025140</wp:posOffset>
            </wp:positionH>
            <wp:positionV relativeFrom="paragraph">
              <wp:posOffset>431800</wp:posOffset>
            </wp:positionV>
            <wp:extent cx="3293745" cy="2957830"/>
            <wp:effectExtent l="19050" t="19050" r="20955" b="13970"/>
            <wp:wrapSquare wrapText="bothSides"/>
            <wp:docPr id="14" name="Imagen 14" descr="C:\Users\MEDIO-AMBIENTE2\Desktop\Informes mensuales  2023\informe mayo 2023\fotos mayo 2023\IMG-2023050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DIO-AMBIENTE2\Desktop\Informes mensuales  2023\informe mayo 2023\fotos mayo 2023\IMG-20230503-WA001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745" cy="2957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49E" w:rsidRPr="006C67B6">
        <w:rPr>
          <w:rFonts w:ascii="Montserrat Light" w:hAnsi="Montserrat Light"/>
          <w:b/>
        </w:rPr>
        <w:t xml:space="preserve">Entrega de Plantas en Vivero </w:t>
      </w:r>
      <w:r w:rsidR="0011785C" w:rsidRPr="006C67B6">
        <w:rPr>
          <w:rFonts w:ascii="Montserrat Light" w:hAnsi="Montserrat Light"/>
          <w:b/>
        </w:rPr>
        <w:t>Municipal</w:t>
      </w:r>
      <w:r w:rsidR="005F649E" w:rsidRPr="006C67B6">
        <w:rPr>
          <w:rFonts w:ascii="Montserrat Light" w:hAnsi="Montserrat Light"/>
          <w:b/>
        </w:rPr>
        <w:t>.</w:t>
      </w:r>
    </w:p>
    <w:p w14:paraId="5AD3E06E" w14:textId="77777777" w:rsidR="004154B9" w:rsidRDefault="004154B9" w:rsidP="0011785C">
      <w:pPr>
        <w:jc w:val="center"/>
        <w:rPr>
          <w:rFonts w:ascii="Montserrat Light" w:hAnsi="Montserrat Light"/>
          <w:b/>
          <w:sz w:val="24"/>
          <w:szCs w:val="24"/>
        </w:rPr>
      </w:pPr>
    </w:p>
    <w:p w14:paraId="0D55C8AF" w14:textId="77777777" w:rsidR="007C498E" w:rsidRPr="006C67B6" w:rsidRDefault="00377EF7" w:rsidP="0011785C">
      <w:pPr>
        <w:jc w:val="center"/>
        <w:rPr>
          <w:rFonts w:ascii="Montserrat Light" w:hAnsi="Montserrat Light"/>
          <w:b/>
        </w:rPr>
      </w:pPr>
      <w:r w:rsidRPr="006C67B6">
        <w:rPr>
          <w:rFonts w:ascii="Montserrat Light" w:hAnsi="Montserrat Light"/>
          <w:b/>
          <w:noProof/>
          <w:lang w:val="es-ES" w:eastAsia="es-ES"/>
        </w:rPr>
        <w:drawing>
          <wp:anchor distT="0" distB="0" distL="114300" distR="114300" simplePos="0" relativeHeight="251738112" behindDoc="0" locked="0" layoutInCell="1" allowOverlap="1" wp14:anchorId="36D080E7" wp14:editId="2E0543FE">
            <wp:simplePos x="0" y="0"/>
            <wp:positionH relativeFrom="column">
              <wp:posOffset>3025140</wp:posOffset>
            </wp:positionH>
            <wp:positionV relativeFrom="paragraph">
              <wp:posOffset>383540</wp:posOffset>
            </wp:positionV>
            <wp:extent cx="3359785" cy="2671445"/>
            <wp:effectExtent l="19050" t="19050" r="12065" b="14605"/>
            <wp:wrapSquare wrapText="bothSides"/>
            <wp:docPr id="16" name="Imagen 16" descr="C:\Users\MEDIO-AMBIENTE2\Desktop\Informes mensuales  2023\informe mayo 2023\fotos mayo 2023\IMG-2023050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DIO-AMBIENTE2\Desktop\Informes mensuales  2023\informe mayo 2023\fotos mayo 2023\IMG-20230503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3" r="13405" b="33301"/>
                    <a:stretch/>
                  </pic:blipFill>
                  <pic:spPr bwMode="auto">
                    <a:xfrm>
                      <a:off x="0" y="0"/>
                      <a:ext cx="3359785" cy="2671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67B6">
        <w:rPr>
          <w:rFonts w:ascii="Montserrat Light" w:hAnsi="Montserrat Light"/>
          <w:b/>
          <w:noProof/>
          <w:lang w:val="es-ES" w:eastAsia="es-ES"/>
        </w:rPr>
        <w:drawing>
          <wp:anchor distT="0" distB="0" distL="114300" distR="114300" simplePos="0" relativeHeight="251737088" behindDoc="0" locked="0" layoutInCell="1" allowOverlap="1" wp14:anchorId="77EDEF23" wp14:editId="7E71D5EF">
            <wp:simplePos x="0" y="0"/>
            <wp:positionH relativeFrom="column">
              <wp:posOffset>-506730</wp:posOffset>
            </wp:positionH>
            <wp:positionV relativeFrom="paragraph">
              <wp:posOffset>383540</wp:posOffset>
            </wp:positionV>
            <wp:extent cx="3275965" cy="2653030"/>
            <wp:effectExtent l="19050" t="19050" r="19685" b="13970"/>
            <wp:wrapSquare wrapText="bothSides"/>
            <wp:docPr id="15" name="Imagen 15" descr="C:\Users\MEDIO-AMBIENTE2\Desktop\Informes mensuales  2023\informe mayo 2023\fotos mayo 2023\IMG-2023050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DIO-AMBIENTE2\Desktop\Informes mensuales  2023\informe mayo 2023\fotos mayo 2023\IMG-20230504-WA000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26530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98E" w:rsidRPr="006C67B6">
        <w:rPr>
          <w:rFonts w:ascii="Montserrat Light" w:hAnsi="Montserrat Light"/>
          <w:b/>
        </w:rPr>
        <w:t>Capacitación a Huertos Comunitarios.</w:t>
      </w:r>
    </w:p>
    <w:p w14:paraId="2F00AA8E" w14:textId="77777777" w:rsidR="007C498E" w:rsidRPr="0011785C" w:rsidRDefault="007C498E" w:rsidP="0011785C">
      <w:pPr>
        <w:jc w:val="center"/>
        <w:rPr>
          <w:rFonts w:ascii="Montserrat Light" w:hAnsi="Montserrat Light"/>
          <w:b/>
          <w:sz w:val="24"/>
          <w:szCs w:val="24"/>
        </w:rPr>
      </w:pPr>
    </w:p>
    <w:sectPr w:rsidR="007C498E" w:rsidRPr="0011785C" w:rsidSect="0066065C">
      <w:headerReference w:type="default" r:id="rId48"/>
      <w:footerReference w:type="default" r:id="rId49"/>
      <w:footerReference w:type="first" r:id="rId50"/>
      <w:pgSz w:w="12240" w:h="15840"/>
      <w:pgMar w:top="1418" w:right="1701" w:bottom="1418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C2B000" w14:textId="77777777" w:rsidR="0048077E" w:rsidRDefault="0048077E" w:rsidP="00092D80">
      <w:pPr>
        <w:spacing w:after="0" w:line="240" w:lineRule="auto"/>
      </w:pPr>
      <w:r>
        <w:separator/>
      </w:r>
    </w:p>
  </w:endnote>
  <w:endnote w:type="continuationSeparator" w:id="0">
    <w:p w14:paraId="15F10DBF" w14:textId="77777777" w:rsidR="0048077E" w:rsidRDefault="0048077E" w:rsidP="00092D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Montserrat">
    <w:altName w:val="Arial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2CC60" w14:textId="77777777" w:rsidR="00E96F80" w:rsidRDefault="00E96F80">
    <w:pPr>
      <w:pStyle w:val="Piedepgina"/>
      <w:jc w:val="center"/>
      <w:rPr>
        <w:caps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>PAGE   \* MERGEFORMAT</w:instrText>
    </w:r>
    <w:r>
      <w:rPr>
        <w:caps/>
        <w:color w:val="5B9BD5" w:themeColor="accent1"/>
      </w:rPr>
      <w:fldChar w:fldCharType="separate"/>
    </w:r>
    <w:r w:rsidR="003F4648" w:rsidRPr="003F4648">
      <w:rPr>
        <w:caps/>
        <w:noProof/>
        <w:color w:val="5B9BD5" w:themeColor="accent1"/>
        <w:lang w:val="es-ES"/>
      </w:rPr>
      <w:t>20</w:t>
    </w:r>
    <w:r>
      <w:rPr>
        <w:caps/>
        <w:color w:val="5B9BD5" w:themeColor="accent1"/>
      </w:rPr>
      <w:fldChar w:fldCharType="end"/>
    </w:r>
  </w:p>
  <w:p w14:paraId="50B74F59" w14:textId="77777777" w:rsidR="00E96F80" w:rsidRDefault="00E96F8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F9B39" w14:textId="77777777" w:rsidR="00E96F80" w:rsidRDefault="00E96F80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47FCE3C" wp14:editId="21DEF681">
              <wp:simplePos x="0" y="0"/>
              <wp:positionH relativeFrom="page">
                <wp:posOffset>1080135</wp:posOffset>
              </wp:positionH>
              <wp:positionV relativeFrom="paragraph">
                <wp:posOffset>2285365</wp:posOffset>
              </wp:positionV>
              <wp:extent cx="8124825" cy="333375"/>
              <wp:effectExtent l="0" t="0" r="28575" b="28575"/>
              <wp:wrapNone/>
              <wp:docPr id="9" name="Rectángul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24825" cy="333375"/>
                      </a:xfrm>
                      <a:prstGeom prst="rect">
                        <a:avLst/>
                      </a:prstGeom>
                      <a:solidFill>
                        <a:srgbClr val="08122B"/>
                      </a:solidFill>
                      <a:ln w="12700" cap="flat" cmpd="sng" algn="ctr">
                        <a:solidFill>
                          <a:srgbClr val="08122B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A8F2DC" id="Rectángulo 9" o:spid="_x0000_s1026" style="position:absolute;margin-left:85.05pt;margin-top:179.95pt;width:639.7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" fillcolor="#08122b" strokecolor="#08122b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B2BCD8" w14:textId="77777777" w:rsidR="0048077E" w:rsidRDefault="0048077E" w:rsidP="00092D80">
      <w:pPr>
        <w:spacing w:after="0" w:line="240" w:lineRule="auto"/>
      </w:pPr>
      <w:r>
        <w:separator/>
      </w:r>
    </w:p>
  </w:footnote>
  <w:footnote w:type="continuationSeparator" w:id="0">
    <w:p w14:paraId="45932C68" w14:textId="77777777" w:rsidR="0048077E" w:rsidRDefault="0048077E" w:rsidP="00092D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6A66B" w14:textId="77777777" w:rsidR="00E96F80" w:rsidRDefault="00E96F80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5B5AEFD" wp14:editId="31B8BA13">
              <wp:simplePos x="0" y="0"/>
              <wp:positionH relativeFrom="margin">
                <wp:align>center</wp:align>
              </wp:positionH>
              <wp:positionV relativeFrom="paragraph">
                <wp:posOffset>426963</wp:posOffset>
              </wp:positionV>
              <wp:extent cx="2717167" cy="618565"/>
              <wp:effectExtent l="0" t="0" r="26035" b="10160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17167" cy="618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1" cap="flat">
                        <a:solidFill>
                          <a:srgbClr val="FFFFFF"/>
                        </a:solidFill>
                        <a:prstDash val="solid"/>
                        <a:miter/>
                      </a:ln>
                    </wps:spPr>
                    <wps:txbx>
                      <w:txbxContent>
                        <w:p w14:paraId="330AE9D6" w14:textId="77777777" w:rsidR="00E96F80" w:rsidRDefault="00E96F80" w:rsidP="006E2811">
                          <w:pPr>
                            <w:tabs>
                              <w:tab w:val="center" w:pos="4419"/>
                              <w:tab w:val="right" w:pos="8838"/>
                            </w:tabs>
                            <w:spacing w:after="0"/>
                            <w:jc w:val="center"/>
                            <w:rPr>
                              <w:rFonts w:ascii="Montserrat" w:hAnsi="Montserrat"/>
                              <w:b/>
                              <w:color w:val="1F386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color w:val="1F3864"/>
                              <w:sz w:val="24"/>
                              <w:szCs w:val="24"/>
                            </w:rPr>
                            <w:t>DEPARTAMENTO AMBIENTAL Y AGROPECUARIA</w:t>
                          </w:r>
                        </w:p>
                        <w:p w14:paraId="44B9753C" w14:textId="77777777" w:rsidR="00E96F80" w:rsidRDefault="00E96F80" w:rsidP="006E2811">
                          <w:pPr>
                            <w:tabs>
                              <w:tab w:val="center" w:pos="4419"/>
                              <w:tab w:val="right" w:pos="8838"/>
                            </w:tabs>
                            <w:spacing w:after="0"/>
                            <w:jc w:val="center"/>
                            <w:rPr>
                              <w:rFonts w:ascii="Montserrat" w:hAnsi="Montserrat"/>
                              <w:color w:val="1F3864"/>
                            </w:rPr>
                          </w:pPr>
                          <w:r>
                            <w:rPr>
                              <w:rFonts w:ascii="Montserrat" w:hAnsi="Montserrat"/>
                              <w:color w:val="1F3864"/>
                            </w:rPr>
                            <w:t>2536-6200</w:t>
                          </w:r>
                        </w:p>
                        <w:p w14:paraId="19D34502" w14:textId="77777777" w:rsidR="00E96F80" w:rsidRDefault="00E96F80" w:rsidP="006E2811">
                          <w:pPr>
                            <w:jc w:val="center"/>
                          </w:pPr>
                        </w:p>
                      </w:txbxContent>
                    </wps:txbx>
                    <wps:bodyPr vert="horz" wrap="square" lIns="91440" tIns="45720" rIns="91440" bIns="45720" anchor="ctr" anchorCtr="0" compatLnSpc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B5AEFD" id="Rectángulo 2" o:spid="_x0000_s1027" style="position:absolute;margin-left:0;margin-top:33.6pt;width:213.95pt;height:48.7pt;z-index:2516674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" strokecolor="white" strokeweight=".35281mm">
              <v:textbox>
                <w:txbxContent>
                  <w:p w14:paraId="330AE9D6" w14:textId="77777777" w:rsidR="00E96F80" w:rsidRDefault="00E96F80" w:rsidP="006E2811">
                    <w:pPr>
                      <w:tabs>
                        <w:tab w:val="center" w:pos="4419"/>
                        <w:tab w:val="right" w:pos="8838"/>
                      </w:tabs>
                      <w:spacing w:after="0"/>
                      <w:jc w:val="center"/>
                      <w:rPr>
                        <w:rFonts w:ascii="Montserrat" w:hAnsi="Montserrat"/>
                        <w:b/>
                        <w:color w:val="1F3864"/>
                        <w:sz w:val="24"/>
                        <w:szCs w:val="24"/>
                      </w:rPr>
                    </w:pPr>
                    <w:r>
                      <w:rPr>
                        <w:rFonts w:ascii="Montserrat" w:hAnsi="Montserrat"/>
                        <w:b/>
                        <w:color w:val="1F3864"/>
                        <w:sz w:val="24"/>
                        <w:szCs w:val="24"/>
                      </w:rPr>
                      <w:t>DEPARTAMENTO AMBIENTAL Y AGROPECUARIA</w:t>
                    </w:r>
                  </w:p>
                  <w:p w14:paraId="44B9753C" w14:textId="77777777" w:rsidR="00E96F80" w:rsidRDefault="00E96F80" w:rsidP="006E2811">
                    <w:pPr>
                      <w:tabs>
                        <w:tab w:val="center" w:pos="4419"/>
                        <w:tab w:val="right" w:pos="8838"/>
                      </w:tabs>
                      <w:spacing w:after="0"/>
                      <w:jc w:val="center"/>
                      <w:rPr>
                        <w:rFonts w:ascii="Montserrat" w:hAnsi="Montserrat"/>
                        <w:color w:val="1F3864"/>
                      </w:rPr>
                    </w:pPr>
                    <w:r>
                      <w:rPr>
                        <w:rFonts w:ascii="Montserrat" w:hAnsi="Montserrat"/>
                        <w:color w:val="1F3864"/>
                      </w:rPr>
                      <w:t>2536-6200</w:t>
                    </w:r>
                  </w:p>
                  <w:p w14:paraId="19D34502" w14:textId="77777777" w:rsidR="00E96F80" w:rsidRDefault="00E96F80" w:rsidP="006E2811">
                    <w:pPr>
                      <w:jc w:val="center"/>
                    </w:pP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  <w:lang w:val="es-ES" w:eastAsia="es-ES"/>
      </w:rPr>
      <w:drawing>
        <wp:anchor distT="0" distB="0" distL="114300" distR="114300" simplePos="0" relativeHeight="251665408" behindDoc="0" locked="0" layoutInCell="1" allowOverlap="1" wp14:anchorId="4606F8B3" wp14:editId="57C98AF1">
          <wp:simplePos x="0" y="0"/>
          <wp:positionH relativeFrom="page">
            <wp:posOffset>193648</wp:posOffset>
          </wp:positionH>
          <wp:positionV relativeFrom="paragraph">
            <wp:posOffset>-273213</wp:posOffset>
          </wp:positionV>
          <wp:extent cx="7333615" cy="1066800"/>
          <wp:effectExtent l="0" t="0" r="0" b="0"/>
          <wp:wrapSquare wrapText="bothSides"/>
          <wp:docPr id="6" name="Imagen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 t="9389"/>
                  <a:stretch>
                    <a:fillRect/>
                  </a:stretch>
                </pic:blipFill>
                <pic:spPr>
                  <a:xfrm>
                    <a:off x="0" y="0"/>
                    <a:ext cx="7333615" cy="10668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C7083"/>
    <w:multiLevelType w:val="hybridMultilevel"/>
    <w:tmpl w:val="4544B984"/>
    <w:lvl w:ilvl="0" w:tplc="68641E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0D4A28"/>
    <w:multiLevelType w:val="hybridMultilevel"/>
    <w:tmpl w:val="A6466D8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24327B"/>
    <w:multiLevelType w:val="hybridMultilevel"/>
    <w:tmpl w:val="7A5A49A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4B5472"/>
    <w:multiLevelType w:val="hybridMultilevel"/>
    <w:tmpl w:val="CAF8352A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2F17D5"/>
    <w:multiLevelType w:val="hybridMultilevel"/>
    <w:tmpl w:val="DC96E744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D6283A"/>
    <w:multiLevelType w:val="hybridMultilevel"/>
    <w:tmpl w:val="E38C0C4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EE229D"/>
    <w:multiLevelType w:val="hybridMultilevel"/>
    <w:tmpl w:val="781A0714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4145126"/>
    <w:multiLevelType w:val="hybridMultilevel"/>
    <w:tmpl w:val="8BD4D88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9B3E5B"/>
    <w:multiLevelType w:val="hybridMultilevel"/>
    <w:tmpl w:val="E8F2281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AE76E9"/>
    <w:multiLevelType w:val="multilevel"/>
    <w:tmpl w:val="3D94BB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DA2C0E"/>
    <w:multiLevelType w:val="hybridMultilevel"/>
    <w:tmpl w:val="B12EE8A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3F366E"/>
    <w:multiLevelType w:val="multilevel"/>
    <w:tmpl w:val="C1FC9A5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77891A90"/>
    <w:multiLevelType w:val="hybridMultilevel"/>
    <w:tmpl w:val="62AE3CDA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8950277">
    <w:abstractNumId w:val="0"/>
  </w:num>
  <w:num w:numId="2" w16cid:durableId="1994529447">
    <w:abstractNumId w:val="3"/>
  </w:num>
  <w:num w:numId="3" w16cid:durableId="721832703">
    <w:abstractNumId w:val="12"/>
  </w:num>
  <w:num w:numId="4" w16cid:durableId="1400901546">
    <w:abstractNumId w:val="5"/>
  </w:num>
  <w:num w:numId="5" w16cid:durableId="373507378">
    <w:abstractNumId w:val="2"/>
  </w:num>
  <w:num w:numId="6" w16cid:durableId="486942964">
    <w:abstractNumId w:val="10"/>
  </w:num>
  <w:num w:numId="7" w16cid:durableId="1694191791">
    <w:abstractNumId w:val="1"/>
  </w:num>
  <w:num w:numId="8" w16cid:durableId="2017878848">
    <w:abstractNumId w:val="4"/>
  </w:num>
  <w:num w:numId="9" w16cid:durableId="1110275097">
    <w:abstractNumId w:val="6"/>
  </w:num>
  <w:num w:numId="10" w16cid:durableId="1979143654">
    <w:abstractNumId w:val="8"/>
  </w:num>
  <w:num w:numId="11" w16cid:durableId="1419213036">
    <w:abstractNumId w:val="7"/>
  </w:num>
  <w:num w:numId="12" w16cid:durableId="698553905">
    <w:abstractNumId w:val="11"/>
  </w:num>
  <w:num w:numId="13" w16cid:durableId="38456936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31BC"/>
    <w:rsid w:val="00001AD8"/>
    <w:rsid w:val="00003018"/>
    <w:rsid w:val="000131F4"/>
    <w:rsid w:val="00016DD3"/>
    <w:rsid w:val="000227B7"/>
    <w:rsid w:val="000249DF"/>
    <w:rsid w:val="000265A3"/>
    <w:rsid w:val="000269B0"/>
    <w:rsid w:val="00032BB8"/>
    <w:rsid w:val="00037016"/>
    <w:rsid w:val="00037392"/>
    <w:rsid w:val="00040C75"/>
    <w:rsid w:val="00042F19"/>
    <w:rsid w:val="00046630"/>
    <w:rsid w:val="00047643"/>
    <w:rsid w:val="00060691"/>
    <w:rsid w:val="00061416"/>
    <w:rsid w:val="0006650E"/>
    <w:rsid w:val="00066AE2"/>
    <w:rsid w:val="00066B51"/>
    <w:rsid w:val="00073FAE"/>
    <w:rsid w:val="00074CCE"/>
    <w:rsid w:val="0007682B"/>
    <w:rsid w:val="0008505F"/>
    <w:rsid w:val="00085D7E"/>
    <w:rsid w:val="00092D80"/>
    <w:rsid w:val="00096AB3"/>
    <w:rsid w:val="000A0A1F"/>
    <w:rsid w:val="000A0D28"/>
    <w:rsid w:val="000A1BDA"/>
    <w:rsid w:val="000B192C"/>
    <w:rsid w:val="000B27D9"/>
    <w:rsid w:val="000B4855"/>
    <w:rsid w:val="000B4922"/>
    <w:rsid w:val="000B5C26"/>
    <w:rsid w:val="000C10E6"/>
    <w:rsid w:val="000C2253"/>
    <w:rsid w:val="000D475E"/>
    <w:rsid w:val="000D6E04"/>
    <w:rsid w:val="000E467D"/>
    <w:rsid w:val="00105105"/>
    <w:rsid w:val="0010627B"/>
    <w:rsid w:val="001073A6"/>
    <w:rsid w:val="00111A57"/>
    <w:rsid w:val="0011785C"/>
    <w:rsid w:val="00117F8C"/>
    <w:rsid w:val="001205BA"/>
    <w:rsid w:val="00120B3E"/>
    <w:rsid w:val="00130E49"/>
    <w:rsid w:val="001335C1"/>
    <w:rsid w:val="00134F3F"/>
    <w:rsid w:val="00135694"/>
    <w:rsid w:val="0014458B"/>
    <w:rsid w:val="001504EF"/>
    <w:rsid w:val="00151016"/>
    <w:rsid w:val="00164D0C"/>
    <w:rsid w:val="00167894"/>
    <w:rsid w:val="00167B15"/>
    <w:rsid w:val="00172726"/>
    <w:rsid w:val="00174EFF"/>
    <w:rsid w:val="0017542D"/>
    <w:rsid w:val="001768C8"/>
    <w:rsid w:val="0018088F"/>
    <w:rsid w:val="001833E5"/>
    <w:rsid w:val="0018689D"/>
    <w:rsid w:val="00190DB7"/>
    <w:rsid w:val="00197457"/>
    <w:rsid w:val="001A4171"/>
    <w:rsid w:val="001A7C24"/>
    <w:rsid w:val="001B1744"/>
    <w:rsid w:val="001B1BD8"/>
    <w:rsid w:val="001B27CE"/>
    <w:rsid w:val="001B3844"/>
    <w:rsid w:val="001B4553"/>
    <w:rsid w:val="001C3333"/>
    <w:rsid w:val="001C5EE2"/>
    <w:rsid w:val="001C6E41"/>
    <w:rsid w:val="001D04D4"/>
    <w:rsid w:val="001D14C8"/>
    <w:rsid w:val="001D491F"/>
    <w:rsid w:val="001E1FB5"/>
    <w:rsid w:val="001F19F6"/>
    <w:rsid w:val="001F264C"/>
    <w:rsid w:val="001F7211"/>
    <w:rsid w:val="001F7E2B"/>
    <w:rsid w:val="0020268B"/>
    <w:rsid w:val="002046BC"/>
    <w:rsid w:val="00205F9B"/>
    <w:rsid w:val="002116FB"/>
    <w:rsid w:val="002136FB"/>
    <w:rsid w:val="00220105"/>
    <w:rsid w:val="00222CEE"/>
    <w:rsid w:val="002234A9"/>
    <w:rsid w:val="002247D8"/>
    <w:rsid w:val="00226E77"/>
    <w:rsid w:val="0023075F"/>
    <w:rsid w:val="00230F1B"/>
    <w:rsid w:val="002310B7"/>
    <w:rsid w:val="002319A9"/>
    <w:rsid w:val="00242275"/>
    <w:rsid w:val="002507BE"/>
    <w:rsid w:val="00254458"/>
    <w:rsid w:val="00254763"/>
    <w:rsid w:val="0026164B"/>
    <w:rsid w:val="00263951"/>
    <w:rsid w:val="002673FC"/>
    <w:rsid w:val="00273577"/>
    <w:rsid w:val="00274538"/>
    <w:rsid w:val="00283527"/>
    <w:rsid w:val="00286616"/>
    <w:rsid w:val="002A06A7"/>
    <w:rsid w:val="002A1343"/>
    <w:rsid w:val="002A3097"/>
    <w:rsid w:val="002A6BD2"/>
    <w:rsid w:val="002B2CF3"/>
    <w:rsid w:val="002C0A9F"/>
    <w:rsid w:val="002C1941"/>
    <w:rsid w:val="002C1FE4"/>
    <w:rsid w:val="002C5776"/>
    <w:rsid w:val="002C6F24"/>
    <w:rsid w:val="002C6FB4"/>
    <w:rsid w:val="002D212A"/>
    <w:rsid w:val="002E587F"/>
    <w:rsid w:val="002F6AFF"/>
    <w:rsid w:val="003038BB"/>
    <w:rsid w:val="0030478C"/>
    <w:rsid w:val="00307FC0"/>
    <w:rsid w:val="003126D7"/>
    <w:rsid w:val="00322094"/>
    <w:rsid w:val="00331599"/>
    <w:rsid w:val="00331C68"/>
    <w:rsid w:val="0033353F"/>
    <w:rsid w:val="003347B4"/>
    <w:rsid w:val="0034000D"/>
    <w:rsid w:val="00352BE7"/>
    <w:rsid w:val="003551DC"/>
    <w:rsid w:val="00363B73"/>
    <w:rsid w:val="00366A19"/>
    <w:rsid w:val="003704C8"/>
    <w:rsid w:val="003732A2"/>
    <w:rsid w:val="00375220"/>
    <w:rsid w:val="00375757"/>
    <w:rsid w:val="00377EF7"/>
    <w:rsid w:val="003821D9"/>
    <w:rsid w:val="00383FEC"/>
    <w:rsid w:val="00386B4A"/>
    <w:rsid w:val="00387047"/>
    <w:rsid w:val="0039207A"/>
    <w:rsid w:val="003A13FA"/>
    <w:rsid w:val="003B1253"/>
    <w:rsid w:val="003B13ED"/>
    <w:rsid w:val="003B4E88"/>
    <w:rsid w:val="003C104E"/>
    <w:rsid w:val="003C722E"/>
    <w:rsid w:val="003D1234"/>
    <w:rsid w:val="003D3438"/>
    <w:rsid w:val="003D47DD"/>
    <w:rsid w:val="003D4A2E"/>
    <w:rsid w:val="003E6FDC"/>
    <w:rsid w:val="003E70FD"/>
    <w:rsid w:val="003E7292"/>
    <w:rsid w:val="003F4648"/>
    <w:rsid w:val="003F5A15"/>
    <w:rsid w:val="004108CE"/>
    <w:rsid w:val="004128C6"/>
    <w:rsid w:val="00413069"/>
    <w:rsid w:val="004154B9"/>
    <w:rsid w:val="004305E4"/>
    <w:rsid w:val="00433C40"/>
    <w:rsid w:val="004366F5"/>
    <w:rsid w:val="00437B9F"/>
    <w:rsid w:val="0044252A"/>
    <w:rsid w:val="00443594"/>
    <w:rsid w:val="00455F7B"/>
    <w:rsid w:val="0046356A"/>
    <w:rsid w:val="0047193A"/>
    <w:rsid w:val="0048077E"/>
    <w:rsid w:val="0048444D"/>
    <w:rsid w:val="0048599B"/>
    <w:rsid w:val="0049286D"/>
    <w:rsid w:val="004A26F3"/>
    <w:rsid w:val="004B00E9"/>
    <w:rsid w:val="004B2BBD"/>
    <w:rsid w:val="004B5EC4"/>
    <w:rsid w:val="004D230E"/>
    <w:rsid w:val="004D3114"/>
    <w:rsid w:val="004D3C0A"/>
    <w:rsid w:val="004E03DE"/>
    <w:rsid w:val="004F0406"/>
    <w:rsid w:val="004F1BEB"/>
    <w:rsid w:val="004F1DBB"/>
    <w:rsid w:val="004F22AC"/>
    <w:rsid w:val="004F4C5A"/>
    <w:rsid w:val="004F620F"/>
    <w:rsid w:val="004F67FE"/>
    <w:rsid w:val="005048FF"/>
    <w:rsid w:val="005057A4"/>
    <w:rsid w:val="0051169C"/>
    <w:rsid w:val="005125B8"/>
    <w:rsid w:val="00515DDB"/>
    <w:rsid w:val="00525E1D"/>
    <w:rsid w:val="00525FB7"/>
    <w:rsid w:val="00533060"/>
    <w:rsid w:val="0053670E"/>
    <w:rsid w:val="00540E91"/>
    <w:rsid w:val="00546D16"/>
    <w:rsid w:val="00552D24"/>
    <w:rsid w:val="005604B5"/>
    <w:rsid w:val="00574533"/>
    <w:rsid w:val="00575152"/>
    <w:rsid w:val="00584BFC"/>
    <w:rsid w:val="005869CC"/>
    <w:rsid w:val="0058740F"/>
    <w:rsid w:val="0059048F"/>
    <w:rsid w:val="00595E71"/>
    <w:rsid w:val="005976B2"/>
    <w:rsid w:val="005A049B"/>
    <w:rsid w:val="005A5F72"/>
    <w:rsid w:val="005A61A5"/>
    <w:rsid w:val="005A6D64"/>
    <w:rsid w:val="005C014F"/>
    <w:rsid w:val="005C2DEB"/>
    <w:rsid w:val="005D2BCF"/>
    <w:rsid w:val="005D357B"/>
    <w:rsid w:val="005D4D5C"/>
    <w:rsid w:val="005D623E"/>
    <w:rsid w:val="005E30A2"/>
    <w:rsid w:val="005E4059"/>
    <w:rsid w:val="005F2A1F"/>
    <w:rsid w:val="005F5218"/>
    <w:rsid w:val="005F530B"/>
    <w:rsid w:val="005F6246"/>
    <w:rsid w:val="005F649E"/>
    <w:rsid w:val="005F7D38"/>
    <w:rsid w:val="0060095E"/>
    <w:rsid w:val="00600CE9"/>
    <w:rsid w:val="006043D8"/>
    <w:rsid w:val="00604B36"/>
    <w:rsid w:val="006057C1"/>
    <w:rsid w:val="006057D9"/>
    <w:rsid w:val="0060664C"/>
    <w:rsid w:val="0061451D"/>
    <w:rsid w:val="006160E8"/>
    <w:rsid w:val="00621FF3"/>
    <w:rsid w:val="00622EE2"/>
    <w:rsid w:val="0062429E"/>
    <w:rsid w:val="0062467E"/>
    <w:rsid w:val="00630035"/>
    <w:rsid w:val="00630BE9"/>
    <w:rsid w:val="006319C6"/>
    <w:rsid w:val="00633F19"/>
    <w:rsid w:val="006476C7"/>
    <w:rsid w:val="00651A85"/>
    <w:rsid w:val="00653B91"/>
    <w:rsid w:val="00653D4D"/>
    <w:rsid w:val="0065695F"/>
    <w:rsid w:val="0066028E"/>
    <w:rsid w:val="0066065C"/>
    <w:rsid w:val="00660BED"/>
    <w:rsid w:val="006648BE"/>
    <w:rsid w:val="0067106F"/>
    <w:rsid w:val="0067159C"/>
    <w:rsid w:val="006749A7"/>
    <w:rsid w:val="006752D7"/>
    <w:rsid w:val="00677C71"/>
    <w:rsid w:val="00683243"/>
    <w:rsid w:val="0068363E"/>
    <w:rsid w:val="0068376D"/>
    <w:rsid w:val="00687F0F"/>
    <w:rsid w:val="006913B1"/>
    <w:rsid w:val="006926A6"/>
    <w:rsid w:val="0069325E"/>
    <w:rsid w:val="006A5480"/>
    <w:rsid w:val="006C1B9C"/>
    <w:rsid w:val="006C1F24"/>
    <w:rsid w:val="006C5CDC"/>
    <w:rsid w:val="006C6212"/>
    <w:rsid w:val="006C67B6"/>
    <w:rsid w:val="006D1FC6"/>
    <w:rsid w:val="006D3209"/>
    <w:rsid w:val="006D5F0A"/>
    <w:rsid w:val="006D77D4"/>
    <w:rsid w:val="006D77E9"/>
    <w:rsid w:val="006E2811"/>
    <w:rsid w:val="006E4B23"/>
    <w:rsid w:val="006F36E7"/>
    <w:rsid w:val="006F377C"/>
    <w:rsid w:val="006F4B2C"/>
    <w:rsid w:val="006F4E1A"/>
    <w:rsid w:val="006F6FF1"/>
    <w:rsid w:val="00702ABE"/>
    <w:rsid w:val="00707456"/>
    <w:rsid w:val="00716D11"/>
    <w:rsid w:val="00720442"/>
    <w:rsid w:val="007239F0"/>
    <w:rsid w:val="00726144"/>
    <w:rsid w:val="00727BF0"/>
    <w:rsid w:val="00730462"/>
    <w:rsid w:val="00731B7A"/>
    <w:rsid w:val="00736229"/>
    <w:rsid w:val="00737EC0"/>
    <w:rsid w:val="00743977"/>
    <w:rsid w:val="007502C7"/>
    <w:rsid w:val="007532E3"/>
    <w:rsid w:val="00753E6F"/>
    <w:rsid w:val="0075446C"/>
    <w:rsid w:val="00754754"/>
    <w:rsid w:val="00757D5A"/>
    <w:rsid w:val="00760F0C"/>
    <w:rsid w:val="00770FF0"/>
    <w:rsid w:val="007714C0"/>
    <w:rsid w:val="00780CC6"/>
    <w:rsid w:val="00793371"/>
    <w:rsid w:val="00793C51"/>
    <w:rsid w:val="00794982"/>
    <w:rsid w:val="007952F4"/>
    <w:rsid w:val="007A1873"/>
    <w:rsid w:val="007A4E20"/>
    <w:rsid w:val="007B0165"/>
    <w:rsid w:val="007B0220"/>
    <w:rsid w:val="007B04AC"/>
    <w:rsid w:val="007B40B5"/>
    <w:rsid w:val="007B68A2"/>
    <w:rsid w:val="007C498E"/>
    <w:rsid w:val="007C4BDC"/>
    <w:rsid w:val="007C4F68"/>
    <w:rsid w:val="007C5D7A"/>
    <w:rsid w:val="007C5E86"/>
    <w:rsid w:val="007C7255"/>
    <w:rsid w:val="007D44D6"/>
    <w:rsid w:val="007D640B"/>
    <w:rsid w:val="007E19C7"/>
    <w:rsid w:val="007F3AFE"/>
    <w:rsid w:val="007F4EC3"/>
    <w:rsid w:val="008005AF"/>
    <w:rsid w:val="0080353C"/>
    <w:rsid w:val="00807691"/>
    <w:rsid w:val="00811C6A"/>
    <w:rsid w:val="00814A4D"/>
    <w:rsid w:val="00822253"/>
    <w:rsid w:val="008237C0"/>
    <w:rsid w:val="00826CED"/>
    <w:rsid w:val="00830C18"/>
    <w:rsid w:val="00833866"/>
    <w:rsid w:val="00836FB2"/>
    <w:rsid w:val="00842AF1"/>
    <w:rsid w:val="0085505B"/>
    <w:rsid w:val="00860D52"/>
    <w:rsid w:val="00861F31"/>
    <w:rsid w:val="00867B99"/>
    <w:rsid w:val="00871747"/>
    <w:rsid w:val="008718D6"/>
    <w:rsid w:val="00876A67"/>
    <w:rsid w:val="0088502B"/>
    <w:rsid w:val="008856DE"/>
    <w:rsid w:val="00895CD0"/>
    <w:rsid w:val="008A2DE9"/>
    <w:rsid w:val="008A45D5"/>
    <w:rsid w:val="008B0D0E"/>
    <w:rsid w:val="008B6E38"/>
    <w:rsid w:val="008C20D4"/>
    <w:rsid w:val="008C4496"/>
    <w:rsid w:val="008C74BE"/>
    <w:rsid w:val="008D1943"/>
    <w:rsid w:val="008E5AFB"/>
    <w:rsid w:val="008E708E"/>
    <w:rsid w:val="008E71CD"/>
    <w:rsid w:val="008E7622"/>
    <w:rsid w:val="008E772F"/>
    <w:rsid w:val="008F3D06"/>
    <w:rsid w:val="008F76D4"/>
    <w:rsid w:val="008F7B39"/>
    <w:rsid w:val="009032C0"/>
    <w:rsid w:val="0091352E"/>
    <w:rsid w:val="00915663"/>
    <w:rsid w:val="00920953"/>
    <w:rsid w:val="009257F9"/>
    <w:rsid w:val="00925B1F"/>
    <w:rsid w:val="00932004"/>
    <w:rsid w:val="00937ED4"/>
    <w:rsid w:val="009412C6"/>
    <w:rsid w:val="009419F9"/>
    <w:rsid w:val="00944C99"/>
    <w:rsid w:val="00945C87"/>
    <w:rsid w:val="00952790"/>
    <w:rsid w:val="0095392F"/>
    <w:rsid w:val="0095612B"/>
    <w:rsid w:val="00960B1E"/>
    <w:rsid w:val="00963F64"/>
    <w:rsid w:val="009733B9"/>
    <w:rsid w:val="00976E55"/>
    <w:rsid w:val="00980DA4"/>
    <w:rsid w:val="00980FA9"/>
    <w:rsid w:val="00984C82"/>
    <w:rsid w:val="009911AF"/>
    <w:rsid w:val="00997AEA"/>
    <w:rsid w:val="009A0E01"/>
    <w:rsid w:val="009A176D"/>
    <w:rsid w:val="009A1D05"/>
    <w:rsid w:val="009A266C"/>
    <w:rsid w:val="009A31FE"/>
    <w:rsid w:val="009A3535"/>
    <w:rsid w:val="009A5918"/>
    <w:rsid w:val="009B0E44"/>
    <w:rsid w:val="009B31C9"/>
    <w:rsid w:val="009B39DA"/>
    <w:rsid w:val="009B4BEE"/>
    <w:rsid w:val="009B4FA2"/>
    <w:rsid w:val="009B797A"/>
    <w:rsid w:val="009C5D16"/>
    <w:rsid w:val="009D1C85"/>
    <w:rsid w:val="009D2D95"/>
    <w:rsid w:val="009E31FA"/>
    <w:rsid w:val="009E4B14"/>
    <w:rsid w:val="009E7F0D"/>
    <w:rsid w:val="00A00553"/>
    <w:rsid w:val="00A02D0E"/>
    <w:rsid w:val="00A04CB2"/>
    <w:rsid w:val="00A078C4"/>
    <w:rsid w:val="00A11516"/>
    <w:rsid w:val="00A12F04"/>
    <w:rsid w:val="00A21DD4"/>
    <w:rsid w:val="00A30C82"/>
    <w:rsid w:val="00A30CB8"/>
    <w:rsid w:val="00A33BE0"/>
    <w:rsid w:val="00A3507D"/>
    <w:rsid w:val="00A4552E"/>
    <w:rsid w:val="00A470FB"/>
    <w:rsid w:val="00A56B11"/>
    <w:rsid w:val="00A62C69"/>
    <w:rsid w:val="00A630BA"/>
    <w:rsid w:val="00A64537"/>
    <w:rsid w:val="00A65F83"/>
    <w:rsid w:val="00A70495"/>
    <w:rsid w:val="00A7734E"/>
    <w:rsid w:val="00A81A17"/>
    <w:rsid w:val="00A82C68"/>
    <w:rsid w:val="00A83B39"/>
    <w:rsid w:val="00A9093A"/>
    <w:rsid w:val="00A9202B"/>
    <w:rsid w:val="00A939CC"/>
    <w:rsid w:val="00A97792"/>
    <w:rsid w:val="00AA369D"/>
    <w:rsid w:val="00AC1620"/>
    <w:rsid w:val="00AC21C9"/>
    <w:rsid w:val="00AC4D1D"/>
    <w:rsid w:val="00AD5118"/>
    <w:rsid w:val="00AE1918"/>
    <w:rsid w:val="00AF0620"/>
    <w:rsid w:val="00AF254C"/>
    <w:rsid w:val="00AF4CF9"/>
    <w:rsid w:val="00AF5462"/>
    <w:rsid w:val="00B1231C"/>
    <w:rsid w:val="00B13E62"/>
    <w:rsid w:val="00B236E7"/>
    <w:rsid w:val="00B2642F"/>
    <w:rsid w:val="00B26C5B"/>
    <w:rsid w:val="00B30195"/>
    <w:rsid w:val="00B30A85"/>
    <w:rsid w:val="00B368C0"/>
    <w:rsid w:val="00B46D30"/>
    <w:rsid w:val="00B46FD7"/>
    <w:rsid w:val="00B473AA"/>
    <w:rsid w:val="00B5178B"/>
    <w:rsid w:val="00B54750"/>
    <w:rsid w:val="00B60489"/>
    <w:rsid w:val="00B60FC9"/>
    <w:rsid w:val="00B61A1E"/>
    <w:rsid w:val="00B6563F"/>
    <w:rsid w:val="00B74A40"/>
    <w:rsid w:val="00B80C0A"/>
    <w:rsid w:val="00B8335A"/>
    <w:rsid w:val="00B91F32"/>
    <w:rsid w:val="00B979CC"/>
    <w:rsid w:val="00BA17CA"/>
    <w:rsid w:val="00BA21B8"/>
    <w:rsid w:val="00BA3D67"/>
    <w:rsid w:val="00BB2647"/>
    <w:rsid w:val="00BB48F5"/>
    <w:rsid w:val="00BB4BEE"/>
    <w:rsid w:val="00BB5AFB"/>
    <w:rsid w:val="00BC06F5"/>
    <w:rsid w:val="00BC1850"/>
    <w:rsid w:val="00BC79CE"/>
    <w:rsid w:val="00BD0AA6"/>
    <w:rsid w:val="00BD1749"/>
    <w:rsid w:val="00BD2736"/>
    <w:rsid w:val="00BD68CD"/>
    <w:rsid w:val="00BF6C78"/>
    <w:rsid w:val="00C00F86"/>
    <w:rsid w:val="00C01D80"/>
    <w:rsid w:val="00C0335F"/>
    <w:rsid w:val="00C033E4"/>
    <w:rsid w:val="00C03EAD"/>
    <w:rsid w:val="00C047A2"/>
    <w:rsid w:val="00C12EC9"/>
    <w:rsid w:val="00C174D0"/>
    <w:rsid w:val="00C17739"/>
    <w:rsid w:val="00C201BC"/>
    <w:rsid w:val="00C26B71"/>
    <w:rsid w:val="00C347BD"/>
    <w:rsid w:val="00C35399"/>
    <w:rsid w:val="00C354B2"/>
    <w:rsid w:val="00C456DD"/>
    <w:rsid w:val="00C460AE"/>
    <w:rsid w:val="00C47234"/>
    <w:rsid w:val="00C53641"/>
    <w:rsid w:val="00C544BF"/>
    <w:rsid w:val="00C61C89"/>
    <w:rsid w:val="00C7694B"/>
    <w:rsid w:val="00C76EB8"/>
    <w:rsid w:val="00C76F2F"/>
    <w:rsid w:val="00C82806"/>
    <w:rsid w:val="00C831F2"/>
    <w:rsid w:val="00C8554A"/>
    <w:rsid w:val="00C86EDC"/>
    <w:rsid w:val="00C91922"/>
    <w:rsid w:val="00C95E16"/>
    <w:rsid w:val="00C96806"/>
    <w:rsid w:val="00CB088A"/>
    <w:rsid w:val="00CB4E35"/>
    <w:rsid w:val="00CB6507"/>
    <w:rsid w:val="00CB6B36"/>
    <w:rsid w:val="00CC40E5"/>
    <w:rsid w:val="00CD2BE2"/>
    <w:rsid w:val="00CD45CB"/>
    <w:rsid w:val="00CE020D"/>
    <w:rsid w:val="00CE1E04"/>
    <w:rsid w:val="00CE1E66"/>
    <w:rsid w:val="00CE3045"/>
    <w:rsid w:val="00CF45C1"/>
    <w:rsid w:val="00CF4872"/>
    <w:rsid w:val="00CF4AB2"/>
    <w:rsid w:val="00CF6D15"/>
    <w:rsid w:val="00CF7931"/>
    <w:rsid w:val="00D02179"/>
    <w:rsid w:val="00D0217A"/>
    <w:rsid w:val="00D023CD"/>
    <w:rsid w:val="00D03259"/>
    <w:rsid w:val="00D06611"/>
    <w:rsid w:val="00D06B95"/>
    <w:rsid w:val="00D332BC"/>
    <w:rsid w:val="00D34A9D"/>
    <w:rsid w:val="00D36F5C"/>
    <w:rsid w:val="00D37DCD"/>
    <w:rsid w:val="00D427C7"/>
    <w:rsid w:val="00D44930"/>
    <w:rsid w:val="00D47746"/>
    <w:rsid w:val="00D53213"/>
    <w:rsid w:val="00D5696F"/>
    <w:rsid w:val="00D62BC6"/>
    <w:rsid w:val="00D706F5"/>
    <w:rsid w:val="00D71E5A"/>
    <w:rsid w:val="00D723C1"/>
    <w:rsid w:val="00D73056"/>
    <w:rsid w:val="00D73217"/>
    <w:rsid w:val="00D735B6"/>
    <w:rsid w:val="00D7725C"/>
    <w:rsid w:val="00D80F33"/>
    <w:rsid w:val="00D843AD"/>
    <w:rsid w:val="00D86483"/>
    <w:rsid w:val="00D93470"/>
    <w:rsid w:val="00D9387C"/>
    <w:rsid w:val="00DA7E85"/>
    <w:rsid w:val="00DB0029"/>
    <w:rsid w:val="00DC0269"/>
    <w:rsid w:val="00DC1CAD"/>
    <w:rsid w:val="00DC39B3"/>
    <w:rsid w:val="00DD0319"/>
    <w:rsid w:val="00DD089B"/>
    <w:rsid w:val="00DD4AA4"/>
    <w:rsid w:val="00DD6564"/>
    <w:rsid w:val="00DE28B5"/>
    <w:rsid w:val="00DE3572"/>
    <w:rsid w:val="00DE4F74"/>
    <w:rsid w:val="00DE5D78"/>
    <w:rsid w:val="00DE7FDA"/>
    <w:rsid w:val="00DF16C0"/>
    <w:rsid w:val="00DF2A79"/>
    <w:rsid w:val="00DF2D77"/>
    <w:rsid w:val="00DF31BC"/>
    <w:rsid w:val="00DF450B"/>
    <w:rsid w:val="00E10179"/>
    <w:rsid w:val="00E10C8F"/>
    <w:rsid w:val="00E111BE"/>
    <w:rsid w:val="00E16D67"/>
    <w:rsid w:val="00E253EB"/>
    <w:rsid w:val="00E267CC"/>
    <w:rsid w:val="00E31137"/>
    <w:rsid w:val="00E37325"/>
    <w:rsid w:val="00E37784"/>
    <w:rsid w:val="00E43FF1"/>
    <w:rsid w:val="00E50D2F"/>
    <w:rsid w:val="00E55DD2"/>
    <w:rsid w:val="00E62DF1"/>
    <w:rsid w:val="00E646A6"/>
    <w:rsid w:val="00E66141"/>
    <w:rsid w:val="00E7456F"/>
    <w:rsid w:val="00E74B7C"/>
    <w:rsid w:val="00E750AE"/>
    <w:rsid w:val="00E91171"/>
    <w:rsid w:val="00E93FBA"/>
    <w:rsid w:val="00E940D6"/>
    <w:rsid w:val="00E953A6"/>
    <w:rsid w:val="00E96F80"/>
    <w:rsid w:val="00E9704D"/>
    <w:rsid w:val="00EA4860"/>
    <w:rsid w:val="00EC32DD"/>
    <w:rsid w:val="00ED2014"/>
    <w:rsid w:val="00ED273C"/>
    <w:rsid w:val="00ED42C4"/>
    <w:rsid w:val="00ED55B1"/>
    <w:rsid w:val="00EE09C1"/>
    <w:rsid w:val="00EF63DC"/>
    <w:rsid w:val="00EF742F"/>
    <w:rsid w:val="00F004F0"/>
    <w:rsid w:val="00F22625"/>
    <w:rsid w:val="00F300F8"/>
    <w:rsid w:val="00F3073C"/>
    <w:rsid w:val="00F30959"/>
    <w:rsid w:val="00F30E7E"/>
    <w:rsid w:val="00F31E9D"/>
    <w:rsid w:val="00F50FB2"/>
    <w:rsid w:val="00F57571"/>
    <w:rsid w:val="00F63D47"/>
    <w:rsid w:val="00F67047"/>
    <w:rsid w:val="00F67204"/>
    <w:rsid w:val="00F72D25"/>
    <w:rsid w:val="00F73D5B"/>
    <w:rsid w:val="00F76352"/>
    <w:rsid w:val="00F770D6"/>
    <w:rsid w:val="00F7766E"/>
    <w:rsid w:val="00F84F40"/>
    <w:rsid w:val="00F86977"/>
    <w:rsid w:val="00F92FA3"/>
    <w:rsid w:val="00F976F1"/>
    <w:rsid w:val="00FA1755"/>
    <w:rsid w:val="00FA322A"/>
    <w:rsid w:val="00FA494E"/>
    <w:rsid w:val="00FA59A3"/>
    <w:rsid w:val="00FA62B7"/>
    <w:rsid w:val="00FB103C"/>
    <w:rsid w:val="00FB19DB"/>
    <w:rsid w:val="00FB6A13"/>
    <w:rsid w:val="00FC01EB"/>
    <w:rsid w:val="00FC35ED"/>
    <w:rsid w:val="00FD14B7"/>
    <w:rsid w:val="00FE62D5"/>
    <w:rsid w:val="00FE65E4"/>
    <w:rsid w:val="00FE6A89"/>
    <w:rsid w:val="00FF347E"/>
    <w:rsid w:val="00FF4E71"/>
    <w:rsid w:val="00FF5470"/>
    <w:rsid w:val="00FF5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23CCD619"/>
  <w15:chartTrackingRefBased/>
  <w15:docId w15:val="{D44E0C8E-3A12-49E5-A7D7-1876B96FE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32BB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62DF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F31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92D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2D80"/>
  </w:style>
  <w:style w:type="paragraph" w:styleId="Piedepgina">
    <w:name w:val="footer"/>
    <w:basedOn w:val="Normal"/>
    <w:link w:val="PiedepginaCar"/>
    <w:uiPriority w:val="99"/>
    <w:unhideWhenUsed/>
    <w:rsid w:val="00092D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2D80"/>
  </w:style>
  <w:style w:type="paragraph" w:styleId="Sinespaciado">
    <w:name w:val="No Spacing"/>
    <w:link w:val="SinespaciadoCar"/>
    <w:uiPriority w:val="1"/>
    <w:qFormat/>
    <w:rsid w:val="00EF63DC"/>
    <w:pPr>
      <w:spacing w:after="0" w:line="240" w:lineRule="auto"/>
    </w:pPr>
    <w:rPr>
      <w:rFonts w:eastAsiaTheme="minorEastAsia"/>
      <w:lang w:eastAsia="es-SV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EF63DC"/>
    <w:rPr>
      <w:rFonts w:eastAsiaTheme="minorEastAsia"/>
      <w:lang w:eastAsia="es-SV"/>
    </w:rPr>
  </w:style>
  <w:style w:type="paragraph" w:styleId="Prrafodelista">
    <w:name w:val="List Paragraph"/>
    <w:basedOn w:val="Normal"/>
    <w:qFormat/>
    <w:rsid w:val="002D212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455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552E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032BB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032BB8"/>
    <w:pPr>
      <w:outlineLvl w:val="9"/>
    </w:pPr>
    <w:rPr>
      <w:lang w:eastAsia="es-SV"/>
    </w:rPr>
  </w:style>
  <w:style w:type="paragraph" w:styleId="TDC2">
    <w:name w:val="toc 2"/>
    <w:basedOn w:val="Normal"/>
    <w:next w:val="Normal"/>
    <w:autoRedefine/>
    <w:uiPriority w:val="39"/>
    <w:unhideWhenUsed/>
    <w:rsid w:val="004F620F"/>
    <w:pPr>
      <w:spacing w:after="100"/>
      <w:ind w:left="220"/>
    </w:pPr>
    <w:rPr>
      <w:rFonts w:eastAsiaTheme="minorEastAsia" w:cs="Times New Roman"/>
      <w:lang w:eastAsia="es-SV"/>
    </w:rPr>
  </w:style>
  <w:style w:type="paragraph" w:styleId="TDC1">
    <w:name w:val="toc 1"/>
    <w:basedOn w:val="Normal"/>
    <w:next w:val="Normal"/>
    <w:autoRedefine/>
    <w:uiPriority w:val="39"/>
    <w:unhideWhenUsed/>
    <w:rsid w:val="004F620F"/>
    <w:pPr>
      <w:spacing w:after="100"/>
    </w:pPr>
    <w:rPr>
      <w:rFonts w:eastAsiaTheme="minorEastAsia" w:cs="Times New Roman"/>
      <w:lang w:eastAsia="es-SV"/>
    </w:rPr>
  </w:style>
  <w:style w:type="paragraph" w:styleId="TDC3">
    <w:name w:val="toc 3"/>
    <w:basedOn w:val="Normal"/>
    <w:next w:val="Normal"/>
    <w:autoRedefine/>
    <w:uiPriority w:val="39"/>
    <w:unhideWhenUsed/>
    <w:rsid w:val="004F620F"/>
    <w:pPr>
      <w:spacing w:after="100"/>
      <w:ind w:left="440"/>
    </w:pPr>
    <w:rPr>
      <w:rFonts w:eastAsiaTheme="minorEastAsia" w:cs="Times New Roman"/>
      <w:lang w:eastAsia="es-SV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62DF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E62DF1"/>
    <w:rPr>
      <w:color w:val="0563C1" w:themeColor="hyperlink"/>
      <w:u w:val="single"/>
    </w:rPr>
  </w:style>
  <w:style w:type="table" w:styleId="Tablaconcuadrcula4-nfasis6">
    <w:name w:val="Grid Table 4 Accent 6"/>
    <w:basedOn w:val="Tablanormal"/>
    <w:uiPriority w:val="49"/>
    <w:rsid w:val="00DB0029"/>
    <w:pPr>
      <w:spacing w:after="0" w:line="240" w:lineRule="auto"/>
    </w:pPr>
    <w:rPr>
      <w:lang w:val="es-ES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4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image" Target="media/image9.jpeg"/><Relationship Id="rId39" Type="http://schemas.openxmlformats.org/officeDocument/2006/relationships/image" Target="media/image22.jpeg"/><Relationship Id="rId21" Type="http://schemas.openxmlformats.org/officeDocument/2006/relationships/image" Target="media/image4.jpeg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50" Type="http://schemas.openxmlformats.org/officeDocument/2006/relationships/footer" Target="footer2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9" Type="http://schemas.openxmlformats.org/officeDocument/2006/relationships/image" Target="media/image12.jpeg"/><Relationship Id="rId11" Type="http://schemas.openxmlformats.org/officeDocument/2006/relationships/chart" Target="charts/chart1.xm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19" Type="http://schemas.openxmlformats.org/officeDocument/2006/relationships/chart" Target="charts/chart9.xml"/><Relationship Id="rId31" Type="http://schemas.openxmlformats.org/officeDocument/2006/relationships/image" Target="media/image14.png"/><Relationship Id="rId44" Type="http://schemas.openxmlformats.org/officeDocument/2006/relationships/image" Target="media/image27.jpeg"/><Relationship Id="rId52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chart" Target="charts/chart4.xm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png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48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20" Type="http://schemas.openxmlformats.org/officeDocument/2006/relationships/image" Target="media/image3.png"/><Relationship Id="rId41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es-SV"/>
              <a:t>Campañas de Limpieza por Trimestre</a:t>
            </a:r>
          </a:p>
        </c:rich>
      </c:tx>
      <c:overlay val="0"/>
      <c:spPr>
        <a:solidFill>
          <a:schemeClr val="lt1"/>
        </a:solidFill>
        <a:ln w="12700" cap="flat" cmpd="sng" algn="ctr">
          <a:noFill/>
          <a:prstDash val="solid"/>
          <a:miter lim="800000"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5">
                <a:lumMod val="50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Hoja1!$A$4:$A$7</c:f>
              <c:strCache>
                <c:ptCount val="4"/>
                <c:pt idx="0">
                  <c:v>Primer Trimestre</c:v>
                </c:pt>
                <c:pt idx="1">
                  <c:v>Segundo Trimestre</c:v>
                </c:pt>
                <c:pt idx="2">
                  <c:v>Tercer Trimestre</c:v>
                </c:pt>
                <c:pt idx="3">
                  <c:v>Cuarto Trimestre</c:v>
                </c:pt>
              </c:strCache>
            </c:strRef>
          </c:cat>
          <c:val>
            <c:numRef>
              <c:f>Hoja1!$B$4:$B$7</c:f>
              <c:numCache>
                <c:formatCode>General</c:formatCode>
                <c:ptCount val="4"/>
                <c:pt idx="0">
                  <c:v>9</c:v>
                </c:pt>
                <c:pt idx="1">
                  <c:v>9</c:v>
                </c:pt>
                <c:pt idx="2">
                  <c:v>17</c:v>
                </c:pt>
                <c:pt idx="3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9A-4F74-A678-AD1553430CDD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326445344"/>
        <c:axId val="326446520"/>
      </c:barChart>
      <c:catAx>
        <c:axId val="326445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cap="all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326446520"/>
        <c:crosses val="autoZero"/>
        <c:auto val="1"/>
        <c:lblAlgn val="ctr"/>
        <c:lblOffset val="100"/>
        <c:noMultiLvlLbl val="0"/>
      </c:catAx>
      <c:valAx>
        <c:axId val="32644652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264453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12700" cap="flat" cmpd="sng" algn="ctr">
      <a:solidFill>
        <a:schemeClr val="dk1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SV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Montserrat Light" panose="00000400000000000000" pitchFamily="50" charset="0"/>
                <a:ea typeface="+mn-ea"/>
                <a:cs typeface="+mn-cs"/>
              </a:defRPr>
            </a:pPr>
            <a:r>
              <a:rPr lang="es-SV">
                <a:latin typeface="Montserrat Light" panose="00000400000000000000" pitchFamily="50" charset="0"/>
              </a:rPr>
              <a:t>Campañas de Limpieza por Trimestre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Montserrat Light" panose="00000400000000000000" pitchFamily="50" charset="0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5">
                <a:lumMod val="50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Hoja1!$A$4:$A$7</c:f>
              <c:strCache>
                <c:ptCount val="4"/>
                <c:pt idx="0">
                  <c:v>Primer Trimestre</c:v>
                </c:pt>
                <c:pt idx="1">
                  <c:v>Segundo Trimestre</c:v>
                </c:pt>
                <c:pt idx="2">
                  <c:v>Tercer Trimestre</c:v>
                </c:pt>
                <c:pt idx="3">
                  <c:v>Cuarto Trimestre</c:v>
                </c:pt>
              </c:strCache>
            </c:strRef>
          </c:cat>
          <c:val>
            <c:numRef>
              <c:f>Hoja1!$B$4:$B$7</c:f>
              <c:numCache>
                <c:formatCode>General</c:formatCode>
                <c:ptCount val="4"/>
                <c:pt idx="0">
                  <c:v>3</c:v>
                </c:pt>
                <c:pt idx="1">
                  <c:v>0</c:v>
                </c:pt>
                <c:pt idx="2">
                  <c:v>10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410-4572-9F92-E84B38DABB92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326444168"/>
        <c:axId val="326443384"/>
      </c:barChart>
      <c:catAx>
        <c:axId val="326444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cap="all" baseline="0">
                <a:solidFill>
                  <a:sysClr val="windowText" lastClr="000000"/>
                </a:solidFill>
                <a:latin typeface="Montserrat Light" panose="00000400000000000000" pitchFamily="50" charset="0"/>
                <a:ea typeface="+mn-ea"/>
                <a:cs typeface="+mn-cs"/>
              </a:defRPr>
            </a:pPr>
            <a:endParaRPr lang="es-SV"/>
          </a:p>
        </c:txPr>
        <c:crossAx val="326443384"/>
        <c:crosses val="autoZero"/>
        <c:auto val="1"/>
        <c:lblAlgn val="ctr"/>
        <c:lblOffset val="100"/>
        <c:noMultiLvlLbl val="0"/>
      </c:catAx>
      <c:valAx>
        <c:axId val="32644338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264441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Montserrat Light" panose="00000400000000000000" pitchFamily="50" charset="0"/>
                <a:ea typeface="+mn-ea"/>
                <a:cs typeface="+mn-cs"/>
              </a:defRPr>
            </a:pPr>
            <a:r>
              <a:rPr lang="es-SV">
                <a:latin typeface="Montserrat Light" panose="00000400000000000000" pitchFamily="50" charset="0"/>
              </a:rPr>
              <a:t>Resoluciones de Tala por Trimestre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Montserrat Light" panose="00000400000000000000" pitchFamily="50" charset="0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5">
                <a:lumMod val="50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Hoja1!$A$4:$A$7</c:f>
              <c:strCache>
                <c:ptCount val="4"/>
                <c:pt idx="0">
                  <c:v>Primer Trimestre</c:v>
                </c:pt>
                <c:pt idx="1">
                  <c:v>Segundo Trimestre</c:v>
                </c:pt>
                <c:pt idx="2">
                  <c:v>Tercer Trimestre</c:v>
                </c:pt>
                <c:pt idx="3">
                  <c:v>Cuarto Trimestre</c:v>
                </c:pt>
              </c:strCache>
            </c:strRef>
          </c:cat>
          <c:val>
            <c:numRef>
              <c:f>Hoja1!$B$4:$B$7</c:f>
              <c:numCache>
                <c:formatCode>General</c:formatCode>
                <c:ptCount val="4"/>
                <c:pt idx="0">
                  <c:v>36</c:v>
                </c:pt>
                <c:pt idx="1">
                  <c:v>34</c:v>
                </c:pt>
                <c:pt idx="2">
                  <c:v>14</c:v>
                </c:pt>
                <c:pt idx="3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CEB-48CD-894F-0D0A10EFC80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326444560"/>
        <c:axId val="212666432"/>
      </c:barChart>
      <c:catAx>
        <c:axId val="326444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cap="all" baseline="0">
                <a:solidFill>
                  <a:sysClr val="windowText" lastClr="000000"/>
                </a:solidFill>
                <a:latin typeface="Montserrat Light" panose="00000400000000000000" pitchFamily="50" charset="0"/>
                <a:ea typeface="+mn-ea"/>
                <a:cs typeface="+mn-cs"/>
              </a:defRPr>
            </a:pPr>
            <a:endParaRPr lang="es-SV"/>
          </a:p>
        </c:txPr>
        <c:crossAx val="212666432"/>
        <c:crosses val="autoZero"/>
        <c:auto val="1"/>
        <c:lblAlgn val="ctr"/>
        <c:lblOffset val="100"/>
        <c:noMultiLvlLbl val="0"/>
      </c:catAx>
      <c:valAx>
        <c:axId val="21266643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264445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Montserrat Light" panose="00000400000000000000" pitchFamily="50" charset="0"/>
                <a:ea typeface="+mn-ea"/>
                <a:cs typeface="+mn-cs"/>
              </a:defRPr>
            </a:pPr>
            <a:r>
              <a:rPr lang="es-SV">
                <a:latin typeface="Montserrat Light" panose="00000400000000000000" pitchFamily="50" charset="0"/>
              </a:rPr>
              <a:t>Tala de arboles por Trimestre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Montserrat Light" panose="00000400000000000000" pitchFamily="50" charset="0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5">
                <a:lumMod val="50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Hoja1!$A$4:$A$7</c:f>
              <c:strCache>
                <c:ptCount val="4"/>
                <c:pt idx="0">
                  <c:v>Primer Trimestre</c:v>
                </c:pt>
                <c:pt idx="1">
                  <c:v>Segundo Trimestre</c:v>
                </c:pt>
                <c:pt idx="2">
                  <c:v>Tercer Trimestre</c:v>
                </c:pt>
                <c:pt idx="3">
                  <c:v>Cuarto Trimestre</c:v>
                </c:pt>
              </c:strCache>
            </c:strRef>
          </c:cat>
          <c:val>
            <c:numRef>
              <c:f>Hoja1!$B$4:$B$7</c:f>
              <c:numCache>
                <c:formatCode>General</c:formatCode>
                <c:ptCount val="4"/>
                <c:pt idx="0">
                  <c:v>42</c:v>
                </c:pt>
                <c:pt idx="1">
                  <c:v>38</c:v>
                </c:pt>
                <c:pt idx="2">
                  <c:v>20</c:v>
                </c:pt>
                <c:pt idx="3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59F-4228-91BE-2492A543D62D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325707352"/>
        <c:axId val="325706568"/>
      </c:barChart>
      <c:catAx>
        <c:axId val="325707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cap="all" baseline="0">
                <a:solidFill>
                  <a:sysClr val="windowText" lastClr="000000"/>
                </a:solidFill>
                <a:latin typeface="Montserrat Light" panose="00000400000000000000" pitchFamily="50" charset="0"/>
                <a:ea typeface="+mn-ea"/>
                <a:cs typeface="+mn-cs"/>
              </a:defRPr>
            </a:pPr>
            <a:endParaRPr lang="es-SV"/>
          </a:p>
        </c:txPr>
        <c:crossAx val="325706568"/>
        <c:crosses val="autoZero"/>
        <c:auto val="1"/>
        <c:lblAlgn val="ctr"/>
        <c:lblOffset val="100"/>
        <c:noMultiLvlLbl val="0"/>
      </c:catAx>
      <c:valAx>
        <c:axId val="32570656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257073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Montserrat Light" panose="00000400000000000000" pitchFamily="50" charset="0"/>
                <a:ea typeface="+mn-ea"/>
                <a:cs typeface="+mn-cs"/>
              </a:defRPr>
            </a:pPr>
            <a:r>
              <a:rPr lang="es-SV">
                <a:latin typeface="Montserrat Light" panose="00000400000000000000" pitchFamily="50" charset="0"/>
              </a:rPr>
              <a:t>Resoluciones de poda por Trimestre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Montserrat Light" panose="00000400000000000000" pitchFamily="50" charset="0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5">
                <a:lumMod val="50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Hoja1!$A$4:$A$7</c:f>
              <c:strCache>
                <c:ptCount val="4"/>
                <c:pt idx="0">
                  <c:v>Primer Trimestre</c:v>
                </c:pt>
                <c:pt idx="1">
                  <c:v>Segundo Trimestre</c:v>
                </c:pt>
                <c:pt idx="2">
                  <c:v>Tercer Trimestre</c:v>
                </c:pt>
                <c:pt idx="3">
                  <c:v>Cuarto Trimestre</c:v>
                </c:pt>
              </c:strCache>
            </c:strRef>
          </c:cat>
          <c:val>
            <c:numRef>
              <c:f>Hoja1!$B$4:$B$7</c:f>
              <c:numCache>
                <c:formatCode>General</c:formatCode>
                <c:ptCount val="4"/>
                <c:pt idx="0">
                  <c:v>6</c:v>
                </c:pt>
                <c:pt idx="1">
                  <c:v>9</c:v>
                </c:pt>
                <c:pt idx="2">
                  <c:v>9</c:v>
                </c:pt>
                <c:pt idx="3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C34-4897-BF98-FC37349B5B1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325708528"/>
        <c:axId val="325708920"/>
      </c:barChart>
      <c:catAx>
        <c:axId val="325708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cap="all" baseline="0">
                <a:solidFill>
                  <a:sysClr val="windowText" lastClr="000000"/>
                </a:solidFill>
                <a:latin typeface="Montserrat Light" panose="00000400000000000000" pitchFamily="50" charset="0"/>
                <a:ea typeface="+mn-ea"/>
                <a:cs typeface="+mn-cs"/>
              </a:defRPr>
            </a:pPr>
            <a:endParaRPr lang="es-SV"/>
          </a:p>
        </c:txPr>
        <c:crossAx val="325708920"/>
        <c:crosses val="autoZero"/>
        <c:auto val="1"/>
        <c:lblAlgn val="ctr"/>
        <c:lblOffset val="100"/>
        <c:noMultiLvlLbl val="0"/>
      </c:catAx>
      <c:valAx>
        <c:axId val="32570892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257085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Montserrat Light" panose="00000400000000000000" pitchFamily="50" charset="0"/>
                <a:ea typeface="+mn-ea"/>
                <a:cs typeface="+mn-cs"/>
              </a:defRPr>
            </a:pPr>
            <a:r>
              <a:rPr lang="es-SV">
                <a:latin typeface="Montserrat Light" panose="00000400000000000000" pitchFamily="50" charset="0"/>
              </a:rPr>
              <a:t>Poda de árboles por Trimestre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Montserrat Light" panose="00000400000000000000" pitchFamily="50" charset="0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5">
                <a:lumMod val="50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Hoja1!$A$4:$A$7</c:f>
              <c:strCache>
                <c:ptCount val="4"/>
                <c:pt idx="0">
                  <c:v>Primer Trimestre</c:v>
                </c:pt>
                <c:pt idx="1">
                  <c:v>Segundo Trimestre</c:v>
                </c:pt>
                <c:pt idx="2">
                  <c:v>Tercer Trimestre</c:v>
                </c:pt>
                <c:pt idx="3">
                  <c:v>Cuarto Trimestre</c:v>
                </c:pt>
              </c:strCache>
            </c:strRef>
          </c:cat>
          <c:val>
            <c:numRef>
              <c:f>Hoja1!$B$4:$B$7</c:f>
              <c:numCache>
                <c:formatCode>General</c:formatCode>
                <c:ptCount val="4"/>
                <c:pt idx="0">
                  <c:v>37</c:v>
                </c:pt>
                <c:pt idx="1">
                  <c:v>19</c:v>
                </c:pt>
                <c:pt idx="2">
                  <c:v>32</c:v>
                </c:pt>
                <c:pt idx="3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C4E-4283-89F9-CF387397D9AB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325705784"/>
        <c:axId val="325706176"/>
      </c:barChart>
      <c:catAx>
        <c:axId val="325705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cap="all" baseline="0">
                <a:solidFill>
                  <a:sysClr val="windowText" lastClr="000000"/>
                </a:solidFill>
                <a:latin typeface="Montserrat Light" panose="00000400000000000000" pitchFamily="50" charset="0"/>
                <a:ea typeface="+mn-ea"/>
                <a:cs typeface="+mn-cs"/>
              </a:defRPr>
            </a:pPr>
            <a:endParaRPr lang="es-SV"/>
          </a:p>
        </c:txPr>
        <c:crossAx val="325706176"/>
        <c:crosses val="autoZero"/>
        <c:auto val="1"/>
        <c:lblAlgn val="ctr"/>
        <c:lblOffset val="100"/>
        <c:noMultiLvlLbl val="0"/>
      </c:catAx>
      <c:valAx>
        <c:axId val="32570617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257057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Montserrat Light" panose="00000400000000000000" pitchFamily="50" charset="0"/>
                <a:ea typeface="+mn-ea"/>
                <a:cs typeface="+mn-cs"/>
              </a:defRPr>
            </a:pPr>
            <a:r>
              <a:rPr lang="es-SV">
                <a:latin typeface="Montserrat Light" panose="00000400000000000000" pitchFamily="50" charset="0"/>
              </a:rPr>
              <a:t>Inspecciones ambientales realizadas por Trimestre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Montserrat Light" panose="00000400000000000000" pitchFamily="50" charset="0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5">
                <a:lumMod val="50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Hoja1!$A$4:$A$7</c:f>
              <c:strCache>
                <c:ptCount val="4"/>
                <c:pt idx="0">
                  <c:v>Primer Trimestre</c:v>
                </c:pt>
                <c:pt idx="1">
                  <c:v>Segundo Trimestre</c:v>
                </c:pt>
                <c:pt idx="2">
                  <c:v>Tercer Trimestre</c:v>
                </c:pt>
                <c:pt idx="3">
                  <c:v>Cuarto Trimestre</c:v>
                </c:pt>
              </c:strCache>
            </c:strRef>
          </c:cat>
          <c:val>
            <c:numRef>
              <c:f>Hoja1!$B$4:$B$7</c:f>
              <c:numCache>
                <c:formatCode>General</c:formatCode>
                <c:ptCount val="4"/>
                <c:pt idx="0">
                  <c:v>42</c:v>
                </c:pt>
                <c:pt idx="1">
                  <c:v>38</c:v>
                </c:pt>
                <c:pt idx="2">
                  <c:v>20</c:v>
                </c:pt>
                <c:pt idx="3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6D0-4AAF-B561-8D3BBADA2F6D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326269696"/>
        <c:axId val="326267736"/>
      </c:barChart>
      <c:catAx>
        <c:axId val="326269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cap="all" baseline="0">
                <a:solidFill>
                  <a:sysClr val="windowText" lastClr="000000"/>
                </a:solidFill>
                <a:latin typeface="Montserrat Light" panose="00000400000000000000" pitchFamily="50" charset="0"/>
                <a:ea typeface="+mn-ea"/>
                <a:cs typeface="+mn-cs"/>
              </a:defRPr>
            </a:pPr>
            <a:endParaRPr lang="es-SV"/>
          </a:p>
        </c:txPr>
        <c:crossAx val="326267736"/>
        <c:crosses val="autoZero"/>
        <c:auto val="1"/>
        <c:lblAlgn val="ctr"/>
        <c:lblOffset val="100"/>
        <c:noMultiLvlLbl val="0"/>
      </c:catAx>
      <c:valAx>
        <c:axId val="32626773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262696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dk1"/>
                </a:solidFill>
                <a:latin typeface="Montserrat Light" panose="00000400000000000000" pitchFamily="50" charset="0"/>
                <a:ea typeface="+mn-ea"/>
                <a:cs typeface="+mn-cs"/>
              </a:defRPr>
            </a:pPr>
            <a:r>
              <a:rPr lang="es-SV"/>
              <a:t>Reproducción de Plantas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dk1"/>
              </a:solidFill>
              <a:latin typeface="Montserrat Light" panose="00000400000000000000" pitchFamily="50" charset="0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5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Montserrat Light" panose="00000400000000000000" pitchFamily="50" charset="0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Hoja1!$A$3:$A$6</c:f>
              <c:strCache>
                <c:ptCount val="4"/>
                <c:pt idx="0">
                  <c:v>Primer Trimestre</c:v>
                </c:pt>
                <c:pt idx="1">
                  <c:v>Segundo Trimestre</c:v>
                </c:pt>
                <c:pt idx="2">
                  <c:v>Tercer Trimestre</c:v>
                </c:pt>
                <c:pt idx="3">
                  <c:v>Cuarto Trimestre</c:v>
                </c:pt>
              </c:strCache>
            </c:strRef>
          </c:cat>
          <c:val>
            <c:numRef>
              <c:f>Hoja1!$B$3:$B$6</c:f>
              <c:numCache>
                <c:formatCode>General</c:formatCode>
                <c:ptCount val="4"/>
                <c:pt idx="0">
                  <c:v>2955</c:v>
                </c:pt>
                <c:pt idx="1">
                  <c:v>2985</c:v>
                </c:pt>
                <c:pt idx="2">
                  <c:v>4705</c:v>
                </c:pt>
                <c:pt idx="3">
                  <c:v>1579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378-40A8-8B32-3D3AF872D2FE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326269304"/>
        <c:axId val="326270088"/>
      </c:barChart>
      <c:catAx>
        <c:axId val="326269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Montserrat Light" panose="00000400000000000000" pitchFamily="50" charset="0"/>
                <a:ea typeface="+mn-ea"/>
                <a:cs typeface="+mn-cs"/>
              </a:defRPr>
            </a:pPr>
            <a:endParaRPr lang="es-SV"/>
          </a:p>
        </c:txPr>
        <c:crossAx val="326270088"/>
        <c:crosses val="autoZero"/>
        <c:auto val="1"/>
        <c:lblAlgn val="ctr"/>
        <c:lblOffset val="100"/>
        <c:noMultiLvlLbl val="0"/>
      </c:catAx>
      <c:valAx>
        <c:axId val="3262700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Montserrat Light" panose="00000400000000000000" pitchFamily="50" charset="0"/>
                <a:ea typeface="+mn-ea"/>
                <a:cs typeface="+mn-cs"/>
              </a:defRPr>
            </a:pPr>
            <a:endParaRPr lang="es-SV"/>
          </a:p>
        </c:txPr>
        <c:crossAx val="3262693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12700" cap="flat" cmpd="sng" algn="ctr">
      <a:solidFill>
        <a:schemeClr val="dk1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Montserrat Light" panose="00000400000000000000" pitchFamily="50" charset="0"/>
          <a:ea typeface="+mn-ea"/>
          <a:cs typeface="+mn-cs"/>
        </a:defRPr>
      </a:pPr>
      <a:endParaRPr lang="es-SV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dk1"/>
                </a:solidFill>
                <a:latin typeface="Montserrat Light" panose="00000400000000000000" pitchFamily="50" charset="0"/>
                <a:ea typeface="+mn-ea"/>
                <a:cs typeface="+mn-cs"/>
              </a:defRPr>
            </a:pPr>
            <a:r>
              <a:rPr lang="es-SV"/>
              <a:t>Entrega de Plantas a comunidades.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dk1"/>
              </a:solidFill>
              <a:latin typeface="Montserrat Light" panose="00000400000000000000" pitchFamily="50" charset="0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5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Montserrat Light" panose="00000400000000000000" pitchFamily="50" charset="0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Hoja1!$A$3:$A$6</c:f>
              <c:strCache>
                <c:ptCount val="4"/>
                <c:pt idx="0">
                  <c:v>Primer Trimestre</c:v>
                </c:pt>
                <c:pt idx="1">
                  <c:v>Segundo Trimestre</c:v>
                </c:pt>
                <c:pt idx="2">
                  <c:v>Tercer Trimestre</c:v>
                </c:pt>
                <c:pt idx="3">
                  <c:v>Cuarto Trimestre</c:v>
                </c:pt>
              </c:strCache>
            </c:strRef>
          </c:cat>
          <c:val>
            <c:numRef>
              <c:f>Hoja1!$B$3:$B$6</c:f>
              <c:numCache>
                <c:formatCode>General</c:formatCode>
                <c:ptCount val="4"/>
                <c:pt idx="0">
                  <c:v>1235</c:v>
                </c:pt>
                <c:pt idx="1">
                  <c:v>1929</c:v>
                </c:pt>
                <c:pt idx="2">
                  <c:v>1080</c:v>
                </c:pt>
                <c:pt idx="3">
                  <c:v>779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575-4B76-98C6-E2441C58023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326267344"/>
        <c:axId val="326266952"/>
      </c:barChart>
      <c:catAx>
        <c:axId val="326267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Montserrat Light" panose="00000400000000000000" pitchFamily="50" charset="0"/>
                <a:ea typeface="+mn-ea"/>
                <a:cs typeface="+mn-cs"/>
              </a:defRPr>
            </a:pPr>
            <a:endParaRPr lang="es-SV"/>
          </a:p>
        </c:txPr>
        <c:crossAx val="326266952"/>
        <c:crosses val="autoZero"/>
        <c:auto val="1"/>
        <c:lblAlgn val="ctr"/>
        <c:lblOffset val="100"/>
        <c:noMultiLvlLbl val="0"/>
      </c:catAx>
      <c:valAx>
        <c:axId val="326266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Montserrat Light" panose="00000400000000000000" pitchFamily="50" charset="0"/>
                <a:ea typeface="+mn-ea"/>
                <a:cs typeface="+mn-cs"/>
              </a:defRPr>
            </a:pPr>
            <a:endParaRPr lang="es-SV"/>
          </a:p>
        </c:txPr>
        <c:crossAx val="3262673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12700" cap="flat" cmpd="sng" algn="ctr">
      <a:solidFill>
        <a:schemeClr val="dk1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Montserrat Light" panose="00000400000000000000" pitchFamily="50" charset="0"/>
          <a:ea typeface="+mn-ea"/>
          <a:cs typeface="+mn-cs"/>
        </a:defRPr>
      </a:pPr>
      <a:endParaRPr lang="es-SV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AAE1FF71E8A4146A920511F6775D3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7B645-ED71-4992-B3B5-D204E7CACF11}"/>
      </w:docPartPr>
      <w:docPartBody>
        <w:p w:rsidR="007A656B" w:rsidRDefault="00B970AC" w:rsidP="00B970AC">
          <w:pPr>
            <w:pStyle w:val="EAAE1FF71E8A4146A920511F6775D389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  <w:lang w:val="es-ES"/>
            </w:rPr>
            <w:t>[Título del documento]</w:t>
          </w:r>
        </w:p>
      </w:docPartBody>
    </w:docPart>
    <w:docPart>
      <w:docPartPr>
        <w:name w:val="DF4B42656ED14B16B8C3D7FD5464DE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0F910A-D19E-4DA6-943B-677CC2939145}"/>
      </w:docPartPr>
      <w:docPartBody>
        <w:p w:rsidR="007A656B" w:rsidRDefault="00B970AC" w:rsidP="00B970AC">
          <w:pPr>
            <w:pStyle w:val="DF4B42656ED14B16B8C3D7FD5464DEE0"/>
          </w:pPr>
          <w:r>
            <w:rPr>
              <w:color w:val="4472C4" w:themeColor="accent1"/>
              <w:sz w:val="28"/>
              <w:szCs w:val="28"/>
              <w:lang w:val="es-ES"/>
            </w:rPr>
            <w:t>[Subtítulo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Montserrat">
    <w:altName w:val="Arial"/>
    <w:charset w:val="00"/>
    <w:family w:val="auto"/>
    <w:pitch w:val="variable"/>
    <w:sig w:usb0="2000020F" w:usb1="00000003" w:usb2="00000000" w:usb3="00000000" w:csb0="00000197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70AC"/>
    <w:rsid w:val="00067BD1"/>
    <w:rsid w:val="000D3E0B"/>
    <w:rsid w:val="004940C8"/>
    <w:rsid w:val="005203F9"/>
    <w:rsid w:val="007A656B"/>
    <w:rsid w:val="007F5949"/>
    <w:rsid w:val="00B065C6"/>
    <w:rsid w:val="00B970AC"/>
    <w:rsid w:val="00C067E5"/>
    <w:rsid w:val="00F92206"/>
    <w:rsid w:val="00FF7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SV" w:eastAsia="es-S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AAE1FF71E8A4146A920511F6775D389">
    <w:name w:val="EAAE1FF71E8A4146A920511F6775D389"/>
    <w:rsid w:val="00B970AC"/>
  </w:style>
  <w:style w:type="paragraph" w:customStyle="1" w:styleId="DF4B42656ED14B16B8C3D7FD5464DEE0">
    <w:name w:val="DF4B42656ED14B16B8C3D7FD5464DEE0"/>
    <w:rsid w:val="00B970A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08 de enero de 2024</PublishDate>
  <Abstract>Informe de las actividades administrativas y operativas que ejecuta la Unidad Ambiental y Agropecuaria, correspondiente a los meses de Abril a Junio 2023.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CEE5B76-B331-435A-884D-5ADE374BC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1504</Words>
  <Characters>8276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 DE LABORES correspondiente al año 2023.</vt:lpstr>
    </vt:vector>
  </TitlesOfParts>
  <Company>HP</Company>
  <LinksUpToDate>false</LinksUpToDate>
  <CharactersWithSpaces>9761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 DE LABORES correspondiente al año 2023.</dc:title>
  <dc:subject>Unidad Ambiental Y Agropecuaria.</dc:subject>
  <dc:creator>Unidad Ambiental y Agropecuaria</dc:creator>
  <cp:keywords/>
  <dc:description/>
  <cp:lastModifiedBy>Cesia Serrano</cp:lastModifiedBy>
  <cp:revision>2</cp:revision>
  <cp:lastPrinted>2024-01-04T20:33:00Z</cp:lastPrinted>
  <dcterms:created xsi:type="dcterms:W3CDTF">2024-01-12T15:28:00Z</dcterms:created>
  <dcterms:modified xsi:type="dcterms:W3CDTF">2024-01-12T15:28:00Z</dcterms:modified>
</cp:coreProperties>
</file>