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382D14D" w:rsidR="00A402F6" w:rsidRPr="008129A5" w:rsidRDefault="006218D1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 Reunión para entrega de Insumos de Bioseguridad.</w:t>
      </w:r>
    </w:p>
    <w:p w14:paraId="2455FDE4" w14:textId="6B51556C" w:rsidR="00DF4A1E" w:rsidRPr="006218D1" w:rsidRDefault="00EB1A6F" w:rsidP="006218D1">
      <w:pPr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6218D1" w:rsidRPr="006218D1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Alcalde Municipal Dr</w:t>
      </w:r>
      <w:r w:rsidR="006218D1" w:rsidRPr="006218D1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. José Rigoberto Mejía </w:t>
      </w:r>
      <w:r w:rsidR="006218D1" w:rsidRPr="006218D1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se reunió esta mañana con la Asociación de Pastores de Chalatenango ASPACH, el objetivo principal fue concientizar para poder reactivar la reapertura a nivel de Iglesias Cristianas Evangélicas, a la vez se les hizo entrega de Insumos de Bioseguridad: Termómetros, </w:t>
      </w:r>
      <w:proofErr w:type="spellStart"/>
      <w:r w:rsidR="006218D1" w:rsidRPr="006218D1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Oximetros</w:t>
      </w:r>
      <w:proofErr w:type="spellEnd"/>
      <w:r w:rsidR="006218D1" w:rsidRPr="006218D1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, Mascarillas, Alcohol Gel y Alfombras de Sanitización.</w:t>
      </w:r>
    </w:p>
    <w:p w14:paraId="145DFED0" w14:textId="26D5889D" w:rsidR="00D14798" w:rsidRPr="006218D1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6218D1">
        <w:rPr>
          <w:rFonts w:ascii="Cambria" w:hAnsi="Cambria" w:cs="Helvetica"/>
          <w:color w:val="1C1E21"/>
          <w:shd w:val="clear" w:color="auto" w:fill="FFFFFF"/>
        </w:rPr>
        <w:t>Fecha:</w:t>
      </w:r>
      <w:r w:rsidR="00631EE1" w:rsidRPr="006218D1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F4A1E" w:rsidRPr="006218D1">
        <w:rPr>
          <w:rFonts w:ascii="Cambria" w:hAnsi="Cambria" w:cs="Helvetica"/>
          <w:color w:val="1C1E21"/>
          <w:shd w:val="clear" w:color="auto" w:fill="FFFFFF"/>
        </w:rPr>
        <w:t xml:space="preserve">26 de </w:t>
      </w:r>
      <w:r w:rsidR="006218D1">
        <w:rPr>
          <w:rFonts w:ascii="Cambria" w:hAnsi="Cambria" w:cs="Helvetica"/>
          <w:color w:val="1C1E21"/>
          <w:shd w:val="clear" w:color="auto" w:fill="FFFFFF"/>
        </w:rPr>
        <w:t>septiembre</w:t>
      </w:r>
      <w:r w:rsidR="008129A5" w:rsidRPr="006218D1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14798" w:rsidRPr="006218D1">
        <w:rPr>
          <w:rFonts w:ascii="Cambria" w:hAnsi="Cambria" w:cs="Helvetica"/>
          <w:color w:val="1C1E21"/>
          <w:shd w:val="clear" w:color="auto" w:fill="FFFFFF"/>
        </w:rPr>
        <w:t>de 2020.</w:t>
      </w:r>
    </w:p>
    <w:p w14:paraId="7E69FD5F" w14:textId="77777777" w:rsidR="00D14798" w:rsidRPr="006218D1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6EAA6AC" w:rsidR="00A402F6" w:rsidRPr="006218D1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6218D1">
        <w:rPr>
          <w:rFonts w:ascii="Cambria" w:hAnsi="Cambria" w:cs="Helvetica"/>
          <w:color w:val="1C1E21"/>
          <w:shd w:val="clear" w:color="auto" w:fill="FFFFFF"/>
        </w:rPr>
        <w:t>U</w:t>
      </w:r>
      <w:r w:rsidR="00A402F6" w:rsidRPr="006218D1">
        <w:rPr>
          <w:rFonts w:ascii="Cambria" w:hAnsi="Cambria" w:cs="Helvetica"/>
          <w:color w:val="1C1E21"/>
          <w:shd w:val="clear" w:color="auto" w:fill="FFFFFF"/>
        </w:rPr>
        <w:t>bicación:</w:t>
      </w:r>
      <w:r w:rsidR="006218D1">
        <w:rPr>
          <w:rFonts w:ascii="Cambria" w:hAnsi="Cambria" w:cs="Helvetica"/>
          <w:color w:val="1C1E21"/>
          <w:shd w:val="clear" w:color="auto" w:fill="FFFFFF"/>
        </w:rPr>
        <w:t xml:space="preserve"> Instalaciones de la Municipalidad de Chalatenango</w:t>
      </w:r>
      <w:r w:rsidR="00DF4A1E" w:rsidRPr="006218D1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Pr="006218D1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0E9AF25" w:rsidR="00156B3D" w:rsidRPr="006218D1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6218D1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6218D1">
        <w:rPr>
          <w:rFonts w:ascii="Cambria" w:hAnsi="Cambria" w:cs="Helvetica"/>
          <w:color w:val="1C1E21"/>
          <w:shd w:val="clear" w:color="auto" w:fill="FFFFFF"/>
        </w:rPr>
        <w:t>7</w:t>
      </w:r>
      <w:r w:rsidR="008129A5" w:rsidRPr="006218D1">
        <w:rPr>
          <w:rFonts w:ascii="Cambria" w:hAnsi="Cambria" w:cs="Helvetica"/>
          <w:color w:val="1C1E21"/>
          <w:shd w:val="clear" w:color="auto" w:fill="FFFFFF"/>
        </w:rPr>
        <w:t>:</w:t>
      </w:r>
      <w:r w:rsidR="006218D1">
        <w:rPr>
          <w:rFonts w:ascii="Cambria" w:hAnsi="Cambria" w:cs="Helvetica"/>
          <w:color w:val="1C1E21"/>
          <w:shd w:val="clear" w:color="auto" w:fill="FFFFFF"/>
        </w:rPr>
        <w:t>3</w:t>
      </w:r>
      <w:r w:rsidR="008129A5" w:rsidRPr="006218D1">
        <w:rPr>
          <w:rFonts w:ascii="Cambria" w:hAnsi="Cambria" w:cs="Helvetica"/>
          <w:color w:val="1C1E21"/>
          <w:shd w:val="clear" w:color="auto" w:fill="FFFFFF"/>
        </w:rPr>
        <w:t>0</w:t>
      </w:r>
      <w:r w:rsidR="00DF4A1E" w:rsidRPr="006218D1">
        <w:rPr>
          <w:rFonts w:ascii="Cambria" w:hAnsi="Cambria" w:cs="Helvetica"/>
          <w:color w:val="1C1E21"/>
          <w:shd w:val="clear" w:color="auto" w:fill="FFFFFF"/>
        </w:rPr>
        <w:t>a</w:t>
      </w:r>
      <w:r w:rsidR="008129A5" w:rsidRPr="006218D1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202197AF" w:rsidR="00631EE1" w:rsidRDefault="006218D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78FDC" wp14:editId="1E00CF68">
            <wp:simplePos x="0" y="0"/>
            <wp:positionH relativeFrom="column">
              <wp:posOffset>300990</wp:posOffset>
            </wp:positionH>
            <wp:positionV relativeFrom="paragraph">
              <wp:posOffset>46990</wp:posOffset>
            </wp:positionV>
            <wp:extent cx="4162425" cy="3121660"/>
            <wp:effectExtent l="0" t="0" r="9525" b="2540"/>
            <wp:wrapThrough wrapText="bothSides">
              <wp:wrapPolygon edited="0">
                <wp:start x="0" y="0"/>
                <wp:lineTo x="0" y="21486"/>
                <wp:lineTo x="21551" y="21486"/>
                <wp:lineTo x="215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4D251" w14:textId="6CB1DD9A" w:rsidR="006218D1" w:rsidRPr="006218D1" w:rsidRDefault="006218D1" w:rsidP="006218D1"/>
    <w:p w14:paraId="7E8F5700" w14:textId="5C099728" w:rsidR="006218D1" w:rsidRPr="006218D1" w:rsidRDefault="006218D1" w:rsidP="006218D1"/>
    <w:p w14:paraId="76F8B29E" w14:textId="3DE9567A" w:rsidR="006218D1" w:rsidRPr="006218D1" w:rsidRDefault="006218D1" w:rsidP="006218D1"/>
    <w:p w14:paraId="3BA7628F" w14:textId="1F7CD26E" w:rsidR="006218D1" w:rsidRPr="006218D1" w:rsidRDefault="006218D1" w:rsidP="006218D1"/>
    <w:p w14:paraId="12A18E92" w14:textId="5AE72AE3" w:rsidR="006218D1" w:rsidRPr="006218D1" w:rsidRDefault="006218D1" w:rsidP="006218D1"/>
    <w:p w14:paraId="71653AFA" w14:textId="539473F8" w:rsidR="006218D1" w:rsidRPr="006218D1" w:rsidRDefault="006218D1" w:rsidP="006218D1"/>
    <w:p w14:paraId="0131C159" w14:textId="6CD3150C" w:rsidR="006218D1" w:rsidRPr="006218D1" w:rsidRDefault="006218D1" w:rsidP="006218D1"/>
    <w:p w14:paraId="78DB6385" w14:textId="1385DBEE" w:rsidR="006218D1" w:rsidRPr="006218D1" w:rsidRDefault="006218D1" w:rsidP="006218D1"/>
    <w:p w14:paraId="1153019F" w14:textId="3871E12B" w:rsidR="006218D1" w:rsidRPr="006218D1" w:rsidRDefault="006218D1" w:rsidP="006218D1"/>
    <w:p w14:paraId="03D7EF23" w14:textId="0DFDD441" w:rsidR="006218D1" w:rsidRPr="006218D1" w:rsidRDefault="006218D1" w:rsidP="006218D1"/>
    <w:p w14:paraId="5DC4807A" w14:textId="5681B15E" w:rsidR="006218D1" w:rsidRPr="006218D1" w:rsidRDefault="006218D1" w:rsidP="006218D1"/>
    <w:p w14:paraId="487E5650" w14:textId="31C21BDF" w:rsidR="006218D1" w:rsidRPr="006218D1" w:rsidRDefault="006218D1" w:rsidP="006218D1"/>
    <w:p w14:paraId="7EB4078F" w14:textId="420B33D3" w:rsidR="006218D1" w:rsidRDefault="006218D1" w:rsidP="006218D1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92C3D7" wp14:editId="521B8977">
            <wp:simplePos x="0" y="0"/>
            <wp:positionH relativeFrom="column">
              <wp:posOffset>262890</wp:posOffset>
            </wp:positionH>
            <wp:positionV relativeFrom="paragraph">
              <wp:posOffset>12700</wp:posOffset>
            </wp:positionV>
            <wp:extent cx="4352925" cy="2901315"/>
            <wp:effectExtent l="0" t="0" r="9525" b="0"/>
            <wp:wrapThrough wrapText="bothSides">
              <wp:wrapPolygon edited="0">
                <wp:start x="0" y="0"/>
                <wp:lineTo x="0" y="21416"/>
                <wp:lineTo x="21553" y="21416"/>
                <wp:lineTo x="2155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A3F1F" w14:textId="662F5CE2" w:rsidR="006218D1" w:rsidRPr="006218D1" w:rsidRDefault="006218D1" w:rsidP="006218D1">
      <w:pPr>
        <w:tabs>
          <w:tab w:val="left" w:pos="2385"/>
        </w:tabs>
      </w:pPr>
      <w:r>
        <w:tab/>
      </w:r>
    </w:p>
    <w:sectPr w:rsidR="006218D1" w:rsidRPr="006218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F814" w14:textId="77777777" w:rsidR="00042969" w:rsidRDefault="00042969" w:rsidP="00A402F6">
      <w:pPr>
        <w:spacing w:after="0" w:line="240" w:lineRule="auto"/>
      </w:pPr>
      <w:r>
        <w:separator/>
      </w:r>
    </w:p>
  </w:endnote>
  <w:endnote w:type="continuationSeparator" w:id="0">
    <w:p w14:paraId="08AC02DB" w14:textId="77777777" w:rsidR="00042969" w:rsidRDefault="0004296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B142" w14:textId="77777777" w:rsidR="00042969" w:rsidRDefault="00042969" w:rsidP="00A402F6">
      <w:pPr>
        <w:spacing w:after="0" w:line="240" w:lineRule="auto"/>
      </w:pPr>
      <w:r>
        <w:separator/>
      </w:r>
    </w:p>
  </w:footnote>
  <w:footnote w:type="continuationSeparator" w:id="0">
    <w:p w14:paraId="0741DC6B" w14:textId="77777777" w:rsidR="00042969" w:rsidRDefault="0004296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42969"/>
    <w:rsid w:val="000A4590"/>
    <w:rsid w:val="00156B3D"/>
    <w:rsid w:val="00272925"/>
    <w:rsid w:val="00283D0C"/>
    <w:rsid w:val="00423916"/>
    <w:rsid w:val="006218D1"/>
    <w:rsid w:val="00631EE1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2020-09-28T23:21:00Z</dcterms:created>
  <dcterms:modified xsi:type="dcterms:W3CDTF">2020-09-28T23:21:00Z</dcterms:modified>
</cp:coreProperties>
</file>