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7975705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Sector Ganadero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99984BD" w:rsidR="00635B3B" w:rsidRDefault="008931EC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noProof/>
          <w:color w:val="1C1E2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403B33" wp14:editId="10A07373">
            <wp:simplePos x="0" y="0"/>
            <wp:positionH relativeFrom="column">
              <wp:posOffset>224790</wp:posOffset>
            </wp:positionH>
            <wp:positionV relativeFrom="paragraph">
              <wp:posOffset>1407795</wp:posOffset>
            </wp:positionV>
            <wp:extent cx="4785360" cy="3188970"/>
            <wp:effectExtent l="0" t="0" r="0" b="0"/>
            <wp:wrapThrough wrapText="bothSides">
              <wp:wrapPolygon edited="0">
                <wp:start x="0" y="0"/>
                <wp:lineTo x="0" y="21419"/>
                <wp:lineTo x="21497" y="21419"/>
                <wp:lineTo x="2149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17E60"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="00417E60" w:rsidRPr="008931EC">
        <w:rPr>
          <w:rFonts w:ascii="Cambria" w:hAnsi="Cambria" w:cs="Segoe UI Historic"/>
          <w:color w:val="050505"/>
          <w:sz w:val="24"/>
          <w:szCs w:val="24"/>
        </w:rPr>
        <w:t xml:space="preserve">Esta tarde </w:t>
      </w:r>
      <w:r w:rsidRPr="008931E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Con el objetivo de ayudar a los diferentes sectores del municipio, Este día nuestro Alcalde Municipal Dr. José Rigoberto Mejía sostuvo una reunión para ejecutar proyecto de </w:t>
      </w:r>
      <w:r w:rsidRPr="008931E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Vit aminación</w:t>
      </w:r>
      <w:r w:rsidRPr="008931E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, desparasitación y vacunación en apoyo al sector ganadero para fomentar la reactivación económica de dicho sector.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Tiangue Municipal, Colonia Vista Hermosa.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667A2F7A" w:rsidR="00283DE2" w:rsidRPr="00283DE2" w:rsidRDefault="008931EC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2FFB136" wp14:editId="2B02A610">
            <wp:simplePos x="0" y="0"/>
            <wp:positionH relativeFrom="margin">
              <wp:posOffset>186690</wp:posOffset>
            </wp:positionH>
            <wp:positionV relativeFrom="paragraph">
              <wp:posOffset>394335</wp:posOffset>
            </wp:positionV>
            <wp:extent cx="5024120" cy="3347720"/>
            <wp:effectExtent l="0" t="0" r="5080" b="5080"/>
            <wp:wrapThrough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45F86CFE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FAFE" w14:textId="77777777" w:rsidR="004F0DEA" w:rsidRDefault="004F0DEA" w:rsidP="00A402F6">
      <w:pPr>
        <w:spacing w:after="0" w:line="240" w:lineRule="auto"/>
      </w:pPr>
      <w:r>
        <w:separator/>
      </w:r>
    </w:p>
  </w:endnote>
  <w:endnote w:type="continuationSeparator" w:id="0">
    <w:p w14:paraId="3641C1D9" w14:textId="77777777" w:rsidR="004F0DEA" w:rsidRDefault="004F0DE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4F0DEA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D2EC" w14:textId="77777777" w:rsidR="004F0DEA" w:rsidRDefault="004F0DEA" w:rsidP="00A402F6">
      <w:pPr>
        <w:spacing w:after="0" w:line="240" w:lineRule="auto"/>
      </w:pPr>
      <w:r>
        <w:separator/>
      </w:r>
    </w:p>
  </w:footnote>
  <w:footnote w:type="continuationSeparator" w:id="0">
    <w:p w14:paraId="23D89F34" w14:textId="77777777" w:rsidR="004F0DEA" w:rsidRDefault="004F0DE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2020-12-03T15:25:00Z</dcterms:created>
  <dcterms:modified xsi:type="dcterms:W3CDTF">2020-12-03T15:25:00Z</dcterms:modified>
</cp:coreProperties>
</file>