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7F" w:rsidRPr="00291E88" w:rsidRDefault="003C177F" w:rsidP="003C177F">
      <w:pPr>
        <w:jc w:val="both"/>
        <w:rPr>
          <w:rFonts w:cs="Calibri"/>
          <w:snapToGrid w:val="0"/>
        </w:rPr>
      </w:pPr>
      <w:r>
        <w:rPr>
          <w:b/>
        </w:rPr>
        <w:t xml:space="preserve">ACTA NÚMERO VEINTISIETE SESIÓN </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diecinueve de Jul</w:t>
      </w:r>
      <w:r w:rsidRPr="007D5AA2">
        <w:t xml:space="preserve">io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5C138C">
        <w:rPr>
          <w:b/>
          <w:color w:val="000000" w:themeColor="text1"/>
        </w:rPr>
        <w:t>ACUERDO NUMERO UNO</w:t>
      </w:r>
      <w:r w:rsidRPr="005C138C">
        <w:rPr>
          <w:color w:val="000000" w:themeColor="text1"/>
        </w:rPr>
        <w:t xml:space="preserve">. </w:t>
      </w:r>
      <w:r w:rsidRPr="005C138C">
        <w:rPr>
          <w:rFonts w:eastAsia="Calibri" w:cs="Times New Roman"/>
          <w:color w:val="000000" w:themeColor="text1"/>
        </w:rPr>
        <w:t xml:space="preserve">El Concejo Municipal en uso de las facultades legales que le confiere el numeral 14 del Artículo 30, numeral 4 del Artículo 31 y </w:t>
      </w:r>
      <w:r w:rsidRPr="005C138C">
        <w:rPr>
          <w:color w:val="000000" w:themeColor="text1"/>
        </w:rPr>
        <w:t xml:space="preserve">el numeral 7 del art. 48, del Código Municipal, se ACUERDA: Trasladar a partir del 23 del corriente mes, al Departamento de Desarrollo local como colaborador de dicho departamento,  al Lic. ALFONSO JOSUE MORAGA, quien está nombrado con las funciones de </w:t>
      </w:r>
      <w:r w:rsidRPr="005C138C">
        <w:rPr>
          <w:rFonts w:cs="Arial"/>
          <w:color w:val="000000" w:themeColor="text1"/>
        </w:rPr>
        <w:t xml:space="preserve">Oficial de Información cabe mencionar que dicho movimiento se hace por pérdida de confianza por remitir información de esta Municipalidad sin previa autorización del Concejo Municipal y según </w:t>
      </w:r>
      <w:r w:rsidRPr="005C138C">
        <w:rPr>
          <w:color w:val="000000" w:themeColor="text1"/>
        </w:rPr>
        <w:t xml:space="preserve">literal </w:t>
      </w:r>
      <w:r w:rsidRPr="005C138C">
        <w:rPr>
          <w:b/>
          <w:color w:val="000000" w:themeColor="text1"/>
        </w:rPr>
        <w:t>B y D</w:t>
      </w:r>
      <w:r w:rsidRPr="005C138C">
        <w:rPr>
          <w:color w:val="000000" w:themeColor="text1"/>
        </w:rPr>
        <w:t xml:space="preserve"> del </w:t>
      </w:r>
      <w:r w:rsidRPr="005C138C">
        <w:rPr>
          <w:rFonts w:cs="Arial"/>
          <w:color w:val="000000" w:themeColor="text1"/>
        </w:rPr>
        <w:t xml:space="preserve">el </w:t>
      </w:r>
      <w:r w:rsidRPr="005C138C">
        <w:rPr>
          <w:color w:val="000000" w:themeColor="text1"/>
        </w:rPr>
        <w:t xml:space="preserve">artículo 74 del Reglamento Interno de Trabajo, relacionado a las faltas graves, del cual el Literal B, se refiere No dedicarse al trabajo durante las horas que corresponden según las leyes y reglamentos respectivos y literal </w:t>
      </w:r>
      <w:r w:rsidRPr="005C138C">
        <w:rPr>
          <w:b/>
          <w:color w:val="000000" w:themeColor="text1"/>
        </w:rPr>
        <w:t>D,</w:t>
      </w:r>
      <w:r w:rsidRPr="005C138C">
        <w:rPr>
          <w:color w:val="000000" w:themeColor="text1"/>
        </w:rPr>
        <w:t xml:space="preserve"> Manifiesta: Abandonar total o parcialmente sus labores durante la jornada de trabajo sin permiso de su superior o sin causa justificada. Certifíquese el presente Acuerdo y remítase a donde corresponda. </w:t>
      </w:r>
      <w:r w:rsidRPr="005C138C">
        <w:rPr>
          <w:b/>
          <w:color w:val="000000" w:themeColor="text1"/>
        </w:rPr>
        <w:t>ACUERDO NUMERO DOS</w:t>
      </w:r>
      <w:r w:rsidRPr="005C138C">
        <w:rPr>
          <w:color w:val="000000" w:themeColor="text1"/>
        </w:rPr>
        <w:t xml:space="preserve">. </w:t>
      </w:r>
      <w:r w:rsidRPr="005C138C">
        <w:rPr>
          <w:rFonts w:eastAsia="Calibri" w:cs="Times New Roman"/>
          <w:color w:val="000000" w:themeColor="text1"/>
        </w:rPr>
        <w:t xml:space="preserve">El Concejo Municipal en uso de las facultades legales que le confiere el numeral 14 del Artículo 30, numeral 4 del Artículo 31 del Código Municipal y considerando que el Lic. ALFONSO JOSUE MORAGA se trasladó al Departamento de Desarrollo Comunal como colaborador de dicho departamento y para que la plaza o cargo de Acceso a la información Pública  no quede acéfala   </w:t>
      </w:r>
      <w:r w:rsidRPr="005C138C">
        <w:rPr>
          <w:color w:val="000000" w:themeColor="text1"/>
        </w:rPr>
        <w:t>se ACUERDA: Trasladar  de las Funciones de Auxiliar del Departamento de Medio Ambiente a la Licda.</w:t>
      </w:r>
      <w:r w:rsidRPr="005C138C">
        <w:rPr>
          <w:b/>
          <w:color w:val="000000" w:themeColor="text1"/>
        </w:rPr>
        <w:t xml:space="preserve"> CLAUDIA MARICELA HERNADEZ DE CRUZ</w:t>
      </w:r>
      <w:r w:rsidRPr="005C138C">
        <w:rPr>
          <w:color w:val="000000" w:themeColor="text1"/>
        </w:rPr>
        <w:t xml:space="preserve"> a Oficial de Información, quien devengara lo que está estipulado en la plaza del Oficial de Información, dicho movimiento surte efecto apartir del 23 del corriente mes, Certifíquese</w:t>
      </w:r>
      <w:r w:rsidRPr="00C45BFC">
        <w:t xml:space="preserve">. </w:t>
      </w:r>
      <w:r w:rsidRPr="00A80626">
        <w:rPr>
          <w:b/>
          <w:sz w:val="21"/>
          <w:szCs w:val="21"/>
        </w:rPr>
        <w:t>ACUERDO NUMERO TRES</w:t>
      </w:r>
      <w:r>
        <w:rPr>
          <w:sz w:val="21"/>
          <w:szCs w:val="21"/>
        </w:rPr>
        <w:t xml:space="preserve">. El Concejo Municipal en uso de las Facultades Legales que le confiere el numeral 4 del Artículo 31   del Código Municipal y tomando en consideración la nota de fecha 12 del corriente mes, firmada y sellada por el Jefe  de Catastro, se autoriza a la señora Ana Carolina Campos de Cruz,   Jefe del Departamento de Cuentas Corrientes, para que haga efectivo el cobro del tributo de alumbrado público, no así el tributo por recolección de desechos sólidos a la señora CONSUELO EMPERATRIZ MOREIRA DE ARANIVA, tomando en cuenta que en la misma nota el señor ULLOA CARRANZA, manifiesta el haber realizado inspección en inmueble a nombre de la señora antes citada, quien pudo verificar que  a dicha zona o sector no entra el camión recolector de Desechos Sólidos, por lo que en consideración a lo  entes </w:t>
      </w:r>
      <w:r>
        <w:rPr>
          <w:sz w:val="21"/>
          <w:szCs w:val="21"/>
        </w:rPr>
        <w:lastRenderedPageBreak/>
        <w:t xml:space="preserve">mencionado se toma la referida consideración a la señora DE ARANIVA, cabe mencionar que el número de la cuenta corresponde a la C 0003 según Registro Catastral. </w:t>
      </w:r>
      <w:r w:rsidRPr="0097695A">
        <w:rPr>
          <w:b/>
          <w:sz w:val="21"/>
          <w:szCs w:val="21"/>
        </w:rPr>
        <w:t>ACUERDO NUMERO CUATRO</w:t>
      </w:r>
      <w:r>
        <w:rPr>
          <w:sz w:val="21"/>
          <w:szCs w:val="21"/>
        </w:rP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103.04</w:t>
      </w:r>
      <w:r w:rsidRPr="00AE62B4">
        <w:rPr>
          <w:b/>
        </w:rPr>
        <w:t xml:space="preserve"> dólares,</w:t>
      </w:r>
      <w:r>
        <w:t xml:space="preserve"> al propietario o suminitrante de </w:t>
      </w:r>
      <w:r>
        <w:rPr>
          <w:b/>
        </w:rPr>
        <w:t xml:space="preserve">TRANSPORTES PESADOS  </w:t>
      </w:r>
      <w:r w:rsidRPr="005F1CC7">
        <w:rPr>
          <w:b/>
        </w:rPr>
        <w:t>S.A DE C.V</w:t>
      </w:r>
      <w:r>
        <w:rPr>
          <w:b/>
        </w:rPr>
        <w:t xml:space="preserve"> </w:t>
      </w:r>
      <w:r>
        <w:t xml:space="preserve"> en calidad de pago por la reparación del Camión Compactador Placa  Numero 18166, consistente en los siguientes materiales, Cámara de Freno 000213, Resorte Zapata 001480, Esparrago de Rueda 001370 y Tuerca para esparrago 001365. </w:t>
      </w:r>
      <w:r w:rsidRPr="00AE62B4">
        <w:t>Todo lo actuado lo hacemo</w:t>
      </w:r>
      <w:r>
        <w:t>s en atención a nota  de fecha 18</w:t>
      </w:r>
      <w:r w:rsidRPr="00DB3D5F">
        <w:rPr>
          <w:color w:val="FF0000"/>
        </w:rPr>
        <w:t xml:space="preserve"> </w:t>
      </w:r>
      <w:r>
        <w:t xml:space="preserve">del corriente mes </w:t>
      </w:r>
      <w:r w:rsidRPr="00AE62B4">
        <w:t xml:space="preserve"> firmada y sellada por el Jefe de</w:t>
      </w:r>
      <w:r>
        <w:t xml:space="preserve"> la UACI,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97695A">
        <w:rPr>
          <w:b/>
          <w:color w:val="000000" w:themeColor="text1"/>
        </w:rPr>
        <w:t>ACUERDO NUMERO CINCO.</w:t>
      </w:r>
      <w:r>
        <w:rPr>
          <w:color w:val="000000" w:themeColor="text1"/>
        </w:rP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180.00</w:t>
      </w:r>
      <w:r w:rsidRPr="00AE62B4">
        <w:rPr>
          <w:b/>
        </w:rPr>
        <w:t xml:space="preserve"> dólares,</w:t>
      </w:r>
      <w:r>
        <w:t xml:space="preserve"> al propietario o suminitrante de </w:t>
      </w:r>
      <w:r>
        <w:rPr>
          <w:b/>
        </w:rPr>
        <w:t xml:space="preserve">TALLER RETOS  </w:t>
      </w:r>
      <w:r>
        <w:t xml:space="preserve">en calidad de pago por el suministro de Remachado de Frenos </w:t>
      </w:r>
      <w:r w:rsidRPr="000A323F">
        <w:rPr>
          <w:b/>
        </w:rPr>
        <w:t>4 delanteros y 4 traseros</w:t>
      </w:r>
      <w:r>
        <w:t xml:space="preserve"> para el Camión Compactador Placa  Numero 18166. </w:t>
      </w:r>
      <w:r w:rsidRPr="00AE62B4">
        <w:t>Todo lo actuado lo hacemo</w:t>
      </w:r>
      <w:r>
        <w:t>s en atención a nota  de fecha</w:t>
      </w:r>
      <w:r w:rsidRPr="0097695A">
        <w:rPr>
          <w:b/>
        </w:rPr>
        <w:t xml:space="preserve"> 18</w:t>
      </w:r>
      <w:r w:rsidRPr="0097695A">
        <w:t xml:space="preserve"> </w:t>
      </w:r>
      <w:r>
        <w:t xml:space="preserve">del corriente mes </w:t>
      </w:r>
      <w:r w:rsidRPr="00AE62B4">
        <w:t xml:space="preserve"> firmada y sellada por el Jefe de</w:t>
      </w:r>
      <w:r>
        <w:t xml:space="preserve"> la UACI,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97695A">
        <w:rPr>
          <w:b/>
          <w:color w:val="000000" w:themeColor="text1"/>
        </w:rPr>
        <w:t>ACUERDO NUMERO SEIS</w:t>
      </w:r>
      <w:r>
        <w:rPr>
          <w:color w:val="000000" w:themeColor="text1"/>
        </w:rP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entregue en calidad de aporte </w:t>
      </w:r>
      <w:r w:rsidRPr="002C28AC">
        <w:t xml:space="preserve">la cantidad de </w:t>
      </w:r>
      <w:r>
        <w:rPr>
          <w:b/>
        </w:rPr>
        <w:t>$400</w:t>
      </w:r>
      <w:r w:rsidRPr="002C28AC">
        <w:rPr>
          <w:b/>
        </w:rPr>
        <w:t>.00</w:t>
      </w:r>
      <w:r w:rsidRPr="002C28AC">
        <w:t xml:space="preserve"> dólares al señor</w:t>
      </w:r>
      <w:r>
        <w:t xml:space="preserve"> </w:t>
      </w:r>
      <w:r>
        <w:rPr>
          <w:b/>
        </w:rPr>
        <w:t>MELKIS ABDONSITO ROMERO, o en su defecto al señor</w:t>
      </w:r>
      <w:r w:rsidRPr="000C6ED7">
        <w:rPr>
          <w:b/>
        </w:rPr>
        <w:t xml:space="preserve"> </w:t>
      </w:r>
      <w:r>
        <w:rPr>
          <w:b/>
        </w:rPr>
        <w:t xml:space="preserve">ENMANUEL DAVID ROMERO  ambos miembros del </w:t>
      </w:r>
      <w:r w:rsidRPr="00785F64">
        <w:t xml:space="preserve">Club Deportivo </w:t>
      </w:r>
      <w:r>
        <w:rPr>
          <w:b/>
        </w:rPr>
        <w:t>ATLAS JUVENIL</w:t>
      </w:r>
      <w:r>
        <w:t>,</w:t>
      </w:r>
      <w:r w:rsidRPr="002C28AC">
        <w:t xml:space="preserve"> </w:t>
      </w:r>
      <w:r>
        <w:t>para que lo</w:t>
      </w:r>
      <w:r w:rsidRPr="002C28AC">
        <w:t xml:space="preserve"> </w:t>
      </w:r>
      <w:r>
        <w:t xml:space="preserve">puedan utilizar en la celebración del </w:t>
      </w:r>
      <w:r w:rsidRPr="002C28AC">
        <w:t>Torneo</w:t>
      </w:r>
      <w:r>
        <w:t xml:space="preserve"> </w:t>
      </w:r>
      <w:r w:rsidRPr="002C28AC">
        <w:t xml:space="preserve"> </w:t>
      </w:r>
      <w:r>
        <w:t xml:space="preserve"> y el pago de la radio 4 vientos, a </w:t>
      </w:r>
      <w:r w:rsidRPr="002C28AC">
        <w:t xml:space="preserve"> celebrarse el </w:t>
      </w:r>
      <w:r>
        <w:t xml:space="preserve">día 11 </w:t>
      </w:r>
      <w:r w:rsidRPr="002C28AC">
        <w:t>de</w:t>
      </w:r>
      <w:r>
        <w:t>l</w:t>
      </w:r>
      <w:r w:rsidRPr="002C28AC">
        <w:t xml:space="preserve"> </w:t>
      </w:r>
      <w:r>
        <w:t>mes de agosto, en el Cantón Las Marías de esta jurisdicción</w:t>
      </w:r>
      <w:r w:rsidRPr="002C28AC">
        <w:t xml:space="preserve">. Todo  lo actuado se hace en atención a nota de fecha </w:t>
      </w:r>
      <w:r>
        <w:t xml:space="preserve">03  del mes de Julio, </w:t>
      </w:r>
      <w:r w:rsidRPr="002C28AC">
        <w:t xml:space="preserve">firmada </w:t>
      </w:r>
      <w:r>
        <w:t xml:space="preserve">y sellada por los miembros del Club Deportivo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6D6E2C">
        <w:rPr>
          <w:sz w:val="21"/>
          <w:szCs w:val="21"/>
        </w:rPr>
        <w:t>Certifíquese</w:t>
      </w:r>
      <w:r w:rsidRPr="006D6E2C">
        <w:t xml:space="preserve"> </w:t>
      </w:r>
      <w:r w:rsidRPr="0039532A">
        <w:rPr>
          <w:b/>
        </w:rPr>
        <w:t>ACUERDO NUMERO SIETE.</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sidRPr="0039532A">
        <w:rPr>
          <w:b/>
          <w:color w:val="000000" w:themeColor="text1"/>
          <w:lang w:val="es-ES"/>
        </w:rPr>
        <w:t xml:space="preserve"> ACUERDA</w:t>
      </w:r>
      <w:r w:rsidRPr="0039532A">
        <w:rPr>
          <w:color w:val="000000" w:themeColor="text1"/>
          <w:lang w:val="es-ES"/>
        </w:rPr>
        <w:t xml:space="preserve">: Autorizar al señor Tesorero Municipal para que contra entrega de los documentos de respaldo, cancele la cantidad de </w:t>
      </w:r>
      <w:r w:rsidRPr="0039532A">
        <w:rPr>
          <w:b/>
          <w:color w:val="000000" w:themeColor="text1"/>
          <w:lang w:val="es-ES"/>
        </w:rPr>
        <w:t>$93.68</w:t>
      </w:r>
      <w:r>
        <w:rPr>
          <w:b/>
          <w:color w:val="000000" w:themeColor="text1"/>
          <w:lang w:val="es-ES"/>
        </w:rPr>
        <w:t xml:space="preserve"> dólares </w:t>
      </w:r>
      <w:r w:rsidRPr="0039532A">
        <w:rPr>
          <w:color w:val="000000" w:themeColor="text1"/>
          <w:lang w:val="es-ES"/>
        </w:rPr>
        <w:t xml:space="preserve"> al propietario o representante de </w:t>
      </w:r>
      <w:r w:rsidRPr="0039532A">
        <w:rPr>
          <w:b/>
          <w:color w:val="000000" w:themeColor="text1"/>
          <w:lang w:val="es-ES"/>
        </w:rPr>
        <w:t>REPUESTOS DIDEA</w:t>
      </w:r>
      <w:r w:rsidRPr="0039532A">
        <w:rPr>
          <w:color w:val="000000" w:themeColor="text1"/>
          <w:lang w:val="es-ES"/>
        </w:rPr>
        <w:t xml:space="preserve"> </w:t>
      </w:r>
      <w:r w:rsidRPr="0039532A">
        <w:rPr>
          <w:b/>
          <w:color w:val="000000" w:themeColor="text1"/>
          <w:lang w:val="es-ES"/>
        </w:rPr>
        <w:t>S.A DE C.V</w:t>
      </w:r>
      <w:r w:rsidRPr="0039532A">
        <w:rPr>
          <w:color w:val="000000" w:themeColor="text1"/>
          <w:lang w:val="es-ES"/>
        </w:rPr>
        <w:t xml:space="preserve"> por el suministro de  ELEMENTO FIL COMBUS TY HI, MOTUL 2100 PROTECT PL 10 W, Y FILTRO DE ACEITE TY 12 R/18R,  para el mantenimiento preventivo del vehículo Hilux Sirena PN 8965.  Todo lo anterior se hace en base a la nota de fecha 10 de julio, firmada y sellada por el Ing. Jorge Soto Márquez, Jefe de la UACI. Monto que será cancelado de los Fondos FODES 25%, Certifíquese.</w:t>
      </w:r>
      <w:r>
        <w:rPr>
          <w:color w:val="000000" w:themeColor="text1"/>
          <w:lang w:val="es-ES"/>
        </w:rPr>
        <w:t xml:space="preserve"> </w:t>
      </w:r>
      <w:r w:rsidRPr="0039532A">
        <w:rPr>
          <w:b/>
          <w:color w:val="000000" w:themeColor="text1"/>
          <w:lang w:val="es-ES"/>
        </w:rPr>
        <w:t>ACUERDO NUMERO OCHO</w:t>
      </w:r>
      <w:r>
        <w:rPr>
          <w:color w:val="000000" w:themeColor="text1"/>
          <w:lang w:val="es-ES"/>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sidRPr="0039532A">
        <w:rPr>
          <w:b/>
          <w:color w:val="000000" w:themeColor="text1"/>
          <w:lang w:val="es-ES"/>
        </w:rPr>
        <w:t xml:space="preserve"> ACUERDA</w:t>
      </w:r>
      <w:r w:rsidRPr="0039532A">
        <w:rPr>
          <w:color w:val="000000" w:themeColor="text1"/>
          <w:lang w:val="es-ES"/>
        </w:rPr>
        <w:t xml:space="preserve">: Autorizar al señor Tesorero Municipal para que contra entrega de los documentos de respaldo, cancele la cantidad de </w:t>
      </w:r>
      <w:r w:rsidRPr="0039532A">
        <w:rPr>
          <w:b/>
          <w:color w:val="000000" w:themeColor="text1"/>
          <w:lang w:val="es-ES"/>
        </w:rPr>
        <w:t>$</w:t>
      </w:r>
      <w:r>
        <w:rPr>
          <w:b/>
          <w:color w:val="000000" w:themeColor="text1"/>
          <w:lang w:val="es-ES"/>
        </w:rPr>
        <w:t>70.80 dólares,</w:t>
      </w:r>
      <w:r w:rsidRPr="0039532A">
        <w:rPr>
          <w:color w:val="000000" w:themeColor="text1"/>
          <w:lang w:val="es-ES"/>
        </w:rPr>
        <w:t xml:space="preserve"> al propietario </w:t>
      </w:r>
      <w:r w:rsidRPr="0039532A">
        <w:rPr>
          <w:color w:val="000000" w:themeColor="text1"/>
          <w:lang w:val="es-ES"/>
        </w:rPr>
        <w:lastRenderedPageBreak/>
        <w:t xml:space="preserve">o representante de </w:t>
      </w:r>
      <w:r>
        <w:rPr>
          <w:b/>
          <w:color w:val="000000" w:themeColor="text1"/>
          <w:lang w:val="es-ES"/>
        </w:rPr>
        <w:t xml:space="preserve">LA CASA DEL REPUESTO </w:t>
      </w:r>
      <w:r w:rsidRPr="0039532A">
        <w:rPr>
          <w:b/>
          <w:color w:val="000000" w:themeColor="text1"/>
          <w:lang w:val="es-ES"/>
        </w:rPr>
        <w:t>S.A DE C.V</w:t>
      </w:r>
      <w:r w:rsidRPr="0039532A">
        <w:rPr>
          <w:color w:val="000000" w:themeColor="text1"/>
          <w:lang w:val="es-ES"/>
        </w:rPr>
        <w:t xml:space="preserve"> por el suministro </w:t>
      </w:r>
      <w:r>
        <w:rPr>
          <w:color w:val="000000" w:themeColor="text1"/>
          <w:lang w:val="es-ES"/>
        </w:rPr>
        <w:t xml:space="preserve">de </w:t>
      </w:r>
      <w:r w:rsidRPr="0009604A">
        <w:rPr>
          <w:b/>
          <w:color w:val="000000" w:themeColor="text1"/>
          <w:lang w:val="es-ES"/>
        </w:rPr>
        <w:t xml:space="preserve">2 </w:t>
      </w:r>
      <w:r>
        <w:rPr>
          <w:color w:val="000000" w:themeColor="text1"/>
          <w:lang w:val="es-ES"/>
        </w:rPr>
        <w:t xml:space="preserve">SOPORTES PUENTE CAJA, </w:t>
      </w:r>
      <w:r w:rsidRPr="0009604A">
        <w:rPr>
          <w:b/>
          <w:color w:val="000000" w:themeColor="text1"/>
          <w:lang w:val="es-ES"/>
        </w:rPr>
        <w:t>1</w:t>
      </w:r>
      <w:r>
        <w:rPr>
          <w:color w:val="000000" w:themeColor="text1"/>
          <w:lang w:val="es-ES"/>
        </w:rPr>
        <w:t xml:space="preserve"> SOPORTE TRAS. MOTOR Y </w:t>
      </w:r>
      <w:r w:rsidRPr="0009604A">
        <w:rPr>
          <w:b/>
          <w:color w:val="000000" w:themeColor="text1"/>
          <w:lang w:val="es-ES"/>
        </w:rPr>
        <w:t xml:space="preserve">1 </w:t>
      </w:r>
      <w:r>
        <w:rPr>
          <w:color w:val="000000" w:themeColor="text1"/>
          <w:lang w:val="es-ES"/>
        </w:rPr>
        <w:t>CRUCETA P/CARDAN</w:t>
      </w:r>
      <w:r w:rsidRPr="0039532A">
        <w:rPr>
          <w:color w:val="000000" w:themeColor="text1"/>
          <w:lang w:val="es-ES"/>
        </w:rPr>
        <w:t xml:space="preserve">. </w:t>
      </w:r>
      <w:r>
        <w:rPr>
          <w:color w:val="000000" w:themeColor="text1"/>
          <w:lang w:val="es-ES"/>
        </w:rPr>
        <w:t xml:space="preserve">Los cuales se utilizaran en el  mantenimiento del vehículo Mazda Placa N° 8708, </w:t>
      </w:r>
      <w:r w:rsidRPr="0039532A">
        <w:rPr>
          <w:color w:val="000000" w:themeColor="text1"/>
          <w:lang w:val="es-ES"/>
        </w:rPr>
        <w:t xml:space="preserve"> Todo lo anterior se hace en base a la nota de fecha 10 de julio, firmada y sellada por el Ing. Jorge Soto Márquez, Jefe de la UACI. </w:t>
      </w:r>
      <w:r>
        <w:t xml:space="preserve">Monto que será </w:t>
      </w:r>
      <w:r w:rsidRPr="001D4B90">
        <w:t xml:space="preserve">cancelado de los Fondos </w:t>
      </w:r>
      <w:r>
        <w:t>Propios Municipales</w:t>
      </w:r>
      <w:r>
        <w:rPr>
          <w:color w:val="000000" w:themeColor="text1"/>
          <w:lang w:val="es-ES"/>
        </w:rPr>
        <w:t xml:space="preserve">, </w:t>
      </w:r>
      <w:r w:rsidRPr="0039532A">
        <w:rPr>
          <w:color w:val="000000" w:themeColor="text1"/>
          <w:lang w:val="es-ES"/>
        </w:rPr>
        <w:t>Certifíquese</w:t>
      </w:r>
      <w:r>
        <w:rPr>
          <w:color w:val="000000" w:themeColor="text1"/>
          <w:lang w:val="es-ES"/>
        </w:rPr>
        <w:t xml:space="preserve">. </w:t>
      </w:r>
      <w:r w:rsidRPr="0098246F">
        <w:rPr>
          <w:b/>
          <w:color w:val="000000" w:themeColor="text1"/>
          <w:lang w:val="es-ES"/>
        </w:rPr>
        <w:t>ACUERDO NUMERO NUEVE</w:t>
      </w:r>
      <w:r>
        <w:rPr>
          <w:color w:val="000000" w:themeColor="text1"/>
          <w:lang w:val="es-ES"/>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sidRPr="0039532A">
        <w:rPr>
          <w:b/>
          <w:color w:val="000000" w:themeColor="text1"/>
          <w:lang w:val="es-ES"/>
        </w:rPr>
        <w:t xml:space="preserve"> ACUERDA</w:t>
      </w:r>
      <w:r w:rsidRPr="0098246F">
        <w:rPr>
          <w:lang w:val="es-ES"/>
        </w:rPr>
        <w:t xml:space="preserve">: Autorizar al señor Tesorero Municipal para que contra entrega de los documentos de respaldo, cancele la cantidad de </w:t>
      </w:r>
      <w:r w:rsidRPr="0098246F">
        <w:rPr>
          <w:b/>
          <w:lang w:val="es-ES"/>
        </w:rPr>
        <w:t xml:space="preserve">$340.98 dólares </w:t>
      </w:r>
      <w:r w:rsidRPr="0098246F">
        <w:rPr>
          <w:lang w:val="es-ES"/>
        </w:rPr>
        <w:t xml:space="preserve"> al propietario o representante de </w:t>
      </w:r>
      <w:r w:rsidRPr="0098246F">
        <w:rPr>
          <w:b/>
          <w:lang w:val="es-ES"/>
        </w:rPr>
        <w:t>FREUND</w:t>
      </w:r>
      <w:r w:rsidRPr="0098246F">
        <w:rPr>
          <w:lang w:val="es-ES"/>
        </w:rPr>
        <w:t xml:space="preserve"> </w:t>
      </w:r>
      <w:r w:rsidRPr="0098246F">
        <w:rPr>
          <w:b/>
          <w:lang w:val="es-ES"/>
        </w:rPr>
        <w:t xml:space="preserve">S.A DE C.V, </w:t>
      </w:r>
      <w:r w:rsidRPr="0098246F">
        <w:rPr>
          <w:lang w:val="es-ES"/>
        </w:rPr>
        <w:t xml:space="preserve"> por el suministro de materiales para realizar reparaciones en el Polideportivo, Estadio y Pista de baile. Todo lo anterior se hace en base a la nota de fecha 19 de julio, firmada y sellada por el ing. Jorge Soto Márquez, Jefe de la UACI. Fondos que deberán ser cancelados de los Fondos Propios municipales.</w:t>
      </w:r>
      <w:r>
        <w:rPr>
          <w:lang w:val="es-ES"/>
        </w:rPr>
        <w:t xml:space="preserve"> </w:t>
      </w:r>
      <w:r w:rsidRPr="00FA0882">
        <w:rPr>
          <w:b/>
          <w:lang w:val="es-ES"/>
        </w:rPr>
        <w:t>ACUERDO NUMERO DIEZ</w:t>
      </w:r>
      <w:r>
        <w:rPr>
          <w:lang w:val="es-ES"/>
        </w:rPr>
        <w:t xml:space="preserve">. </w:t>
      </w:r>
      <w:r w:rsidRPr="0039532A">
        <w:rPr>
          <w:rFonts w:eastAsia="Calibri" w:cs="Times New Roman"/>
          <w:color w:val="000000" w:themeColor="text1"/>
        </w:rPr>
        <w:t>El Concejo Municipal en uso de las facultades legales que le confiere el numeral 14 del Artículo 30, numer</w:t>
      </w:r>
      <w:r>
        <w:rPr>
          <w:rFonts w:eastAsia="Calibri" w:cs="Times New Roman"/>
          <w:color w:val="000000" w:themeColor="text1"/>
        </w:rPr>
        <w:t xml:space="preserve">al 4 del Artículo 31 </w:t>
      </w:r>
      <w:r w:rsidRPr="0039532A">
        <w:rPr>
          <w:rFonts w:eastAsia="Calibri" w:cs="Times New Roman"/>
          <w:color w:val="000000" w:themeColor="text1"/>
        </w:rPr>
        <w:t>Código Municipal</w:t>
      </w:r>
      <w:r w:rsidRPr="0039532A">
        <w:rPr>
          <w:b/>
          <w:color w:val="000000" w:themeColor="text1"/>
          <w:lang w:val="es-ES"/>
        </w:rPr>
        <w:t xml:space="preserve"> </w:t>
      </w:r>
      <w:r w:rsidRPr="00FA0882">
        <w:t xml:space="preserve">y considerando que el Lic. </w:t>
      </w:r>
      <w:r w:rsidRPr="00FA6FCD">
        <w:rPr>
          <w:b/>
        </w:rPr>
        <w:t>JOSÉ HERMI  RAMÍREZ</w:t>
      </w:r>
      <w:r w:rsidRPr="00FA6FCD">
        <w:t xml:space="preserve"> </w:t>
      </w:r>
      <w:r w:rsidRPr="00FA0882">
        <w:t xml:space="preserve">desde hace años es el Registrador Municipal pero desde el año 2016 no se le ha elaborado acuerdo refrendándolo para que realice los procesos dentro de la Ley de la Carrera Administrativa Municipal, Como Registrador Municipal de esta Institución, considerando lo antes citado se ACUERDA: Refrendar el nombramiento del </w:t>
      </w:r>
      <w:r>
        <w:t xml:space="preserve">Lic. </w:t>
      </w:r>
      <w:r w:rsidRPr="00FA6FCD">
        <w:rPr>
          <w:b/>
        </w:rPr>
        <w:t>JOSÉ HERMI  RAMÍREZ</w:t>
      </w:r>
      <w:r w:rsidRPr="00FA6FCD">
        <w:t xml:space="preserve"> </w:t>
      </w:r>
      <w:r w:rsidRPr="00FA0882">
        <w:t>como Registrador Municipal, según la Ley de la Carrera Administrativa Municipal, AD HONOREM, para lo cual  se procede a todo lo actuado para tener un respaldo legal a futuro, cabe mencionar que el LIC. RAMÍREZ es quien tiene más conocimiento y experiencia dentro de la Ley de la Carrera</w:t>
      </w:r>
      <w:r>
        <w:t xml:space="preserve"> Administrativa Municipal</w:t>
      </w:r>
      <w:r w:rsidRPr="00FA0882">
        <w:t xml:space="preserve">. </w:t>
      </w:r>
      <w:r w:rsidRPr="00A974CA">
        <w:rPr>
          <w:b/>
        </w:rPr>
        <w:t>ACUERDO NUMERO ONCE</w:t>
      </w:r>
      <w:r>
        <w:t xml:space="preserve">. </w:t>
      </w:r>
      <w:r w:rsidRPr="0039532A">
        <w:rPr>
          <w:rFonts w:eastAsia="Calibri" w:cs="Times New Roman"/>
          <w:color w:val="000000" w:themeColor="text1"/>
        </w:rPr>
        <w:t>El Concejo Municipal en uso de las facultades legales que le confiere el numeral 14 del Artículo 30, numeral 4 del Artículo 31 del Código Municipal</w:t>
      </w:r>
      <w:r w:rsidRPr="0039532A">
        <w:rPr>
          <w:b/>
          <w:color w:val="000000" w:themeColor="text1"/>
          <w:lang w:val="es-ES"/>
        </w:rPr>
        <w:t xml:space="preserve"> </w:t>
      </w:r>
      <w:r>
        <w:rPr>
          <w:rFonts w:eastAsia="Calibri" w:cs="Times New Roman"/>
          <w:color w:val="000000" w:themeColor="text1"/>
        </w:rPr>
        <w:t>y teniendo presente la nota de fecha 15 del corriente mes firmado y sellado  por el Lic</w:t>
      </w:r>
      <w:r>
        <w:t xml:space="preserve">. </w:t>
      </w:r>
      <w:r w:rsidRPr="000473DE">
        <w:t>JOSÉ HERMI  RAMÍREZ, contador de esta Municipalidad</w:t>
      </w:r>
      <w:r>
        <w:t xml:space="preserve">, por lo que considerando la misma, </w:t>
      </w:r>
      <w:r w:rsidRPr="000473DE">
        <w:t>se</w:t>
      </w:r>
      <w:r>
        <w:rPr>
          <w:b/>
        </w:rPr>
        <w:t xml:space="preserve"> ACUERDA: </w:t>
      </w:r>
      <w:r w:rsidRPr="000473DE">
        <w:t>Dar por recibido y aceptado el informe de la revisión del inventario de bienes muebl</w:t>
      </w:r>
      <w:r>
        <w:t xml:space="preserve">es de esta municipalidad, el cual y para cualquier cotejo queda archivado en el departamento de secretaria y contabilidad. </w:t>
      </w:r>
      <w:r w:rsidRPr="003A78CB">
        <w:rPr>
          <w:b/>
        </w:rPr>
        <w:t>ACUERDO NUMERO DOCE.</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 al señor Tesorero Municipal para que entregue en calidad de aporte y de los Fondos Propios  la cantidad de </w:t>
      </w:r>
      <w:r w:rsidRPr="00B96D2B">
        <w:rPr>
          <w:rFonts w:eastAsia="Calibri" w:cs="Times New Roman"/>
          <w:b/>
          <w:color w:val="000000" w:themeColor="text1"/>
        </w:rPr>
        <w:t>$200.00 dólares</w:t>
      </w:r>
      <w:r>
        <w:rPr>
          <w:rFonts w:eastAsia="Calibri" w:cs="Times New Roman"/>
          <w:b/>
          <w:color w:val="000000" w:themeColor="text1"/>
        </w:rPr>
        <w:t>,</w:t>
      </w:r>
      <w:r>
        <w:rPr>
          <w:rFonts w:eastAsia="Calibri" w:cs="Times New Roman"/>
          <w:color w:val="000000" w:themeColor="text1"/>
        </w:rPr>
        <w:t xml:space="preserve"> al señor MAURICIO ANTONIO GARCIA, representante del Concejo Parroquial San Jun Bautista de esta ciudad, para que lo puedan utilizar en el pago del sonido en la celebración del Festival Parroquial el día 28 del corriente mes, todo lo anterior se hace en base a nota de fecha 28 del mes de Junio firmada y sellada por el Concejo Parroquial. Certifíquese. </w:t>
      </w:r>
      <w:r>
        <w:rPr>
          <w:b/>
        </w:rPr>
        <w:t>ACUERDO NUMERO TRECE</w:t>
      </w:r>
      <w:r w:rsidRPr="003A78CB">
        <w:rPr>
          <w:b/>
        </w:rPr>
        <w:t>.</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 al señor Tesorero Municipal para que entregue en calidad de aporte y de los Fondos Propios  la cantidad de </w:t>
      </w:r>
      <w:r w:rsidRPr="00B96D2B">
        <w:rPr>
          <w:rFonts w:eastAsia="Calibri" w:cs="Times New Roman"/>
          <w:b/>
          <w:color w:val="000000" w:themeColor="text1"/>
        </w:rPr>
        <w:t>$</w:t>
      </w:r>
      <w:r>
        <w:rPr>
          <w:rFonts w:eastAsia="Calibri" w:cs="Times New Roman"/>
          <w:b/>
          <w:color w:val="000000" w:themeColor="text1"/>
        </w:rPr>
        <w:t>50</w:t>
      </w:r>
      <w:r w:rsidRPr="00B96D2B">
        <w:rPr>
          <w:rFonts w:eastAsia="Calibri" w:cs="Times New Roman"/>
          <w:b/>
          <w:color w:val="000000" w:themeColor="text1"/>
        </w:rPr>
        <w:t>.00 dólares</w:t>
      </w:r>
      <w:r>
        <w:rPr>
          <w:rFonts w:eastAsia="Calibri" w:cs="Times New Roman"/>
          <w:b/>
          <w:color w:val="000000" w:themeColor="text1"/>
        </w:rPr>
        <w:t>,</w:t>
      </w:r>
      <w:r>
        <w:rPr>
          <w:rFonts w:eastAsia="Calibri" w:cs="Times New Roman"/>
          <w:color w:val="000000" w:themeColor="text1"/>
        </w:rPr>
        <w:t xml:space="preserve"> a la señora DORIS MARIBEL HERNANDEZ, para que lo pueda utilizar en el pago de medicamentos de su hijo JESUS ARNOLDO HERNANDEZ, quien en la actualidad tiene dañado sus ojos debido a  ya que le cayó mezcla de cemento cuando estaba laborando, todo lo anterior se hace en base a nota de fecha 19 del corriente mes,  firmada por la señora HERNANDEZ. Certifíquese. </w:t>
      </w:r>
      <w:r>
        <w:rPr>
          <w:b/>
        </w:rPr>
        <w:t>ACUERDO NUMERO CATORCE.</w:t>
      </w:r>
      <w:r>
        <w:t xml:space="preserve"> </w:t>
      </w:r>
      <w:r w:rsidRPr="0039532A">
        <w:rPr>
          <w:rFonts w:eastAsia="Calibri" w:cs="Times New Roman"/>
          <w:color w:val="000000" w:themeColor="text1"/>
        </w:rPr>
        <w:t xml:space="preserve">El Concejo Municipal en uso de las facultades legales </w:t>
      </w:r>
      <w:r w:rsidRPr="0039532A">
        <w:rPr>
          <w:rFonts w:eastAsia="Calibri" w:cs="Times New Roman"/>
          <w:color w:val="000000" w:themeColor="text1"/>
        </w:rPr>
        <w:lastRenderedPageBreak/>
        <w:t>que le confiere el numeral 14 del Artículo 30, numeral 4 del Artículo 31 y Artículo 91 del Código Municipal</w:t>
      </w:r>
      <w:r>
        <w:rPr>
          <w:rFonts w:eastAsia="Calibri" w:cs="Times New Roman"/>
          <w:color w:val="000000" w:themeColor="text1"/>
        </w:rPr>
        <w:t xml:space="preserve">, ACUERDA: Autoriza al señor Tesorero Municipal para que entregue en calidad de aporte y de los Fondos Propios  la cantidad de </w:t>
      </w:r>
      <w:r w:rsidRPr="00B96D2B">
        <w:rPr>
          <w:rFonts w:eastAsia="Calibri" w:cs="Times New Roman"/>
          <w:b/>
          <w:color w:val="000000" w:themeColor="text1"/>
        </w:rPr>
        <w:t>$</w:t>
      </w:r>
      <w:r>
        <w:rPr>
          <w:rFonts w:eastAsia="Calibri" w:cs="Times New Roman"/>
          <w:b/>
          <w:color w:val="000000" w:themeColor="text1"/>
        </w:rPr>
        <w:t>70</w:t>
      </w:r>
      <w:r w:rsidRPr="00B96D2B">
        <w:rPr>
          <w:rFonts w:eastAsia="Calibri" w:cs="Times New Roman"/>
          <w:b/>
          <w:color w:val="000000" w:themeColor="text1"/>
        </w:rPr>
        <w:t>.00 dólares</w:t>
      </w:r>
      <w:r>
        <w:rPr>
          <w:rFonts w:eastAsia="Calibri" w:cs="Times New Roman"/>
          <w:b/>
          <w:color w:val="000000" w:themeColor="text1"/>
        </w:rPr>
        <w:t>,</w:t>
      </w:r>
      <w:r>
        <w:rPr>
          <w:rFonts w:eastAsia="Calibri" w:cs="Times New Roman"/>
          <w:color w:val="000000" w:themeColor="text1"/>
        </w:rPr>
        <w:t xml:space="preserve"> al  señor EMILIO DE JESUS HERNANDEZ SOLORZANO, para que lo pueda utilizar en el pago de una ultra y  exámenes que le han dejado debido a que en la actualidad está padeciendo de insuficiencia Renal, todo lo anterior se hace en base a nota de fecha 12 del corriente mes,  firmada por el  señor antes citado.  Certifíquese.  </w:t>
      </w:r>
      <w:r w:rsidRPr="00291E88">
        <w:rPr>
          <w:rFonts w:cs="Calibri"/>
          <w:snapToGrid w:val="0"/>
        </w:rPr>
        <w:t xml:space="preserve">Se hace constar </w:t>
      </w:r>
      <w:r w:rsidRPr="00291E88">
        <w:t xml:space="preserve">Que </w:t>
      </w:r>
      <w:r w:rsidRPr="00291E88">
        <w:rPr>
          <w:rFonts w:cs="Calibri"/>
          <w:snapToGrid w:val="0"/>
        </w:rPr>
        <w:t xml:space="preserve">los  Concejales </w:t>
      </w:r>
      <w:r w:rsidRPr="00291E88">
        <w:rPr>
          <w:rFonts w:cs="Calibri"/>
          <w:b/>
          <w:snapToGrid w:val="0"/>
        </w:rPr>
        <w:t>EDUARDO ANTONIO GUANDIQUE GAITÁN</w:t>
      </w:r>
      <w:r w:rsidRPr="00291E88">
        <w:rPr>
          <w:rFonts w:cs="Calibri"/>
          <w:snapToGrid w:val="0"/>
        </w:rPr>
        <w:t xml:space="preserve">, Quinto Regidor Propietario, </w:t>
      </w:r>
      <w:r w:rsidRPr="00291E88">
        <w:rPr>
          <w:b/>
          <w:snapToGrid w:val="0"/>
        </w:rPr>
        <w:t>MARLENE EMPERATRIZ CAMPOS DE GRANADOS</w:t>
      </w:r>
      <w:r w:rsidRPr="00291E88">
        <w:rPr>
          <w:rFonts w:cs="Calibri"/>
          <w:snapToGrid w:val="0"/>
        </w:rPr>
        <w:t>, Sexta Regidora Propietaria,  haciendo uso de las Facultades Legales que les confiere el Art. 31 numerales 4 y 5  y Art. 45 y  31 Inc. 4  del Código Municipal</w:t>
      </w:r>
      <w:r w:rsidRPr="00291E88">
        <w:rPr>
          <w:rFonts w:cs="Calibri"/>
          <w:b/>
          <w:snapToGrid w:val="0"/>
        </w:rPr>
        <w:t xml:space="preserve"> SALVAN y vota en contra, </w:t>
      </w:r>
      <w:r w:rsidRPr="00291E88">
        <w:rPr>
          <w:rFonts w:cs="Calibri"/>
          <w:snapToGrid w:val="0"/>
        </w:rPr>
        <w:t xml:space="preserve">en la toma de los Acuerdos número, </w:t>
      </w:r>
      <w:r w:rsidRPr="00291E88">
        <w:rPr>
          <w:rFonts w:cs="Calibri"/>
          <w:b/>
          <w:snapToGrid w:val="0"/>
        </w:rPr>
        <w:t>1,2,9 y 11,</w:t>
      </w:r>
      <w:r w:rsidRPr="00291E88">
        <w:rPr>
          <w:rFonts w:cs="Calibri"/>
          <w:snapToGrid w:val="0"/>
        </w:rPr>
        <w:t xml:space="preserve">  El señor </w:t>
      </w:r>
      <w:r w:rsidRPr="00291E88">
        <w:rPr>
          <w:rFonts w:cs="Calibri"/>
          <w:b/>
          <w:snapToGrid w:val="0"/>
        </w:rPr>
        <w:t>JOSE RODOLFO VILLALOBOS</w:t>
      </w:r>
      <w:r w:rsidRPr="00291E88">
        <w:rPr>
          <w:rFonts w:cs="Calibri"/>
          <w:snapToGrid w:val="0"/>
        </w:rPr>
        <w:t>, Síndico Municipal, 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 xml:space="preserve">en la toma de los acuerdos números, </w:t>
      </w:r>
      <w:r w:rsidRPr="00291E88">
        <w:rPr>
          <w:rFonts w:cs="Calibri"/>
          <w:b/>
          <w:snapToGrid w:val="0"/>
        </w:rPr>
        <w:t xml:space="preserve">1,2.  </w:t>
      </w:r>
      <w:r w:rsidRPr="00291E88">
        <w:rPr>
          <w:rFonts w:cs="Calibri"/>
          <w:snapToGrid w:val="0"/>
        </w:rPr>
        <w:t xml:space="preserve">El señor </w:t>
      </w:r>
      <w:r w:rsidRPr="00291E88">
        <w:rPr>
          <w:rFonts w:cs="Calibri"/>
          <w:b/>
          <w:snapToGrid w:val="0"/>
        </w:rPr>
        <w:t>LORENZO SAUL RIVAS</w:t>
      </w:r>
      <w:r w:rsidRPr="00291E88">
        <w:rPr>
          <w:rFonts w:cs="Calibri"/>
          <w:snapToGrid w:val="0"/>
        </w:rPr>
        <w:t>, Séptimo Regidor Propietario, 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 xml:space="preserve">en la toma de los acuerdos números, Acuerdo numero </w:t>
      </w:r>
      <w:r w:rsidRPr="00291E88">
        <w:rPr>
          <w:rFonts w:cs="Calibri"/>
          <w:b/>
          <w:snapToGrid w:val="0"/>
        </w:rPr>
        <w:t>1,</w:t>
      </w:r>
      <w:r w:rsidRPr="00291E88">
        <w:rPr>
          <w:rFonts w:cs="Calibri"/>
          <w:snapToGrid w:val="0"/>
        </w:rPr>
        <w:t xml:space="preserve"> lo salva según el Artículo 45, del Código Municipal, Acuerdo numero </w:t>
      </w:r>
      <w:r w:rsidRPr="00291E88">
        <w:rPr>
          <w:rFonts w:cs="Calibri"/>
          <w:b/>
          <w:snapToGrid w:val="0"/>
        </w:rPr>
        <w:t>2</w:t>
      </w:r>
      <w:r w:rsidRPr="00291E88">
        <w:rPr>
          <w:rFonts w:cs="Calibri"/>
          <w:snapToGrid w:val="0"/>
        </w:rPr>
        <w:t xml:space="preserve">, no se hizo el proceso como dice la Carrera Administrativa Municipal  de someter a concurso la Plaza, Acuerdo numero </w:t>
      </w:r>
      <w:r w:rsidRPr="00291E88">
        <w:rPr>
          <w:rFonts w:cs="Calibri"/>
          <w:b/>
          <w:snapToGrid w:val="0"/>
        </w:rPr>
        <w:t>6,</w:t>
      </w:r>
      <w:r w:rsidRPr="00291E88">
        <w:rPr>
          <w:rFonts w:cs="Calibri"/>
          <w:snapToGrid w:val="0"/>
        </w:rPr>
        <w:t xml:space="preserve"> se tiene mayores necesidades en la comunidades que estar apoyando torneo de futbol cuando se tiene observaciones de la Corte de Cuentas, Acuerdo numero </w:t>
      </w:r>
      <w:r w:rsidRPr="00291E88">
        <w:rPr>
          <w:rFonts w:cs="Calibri"/>
          <w:b/>
          <w:snapToGrid w:val="0"/>
        </w:rPr>
        <w:t>9,</w:t>
      </w:r>
      <w:r w:rsidRPr="00291E88">
        <w:rPr>
          <w:rFonts w:cs="Calibri"/>
          <w:snapToGrid w:val="0"/>
        </w:rPr>
        <w:t xml:space="preserve"> no se dice el material que se está  comprando donde se va a utilizar, Acuerdo numero </w:t>
      </w:r>
      <w:r w:rsidRPr="00291E88">
        <w:rPr>
          <w:rFonts w:cs="Calibri"/>
          <w:b/>
          <w:snapToGrid w:val="0"/>
        </w:rPr>
        <w:t>12,</w:t>
      </w:r>
      <w:r w:rsidRPr="00291E88">
        <w:rPr>
          <w:rFonts w:cs="Calibri"/>
          <w:snapToGrid w:val="0"/>
        </w:rPr>
        <w:t xml:space="preserve"> dentro del perfil de las fiestas se tiene la ayuda para la iglesia, Acuerdo numero </w:t>
      </w:r>
      <w:r w:rsidRPr="00291E88">
        <w:rPr>
          <w:rFonts w:cs="Calibri"/>
          <w:b/>
          <w:snapToGrid w:val="0"/>
        </w:rPr>
        <w:t>13,</w:t>
      </w:r>
      <w:r w:rsidRPr="00291E88">
        <w:rPr>
          <w:rFonts w:cs="Calibri"/>
          <w:snapToGrid w:val="0"/>
        </w:rPr>
        <w:t xml:space="preserve"> se prohíbe dar a particulares según el Código Municipal está dentro de las observaciones de la Corte de Cuentas , Acuerdo numero </w:t>
      </w:r>
      <w:r w:rsidRPr="00291E88">
        <w:rPr>
          <w:rFonts w:cs="Calibri"/>
          <w:b/>
          <w:snapToGrid w:val="0"/>
        </w:rPr>
        <w:t>14,</w:t>
      </w:r>
      <w:r w:rsidRPr="00291E88">
        <w:rPr>
          <w:rFonts w:cs="Calibri"/>
          <w:snapToGrid w:val="0"/>
        </w:rPr>
        <w:t xml:space="preserve"> se prohíbe donar a particulares según el Código Municipal y también está dentro de las observaciones de la Corte de Cuentas, Acuerdos salvados números, </w:t>
      </w:r>
      <w:r w:rsidRPr="00291E88">
        <w:rPr>
          <w:rFonts w:cs="Calibri"/>
          <w:b/>
          <w:snapToGrid w:val="0"/>
        </w:rPr>
        <w:t>1,2,6,9,12,13,14.</w:t>
      </w:r>
      <w:r w:rsidRPr="00291E88">
        <w:rPr>
          <w:rFonts w:cs="Calibri"/>
          <w:snapToGrid w:val="0"/>
        </w:rPr>
        <w:t xml:space="preserve"> El señor </w:t>
      </w:r>
      <w:r w:rsidRPr="00291E88">
        <w:rPr>
          <w:rFonts w:cs="Calibri"/>
          <w:b/>
          <w:snapToGrid w:val="0"/>
        </w:rPr>
        <w:t>JUAN RENE FABIAN POSADA</w:t>
      </w:r>
      <w:r w:rsidRPr="00291E88">
        <w:rPr>
          <w:rFonts w:cs="Calibri"/>
          <w:snapToGrid w:val="0"/>
        </w:rPr>
        <w:t>, Cuarto Regidor Propietario, 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sidRPr="00291E88">
        <w:rPr>
          <w:rFonts w:cs="Calibri"/>
          <w:b/>
          <w:snapToGrid w:val="0"/>
        </w:rPr>
        <w:t xml:space="preserve">1, 2,6 y 11, los Señores JOSE ARMANDO CHAVEZ SANCHEZ, Primer Regidor Propietario NELSON ANTONIO ULLOA, Segundo Regidor Propietario RENE ANTONIO QUINTANILLA, Tercer Regidor Propietario y el señor ROGER MERLOS, Alcalde Municipal, </w:t>
      </w:r>
      <w:r w:rsidRPr="00291E88">
        <w:rPr>
          <w:rFonts w:cs="Calibri"/>
          <w:snapToGrid w:val="0"/>
        </w:rPr>
        <w:t>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Pr>
          <w:rFonts w:cs="Calibri"/>
          <w:b/>
          <w:snapToGrid w:val="0"/>
        </w:rPr>
        <w:t xml:space="preserve">1, 2. </w:t>
      </w:r>
      <w:r w:rsidRPr="00291E88">
        <w:t>Y no habiendo más que hacer constar firmamos</w:t>
      </w:r>
      <w:r w:rsidRPr="00291E88">
        <w:rPr>
          <w:rFonts w:cs="Calibri"/>
          <w:b/>
          <w:snapToGrid w:val="0"/>
        </w:rPr>
        <w:t xml:space="preserve">, </w:t>
      </w:r>
      <w:r w:rsidRPr="00291E88">
        <w:rPr>
          <w:rFonts w:cs="Calibri"/>
          <w:snapToGrid w:val="0"/>
        </w:rPr>
        <w:t xml:space="preserve">habiendo Leído y teniendo a la vista los documentos de respaldo de esta reunión hacemos constar que los Acuerdos alcanzados o autorizados son de valides legal.       </w:t>
      </w:r>
    </w:p>
    <w:p w:rsidR="003C177F" w:rsidRPr="00291E88" w:rsidRDefault="003C177F" w:rsidP="003C177F">
      <w:pPr>
        <w:jc w:val="both"/>
        <w:rPr>
          <w:rFonts w:cs="Calibri"/>
          <w:snapToGrid w:val="0"/>
        </w:rPr>
      </w:pPr>
      <w:r w:rsidRPr="00291E88">
        <w:rPr>
          <w:rFonts w:cs="Calibri"/>
          <w:snapToGrid w:val="0"/>
        </w:rPr>
        <w:t xml:space="preserve">      </w:t>
      </w:r>
    </w:p>
    <w:p w:rsidR="003C177F" w:rsidRPr="00291E88" w:rsidRDefault="003C177F" w:rsidP="003C177F">
      <w:pPr>
        <w:jc w:val="both"/>
        <w:rPr>
          <w:rFonts w:cs="Calibri"/>
          <w:snapToGrid w:val="0"/>
        </w:rPr>
      </w:pPr>
      <w:r w:rsidRPr="00291E88">
        <w:rPr>
          <w:rFonts w:cs="Calibri"/>
          <w:snapToGrid w:val="0"/>
        </w:rPr>
        <w:t xml:space="preserve">  </w:t>
      </w:r>
    </w:p>
    <w:p w:rsidR="003C177F" w:rsidRPr="00291E88" w:rsidRDefault="003C177F" w:rsidP="003C177F">
      <w:pPr>
        <w:pStyle w:val="Sinespaciado"/>
        <w:rPr>
          <w:rFonts w:cs="Calibri"/>
          <w:snapToGrid w:val="0"/>
        </w:rPr>
      </w:pPr>
      <w:r w:rsidRPr="00291E88">
        <w:rPr>
          <w:rFonts w:cs="Calibri"/>
          <w:snapToGrid w:val="0"/>
        </w:rPr>
        <w:t xml:space="preserve">             </w:t>
      </w:r>
    </w:p>
    <w:p w:rsidR="003C177F" w:rsidRPr="00291E88" w:rsidRDefault="003C177F" w:rsidP="003C177F">
      <w:pPr>
        <w:pStyle w:val="Sinespaciado"/>
        <w:rPr>
          <w:rFonts w:cs="Calibri"/>
          <w:snapToGrid w:val="0"/>
        </w:rPr>
      </w:pPr>
      <w:r w:rsidRPr="00291E88">
        <w:rPr>
          <w:rFonts w:cs="Calibri"/>
          <w:snapToGrid w:val="0"/>
        </w:rPr>
        <w:t xml:space="preserve">                                                                                                                                                                                                                                                                                                                                                                                                                                                                                                                                                                                                                                                                                                                                                               </w:t>
      </w:r>
      <w:r w:rsidRPr="00291E88">
        <w:rPr>
          <w:snapToGrid w:val="0"/>
        </w:rPr>
        <w:t xml:space="preserve">                                       Roger Merlos                                                                                                        José Rodolfo Villalobos</w:t>
      </w:r>
    </w:p>
    <w:p w:rsidR="003C177F" w:rsidRPr="00291E88" w:rsidRDefault="003C177F" w:rsidP="003C177F">
      <w:pPr>
        <w:pStyle w:val="Sinespaciado"/>
        <w:rPr>
          <w:snapToGrid w:val="0"/>
        </w:rPr>
      </w:pPr>
      <w:r w:rsidRPr="00291E88">
        <w:rPr>
          <w:snapToGrid w:val="0"/>
        </w:rPr>
        <w:t>Alcalde Municipal                                                                                                     Síndico Municipal</w:t>
      </w:r>
    </w:p>
    <w:p w:rsidR="003C177F" w:rsidRPr="00291E88" w:rsidRDefault="003C177F" w:rsidP="003C177F">
      <w:pPr>
        <w:pStyle w:val="Sinespaciado"/>
        <w:rPr>
          <w:snapToGrid w:val="0"/>
        </w:rPr>
      </w:pPr>
      <w:r w:rsidRPr="00291E88">
        <w:rPr>
          <w:snapToGrid w:val="0"/>
        </w:rPr>
        <w:t xml:space="preserve">     </w:t>
      </w:r>
    </w:p>
    <w:p w:rsidR="003C177F" w:rsidRPr="00291E88" w:rsidRDefault="003C177F" w:rsidP="003C177F">
      <w:pPr>
        <w:pStyle w:val="Sinespaciado"/>
        <w:rPr>
          <w:snapToGrid w:val="0"/>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291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Sexta Regidora Propietaria, </w:t>
      </w: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177F" w:rsidRPr="00291E88" w:rsidRDefault="003C177F" w:rsidP="003C177F">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3C177F" w:rsidRPr="008658E4" w:rsidRDefault="003C177F" w:rsidP="003C177F">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bookmarkStart w:id="0" w:name="_GoBack"/>
      <w:bookmarkEnd w:id="0"/>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7F"/>
    <w:rsid w:val="00224A7F"/>
    <w:rsid w:val="003C177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C5CF"/>
  <w15:chartTrackingRefBased/>
  <w15:docId w15:val="{B545C1C5-058A-4745-84CF-A0499215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7F"/>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177F"/>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2666</Words>
  <Characters>14666</Characters>
  <Application>Microsoft Office Word</Application>
  <DocSecurity>0</DocSecurity>
  <Lines>122</Lines>
  <Paragraphs>34</Paragraphs>
  <ScaleCrop>false</ScaleCrop>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2020-01-28T20:08:00Z</dcterms:created>
  <dcterms:modified xsi:type="dcterms:W3CDTF">2020-01-28T20:08:00Z</dcterms:modified>
</cp:coreProperties>
</file>