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5D8D3" w14:textId="353CB8A5" w:rsidR="00A7033F" w:rsidRPr="00E66837" w:rsidRDefault="00FD0F9E" w:rsidP="00FD0F9E">
      <w:pPr>
        <w:tabs>
          <w:tab w:val="left" w:pos="208"/>
          <w:tab w:val="center" w:pos="4252"/>
          <w:tab w:val="center" w:pos="4651"/>
          <w:tab w:val="right" w:pos="8504"/>
        </w:tabs>
        <w:spacing w:after="0" w:line="240" w:lineRule="auto"/>
        <w:ind w:left="-426" w:right="-518"/>
        <w:rPr>
          <w:rFonts w:eastAsia="Calibri" w:cstheme="minorHAnsi"/>
          <w:b/>
          <w:sz w:val="24"/>
          <w:szCs w:val="24"/>
          <w:lang w:val="es-ES"/>
        </w:rPr>
      </w:pPr>
      <w:r w:rsidRPr="00E66837">
        <w:rPr>
          <w:rFonts w:eastAsia="Calibri" w:cstheme="minorHAnsi"/>
          <w:noProof/>
          <w:sz w:val="24"/>
          <w:szCs w:val="24"/>
          <w:lang w:eastAsia="es-SV"/>
        </w:rPr>
        <w:drawing>
          <wp:anchor distT="0" distB="0" distL="114300" distR="114300" simplePos="0" relativeHeight="251660288" behindDoc="1" locked="0" layoutInCell="1" allowOverlap="1" wp14:anchorId="28F3329B" wp14:editId="6621E4B2">
            <wp:simplePos x="0" y="0"/>
            <wp:positionH relativeFrom="margin">
              <wp:posOffset>-110979</wp:posOffset>
            </wp:positionH>
            <wp:positionV relativeFrom="paragraph">
              <wp:posOffset>193675</wp:posOffset>
            </wp:positionV>
            <wp:extent cx="896816" cy="835025"/>
            <wp:effectExtent l="152400" t="152400" r="360680" b="365125"/>
            <wp:wrapNone/>
            <wp:docPr id="10" name="Imagen 10"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816" cy="83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C1B37">
        <w:rPr>
          <w:rFonts w:eastAsia="Calibri" w:cstheme="minorHAnsi"/>
          <w:b/>
          <w:sz w:val="24"/>
          <w:szCs w:val="24"/>
          <w:lang w:val="es-ES"/>
        </w:rPr>
        <w:t xml:space="preserve"> </w:t>
      </w:r>
      <w:r>
        <w:rPr>
          <w:rFonts w:eastAsia="Calibri" w:cstheme="minorHAnsi"/>
          <w:b/>
          <w:sz w:val="24"/>
          <w:szCs w:val="24"/>
          <w:lang w:val="es-ES"/>
        </w:rPr>
        <w:tab/>
      </w:r>
      <w:r>
        <w:rPr>
          <w:rFonts w:eastAsia="Calibri" w:cstheme="minorHAnsi"/>
          <w:b/>
          <w:sz w:val="24"/>
          <w:szCs w:val="24"/>
          <w:lang w:val="es-ES"/>
        </w:rPr>
        <w:tab/>
      </w:r>
      <w:r>
        <w:rPr>
          <w:rFonts w:eastAsia="Calibri" w:cstheme="minorHAnsi"/>
          <w:b/>
          <w:sz w:val="24"/>
          <w:szCs w:val="24"/>
          <w:lang w:val="es-ES"/>
        </w:rPr>
        <w:tab/>
      </w:r>
    </w:p>
    <w:p w14:paraId="398C19C7" w14:textId="7904FB6E" w:rsidR="00A7033F" w:rsidRPr="00E66837" w:rsidRDefault="00A7033F" w:rsidP="00602097">
      <w:pPr>
        <w:tabs>
          <w:tab w:val="left" w:pos="6757"/>
        </w:tabs>
        <w:spacing w:after="0" w:line="240" w:lineRule="auto"/>
        <w:ind w:left="-426" w:right="-518"/>
        <w:rPr>
          <w:rFonts w:eastAsia="Calibri" w:cstheme="minorHAnsi"/>
          <w:b/>
          <w:sz w:val="24"/>
          <w:szCs w:val="24"/>
          <w:lang w:val="es-ES"/>
        </w:rPr>
      </w:pPr>
      <w:r w:rsidRPr="00E66837">
        <w:rPr>
          <w:rFonts w:eastAsia="Calibri" w:cstheme="minorHAnsi"/>
          <w:noProof/>
          <w:sz w:val="24"/>
          <w:szCs w:val="24"/>
          <w:lang w:eastAsia="es-SV"/>
        </w:rPr>
        <w:drawing>
          <wp:anchor distT="0" distB="0" distL="114300" distR="114300" simplePos="0" relativeHeight="251659264" behindDoc="0" locked="0" layoutInCell="1" allowOverlap="1" wp14:anchorId="50F40124" wp14:editId="3BDCB4B8">
            <wp:simplePos x="0" y="0"/>
            <wp:positionH relativeFrom="margin">
              <wp:posOffset>6846228</wp:posOffset>
            </wp:positionH>
            <wp:positionV relativeFrom="paragraph">
              <wp:posOffset>-165735</wp:posOffset>
            </wp:positionV>
            <wp:extent cx="1019317" cy="984348"/>
            <wp:effectExtent l="0" t="0" r="9525"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387" cy="989244"/>
                    </a:xfrm>
                    <a:prstGeom prst="rect">
                      <a:avLst/>
                    </a:prstGeom>
                    <a:noFill/>
                  </pic:spPr>
                </pic:pic>
              </a:graphicData>
            </a:graphic>
            <wp14:sizeRelH relativeFrom="page">
              <wp14:pctWidth>0</wp14:pctWidth>
            </wp14:sizeRelH>
            <wp14:sizeRelV relativeFrom="page">
              <wp14:pctHeight>0</wp14:pctHeight>
            </wp14:sizeRelV>
          </wp:anchor>
        </w:drawing>
      </w:r>
      <w:r w:rsidRPr="00E66837">
        <w:rPr>
          <w:rFonts w:eastAsia="Calibri" w:cstheme="minorHAnsi"/>
          <w:b/>
          <w:sz w:val="24"/>
          <w:szCs w:val="24"/>
          <w:lang w:val="es-ES"/>
        </w:rPr>
        <w:t xml:space="preserve">                                  </w:t>
      </w:r>
      <w:r w:rsidR="00602097">
        <w:rPr>
          <w:rFonts w:eastAsia="Calibri" w:cstheme="minorHAnsi"/>
          <w:b/>
          <w:sz w:val="24"/>
          <w:szCs w:val="24"/>
          <w:lang w:val="es-ES"/>
        </w:rPr>
        <w:tab/>
      </w:r>
    </w:p>
    <w:p w14:paraId="7D6C3E8A" w14:textId="77777777" w:rsidR="007E4044" w:rsidRDefault="00A7033F" w:rsidP="00A7033F">
      <w:pPr>
        <w:tabs>
          <w:tab w:val="center" w:pos="4252"/>
          <w:tab w:val="right" w:pos="8504"/>
        </w:tabs>
        <w:spacing w:after="0" w:line="240" w:lineRule="auto"/>
        <w:ind w:left="-426" w:right="-518"/>
        <w:rPr>
          <w:rFonts w:eastAsia="Calibri" w:cstheme="minorHAnsi"/>
          <w:b/>
          <w:sz w:val="24"/>
          <w:szCs w:val="24"/>
          <w:lang w:val="es-ES"/>
        </w:rPr>
      </w:pPr>
      <w:r w:rsidRPr="00E66837">
        <w:rPr>
          <w:rFonts w:eastAsia="Calibri" w:cstheme="minorHAnsi"/>
          <w:b/>
          <w:sz w:val="24"/>
          <w:szCs w:val="24"/>
          <w:lang w:val="es-ES"/>
        </w:rPr>
        <w:t xml:space="preserve">                                </w:t>
      </w:r>
      <w:r w:rsidR="007E4044">
        <w:rPr>
          <w:rFonts w:eastAsia="Calibri" w:cstheme="minorHAnsi"/>
          <w:b/>
          <w:sz w:val="24"/>
          <w:szCs w:val="24"/>
          <w:lang w:val="es-ES"/>
        </w:rPr>
        <w:t xml:space="preserve">       </w:t>
      </w:r>
    </w:p>
    <w:p w14:paraId="4EC5BC56" w14:textId="32DF03AE" w:rsidR="00A7033F" w:rsidRPr="00022A42" w:rsidRDefault="007E4044" w:rsidP="00022A42">
      <w:pPr>
        <w:tabs>
          <w:tab w:val="left" w:pos="1560"/>
          <w:tab w:val="center" w:pos="4252"/>
          <w:tab w:val="right" w:pos="8504"/>
        </w:tabs>
        <w:spacing w:after="0" w:line="240" w:lineRule="auto"/>
        <w:ind w:left="-426" w:right="-518"/>
        <w:rPr>
          <w:rFonts w:eastAsia="Calibri" w:cstheme="minorHAnsi"/>
          <w:b/>
          <w:lang w:val="es-ES"/>
        </w:rPr>
      </w:pPr>
      <w:r>
        <w:rPr>
          <w:rFonts w:eastAsia="Calibri" w:cstheme="minorHAnsi"/>
          <w:b/>
          <w:sz w:val="24"/>
          <w:szCs w:val="24"/>
          <w:lang w:val="es-ES"/>
        </w:rPr>
        <w:t xml:space="preserve">     </w:t>
      </w:r>
      <w:r w:rsidR="00FD0F9E">
        <w:rPr>
          <w:rFonts w:eastAsia="Calibri" w:cstheme="minorHAnsi"/>
          <w:b/>
          <w:sz w:val="24"/>
          <w:szCs w:val="24"/>
          <w:lang w:val="es-ES"/>
        </w:rPr>
        <w:t xml:space="preserve">                           </w:t>
      </w:r>
      <w:r>
        <w:rPr>
          <w:rFonts w:eastAsia="Calibri" w:cstheme="minorHAnsi"/>
          <w:b/>
          <w:sz w:val="24"/>
          <w:szCs w:val="24"/>
          <w:lang w:val="es-ES"/>
        </w:rPr>
        <w:t xml:space="preserve"> </w:t>
      </w:r>
      <w:r w:rsidR="00363530">
        <w:rPr>
          <w:rFonts w:eastAsia="Calibri" w:cstheme="minorHAnsi"/>
          <w:b/>
          <w:sz w:val="24"/>
          <w:szCs w:val="24"/>
          <w:lang w:val="es-ES"/>
        </w:rPr>
        <w:t xml:space="preserve">  </w:t>
      </w:r>
      <w:r w:rsidR="00022A42">
        <w:rPr>
          <w:rFonts w:eastAsia="Calibri" w:cstheme="minorHAnsi"/>
          <w:b/>
          <w:sz w:val="24"/>
          <w:szCs w:val="24"/>
          <w:lang w:val="es-ES"/>
        </w:rPr>
        <w:t xml:space="preserve">  </w:t>
      </w:r>
      <w:r w:rsidR="00A7033F" w:rsidRPr="00022A42">
        <w:rPr>
          <w:rFonts w:eastAsia="Calibri" w:cstheme="minorHAnsi"/>
          <w:b/>
          <w:lang w:val="es-ES"/>
        </w:rPr>
        <w:t>Unidad de: Gestión Documental  y Archivos</w:t>
      </w:r>
      <w:r w:rsidR="00A7033F" w:rsidRPr="00022A42">
        <w:rPr>
          <w:rFonts w:eastAsia="Calibri" w:cstheme="minorHAnsi"/>
          <w:b/>
          <w:i/>
          <w:lang w:val="es-ES"/>
        </w:rPr>
        <w:t>.</w:t>
      </w:r>
      <w:r w:rsidR="00FD0F9E" w:rsidRPr="00022A42">
        <w:rPr>
          <w:rFonts w:eastAsia="Calibri" w:cstheme="minorHAnsi"/>
          <w:b/>
          <w:lang w:val="es-ES"/>
        </w:rPr>
        <w:t xml:space="preserve"> </w:t>
      </w:r>
    </w:p>
    <w:p w14:paraId="4B5B0218" w14:textId="7B6E5B28" w:rsidR="007E4044" w:rsidRPr="00022A42" w:rsidRDefault="00A7033F" w:rsidP="00022A42">
      <w:pPr>
        <w:tabs>
          <w:tab w:val="left" w:pos="645"/>
          <w:tab w:val="left" w:pos="1560"/>
          <w:tab w:val="center" w:pos="4252"/>
          <w:tab w:val="center" w:pos="6503"/>
          <w:tab w:val="right" w:pos="8504"/>
        </w:tabs>
        <w:spacing w:after="0" w:line="240" w:lineRule="auto"/>
        <w:rPr>
          <w:rStyle w:val="Hipervnculo"/>
          <w:rFonts w:eastAsia="Calibri" w:cstheme="minorHAnsi"/>
          <w:b/>
          <w:u w:val="none"/>
          <w:lang w:val="es-ES"/>
        </w:rPr>
      </w:pPr>
      <w:r w:rsidRPr="00022A42">
        <w:rPr>
          <w:rFonts w:eastAsia="Calibri" w:cstheme="minorHAnsi"/>
          <w:b/>
          <w:lang w:val="es-ES"/>
        </w:rPr>
        <w:t xml:space="preserve">                        </w:t>
      </w:r>
      <w:r w:rsidR="007E4044" w:rsidRPr="00022A42">
        <w:rPr>
          <w:rFonts w:eastAsia="Calibri" w:cstheme="minorHAnsi"/>
          <w:b/>
          <w:lang w:val="es-ES"/>
        </w:rPr>
        <w:t xml:space="preserve"> </w:t>
      </w:r>
      <w:r w:rsidR="00363530" w:rsidRPr="00022A42">
        <w:rPr>
          <w:rFonts w:eastAsia="Calibri" w:cstheme="minorHAnsi"/>
          <w:b/>
          <w:lang w:val="es-ES"/>
        </w:rPr>
        <w:t xml:space="preserve">  </w:t>
      </w:r>
      <w:r w:rsidR="00022A42">
        <w:rPr>
          <w:rFonts w:eastAsia="Calibri" w:cstheme="minorHAnsi"/>
          <w:b/>
          <w:lang w:val="es-ES"/>
        </w:rPr>
        <w:t xml:space="preserve">     </w:t>
      </w:r>
      <w:r w:rsidRPr="00022A42">
        <w:rPr>
          <w:rFonts w:eastAsia="Calibri" w:cstheme="minorHAnsi"/>
          <w:b/>
          <w:lang w:val="es-ES"/>
        </w:rPr>
        <w:t xml:space="preserve">Email. </w:t>
      </w:r>
      <w:hyperlink r:id="rId10" w:history="1">
        <w:r w:rsidRPr="00022A42">
          <w:rPr>
            <w:rStyle w:val="Hipervnculo"/>
            <w:rFonts w:eastAsia="Calibri" w:cstheme="minorHAnsi"/>
            <w:b/>
            <w:lang w:val="es-ES"/>
          </w:rPr>
          <w:t>archivocentralchinameca@gmail.com</w:t>
        </w:r>
      </w:hyperlink>
      <w:r w:rsidR="00FD0F9E" w:rsidRPr="00022A42">
        <w:rPr>
          <w:rStyle w:val="Hipervnculo"/>
          <w:rFonts w:eastAsia="Calibri" w:cstheme="minorHAnsi"/>
          <w:b/>
          <w:lang w:val="es-ES"/>
        </w:rPr>
        <w:t xml:space="preserve"> </w:t>
      </w:r>
    </w:p>
    <w:p w14:paraId="42D964F9" w14:textId="754F37B3" w:rsidR="00363530" w:rsidRPr="00022A42" w:rsidRDefault="00FD0F9E" w:rsidP="00363530">
      <w:pPr>
        <w:tabs>
          <w:tab w:val="left" w:pos="645"/>
          <w:tab w:val="left" w:pos="1418"/>
          <w:tab w:val="left" w:pos="1560"/>
          <w:tab w:val="center" w:pos="4252"/>
          <w:tab w:val="center" w:pos="6503"/>
          <w:tab w:val="right" w:pos="8504"/>
        </w:tabs>
        <w:spacing w:after="0" w:line="240" w:lineRule="auto"/>
        <w:rPr>
          <w:rStyle w:val="Hipervnculo"/>
          <w:rFonts w:eastAsia="Calibri" w:cstheme="minorHAnsi"/>
          <w:color w:val="000000" w:themeColor="text1"/>
          <w:u w:val="non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0F9E">
        <w:rPr>
          <w:rStyle w:val="Hipervnculo"/>
          <w:rFonts w:eastAsia="Calibri" w:cstheme="minorHAnsi"/>
          <w:b/>
          <w:color w:val="auto"/>
          <w:sz w:val="24"/>
          <w:szCs w:val="24"/>
          <w:u w:val="none"/>
          <w:lang w:val="es-ES"/>
        </w:rPr>
        <w:t xml:space="preserve">                         </w:t>
      </w:r>
      <w:r w:rsidR="00363530">
        <w:rPr>
          <w:rStyle w:val="Hipervnculo"/>
          <w:rFonts w:eastAsia="Calibri" w:cstheme="minorHAnsi"/>
          <w:b/>
          <w:color w:val="auto"/>
          <w:sz w:val="24"/>
          <w:szCs w:val="24"/>
          <w:u w:val="none"/>
          <w:lang w:val="es-ES"/>
        </w:rPr>
        <w:t xml:space="preserve">  </w:t>
      </w:r>
      <w:r w:rsidR="00022A42">
        <w:rPr>
          <w:rStyle w:val="Hipervnculo"/>
          <w:rFonts w:eastAsia="Calibri" w:cstheme="minorHAnsi"/>
          <w:b/>
          <w:color w:val="auto"/>
          <w:sz w:val="24"/>
          <w:szCs w:val="24"/>
          <w:u w:val="none"/>
          <w:lang w:val="es-ES"/>
        </w:rPr>
        <w:t xml:space="preserve">  </w:t>
      </w:r>
      <w:r w:rsidRPr="00022A42">
        <w:rPr>
          <w:rStyle w:val="Hipervnculo"/>
          <w:rFonts w:eastAsia="Calibri" w:cstheme="minorHAnsi"/>
          <w:b/>
          <w:color w:val="auto"/>
          <w:u w:val="none"/>
          <w:lang w:val="es-ES"/>
        </w:rPr>
        <w:t>Teléfono 26650002-ext. 119</w:t>
      </w:r>
    </w:p>
    <w:p w14:paraId="5F72D191" w14:textId="7B18C190" w:rsidR="00A7033F" w:rsidRPr="00022A42" w:rsidRDefault="00022A42" w:rsidP="00363530">
      <w:pPr>
        <w:tabs>
          <w:tab w:val="left" w:pos="645"/>
          <w:tab w:val="left" w:pos="1418"/>
          <w:tab w:val="left" w:pos="1560"/>
          <w:tab w:val="center" w:pos="4252"/>
          <w:tab w:val="center" w:pos="6503"/>
          <w:tab w:val="right" w:pos="8504"/>
        </w:tabs>
        <w:spacing w:after="0" w:line="240" w:lineRule="auto"/>
        <w:rPr>
          <w:rFonts w:ascii="Times New Roman" w:eastAsia="Calibri" w:hAnsi="Times New Roman" w:cs="Times New Roman"/>
          <w:i/>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A42">
        <w:rPr>
          <w:rFonts w:ascii="Times New Roman" w:eastAsia="Calibri" w:hAnsi="Times New Roman" w:cs="Times New Roman"/>
          <w:i/>
          <w:noProof/>
          <w:color w:val="000000" w:themeColor="text1"/>
          <w:lang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1D0DCD3D" wp14:editId="65327344">
                <wp:simplePos x="0" y="0"/>
                <wp:positionH relativeFrom="margin">
                  <wp:posOffset>-109855</wp:posOffset>
                </wp:positionH>
                <wp:positionV relativeFrom="paragraph">
                  <wp:posOffset>70485</wp:posOffset>
                </wp:positionV>
                <wp:extent cx="4000500" cy="45719"/>
                <wp:effectExtent l="0" t="0" r="19050" b="12065"/>
                <wp:wrapNone/>
                <wp:docPr id="1" name="Rectángulo 1"/>
                <wp:cNvGraphicFramePr/>
                <a:graphic xmlns:a="http://schemas.openxmlformats.org/drawingml/2006/main">
                  <a:graphicData uri="http://schemas.microsoft.com/office/word/2010/wordprocessingShape">
                    <wps:wsp>
                      <wps:cNvSpPr/>
                      <wps:spPr>
                        <a:xfrm flipV="1">
                          <a:off x="0" y="0"/>
                          <a:ext cx="4000500" cy="4571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2397" id="Rectángulo 1" o:spid="_x0000_s1026" style="position:absolute;margin-left:-8.65pt;margin-top:5.55pt;width:315pt;height:3.6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FokgIAAHgFAAAOAAAAZHJzL2Uyb0RvYy54bWysVM1OGzEQvlfqO1i+l91EgZaIDYpAVJUQ&#10;IKDl7HjtxJLX446dbNK36bP0xRh7N0sEqIeqF2vGM/N5fr7x2fm2sWyjMBhwFR8dlZwpJ6E2blnx&#10;749Xn75wFqJwtbDgVMV3KvDz2ccPZ62fqjGswNYKGYG4MG19xVcx+mlRBLlSjQhH4JUjowZsRCQV&#10;l0WNoiX0xhbjsjwpWsDaI0gVAt1edkY+y/haKxlvtQ4qMltxyi3mE/O5SGcxOxPTJQq/MrJPQ/xD&#10;Fo0wjh4doC5FFGyN5g1UYyRCAB2PJDQFaG2kyjVQNaPyVTUPK+FVroWaE/zQpvD/YOXN5g6ZqWl2&#10;nDnR0IjuqWl/frvl2gIbpQa1PkzJ78HfYa8FElO1W40N09b4Hyk+3VBFbJvbuxvaq7aRSbqclGV5&#10;XNIUJNkmx59Hpwm96GBSsMcQvypoWBIqjpRIBhWb6xA7171Lcg9gTX1lrM0KLhcXFtlGpEmX4/Ik&#10;D5fQD9yKVEqXfJbizqoUbN290tQFSnKcX8z8UwOekFK52FUYVqJW3TNUDJXTJTZE5IoyYELWlN6A&#10;3QMkbr/F7mB6/xSqMn2H4PJviXXBQ0R+GVwcghvjAN8DsFRV/3LnT+kftCaJC6h3xBGEbnmCl1eG&#10;5nMtQrwTSNtCE6UfIN7SoS20FYde4mwF+Ou9++RPJCYrZy1tX8XDz7VAxZn95ojep6PJJK1rVogq&#10;Y1Lw0LI4tLh1cwE0dqIwZZfF5B/tXtQIzRN9FPP0KpmEk/R2xWXEvXIRu1+Bvhqp5vPsRivqRbx2&#10;D17u+Z3497h9Euh7kkZi9w3sN1VMX3G1803zcDBfR9AmE/mlr32/ab0zcfqvKP0fh3r2evkwZ88A&#10;AAD//wMAUEsDBBQABgAIAAAAIQBXDDJe3gAAAAkBAAAPAAAAZHJzL2Rvd25yZXYueG1sTI/BTsMw&#10;DIbvSLxDZCQuaEuyoW0qTSeENC4wCcbEOWtMW9E4VZJt3dtjTnC0/0+/P5fr0ffihDF1gQzoqQKB&#10;VAfXUWNg/7GZrECkbMnZPhAauGCCdXV9VdrChTO942mXG8EllAproM15KKRMdYvepmkYkDj7CtHb&#10;zGNspIv2zOW+lzOlFtLbjvhCawd8arH+3h29gbu31G22Kn7SVt1f9jmmZ/Xyasztzfj4ACLjmP9g&#10;+NVndajY6RCO5JLoDUz0cs4oB1qDYGChZ0sQB16s5iCrUv7/oPoBAAD//wMAUEsBAi0AFAAGAAgA&#10;AAAhALaDOJL+AAAA4QEAABMAAAAAAAAAAAAAAAAAAAAAAFtDb250ZW50X1R5cGVzXS54bWxQSwEC&#10;LQAUAAYACAAAACEAOP0h/9YAAACUAQAACwAAAAAAAAAAAAAAAAAvAQAAX3JlbHMvLnJlbHNQSwEC&#10;LQAUAAYACAAAACEAgQ0RaJICAAB4BQAADgAAAAAAAAAAAAAAAAAuAgAAZHJzL2Uyb0RvYy54bWxQ&#10;SwECLQAUAAYACAAAACEAVwwyXt4AAAAJAQAADwAAAAAAAAAAAAAAAADsBAAAZHJzL2Rvd25yZXYu&#10;eG1sUEsFBgAAAAAEAAQA8wAAAPcFAAAAAA==&#10;" fillcolor="#002060" strokecolor="#1f4d78 [1604]" strokeweight="1pt">
                <w10:wrap anchorx="margin"/>
              </v:rect>
            </w:pict>
          </mc:Fallback>
        </mc:AlternateContent>
      </w:r>
    </w:p>
    <w:p w14:paraId="52DE8449" w14:textId="77777777" w:rsidR="00A7033F" w:rsidRDefault="00A7033F" w:rsidP="00A7033F">
      <w:pPr>
        <w:ind w:left="-142" w:right="-376"/>
        <w:jc w:val="both"/>
        <w:rPr>
          <w:noProof/>
          <w:lang w:eastAsia="es-SV"/>
        </w:rPr>
      </w:pPr>
    </w:p>
    <w:p w14:paraId="3D85D1D7" w14:textId="77777777" w:rsidR="00A7033F" w:rsidRDefault="00A7033F" w:rsidP="00AB4CBB">
      <w:pPr>
        <w:ind w:left="-142" w:right="-376"/>
        <w:jc w:val="center"/>
        <w:rPr>
          <w:noProof/>
          <w:lang w:eastAsia="es-SV"/>
        </w:rPr>
      </w:pPr>
    </w:p>
    <w:p w14:paraId="0F18EFC5" w14:textId="77777777" w:rsidR="007D7F23" w:rsidRDefault="007D7F23" w:rsidP="00AB4CBB">
      <w:pPr>
        <w:ind w:left="-142" w:right="-376"/>
        <w:jc w:val="center"/>
        <w:rPr>
          <w:noProof/>
          <w:lang w:eastAsia="es-SV"/>
        </w:rPr>
      </w:pPr>
    </w:p>
    <w:p w14:paraId="51CFFF78" w14:textId="77777777" w:rsidR="00655229" w:rsidRDefault="00A7033F" w:rsidP="00AB4CBB">
      <w:pPr>
        <w:ind w:left="-142" w:right="-376"/>
        <w:jc w:val="center"/>
        <w:rPr>
          <w:noProof/>
          <w:lang w:eastAsia="es-SV"/>
        </w:rPr>
      </w:pPr>
      <w:r w:rsidRPr="00E66837">
        <w:rPr>
          <w:rFonts w:cstheme="minorHAnsi"/>
          <w:noProof/>
          <w:sz w:val="24"/>
          <w:szCs w:val="24"/>
          <w:lang w:eastAsia="es-SV"/>
        </w:rPr>
        <w:drawing>
          <wp:inline distT="0" distB="0" distL="0" distR="0" wp14:anchorId="25A8924F" wp14:editId="1093BF27">
            <wp:extent cx="2743200" cy="2619375"/>
            <wp:effectExtent l="0" t="0" r="0"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708" cy="2683836"/>
                    </a:xfrm>
                    <a:prstGeom prst="rect">
                      <a:avLst/>
                    </a:prstGeom>
                    <a:noFill/>
                  </pic:spPr>
                </pic:pic>
              </a:graphicData>
            </a:graphic>
          </wp:inline>
        </w:drawing>
      </w:r>
    </w:p>
    <w:p w14:paraId="5FEA8AF2" w14:textId="77777777" w:rsidR="00022A42" w:rsidRPr="00022A42" w:rsidRDefault="00022A42" w:rsidP="00022A42">
      <w:pPr>
        <w:spacing w:after="0" w:line="240" w:lineRule="auto"/>
        <w:contextualSpacing/>
        <w:jc w:val="center"/>
        <w:rPr>
          <w:rFonts w:ascii="Calibri" w:hAnsi="Calibri" w:cs="Calibri"/>
          <w:b/>
          <w:sz w:val="32"/>
          <w:szCs w:val="32"/>
        </w:rPr>
      </w:pPr>
      <w:r w:rsidRPr="00022A42">
        <w:rPr>
          <w:rFonts w:ascii="Calibri" w:hAnsi="Calibri" w:cs="Calibri"/>
          <w:b/>
          <w:sz w:val="32"/>
          <w:szCs w:val="32"/>
        </w:rPr>
        <w:t>Alcaldía Municipal de Chinameca, departamento de San Miguel.</w:t>
      </w:r>
    </w:p>
    <w:p w14:paraId="33887AAF" w14:textId="77777777" w:rsidR="00A7033F" w:rsidRDefault="00A7033F" w:rsidP="00454675">
      <w:pPr>
        <w:spacing w:after="0" w:line="240" w:lineRule="auto"/>
        <w:ind w:left="-142" w:right="-376"/>
        <w:jc w:val="center"/>
        <w:rPr>
          <w:rFonts w:ascii="Calibri" w:hAnsi="Calibri" w:cs="Calibri"/>
          <w:sz w:val="44"/>
          <w:szCs w:val="44"/>
        </w:rPr>
      </w:pPr>
    </w:p>
    <w:p w14:paraId="6766702E" w14:textId="77777777" w:rsidR="00022A42" w:rsidRDefault="00022A42" w:rsidP="00454675">
      <w:pPr>
        <w:spacing w:after="0" w:line="240" w:lineRule="auto"/>
        <w:ind w:left="-142" w:right="-376"/>
        <w:jc w:val="center"/>
        <w:rPr>
          <w:rFonts w:ascii="Calibri" w:hAnsi="Calibri" w:cs="Calibri"/>
          <w:sz w:val="44"/>
          <w:szCs w:val="44"/>
        </w:rPr>
      </w:pPr>
    </w:p>
    <w:p w14:paraId="15D7481F" w14:textId="27CD525A" w:rsidR="00E66837" w:rsidRPr="00492CFE" w:rsidRDefault="007E4044" w:rsidP="00454675">
      <w:pPr>
        <w:spacing w:after="0" w:line="240" w:lineRule="auto"/>
        <w:ind w:left="-142" w:right="-376"/>
        <w:jc w:val="center"/>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pPr>
      <w:r w:rsidRPr="00492CFE">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t xml:space="preserve">MANUAL DE </w:t>
      </w:r>
      <w:r w:rsidR="00D203C1" w:rsidRPr="00492CFE">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t>ARCHIVO DE GESTION</w:t>
      </w:r>
    </w:p>
    <w:p w14:paraId="7EF677BE" w14:textId="77777777" w:rsidR="00E71986" w:rsidRPr="00492CFE" w:rsidRDefault="00B22460" w:rsidP="00454675">
      <w:pPr>
        <w:spacing w:after="0" w:line="240" w:lineRule="auto"/>
        <w:ind w:left="-142" w:right="-376"/>
        <w:jc w:val="center"/>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pPr>
      <w:r w:rsidRPr="00492CFE">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t xml:space="preserve">AÑO </w:t>
      </w:r>
      <w:r w:rsidR="00AB4CBB" w:rsidRPr="00492CFE">
        <w:rPr>
          <w:rFonts w:ascii="Lucida Handwriting" w:hAnsi="Lucida Handwriting" w:cs="Calibri"/>
          <w:b/>
          <w:color w:val="000000" w:themeColor="text1"/>
          <w:sz w:val="44"/>
          <w:szCs w:val="44"/>
          <w14:textOutline w14:w="9525" w14:cap="rnd" w14:cmpd="sng" w14:algn="ctr">
            <w14:solidFill>
              <w14:srgbClr w14:val="000000"/>
            </w14:solidFill>
            <w14:prstDash w14:val="solid"/>
            <w14:bevel/>
          </w14:textOutline>
        </w:rPr>
        <w:t>2020</w:t>
      </w:r>
    </w:p>
    <w:p w14:paraId="66B71174" w14:textId="77777777" w:rsidR="00CF1DBF" w:rsidRPr="00492CFE" w:rsidRDefault="00CF1DBF" w:rsidP="004C4529">
      <w:pPr>
        <w:pStyle w:val="Default"/>
        <w:rPr>
          <w:rFonts w:ascii="Calibri" w:hAnsi="Calibri" w:cs="Calibri"/>
          <w:color w:val="auto"/>
          <w:sz w:val="40"/>
          <w:szCs w:val="40"/>
          <w14:textOutline w14:w="9525" w14:cap="rnd" w14:cmpd="sng" w14:algn="ctr">
            <w14:solidFill>
              <w14:srgbClr w14:val="000000"/>
            </w14:solidFill>
            <w14:prstDash w14:val="solid"/>
            <w14:bevel/>
          </w14:textOutline>
        </w:rPr>
      </w:pPr>
    </w:p>
    <w:p w14:paraId="2220E130" w14:textId="77777777" w:rsidR="002640BC" w:rsidRPr="00492CFE" w:rsidRDefault="002640BC" w:rsidP="00605CEC">
      <w:pPr>
        <w:pStyle w:val="Default"/>
        <w:spacing w:line="360" w:lineRule="auto"/>
        <w:jc w:val="both"/>
        <w:rPr>
          <w:rFonts w:ascii="Calibri" w:eastAsia="Batang" w:hAnsi="Calibri" w:cs="Calibri"/>
          <w:sz w:val="36"/>
          <w:szCs w:val="36"/>
          <w14:textOutline w14:w="9525" w14:cap="rnd" w14:cmpd="sng" w14:algn="ctr">
            <w14:solidFill>
              <w14:srgbClr w14:val="000000"/>
            </w14:solidFill>
            <w14:prstDash w14:val="solid"/>
            <w14:bevel/>
          </w14:textOutline>
        </w:rPr>
      </w:pPr>
    </w:p>
    <w:p w14:paraId="3437C6E8" w14:textId="77777777" w:rsidR="00B22460" w:rsidRPr="00022A42" w:rsidRDefault="009A02C6" w:rsidP="00605CEC">
      <w:pPr>
        <w:pStyle w:val="Default"/>
        <w:spacing w:line="360" w:lineRule="auto"/>
        <w:jc w:val="both"/>
        <w:rPr>
          <w:rFonts w:ascii="Calibri" w:eastAsia="Batang" w:hAnsi="Calibri" w:cs="Calibri"/>
          <w:sz w:val="32"/>
          <w:szCs w:val="32"/>
        </w:rPr>
      </w:pPr>
      <w:r w:rsidRPr="00022A42">
        <w:rPr>
          <w:rFonts w:ascii="Calibri" w:eastAsia="Batang" w:hAnsi="Calibri" w:cs="Calibri"/>
          <w:sz w:val="32"/>
          <w:szCs w:val="32"/>
        </w:rPr>
        <w:t>Aprobado por</w:t>
      </w:r>
      <w:r w:rsidR="00E66837" w:rsidRPr="00022A42">
        <w:rPr>
          <w:rFonts w:ascii="Calibri" w:eastAsia="Batang" w:hAnsi="Calibri" w:cs="Calibri"/>
          <w:sz w:val="32"/>
          <w:szCs w:val="32"/>
        </w:rPr>
        <w:t>:</w:t>
      </w:r>
      <w:r w:rsidR="00B22460" w:rsidRPr="00022A42">
        <w:rPr>
          <w:rFonts w:ascii="Calibri" w:eastAsia="Batang" w:hAnsi="Calibri" w:cs="Calibri"/>
          <w:sz w:val="32"/>
          <w:szCs w:val="32"/>
        </w:rPr>
        <w:t xml:space="preserve"> </w:t>
      </w:r>
    </w:p>
    <w:p w14:paraId="730412DB" w14:textId="0A2828A9" w:rsidR="00E33052" w:rsidRPr="00022A42" w:rsidRDefault="009A02C6" w:rsidP="003E0AAC">
      <w:pPr>
        <w:pStyle w:val="Default"/>
        <w:tabs>
          <w:tab w:val="left" w:pos="9498"/>
        </w:tabs>
        <w:spacing w:line="360" w:lineRule="auto"/>
        <w:ind w:right="-284"/>
        <w:jc w:val="both"/>
        <w:rPr>
          <w:rFonts w:ascii="Calibri" w:hAnsi="Calibri" w:cs="Calibri"/>
          <w:b/>
          <w:color w:val="002060"/>
          <w:sz w:val="32"/>
          <w:szCs w:val="32"/>
        </w:rPr>
      </w:pPr>
      <w:r w:rsidRPr="00022A42">
        <w:rPr>
          <w:rFonts w:ascii="Calibri" w:eastAsia="Batang" w:hAnsi="Calibri" w:cs="Calibri"/>
          <w:sz w:val="32"/>
          <w:szCs w:val="32"/>
        </w:rPr>
        <w:t xml:space="preserve">Acuerdo </w:t>
      </w:r>
      <w:r w:rsidR="002076B1" w:rsidRPr="00022A42">
        <w:rPr>
          <w:rFonts w:ascii="Calibri" w:eastAsia="Batang" w:hAnsi="Calibri" w:cs="Calibri"/>
          <w:sz w:val="32"/>
          <w:szCs w:val="32"/>
        </w:rPr>
        <w:t xml:space="preserve">Municipal </w:t>
      </w:r>
      <w:r w:rsidR="002076B1" w:rsidRPr="00114534">
        <w:rPr>
          <w:rFonts w:ascii="Calibri" w:eastAsia="Batang"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N°</w:t>
      </w:r>
      <w:r w:rsidR="00114534" w:rsidRPr="00114534">
        <w:rPr>
          <w:rFonts w:ascii="Calibri" w:eastAsia="Batang"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 xml:space="preserve"> 7</w:t>
      </w:r>
      <w:r w:rsidR="007E4044" w:rsidRPr="00114534">
        <w:rPr>
          <w:rFonts w:ascii="Calibri" w:eastAsia="Batang"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 xml:space="preserve"> </w:t>
      </w:r>
      <w:r w:rsidR="002076B1" w:rsidRPr="00022A42">
        <w:rPr>
          <w:rFonts w:ascii="Calibri" w:eastAsia="Batang" w:hAnsi="Calibri" w:cs="Calibri"/>
          <w:sz w:val="32"/>
          <w:szCs w:val="32"/>
        </w:rPr>
        <w:t xml:space="preserve"> Acta N° </w:t>
      </w:r>
      <w:r w:rsidR="00114534" w:rsidRPr="00114534">
        <w:rPr>
          <w:rFonts w:ascii="Calibri" w:eastAsia="Batang"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42</w:t>
      </w:r>
      <w:r w:rsidR="00114534">
        <w:rPr>
          <w:rFonts w:ascii="Calibri" w:eastAsia="Batang" w:hAnsi="Calibri" w:cs="Calibri"/>
          <w:sz w:val="32"/>
          <w:szCs w:val="32"/>
        </w:rPr>
        <w:t xml:space="preserve"> </w:t>
      </w:r>
      <w:r w:rsidRPr="00022A42">
        <w:rPr>
          <w:rFonts w:ascii="Calibri" w:eastAsia="Batang" w:hAnsi="Calibri" w:cs="Calibri"/>
          <w:sz w:val="32"/>
          <w:szCs w:val="32"/>
        </w:rPr>
        <w:t>de Fecha</w:t>
      </w:r>
      <w:r w:rsidR="00605CEC" w:rsidRPr="00022A42">
        <w:rPr>
          <w:rFonts w:ascii="Calibri" w:eastAsia="Batang" w:hAnsi="Calibri" w:cs="Calibri"/>
          <w:sz w:val="32"/>
          <w:szCs w:val="32"/>
        </w:rPr>
        <w:t xml:space="preserve"> </w:t>
      </w:r>
      <w:r w:rsidR="00114534" w:rsidRPr="00114534">
        <w:rPr>
          <w:rFonts w:ascii="Calibri" w:eastAsia="Batang"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18/Diciembre/2020</w:t>
      </w:r>
      <w:bookmarkStart w:id="0" w:name="_GoBack"/>
      <w:bookmarkEnd w:id="0"/>
    </w:p>
    <w:p w14:paraId="7E54620D" w14:textId="77777777" w:rsidR="006D32D7" w:rsidRPr="00CF1DBF" w:rsidRDefault="006D32D7" w:rsidP="00454943">
      <w:pPr>
        <w:spacing w:after="0" w:line="240" w:lineRule="auto"/>
        <w:contextualSpacing/>
        <w:jc w:val="center"/>
        <w:rPr>
          <w:rFonts w:ascii="Calibri" w:hAnsi="Calibri" w:cs="Calibri"/>
          <w:sz w:val="36"/>
          <w:szCs w:val="36"/>
        </w:rPr>
      </w:pPr>
    </w:p>
    <w:p w14:paraId="06428EBA" w14:textId="77777777" w:rsidR="00454675" w:rsidRDefault="00454675" w:rsidP="00454943">
      <w:pPr>
        <w:spacing w:after="0" w:line="240" w:lineRule="auto"/>
        <w:contextualSpacing/>
        <w:jc w:val="center"/>
        <w:rPr>
          <w:rFonts w:ascii="Calibri" w:hAnsi="Calibri" w:cs="Calibri"/>
          <w:sz w:val="24"/>
          <w:szCs w:val="24"/>
        </w:rPr>
      </w:pPr>
    </w:p>
    <w:p w14:paraId="58A4ABDE" w14:textId="04CA2A93" w:rsidR="00837FEF" w:rsidRPr="00114534" w:rsidRDefault="0096484A" w:rsidP="0096484A">
      <w:pPr>
        <w:spacing w:after="0" w:line="240" w:lineRule="auto"/>
        <w:contextualSpacing/>
        <w:jc w:val="both"/>
        <w:rPr>
          <w:rFonts w:asciiTheme="majorHAnsi" w:hAnsiTheme="majorHAnsi" w:cstheme="maj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114534">
        <w:rPr>
          <w:rFonts w:asciiTheme="majorHAnsi" w:hAnsiTheme="majorHAnsi" w:cstheme="maj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Edición N° 1</w:t>
      </w:r>
    </w:p>
    <w:p w14:paraId="545BDFA1" w14:textId="77777777" w:rsidR="0096484A" w:rsidRPr="0096484A" w:rsidRDefault="0096484A" w:rsidP="00CF1DBF">
      <w:pPr>
        <w:spacing w:after="0" w:line="240" w:lineRule="auto"/>
        <w:contextualSpacing/>
        <w:jc w:val="center"/>
        <w:rPr>
          <w:rFonts w:ascii="Arial" w:hAnsi="Arial" w:cs="Arial"/>
          <w:color w:val="002060"/>
          <w:sz w:val="20"/>
          <w:szCs w:val="20"/>
          <w14:textOutline w14:w="9525" w14:cap="rnd" w14:cmpd="sng" w14:algn="ctr">
            <w14:solidFill>
              <w14:srgbClr w14:val="000000"/>
            </w14:solidFill>
            <w14:prstDash w14:val="solid"/>
            <w14:bevel/>
          </w14:textOutline>
        </w:rPr>
      </w:pPr>
    </w:p>
    <w:p w14:paraId="67B8097D" w14:textId="77777777" w:rsidR="0096484A" w:rsidRDefault="0096484A" w:rsidP="00CF1DBF">
      <w:pPr>
        <w:spacing w:after="0" w:line="240" w:lineRule="auto"/>
        <w:contextualSpacing/>
        <w:jc w:val="center"/>
        <w:rPr>
          <w:rFonts w:ascii="Arial" w:hAnsi="Arial" w:cs="Arial"/>
          <w:b/>
          <w:color w:val="002060"/>
          <w:sz w:val="32"/>
          <w:szCs w:val="32"/>
          <w14:textOutline w14:w="9525" w14:cap="rnd" w14:cmpd="sng" w14:algn="ctr">
            <w14:solidFill>
              <w14:srgbClr w14:val="000000"/>
            </w14:solidFill>
            <w14:prstDash w14:val="solid"/>
            <w14:bevel/>
          </w14:textOutline>
        </w:rPr>
      </w:pPr>
    </w:p>
    <w:p w14:paraId="4EC6757C" w14:textId="77777777" w:rsidR="00454943" w:rsidRDefault="00454943" w:rsidP="00CF1DBF">
      <w:pPr>
        <w:spacing w:after="0" w:line="240" w:lineRule="auto"/>
        <w:contextualSpacing/>
        <w:jc w:val="center"/>
        <w:rPr>
          <w:rFonts w:ascii="Century Gothic" w:hAnsi="Century Gothic" w:cs="Arial"/>
          <w:b/>
          <w:color w:val="002060"/>
          <w:sz w:val="32"/>
          <w:szCs w:val="32"/>
          <w14:textOutline w14:w="9525" w14:cap="rnd" w14:cmpd="sng" w14:algn="ctr">
            <w14:solidFill>
              <w14:srgbClr w14:val="000000"/>
            </w14:solidFill>
            <w14:prstDash w14:val="solid"/>
            <w14:bevel/>
          </w14:textOutline>
        </w:rPr>
      </w:pPr>
      <w:r w:rsidRPr="00CF1DBF">
        <w:rPr>
          <w:rFonts w:ascii="Arial" w:hAnsi="Arial" w:cs="Arial"/>
          <w:b/>
          <w:color w:val="002060"/>
          <w:sz w:val="32"/>
          <w:szCs w:val="32"/>
          <w14:textOutline w14:w="9525" w14:cap="rnd" w14:cmpd="sng" w14:algn="ctr">
            <w14:solidFill>
              <w14:srgbClr w14:val="000000"/>
            </w14:solidFill>
            <w14:prstDash w14:val="solid"/>
            <w14:bevel/>
          </w14:textOutline>
        </w:rPr>
        <w:t>I</w:t>
      </w:r>
      <w:r w:rsidRPr="00CF1DBF">
        <w:rPr>
          <w:rFonts w:ascii="Century Gothic" w:hAnsi="Century Gothic" w:cs="Arial"/>
          <w:b/>
          <w:color w:val="002060"/>
          <w:sz w:val="32"/>
          <w:szCs w:val="32"/>
          <w14:textOutline w14:w="9525" w14:cap="rnd" w14:cmpd="sng" w14:algn="ctr">
            <w14:solidFill>
              <w14:srgbClr w14:val="000000"/>
            </w14:solidFill>
            <w14:prstDash w14:val="solid"/>
            <w14:bevel/>
          </w14:textOutline>
        </w:rPr>
        <w:t>NDICE</w:t>
      </w:r>
    </w:p>
    <w:p w14:paraId="2E95EBD7" w14:textId="77777777" w:rsidR="00454943" w:rsidRPr="00381FAE" w:rsidRDefault="00454943" w:rsidP="00022A42">
      <w:pPr>
        <w:tabs>
          <w:tab w:val="left" w:pos="9072"/>
        </w:tabs>
        <w:spacing w:after="0" w:line="360" w:lineRule="auto"/>
        <w:ind w:right="425"/>
        <w:contextualSpacing/>
        <w:jc w:val="both"/>
        <w:rPr>
          <w:rFonts w:ascii="Century Gothic" w:hAnsi="Century Gothic" w:cs="Arial"/>
          <w:sz w:val="24"/>
          <w:szCs w:val="24"/>
        </w:rPr>
      </w:pPr>
    </w:p>
    <w:p w14:paraId="0C845816" w14:textId="31112818" w:rsidR="00454943" w:rsidRDefault="00833084" w:rsidP="00096F4E">
      <w:pPr>
        <w:tabs>
          <w:tab w:val="left" w:pos="8364"/>
          <w:tab w:val="left" w:pos="8789"/>
          <w:tab w:val="left" w:pos="9356"/>
          <w:tab w:val="left" w:pos="9639"/>
        </w:tabs>
        <w:spacing w:after="0" w:line="360" w:lineRule="auto"/>
        <w:ind w:left="-142" w:right="425"/>
        <w:contextualSpacing/>
        <w:rPr>
          <w:rFonts w:ascii="Arial" w:hAnsi="Arial" w:cs="Arial"/>
          <w:sz w:val="24"/>
          <w:szCs w:val="24"/>
        </w:rPr>
      </w:pPr>
      <w:r w:rsidRPr="006A69BF">
        <w:rPr>
          <w:rFonts w:ascii="Arial" w:hAnsi="Arial" w:cs="Arial"/>
          <w:sz w:val="24"/>
          <w:szCs w:val="24"/>
        </w:rPr>
        <w:t>Introducción</w:t>
      </w:r>
      <w:r w:rsidR="00EF1D46">
        <w:rPr>
          <w:rFonts w:ascii="Arial" w:hAnsi="Arial" w:cs="Arial"/>
          <w:sz w:val="24"/>
          <w:szCs w:val="24"/>
        </w:rPr>
        <w:t>____________________________________________________</w:t>
      </w:r>
      <w:r w:rsidR="00193903">
        <w:rPr>
          <w:rFonts w:ascii="Arial" w:hAnsi="Arial" w:cs="Arial"/>
          <w:sz w:val="24"/>
          <w:szCs w:val="24"/>
        </w:rPr>
        <w:t>___</w:t>
      </w:r>
      <w:r w:rsidR="0056412E">
        <w:rPr>
          <w:rFonts w:ascii="Arial" w:hAnsi="Arial" w:cs="Arial"/>
          <w:sz w:val="24"/>
          <w:szCs w:val="24"/>
        </w:rPr>
        <w:t>__</w:t>
      </w:r>
      <w:r w:rsidR="003E0AAC">
        <w:rPr>
          <w:rFonts w:ascii="Arial" w:hAnsi="Arial" w:cs="Arial"/>
          <w:sz w:val="24"/>
          <w:szCs w:val="24"/>
        </w:rPr>
        <w:t>__</w:t>
      </w:r>
      <w:r w:rsidR="00096F4E">
        <w:rPr>
          <w:rFonts w:ascii="Arial" w:hAnsi="Arial" w:cs="Arial"/>
          <w:sz w:val="24"/>
          <w:szCs w:val="24"/>
        </w:rPr>
        <w:t xml:space="preserve"> </w:t>
      </w:r>
      <w:r w:rsidR="003E0AAC">
        <w:rPr>
          <w:rFonts w:ascii="Arial" w:hAnsi="Arial" w:cs="Arial"/>
          <w:sz w:val="24"/>
          <w:szCs w:val="24"/>
        </w:rPr>
        <w:t xml:space="preserve"> </w:t>
      </w:r>
      <w:r w:rsidR="00892596">
        <w:rPr>
          <w:rFonts w:ascii="Arial" w:hAnsi="Arial" w:cs="Arial"/>
          <w:sz w:val="24"/>
          <w:szCs w:val="24"/>
        </w:rPr>
        <w:t>2</w:t>
      </w:r>
    </w:p>
    <w:p w14:paraId="6E1DC6BB" w14:textId="7A3BF409" w:rsidR="00833084" w:rsidRPr="006A69BF" w:rsidRDefault="00833084" w:rsidP="00096F4E">
      <w:pPr>
        <w:tabs>
          <w:tab w:val="left" w:pos="9072"/>
          <w:tab w:val="left" w:pos="9356"/>
          <w:tab w:val="left" w:pos="9639"/>
        </w:tabs>
        <w:spacing w:after="0" w:line="360" w:lineRule="auto"/>
        <w:ind w:left="-142" w:right="425"/>
        <w:contextualSpacing/>
        <w:rPr>
          <w:rFonts w:ascii="Arial" w:hAnsi="Arial" w:cs="Arial"/>
          <w:sz w:val="24"/>
          <w:szCs w:val="24"/>
        </w:rPr>
      </w:pPr>
      <w:r>
        <w:rPr>
          <w:rFonts w:ascii="Arial" w:hAnsi="Arial" w:cs="Arial"/>
          <w:sz w:val="24"/>
          <w:szCs w:val="24"/>
        </w:rPr>
        <w:t>Objetivo</w:t>
      </w:r>
      <w:r w:rsidR="00EF1D46">
        <w:rPr>
          <w:rFonts w:ascii="Arial" w:hAnsi="Arial" w:cs="Arial"/>
          <w:sz w:val="24"/>
          <w:szCs w:val="24"/>
        </w:rPr>
        <w:t xml:space="preserve"> ______________________________________________________</w:t>
      </w:r>
      <w:r w:rsidR="00193903">
        <w:rPr>
          <w:rFonts w:ascii="Arial" w:hAnsi="Arial" w:cs="Arial"/>
          <w:sz w:val="24"/>
          <w:szCs w:val="24"/>
        </w:rPr>
        <w:t>____</w:t>
      </w:r>
      <w:r w:rsidR="0056412E">
        <w:rPr>
          <w:rFonts w:ascii="Arial" w:hAnsi="Arial" w:cs="Arial"/>
          <w:sz w:val="24"/>
          <w:szCs w:val="24"/>
        </w:rPr>
        <w:t>__</w:t>
      </w:r>
      <w:r w:rsidR="00892596">
        <w:rPr>
          <w:rFonts w:ascii="Arial" w:hAnsi="Arial" w:cs="Arial"/>
          <w:sz w:val="24"/>
          <w:szCs w:val="24"/>
        </w:rPr>
        <w:t>_</w:t>
      </w:r>
      <w:r w:rsidR="003E0AAC">
        <w:rPr>
          <w:rFonts w:ascii="Arial" w:hAnsi="Arial" w:cs="Arial"/>
          <w:sz w:val="24"/>
          <w:szCs w:val="24"/>
        </w:rPr>
        <w:t>_</w:t>
      </w:r>
      <w:r w:rsidR="00096F4E">
        <w:rPr>
          <w:rFonts w:ascii="Arial" w:hAnsi="Arial" w:cs="Arial"/>
          <w:sz w:val="24"/>
          <w:szCs w:val="24"/>
        </w:rPr>
        <w:t xml:space="preserve"> </w:t>
      </w:r>
      <w:r w:rsidR="00892596">
        <w:rPr>
          <w:rFonts w:ascii="Arial" w:hAnsi="Arial" w:cs="Arial"/>
          <w:sz w:val="24"/>
          <w:szCs w:val="24"/>
        </w:rPr>
        <w:t>2</w:t>
      </w:r>
    </w:p>
    <w:p w14:paraId="4C340E19" w14:textId="690DFCDF" w:rsidR="00454943" w:rsidRDefault="00833084" w:rsidP="00096F4E">
      <w:pPr>
        <w:tabs>
          <w:tab w:val="left" w:pos="9072"/>
          <w:tab w:val="left" w:pos="9356"/>
        </w:tabs>
        <w:spacing w:after="0" w:line="360" w:lineRule="auto"/>
        <w:ind w:left="-284" w:right="425" w:firstLine="142"/>
        <w:contextualSpacing/>
        <w:rPr>
          <w:rFonts w:ascii="Arial" w:hAnsi="Arial" w:cs="Arial"/>
          <w:sz w:val="24"/>
          <w:szCs w:val="24"/>
        </w:rPr>
      </w:pPr>
      <w:r>
        <w:rPr>
          <w:rFonts w:ascii="Arial" w:hAnsi="Arial" w:cs="Arial"/>
          <w:sz w:val="24"/>
          <w:szCs w:val="24"/>
        </w:rPr>
        <w:t>Alcance y Campo de Aplicación</w:t>
      </w:r>
      <w:r w:rsidR="00EF1D46">
        <w:rPr>
          <w:rFonts w:ascii="Arial" w:hAnsi="Arial" w:cs="Arial"/>
          <w:sz w:val="24"/>
          <w:szCs w:val="24"/>
        </w:rPr>
        <w:t xml:space="preserve"> ____________________________________</w:t>
      </w:r>
      <w:r w:rsidR="00193903">
        <w:rPr>
          <w:rFonts w:ascii="Arial" w:hAnsi="Arial" w:cs="Arial"/>
          <w:sz w:val="24"/>
          <w:szCs w:val="24"/>
        </w:rPr>
        <w:t>___</w:t>
      </w:r>
      <w:r w:rsidR="0056412E">
        <w:rPr>
          <w:rFonts w:ascii="Arial" w:hAnsi="Arial" w:cs="Arial"/>
          <w:sz w:val="24"/>
          <w:szCs w:val="24"/>
        </w:rPr>
        <w:t>__</w:t>
      </w:r>
      <w:r w:rsidR="003E0AAC">
        <w:rPr>
          <w:rFonts w:ascii="Arial" w:hAnsi="Arial" w:cs="Arial"/>
          <w:sz w:val="24"/>
          <w:szCs w:val="24"/>
        </w:rPr>
        <w:t>__</w:t>
      </w:r>
      <w:r w:rsidR="00096F4E">
        <w:rPr>
          <w:rFonts w:ascii="Arial" w:hAnsi="Arial" w:cs="Arial"/>
          <w:sz w:val="24"/>
          <w:szCs w:val="24"/>
        </w:rPr>
        <w:t xml:space="preserve"> </w:t>
      </w:r>
      <w:r w:rsidR="00224B70">
        <w:rPr>
          <w:rFonts w:ascii="Arial" w:hAnsi="Arial" w:cs="Arial"/>
          <w:sz w:val="24"/>
          <w:szCs w:val="24"/>
        </w:rPr>
        <w:t xml:space="preserve"> </w:t>
      </w:r>
      <w:r w:rsidR="00892596">
        <w:rPr>
          <w:rFonts w:ascii="Arial" w:hAnsi="Arial" w:cs="Arial"/>
          <w:sz w:val="24"/>
          <w:szCs w:val="24"/>
        </w:rPr>
        <w:t>2</w:t>
      </w:r>
    </w:p>
    <w:p w14:paraId="040DA137" w14:textId="58AADDBD" w:rsidR="00454943" w:rsidRPr="006A69BF" w:rsidRDefault="00833084" w:rsidP="00096F4E">
      <w:pPr>
        <w:tabs>
          <w:tab w:val="left" w:pos="8647"/>
          <w:tab w:val="left" w:pos="8789"/>
          <w:tab w:val="left" w:pos="9072"/>
          <w:tab w:val="left" w:pos="9356"/>
        </w:tabs>
        <w:spacing w:after="0" w:line="360" w:lineRule="auto"/>
        <w:ind w:left="-284" w:right="425" w:firstLine="142"/>
        <w:contextualSpacing/>
        <w:rPr>
          <w:rFonts w:ascii="Arial" w:hAnsi="Arial" w:cs="Arial"/>
          <w:sz w:val="24"/>
          <w:szCs w:val="24"/>
        </w:rPr>
      </w:pPr>
      <w:r>
        <w:rPr>
          <w:rFonts w:ascii="Arial" w:hAnsi="Arial" w:cs="Arial"/>
          <w:sz w:val="24"/>
          <w:szCs w:val="24"/>
        </w:rPr>
        <w:t>Base Legal</w:t>
      </w:r>
      <w:r w:rsidR="00EF1D46">
        <w:rPr>
          <w:rFonts w:ascii="Arial" w:hAnsi="Arial" w:cs="Arial"/>
          <w:sz w:val="24"/>
          <w:szCs w:val="24"/>
        </w:rPr>
        <w:t xml:space="preserve"> ____________________________________________________</w:t>
      </w:r>
      <w:r w:rsidR="00193903">
        <w:rPr>
          <w:rFonts w:ascii="Arial" w:hAnsi="Arial" w:cs="Arial"/>
          <w:sz w:val="24"/>
          <w:szCs w:val="24"/>
        </w:rPr>
        <w:t>___</w:t>
      </w:r>
      <w:r w:rsidR="0056412E">
        <w:rPr>
          <w:rFonts w:ascii="Arial" w:hAnsi="Arial" w:cs="Arial"/>
          <w:sz w:val="24"/>
          <w:szCs w:val="24"/>
        </w:rPr>
        <w:t>___</w:t>
      </w:r>
      <w:r w:rsidR="003E0AAC">
        <w:rPr>
          <w:rFonts w:ascii="Arial" w:hAnsi="Arial" w:cs="Arial"/>
          <w:sz w:val="24"/>
          <w:szCs w:val="24"/>
        </w:rPr>
        <w:softHyphen/>
        <w:t>__</w:t>
      </w:r>
      <w:r w:rsidR="00096F4E">
        <w:rPr>
          <w:rFonts w:ascii="Arial" w:hAnsi="Arial" w:cs="Arial"/>
          <w:sz w:val="24"/>
          <w:szCs w:val="24"/>
        </w:rPr>
        <w:t xml:space="preserve"> </w:t>
      </w:r>
      <w:r w:rsidR="00892596">
        <w:rPr>
          <w:rFonts w:ascii="Arial" w:hAnsi="Arial" w:cs="Arial"/>
          <w:sz w:val="24"/>
          <w:szCs w:val="24"/>
        </w:rPr>
        <w:t>3</w:t>
      </w:r>
    </w:p>
    <w:p w14:paraId="7C10B11A" w14:textId="2E0976A0" w:rsidR="00FA6E33" w:rsidRDefault="00833084" w:rsidP="00096F4E">
      <w:pPr>
        <w:tabs>
          <w:tab w:val="left" w:pos="9072"/>
          <w:tab w:val="left" w:pos="9356"/>
        </w:tabs>
        <w:spacing w:after="0" w:line="360" w:lineRule="auto"/>
        <w:ind w:left="-284" w:right="425" w:firstLine="142"/>
        <w:contextualSpacing/>
        <w:jc w:val="both"/>
        <w:rPr>
          <w:rFonts w:ascii="Arial" w:hAnsi="Arial" w:cs="Arial"/>
          <w:sz w:val="24"/>
          <w:szCs w:val="24"/>
        </w:rPr>
      </w:pPr>
      <w:r>
        <w:rPr>
          <w:rFonts w:ascii="Arial" w:hAnsi="Arial" w:cs="Arial"/>
          <w:sz w:val="24"/>
          <w:szCs w:val="24"/>
        </w:rPr>
        <w:t>Definiciones</w:t>
      </w:r>
      <w:r w:rsidR="00EF1D46">
        <w:rPr>
          <w:rFonts w:ascii="Arial" w:hAnsi="Arial" w:cs="Arial"/>
          <w:sz w:val="24"/>
          <w:szCs w:val="24"/>
        </w:rPr>
        <w:t xml:space="preserve"> ___________________________________________________</w:t>
      </w:r>
      <w:r w:rsidR="00193903">
        <w:rPr>
          <w:rFonts w:ascii="Arial" w:hAnsi="Arial" w:cs="Arial"/>
          <w:sz w:val="24"/>
          <w:szCs w:val="24"/>
        </w:rPr>
        <w:t>___</w:t>
      </w:r>
      <w:r w:rsidR="0056412E">
        <w:rPr>
          <w:rFonts w:ascii="Arial" w:hAnsi="Arial" w:cs="Arial"/>
          <w:sz w:val="24"/>
          <w:szCs w:val="24"/>
        </w:rPr>
        <w:t>___</w:t>
      </w:r>
      <w:r w:rsidR="003E0AAC">
        <w:rPr>
          <w:rFonts w:ascii="Arial" w:hAnsi="Arial" w:cs="Arial"/>
          <w:sz w:val="24"/>
          <w:szCs w:val="24"/>
        </w:rPr>
        <w:t>__</w:t>
      </w:r>
      <w:r w:rsidR="00096F4E">
        <w:rPr>
          <w:rFonts w:ascii="Arial" w:hAnsi="Arial" w:cs="Arial"/>
          <w:sz w:val="24"/>
          <w:szCs w:val="24"/>
        </w:rPr>
        <w:t xml:space="preserve"> </w:t>
      </w:r>
      <w:r w:rsidR="00892596">
        <w:rPr>
          <w:rFonts w:ascii="Arial" w:hAnsi="Arial" w:cs="Arial"/>
          <w:sz w:val="24"/>
          <w:szCs w:val="24"/>
        </w:rPr>
        <w:t>3</w:t>
      </w:r>
    </w:p>
    <w:p w14:paraId="0E4EE27A" w14:textId="17A182BD" w:rsidR="001A06B2" w:rsidRDefault="00833084" w:rsidP="00096F4E">
      <w:pPr>
        <w:tabs>
          <w:tab w:val="left" w:pos="9072"/>
          <w:tab w:val="left" w:pos="9356"/>
        </w:tabs>
        <w:spacing w:after="0" w:line="360" w:lineRule="auto"/>
        <w:ind w:left="-284" w:right="425" w:firstLine="142"/>
        <w:contextualSpacing/>
        <w:jc w:val="both"/>
        <w:rPr>
          <w:rFonts w:ascii="Arial" w:hAnsi="Arial" w:cs="Arial"/>
          <w:sz w:val="24"/>
          <w:szCs w:val="24"/>
        </w:rPr>
      </w:pPr>
      <w:r>
        <w:rPr>
          <w:rFonts w:ascii="Arial" w:hAnsi="Arial" w:cs="Arial"/>
          <w:sz w:val="24"/>
          <w:szCs w:val="24"/>
        </w:rPr>
        <w:t>Organización de los Archivos Institucionales</w:t>
      </w:r>
      <w:r w:rsidR="00EF1D46">
        <w:rPr>
          <w:rFonts w:ascii="Arial" w:hAnsi="Arial" w:cs="Arial"/>
          <w:sz w:val="24"/>
          <w:szCs w:val="24"/>
        </w:rPr>
        <w:t xml:space="preserve"> ___________________________</w:t>
      </w:r>
      <w:r w:rsidR="00193903">
        <w:rPr>
          <w:rFonts w:ascii="Arial" w:hAnsi="Arial" w:cs="Arial"/>
          <w:sz w:val="24"/>
          <w:szCs w:val="24"/>
        </w:rPr>
        <w:t>___</w:t>
      </w:r>
      <w:r w:rsidR="0056412E">
        <w:rPr>
          <w:rFonts w:ascii="Arial" w:hAnsi="Arial" w:cs="Arial"/>
          <w:sz w:val="24"/>
          <w:szCs w:val="24"/>
        </w:rPr>
        <w:t>___</w:t>
      </w:r>
      <w:r w:rsidR="00096F4E">
        <w:rPr>
          <w:rFonts w:ascii="Arial" w:hAnsi="Arial" w:cs="Arial"/>
          <w:sz w:val="24"/>
          <w:szCs w:val="24"/>
        </w:rPr>
        <w:t xml:space="preserve">  </w:t>
      </w:r>
      <w:r w:rsidR="00892596">
        <w:rPr>
          <w:rFonts w:ascii="Arial" w:hAnsi="Arial" w:cs="Arial"/>
          <w:sz w:val="24"/>
          <w:szCs w:val="24"/>
        </w:rPr>
        <w:t>6</w:t>
      </w:r>
    </w:p>
    <w:p w14:paraId="72316A32" w14:textId="04510C96" w:rsidR="00EF1D46" w:rsidRPr="00EF1D46" w:rsidRDefault="00EF1D46" w:rsidP="00022A42">
      <w:pPr>
        <w:pStyle w:val="Prrafodelista"/>
        <w:numPr>
          <w:ilvl w:val="0"/>
          <w:numId w:val="23"/>
        </w:numPr>
        <w:tabs>
          <w:tab w:val="left" w:pos="9072"/>
        </w:tabs>
        <w:spacing w:after="0" w:line="360" w:lineRule="auto"/>
        <w:ind w:left="142" w:right="425" w:hanging="284"/>
        <w:jc w:val="both"/>
        <w:rPr>
          <w:rFonts w:ascii="Arial" w:hAnsi="Arial" w:cs="Arial"/>
          <w:sz w:val="24"/>
          <w:szCs w:val="24"/>
        </w:rPr>
      </w:pPr>
      <w:r>
        <w:rPr>
          <w:rFonts w:ascii="Arial" w:hAnsi="Arial" w:cs="Arial"/>
          <w:sz w:val="24"/>
          <w:szCs w:val="24"/>
        </w:rPr>
        <w:t>Tipos de archivo</w:t>
      </w:r>
    </w:p>
    <w:p w14:paraId="7BCF4AAE" w14:textId="7A817AFF" w:rsidR="00833084" w:rsidRPr="00C97AC0" w:rsidRDefault="00833084" w:rsidP="00022A42">
      <w:pPr>
        <w:pStyle w:val="Prrafodelista"/>
        <w:numPr>
          <w:ilvl w:val="0"/>
          <w:numId w:val="23"/>
        </w:numPr>
        <w:tabs>
          <w:tab w:val="left" w:pos="9072"/>
          <w:tab w:val="left" w:pos="9498"/>
        </w:tabs>
        <w:spacing w:after="0" w:line="360" w:lineRule="auto"/>
        <w:ind w:left="142" w:right="425" w:hanging="284"/>
        <w:jc w:val="both"/>
        <w:rPr>
          <w:rFonts w:ascii="Arial" w:hAnsi="Arial" w:cs="Arial"/>
          <w:sz w:val="24"/>
          <w:szCs w:val="24"/>
        </w:rPr>
      </w:pPr>
      <w:r w:rsidRPr="00C97AC0">
        <w:rPr>
          <w:rFonts w:ascii="Arial" w:hAnsi="Arial" w:cs="Arial"/>
          <w:sz w:val="24"/>
          <w:szCs w:val="24"/>
        </w:rPr>
        <w:t>Objetivos y funciones de los tipos de Archivos</w:t>
      </w:r>
    </w:p>
    <w:p w14:paraId="4483C226" w14:textId="5EA6C045" w:rsidR="00833084" w:rsidRPr="00C97AC0" w:rsidRDefault="00833084" w:rsidP="00022A42">
      <w:pPr>
        <w:pStyle w:val="Prrafodelista"/>
        <w:numPr>
          <w:ilvl w:val="0"/>
          <w:numId w:val="23"/>
        </w:numPr>
        <w:tabs>
          <w:tab w:val="left" w:pos="8505"/>
          <w:tab w:val="left" w:pos="8789"/>
          <w:tab w:val="left" w:pos="8931"/>
          <w:tab w:val="left" w:pos="9072"/>
        </w:tabs>
        <w:spacing w:after="0" w:line="360" w:lineRule="auto"/>
        <w:ind w:left="142" w:right="425" w:hanging="284"/>
        <w:jc w:val="both"/>
        <w:rPr>
          <w:rFonts w:ascii="Arial" w:hAnsi="Arial" w:cs="Arial"/>
          <w:sz w:val="24"/>
          <w:szCs w:val="24"/>
        </w:rPr>
      </w:pPr>
      <w:r w:rsidRPr="00C97AC0">
        <w:rPr>
          <w:rFonts w:ascii="Arial" w:hAnsi="Arial" w:cs="Arial"/>
          <w:sz w:val="24"/>
          <w:szCs w:val="24"/>
        </w:rPr>
        <w:t>Administradores de Archivo</w:t>
      </w:r>
      <w:r w:rsidR="00EF1D46" w:rsidRPr="00C97AC0">
        <w:rPr>
          <w:rFonts w:ascii="Arial" w:hAnsi="Arial" w:cs="Arial"/>
          <w:sz w:val="24"/>
          <w:szCs w:val="24"/>
        </w:rPr>
        <w:t xml:space="preserve"> </w:t>
      </w:r>
    </w:p>
    <w:p w14:paraId="24990607" w14:textId="1435B4D7" w:rsidR="00833084" w:rsidRDefault="00833084" w:rsidP="00290336">
      <w:pPr>
        <w:tabs>
          <w:tab w:val="left" w:pos="8789"/>
          <w:tab w:val="left" w:pos="9072"/>
        </w:tabs>
        <w:spacing w:after="0" w:line="360" w:lineRule="auto"/>
        <w:ind w:left="-142" w:right="425"/>
        <w:contextualSpacing/>
        <w:jc w:val="both"/>
        <w:rPr>
          <w:rFonts w:ascii="Arial" w:hAnsi="Arial" w:cs="Arial"/>
          <w:sz w:val="24"/>
          <w:szCs w:val="24"/>
        </w:rPr>
      </w:pPr>
      <w:r>
        <w:rPr>
          <w:rFonts w:ascii="Arial" w:hAnsi="Arial" w:cs="Arial"/>
          <w:sz w:val="24"/>
          <w:szCs w:val="24"/>
        </w:rPr>
        <w:t>Para la Formación de Expedientes</w:t>
      </w:r>
      <w:r w:rsidR="00EF1D46">
        <w:rPr>
          <w:rFonts w:ascii="Arial" w:hAnsi="Arial" w:cs="Arial"/>
          <w:sz w:val="24"/>
          <w:szCs w:val="24"/>
        </w:rPr>
        <w:t xml:space="preserve"> ____________________________________</w:t>
      </w:r>
      <w:r w:rsidR="00193903">
        <w:rPr>
          <w:rFonts w:ascii="Arial" w:hAnsi="Arial" w:cs="Arial"/>
          <w:sz w:val="24"/>
          <w:szCs w:val="24"/>
        </w:rPr>
        <w:t>__</w:t>
      </w:r>
      <w:r w:rsidR="00D4744E">
        <w:rPr>
          <w:rFonts w:ascii="Arial" w:hAnsi="Arial" w:cs="Arial"/>
          <w:sz w:val="24"/>
          <w:szCs w:val="24"/>
        </w:rPr>
        <w:t>___</w:t>
      </w:r>
      <w:r w:rsidR="00290336">
        <w:rPr>
          <w:rFonts w:ascii="Arial" w:hAnsi="Arial" w:cs="Arial"/>
          <w:sz w:val="24"/>
          <w:szCs w:val="24"/>
        </w:rPr>
        <w:t xml:space="preserve">_ </w:t>
      </w:r>
      <w:r w:rsidR="00892596">
        <w:rPr>
          <w:rFonts w:ascii="Arial" w:hAnsi="Arial" w:cs="Arial"/>
          <w:sz w:val="24"/>
          <w:szCs w:val="24"/>
        </w:rPr>
        <w:t>8</w:t>
      </w:r>
    </w:p>
    <w:p w14:paraId="29E71E0D" w14:textId="3C3727D7" w:rsidR="00EF1D46" w:rsidRDefault="00EF1D46" w:rsidP="00022A42">
      <w:pPr>
        <w:pStyle w:val="Prrafodelista"/>
        <w:numPr>
          <w:ilvl w:val="0"/>
          <w:numId w:val="24"/>
        </w:numPr>
        <w:tabs>
          <w:tab w:val="left" w:pos="9072"/>
        </w:tabs>
        <w:spacing w:after="0" w:line="360" w:lineRule="auto"/>
        <w:ind w:left="142" w:right="425" w:hanging="284"/>
        <w:jc w:val="both"/>
        <w:rPr>
          <w:rFonts w:ascii="Arial" w:hAnsi="Arial" w:cs="Arial"/>
          <w:sz w:val="24"/>
          <w:szCs w:val="24"/>
        </w:rPr>
      </w:pPr>
      <w:r>
        <w:rPr>
          <w:rFonts w:ascii="Arial" w:hAnsi="Arial" w:cs="Arial"/>
          <w:sz w:val="24"/>
          <w:szCs w:val="24"/>
        </w:rPr>
        <w:t>Clasificación documental</w:t>
      </w:r>
    </w:p>
    <w:p w14:paraId="02456B6F" w14:textId="32B015E5" w:rsidR="00EF1D46" w:rsidRDefault="00EF1D46" w:rsidP="00022A42">
      <w:pPr>
        <w:pStyle w:val="Prrafodelista"/>
        <w:numPr>
          <w:ilvl w:val="0"/>
          <w:numId w:val="24"/>
        </w:numPr>
        <w:tabs>
          <w:tab w:val="left" w:pos="9072"/>
        </w:tabs>
        <w:spacing w:after="0" w:line="360" w:lineRule="auto"/>
        <w:ind w:left="142" w:right="425" w:hanging="284"/>
        <w:jc w:val="both"/>
        <w:rPr>
          <w:rFonts w:ascii="Arial" w:hAnsi="Arial" w:cs="Arial"/>
          <w:sz w:val="24"/>
          <w:szCs w:val="24"/>
        </w:rPr>
      </w:pPr>
      <w:r>
        <w:rPr>
          <w:rFonts w:ascii="Arial" w:hAnsi="Arial" w:cs="Arial"/>
          <w:sz w:val="24"/>
          <w:szCs w:val="24"/>
        </w:rPr>
        <w:t>Plazos de conservación documental</w:t>
      </w:r>
    </w:p>
    <w:p w14:paraId="284D25CE" w14:textId="00C7F409" w:rsidR="00EF1D46" w:rsidRDefault="00EF1D46" w:rsidP="00022A42">
      <w:pPr>
        <w:pStyle w:val="Prrafodelista"/>
        <w:numPr>
          <w:ilvl w:val="0"/>
          <w:numId w:val="24"/>
        </w:numPr>
        <w:tabs>
          <w:tab w:val="left" w:pos="9072"/>
        </w:tabs>
        <w:spacing w:after="0" w:line="360" w:lineRule="auto"/>
        <w:ind w:left="142" w:right="425" w:hanging="284"/>
        <w:jc w:val="both"/>
        <w:rPr>
          <w:rFonts w:ascii="Arial" w:hAnsi="Arial" w:cs="Arial"/>
          <w:sz w:val="24"/>
          <w:szCs w:val="24"/>
        </w:rPr>
      </w:pPr>
      <w:r>
        <w:rPr>
          <w:rFonts w:ascii="Arial" w:hAnsi="Arial" w:cs="Arial"/>
          <w:sz w:val="24"/>
          <w:szCs w:val="24"/>
        </w:rPr>
        <w:t>Ordenación de los documentos</w:t>
      </w:r>
    </w:p>
    <w:p w14:paraId="06082033" w14:textId="5379944D" w:rsidR="00EF1D46" w:rsidRDefault="00EF1D46" w:rsidP="00022A42">
      <w:pPr>
        <w:pStyle w:val="Prrafodelista"/>
        <w:numPr>
          <w:ilvl w:val="0"/>
          <w:numId w:val="24"/>
        </w:numPr>
        <w:tabs>
          <w:tab w:val="left" w:pos="9072"/>
        </w:tabs>
        <w:spacing w:after="0" w:line="360" w:lineRule="auto"/>
        <w:ind w:left="142" w:right="425" w:hanging="284"/>
        <w:jc w:val="both"/>
        <w:rPr>
          <w:rFonts w:ascii="Arial" w:hAnsi="Arial" w:cs="Arial"/>
          <w:sz w:val="24"/>
          <w:szCs w:val="24"/>
        </w:rPr>
      </w:pPr>
      <w:r>
        <w:rPr>
          <w:rFonts w:ascii="Arial" w:hAnsi="Arial" w:cs="Arial"/>
          <w:sz w:val="24"/>
          <w:szCs w:val="24"/>
        </w:rPr>
        <w:t>Rotulación para  el ordenamiento de documentos</w:t>
      </w:r>
    </w:p>
    <w:p w14:paraId="217B840C" w14:textId="77777777" w:rsidR="00B1494D" w:rsidRDefault="00833084" w:rsidP="00022A42">
      <w:pPr>
        <w:pStyle w:val="Prrafodelista"/>
        <w:numPr>
          <w:ilvl w:val="0"/>
          <w:numId w:val="24"/>
        </w:numPr>
        <w:tabs>
          <w:tab w:val="left" w:pos="8789"/>
          <w:tab w:val="left" w:pos="9072"/>
        </w:tabs>
        <w:spacing w:after="0" w:line="360" w:lineRule="auto"/>
        <w:ind w:left="142" w:right="425" w:hanging="284"/>
        <w:jc w:val="both"/>
        <w:rPr>
          <w:rFonts w:ascii="Arial" w:hAnsi="Arial" w:cs="Arial"/>
          <w:sz w:val="24"/>
          <w:szCs w:val="24"/>
        </w:rPr>
      </w:pPr>
      <w:r w:rsidRPr="00B1494D">
        <w:rPr>
          <w:rFonts w:ascii="Arial" w:hAnsi="Arial" w:cs="Arial"/>
          <w:sz w:val="24"/>
          <w:szCs w:val="24"/>
        </w:rPr>
        <w:t>Transferencia de los Documentos</w:t>
      </w:r>
      <w:r w:rsidR="00EF1D46" w:rsidRPr="00B1494D">
        <w:rPr>
          <w:rFonts w:ascii="Arial" w:hAnsi="Arial" w:cs="Arial"/>
          <w:sz w:val="24"/>
          <w:szCs w:val="24"/>
        </w:rPr>
        <w:t xml:space="preserve"> </w:t>
      </w:r>
    </w:p>
    <w:p w14:paraId="763A8C86" w14:textId="50D08C6E" w:rsidR="00892596" w:rsidRPr="00B1494D" w:rsidRDefault="00892596" w:rsidP="00022A42">
      <w:pPr>
        <w:pStyle w:val="Prrafodelista"/>
        <w:numPr>
          <w:ilvl w:val="0"/>
          <w:numId w:val="24"/>
        </w:numPr>
        <w:tabs>
          <w:tab w:val="left" w:pos="8789"/>
          <w:tab w:val="left" w:pos="9072"/>
        </w:tabs>
        <w:spacing w:after="0" w:line="360" w:lineRule="auto"/>
        <w:ind w:left="142" w:right="425" w:hanging="284"/>
        <w:jc w:val="both"/>
        <w:rPr>
          <w:rFonts w:ascii="Arial" w:hAnsi="Arial" w:cs="Arial"/>
          <w:sz w:val="24"/>
          <w:szCs w:val="24"/>
        </w:rPr>
      </w:pPr>
      <w:r>
        <w:rPr>
          <w:rFonts w:ascii="Arial" w:hAnsi="Arial" w:cs="Arial"/>
          <w:sz w:val="24"/>
          <w:szCs w:val="24"/>
        </w:rPr>
        <w:t>No transferencia documental</w:t>
      </w:r>
    </w:p>
    <w:p w14:paraId="214B52AF" w14:textId="452A843D" w:rsidR="00833084" w:rsidRPr="00B1494D" w:rsidRDefault="00833084" w:rsidP="00022A42">
      <w:pPr>
        <w:pStyle w:val="Prrafodelista"/>
        <w:numPr>
          <w:ilvl w:val="0"/>
          <w:numId w:val="24"/>
        </w:numPr>
        <w:tabs>
          <w:tab w:val="left" w:pos="8789"/>
          <w:tab w:val="left" w:pos="9072"/>
        </w:tabs>
        <w:spacing w:after="0" w:line="360" w:lineRule="auto"/>
        <w:ind w:left="142" w:right="425" w:hanging="284"/>
        <w:jc w:val="both"/>
        <w:rPr>
          <w:rFonts w:ascii="Arial" w:hAnsi="Arial" w:cs="Arial"/>
          <w:sz w:val="24"/>
          <w:szCs w:val="24"/>
        </w:rPr>
      </w:pPr>
      <w:r w:rsidRPr="00B1494D">
        <w:rPr>
          <w:rFonts w:ascii="Arial" w:hAnsi="Arial" w:cs="Arial"/>
          <w:sz w:val="24"/>
          <w:szCs w:val="24"/>
        </w:rPr>
        <w:t>Uso de Documentación contenida en el Archivo Central</w:t>
      </w:r>
      <w:r w:rsidR="00EF1D46" w:rsidRPr="00B1494D">
        <w:rPr>
          <w:rFonts w:ascii="Arial" w:hAnsi="Arial" w:cs="Arial"/>
          <w:sz w:val="24"/>
          <w:szCs w:val="24"/>
        </w:rPr>
        <w:t xml:space="preserve"> </w:t>
      </w:r>
    </w:p>
    <w:p w14:paraId="1E21C6CA" w14:textId="69705FDB" w:rsidR="00833084" w:rsidRPr="00193903" w:rsidRDefault="00833084" w:rsidP="00022A42">
      <w:pPr>
        <w:pStyle w:val="Prrafodelista"/>
        <w:numPr>
          <w:ilvl w:val="0"/>
          <w:numId w:val="25"/>
        </w:numPr>
        <w:tabs>
          <w:tab w:val="left" w:pos="142"/>
          <w:tab w:val="left" w:pos="9072"/>
        </w:tabs>
        <w:spacing w:after="0" w:line="360" w:lineRule="auto"/>
        <w:ind w:right="425" w:hanging="862"/>
        <w:jc w:val="both"/>
        <w:rPr>
          <w:rFonts w:ascii="Arial" w:hAnsi="Arial" w:cs="Arial"/>
          <w:sz w:val="24"/>
          <w:szCs w:val="24"/>
        </w:rPr>
      </w:pPr>
      <w:r w:rsidRPr="00193903">
        <w:rPr>
          <w:rFonts w:ascii="Arial" w:hAnsi="Arial" w:cs="Arial"/>
          <w:sz w:val="24"/>
          <w:szCs w:val="24"/>
        </w:rPr>
        <w:t>Uso de documentación en Archivo de Oficina o Gestión</w:t>
      </w:r>
    </w:p>
    <w:p w14:paraId="4835C0FE" w14:textId="3B919765" w:rsidR="00833084" w:rsidRPr="00193903" w:rsidRDefault="00833084" w:rsidP="00022A42">
      <w:pPr>
        <w:pStyle w:val="Prrafodelista"/>
        <w:numPr>
          <w:ilvl w:val="0"/>
          <w:numId w:val="25"/>
        </w:numPr>
        <w:tabs>
          <w:tab w:val="left" w:pos="9072"/>
        </w:tabs>
        <w:spacing w:after="0" w:line="360" w:lineRule="auto"/>
        <w:ind w:left="142" w:right="425" w:hanging="284"/>
        <w:jc w:val="both"/>
        <w:rPr>
          <w:rFonts w:ascii="Arial" w:hAnsi="Arial" w:cs="Arial"/>
          <w:sz w:val="24"/>
          <w:szCs w:val="24"/>
        </w:rPr>
      </w:pPr>
      <w:r w:rsidRPr="00193903">
        <w:rPr>
          <w:rFonts w:ascii="Arial" w:hAnsi="Arial" w:cs="Arial"/>
          <w:sz w:val="24"/>
          <w:szCs w:val="24"/>
        </w:rPr>
        <w:t>Depuración Documental</w:t>
      </w:r>
    </w:p>
    <w:p w14:paraId="79229E84" w14:textId="0BEA3D36" w:rsidR="00B1494D" w:rsidRDefault="00B1494D" w:rsidP="00022A42">
      <w:pPr>
        <w:tabs>
          <w:tab w:val="left" w:pos="8789"/>
          <w:tab w:val="left" w:pos="9072"/>
          <w:tab w:val="left" w:pos="9639"/>
        </w:tabs>
        <w:spacing w:after="0" w:line="360" w:lineRule="auto"/>
        <w:ind w:left="-142" w:right="425"/>
        <w:contextualSpacing/>
        <w:jc w:val="both"/>
        <w:rPr>
          <w:rFonts w:ascii="Arial" w:hAnsi="Arial" w:cs="Arial"/>
          <w:sz w:val="24"/>
          <w:szCs w:val="24"/>
        </w:rPr>
      </w:pPr>
      <w:r>
        <w:rPr>
          <w:rFonts w:ascii="Arial" w:hAnsi="Arial" w:cs="Arial"/>
          <w:sz w:val="24"/>
          <w:szCs w:val="24"/>
        </w:rPr>
        <w:t>Revisión y actualización ______________________________________________</w:t>
      </w:r>
      <w:r w:rsidR="00D4744E">
        <w:rPr>
          <w:rFonts w:ascii="Arial" w:hAnsi="Arial" w:cs="Arial"/>
          <w:sz w:val="24"/>
          <w:szCs w:val="24"/>
        </w:rPr>
        <w:t xml:space="preserve">___ </w:t>
      </w:r>
      <w:r w:rsidR="00892596">
        <w:rPr>
          <w:rFonts w:ascii="Arial" w:hAnsi="Arial" w:cs="Arial"/>
          <w:sz w:val="24"/>
          <w:szCs w:val="24"/>
        </w:rPr>
        <w:t>16</w:t>
      </w:r>
    </w:p>
    <w:p w14:paraId="294E4AA0" w14:textId="5414F581" w:rsidR="00833084" w:rsidRDefault="00193903" w:rsidP="00290336">
      <w:pPr>
        <w:tabs>
          <w:tab w:val="left" w:pos="9072"/>
          <w:tab w:val="left" w:pos="9356"/>
        </w:tabs>
        <w:spacing w:after="0" w:line="360" w:lineRule="auto"/>
        <w:ind w:left="-142" w:right="425"/>
        <w:contextualSpacing/>
        <w:jc w:val="both"/>
        <w:rPr>
          <w:rFonts w:ascii="Arial" w:hAnsi="Arial" w:cs="Arial"/>
          <w:sz w:val="24"/>
          <w:szCs w:val="24"/>
        </w:rPr>
      </w:pPr>
      <w:r>
        <w:rPr>
          <w:rFonts w:ascii="Arial" w:hAnsi="Arial" w:cs="Arial"/>
          <w:sz w:val="24"/>
          <w:szCs w:val="24"/>
        </w:rPr>
        <w:t>A</w:t>
      </w:r>
      <w:r w:rsidR="00833084">
        <w:rPr>
          <w:rFonts w:ascii="Arial" w:hAnsi="Arial" w:cs="Arial"/>
          <w:sz w:val="24"/>
          <w:szCs w:val="24"/>
        </w:rPr>
        <w:t>nexos</w:t>
      </w:r>
      <w:r>
        <w:rPr>
          <w:rFonts w:ascii="Arial" w:hAnsi="Arial" w:cs="Arial"/>
          <w:sz w:val="24"/>
          <w:szCs w:val="24"/>
        </w:rPr>
        <w:t xml:space="preserve"> __________________________________________________________</w:t>
      </w:r>
      <w:r w:rsidR="00D4744E">
        <w:rPr>
          <w:rFonts w:ascii="Arial" w:hAnsi="Arial" w:cs="Arial"/>
          <w:sz w:val="24"/>
          <w:szCs w:val="24"/>
        </w:rPr>
        <w:t xml:space="preserve">____ </w:t>
      </w:r>
      <w:r w:rsidR="00892596">
        <w:rPr>
          <w:rFonts w:ascii="Arial" w:hAnsi="Arial" w:cs="Arial"/>
          <w:sz w:val="24"/>
          <w:szCs w:val="24"/>
        </w:rPr>
        <w:t>16</w:t>
      </w:r>
    </w:p>
    <w:p w14:paraId="0C63EFC5" w14:textId="6BD027FE" w:rsidR="00E07321" w:rsidRDefault="00892596" w:rsidP="00022A42">
      <w:pPr>
        <w:tabs>
          <w:tab w:val="left" w:pos="9480"/>
        </w:tabs>
        <w:spacing w:after="0" w:line="360" w:lineRule="auto"/>
        <w:ind w:left="-284" w:right="425" w:firstLine="142"/>
        <w:contextualSpacing/>
        <w:jc w:val="both"/>
        <w:rPr>
          <w:rFonts w:ascii="Arial" w:hAnsi="Arial" w:cs="Arial"/>
          <w:sz w:val="24"/>
          <w:szCs w:val="24"/>
        </w:rPr>
      </w:pPr>
      <w:r>
        <w:rPr>
          <w:rFonts w:ascii="Arial" w:hAnsi="Arial" w:cs="Arial"/>
          <w:sz w:val="24"/>
          <w:szCs w:val="24"/>
        </w:rPr>
        <w:tab/>
      </w:r>
    </w:p>
    <w:p w14:paraId="24E84B40" w14:textId="77777777" w:rsidR="001A06B2" w:rsidRPr="006A69BF" w:rsidRDefault="001A06B2" w:rsidP="00022A42">
      <w:pPr>
        <w:spacing w:after="0" w:line="480" w:lineRule="auto"/>
        <w:ind w:left="-284" w:right="425" w:firstLine="142"/>
        <w:contextualSpacing/>
        <w:jc w:val="both"/>
        <w:rPr>
          <w:rFonts w:ascii="Arial" w:hAnsi="Arial" w:cs="Arial"/>
          <w:sz w:val="24"/>
          <w:szCs w:val="24"/>
        </w:rPr>
      </w:pPr>
    </w:p>
    <w:p w14:paraId="27671CD8" w14:textId="77777777" w:rsidR="00FA6E33" w:rsidRDefault="00FA6E33" w:rsidP="00022A42">
      <w:pPr>
        <w:spacing w:after="0" w:line="360" w:lineRule="auto"/>
        <w:ind w:left="-284" w:right="425" w:firstLine="142"/>
        <w:contextualSpacing/>
        <w:jc w:val="both"/>
        <w:rPr>
          <w:rFonts w:ascii="Century Gothic" w:hAnsi="Century Gothic" w:cs="Arial"/>
          <w:sz w:val="24"/>
          <w:szCs w:val="24"/>
        </w:rPr>
      </w:pPr>
    </w:p>
    <w:p w14:paraId="4B4FC992" w14:textId="77777777" w:rsidR="00CC2551" w:rsidRDefault="00CC2551" w:rsidP="00022A42">
      <w:pPr>
        <w:spacing w:after="0" w:line="360" w:lineRule="auto"/>
        <w:ind w:left="-284" w:right="425" w:firstLine="142"/>
        <w:contextualSpacing/>
        <w:jc w:val="both"/>
        <w:rPr>
          <w:rFonts w:ascii="Century Gothic" w:hAnsi="Century Gothic" w:cs="Arial"/>
          <w:sz w:val="24"/>
          <w:szCs w:val="24"/>
        </w:rPr>
      </w:pPr>
    </w:p>
    <w:p w14:paraId="0FD489D2" w14:textId="77777777" w:rsidR="0096484A" w:rsidRDefault="0096484A" w:rsidP="00022A42">
      <w:pPr>
        <w:spacing w:after="0" w:line="360" w:lineRule="auto"/>
        <w:ind w:left="-284" w:right="425" w:firstLine="142"/>
        <w:contextualSpacing/>
        <w:jc w:val="both"/>
        <w:rPr>
          <w:rFonts w:ascii="Century Gothic" w:hAnsi="Century Gothic" w:cs="Arial"/>
          <w:sz w:val="24"/>
          <w:szCs w:val="24"/>
        </w:rPr>
      </w:pPr>
    </w:p>
    <w:p w14:paraId="4F154699" w14:textId="77777777" w:rsidR="00F319E3" w:rsidRDefault="00F319E3" w:rsidP="00022A42">
      <w:pPr>
        <w:spacing w:after="0" w:line="360" w:lineRule="auto"/>
        <w:ind w:left="-284" w:right="425" w:firstLine="142"/>
        <w:contextualSpacing/>
        <w:jc w:val="both"/>
        <w:rPr>
          <w:rFonts w:ascii="Century Gothic" w:hAnsi="Century Gothic" w:cs="Arial"/>
          <w:sz w:val="24"/>
          <w:szCs w:val="24"/>
        </w:rPr>
      </w:pPr>
    </w:p>
    <w:p w14:paraId="4194B4DE" w14:textId="4EF427C8" w:rsidR="00522C2C" w:rsidRPr="004E31E2" w:rsidRDefault="009E26DF" w:rsidP="00022A42">
      <w:pPr>
        <w:pStyle w:val="Prrafodelista"/>
        <w:numPr>
          <w:ilvl w:val="0"/>
          <w:numId w:val="29"/>
        </w:numPr>
        <w:spacing w:after="0" w:line="240" w:lineRule="auto"/>
        <w:ind w:right="425"/>
        <w:jc w:val="both"/>
        <w:rPr>
          <w:rFonts w:ascii="Arial" w:hAnsi="Arial" w:cs="Arial"/>
          <w:b/>
          <w:sz w:val="26"/>
          <w:szCs w:val="26"/>
        </w:rPr>
      </w:pPr>
      <w:r w:rsidRPr="004E31E2">
        <w:rPr>
          <w:rFonts w:ascii="Arial" w:hAnsi="Arial" w:cs="Arial"/>
          <w:b/>
          <w:sz w:val="26"/>
          <w:szCs w:val="26"/>
        </w:rPr>
        <w:lastRenderedPageBreak/>
        <w:t>INTRODUCCION</w:t>
      </w:r>
    </w:p>
    <w:p w14:paraId="07A6D1C1" w14:textId="77777777" w:rsidR="00677574" w:rsidRPr="006A69BF" w:rsidRDefault="00677574" w:rsidP="00022A42">
      <w:pPr>
        <w:spacing w:after="0" w:line="240" w:lineRule="auto"/>
        <w:ind w:left="-284" w:right="425" w:firstLine="142"/>
        <w:contextualSpacing/>
        <w:jc w:val="both"/>
        <w:rPr>
          <w:rFonts w:ascii="Arial" w:hAnsi="Arial" w:cs="Arial"/>
          <w:b/>
          <w:sz w:val="24"/>
          <w:szCs w:val="24"/>
        </w:rPr>
      </w:pPr>
    </w:p>
    <w:p w14:paraId="03C719BF" w14:textId="560ADFBE" w:rsidR="00456C9A" w:rsidRPr="006A69BF" w:rsidRDefault="00ED0DDF" w:rsidP="00022A42">
      <w:pPr>
        <w:tabs>
          <w:tab w:val="left" w:pos="9639"/>
        </w:tabs>
        <w:spacing w:after="0" w:line="360" w:lineRule="auto"/>
        <w:ind w:left="-142" w:right="425"/>
        <w:contextualSpacing/>
        <w:jc w:val="both"/>
        <w:rPr>
          <w:rFonts w:ascii="Arial" w:hAnsi="Arial" w:cs="Arial"/>
          <w:sz w:val="24"/>
          <w:szCs w:val="24"/>
        </w:rPr>
      </w:pPr>
      <w:r w:rsidRPr="006A69BF">
        <w:rPr>
          <w:rFonts w:ascii="Arial" w:hAnsi="Arial" w:cs="Arial"/>
          <w:sz w:val="24"/>
          <w:szCs w:val="24"/>
        </w:rPr>
        <w:t>Dada la importancia de l</w:t>
      </w:r>
      <w:r w:rsidR="00D47091" w:rsidRPr="006A69BF">
        <w:rPr>
          <w:rFonts w:ascii="Arial" w:hAnsi="Arial" w:cs="Arial"/>
          <w:sz w:val="24"/>
          <w:szCs w:val="24"/>
        </w:rPr>
        <w:t>a</w:t>
      </w:r>
      <w:r w:rsidRPr="006A69BF">
        <w:rPr>
          <w:rFonts w:ascii="Arial" w:hAnsi="Arial" w:cs="Arial"/>
          <w:sz w:val="24"/>
          <w:szCs w:val="24"/>
        </w:rPr>
        <w:t xml:space="preserve"> Gestión Documental se presentan en este manual las normas y lineamientos emitidos con el fin de</w:t>
      </w:r>
      <w:r w:rsidR="00D47091" w:rsidRPr="006A69BF">
        <w:rPr>
          <w:rFonts w:ascii="Arial" w:hAnsi="Arial" w:cs="Arial"/>
          <w:sz w:val="24"/>
          <w:szCs w:val="24"/>
        </w:rPr>
        <w:t xml:space="preserve"> asegurar </w:t>
      </w:r>
      <w:r w:rsidR="0085492E" w:rsidRPr="006A69BF">
        <w:rPr>
          <w:rFonts w:ascii="Arial" w:hAnsi="Arial" w:cs="Arial"/>
          <w:sz w:val="24"/>
          <w:szCs w:val="24"/>
        </w:rPr>
        <w:t xml:space="preserve">el </w:t>
      </w:r>
      <w:r w:rsidR="00D47091" w:rsidRPr="006A69BF">
        <w:rPr>
          <w:rFonts w:ascii="Arial" w:hAnsi="Arial" w:cs="Arial"/>
          <w:sz w:val="24"/>
          <w:szCs w:val="24"/>
        </w:rPr>
        <w:t>adecuado</w:t>
      </w:r>
      <w:r w:rsidR="0085492E" w:rsidRPr="006A69BF">
        <w:rPr>
          <w:rFonts w:ascii="Arial" w:hAnsi="Arial" w:cs="Arial"/>
          <w:sz w:val="24"/>
          <w:szCs w:val="24"/>
        </w:rPr>
        <w:t xml:space="preserve"> </w:t>
      </w:r>
      <w:r w:rsidRPr="006A69BF">
        <w:rPr>
          <w:rFonts w:ascii="Arial" w:hAnsi="Arial" w:cs="Arial"/>
          <w:sz w:val="24"/>
          <w:szCs w:val="24"/>
        </w:rPr>
        <w:t xml:space="preserve">funcionamiento de </w:t>
      </w:r>
      <w:r w:rsidR="00456C9A" w:rsidRPr="006A69BF">
        <w:rPr>
          <w:rFonts w:ascii="Arial" w:hAnsi="Arial" w:cs="Arial"/>
          <w:sz w:val="24"/>
          <w:szCs w:val="24"/>
        </w:rPr>
        <w:t>la</w:t>
      </w:r>
      <w:r w:rsidRPr="006A69BF">
        <w:rPr>
          <w:rFonts w:ascii="Arial" w:hAnsi="Arial" w:cs="Arial"/>
          <w:sz w:val="24"/>
          <w:szCs w:val="24"/>
        </w:rPr>
        <w:t xml:space="preserve"> documentos producidos en las distinta</w:t>
      </w:r>
      <w:r w:rsidR="00456C9A" w:rsidRPr="006A69BF">
        <w:rPr>
          <w:rFonts w:ascii="Arial" w:hAnsi="Arial" w:cs="Arial"/>
          <w:sz w:val="24"/>
          <w:szCs w:val="24"/>
        </w:rPr>
        <w:t>s</w:t>
      </w:r>
      <w:r w:rsidRPr="006A69BF">
        <w:rPr>
          <w:rFonts w:ascii="Arial" w:hAnsi="Arial" w:cs="Arial"/>
          <w:sz w:val="24"/>
          <w:szCs w:val="24"/>
        </w:rPr>
        <w:t xml:space="preserve"> unidades productoras que conforman </w:t>
      </w:r>
      <w:r w:rsidRPr="006A69B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Municipalidad</w:t>
      </w:r>
      <w:r w:rsidR="00E92096" w:rsidRPr="006A69B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Chinameca</w:t>
      </w:r>
      <w:r w:rsidRPr="006A69BF">
        <w:rPr>
          <w:rFonts w:ascii="Arial" w:hAnsi="Arial" w:cs="Arial"/>
          <w:b/>
          <w:color w:val="44546A" w:themeColor="text2"/>
          <w:sz w:val="24"/>
          <w:szCs w:val="24"/>
        </w:rPr>
        <w:t>.</w:t>
      </w:r>
      <w:r w:rsidR="00456C9A" w:rsidRPr="006A69BF">
        <w:rPr>
          <w:rFonts w:ascii="Arial" w:hAnsi="Arial" w:cs="Arial"/>
          <w:sz w:val="24"/>
          <w:szCs w:val="24"/>
        </w:rPr>
        <w:t xml:space="preserve"> De tal manera que se facilite localizar con prontitud y seguridad la información que se genera procesa o reciba con motivo del desempeño de sus funciones mediante procedimientos y herramientas para la organización de archivos de gestión. </w:t>
      </w:r>
    </w:p>
    <w:p w14:paraId="27088A8B" w14:textId="77777777" w:rsidR="00456C9A" w:rsidRPr="006A69BF" w:rsidRDefault="00456C9A" w:rsidP="00022A42">
      <w:pPr>
        <w:spacing w:after="0" w:line="240" w:lineRule="auto"/>
        <w:ind w:left="-142" w:right="425"/>
        <w:contextualSpacing/>
        <w:jc w:val="both"/>
        <w:rPr>
          <w:rFonts w:ascii="Arial" w:hAnsi="Arial" w:cs="Arial"/>
          <w:sz w:val="24"/>
          <w:szCs w:val="24"/>
        </w:rPr>
      </w:pPr>
    </w:p>
    <w:p w14:paraId="1A428FB9" w14:textId="4601FD03" w:rsidR="00456C9A" w:rsidRPr="006A69BF" w:rsidRDefault="00ED0DDF" w:rsidP="00022A42">
      <w:pPr>
        <w:spacing w:after="0" w:line="360" w:lineRule="auto"/>
        <w:ind w:left="-142" w:right="425"/>
        <w:contextualSpacing/>
        <w:jc w:val="both"/>
        <w:rPr>
          <w:rFonts w:ascii="Arial" w:hAnsi="Arial" w:cs="Arial"/>
          <w:sz w:val="24"/>
          <w:szCs w:val="24"/>
        </w:rPr>
      </w:pPr>
      <w:r w:rsidRPr="006A69BF">
        <w:rPr>
          <w:rFonts w:ascii="Arial" w:hAnsi="Arial" w:cs="Arial"/>
          <w:sz w:val="24"/>
          <w:szCs w:val="24"/>
        </w:rPr>
        <w:t>El presente manual ha sido creado De conformidad a lineamientos de gestión documental y archivo, emitidas por el Instituto de Acceso a la Información Pública</w:t>
      </w:r>
      <w:r w:rsidR="00456C9A" w:rsidRPr="006A69BF">
        <w:rPr>
          <w:rFonts w:ascii="Arial" w:hAnsi="Arial" w:cs="Arial"/>
          <w:sz w:val="24"/>
          <w:szCs w:val="24"/>
        </w:rPr>
        <w:t>. (</w:t>
      </w:r>
      <w:r w:rsidR="00456C9A" w:rsidRPr="006A69BF">
        <w:rPr>
          <w:rFonts w:ascii="Arial" w:hAnsi="Arial" w:cs="Arial"/>
          <w:b/>
          <w:color w:val="44546A" w:themeColor="text2"/>
          <w:sz w:val="24"/>
          <w:szCs w:val="24"/>
        </w:rPr>
        <w:t>Lineamiento N° 1 Art. 5 y Cap. 2 de la Normativa Nacional de Archivo)</w:t>
      </w:r>
      <w:r w:rsidR="00456C9A" w:rsidRPr="006A69BF">
        <w:rPr>
          <w:rFonts w:ascii="Arial" w:hAnsi="Arial" w:cs="Arial"/>
          <w:color w:val="44546A" w:themeColor="text2"/>
          <w:sz w:val="24"/>
          <w:szCs w:val="24"/>
        </w:rPr>
        <w:t xml:space="preserve"> </w:t>
      </w:r>
    </w:p>
    <w:p w14:paraId="692BFD47" w14:textId="77777777" w:rsidR="00935F19" w:rsidRPr="00B10C12" w:rsidRDefault="00935F19" w:rsidP="00022A42">
      <w:pPr>
        <w:spacing w:after="0" w:line="240" w:lineRule="auto"/>
        <w:ind w:left="-142" w:right="425"/>
        <w:contextualSpacing/>
        <w:jc w:val="center"/>
        <w:rPr>
          <w:rFonts w:asciiTheme="majorHAnsi" w:hAnsiTheme="majorHAnsi" w:cstheme="maj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A0873A" w14:textId="04C4D7FE" w:rsidR="0058271A" w:rsidRPr="004E31E2" w:rsidRDefault="00A75986" w:rsidP="00022A42">
      <w:pPr>
        <w:pStyle w:val="Prrafodelista"/>
        <w:numPr>
          <w:ilvl w:val="0"/>
          <w:numId w:val="29"/>
        </w:numPr>
        <w:spacing w:before="240" w:line="360" w:lineRule="auto"/>
        <w:ind w:right="425"/>
        <w:jc w:val="both"/>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1E2">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OBTETIVO</w:t>
      </w:r>
    </w:p>
    <w:p w14:paraId="3538BDB8" w14:textId="4DE4A809" w:rsidR="00A75986" w:rsidRPr="006A69BF" w:rsidRDefault="00A75986" w:rsidP="00022A42">
      <w:pPr>
        <w:spacing w:after="0" w:line="360" w:lineRule="auto"/>
        <w:ind w:left="-142" w:right="425"/>
        <w:contextualSpacing/>
        <w:jc w:val="both"/>
        <w:rPr>
          <w:rFonts w:ascii="Arial" w:hAnsi="Arial" w:cs="Arial"/>
          <w:sz w:val="24"/>
          <w:szCs w:val="24"/>
        </w:rPr>
      </w:pPr>
      <w:r w:rsidRPr="006A69BF">
        <w:rPr>
          <w:rFonts w:ascii="Arial" w:hAnsi="Arial" w:cs="Arial"/>
          <w:sz w:val="24"/>
          <w:szCs w:val="24"/>
        </w:rPr>
        <w:t>Garantizar la organización de la documentación</w:t>
      </w:r>
      <w:r w:rsidR="00E92096" w:rsidRPr="006A69BF">
        <w:rPr>
          <w:rFonts w:ascii="Arial" w:hAnsi="Arial" w:cs="Arial"/>
          <w:sz w:val="24"/>
          <w:szCs w:val="24"/>
        </w:rPr>
        <w:t xml:space="preserve"> que conforman los archivos de gestión de las diferentes unidades</w:t>
      </w:r>
      <w:r w:rsidRPr="006A69BF">
        <w:rPr>
          <w:rFonts w:ascii="Arial" w:hAnsi="Arial" w:cs="Arial"/>
          <w:sz w:val="24"/>
          <w:szCs w:val="24"/>
        </w:rPr>
        <w:t xml:space="preserve"> </w:t>
      </w:r>
      <w:r w:rsidR="00E92096" w:rsidRPr="006A69BF">
        <w:rPr>
          <w:rFonts w:ascii="Arial" w:hAnsi="Arial" w:cs="Arial"/>
          <w:sz w:val="24"/>
          <w:szCs w:val="24"/>
        </w:rPr>
        <w:t xml:space="preserve"> productoras de la municipalidad, </w:t>
      </w:r>
      <w:r w:rsidRPr="006A69BF">
        <w:rPr>
          <w:rFonts w:ascii="Arial" w:hAnsi="Arial" w:cs="Arial"/>
          <w:sz w:val="24"/>
          <w:szCs w:val="24"/>
        </w:rPr>
        <w:t>desde el  momento en que son creados, ya que con ello se garantiza el adecuado manejo de los mismos durante su ciclo de vida;</w:t>
      </w:r>
      <w:r w:rsidR="00E92096" w:rsidRPr="006A69BF">
        <w:rPr>
          <w:rFonts w:ascii="Arial" w:hAnsi="Arial" w:cs="Arial"/>
          <w:sz w:val="24"/>
          <w:szCs w:val="24"/>
        </w:rPr>
        <w:t xml:space="preserve"> de manera que todo el personal tenga presente las responsabilidades del manejo y uso adecuado de los mismos,</w:t>
      </w:r>
      <w:r w:rsidRPr="006A69BF">
        <w:rPr>
          <w:rFonts w:ascii="Arial" w:hAnsi="Arial" w:cs="Arial"/>
          <w:sz w:val="24"/>
          <w:szCs w:val="24"/>
        </w:rPr>
        <w:t xml:space="preserve"> de conformidad a </w:t>
      </w:r>
      <w:r w:rsidR="001C7757" w:rsidRPr="006A69BF">
        <w:rPr>
          <w:rFonts w:ascii="Arial" w:hAnsi="Arial" w:cs="Arial"/>
          <w:sz w:val="24"/>
          <w:szCs w:val="24"/>
        </w:rPr>
        <w:t>criterios archivísticos establecidos</w:t>
      </w:r>
      <w:r w:rsidRPr="006A69BF">
        <w:rPr>
          <w:rFonts w:ascii="Arial" w:hAnsi="Arial" w:cs="Arial"/>
          <w:sz w:val="24"/>
          <w:szCs w:val="24"/>
        </w:rPr>
        <w:t xml:space="preserve"> en el presente manual.</w:t>
      </w:r>
    </w:p>
    <w:p w14:paraId="0EE2910E" w14:textId="77777777" w:rsidR="00A75986" w:rsidRPr="006A69BF" w:rsidRDefault="00A75986" w:rsidP="00022A42">
      <w:pPr>
        <w:spacing w:after="0" w:line="240" w:lineRule="auto"/>
        <w:ind w:left="-142" w:right="425"/>
        <w:contextualSpacing/>
        <w:jc w:val="both"/>
        <w:rPr>
          <w:rFonts w:ascii="Arial" w:hAnsi="Arial" w:cs="Arial"/>
          <w:sz w:val="24"/>
          <w:szCs w:val="24"/>
        </w:rPr>
      </w:pPr>
    </w:p>
    <w:p w14:paraId="5CD30FE9" w14:textId="77777777" w:rsidR="00A75986" w:rsidRPr="006A69BF" w:rsidRDefault="00A75986" w:rsidP="00022A42">
      <w:pPr>
        <w:spacing w:after="0" w:line="240" w:lineRule="auto"/>
        <w:ind w:left="-142" w:right="425"/>
        <w:contextualSpacing/>
        <w:jc w:val="center"/>
        <w:rPr>
          <w:rFonts w:ascii="Arial" w:hAnsi="Arial" w:cs="Arial"/>
          <w:sz w:val="24"/>
          <w:szCs w:val="24"/>
        </w:rPr>
      </w:pPr>
    </w:p>
    <w:p w14:paraId="77BB807C" w14:textId="31AD3F29" w:rsidR="001573E0" w:rsidRPr="001B3A78" w:rsidRDefault="00D36AA8" w:rsidP="00022A42">
      <w:pPr>
        <w:pStyle w:val="Prrafodelista"/>
        <w:numPr>
          <w:ilvl w:val="0"/>
          <w:numId w:val="29"/>
        </w:numPr>
        <w:shd w:val="clear" w:color="auto" w:fill="FFFFFF" w:themeFill="background1"/>
        <w:spacing w:after="0" w:line="276" w:lineRule="auto"/>
        <w:ind w:right="425"/>
        <w:rPr>
          <w:rFonts w:ascii="Arial" w:hAnsi="Arial" w:cs="Arial"/>
          <w:b/>
          <w:sz w:val="26"/>
          <w:szCs w:val="26"/>
        </w:rPr>
      </w:pPr>
      <w:r w:rsidRPr="001B3A78">
        <w:rPr>
          <w:rFonts w:ascii="Arial" w:hAnsi="Arial" w:cs="Arial"/>
          <w:b/>
          <w:sz w:val="26"/>
          <w:szCs w:val="26"/>
        </w:rPr>
        <w:t xml:space="preserve">ALCANCE </w:t>
      </w:r>
      <w:r w:rsidR="00E0535D" w:rsidRPr="001B3A78">
        <w:rPr>
          <w:rFonts w:ascii="Arial" w:hAnsi="Arial" w:cs="Arial"/>
          <w:b/>
          <w:sz w:val="26"/>
          <w:szCs w:val="26"/>
        </w:rPr>
        <w:t xml:space="preserve">Y </w:t>
      </w:r>
      <w:r w:rsidR="00C56070" w:rsidRPr="001B3A78">
        <w:rPr>
          <w:rFonts w:ascii="Arial" w:hAnsi="Arial" w:cs="Arial"/>
          <w:b/>
          <w:sz w:val="26"/>
          <w:szCs w:val="26"/>
        </w:rPr>
        <w:t xml:space="preserve">CAMPO DE </w:t>
      </w:r>
      <w:r w:rsidR="002852B7" w:rsidRPr="001B3A78">
        <w:rPr>
          <w:rFonts w:ascii="Arial" w:hAnsi="Arial" w:cs="Arial"/>
          <w:b/>
          <w:sz w:val="26"/>
          <w:szCs w:val="26"/>
        </w:rPr>
        <w:t>APLICACIÓN</w:t>
      </w:r>
    </w:p>
    <w:p w14:paraId="229354C1" w14:textId="77777777" w:rsidR="003C3A27" w:rsidRPr="006A69BF" w:rsidRDefault="003C3A27" w:rsidP="00022A42">
      <w:pPr>
        <w:pStyle w:val="Prrafodelista"/>
        <w:shd w:val="clear" w:color="auto" w:fill="FFFFFF" w:themeFill="background1"/>
        <w:spacing w:after="0" w:line="276" w:lineRule="auto"/>
        <w:ind w:left="218" w:right="425"/>
        <w:rPr>
          <w:rFonts w:ascii="Arial" w:hAnsi="Arial" w:cs="Arial"/>
          <w:b/>
          <w:sz w:val="24"/>
          <w:szCs w:val="24"/>
        </w:rPr>
      </w:pPr>
    </w:p>
    <w:p w14:paraId="017E1F09" w14:textId="6F3D0E5A" w:rsidR="002852B7" w:rsidRPr="006A69BF" w:rsidRDefault="002852B7" w:rsidP="00022A42">
      <w:pPr>
        <w:pStyle w:val="Prrafodelista"/>
        <w:numPr>
          <w:ilvl w:val="0"/>
          <w:numId w:val="13"/>
        </w:numPr>
        <w:shd w:val="clear" w:color="auto" w:fill="FFFFFF" w:themeFill="background1"/>
        <w:spacing w:after="0" w:line="360" w:lineRule="auto"/>
        <w:ind w:right="425" w:hanging="720"/>
        <w:rPr>
          <w:rFonts w:ascii="Arial" w:hAnsi="Arial" w:cs="Arial"/>
          <w:b/>
          <w:sz w:val="24"/>
          <w:szCs w:val="24"/>
        </w:rPr>
      </w:pPr>
      <w:r w:rsidRPr="006A69BF">
        <w:rPr>
          <w:rFonts w:ascii="Arial" w:hAnsi="Arial" w:cs="Arial"/>
          <w:b/>
          <w:sz w:val="24"/>
          <w:szCs w:val="24"/>
        </w:rPr>
        <w:t xml:space="preserve">Alcance </w:t>
      </w:r>
    </w:p>
    <w:p w14:paraId="4F0AC653" w14:textId="2E22C0E7" w:rsidR="00664909" w:rsidRPr="006A69BF" w:rsidRDefault="00664909" w:rsidP="00022A42">
      <w:pPr>
        <w:autoSpaceDE w:val="0"/>
        <w:autoSpaceDN w:val="0"/>
        <w:adjustRightInd w:val="0"/>
        <w:spacing w:after="0" w:line="360" w:lineRule="auto"/>
        <w:ind w:left="-142" w:right="425"/>
        <w:jc w:val="both"/>
        <w:rPr>
          <w:rFonts w:ascii="Arial" w:hAnsi="Arial" w:cs="Arial"/>
          <w:color w:val="000000"/>
          <w:sz w:val="24"/>
          <w:szCs w:val="24"/>
        </w:rPr>
      </w:pPr>
      <w:r w:rsidRPr="006A69BF">
        <w:rPr>
          <w:rFonts w:ascii="Arial" w:hAnsi="Arial" w:cs="Arial"/>
          <w:color w:val="000000"/>
          <w:sz w:val="24"/>
          <w:szCs w:val="24"/>
        </w:rPr>
        <w:t xml:space="preserve">Los procedimientos </w:t>
      </w:r>
      <w:r w:rsidR="00B976FD" w:rsidRPr="006A69BF">
        <w:rPr>
          <w:rFonts w:ascii="Arial" w:hAnsi="Arial" w:cs="Arial"/>
          <w:color w:val="000000"/>
          <w:sz w:val="24"/>
          <w:szCs w:val="24"/>
        </w:rPr>
        <w:t>expuest</w:t>
      </w:r>
      <w:r w:rsidRPr="006A69BF">
        <w:rPr>
          <w:rFonts w:ascii="Arial" w:hAnsi="Arial" w:cs="Arial"/>
          <w:color w:val="000000"/>
          <w:sz w:val="24"/>
          <w:szCs w:val="24"/>
        </w:rPr>
        <w:t xml:space="preserve">os en el presente documento están dirigidos a las unidades productoras de la municipalidad </w:t>
      </w:r>
      <w:r w:rsidR="00071DA2" w:rsidRPr="006A69BF">
        <w:rPr>
          <w:rFonts w:ascii="Arial" w:hAnsi="Arial" w:cs="Arial"/>
          <w:color w:val="000000"/>
          <w:sz w:val="24"/>
          <w:szCs w:val="24"/>
        </w:rPr>
        <w:t>que de</w:t>
      </w:r>
      <w:r w:rsidRPr="006A69BF">
        <w:rPr>
          <w:rFonts w:ascii="Arial" w:hAnsi="Arial" w:cs="Arial"/>
          <w:color w:val="000000"/>
          <w:sz w:val="24"/>
          <w:szCs w:val="24"/>
        </w:rPr>
        <w:t xml:space="preserve"> acuerdo a</w:t>
      </w:r>
      <w:r w:rsidR="00071DA2" w:rsidRPr="006A69BF">
        <w:rPr>
          <w:rFonts w:ascii="Arial" w:hAnsi="Arial" w:cs="Arial"/>
          <w:color w:val="000000"/>
          <w:sz w:val="24"/>
          <w:szCs w:val="24"/>
        </w:rPr>
        <w:t xml:space="preserve"> lineamientos de Gestión Documental y Archivo emitidos por el IAIP</w:t>
      </w:r>
      <w:r w:rsidRPr="006A69BF">
        <w:rPr>
          <w:rFonts w:ascii="Arial" w:hAnsi="Arial" w:cs="Arial"/>
          <w:color w:val="000000"/>
          <w:sz w:val="24"/>
          <w:szCs w:val="24"/>
        </w:rPr>
        <w:t xml:space="preserve"> tienen la función de organizar sus documentos y archivos conforme a las indicaciones de la Unidad de Gestión Documental y Archivos. </w:t>
      </w:r>
    </w:p>
    <w:p w14:paraId="7F3BDAE6" w14:textId="77777777" w:rsidR="00664909" w:rsidRPr="006A69BF" w:rsidRDefault="00664909" w:rsidP="00022A42">
      <w:pPr>
        <w:autoSpaceDE w:val="0"/>
        <w:autoSpaceDN w:val="0"/>
        <w:adjustRightInd w:val="0"/>
        <w:spacing w:after="0" w:line="360" w:lineRule="auto"/>
        <w:ind w:right="425"/>
        <w:jc w:val="both"/>
        <w:rPr>
          <w:rFonts w:ascii="Arial" w:hAnsi="Arial" w:cs="Arial"/>
          <w:color w:val="000000"/>
          <w:sz w:val="24"/>
          <w:szCs w:val="24"/>
        </w:rPr>
      </w:pPr>
    </w:p>
    <w:p w14:paraId="06CB6D24" w14:textId="39C4DE95" w:rsidR="00664909" w:rsidRPr="006A69BF" w:rsidRDefault="00B71664" w:rsidP="001E3B56">
      <w:pPr>
        <w:pStyle w:val="Prrafodelista"/>
        <w:numPr>
          <w:ilvl w:val="0"/>
          <w:numId w:val="13"/>
        </w:numPr>
        <w:autoSpaceDE w:val="0"/>
        <w:autoSpaceDN w:val="0"/>
        <w:adjustRightInd w:val="0"/>
        <w:spacing w:line="360" w:lineRule="auto"/>
        <w:ind w:right="425" w:hanging="720"/>
        <w:rPr>
          <w:rFonts w:ascii="Arial" w:hAnsi="Arial" w:cs="Arial"/>
          <w:b/>
          <w:bCs/>
          <w:color w:val="000000"/>
          <w:sz w:val="24"/>
          <w:szCs w:val="24"/>
        </w:rPr>
      </w:pPr>
      <w:r w:rsidRPr="006A69BF">
        <w:rPr>
          <w:rFonts w:ascii="Arial" w:hAnsi="Arial" w:cs="Arial"/>
          <w:b/>
          <w:bCs/>
          <w:color w:val="000000"/>
          <w:sz w:val="24"/>
          <w:szCs w:val="24"/>
        </w:rPr>
        <w:lastRenderedPageBreak/>
        <w:t>Campo de a</w:t>
      </w:r>
      <w:r w:rsidR="002852B7" w:rsidRPr="006A69BF">
        <w:rPr>
          <w:rFonts w:ascii="Arial" w:hAnsi="Arial" w:cs="Arial"/>
          <w:b/>
          <w:bCs/>
          <w:color w:val="000000"/>
          <w:sz w:val="24"/>
          <w:szCs w:val="24"/>
        </w:rPr>
        <w:t xml:space="preserve">plicación </w:t>
      </w:r>
      <w:r w:rsidR="00664909" w:rsidRPr="006A69BF">
        <w:rPr>
          <w:rFonts w:ascii="Arial" w:hAnsi="Arial" w:cs="Arial"/>
          <w:b/>
          <w:bCs/>
          <w:color w:val="000000"/>
          <w:sz w:val="24"/>
          <w:szCs w:val="24"/>
        </w:rPr>
        <w:t xml:space="preserve"> </w:t>
      </w:r>
    </w:p>
    <w:p w14:paraId="1C656458" w14:textId="192274C4" w:rsidR="00D36AA8" w:rsidRDefault="00B976FD" w:rsidP="001E3B56">
      <w:pPr>
        <w:tabs>
          <w:tab w:val="left" w:pos="142"/>
          <w:tab w:val="left" w:pos="9356"/>
        </w:tabs>
        <w:autoSpaceDE w:val="0"/>
        <w:autoSpaceDN w:val="0"/>
        <w:adjustRightInd w:val="0"/>
        <w:spacing w:after="0" w:line="360" w:lineRule="auto"/>
        <w:ind w:left="-142" w:right="425"/>
        <w:jc w:val="both"/>
        <w:rPr>
          <w:rFonts w:ascii="Arial" w:hAnsi="Arial" w:cs="Arial"/>
          <w:sz w:val="24"/>
          <w:szCs w:val="24"/>
        </w:rPr>
      </w:pPr>
      <w:r w:rsidRPr="006A69BF">
        <w:rPr>
          <w:rFonts w:ascii="Arial" w:hAnsi="Arial" w:cs="Arial"/>
          <w:color w:val="000000"/>
          <w:sz w:val="24"/>
          <w:szCs w:val="24"/>
        </w:rPr>
        <w:t>Es</w:t>
      </w:r>
      <w:r w:rsidR="00664909" w:rsidRPr="006A69BF">
        <w:rPr>
          <w:rFonts w:ascii="Arial" w:hAnsi="Arial" w:cs="Arial"/>
          <w:color w:val="000000"/>
          <w:sz w:val="24"/>
          <w:szCs w:val="24"/>
        </w:rPr>
        <w:t xml:space="preserve"> responsabilidad de las jefaturas de cada unidad</w:t>
      </w:r>
      <w:r w:rsidR="00A74C44" w:rsidRPr="006A69BF">
        <w:rPr>
          <w:rFonts w:ascii="Arial" w:hAnsi="Arial" w:cs="Arial"/>
          <w:color w:val="000000"/>
          <w:sz w:val="24"/>
          <w:szCs w:val="24"/>
        </w:rPr>
        <w:t xml:space="preserve"> productora y </w:t>
      </w:r>
      <w:r w:rsidR="00101F68" w:rsidRPr="006A69BF">
        <w:rPr>
          <w:rFonts w:ascii="Arial" w:hAnsi="Arial" w:cs="Arial"/>
          <w:color w:val="000000"/>
          <w:sz w:val="24"/>
          <w:szCs w:val="24"/>
        </w:rPr>
        <w:t xml:space="preserve">que el personal a su </w:t>
      </w:r>
      <w:r w:rsidR="00664909" w:rsidRPr="006A69BF">
        <w:rPr>
          <w:rFonts w:ascii="Arial" w:hAnsi="Arial" w:cs="Arial"/>
          <w:color w:val="000000"/>
          <w:sz w:val="24"/>
          <w:szCs w:val="24"/>
        </w:rPr>
        <w:t>cargo cumpla con lo</w:t>
      </w:r>
      <w:r w:rsidR="00EC0B72" w:rsidRPr="006A69BF">
        <w:rPr>
          <w:rFonts w:ascii="Arial" w:hAnsi="Arial" w:cs="Arial"/>
          <w:color w:val="000000"/>
          <w:sz w:val="24"/>
          <w:szCs w:val="24"/>
        </w:rPr>
        <w:t xml:space="preserve"> establecido</w:t>
      </w:r>
      <w:r w:rsidR="00B71664" w:rsidRPr="006A69BF">
        <w:rPr>
          <w:rFonts w:ascii="Arial" w:hAnsi="Arial" w:cs="Arial"/>
          <w:color w:val="000000"/>
          <w:sz w:val="24"/>
          <w:szCs w:val="24"/>
        </w:rPr>
        <w:t xml:space="preserve"> en el presente manual.</w:t>
      </w:r>
      <w:r w:rsidR="007F7B7A" w:rsidRPr="006A69BF">
        <w:rPr>
          <w:rFonts w:ascii="Arial" w:hAnsi="Arial" w:cs="Arial"/>
          <w:color w:val="000000"/>
          <w:sz w:val="24"/>
          <w:szCs w:val="24"/>
        </w:rPr>
        <w:t xml:space="preserve"> </w:t>
      </w:r>
      <w:r w:rsidR="00A74C44" w:rsidRPr="006A69BF">
        <w:rPr>
          <w:rFonts w:ascii="Arial" w:hAnsi="Arial" w:cs="Arial"/>
          <w:color w:val="000000"/>
          <w:sz w:val="24"/>
          <w:szCs w:val="24"/>
        </w:rPr>
        <w:t xml:space="preserve">Ya que cada </w:t>
      </w:r>
      <w:r w:rsidR="00CF457E" w:rsidRPr="006A69BF">
        <w:rPr>
          <w:rFonts w:ascii="Arial" w:hAnsi="Arial" w:cs="Arial"/>
          <w:color w:val="000000"/>
          <w:sz w:val="24"/>
          <w:szCs w:val="24"/>
        </w:rPr>
        <w:t>unidad productora o generadora</w:t>
      </w:r>
      <w:r w:rsidR="00664909" w:rsidRPr="006A69BF">
        <w:rPr>
          <w:rFonts w:ascii="Arial" w:hAnsi="Arial" w:cs="Arial"/>
          <w:color w:val="000000"/>
          <w:sz w:val="24"/>
          <w:szCs w:val="24"/>
        </w:rPr>
        <w:t xml:space="preserve"> de la municipalidad</w:t>
      </w:r>
      <w:r w:rsidR="00A74C44" w:rsidRPr="006A69BF">
        <w:rPr>
          <w:rFonts w:ascii="Arial" w:hAnsi="Arial" w:cs="Arial"/>
          <w:color w:val="000000"/>
          <w:sz w:val="24"/>
          <w:szCs w:val="24"/>
        </w:rPr>
        <w:t xml:space="preserve"> es la responsable de </w:t>
      </w:r>
      <w:r w:rsidR="00664909" w:rsidRPr="006A69BF">
        <w:rPr>
          <w:rFonts w:ascii="Arial" w:hAnsi="Arial" w:cs="Arial"/>
          <w:color w:val="000000"/>
          <w:sz w:val="24"/>
          <w:szCs w:val="24"/>
        </w:rPr>
        <w:t xml:space="preserve">organizar y hacer </w:t>
      </w:r>
      <w:r w:rsidR="007F7B7A" w:rsidRPr="006A69BF">
        <w:rPr>
          <w:rFonts w:ascii="Arial" w:hAnsi="Arial" w:cs="Arial"/>
          <w:color w:val="000000"/>
          <w:sz w:val="24"/>
          <w:szCs w:val="24"/>
        </w:rPr>
        <w:t>u</w:t>
      </w:r>
      <w:r w:rsidR="00664909" w:rsidRPr="006A69BF">
        <w:rPr>
          <w:rFonts w:ascii="Arial" w:hAnsi="Arial" w:cs="Arial"/>
          <w:color w:val="000000"/>
          <w:sz w:val="24"/>
          <w:szCs w:val="24"/>
        </w:rPr>
        <w:t xml:space="preserve">so correcto de sus documentos. </w:t>
      </w:r>
      <w:r w:rsidR="00DE4C05" w:rsidRPr="006A69BF">
        <w:rPr>
          <w:rFonts w:ascii="Arial" w:hAnsi="Arial" w:cs="Arial"/>
          <w:color w:val="000000"/>
          <w:sz w:val="24"/>
          <w:szCs w:val="24"/>
        </w:rPr>
        <w:t>(</w:t>
      </w:r>
      <w:r w:rsidR="00664909" w:rsidRPr="006A69BF">
        <w:rPr>
          <w:rFonts w:ascii="Arial" w:hAnsi="Arial" w:cs="Arial"/>
          <w:sz w:val="24"/>
          <w:szCs w:val="24"/>
        </w:rPr>
        <w:t>Lineamiento 1 “</w:t>
      </w:r>
      <w:r w:rsidR="00A74C44" w:rsidRPr="006A69BF">
        <w:rPr>
          <w:rFonts w:ascii="Arial" w:hAnsi="Arial" w:cs="Arial"/>
          <w:sz w:val="24"/>
          <w:szCs w:val="24"/>
        </w:rPr>
        <w:t xml:space="preserve">. </w:t>
      </w:r>
      <w:r w:rsidR="00664909" w:rsidRPr="006A69BF">
        <w:rPr>
          <w:rFonts w:ascii="Arial" w:hAnsi="Arial" w:cs="Arial"/>
          <w:sz w:val="24"/>
          <w:szCs w:val="24"/>
        </w:rPr>
        <w:t>Artículo 5, emitido por el Instituto de Acceso a la Información Pública</w:t>
      </w:r>
      <w:r w:rsidR="00DE4C05" w:rsidRPr="006A69BF">
        <w:rPr>
          <w:rFonts w:ascii="Arial" w:hAnsi="Arial" w:cs="Arial"/>
          <w:sz w:val="24"/>
          <w:szCs w:val="24"/>
        </w:rPr>
        <w:t>.)</w:t>
      </w:r>
    </w:p>
    <w:p w14:paraId="37ED5292" w14:textId="77777777" w:rsidR="00452706" w:rsidRDefault="00452706" w:rsidP="00452706">
      <w:pPr>
        <w:tabs>
          <w:tab w:val="left" w:pos="142"/>
        </w:tabs>
        <w:autoSpaceDE w:val="0"/>
        <w:autoSpaceDN w:val="0"/>
        <w:adjustRightInd w:val="0"/>
        <w:spacing w:after="0" w:line="360" w:lineRule="auto"/>
        <w:ind w:left="-142" w:right="142"/>
        <w:jc w:val="both"/>
        <w:rPr>
          <w:rFonts w:ascii="Arial" w:hAnsi="Arial" w:cs="Arial"/>
          <w:sz w:val="24"/>
          <w:szCs w:val="24"/>
        </w:rPr>
      </w:pPr>
    </w:p>
    <w:p w14:paraId="122A6E1A" w14:textId="57680C5D" w:rsidR="00D36AA8" w:rsidRPr="00452706" w:rsidRDefault="00EE6C72" w:rsidP="001E3B56">
      <w:pPr>
        <w:pStyle w:val="Default"/>
        <w:numPr>
          <w:ilvl w:val="0"/>
          <w:numId w:val="29"/>
        </w:numPr>
        <w:spacing w:after="240" w:line="360" w:lineRule="auto"/>
        <w:ind w:right="425"/>
        <w:jc w:val="both"/>
        <w:rPr>
          <w:rFonts w:ascii="Arial" w:hAnsi="Arial" w:cs="Arial"/>
          <w:b/>
          <w:sz w:val="26"/>
          <w:szCs w:val="26"/>
        </w:rPr>
      </w:pPr>
      <w:r w:rsidRPr="00452706">
        <w:rPr>
          <w:rFonts w:ascii="Arial" w:hAnsi="Arial" w:cs="Arial"/>
          <w:b/>
          <w:sz w:val="26"/>
          <w:szCs w:val="26"/>
        </w:rPr>
        <w:t>BASE LEGAL</w:t>
      </w:r>
    </w:p>
    <w:p w14:paraId="4EC976EC" w14:textId="0B026051" w:rsidR="00AD4D81" w:rsidRPr="006A69BF" w:rsidRDefault="00DE4C05" w:rsidP="001E3B56">
      <w:pPr>
        <w:pStyle w:val="Default"/>
        <w:numPr>
          <w:ilvl w:val="0"/>
          <w:numId w:val="2"/>
        </w:numPr>
        <w:tabs>
          <w:tab w:val="left" w:pos="284"/>
          <w:tab w:val="left" w:pos="567"/>
        </w:tabs>
        <w:spacing w:after="240" w:line="276" w:lineRule="auto"/>
        <w:ind w:left="-142" w:right="425" w:firstLine="0"/>
        <w:jc w:val="both"/>
        <w:rPr>
          <w:rFonts w:ascii="Arial" w:hAnsi="Arial" w:cs="Arial"/>
        </w:rPr>
      </w:pPr>
      <w:r w:rsidRPr="006A69BF">
        <w:rPr>
          <w:rFonts w:ascii="Arial" w:hAnsi="Arial" w:cs="Arial"/>
        </w:rPr>
        <w:t>Ley de Acceso a la Información Pública</w:t>
      </w:r>
      <w:r w:rsidR="003C3A27" w:rsidRPr="006A69BF">
        <w:rPr>
          <w:rFonts w:ascii="Arial" w:hAnsi="Arial" w:cs="Arial"/>
        </w:rPr>
        <w:t xml:space="preserve">. </w:t>
      </w:r>
      <w:r w:rsidRPr="006A69BF">
        <w:rPr>
          <w:rFonts w:ascii="Arial" w:hAnsi="Arial" w:cs="Arial"/>
        </w:rPr>
        <w:t>Artículo</w:t>
      </w:r>
      <w:r w:rsidR="009A7FE4" w:rsidRPr="006A69BF">
        <w:rPr>
          <w:rFonts w:ascii="Arial" w:hAnsi="Arial" w:cs="Arial"/>
        </w:rPr>
        <w:t>:</w:t>
      </w:r>
      <w:r w:rsidRPr="006A69BF">
        <w:rPr>
          <w:rFonts w:ascii="Arial" w:hAnsi="Arial" w:cs="Arial"/>
        </w:rPr>
        <w:t xml:space="preserve">  42, 43 y 44</w:t>
      </w:r>
      <w:r w:rsidR="009A7FE4" w:rsidRPr="006A69BF">
        <w:rPr>
          <w:rFonts w:ascii="Arial" w:hAnsi="Arial" w:cs="Arial"/>
        </w:rPr>
        <w:t xml:space="preserve"> </w:t>
      </w:r>
    </w:p>
    <w:p w14:paraId="53857685" w14:textId="7535C5E2" w:rsidR="00DE4C05" w:rsidRPr="00B10C12" w:rsidRDefault="00117939" w:rsidP="000F4550">
      <w:pPr>
        <w:pStyle w:val="Default"/>
        <w:numPr>
          <w:ilvl w:val="0"/>
          <w:numId w:val="2"/>
        </w:numPr>
        <w:tabs>
          <w:tab w:val="left" w:pos="284"/>
        </w:tabs>
        <w:spacing w:after="240"/>
        <w:ind w:left="-142" w:right="142" w:firstLine="0"/>
        <w:jc w:val="both"/>
        <w:rPr>
          <w:rFonts w:asciiTheme="majorHAnsi" w:hAnsiTheme="majorHAnsi" w:cstheme="majorHAnsi"/>
        </w:rPr>
      </w:pPr>
      <w:r w:rsidRPr="006A69BF">
        <w:rPr>
          <w:rFonts w:ascii="Arial" w:hAnsi="Arial" w:cs="Arial"/>
        </w:rPr>
        <w:t>Normativa Nacional de Archivo</w:t>
      </w:r>
    </w:p>
    <w:p w14:paraId="48A3EF16" w14:textId="2AF573BA" w:rsidR="009A7FE4" w:rsidRPr="006A69BF" w:rsidRDefault="009A7FE4" w:rsidP="000F4550">
      <w:pPr>
        <w:pStyle w:val="Default"/>
        <w:numPr>
          <w:ilvl w:val="0"/>
          <w:numId w:val="2"/>
        </w:numPr>
        <w:tabs>
          <w:tab w:val="left" w:pos="284"/>
        </w:tabs>
        <w:spacing w:after="240"/>
        <w:ind w:left="-142" w:right="142" w:firstLine="0"/>
        <w:rPr>
          <w:rFonts w:ascii="Arial" w:hAnsi="Arial" w:cs="Arial"/>
        </w:rPr>
      </w:pPr>
      <w:r w:rsidRPr="006A69BF">
        <w:rPr>
          <w:rFonts w:ascii="Arial" w:hAnsi="Arial" w:cs="Arial"/>
        </w:rPr>
        <w:t>Lineamientos de Gestión Documental y Archivo</w:t>
      </w:r>
    </w:p>
    <w:p w14:paraId="54D3BD92" w14:textId="5A3D5AE1" w:rsidR="00B236BE" w:rsidRPr="006A69BF" w:rsidRDefault="009A7FE4" w:rsidP="000F4550">
      <w:pPr>
        <w:pStyle w:val="Default"/>
        <w:numPr>
          <w:ilvl w:val="0"/>
          <w:numId w:val="13"/>
        </w:numPr>
        <w:tabs>
          <w:tab w:val="left" w:pos="284"/>
        </w:tabs>
        <w:spacing w:after="240" w:line="276" w:lineRule="auto"/>
        <w:ind w:left="-142" w:right="142" w:firstLine="0"/>
        <w:jc w:val="both"/>
        <w:rPr>
          <w:rFonts w:ascii="Arial" w:hAnsi="Arial" w:cs="Arial"/>
        </w:rPr>
      </w:pPr>
      <w:r w:rsidRPr="006A69BF">
        <w:rPr>
          <w:rFonts w:ascii="Arial" w:hAnsi="Arial" w:cs="Arial"/>
        </w:rPr>
        <w:t>Lineamiento 1 Art.</w:t>
      </w:r>
      <w:r w:rsidR="00EE04AC" w:rsidRPr="006A69BF">
        <w:rPr>
          <w:rFonts w:ascii="Arial" w:hAnsi="Arial" w:cs="Arial"/>
        </w:rPr>
        <w:t xml:space="preserve"> </w:t>
      </w:r>
      <w:r w:rsidRPr="006A69BF">
        <w:rPr>
          <w:rFonts w:ascii="Arial" w:hAnsi="Arial" w:cs="Arial"/>
        </w:rPr>
        <w:t xml:space="preserve">5 </w:t>
      </w:r>
      <w:r w:rsidR="001E7754" w:rsidRPr="006A69BF">
        <w:rPr>
          <w:rFonts w:ascii="Arial" w:hAnsi="Arial" w:cs="Arial"/>
        </w:rPr>
        <w:t>y 13</w:t>
      </w:r>
    </w:p>
    <w:p w14:paraId="7B7DB171" w14:textId="200D3464" w:rsidR="00B8369A" w:rsidRDefault="00B236BE" w:rsidP="000F4550">
      <w:pPr>
        <w:pStyle w:val="Default"/>
        <w:numPr>
          <w:ilvl w:val="0"/>
          <w:numId w:val="13"/>
        </w:numPr>
        <w:tabs>
          <w:tab w:val="left" w:pos="284"/>
        </w:tabs>
        <w:spacing w:after="240" w:line="276" w:lineRule="auto"/>
        <w:ind w:left="-142" w:right="142" w:firstLine="0"/>
        <w:jc w:val="both"/>
        <w:rPr>
          <w:rFonts w:ascii="Arial" w:hAnsi="Arial" w:cs="Arial"/>
        </w:rPr>
      </w:pPr>
      <w:r w:rsidRPr="006A69BF">
        <w:rPr>
          <w:rFonts w:ascii="Arial" w:hAnsi="Arial" w:cs="Arial"/>
        </w:rPr>
        <w:t>Lineamiento 3 Art. 1 y 3</w:t>
      </w:r>
    </w:p>
    <w:p w14:paraId="27B66F2B" w14:textId="25F68DF1" w:rsidR="008C4134" w:rsidRPr="006A69BF" w:rsidRDefault="008C4134" w:rsidP="000F4550">
      <w:pPr>
        <w:pStyle w:val="Default"/>
        <w:numPr>
          <w:ilvl w:val="0"/>
          <w:numId w:val="13"/>
        </w:numPr>
        <w:tabs>
          <w:tab w:val="left" w:pos="284"/>
        </w:tabs>
        <w:spacing w:after="240" w:line="276" w:lineRule="auto"/>
        <w:ind w:left="-142" w:right="142" w:firstLine="0"/>
        <w:jc w:val="both"/>
        <w:rPr>
          <w:rFonts w:ascii="Arial" w:hAnsi="Arial" w:cs="Arial"/>
        </w:rPr>
      </w:pPr>
      <w:r w:rsidRPr="006A69BF">
        <w:rPr>
          <w:rFonts w:ascii="Arial" w:hAnsi="Arial" w:cs="Arial"/>
        </w:rPr>
        <w:t>Lineamiento 4 Art. 1, 2, 3 y 4</w:t>
      </w:r>
    </w:p>
    <w:p w14:paraId="256067F8" w14:textId="418190E8" w:rsidR="008C4134" w:rsidRPr="006A69BF" w:rsidRDefault="008C4134" w:rsidP="000F4550">
      <w:pPr>
        <w:pStyle w:val="Default"/>
        <w:numPr>
          <w:ilvl w:val="0"/>
          <w:numId w:val="13"/>
        </w:numPr>
        <w:tabs>
          <w:tab w:val="left" w:pos="284"/>
        </w:tabs>
        <w:spacing w:after="240" w:line="276" w:lineRule="auto"/>
        <w:ind w:left="-142" w:right="142" w:firstLine="0"/>
        <w:jc w:val="both"/>
        <w:rPr>
          <w:rFonts w:ascii="Arial" w:hAnsi="Arial" w:cs="Arial"/>
        </w:rPr>
      </w:pPr>
      <w:r w:rsidRPr="006A69BF">
        <w:rPr>
          <w:rFonts w:ascii="Arial" w:hAnsi="Arial" w:cs="Arial"/>
        </w:rPr>
        <w:t>Lineamiento 6 Art 1, 2</w:t>
      </w:r>
      <w:r w:rsidR="00087480" w:rsidRPr="006A69BF">
        <w:rPr>
          <w:rFonts w:ascii="Arial" w:hAnsi="Arial" w:cs="Arial"/>
        </w:rPr>
        <w:t>,</w:t>
      </w:r>
      <w:r w:rsidRPr="006A69BF">
        <w:rPr>
          <w:rFonts w:ascii="Arial" w:hAnsi="Arial" w:cs="Arial"/>
        </w:rPr>
        <w:t xml:space="preserve">  3</w:t>
      </w:r>
      <w:r w:rsidR="00087480" w:rsidRPr="006A69BF">
        <w:rPr>
          <w:rFonts w:ascii="Arial" w:hAnsi="Arial" w:cs="Arial"/>
        </w:rPr>
        <w:t xml:space="preserve"> y 8</w:t>
      </w:r>
    </w:p>
    <w:p w14:paraId="3CA74BC5" w14:textId="7ED446DF" w:rsidR="008C4134" w:rsidRPr="006A69BF" w:rsidRDefault="008C4134" w:rsidP="000F4550">
      <w:pPr>
        <w:pStyle w:val="Default"/>
        <w:numPr>
          <w:ilvl w:val="0"/>
          <w:numId w:val="13"/>
        </w:numPr>
        <w:tabs>
          <w:tab w:val="left" w:pos="284"/>
        </w:tabs>
        <w:spacing w:after="240" w:line="276" w:lineRule="auto"/>
        <w:ind w:left="-142" w:right="142" w:firstLine="0"/>
        <w:jc w:val="both"/>
        <w:rPr>
          <w:rFonts w:ascii="Arial" w:hAnsi="Arial" w:cs="Arial"/>
        </w:rPr>
      </w:pPr>
      <w:r w:rsidRPr="006A69BF">
        <w:rPr>
          <w:rFonts w:ascii="Arial" w:hAnsi="Arial" w:cs="Arial"/>
        </w:rPr>
        <w:t xml:space="preserve">Lineamiento </w:t>
      </w:r>
      <w:r w:rsidR="004A05F7" w:rsidRPr="006A69BF">
        <w:rPr>
          <w:rFonts w:ascii="Arial" w:hAnsi="Arial" w:cs="Arial"/>
        </w:rPr>
        <w:t>7</w:t>
      </w:r>
      <w:r w:rsidRPr="006A69BF">
        <w:rPr>
          <w:rFonts w:ascii="Arial" w:hAnsi="Arial" w:cs="Arial"/>
        </w:rPr>
        <w:t xml:space="preserve"> Art.</w:t>
      </w:r>
      <w:r w:rsidR="00EE04AC" w:rsidRPr="006A69BF">
        <w:rPr>
          <w:rFonts w:ascii="Arial" w:hAnsi="Arial" w:cs="Arial"/>
        </w:rPr>
        <w:t xml:space="preserve"> </w:t>
      </w:r>
      <w:r w:rsidRPr="006A69BF">
        <w:rPr>
          <w:rFonts w:ascii="Arial" w:hAnsi="Arial" w:cs="Arial"/>
        </w:rPr>
        <w:t>3</w:t>
      </w:r>
    </w:p>
    <w:p w14:paraId="22A0E116" w14:textId="5C77BE54" w:rsidR="00087480" w:rsidRDefault="00087480" w:rsidP="000F4550">
      <w:pPr>
        <w:pStyle w:val="Default"/>
        <w:numPr>
          <w:ilvl w:val="0"/>
          <w:numId w:val="13"/>
        </w:numPr>
        <w:tabs>
          <w:tab w:val="left" w:pos="284"/>
        </w:tabs>
        <w:spacing w:line="360" w:lineRule="auto"/>
        <w:ind w:left="-142" w:right="142" w:firstLine="0"/>
        <w:jc w:val="both"/>
        <w:rPr>
          <w:rFonts w:ascii="Arial" w:hAnsi="Arial" w:cs="Arial"/>
        </w:rPr>
      </w:pPr>
      <w:r w:rsidRPr="006A69BF">
        <w:rPr>
          <w:rFonts w:ascii="Arial" w:hAnsi="Arial" w:cs="Arial"/>
        </w:rPr>
        <w:t>Lineamiento 8 Art. 4</w:t>
      </w:r>
    </w:p>
    <w:p w14:paraId="0468DBB3" w14:textId="77777777" w:rsidR="009347C8" w:rsidRPr="006A69BF" w:rsidRDefault="009347C8" w:rsidP="009347C8">
      <w:pPr>
        <w:pStyle w:val="Default"/>
        <w:tabs>
          <w:tab w:val="left" w:pos="284"/>
        </w:tabs>
        <w:ind w:left="-142" w:right="142"/>
        <w:jc w:val="both"/>
        <w:rPr>
          <w:rFonts w:ascii="Arial" w:hAnsi="Arial" w:cs="Arial"/>
        </w:rPr>
      </w:pPr>
    </w:p>
    <w:p w14:paraId="78CD7D18" w14:textId="77777777" w:rsidR="00087480" w:rsidRPr="006A69BF" w:rsidRDefault="00087480" w:rsidP="000F4550">
      <w:pPr>
        <w:pStyle w:val="Default"/>
        <w:spacing w:line="360" w:lineRule="auto"/>
        <w:ind w:left="-142" w:right="142"/>
        <w:jc w:val="both"/>
        <w:rPr>
          <w:rFonts w:ascii="Arial" w:hAnsi="Arial" w:cs="Arial"/>
        </w:rPr>
      </w:pPr>
    </w:p>
    <w:p w14:paraId="21EFECE4" w14:textId="28C62394" w:rsidR="001B078E" w:rsidRPr="004E31E2" w:rsidRDefault="00413922" w:rsidP="004E31E2">
      <w:pPr>
        <w:pStyle w:val="Default"/>
        <w:numPr>
          <w:ilvl w:val="0"/>
          <w:numId w:val="29"/>
        </w:numPr>
        <w:spacing w:line="276" w:lineRule="auto"/>
        <w:ind w:right="142"/>
        <w:jc w:val="both"/>
        <w:rPr>
          <w:rFonts w:ascii="Arial" w:hAnsi="Arial" w:cs="Arial"/>
          <w:b/>
        </w:rPr>
      </w:pPr>
      <w:r w:rsidRPr="004E31E2">
        <w:rPr>
          <w:rFonts w:ascii="Arial" w:hAnsi="Arial" w:cs="Arial"/>
          <w:b/>
        </w:rPr>
        <w:t>DEFINICIONES</w:t>
      </w:r>
    </w:p>
    <w:p w14:paraId="4CF6F9C1" w14:textId="77777777" w:rsidR="001B078E" w:rsidRPr="006A69BF" w:rsidRDefault="001B078E" w:rsidP="001E3B56">
      <w:pPr>
        <w:pStyle w:val="Default"/>
        <w:spacing w:line="360" w:lineRule="auto"/>
        <w:ind w:left="218" w:right="425"/>
        <w:jc w:val="both"/>
        <w:rPr>
          <w:rFonts w:ascii="Arial" w:hAnsi="Arial" w:cs="Arial"/>
        </w:rPr>
      </w:pPr>
    </w:p>
    <w:p w14:paraId="54F49A51" w14:textId="1118698B" w:rsidR="00087480" w:rsidRPr="006A69BF" w:rsidRDefault="00087480" w:rsidP="001E3B56">
      <w:pPr>
        <w:pStyle w:val="Default"/>
        <w:numPr>
          <w:ilvl w:val="0"/>
          <w:numId w:val="4"/>
        </w:numPr>
        <w:tabs>
          <w:tab w:val="left" w:pos="567"/>
        </w:tabs>
        <w:spacing w:after="240" w:line="360" w:lineRule="auto"/>
        <w:ind w:left="284" w:right="425" w:hanging="426"/>
        <w:jc w:val="both"/>
        <w:rPr>
          <w:rFonts w:ascii="Arial" w:hAnsi="Arial" w:cs="Arial"/>
        </w:rPr>
      </w:pPr>
      <w:r w:rsidRPr="006A69BF">
        <w:rPr>
          <w:rFonts w:ascii="Arial" w:hAnsi="Arial" w:cs="Arial"/>
          <w:b/>
        </w:rPr>
        <w:t>Archivo</w:t>
      </w:r>
      <w:r w:rsidR="0004659F" w:rsidRPr="006A69BF">
        <w:rPr>
          <w:rFonts w:ascii="Arial" w:hAnsi="Arial" w:cs="Arial"/>
        </w:rPr>
        <w:t xml:space="preserve">: </w:t>
      </w:r>
      <w:r w:rsidR="00100999" w:rsidRPr="006A69BF">
        <w:rPr>
          <w:rFonts w:ascii="Arial" w:hAnsi="Arial" w:cs="Arial"/>
        </w:rPr>
        <w:t>u</w:t>
      </w:r>
      <w:r w:rsidR="0004659F" w:rsidRPr="006A69BF">
        <w:rPr>
          <w:rFonts w:ascii="Arial" w:hAnsi="Arial" w:cs="Arial"/>
        </w:rPr>
        <w:t xml:space="preserve">bicación física que </w:t>
      </w:r>
      <w:r w:rsidR="001B078E" w:rsidRPr="006A69BF">
        <w:rPr>
          <w:rFonts w:ascii="Arial" w:hAnsi="Arial" w:cs="Arial"/>
        </w:rPr>
        <w:t>se asigna a un encargado para la administración y</w:t>
      </w:r>
      <w:r w:rsidR="00B046CF" w:rsidRPr="006A69BF">
        <w:rPr>
          <w:rFonts w:ascii="Arial" w:hAnsi="Arial" w:cs="Arial"/>
        </w:rPr>
        <w:t xml:space="preserve"> organización</w:t>
      </w:r>
      <w:r w:rsidR="001B078E" w:rsidRPr="006A69BF">
        <w:rPr>
          <w:rFonts w:ascii="Arial" w:hAnsi="Arial" w:cs="Arial"/>
        </w:rPr>
        <w:t xml:space="preserve"> de documentos.</w:t>
      </w:r>
    </w:p>
    <w:p w14:paraId="19B786B2" w14:textId="477A124E" w:rsidR="00136A85" w:rsidRPr="00B10C12" w:rsidRDefault="00136A85" w:rsidP="001E3B56">
      <w:pPr>
        <w:pStyle w:val="Default"/>
        <w:numPr>
          <w:ilvl w:val="0"/>
          <w:numId w:val="4"/>
        </w:numPr>
        <w:spacing w:after="240" w:line="360" w:lineRule="auto"/>
        <w:ind w:left="284" w:right="425" w:hanging="426"/>
        <w:jc w:val="both"/>
        <w:rPr>
          <w:rFonts w:ascii="Arial" w:hAnsi="Arial" w:cs="Arial"/>
        </w:rPr>
      </w:pPr>
      <w:r w:rsidRPr="00B10C12">
        <w:rPr>
          <w:rFonts w:ascii="Arial" w:hAnsi="Arial" w:cs="Arial"/>
          <w:b/>
        </w:rPr>
        <w:t>Archivadores de palanca</w:t>
      </w:r>
      <w:r w:rsidRPr="00B10C12">
        <w:rPr>
          <w:rFonts w:ascii="Arial" w:hAnsi="Arial" w:cs="Arial"/>
        </w:rPr>
        <w:t>: carpetas que permiten archivar la documentación en su interior, suelen llevar un sistema de anclaje de palanca para los documentos que portan.</w:t>
      </w:r>
    </w:p>
    <w:p w14:paraId="73E84A61" w14:textId="3A27D1F9" w:rsidR="008C4134" w:rsidRPr="00B10C12" w:rsidRDefault="00136A85" w:rsidP="001E3B56">
      <w:pPr>
        <w:pStyle w:val="Prrafodelista"/>
        <w:numPr>
          <w:ilvl w:val="0"/>
          <w:numId w:val="4"/>
        </w:numPr>
        <w:autoSpaceDE w:val="0"/>
        <w:autoSpaceDN w:val="0"/>
        <w:adjustRightInd w:val="0"/>
        <w:spacing w:after="0" w:line="360" w:lineRule="auto"/>
        <w:ind w:left="284" w:right="425" w:hanging="426"/>
        <w:jc w:val="both"/>
        <w:rPr>
          <w:rFonts w:ascii="Arial" w:hAnsi="Arial" w:cs="Arial"/>
          <w:sz w:val="24"/>
          <w:szCs w:val="24"/>
        </w:rPr>
      </w:pPr>
      <w:r w:rsidRPr="00B10C12">
        <w:rPr>
          <w:rFonts w:ascii="Arial" w:hAnsi="Arial" w:cs="Arial"/>
          <w:b/>
          <w:sz w:val="24"/>
          <w:szCs w:val="24"/>
        </w:rPr>
        <w:lastRenderedPageBreak/>
        <w:t>Clasificación documental</w:t>
      </w:r>
      <w:r w:rsidR="00100999" w:rsidRPr="00B10C12">
        <w:rPr>
          <w:rFonts w:ascii="Arial" w:hAnsi="Arial" w:cs="Arial"/>
          <w:sz w:val="24"/>
          <w:szCs w:val="24"/>
        </w:rPr>
        <w:t>: e</w:t>
      </w:r>
      <w:r w:rsidRPr="00B10C12">
        <w:rPr>
          <w:rFonts w:ascii="Arial" w:hAnsi="Arial" w:cs="Arial"/>
          <w:sz w:val="24"/>
          <w:szCs w:val="24"/>
        </w:rPr>
        <w:t>s la operación básica en la organización de un fondo documental, dividiéndolo de acuerdo a su procedencia u origen. Se establece una relación de pertenencia de un documento a un grupo o clase de características similares</w:t>
      </w:r>
      <w:r w:rsidR="00A55A7A" w:rsidRPr="00B10C12">
        <w:rPr>
          <w:rFonts w:ascii="Arial" w:hAnsi="Arial" w:cs="Arial"/>
          <w:sz w:val="24"/>
          <w:szCs w:val="24"/>
        </w:rPr>
        <w:t>.</w:t>
      </w:r>
    </w:p>
    <w:p w14:paraId="06481367" w14:textId="77777777" w:rsidR="006F4676" w:rsidRPr="00B10C12" w:rsidRDefault="006F4676" w:rsidP="001E3B56">
      <w:pPr>
        <w:pStyle w:val="Prrafodelista"/>
        <w:autoSpaceDE w:val="0"/>
        <w:autoSpaceDN w:val="0"/>
        <w:adjustRightInd w:val="0"/>
        <w:spacing w:after="0" w:line="240" w:lineRule="auto"/>
        <w:ind w:left="142" w:right="425"/>
        <w:jc w:val="both"/>
        <w:rPr>
          <w:rFonts w:ascii="Arial" w:hAnsi="Arial" w:cs="Arial"/>
          <w:sz w:val="24"/>
          <w:szCs w:val="24"/>
        </w:rPr>
      </w:pPr>
    </w:p>
    <w:p w14:paraId="0CEDC930" w14:textId="3416EED2" w:rsidR="00A303EF" w:rsidRPr="00452706" w:rsidRDefault="00136A85" w:rsidP="001E3B56">
      <w:pPr>
        <w:pStyle w:val="Prrafodelista"/>
        <w:numPr>
          <w:ilvl w:val="0"/>
          <w:numId w:val="4"/>
        </w:numPr>
        <w:autoSpaceDE w:val="0"/>
        <w:autoSpaceDN w:val="0"/>
        <w:adjustRightInd w:val="0"/>
        <w:spacing w:after="0" w:line="360" w:lineRule="auto"/>
        <w:ind w:left="284" w:right="425" w:hanging="426"/>
        <w:jc w:val="both"/>
        <w:rPr>
          <w:rFonts w:ascii="Arial" w:hAnsi="Arial" w:cs="Arial"/>
          <w:sz w:val="24"/>
          <w:szCs w:val="24"/>
        </w:rPr>
      </w:pPr>
      <w:r w:rsidRPr="00452706">
        <w:rPr>
          <w:rFonts w:ascii="Arial" w:hAnsi="Arial" w:cs="Arial"/>
          <w:b/>
          <w:sz w:val="24"/>
          <w:szCs w:val="24"/>
        </w:rPr>
        <w:t xml:space="preserve">Conservación de </w:t>
      </w:r>
      <w:r w:rsidR="0046468E" w:rsidRPr="00452706">
        <w:rPr>
          <w:rFonts w:ascii="Arial" w:hAnsi="Arial" w:cs="Arial"/>
          <w:b/>
          <w:sz w:val="24"/>
          <w:szCs w:val="24"/>
        </w:rPr>
        <w:t>archivo</w:t>
      </w:r>
      <w:r w:rsidRPr="00452706">
        <w:rPr>
          <w:rFonts w:ascii="Arial" w:hAnsi="Arial" w:cs="Arial"/>
          <w:b/>
          <w:sz w:val="24"/>
          <w:szCs w:val="24"/>
        </w:rPr>
        <w:t>s</w:t>
      </w:r>
      <w:r w:rsidR="00100999" w:rsidRPr="00452706">
        <w:rPr>
          <w:rFonts w:ascii="Arial" w:hAnsi="Arial" w:cs="Arial"/>
          <w:sz w:val="24"/>
          <w:szCs w:val="24"/>
        </w:rPr>
        <w:t>: c</w:t>
      </w:r>
      <w:r w:rsidRPr="00452706">
        <w:rPr>
          <w:rFonts w:ascii="Arial" w:hAnsi="Arial" w:cs="Arial"/>
          <w:sz w:val="24"/>
          <w:szCs w:val="24"/>
        </w:rPr>
        <w:t>onjunto de procedimientos y medidas destinados a asegurar la preservación de la información, mediante la determinación de plazos de permanencia de los documentos, así como la prevención de alteraciones físicas de los documentos de archivo.</w:t>
      </w:r>
    </w:p>
    <w:p w14:paraId="0C3FF6DA" w14:textId="77777777" w:rsidR="00A303EF" w:rsidRPr="00464658" w:rsidRDefault="00A303EF" w:rsidP="001E3B56">
      <w:pPr>
        <w:pStyle w:val="Prrafodelista"/>
        <w:autoSpaceDE w:val="0"/>
        <w:autoSpaceDN w:val="0"/>
        <w:adjustRightInd w:val="0"/>
        <w:spacing w:after="0" w:line="240" w:lineRule="auto"/>
        <w:ind w:left="284" w:right="425"/>
        <w:jc w:val="both"/>
        <w:rPr>
          <w:rFonts w:ascii="Arial" w:hAnsi="Arial" w:cs="Arial"/>
          <w:sz w:val="24"/>
          <w:szCs w:val="24"/>
        </w:rPr>
      </w:pPr>
    </w:p>
    <w:p w14:paraId="76572695" w14:textId="2FB2D437" w:rsidR="00BF0AA4" w:rsidRPr="00B10C12" w:rsidRDefault="00BF0AA4" w:rsidP="001E3B56">
      <w:pPr>
        <w:pStyle w:val="Prrafodelista"/>
        <w:numPr>
          <w:ilvl w:val="0"/>
          <w:numId w:val="4"/>
        </w:numPr>
        <w:autoSpaceDE w:val="0"/>
        <w:autoSpaceDN w:val="0"/>
        <w:adjustRightInd w:val="0"/>
        <w:spacing w:after="0" w:line="360" w:lineRule="auto"/>
        <w:ind w:left="284" w:right="425" w:hanging="426"/>
        <w:jc w:val="both"/>
        <w:rPr>
          <w:rFonts w:ascii="Arial" w:hAnsi="Arial" w:cs="Arial"/>
          <w:sz w:val="24"/>
          <w:szCs w:val="24"/>
        </w:rPr>
      </w:pPr>
      <w:r w:rsidRPr="00B10C12">
        <w:rPr>
          <w:rFonts w:ascii="Arial" w:hAnsi="Arial" w:cs="Arial"/>
          <w:b/>
          <w:sz w:val="24"/>
          <w:szCs w:val="24"/>
        </w:rPr>
        <w:t xml:space="preserve">Comité institucional de selección y eliminación documental (SICED) </w:t>
      </w:r>
    </w:p>
    <w:p w14:paraId="05A05FD4" w14:textId="72C02805" w:rsidR="0046468E" w:rsidRDefault="00BF0AA4" w:rsidP="001E3B56">
      <w:pPr>
        <w:autoSpaceDE w:val="0"/>
        <w:autoSpaceDN w:val="0"/>
        <w:adjustRightInd w:val="0"/>
        <w:spacing w:after="0" w:line="360" w:lineRule="auto"/>
        <w:ind w:left="284" w:right="425"/>
        <w:jc w:val="both"/>
        <w:rPr>
          <w:rFonts w:ascii="Arial" w:hAnsi="Arial" w:cs="Arial"/>
          <w:sz w:val="24"/>
          <w:szCs w:val="24"/>
        </w:rPr>
      </w:pPr>
      <w:r w:rsidRPr="00B10C12">
        <w:rPr>
          <w:rFonts w:ascii="Arial" w:hAnsi="Arial" w:cs="Arial"/>
          <w:sz w:val="24"/>
          <w:szCs w:val="24"/>
        </w:rPr>
        <w:t>Es el mecanismo por el cual las instituciones avalan y transparentan los plazos de conservación documental establecidos por las unidades organizativas, a fin de proteger la información y el patrimonio documental de las instituciones.</w:t>
      </w:r>
    </w:p>
    <w:p w14:paraId="1C3D2C02" w14:textId="77777777" w:rsidR="00544414" w:rsidRPr="00B10C12" w:rsidRDefault="00544414" w:rsidP="001E3B56">
      <w:pPr>
        <w:autoSpaceDE w:val="0"/>
        <w:autoSpaceDN w:val="0"/>
        <w:adjustRightInd w:val="0"/>
        <w:spacing w:after="0" w:line="240" w:lineRule="auto"/>
        <w:ind w:left="284" w:right="425"/>
        <w:jc w:val="both"/>
        <w:rPr>
          <w:rFonts w:ascii="Arial" w:hAnsi="Arial" w:cs="Arial"/>
          <w:sz w:val="24"/>
          <w:szCs w:val="24"/>
        </w:rPr>
      </w:pPr>
    </w:p>
    <w:p w14:paraId="4738E20B" w14:textId="61FF428A" w:rsidR="00BF0AA4" w:rsidRPr="00381FAE" w:rsidRDefault="00BF0AA4" w:rsidP="001E3B56">
      <w:pPr>
        <w:pStyle w:val="Prrafodelista"/>
        <w:numPr>
          <w:ilvl w:val="0"/>
          <w:numId w:val="5"/>
        </w:numPr>
        <w:autoSpaceDE w:val="0"/>
        <w:autoSpaceDN w:val="0"/>
        <w:adjustRightInd w:val="0"/>
        <w:spacing w:after="0" w:line="360" w:lineRule="auto"/>
        <w:ind w:left="284" w:right="425" w:hanging="426"/>
        <w:jc w:val="both"/>
        <w:rPr>
          <w:rFonts w:ascii="Century Gothic" w:hAnsi="Century Gothic" w:cs="Arial"/>
          <w:sz w:val="24"/>
          <w:szCs w:val="24"/>
        </w:rPr>
      </w:pPr>
      <w:r w:rsidRPr="00B10C12">
        <w:rPr>
          <w:rFonts w:ascii="Arial" w:hAnsi="Arial" w:cs="Arial"/>
          <w:b/>
          <w:sz w:val="24"/>
          <w:szCs w:val="24"/>
        </w:rPr>
        <w:t>Depuración documental</w:t>
      </w:r>
      <w:r w:rsidR="00A55A7A" w:rsidRPr="00B10C12">
        <w:rPr>
          <w:rFonts w:ascii="Arial" w:hAnsi="Arial" w:cs="Arial"/>
          <w:sz w:val="24"/>
          <w:szCs w:val="24"/>
        </w:rPr>
        <w:t>:</w:t>
      </w:r>
      <w:r w:rsidRPr="00B10C12">
        <w:rPr>
          <w:rFonts w:ascii="Arial" w:hAnsi="Arial" w:cs="Arial"/>
          <w:sz w:val="24"/>
          <w:szCs w:val="24"/>
        </w:rPr>
        <w:t xml:space="preserve"> operación por la cual se retiran físicamente los documentos que ya cumplieron su función y plazos determinados de conservación, toda depuración documental debe quedar asentada en un acta.</w:t>
      </w:r>
    </w:p>
    <w:p w14:paraId="05C63F46" w14:textId="77777777" w:rsidR="00BF0AA4" w:rsidRPr="00DE3FD3" w:rsidRDefault="00BF0AA4" w:rsidP="001E3B56">
      <w:pPr>
        <w:tabs>
          <w:tab w:val="left" w:pos="567"/>
        </w:tabs>
        <w:autoSpaceDE w:val="0"/>
        <w:autoSpaceDN w:val="0"/>
        <w:adjustRightInd w:val="0"/>
        <w:spacing w:after="0" w:line="240" w:lineRule="auto"/>
        <w:ind w:left="284" w:right="425"/>
        <w:jc w:val="both"/>
        <w:rPr>
          <w:rFonts w:ascii="Arial" w:hAnsi="Arial" w:cs="Arial"/>
          <w:sz w:val="24"/>
          <w:szCs w:val="24"/>
        </w:rPr>
      </w:pPr>
    </w:p>
    <w:p w14:paraId="282A322C" w14:textId="3B545A8D" w:rsidR="00BF0AA4" w:rsidRPr="00DE3FD3" w:rsidRDefault="00BF0AA4"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 xml:space="preserve">Documento: </w:t>
      </w:r>
      <w:r w:rsidRPr="00DE3FD3">
        <w:rPr>
          <w:rFonts w:ascii="Arial" w:hAnsi="Arial" w:cs="Arial"/>
          <w:sz w:val="24"/>
          <w:szCs w:val="24"/>
        </w:rPr>
        <w:t>se refiere a todo escrito, correspondencia</w:t>
      </w:r>
      <w:r w:rsidR="006A0A50" w:rsidRPr="00DE3FD3">
        <w:rPr>
          <w:rFonts w:ascii="Arial" w:hAnsi="Arial" w:cs="Arial"/>
          <w:sz w:val="24"/>
          <w:szCs w:val="24"/>
        </w:rPr>
        <w:t>, memorá</w:t>
      </w:r>
      <w:r w:rsidRPr="00DE3FD3">
        <w:rPr>
          <w:rFonts w:ascii="Arial" w:hAnsi="Arial" w:cs="Arial"/>
          <w:sz w:val="24"/>
          <w:szCs w:val="24"/>
        </w:rPr>
        <w:t>ndum</w:t>
      </w:r>
      <w:r w:rsidR="006A0A50" w:rsidRPr="00DE3FD3">
        <w:rPr>
          <w:rFonts w:ascii="Arial" w:hAnsi="Arial" w:cs="Arial"/>
          <w:sz w:val="24"/>
          <w:szCs w:val="24"/>
        </w:rPr>
        <w:t xml:space="preserve">, plano mapa, dibujo, diagrama, documento gráfico, fotografías. Grabación sonora, video, dispositivo susceptible de ser leído mediante la utilización de sistemas mecánicos, electrónicos o computacionales y en general, todo soporte material que contenga información, cualquiera sea su forma física o características, así como las copias de aquellos. </w:t>
      </w:r>
    </w:p>
    <w:p w14:paraId="61744FD2" w14:textId="77777777" w:rsidR="006A0A50" w:rsidRPr="00DE3FD3" w:rsidRDefault="006A0A50" w:rsidP="001E3B56">
      <w:pPr>
        <w:autoSpaceDE w:val="0"/>
        <w:autoSpaceDN w:val="0"/>
        <w:adjustRightInd w:val="0"/>
        <w:spacing w:after="0" w:line="240" w:lineRule="auto"/>
        <w:ind w:left="142" w:right="425"/>
        <w:jc w:val="both"/>
        <w:rPr>
          <w:rFonts w:ascii="Arial" w:hAnsi="Arial" w:cs="Arial"/>
          <w:sz w:val="24"/>
          <w:szCs w:val="24"/>
        </w:rPr>
      </w:pPr>
    </w:p>
    <w:p w14:paraId="46271A68" w14:textId="5396FA1E" w:rsidR="006A0A50" w:rsidRPr="00DE3FD3" w:rsidRDefault="006A0A50"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Expediente</w:t>
      </w:r>
      <w:r w:rsidRPr="00DE3FD3">
        <w:rPr>
          <w:rFonts w:ascii="Arial" w:hAnsi="Arial" w:cs="Arial"/>
          <w:sz w:val="24"/>
          <w:szCs w:val="24"/>
        </w:rPr>
        <w:t>: unidad compuesta por un conjunto de documentos generados orgánica y funcionalmente por un mismo productor en la resolución de una actividad, procedimiento, tema o asunto.</w:t>
      </w:r>
    </w:p>
    <w:p w14:paraId="2979B7EE" w14:textId="77777777" w:rsidR="006A0A50" w:rsidRPr="00DE3FD3" w:rsidRDefault="006A0A50" w:rsidP="001E3B56">
      <w:pPr>
        <w:autoSpaceDE w:val="0"/>
        <w:autoSpaceDN w:val="0"/>
        <w:adjustRightInd w:val="0"/>
        <w:spacing w:after="0" w:line="240" w:lineRule="auto"/>
        <w:ind w:left="284" w:right="425" w:hanging="426"/>
        <w:jc w:val="both"/>
        <w:rPr>
          <w:rFonts w:ascii="Arial" w:hAnsi="Arial" w:cs="Arial"/>
          <w:sz w:val="24"/>
          <w:szCs w:val="24"/>
        </w:rPr>
      </w:pPr>
    </w:p>
    <w:p w14:paraId="3D91FC87" w14:textId="48EDF87D" w:rsidR="006A0A50" w:rsidRPr="00DE3FD3" w:rsidRDefault="006A0A50"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Fondo documental</w:t>
      </w:r>
      <w:r w:rsidRPr="00DE3FD3">
        <w:rPr>
          <w:rFonts w:ascii="Arial" w:hAnsi="Arial" w:cs="Arial"/>
          <w:sz w:val="24"/>
          <w:szCs w:val="24"/>
        </w:rPr>
        <w:t xml:space="preserve">: agrupación </w:t>
      </w:r>
      <w:r w:rsidR="00DB2B78" w:rsidRPr="00DE3FD3">
        <w:rPr>
          <w:rFonts w:ascii="Arial" w:hAnsi="Arial" w:cs="Arial"/>
          <w:sz w:val="24"/>
          <w:szCs w:val="24"/>
        </w:rPr>
        <w:t>orgánica</w:t>
      </w:r>
      <w:r w:rsidRPr="00DE3FD3">
        <w:rPr>
          <w:rFonts w:ascii="Arial" w:hAnsi="Arial" w:cs="Arial"/>
          <w:sz w:val="24"/>
          <w:szCs w:val="24"/>
        </w:rPr>
        <w:t xml:space="preserve"> de documentos generados por una institución en el ejercicio de sus funciones que constituyen la expresión del conjunto de las actividades desarrolladas. Los fondos están formados por una gran variedad </w:t>
      </w:r>
      <w:r w:rsidRPr="00DE3FD3">
        <w:rPr>
          <w:rFonts w:ascii="Arial" w:hAnsi="Arial" w:cs="Arial"/>
          <w:sz w:val="24"/>
          <w:szCs w:val="24"/>
        </w:rPr>
        <w:lastRenderedPageBreak/>
        <w:t xml:space="preserve">de tipologías documentales (documentos escritos, </w:t>
      </w:r>
      <w:r w:rsidR="00DB2B78" w:rsidRPr="00DE3FD3">
        <w:rPr>
          <w:rFonts w:ascii="Arial" w:hAnsi="Arial" w:cs="Arial"/>
          <w:sz w:val="24"/>
          <w:szCs w:val="24"/>
        </w:rPr>
        <w:t>fotografías</w:t>
      </w:r>
      <w:r w:rsidRPr="00DE3FD3">
        <w:rPr>
          <w:rFonts w:ascii="Arial" w:hAnsi="Arial" w:cs="Arial"/>
          <w:sz w:val="24"/>
          <w:szCs w:val="24"/>
        </w:rPr>
        <w:t>,</w:t>
      </w:r>
      <w:r w:rsidR="00DB2B78" w:rsidRPr="00DE3FD3">
        <w:rPr>
          <w:rFonts w:ascii="Arial" w:hAnsi="Arial" w:cs="Arial"/>
          <w:sz w:val="24"/>
          <w:szCs w:val="24"/>
        </w:rPr>
        <w:t xml:space="preserve"> planos, mapas, grabaciones sonoras y audiovisuales) sobre diferente soporte (pap</w:t>
      </w:r>
      <w:r w:rsidR="00A55A7A" w:rsidRPr="00DE3FD3">
        <w:rPr>
          <w:rFonts w:ascii="Arial" w:hAnsi="Arial" w:cs="Arial"/>
          <w:sz w:val="24"/>
          <w:szCs w:val="24"/>
        </w:rPr>
        <w:t>el, apoyos ópticos, magnéticos)</w:t>
      </w:r>
    </w:p>
    <w:p w14:paraId="3D488BB0" w14:textId="77777777" w:rsidR="00DB2B78" w:rsidRPr="00DE3FD3" w:rsidRDefault="00DB2B78" w:rsidP="001E3B56">
      <w:pPr>
        <w:autoSpaceDE w:val="0"/>
        <w:autoSpaceDN w:val="0"/>
        <w:adjustRightInd w:val="0"/>
        <w:spacing w:after="0" w:line="240" w:lineRule="auto"/>
        <w:ind w:left="-142" w:right="425"/>
        <w:jc w:val="both"/>
        <w:rPr>
          <w:rFonts w:ascii="Arial" w:hAnsi="Arial" w:cs="Arial"/>
          <w:sz w:val="24"/>
          <w:szCs w:val="24"/>
        </w:rPr>
      </w:pPr>
    </w:p>
    <w:p w14:paraId="2A581448" w14:textId="5A9811CE" w:rsidR="00DB2B78" w:rsidRPr="00DE3FD3" w:rsidRDefault="00DB2B78"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Sub fondo documental</w:t>
      </w:r>
      <w:r w:rsidRPr="00DE3FD3">
        <w:rPr>
          <w:rFonts w:ascii="Arial" w:hAnsi="Arial" w:cs="Arial"/>
          <w:sz w:val="24"/>
          <w:szCs w:val="24"/>
        </w:rPr>
        <w:t>: unidad a la que pertenece la documentación archivada; siendo estos: gerencia administrativa- gerencia de áreas.</w:t>
      </w:r>
    </w:p>
    <w:p w14:paraId="5D43C279" w14:textId="77777777" w:rsidR="00DB2B78" w:rsidRPr="00DE3FD3" w:rsidRDefault="00DB2B78" w:rsidP="001E3B56">
      <w:pPr>
        <w:autoSpaceDE w:val="0"/>
        <w:autoSpaceDN w:val="0"/>
        <w:adjustRightInd w:val="0"/>
        <w:spacing w:after="0" w:line="240" w:lineRule="auto"/>
        <w:ind w:left="-142" w:right="425"/>
        <w:jc w:val="both"/>
        <w:rPr>
          <w:rFonts w:ascii="Arial" w:hAnsi="Arial" w:cs="Arial"/>
          <w:sz w:val="24"/>
          <w:szCs w:val="24"/>
        </w:rPr>
      </w:pPr>
    </w:p>
    <w:p w14:paraId="0B887C51" w14:textId="64094F00" w:rsidR="00DB2B78" w:rsidRPr="00DE3FD3" w:rsidRDefault="00DB2B78"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Ordenación</w:t>
      </w:r>
      <w:r w:rsidRPr="00DE3FD3">
        <w:rPr>
          <w:rFonts w:ascii="Arial" w:hAnsi="Arial" w:cs="Arial"/>
          <w:sz w:val="24"/>
          <w:szCs w:val="24"/>
        </w:rPr>
        <w:t>: establecer secuencias a los docume</w:t>
      </w:r>
      <w:r w:rsidR="00F85E11" w:rsidRPr="00DE3FD3">
        <w:rPr>
          <w:rFonts w:ascii="Arial" w:hAnsi="Arial" w:cs="Arial"/>
          <w:sz w:val="24"/>
          <w:szCs w:val="24"/>
        </w:rPr>
        <w:t xml:space="preserve">ntos dentro de las categorías o </w:t>
      </w:r>
      <w:r w:rsidRPr="00DE3FD3">
        <w:rPr>
          <w:rFonts w:ascii="Arial" w:hAnsi="Arial" w:cs="Arial"/>
          <w:sz w:val="24"/>
          <w:szCs w:val="24"/>
        </w:rPr>
        <w:t>grupos previamente clasificados, según una unidad de orden preestablecida (alfabética, numérica, cronológica) con el fin de facilitar su ubicación y su localización.</w:t>
      </w:r>
    </w:p>
    <w:p w14:paraId="0F877A91" w14:textId="77777777" w:rsidR="00DB2B78" w:rsidRPr="00DE3FD3" w:rsidRDefault="00DB2B78" w:rsidP="001E3B56">
      <w:pPr>
        <w:autoSpaceDE w:val="0"/>
        <w:autoSpaceDN w:val="0"/>
        <w:adjustRightInd w:val="0"/>
        <w:spacing w:after="0" w:line="240" w:lineRule="auto"/>
        <w:ind w:left="-142" w:right="425"/>
        <w:jc w:val="both"/>
        <w:rPr>
          <w:rFonts w:ascii="Arial" w:hAnsi="Arial" w:cs="Arial"/>
          <w:sz w:val="24"/>
          <w:szCs w:val="24"/>
        </w:rPr>
      </w:pPr>
    </w:p>
    <w:p w14:paraId="4DD566CD" w14:textId="3883991A" w:rsidR="00DB2B78" w:rsidRDefault="00DB2B78"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Serie documental</w:t>
      </w:r>
      <w:r w:rsidRPr="00DE3FD3">
        <w:rPr>
          <w:rFonts w:ascii="Arial" w:hAnsi="Arial" w:cs="Arial"/>
          <w:sz w:val="24"/>
          <w:szCs w:val="24"/>
        </w:rPr>
        <w:t xml:space="preserve">: </w:t>
      </w:r>
      <w:r w:rsidR="00430AAC" w:rsidRPr="00DE3FD3">
        <w:rPr>
          <w:rFonts w:ascii="Arial" w:hAnsi="Arial" w:cs="Arial"/>
          <w:sz w:val="24"/>
          <w:szCs w:val="24"/>
        </w:rPr>
        <w:t xml:space="preserve">conjunto de unidades </w:t>
      </w:r>
      <w:r w:rsidRPr="00DE3FD3">
        <w:rPr>
          <w:rFonts w:ascii="Arial" w:hAnsi="Arial" w:cs="Arial"/>
          <w:sz w:val="24"/>
          <w:szCs w:val="24"/>
        </w:rPr>
        <w:t>documental</w:t>
      </w:r>
      <w:r w:rsidR="00430AAC" w:rsidRPr="00DE3FD3">
        <w:rPr>
          <w:rFonts w:ascii="Arial" w:hAnsi="Arial" w:cs="Arial"/>
          <w:sz w:val="24"/>
          <w:szCs w:val="24"/>
        </w:rPr>
        <w:t>es de estructura y contenido homogéneos, generadas por una uni</w:t>
      </w:r>
      <w:r w:rsidR="00FA1936" w:rsidRPr="00DE3FD3">
        <w:rPr>
          <w:rFonts w:ascii="Arial" w:hAnsi="Arial" w:cs="Arial"/>
          <w:sz w:val="24"/>
          <w:szCs w:val="24"/>
        </w:rPr>
        <w:t xml:space="preserve">dad productora </w:t>
      </w:r>
      <w:r w:rsidR="00FC3FBE" w:rsidRPr="00DE3FD3">
        <w:rPr>
          <w:rFonts w:ascii="Arial" w:hAnsi="Arial" w:cs="Arial"/>
          <w:sz w:val="24"/>
          <w:szCs w:val="24"/>
        </w:rPr>
        <w:t>como</w:t>
      </w:r>
      <w:r w:rsidR="00FA1936" w:rsidRPr="00DE3FD3">
        <w:rPr>
          <w:rFonts w:ascii="Arial" w:hAnsi="Arial" w:cs="Arial"/>
          <w:sz w:val="24"/>
          <w:szCs w:val="24"/>
        </w:rPr>
        <w:t xml:space="preserve"> consecuencia del ejercicio de sus funciones </w:t>
      </w:r>
      <w:r w:rsidR="00430AAC" w:rsidRPr="00DE3FD3">
        <w:rPr>
          <w:rFonts w:ascii="Arial" w:hAnsi="Arial" w:cs="Arial"/>
          <w:sz w:val="24"/>
          <w:szCs w:val="24"/>
        </w:rPr>
        <w:t xml:space="preserve"> y que corresponden a la misma función</w:t>
      </w:r>
      <w:r w:rsidR="00FC3FBE" w:rsidRPr="00DE3FD3">
        <w:rPr>
          <w:rFonts w:ascii="Arial" w:hAnsi="Arial" w:cs="Arial"/>
          <w:sz w:val="24"/>
          <w:szCs w:val="24"/>
        </w:rPr>
        <w:t xml:space="preserve"> administrativa sujetas al mismo trámite, y tiene características similares en cuanto al contenido.</w:t>
      </w:r>
    </w:p>
    <w:p w14:paraId="2EC73B3B" w14:textId="77777777" w:rsidR="00544414" w:rsidRPr="00544414" w:rsidRDefault="00544414" w:rsidP="001E3B56">
      <w:pPr>
        <w:autoSpaceDE w:val="0"/>
        <w:autoSpaceDN w:val="0"/>
        <w:adjustRightInd w:val="0"/>
        <w:spacing w:after="0" w:line="240" w:lineRule="auto"/>
        <w:ind w:right="425"/>
        <w:jc w:val="both"/>
        <w:rPr>
          <w:rFonts w:ascii="Arial" w:hAnsi="Arial" w:cs="Arial"/>
          <w:sz w:val="24"/>
          <w:szCs w:val="24"/>
        </w:rPr>
      </w:pPr>
    </w:p>
    <w:p w14:paraId="084D973E" w14:textId="2C832F18" w:rsidR="00E925DE" w:rsidRDefault="00E925DE"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971854">
        <w:rPr>
          <w:rFonts w:ascii="Arial" w:hAnsi="Arial" w:cs="Arial"/>
          <w:b/>
          <w:sz w:val="24"/>
          <w:szCs w:val="24"/>
        </w:rPr>
        <w:t>Sub serie documental</w:t>
      </w:r>
      <w:r w:rsidRPr="00971854">
        <w:rPr>
          <w:rFonts w:ascii="Arial" w:hAnsi="Arial" w:cs="Arial"/>
          <w:sz w:val="24"/>
          <w:szCs w:val="24"/>
        </w:rPr>
        <w:t>: agrupación que describe a grandes rasgos la serie (o nombre), como ejemplo: recibido, enviado o contestado.</w:t>
      </w:r>
    </w:p>
    <w:p w14:paraId="16928F2D" w14:textId="77777777" w:rsidR="00464658" w:rsidRPr="00464658" w:rsidRDefault="00464658" w:rsidP="001E3B56">
      <w:pPr>
        <w:autoSpaceDE w:val="0"/>
        <w:autoSpaceDN w:val="0"/>
        <w:adjustRightInd w:val="0"/>
        <w:spacing w:after="0" w:line="240" w:lineRule="auto"/>
        <w:ind w:right="425"/>
        <w:jc w:val="both"/>
        <w:rPr>
          <w:rFonts w:ascii="Arial" w:hAnsi="Arial" w:cs="Arial"/>
          <w:sz w:val="24"/>
          <w:szCs w:val="24"/>
        </w:rPr>
      </w:pPr>
    </w:p>
    <w:p w14:paraId="2CB18056" w14:textId="6AC2C045" w:rsidR="00E925DE" w:rsidRDefault="00E925DE"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Tabla de clasificación documental</w:t>
      </w:r>
      <w:r w:rsidRPr="00DE3FD3">
        <w:rPr>
          <w:rFonts w:ascii="Arial" w:hAnsi="Arial" w:cs="Arial"/>
          <w:sz w:val="24"/>
          <w:szCs w:val="24"/>
        </w:rPr>
        <w:t>: i</w:t>
      </w:r>
      <w:r w:rsidR="00A55A7A" w:rsidRPr="00DE3FD3">
        <w:rPr>
          <w:rFonts w:ascii="Arial" w:hAnsi="Arial" w:cs="Arial"/>
          <w:sz w:val="24"/>
          <w:szCs w:val="24"/>
        </w:rPr>
        <w:t xml:space="preserve">nstrumento técnico que refleja </w:t>
      </w:r>
      <w:r w:rsidRPr="00DE3FD3">
        <w:rPr>
          <w:rFonts w:ascii="Arial" w:hAnsi="Arial" w:cs="Arial"/>
          <w:sz w:val="24"/>
          <w:szCs w:val="24"/>
        </w:rPr>
        <w:t>la estructura del archivo con base a las atribuciones y funciones de cada dependencia organizativa productora de los documentos</w:t>
      </w:r>
      <w:r w:rsidR="00E20077" w:rsidRPr="00DE3FD3">
        <w:rPr>
          <w:rFonts w:ascii="Arial" w:hAnsi="Arial" w:cs="Arial"/>
          <w:sz w:val="24"/>
          <w:szCs w:val="24"/>
        </w:rPr>
        <w:t>, fundamentado</w:t>
      </w:r>
      <w:r w:rsidRPr="00DE3FD3">
        <w:rPr>
          <w:rFonts w:ascii="Arial" w:hAnsi="Arial" w:cs="Arial"/>
          <w:sz w:val="24"/>
          <w:szCs w:val="24"/>
        </w:rPr>
        <w:t xml:space="preserve"> en la estructura y jerarquía administrativa de la municipalidad debiéndose modificar adaptándose a los cambios estructurales del organigrama</w:t>
      </w:r>
      <w:r w:rsidR="00815C47">
        <w:rPr>
          <w:rFonts w:ascii="Arial" w:hAnsi="Arial" w:cs="Arial"/>
          <w:sz w:val="24"/>
          <w:szCs w:val="24"/>
        </w:rPr>
        <w:t>.</w:t>
      </w:r>
    </w:p>
    <w:p w14:paraId="6ED4AF19" w14:textId="77777777" w:rsidR="00452706" w:rsidRPr="00452706" w:rsidRDefault="00452706" w:rsidP="001E3B56">
      <w:pPr>
        <w:autoSpaceDE w:val="0"/>
        <w:autoSpaceDN w:val="0"/>
        <w:adjustRightInd w:val="0"/>
        <w:spacing w:after="0" w:line="240" w:lineRule="auto"/>
        <w:ind w:right="425"/>
        <w:jc w:val="both"/>
        <w:rPr>
          <w:rFonts w:ascii="Arial" w:hAnsi="Arial" w:cs="Arial"/>
          <w:sz w:val="24"/>
          <w:szCs w:val="24"/>
        </w:rPr>
      </w:pPr>
    </w:p>
    <w:p w14:paraId="389EF9FA" w14:textId="5A989C5A" w:rsidR="00F8104A" w:rsidRPr="00DE3FD3" w:rsidRDefault="00F8104A"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b/>
          <w:sz w:val="24"/>
          <w:szCs w:val="24"/>
        </w:rPr>
        <w:t>Tabla de conservación documental</w:t>
      </w:r>
      <w:r w:rsidRPr="00DE3FD3">
        <w:rPr>
          <w:rFonts w:ascii="Arial" w:hAnsi="Arial" w:cs="Arial"/>
          <w:sz w:val="24"/>
          <w:szCs w:val="24"/>
        </w:rPr>
        <w:t xml:space="preserve">: </w:t>
      </w:r>
      <w:r w:rsidR="00100999" w:rsidRPr="00DE3FD3">
        <w:rPr>
          <w:rFonts w:ascii="Arial" w:hAnsi="Arial" w:cs="Arial"/>
          <w:sz w:val="24"/>
          <w:szCs w:val="24"/>
        </w:rPr>
        <w:t>i</w:t>
      </w:r>
      <w:r w:rsidRPr="00DE3FD3">
        <w:rPr>
          <w:rFonts w:ascii="Arial" w:hAnsi="Arial" w:cs="Arial"/>
          <w:color w:val="000000"/>
          <w:sz w:val="24"/>
          <w:szCs w:val="24"/>
        </w:rPr>
        <w:t>nstrumento técnico que refleja el período de</w:t>
      </w:r>
      <w:r w:rsidR="008427FD" w:rsidRPr="00DE3FD3">
        <w:rPr>
          <w:rFonts w:ascii="Arial" w:hAnsi="Arial" w:cs="Arial"/>
          <w:color w:val="000000"/>
          <w:sz w:val="24"/>
          <w:szCs w:val="24"/>
        </w:rPr>
        <w:t xml:space="preserve"> almacenamiento </w:t>
      </w:r>
      <w:r w:rsidRPr="00DE3FD3">
        <w:rPr>
          <w:rFonts w:ascii="Arial" w:hAnsi="Arial" w:cs="Arial"/>
          <w:color w:val="000000"/>
          <w:sz w:val="24"/>
          <w:szCs w:val="24"/>
        </w:rPr>
        <w:t xml:space="preserve"> de la documentación en los archivos de </w:t>
      </w:r>
      <w:r w:rsidR="008427FD" w:rsidRPr="00DE3FD3">
        <w:rPr>
          <w:rFonts w:ascii="Arial" w:hAnsi="Arial" w:cs="Arial"/>
          <w:color w:val="000000"/>
          <w:sz w:val="24"/>
          <w:szCs w:val="24"/>
        </w:rPr>
        <w:t>Gestión (o</w:t>
      </w:r>
      <w:r w:rsidRPr="00DE3FD3">
        <w:rPr>
          <w:rFonts w:ascii="Arial" w:hAnsi="Arial" w:cs="Arial"/>
          <w:color w:val="000000"/>
          <w:sz w:val="24"/>
          <w:szCs w:val="24"/>
        </w:rPr>
        <w:t>ficina</w:t>
      </w:r>
      <w:r w:rsidR="008427FD" w:rsidRPr="00DE3FD3">
        <w:rPr>
          <w:rFonts w:ascii="Arial" w:hAnsi="Arial" w:cs="Arial"/>
          <w:color w:val="000000"/>
          <w:sz w:val="24"/>
          <w:szCs w:val="24"/>
        </w:rPr>
        <w:t>s)</w:t>
      </w:r>
      <w:r w:rsidRPr="00DE3FD3">
        <w:rPr>
          <w:rFonts w:ascii="Arial" w:hAnsi="Arial" w:cs="Arial"/>
          <w:color w:val="000000"/>
          <w:sz w:val="24"/>
          <w:szCs w:val="24"/>
        </w:rPr>
        <w:t>, Central e Histórico</w:t>
      </w:r>
      <w:r w:rsidRPr="00DE3FD3">
        <w:rPr>
          <w:rFonts w:ascii="Arial" w:hAnsi="Arial" w:cs="Arial"/>
          <w:color w:val="C10000"/>
          <w:sz w:val="24"/>
          <w:szCs w:val="24"/>
        </w:rPr>
        <w:t>.</w:t>
      </w:r>
      <w:r w:rsidR="008427FD" w:rsidRPr="00DE3FD3">
        <w:rPr>
          <w:rFonts w:ascii="Arial" w:hAnsi="Arial" w:cs="Arial"/>
          <w:color w:val="C10000"/>
          <w:sz w:val="24"/>
          <w:szCs w:val="24"/>
        </w:rPr>
        <w:t xml:space="preserve"> </w:t>
      </w:r>
      <w:r w:rsidRPr="00DE3FD3">
        <w:rPr>
          <w:rFonts w:ascii="Arial" w:hAnsi="Arial" w:cs="Arial"/>
          <w:color w:val="000000"/>
          <w:sz w:val="24"/>
          <w:szCs w:val="24"/>
        </w:rPr>
        <w:t>Consiste en la combinación de la vigencia documental y los periodos adicionales</w:t>
      </w:r>
      <w:r w:rsidR="008427FD" w:rsidRPr="00DE3FD3">
        <w:rPr>
          <w:rFonts w:ascii="Arial" w:hAnsi="Arial" w:cs="Arial"/>
          <w:color w:val="000000"/>
          <w:sz w:val="24"/>
          <w:szCs w:val="24"/>
        </w:rPr>
        <w:t xml:space="preserve"> </w:t>
      </w:r>
      <w:r w:rsidRPr="00DE3FD3">
        <w:rPr>
          <w:rFonts w:ascii="Arial" w:hAnsi="Arial" w:cs="Arial"/>
          <w:color w:val="000000"/>
          <w:sz w:val="24"/>
          <w:szCs w:val="24"/>
        </w:rPr>
        <w:t>establecidos según las normas adaptadas para la conservación documental institucional.</w:t>
      </w:r>
    </w:p>
    <w:p w14:paraId="54D2CC66" w14:textId="77777777" w:rsidR="008427FD" w:rsidRPr="00DE3FD3" w:rsidRDefault="008427FD" w:rsidP="001E3B56">
      <w:pPr>
        <w:autoSpaceDE w:val="0"/>
        <w:autoSpaceDN w:val="0"/>
        <w:adjustRightInd w:val="0"/>
        <w:spacing w:after="0" w:line="240" w:lineRule="auto"/>
        <w:ind w:left="284" w:right="425"/>
        <w:jc w:val="both"/>
        <w:rPr>
          <w:rFonts w:ascii="Arial" w:hAnsi="Arial" w:cs="Arial"/>
          <w:sz w:val="24"/>
          <w:szCs w:val="24"/>
        </w:rPr>
      </w:pPr>
    </w:p>
    <w:p w14:paraId="20DE0A0F" w14:textId="445B5D44" w:rsidR="00E258A3" w:rsidRPr="00544414" w:rsidRDefault="008427FD" w:rsidP="001E3B56">
      <w:pPr>
        <w:pStyle w:val="Prrafodelista"/>
        <w:numPr>
          <w:ilvl w:val="0"/>
          <w:numId w:val="5"/>
        </w:numPr>
        <w:tabs>
          <w:tab w:val="left" w:pos="284"/>
        </w:tabs>
        <w:autoSpaceDE w:val="0"/>
        <w:autoSpaceDN w:val="0"/>
        <w:adjustRightInd w:val="0"/>
        <w:spacing w:after="0" w:line="360" w:lineRule="auto"/>
        <w:ind w:left="284" w:right="425" w:hanging="426"/>
        <w:jc w:val="both"/>
        <w:rPr>
          <w:rFonts w:ascii="Arial" w:hAnsi="Arial" w:cs="Arial"/>
          <w:sz w:val="24"/>
          <w:szCs w:val="24"/>
        </w:rPr>
      </w:pPr>
      <w:r w:rsidRPr="00544414">
        <w:rPr>
          <w:rFonts w:ascii="Arial" w:hAnsi="Arial" w:cs="Arial"/>
          <w:b/>
          <w:sz w:val="24"/>
          <w:szCs w:val="24"/>
        </w:rPr>
        <w:lastRenderedPageBreak/>
        <w:t>Hoja de transferencia documental</w:t>
      </w:r>
      <w:r w:rsidRPr="00544414">
        <w:rPr>
          <w:rFonts w:ascii="Arial" w:hAnsi="Arial" w:cs="Arial"/>
          <w:sz w:val="24"/>
          <w:szCs w:val="24"/>
        </w:rPr>
        <w:t>: instrumento técnico utilizado para hacer efectivo el traslado documental que ha cumplido su tiempo de resguardo en el archivo de gestión (oficina) al archivo central.</w:t>
      </w:r>
    </w:p>
    <w:p w14:paraId="0134A364" w14:textId="1C0D9818" w:rsidR="00E258A3" w:rsidRPr="00DE3FD3" w:rsidRDefault="00E258A3"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Transferencia documental</w:t>
      </w:r>
      <w:r w:rsidRPr="00DE3FD3">
        <w:rPr>
          <w:rFonts w:ascii="Arial" w:hAnsi="Arial" w:cs="Arial"/>
          <w:sz w:val="24"/>
          <w:szCs w:val="24"/>
        </w:rPr>
        <w:t xml:space="preserve">: es un procedimiento archivístico que consiste en el traslado controlado y sistemático de los documentos de un archivo al vencimiento de los periodos de conservación documental. </w:t>
      </w:r>
    </w:p>
    <w:p w14:paraId="19B7D3D7" w14:textId="77777777" w:rsidR="00DF2591" w:rsidRPr="00DE3FD3" w:rsidRDefault="00DF2591" w:rsidP="001E3B56">
      <w:pPr>
        <w:autoSpaceDE w:val="0"/>
        <w:autoSpaceDN w:val="0"/>
        <w:adjustRightInd w:val="0"/>
        <w:spacing w:after="0" w:line="240" w:lineRule="auto"/>
        <w:ind w:left="284" w:right="425" w:hanging="426"/>
        <w:jc w:val="both"/>
        <w:rPr>
          <w:rFonts w:ascii="Arial" w:hAnsi="Arial" w:cs="Arial"/>
          <w:sz w:val="24"/>
          <w:szCs w:val="24"/>
        </w:rPr>
      </w:pPr>
    </w:p>
    <w:p w14:paraId="621A5C8D" w14:textId="38AE2919" w:rsidR="00DF2591" w:rsidRPr="00DE3FD3" w:rsidRDefault="0005259C" w:rsidP="001E3B56">
      <w:pPr>
        <w:pStyle w:val="Prrafodelista"/>
        <w:numPr>
          <w:ilvl w:val="0"/>
          <w:numId w:val="5"/>
        </w:numPr>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Valor d</w:t>
      </w:r>
      <w:r w:rsidR="00DF2591" w:rsidRPr="00DE3FD3">
        <w:rPr>
          <w:rFonts w:ascii="Arial" w:hAnsi="Arial" w:cs="Arial"/>
          <w:b/>
          <w:sz w:val="24"/>
          <w:szCs w:val="24"/>
        </w:rPr>
        <w:t>ocumenta</w:t>
      </w:r>
      <w:r w:rsidR="00DF2591" w:rsidRPr="00DE3FD3">
        <w:rPr>
          <w:rFonts w:ascii="Arial" w:hAnsi="Arial" w:cs="Arial"/>
          <w:sz w:val="24"/>
          <w:szCs w:val="24"/>
        </w:rPr>
        <w:t>l: condición de los documentos que les confiere características administrativas, legales, fiscales o contables a los archivos de gestión (oficina), a los archivos centrales (valores primarios) o a los archivos históricos (valores secundarios).</w:t>
      </w:r>
    </w:p>
    <w:p w14:paraId="24DCC4BE" w14:textId="77777777" w:rsidR="00DF2591" w:rsidRPr="00DE3FD3" w:rsidRDefault="00DF2591" w:rsidP="001E3B56">
      <w:pPr>
        <w:tabs>
          <w:tab w:val="left" w:pos="9356"/>
        </w:tabs>
        <w:autoSpaceDE w:val="0"/>
        <w:autoSpaceDN w:val="0"/>
        <w:adjustRightInd w:val="0"/>
        <w:spacing w:after="0" w:line="240" w:lineRule="auto"/>
        <w:ind w:left="142" w:right="425"/>
        <w:jc w:val="both"/>
        <w:rPr>
          <w:rFonts w:ascii="Arial" w:hAnsi="Arial" w:cs="Arial"/>
          <w:sz w:val="24"/>
          <w:szCs w:val="24"/>
        </w:rPr>
      </w:pPr>
    </w:p>
    <w:p w14:paraId="3C46A2C4" w14:textId="7E8149BB" w:rsidR="00DF2591" w:rsidRPr="00DE3FD3" w:rsidRDefault="00DF2591" w:rsidP="001E3B56">
      <w:pPr>
        <w:pStyle w:val="Prrafodelista"/>
        <w:numPr>
          <w:ilvl w:val="0"/>
          <w:numId w:val="5"/>
        </w:numPr>
        <w:tabs>
          <w:tab w:val="left" w:pos="9356"/>
        </w:tabs>
        <w:autoSpaceDE w:val="0"/>
        <w:autoSpaceDN w:val="0"/>
        <w:adjustRightInd w:val="0"/>
        <w:spacing w:after="0" w:line="360" w:lineRule="auto"/>
        <w:ind w:left="284" w:right="425" w:hanging="426"/>
        <w:jc w:val="both"/>
        <w:rPr>
          <w:rFonts w:ascii="Arial" w:hAnsi="Arial" w:cs="Arial"/>
          <w:sz w:val="24"/>
          <w:szCs w:val="24"/>
        </w:rPr>
      </w:pPr>
      <w:r w:rsidRPr="00DE3FD3">
        <w:rPr>
          <w:rFonts w:ascii="Arial" w:hAnsi="Arial" w:cs="Arial"/>
          <w:b/>
          <w:sz w:val="24"/>
          <w:szCs w:val="24"/>
        </w:rPr>
        <w:t>Vigencia documental</w:t>
      </w:r>
      <w:r w:rsidR="0033017F" w:rsidRPr="00DE3FD3">
        <w:rPr>
          <w:rFonts w:ascii="Arial" w:hAnsi="Arial" w:cs="Arial"/>
          <w:sz w:val="24"/>
          <w:szCs w:val="24"/>
        </w:rPr>
        <w:t>: p</w:t>
      </w:r>
      <w:r w:rsidRPr="00DE3FD3">
        <w:rPr>
          <w:rFonts w:ascii="Arial" w:hAnsi="Arial" w:cs="Arial"/>
          <w:sz w:val="24"/>
          <w:szCs w:val="24"/>
        </w:rPr>
        <w:t>eríodo durante el cual un documento de archivo mantiene sus</w:t>
      </w:r>
      <w:r w:rsidR="00243E32" w:rsidRPr="00DE3FD3">
        <w:rPr>
          <w:rFonts w:ascii="Arial" w:hAnsi="Arial" w:cs="Arial"/>
          <w:sz w:val="24"/>
          <w:szCs w:val="24"/>
        </w:rPr>
        <w:t xml:space="preserve"> </w:t>
      </w:r>
      <w:r w:rsidRPr="00DE3FD3">
        <w:rPr>
          <w:rFonts w:ascii="Arial" w:hAnsi="Arial" w:cs="Arial"/>
          <w:sz w:val="24"/>
          <w:szCs w:val="24"/>
        </w:rPr>
        <w:t>valores administrativos, legales, fiscales o contables, de conformidad con las disposiciones</w:t>
      </w:r>
      <w:r w:rsidR="00243E32" w:rsidRPr="00DE3FD3">
        <w:rPr>
          <w:rFonts w:ascii="Arial" w:hAnsi="Arial" w:cs="Arial"/>
          <w:sz w:val="24"/>
          <w:szCs w:val="24"/>
        </w:rPr>
        <w:t xml:space="preserve"> </w:t>
      </w:r>
      <w:r w:rsidRPr="00DE3FD3">
        <w:rPr>
          <w:rFonts w:ascii="Arial" w:hAnsi="Arial" w:cs="Arial"/>
          <w:sz w:val="24"/>
          <w:szCs w:val="24"/>
        </w:rPr>
        <w:t>jurídicas vigentes y aplicables, mediante un proceso de asignación de plazos de</w:t>
      </w:r>
      <w:r w:rsidR="00243E32" w:rsidRPr="00DE3FD3">
        <w:rPr>
          <w:rFonts w:ascii="Arial" w:hAnsi="Arial" w:cs="Arial"/>
          <w:sz w:val="24"/>
          <w:szCs w:val="24"/>
        </w:rPr>
        <w:t xml:space="preserve"> </w:t>
      </w:r>
      <w:r w:rsidRPr="00DE3FD3">
        <w:rPr>
          <w:rFonts w:ascii="Arial" w:hAnsi="Arial" w:cs="Arial"/>
          <w:sz w:val="24"/>
          <w:szCs w:val="24"/>
        </w:rPr>
        <w:t xml:space="preserve">conservación documental. </w:t>
      </w:r>
    </w:p>
    <w:p w14:paraId="3E3ACFE3" w14:textId="77777777" w:rsidR="00243E32" w:rsidRPr="00DE3FD3" w:rsidRDefault="00243E32" w:rsidP="001E3B56">
      <w:pPr>
        <w:tabs>
          <w:tab w:val="left" w:pos="9356"/>
        </w:tabs>
        <w:autoSpaceDE w:val="0"/>
        <w:autoSpaceDN w:val="0"/>
        <w:adjustRightInd w:val="0"/>
        <w:spacing w:after="0" w:line="240" w:lineRule="auto"/>
        <w:ind w:left="284" w:right="425"/>
        <w:jc w:val="both"/>
        <w:rPr>
          <w:rFonts w:ascii="Arial" w:hAnsi="Arial" w:cs="Arial"/>
          <w:sz w:val="24"/>
          <w:szCs w:val="24"/>
        </w:rPr>
      </w:pPr>
    </w:p>
    <w:p w14:paraId="72606261" w14:textId="663F8F1B" w:rsidR="00243E32" w:rsidRPr="00DE3FD3" w:rsidRDefault="00243E32" w:rsidP="001E3B56">
      <w:pPr>
        <w:pStyle w:val="Prrafodelista"/>
        <w:numPr>
          <w:ilvl w:val="0"/>
          <w:numId w:val="5"/>
        </w:numPr>
        <w:tabs>
          <w:tab w:val="left" w:pos="9356"/>
        </w:tabs>
        <w:autoSpaceDE w:val="0"/>
        <w:autoSpaceDN w:val="0"/>
        <w:adjustRightInd w:val="0"/>
        <w:spacing w:after="0" w:line="360" w:lineRule="auto"/>
        <w:ind w:left="284" w:right="425" w:hanging="426"/>
        <w:jc w:val="both"/>
        <w:rPr>
          <w:rFonts w:ascii="Arial" w:hAnsi="Arial" w:cs="Arial"/>
          <w:b/>
          <w:sz w:val="24"/>
          <w:szCs w:val="24"/>
        </w:rPr>
      </w:pPr>
      <w:r w:rsidRPr="00DE3FD3">
        <w:rPr>
          <w:rFonts w:ascii="Arial" w:hAnsi="Arial" w:cs="Arial"/>
          <w:b/>
          <w:sz w:val="24"/>
          <w:szCs w:val="24"/>
        </w:rPr>
        <w:t>Expurgo</w:t>
      </w:r>
      <w:r w:rsidR="0033017F" w:rsidRPr="00DE3FD3">
        <w:rPr>
          <w:rFonts w:ascii="Arial" w:hAnsi="Arial" w:cs="Arial"/>
          <w:sz w:val="24"/>
          <w:szCs w:val="24"/>
        </w:rPr>
        <w:t>: p</w:t>
      </w:r>
      <w:r w:rsidRPr="00DE3FD3">
        <w:rPr>
          <w:rFonts w:ascii="Arial" w:hAnsi="Arial" w:cs="Arial"/>
          <w:sz w:val="24"/>
          <w:szCs w:val="24"/>
        </w:rPr>
        <w:t xml:space="preserve">ara realizar el expurgo, se identificará y retirará toda aquella documentación repetida, borradores, versiones preliminares, ejemplares múltiples de un mismo documento, copias fotostáticas de documentos existentes en original, hojas de recados telefónicos, mensajes y notas en tarjetas y hojas de auto adheribles, entre otros elementos; por lo que únicamente deberán archivarse versiones finales de los documentos, en su caso se podrá conformar copia cuando no se tenga el original y el documento sea parte del asunto del expediente de archivo. Asimismo, para la adecuada conservación de los expedientes, </w:t>
      </w:r>
      <w:r w:rsidRPr="00DE3FD3">
        <w:rPr>
          <w:rFonts w:ascii="Arial" w:hAnsi="Arial" w:cs="Arial"/>
          <w:b/>
          <w:sz w:val="24"/>
          <w:szCs w:val="24"/>
        </w:rPr>
        <w:t>se deberán retirar todos los elementos que puedan ser perjudiciales para la conservación del papel, tales como: grapas, clips, broches (</w:t>
      </w:r>
      <w:proofErr w:type="spellStart"/>
      <w:r w:rsidRPr="00DE3FD3">
        <w:rPr>
          <w:rFonts w:ascii="Arial" w:hAnsi="Arial" w:cs="Arial"/>
          <w:b/>
          <w:sz w:val="24"/>
          <w:szCs w:val="24"/>
        </w:rPr>
        <w:t>fastener</w:t>
      </w:r>
      <w:r w:rsidR="002640BC">
        <w:rPr>
          <w:rFonts w:ascii="Arial" w:hAnsi="Arial" w:cs="Arial"/>
          <w:b/>
          <w:sz w:val="24"/>
          <w:szCs w:val="24"/>
        </w:rPr>
        <w:t>s</w:t>
      </w:r>
      <w:proofErr w:type="spellEnd"/>
      <w:r w:rsidRPr="00DE3FD3">
        <w:rPr>
          <w:rFonts w:ascii="Arial" w:hAnsi="Arial" w:cs="Arial"/>
          <w:b/>
          <w:sz w:val="24"/>
          <w:szCs w:val="24"/>
        </w:rPr>
        <w:t>), o cualquier otro que ponga en riesgo la integridad del documento.</w:t>
      </w:r>
    </w:p>
    <w:p w14:paraId="04A0B338" w14:textId="77777777" w:rsidR="00243E32" w:rsidRPr="00DE3FD3" w:rsidRDefault="00243E32" w:rsidP="001E3B56">
      <w:pPr>
        <w:autoSpaceDE w:val="0"/>
        <w:autoSpaceDN w:val="0"/>
        <w:adjustRightInd w:val="0"/>
        <w:spacing w:after="0" w:line="240" w:lineRule="auto"/>
        <w:ind w:left="142" w:right="425"/>
        <w:jc w:val="both"/>
        <w:rPr>
          <w:rFonts w:ascii="Arial" w:hAnsi="Arial" w:cs="Arial"/>
          <w:sz w:val="24"/>
          <w:szCs w:val="24"/>
        </w:rPr>
      </w:pPr>
    </w:p>
    <w:p w14:paraId="3A03BA3A" w14:textId="064C8AB7" w:rsidR="00243E32" w:rsidRPr="00DE3FD3" w:rsidRDefault="00243E32" w:rsidP="001E3B56">
      <w:pPr>
        <w:pStyle w:val="Prrafodelista"/>
        <w:numPr>
          <w:ilvl w:val="0"/>
          <w:numId w:val="5"/>
        </w:numPr>
        <w:autoSpaceDE w:val="0"/>
        <w:autoSpaceDN w:val="0"/>
        <w:adjustRightInd w:val="0"/>
        <w:spacing w:line="360" w:lineRule="auto"/>
        <w:ind w:left="284" w:right="425" w:hanging="426"/>
        <w:jc w:val="both"/>
        <w:rPr>
          <w:rFonts w:ascii="Arial" w:hAnsi="Arial" w:cs="Arial"/>
          <w:sz w:val="24"/>
          <w:szCs w:val="24"/>
        </w:rPr>
      </w:pPr>
      <w:r w:rsidRPr="00DE3FD3">
        <w:rPr>
          <w:rFonts w:ascii="Arial" w:hAnsi="Arial" w:cs="Arial"/>
          <w:b/>
          <w:sz w:val="24"/>
          <w:szCs w:val="24"/>
        </w:rPr>
        <w:t>Foliación</w:t>
      </w:r>
      <w:r w:rsidR="0033017F" w:rsidRPr="00DE3FD3">
        <w:rPr>
          <w:rFonts w:ascii="Arial" w:hAnsi="Arial" w:cs="Arial"/>
          <w:sz w:val="24"/>
          <w:szCs w:val="24"/>
        </w:rPr>
        <w:t>: u</w:t>
      </w:r>
      <w:r w:rsidRPr="00DE3FD3">
        <w:rPr>
          <w:rFonts w:ascii="Arial" w:hAnsi="Arial" w:cs="Arial"/>
          <w:sz w:val="24"/>
          <w:szCs w:val="24"/>
        </w:rPr>
        <w:t xml:space="preserve">na vez efectuado el expurgo y retiro de los documentos perjudiciales, se procederá a foliar cada una de las hojas útiles que conforman el expediente de acuerdo al orden de los documentos de archivo. </w:t>
      </w:r>
    </w:p>
    <w:p w14:paraId="6319549F" w14:textId="390C2BEE" w:rsidR="00DF2591" w:rsidRPr="00DE3FD3" w:rsidRDefault="00CB01E4" w:rsidP="001E3B56">
      <w:pPr>
        <w:autoSpaceDE w:val="0"/>
        <w:autoSpaceDN w:val="0"/>
        <w:adjustRightInd w:val="0"/>
        <w:spacing w:after="0" w:line="360" w:lineRule="auto"/>
        <w:ind w:left="284" w:right="425" w:hanging="284"/>
        <w:jc w:val="both"/>
        <w:rPr>
          <w:rFonts w:ascii="Arial" w:hAnsi="Arial" w:cs="Arial"/>
          <w:sz w:val="24"/>
          <w:szCs w:val="24"/>
        </w:rPr>
      </w:pPr>
      <w:r w:rsidRPr="00DE3FD3">
        <w:rPr>
          <w:rFonts w:ascii="Arial" w:hAnsi="Arial" w:cs="Arial"/>
          <w:sz w:val="24"/>
          <w:szCs w:val="24"/>
        </w:rPr>
        <w:lastRenderedPageBreak/>
        <w:t xml:space="preserve">    </w:t>
      </w:r>
      <w:r w:rsidR="00243E32" w:rsidRPr="00DE3FD3">
        <w:rPr>
          <w:rFonts w:ascii="Arial" w:hAnsi="Arial" w:cs="Arial"/>
          <w:sz w:val="24"/>
          <w:szCs w:val="24"/>
        </w:rPr>
        <w:t>Las hojas se foliarán en la esquina superior derecha del anverso y en la esquina superior izquierda del reverso de cada hoja útil. Otros soportes que contengan información también se foliarán empleando los materiales que faciliten el proceso, según lineamento N° 4 Art.</w:t>
      </w:r>
      <w:r w:rsidR="005020CB" w:rsidRPr="00DE3FD3">
        <w:rPr>
          <w:rFonts w:ascii="Arial" w:hAnsi="Arial" w:cs="Arial"/>
          <w:sz w:val="24"/>
          <w:szCs w:val="24"/>
        </w:rPr>
        <w:t xml:space="preserve"> </w:t>
      </w:r>
      <w:r w:rsidR="00243E32" w:rsidRPr="00DE3FD3">
        <w:rPr>
          <w:rFonts w:ascii="Arial" w:hAnsi="Arial" w:cs="Arial"/>
          <w:sz w:val="24"/>
          <w:szCs w:val="24"/>
        </w:rPr>
        <w:t>3 se podrá utilizar un método manual o con sello foliador, principalmente para aquellos expedientes que contengan datos personales, expedientes de archivos especializados y otros de valor legal e histórico.</w:t>
      </w:r>
    </w:p>
    <w:p w14:paraId="3F8AC4CF" w14:textId="77777777" w:rsidR="005020CB" w:rsidRPr="00DE3FD3" w:rsidRDefault="005020CB" w:rsidP="001E3B56">
      <w:pPr>
        <w:pStyle w:val="Prrafodelista"/>
        <w:autoSpaceDE w:val="0"/>
        <w:autoSpaceDN w:val="0"/>
        <w:adjustRightInd w:val="0"/>
        <w:spacing w:after="0" w:line="360" w:lineRule="auto"/>
        <w:ind w:left="142" w:right="425"/>
        <w:jc w:val="both"/>
        <w:rPr>
          <w:rFonts w:ascii="Arial" w:hAnsi="Arial" w:cs="Arial"/>
          <w:b/>
          <w:sz w:val="24"/>
          <w:szCs w:val="24"/>
        </w:rPr>
      </w:pPr>
    </w:p>
    <w:p w14:paraId="3403E781" w14:textId="2A3C5164" w:rsidR="00C84AFD" w:rsidRPr="001B3A78" w:rsidRDefault="005020CB" w:rsidP="001E3B56">
      <w:pPr>
        <w:pStyle w:val="Prrafodelista"/>
        <w:numPr>
          <w:ilvl w:val="0"/>
          <w:numId w:val="29"/>
        </w:numPr>
        <w:autoSpaceDE w:val="0"/>
        <w:autoSpaceDN w:val="0"/>
        <w:adjustRightInd w:val="0"/>
        <w:spacing w:line="276" w:lineRule="auto"/>
        <w:ind w:right="425"/>
        <w:jc w:val="both"/>
        <w:rPr>
          <w:rFonts w:ascii="Arial" w:hAnsi="Arial" w:cs="Arial"/>
          <w:b/>
          <w:sz w:val="26"/>
          <w:szCs w:val="26"/>
        </w:rPr>
      </w:pPr>
      <w:r w:rsidRPr="001B3A78">
        <w:rPr>
          <w:rFonts w:ascii="Arial" w:hAnsi="Arial" w:cs="Arial"/>
          <w:b/>
          <w:sz w:val="26"/>
          <w:szCs w:val="26"/>
        </w:rPr>
        <w:t>ORGANIZACIÓN DE LOS ARCHIVOS INSTITUCIONALES</w:t>
      </w:r>
    </w:p>
    <w:p w14:paraId="36C2C316" w14:textId="77777777" w:rsidR="00546D8B" w:rsidRPr="00DE3FD3" w:rsidRDefault="00546D8B" w:rsidP="001E3B56">
      <w:pPr>
        <w:pStyle w:val="Prrafodelista"/>
        <w:autoSpaceDE w:val="0"/>
        <w:autoSpaceDN w:val="0"/>
        <w:adjustRightInd w:val="0"/>
        <w:spacing w:line="276" w:lineRule="auto"/>
        <w:ind w:left="578" w:right="425"/>
        <w:jc w:val="both"/>
        <w:rPr>
          <w:rFonts w:ascii="Arial" w:hAnsi="Arial" w:cs="Arial"/>
          <w:b/>
          <w:sz w:val="24"/>
          <w:szCs w:val="24"/>
        </w:rPr>
      </w:pPr>
    </w:p>
    <w:p w14:paraId="3F5FD89B" w14:textId="46EAE191" w:rsidR="00843E6C" w:rsidRPr="00DE3FD3" w:rsidRDefault="00843E6C" w:rsidP="001E3B56">
      <w:pPr>
        <w:pStyle w:val="Prrafodelista"/>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b/>
          <w:sz w:val="24"/>
          <w:szCs w:val="24"/>
        </w:rPr>
        <w:t>Organización</w:t>
      </w:r>
      <w:r w:rsidR="0033017F" w:rsidRPr="00DE3FD3">
        <w:rPr>
          <w:rFonts w:ascii="Arial" w:hAnsi="Arial" w:cs="Arial"/>
          <w:sz w:val="24"/>
          <w:szCs w:val="24"/>
        </w:rPr>
        <w:t>: c</w:t>
      </w:r>
      <w:r w:rsidRPr="00DE3FD3">
        <w:rPr>
          <w:rFonts w:ascii="Arial" w:hAnsi="Arial" w:cs="Arial"/>
          <w:sz w:val="24"/>
          <w:szCs w:val="24"/>
        </w:rPr>
        <w:t>ada una de las unidades productoras de la Municipalidad debe garantizar el cumplimiento de las instrucciones técnicas contenidas en el presente manual, y seguir las indicaciones definidas, según lineamientos girados por el IAIP.</w:t>
      </w:r>
    </w:p>
    <w:p w14:paraId="1FDD411C" w14:textId="77777777" w:rsidR="00100999" w:rsidRPr="00DE3FD3" w:rsidRDefault="00100999" w:rsidP="001E3B56">
      <w:pPr>
        <w:pStyle w:val="Prrafodelista"/>
        <w:autoSpaceDE w:val="0"/>
        <w:autoSpaceDN w:val="0"/>
        <w:adjustRightInd w:val="0"/>
        <w:spacing w:after="0" w:line="240" w:lineRule="auto"/>
        <w:ind w:left="-142" w:right="425"/>
        <w:jc w:val="both"/>
        <w:rPr>
          <w:rFonts w:ascii="Arial" w:hAnsi="Arial" w:cs="Arial"/>
          <w:b/>
          <w:sz w:val="24"/>
          <w:szCs w:val="24"/>
        </w:rPr>
      </w:pPr>
    </w:p>
    <w:p w14:paraId="4C5707C2" w14:textId="2489C682" w:rsidR="009347C8" w:rsidRPr="00DE3FD3" w:rsidRDefault="00843E6C" w:rsidP="001E3B56">
      <w:pPr>
        <w:pStyle w:val="Prrafodelista"/>
        <w:autoSpaceDE w:val="0"/>
        <w:autoSpaceDN w:val="0"/>
        <w:adjustRightInd w:val="0"/>
        <w:spacing w:line="360" w:lineRule="auto"/>
        <w:ind w:left="-142" w:right="425"/>
        <w:jc w:val="both"/>
        <w:rPr>
          <w:rFonts w:ascii="Arial" w:hAnsi="Arial" w:cs="Arial"/>
          <w:sz w:val="24"/>
          <w:szCs w:val="24"/>
        </w:rPr>
      </w:pPr>
      <w:r w:rsidRPr="00DE3FD3">
        <w:rPr>
          <w:rFonts w:ascii="Arial" w:hAnsi="Arial" w:cs="Arial"/>
          <w:b/>
          <w:sz w:val="24"/>
          <w:szCs w:val="24"/>
        </w:rPr>
        <w:t>Jefes de unidades productoras</w:t>
      </w:r>
      <w:r w:rsidRPr="00DE3FD3">
        <w:rPr>
          <w:rFonts w:ascii="Arial" w:hAnsi="Arial" w:cs="Arial"/>
          <w:sz w:val="24"/>
          <w:szCs w:val="24"/>
        </w:rPr>
        <w:t>:</w:t>
      </w:r>
      <w:r w:rsidR="0033017F" w:rsidRPr="00DE3FD3">
        <w:rPr>
          <w:rFonts w:ascii="Arial" w:hAnsi="Arial" w:cs="Arial"/>
          <w:sz w:val="24"/>
          <w:szCs w:val="24"/>
        </w:rPr>
        <w:t xml:space="preserve"> e</w:t>
      </w:r>
      <w:r w:rsidRPr="00DE3FD3">
        <w:rPr>
          <w:rFonts w:ascii="Arial" w:hAnsi="Arial" w:cs="Arial"/>
          <w:sz w:val="24"/>
          <w:szCs w:val="24"/>
        </w:rPr>
        <w:t>l jefe de la unidad productora garantizara que el personal bajo su responsabilidad, siga las instrucciones establecidas en el presente manual y realice sus funciones de conformidad a indicaciones para cada unidad.</w:t>
      </w:r>
    </w:p>
    <w:p w14:paraId="41995846" w14:textId="77777777" w:rsidR="005020CB" w:rsidRPr="00381FAE" w:rsidRDefault="005020CB" w:rsidP="00464658">
      <w:pPr>
        <w:pStyle w:val="Prrafodelista"/>
        <w:autoSpaceDE w:val="0"/>
        <w:autoSpaceDN w:val="0"/>
        <w:adjustRightInd w:val="0"/>
        <w:spacing w:after="0" w:line="240" w:lineRule="auto"/>
        <w:ind w:left="-142" w:right="142"/>
        <w:jc w:val="both"/>
        <w:rPr>
          <w:rFonts w:ascii="Century Gothic" w:hAnsi="Century Gothic" w:cs="Arial"/>
          <w:sz w:val="24"/>
          <w:szCs w:val="24"/>
        </w:rPr>
      </w:pPr>
    </w:p>
    <w:p w14:paraId="3852030D" w14:textId="350853F7" w:rsidR="00CF3DF9" w:rsidRPr="004E31E2" w:rsidRDefault="005020CB" w:rsidP="001E3B56">
      <w:pPr>
        <w:pStyle w:val="Prrafodelista"/>
        <w:numPr>
          <w:ilvl w:val="1"/>
          <w:numId w:val="30"/>
        </w:numPr>
        <w:autoSpaceDE w:val="0"/>
        <w:autoSpaceDN w:val="0"/>
        <w:adjustRightInd w:val="0"/>
        <w:spacing w:line="276" w:lineRule="auto"/>
        <w:ind w:left="426" w:right="425" w:hanging="568"/>
        <w:jc w:val="both"/>
        <w:rPr>
          <w:rFonts w:ascii="Arial" w:hAnsi="Arial" w:cs="Arial"/>
          <w:b/>
          <w:sz w:val="24"/>
          <w:szCs w:val="24"/>
        </w:rPr>
      </w:pPr>
      <w:r w:rsidRPr="004E31E2">
        <w:rPr>
          <w:rFonts w:ascii="Arial" w:hAnsi="Arial" w:cs="Arial"/>
          <w:b/>
          <w:sz w:val="24"/>
          <w:szCs w:val="24"/>
        </w:rPr>
        <w:t>TIPOS DE ARCHIVOS</w:t>
      </w:r>
    </w:p>
    <w:p w14:paraId="2A127E8E" w14:textId="6E33E4E5" w:rsidR="00147E22" w:rsidRPr="00DE3FD3" w:rsidRDefault="00147E22" w:rsidP="001E3B56">
      <w:pPr>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b/>
          <w:sz w:val="24"/>
          <w:szCs w:val="24"/>
        </w:rPr>
        <w:t xml:space="preserve">Archivo de </w:t>
      </w:r>
      <w:r w:rsidR="00EB04C3" w:rsidRPr="00DE3FD3">
        <w:rPr>
          <w:rFonts w:ascii="Arial" w:hAnsi="Arial" w:cs="Arial"/>
          <w:b/>
          <w:sz w:val="24"/>
          <w:szCs w:val="24"/>
        </w:rPr>
        <w:t>gestión</w:t>
      </w:r>
      <w:r w:rsidR="00793D09" w:rsidRPr="00DE3FD3">
        <w:rPr>
          <w:rFonts w:ascii="Arial" w:hAnsi="Arial" w:cs="Arial"/>
          <w:b/>
          <w:sz w:val="24"/>
          <w:szCs w:val="24"/>
        </w:rPr>
        <w:t xml:space="preserve"> o de oficina</w:t>
      </w:r>
      <w:r w:rsidR="0033017F" w:rsidRPr="00DE3FD3">
        <w:rPr>
          <w:rFonts w:ascii="Arial" w:hAnsi="Arial" w:cs="Arial"/>
          <w:sz w:val="24"/>
          <w:szCs w:val="24"/>
        </w:rPr>
        <w:t>: e</w:t>
      </w:r>
      <w:r w:rsidR="00EB04C3" w:rsidRPr="00DE3FD3">
        <w:rPr>
          <w:rFonts w:ascii="Arial" w:hAnsi="Arial" w:cs="Arial"/>
          <w:sz w:val="24"/>
          <w:szCs w:val="24"/>
        </w:rPr>
        <w:t>spacio físico que cada dependencia organizativa debe disponer, a fin de archivar y custodiar los documentos generados durante la fase de elaboración y tramitación</w:t>
      </w:r>
      <w:r w:rsidR="00793D09" w:rsidRPr="00DE3FD3">
        <w:rPr>
          <w:rFonts w:ascii="Arial" w:hAnsi="Arial" w:cs="Arial"/>
          <w:sz w:val="24"/>
          <w:szCs w:val="24"/>
        </w:rPr>
        <w:t xml:space="preserve"> hasta la conclusión del mismo, la cual es de consulta frecuente</w:t>
      </w:r>
      <w:r w:rsidR="00AB037D" w:rsidRPr="00DE3FD3">
        <w:rPr>
          <w:rFonts w:ascii="Arial" w:hAnsi="Arial" w:cs="Arial"/>
          <w:sz w:val="24"/>
          <w:szCs w:val="24"/>
        </w:rPr>
        <w:t xml:space="preserve"> por la misma oficina u otras dependencias o usuarios que la solicitan</w:t>
      </w:r>
      <w:r w:rsidR="00793D09" w:rsidRPr="00DE3FD3">
        <w:rPr>
          <w:rFonts w:ascii="Arial" w:hAnsi="Arial" w:cs="Arial"/>
          <w:sz w:val="24"/>
          <w:szCs w:val="24"/>
        </w:rPr>
        <w:t>.</w:t>
      </w:r>
    </w:p>
    <w:p w14:paraId="2C25E13D" w14:textId="77777777" w:rsidR="00EB04C3" w:rsidRPr="00DE3FD3" w:rsidRDefault="00EB04C3" w:rsidP="000F4550">
      <w:pPr>
        <w:autoSpaceDE w:val="0"/>
        <w:autoSpaceDN w:val="0"/>
        <w:adjustRightInd w:val="0"/>
        <w:spacing w:after="0" w:line="276" w:lineRule="auto"/>
        <w:ind w:left="-142" w:right="142"/>
        <w:jc w:val="both"/>
        <w:rPr>
          <w:rFonts w:ascii="Arial" w:hAnsi="Arial" w:cs="Arial"/>
          <w:sz w:val="24"/>
          <w:szCs w:val="24"/>
        </w:rPr>
      </w:pPr>
    </w:p>
    <w:p w14:paraId="789B68D5" w14:textId="050324C4" w:rsidR="00EB04C3" w:rsidRPr="00DE3FD3" w:rsidRDefault="00977C5A" w:rsidP="001E3B56">
      <w:pPr>
        <w:tabs>
          <w:tab w:val="left" w:pos="9356"/>
        </w:tabs>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b/>
          <w:sz w:val="24"/>
          <w:szCs w:val="24"/>
        </w:rPr>
        <w:t>Archivo central</w:t>
      </w:r>
      <w:r w:rsidR="00EB04C3" w:rsidRPr="00DE3FD3">
        <w:rPr>
          <w:rFonts w:ascii="Arial" w:hAnsi="Arial" w:cs="Arial"/>
          <w:sz w:val="24"/>
          <w:szCs w:val="24"/>
        </w:rPr>
        <w:t>:</w:t>
      </w:r>
      <w:r w:rsidR="009C0F8E" w:rsidRPr="00DE3FD3">
        <w:rPr>
          <w:rFonts w:ascii="Arial" w:hAnsi="Arial" w:cs="Arial"/>
          <w:sz w:val="24"/>
          <w:szCs w:val="24"/>
        </w:rPr>
        <w:t xml:space="preserve"> es </w:t>
      </w:r>
      <w:r w:rsidR="0089635C" w:rsidRPr="00DE3FD3">
        <w:rPr>
          <w:rFonts w:ascii="Arial" w:hAnsi="Arial" w:cs="Arial"/>
          <w:sz w:val="24"/>
          <w:szCs w:val="24"/>
        </w:rPr>
        <w:t xml:space="preserve">el </w:t>
      </w:r>
      <w:r w:rsidRPr="00DE3FD3">
        <w:rPr>
          <w:rFonts w:ascii="Arial" w:hAnsi="Arial" w:cs="Arial"/>
          <w:sz w:val="24"/>
          <w:szCs w:val="24"/>
        </w:rPr>
        <w:t>que tiene la función de resguardar la documentación en su fase semiactiva, transferida por los archivos de gestión de la municipalidad.</w:t>
      </w:r>
    </w:p>
    <w:p w14:paraId="65F4ED84" w14:textId="77777777" w:rsidR="00882673" w:rsidRPr="00DE3FD3" w:rsidRDefault="00882673" w:rsidP="001E3B56">
      <w:pPr>
        <w:autoSpaceDE w:val="0"/>
        <w:autoSpaceDN w:val="0"/>
        <w:adjustRightInd w:val="0"/>
        <w:spacing w:line="240" w:lineRule="auto"/>
        <w:ind w:left="-142" w:right="425"/>
        <w:jc w:val="both"/>
        <w:rPr>
          <w:rFonts w:ascii="Arial" w:hAnsi="Arial" w:cs="Arial"/>
          <w:sz w:val="24"/>
          <w:szCs w:val="24"/>
        </w:rPr>
      </w:pPr>
    </w:p>
    <w:p w14:paraId="64A62182" w14:textId="3C66548E" w:rsidR="0089635C" w:rsidRPr="006F1840" w:rsidRDefault="006F1840" w:rsidP="001E3B56">
      <w:pPr>
        <w:pStyle w:val="Prrafodelista"/>
        <w:numPr>
          <w:ilvl w:val="1"/>
          <w:numId w:val="30"/>
        </w:numPr>
        <w:tabs>
          <w:tab w:val="left" w:pos="142"/>
          <w:tab w:val="left" w:pos="284"/>
        </w:tabs>
        <w:autoSpaceDE w:val="0"/>
        <w:autoSpaceDN w:val="0"/>
        <w:adjustRightInd w:val="0"/>
        <w:spacing w:line="276" w:lineRule="auto"/>
        <w:ind w:left="426" w:right="425" w:hanging="568"/>
        <w:jc w:val="both"/>
        <w:rPr>
          <w:rFonts w:ascii="Arial" w:hAnsi="Arial" w:cs="Arial"/>
          <w:b/>
          <w:sz w:val="24"/>
          <w:szCs w:val="24"/>
        </w:rPr>
      </w:pPr>
      <w:r>
        <w:rPr>
          <w:rFonts w:ascii="Arial" w:hAnsi="Arial" w:cs="Arial"/>
          <w:b/>
          <w:sz w:val="24"/>
          <w:szCs w:val="24"/>
        </w:rPr>
        <w:t xml:space="preserve">  </w:t>
      </w:r>
      <w:r w:rsidR="00615FAA" w:rsidRPr="006F1840">
        <w:rPr>
          <w:rFonts w:ascii="Arial" w:hAnsi="Arial" w:cs="Arial"/>
          <w:b/>
          <w:sz w:val="24"/>
          <w:szCs w:val="24"/>
        </w:rPr>
        <w:t>OBJETIVOS Y FUNCIONES DE LOS TIPOS DE ARCHIVOS</w:t>
      </w:r>
    </w:p>
    <w:p w14:paraId="4CA4ED4A" w14:textId="77777777" w:rsidR="006D428B" w:rsidRPr="00DE3FD3" w:rsidRDefault="006D428B" w:rsidP="001E3B56">
      <w:pPr>
        <w:pStyle w:val="Prrafodelista"/>
        <w:autoSpaceDE w:val="0"/>
        <w:autoSpaceDN w:val="0"/>
        <w:adjustRightInd w:val="0"/>
        <w:spacing w:after="0" w:line="276" w:lineRule="auto"/>
        <w:ind w:left="578" w:right="425"/>
        <w:jc w:val="both"/>
        <w:rPr>
          <w:rFonts w:ascii="Arial" w:hAnsi="Arial" w:cs="Arial"/>
          <w:b/>
          <w:sz w:val="24"/>
          <w:szCs w:val="24"/>
        </w:rPr>
      </w:pPr>
    </w:p>
    <w:p w14:paraId="3481200B" w14:textId="49B26D7E" w:rsidR="001946DA" w:rsidRPr="00DE3FD3" w:rsidRDefault="00A351B4" w:rsidP="001E3B56">
      <w:pPr>
        <w:autoSpaceDE w:val="0"/>
        <w:autoSpaceDN w:val="0"/>
        <w:adjustRightInd w:val="0"/>
        <w:spacing w:line="360" w:lineRule="auto"/>
        <w:ind w:left="-142" w:right="425"/>
        <w:jc w:val="both"/>
        <w:rPr>
          <w:rFonts w:ascii="Arial" w:hAnsi="Arial" w:cs="Arial"/>
          <w:b/>
          <w:sz w:val="24"/>
          <w:szCs w:val="24"/>
        </w:rPr>
      </w:pPr>
      <w:r w:rsidRPr="00DE3FD3">
        <w:rPr>
          <w:rFonts w:ascii="Arial" w:hAnsi="Arial" w:cs="Arial"/>
          <w:b/>
          <w:sz w:val="24"/>
          <w:szCs w:val="24"/>
        </w:rPr>
        <w:t>ARCHIVO DE GESTIÓN</w:t>
      </w:r>
    </w:p>
    <w:p w14:paraId="5E02B8A5" w14:textId="2CB4B65E" w:rsidR="0040063D" w:rsidRPr="00DE3FD3" w:rsidRDefault="0040063D" w:rsidP="001E3B56">
      <w:pPr>
        <w:autoSpaceDE w:val="0"/>
        <w:autoSpaceDN w:val="0"/>
        <w:adjustRightInd w:val="0"/>
        <w:spacing w:line="360" w:lineRule="auto"/>
        <w:ind w:left="-142" w:right="425"/>
        <w:jc w:val="both"/>
        <w:rPr>
          <w:rFonts w:ascii="Arial" w:hAnsi="Arial" w:cs="Arial"/>
          <w:sz w:val="24"/>
          <w:szCs w:val="24"/>
        </w:rPr>
      </w:pPr>
      <w:r w:rsidRPr="00DE3FD3">
        <w:rPr>
          <w:rFonts w:ascii="Arial" w:hAnsi="Arial" w:cs="Arial"/>
          <w:b/>
          <w:sz w:val="24"/>
          <w:szCs w:val="24"/>
        </w:rPr>
        <w:lastRenderedPageBreak/>
        <w:t>Objetivo</w:t>
      </w:r>
      <w:r w:rsidRPr="00DE3FD3">
        <w:rPr>
          <w:rFonts w:ascii="Arial" w:hAnsi="Arial" w:cs="Arial"/>
          <w:sz w:val="24"/>
          <w:szCs w:val="24"/>
        </w:rPr>
        <w:t>:</w:t>
      </w:r>
      <w:r w:rsidR="001946DA" w:rsidRPr="00DE3FD3">
        <w:rPr>
          <w:rFonts w:ascii="Arial" w:hAnsi="Arial" w:cs="Arial"/>
          <w:sz w:val="24"/>
          <w:szCs w:val="24"/>
        </w:rPr>
        <w:t xml:space="preserve"> Cada unidad productora de la Municipalidad debe garantizar la disposición, ordenamiento, clasificación y resguardo de los documentos de consulta conformados en expedientes de acuerdo a los criterios archivísticos establecidos en la presente normativa.</w:t>
      </w:r>
    </w:p>
    <w:p w14:paraId="0DE59DE0" w14:textId="10413640" w:rsidR="007C14FD" w:rsidRPr="00DE3FD3" w:rsidRDefault="007C14FD" w:rsidP="001E3B56">
      <w:pPr>
        <w:autoSpaceDE w:val="0"/>
        <w:autoSpaceDN w:val="0"/>
        <w:adjustRightInd w:val="0"/>
        <w:spacing w:line="360" w:lineRule="auto"/>
        <w:ind w:left="-142" w:right="425"/>
        <w:jc w:val="both"/>
        <w:rPr>
          <w:rFonts w:ascii="Arial" w:hAnsi="Arial" w:cs="Arial"/>
          <w:sz w:val="24"/>
          <w:szCs w:val="24"/>
        </w:rPr>
      </w:pPr>
      <w:r w:rsidRPr="00DE3FD3">
        <w:rPr>
          <w:rFonts w:ascii="Arial" w:hAnsi="Arial" w:cs="Arial"/>
          <w:b/>
          <w:sz w:val="24"/>
          <w:szCs w:val="24"/>
        </w:rPr>
        <w:t>Funciones</w:t>
      </w:r>
      <w:r w:rsidRPr="00DE3FD3">
        <w:rPr>
          <w:rFonts w:ascii="Arial" w:hAnsi="Arial" w:cs="Arial"/>
          <w:sz w:val="24"/>
          <w:szCs w:val="24"/>
        </w:rPr>
        <w:t>: Identificar, clasificar y ordenar los documentos generados, mediante la acreditación documental de sus actividades diarias en el archivo de gestión.</w:t>
      </w:r>
    </w:p>
    <w:p w14:paraId="688742E8" w14:textId="77777777" w:rsidR="009540F4" w:rsidRDefault="009540F4" w:rsidP="001E3B56">
      <w:pPr>
        <w:autoSpaceDE w:val="0"/>
        <w:autoSpaceDN w:val="0"/>
        <w:adjustRightInd w:val="0"/>
        <w:spacing w:after="0" w:line="240" w:lineRule="auto"/>
        <w:ind w:right="425" w:hanging="142"/>
        <w:jc w:val="both"/>
        <w:rPr>
          <w:rFonts w:ascii="Arial" w:hAnsi="Arial" w:cs="Arial"/>
          <w:b/>
          <w:sz w:val="24"/>
          <w:szCs w:val="24"/>
        </w:rPr>
      </w:pPr>
    </w:p>
    <w:p w14:paraId="767A6D10" w14:textId="14968CE0" w:rsidR="00FF466D" w:rsidRPr="00DE3FD3" w:rsidRDefault="00A351B4" w:rsidP="001E3B56">
      <w:pPr>
        <w:autoSpaceDE w:val="0"/>
        <w:autoSpaceDN w:val="0"/>
        <w:adjustRightInd w:val="0"/>
        <w:spacing w:line="360" w:lineRule="auto"/>
        <w:ind w:right="425" w:hanging="142"/>
        <w:jc w:val="both"/>
        <w:rPr>
          <w:rFonts w:ascii="Arial" w:hAnsi="Arial" w:cs="Arial"/>
          <w:b/>
          <w:sz w:val="24"/>
          <w:szCs w:val="24"/>
        </w:rPr>
      </w:pPr>
      <w:r w:rsidRPr="00DE3FD3">
        <w:rPr>
          <w:rFonts w:ascii="Arial" w:hAnsi="Arial" w:cs="Arial"/>
          <w:b/>
          <w:sz w:val="24"/>
          <w:szCs w:val="24"/>
        </w:rPr>
        <w:t>ARCHIVO CENTRAL</w:t>
      </w:r>
    </w:p>
    <w:p w14:paraId="0F60D055" w14:textId="53D2AB12" w:rsidR="00FF466D" w:rsidRPr="00DE3FD3" w:rsidRDefault="00FF466D" w:rsidP="001E3B56">
      <w:pPr>
        <w:autoSpaceDE w:val="0"/>
        <w:autoSpaceDN w:val="0"/>
        <w:adjustRightInd w:val="0"/>
        <w:spacing w:line="360" w:lineRule="auto"/>
        <w:ind w:left="-142" w:right="425"/>
        <w:jc w:val="both"/>
        <w:rPr>
          <w:rFonts w:ascii="Arial" w:hAnsi="Arial" w:cs="Arial"/>
          <w:sz w:val="24"/>
          <w:szCs w:val="24"/>
        </w:rPr>
      </w:pPr>
      <w:r w:rsidRPr="00DE3FD3">
        <w:rPr>
          <w:rFonts w:ascii="Arial" w:hAnsi="Arial" w:cs="Arial"/>
          <w:b/>
          <w:sz w:val="24"/>
          <w:szCs w:val="24"/>
        </w:rPr>
        <w:t>Objetivo</w:t>
      </w:r>
      <w:r w:rsidRPr="00DE3FD3">
        <w:rPr>
          <w:rFonts w:ascii="Arial" w:hAnsi="Arial" w:cs="Arial"/>
          <w:sz w:val="24"/>
          <w:szCs w:val="24"/>
        </w:rPr>
        <w:t xml:space="preserve">: Administrar, custodiar y conservar la información documental, luego de recibirla de los distintos archivos de </w:t>
      </w:r>
      <w:r w:rsidR="00100999" w:rsidRPr="00DE3FD3">
        <w:rPr>
          <w:rFonts w:ascii="Arial" w:hAnsi="Arial" w:cs="Arial"/>
          <w:sz w:val="24"/>
          <w:szCs w:val="24"/>
        </w:rPr>
        <w:t>gestión</w:t>
      </w:r>
      <w:r w:rsidR="00C1124F" w:rsidRPr="00DE3FD3">
        <w:rPr>
          <w:rFonts w:ascii="Arial" w:hAnsi="Arial" w:cs="Arial"/>
          <w:sz w:val="24"/>
          <w:szCs w:val="24"/>
        </w:rPr>
        <w:t>;</w:t>
      </w:r>
      <w:r w:rsidRPr="00DE3FD3">
        <w:rPr>
          <w:rFonts w:ascii="Arial" w:hAnsi="Arial" w:cs="Arial"/>
          <w:sz w:val="24"/>
          <w:szCs w:val="24"/>
        </w:rPr>
        <w:t xml:space="preserve"> además, ser la unidad organizativa referente en la temática archivística institucional.</w:t>
      </w:r>
    </w:p>
    <w:p w14:paraId="014D8E70" w14:textId="4721BAE5" w:rsidR="007C14FD" w:rsidRPr="00DE3FD3" w:rsidRDefault="007C14FD" w:rsidP="001E3B56">
      <w:pPr>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b/>
          <w:sz w:val="24"/>
          <w:szCs w:val="24"/>
        </w:rPr>
        <w:t>Funciones</w:t>
      </w:r>
      <w:r w:rsidRPr="00DE3FD3">
        <w:rPr>
          <w:rFonts w:ascii="Arial" w:hAnsi="Arial" w:cs="Arial"/>
          <w:sz w:val="24"/>
          <w:szCs w:val="24"/>
        </w:rPr>
        <w:t>: Resguardar la documentación en su fase semiactiva, transferida por los archivos de gestión y desarrollar los tratamientos archivísticos: Organizar el fondo documental acumulado, crear instrumentos de control y consulta, proporcionar documentos solicitados por las dependencias de la municipalidad</w:t>
      </w:r>
      <w:r w:rsidR="00100999" w:rsidRPr="00DE3FD3">
        <w:rPr>
          <w:rFonts w:ascii="Arial" w:hAnsi="Arial" w:cs="Arial"/>
          <w:sz w:val="24"/>
          <w:szCs w:val="24"/>
        </w:rPr>
        <w:t>.</w:t>
      </w:r>
    </w:p>
    <w:p w14:paraId="1D38BDFA" w14:textId="77777777" w:rsidR="009347C8" w:rsidRPr="00381FAE" w:rsidRDefault="009347C8" w:rsidP="001E3B56">
      <w:pPr>
        <w:autoSpaceDE w:val="0"/>
        <w:autoSpaceDN w:val="0"/>
        <w:adjustRightInd w:val="0"/>
        <w:spacing w:after="0" w:line="360" w:lineRule="auto"/>
        <w:ind w:left="-142" w:right="425"/>
        <w:jc w:val="both"/>
        <w:rPr>
          <w:rFonts w:ascii="Century Gothic" w:hAnsi="Century Gothic" w:cs="Arial"/>
          <w:sz w:val="24"/>
          <w:szCs w:val="24"/>
        </w:rPr>
      </w:pPr>
    </w:p>
    <w:p w14:paraId="7FB11C82" w14:textId="13EFFE0E" w:rsidR="00E20077" w:rsidRPr="008B1CA9" w:rsidRDefault="00D7713F" w:rsidP="001E3B56">
      <w:pPr>
        <w:pStyle w:val="Prrafodelista"/>
        <w:numPr>
          <w:ilvl w:val="1"/>
          <w:numId w:val="30"/>
        </w:numPr>
        <w:tabs>
          <w:tab w:val="left" w:pos="567"/>
        </w:tabs>
        <w:autoSpaceDE w:val="0"/>
        <w:autoSpaceDN w:val="0"/>
        <w:adjustRightInd w:val="0"/>
        <w:spacing w:line="276" w:lineRule="auto"/>
        <w:ind w:left="-142" w:right="425" w:hanging="1"/>
        <w:jc w:val="both"/>
        <w:rPr>
          <w:rFonts w:ascii="Arial" w:hAnsi="Arial" w:cs="Arial"/>
          <w:b/>
          <w:sz w:val="24"/>
          <w:szCs w:val="24"/>
        </w:rPr>
      </w:pPr>
      <w:r w:rsidRPr="008B1CA9">
        <w:rPr>
          <w:rFonts w:ascii="Arial" w:hAnsi="Arial" w:cs="Arial"/>
          <w:b/>
          <w:sz w:val="24"/>
          <w:szCs w:val="24"/>
        </w:rPr>
        <w:t>ADMINISTRADORE</w:t>
      </w:r>
      <w:r w:rsidR="009239D6" w:rsidRPr="008B1CA9">
        <w:rPr>
          <w:rFonts w:ascii="Arial" w:hAnsi="Arial" w:cs="Arial"/>
          <w:b/>
          <w:sz w:val="24"/>
          <w:szCs w:val="24"/>
        </w:rPr>
        <w:t xml:space="preserve">S DE ARCHIVOS </w:t>
      </w:r>
    </w:p>
    <w:p w14:paraId="7DAAB94B" w14:textId="77777777" w:rsidR="00D7713F" w:rsidRDefault="00D7713F" w:rsidP="001E3B56">
      <w:pPr>
        <w:pStyle w:val="Prrafodelista"/>
        <w:tabs>
          <w:tab w:val="left" w:pos="567"/>
          <w:tab w:val="left" w:pos="709"/>
          <w:tab w:val="left" w:pos="9356"/>
        </w:tabs>
        <w:autoSpaceDE w:val="0"/>
        <w:autoSpaceDN w:val="0"/>
        <w:adjustRightInd w:val="0"/>
        <w:spacing w:line="360" w:lineRule="auto"/>
        <w:ind w:left="-142" w:right="425"/>
        <w:jc w:val="both"/>
        <w:rPr>
          <w:rFonts w:ascii="Arial" w:hAnsi="Arial" w:cs="Arial"/>
          <w:b/>
          <w:sz w:val="24"/>
          <w:szCs w:val="24"/>
        </w:rPr>
      </w:pPr>
    </w:p>
    <w:p w14:paraId="4E7351B1" w14:textId="48E8141B" w:rsidR="0050012F" w:rsidRPr="0050012F" w:rsidRDefault="0050012F" w:rsidP="001E3B56">
      <w:pPr>
        <w:pStyle w:val="Prrafodelista"/>
        <w:tabs>
          <w:tab w:val="left" w:pos="567"/>
          <w:tab w:val="left" w:pos="709"/>
          <w:tab w:val="left" w:pos="9356"/>
        </w:tabs>
        <w:autoSpaceDE w:val="0"/>
        <w:autoSpaceDN w:val="0"/>
        <w:adjustRightInd w:val="0"/>
        <w:spacing w:line="276" w:lineRule="auto"/>
        <w:ind w:left="-142" w:right="425"/>
        <w:jc w:val="both"/>
        <w:rPr>
          <w:rFonts w:ascii="Arial" w:hAnsi="Arial" w:cs="Arial"/>
          <w:b/>
          <w:sz w:val="24"/>
          <w:szCs w:val="24"/>
        </w:rPr>
      </w:pPr>
      <w:r>
        <w:rPr>
          <w:rFonts w:ascii="Arial" w:hAnsi="Arial" w:cs="Arial"/>
          <w:b/>
          <w:sz w:val="24"/>
          <w:szCs w:val="24"/>
        </w:rPr>
        <w:t xml:space="preserve">Encargado de archivo de </w:t>
      </w:r>
      <w:r w:rsidR="00D7713F">
        <w:rPr>
          <w:rFonts w:ascii="Arial" w:hAnsi="Arial" w:cs="Arial"/>
          <w:b/>
          <w:sz w:val="24"/>
          <w:szCs w:val="24"/>
        </w:rPr>
        <w:t>gestión</w:t>
      </w:r>
    </w:p>
    <w:p w14:paraId="74AE8430" w14:textId="77777777" w:rsidR="0089635C" w:rsidRPr="00DE3FD3" w:rsidRDefault="00CD0216" w:rsidP="001E3B56">
      <w:pPr>
        <w:tabs>
          <w:tab w:val="left" w:pos="9356"/>
        </w:tabs>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sz w:val="24"/>
          <w:szCs w:val="24"/>
        </w:rPr>
        <w:t xml:space="preserve">En los archivos de </w:t>
      </w:r>
      <w:r w:rsidR="00BC78C7" w:rsidRPr="00DE3FD3">
        <w:rPr>
          <w:rFonts w:ascii="Arial" w:hAnsi="Arial" w:cs="Arial"/>
          <w:sz w:val="24"/>
          <w:szCs w:val="24"/>
        </w:rPr>
        <w:t>gestión</w:t>
      </w:r>
      <w:r w:rsidRPr="00DE3FD3">
        <w:rPr>
          <w:rFonts w:ascii="Arial" w:hAnsi="Arial" w:cs="Arial"/>
          <w:sz w:val="24"/>
          <w:szCs w:val="24"/>
        </w:rPr>
        <w:t xml:space="preserve"> es donde se inicia el proceso de normalización archivística</w:t>
      </w:r>
      <w:r w:rsidR="00BC78C7" w:rsidRPr="00DE3FD3">
        <w:rPr>
          <w:rFonts w:ascii="Arial" w:hAnsi="Arial" w:cs="Arial"/>
          <w:sz w:val="24"/>
          <w:szCs w:val="24"/>
        </w:rPr>
        <w:t xml:space="preserve"> hasta su fase inactiva, </w:t>
      </w:r>
      <w:r w:rsidRPr="00DE3FD3">
        <w:rPr>
          <w:rFonts w:ascii="Arial" w:hAnsi="Arial" w:cs="Arial"/>
          <w:sz w:val="24"/>
          <w:szCs w:val="24"/>
        </w:rPr>
        <w:t>mediante formación de expedientes</w:t>
      </w:r>
      <w:r w:rsidR="00BC78C7" w:rsidRPr="00DE3FD3">
        <w:rPr>
          <w:rFonts w:ascii="Arial" w:hAnsi="Arial" w:cs="Arial"/>
          <w:sz w:val="24"/>
          <w:szCs w:val="24"/>
        </w:rPr>
        <w:t xml:space="preserve"> y de las series documentales que producen las oficinas. </w:t>
      </w:r>
    </w:p>
    <w:p w14:paraId="2AE891BC" w14:textId="77777777" w:rsidR="00100999" w:rsidRPr="00DE3FD3" w:rsidRDefault="00100999" w:rsidP="001E3B56">
      <w:pPr>
        <w:tabs>
          <w:tab w:val="left" w:pos="9356"/>
        </w:tabs>
        <w:autoSpaceDE w:val="0"/>
        <w:autoSpaceDN w:val="0"/>
        <w:adjustRightInd w:val="0"/>
        <w:spacing w:after="0" w:line="276" w:lineRule="auto"/>
        <w:ind w:left="-142" w:right="425"/>
        <w:jc w:val="both"/>
        <w:rPr>
          <w:rFonts w:ascii="Arial" w:hAnsi="Arial" w:cs="Arial"/>
          <w:sz w:val="24"/>
          <w:szCs w:val="24"/>
        </w:rPr>
      </w:pPr>
    </w:p>
    <w:p w14:paraId="0B3D087B" w14:textId="66121C0C" w:rsidR="0089635C" w:rsidRPr="00DE3FD3" w:rsidRDefault="00120B26" w:rsidP="009540F4">
      <w:pPr>
        <w:autoSpaceDE w:val="0"/>
        <w:autoSpaceDN w:val="0"/>
        <w:adjustRightInd w:val="0"/>
        <w:spacing w:line="360" w:lineRule="auto"/>
        <w:ind w:left="-142" w:right="142"/>
        <w:jc w:val="both"/>
        <w:rPr>
          <w:rFonts w:ascii="Arial" w:hAnsi="Arial" w:cs="Arial"/>
          <w:sz w:val="24"/>
          <w:szCs w:val="24"/>
        </w:rPr>
      </w:pPr>
      <w:r w:rsidRPr="00DE3FD3">
        <w:rPr>
          <w:rFonts w:ascii="Arial" w:hAnsi="Arial" w:cs="Arial"/>
          <w:b/>
          <w:sz w:val="24"/>
          <w:szCs w:val="24"/>
        </w:rPr>
        <w:t>Designación</w:t>
      </w:r>
      <w:r w:rsidRPr="00DE3FD3">
        <w:rPr>
          <w:rFonts w:ascii="Arial" w:hAnsi="Arial" w:cs="Arial"/>
          <w:sz w:val="24"/>
          <w:szCs w:val="24"/>
        </w:rPr>
        <w:t xml:space="preserve">: </w:t>
      </w:r>
    </w:p>
    <w:p w14:paraId="7FAF0A0F" w14:textId="73F33061" w:rsidR="00120B26" w:rsidRPr="00DE3FD3" w:rsidRDefault="0089635C" w:rsidP="001E3B56">
      <w:pPr>
        <w:pStyle w:val="Prrafodelista"/>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sz w:val="24"/>
          <w:szCs w:val="24"/>
        </w:rPr>
        <w:t>C</w:t>
      </w:r>
      <w:r w:rsidR="00BC78C7" w:rsidRPr="00DE3FD3">
        <w:rPr>
          <w:rFonts w:ascii="Arial" w:hAnsi="Arial" w:cs="Arial"/>
          <w:sz w:val="24"/>
          <w:szCs w:val="24"/>
        </w:rPr>
        <w:t>ada unidad productora</w:t>
      </w:r>
      <w:r w:rsidR="00120B26" w:rsidRPr="00DE3FD3">
        <w:rPr>
          <w:rFonts w:ascii="Arial" w:hAnsi="Arial" w:cs="Arial"/>
          <w:sz w:val="24"/>
          <w:szCs w:val="24"/>
        </w:rPr>
        <w:t xml:space="preserve"> de </w:t>
      </w:r>
      <w:r w:rsidR="00BC78C7" w:rsidRPr="00DE3FD3">
        <w:rPr>
          <w:rFonts w:ascii="Arial" w:hAnsi="Arial" w:cs="Arial"/>
          <w:sz w:val="24"/>
          <w:szCs w:val="24"/>
        </w:rPr>
        <w:t>la municipalidad designara</w:t>
      </w:r>
      <w:r w:rsidR="00120B26" w:rsidRPr="00DE3FD3">
        <w:rPr>
          <w:rFonts w:ascii="Arial" w:hAnsi="Arial" w:cs="Arial"/>
          <w:sz w:val="24"/>
          <w:szCs w:val="24"/>
        </w:rPr>
        <w:t xml:space="preserve"> </w:t>
      </w:r>
      <w:r w:rsidR="00BC78C7" w:rsidRPr="00DE3FD3">
        <w:rPr>
          <w:rFonts w:ascii="Arial" w:hAnsi="Arial" w:cs="Arial"/>
          <w:sz w:val="24"/>
          <w:szCs w:val="24"/>
        </w:rPr>
        <w:t>un encargado/a</w:t>
      </w:r>
      <w:r w:rsidR="00120B26" w:rsidRPr="00DE3FD3">
        <w:rPr>
          <w:rFonts w:ascii="Arial" w:hAnsi="Arial" w:cs="Arial"/>
          <w:sz w:val="24"/>
          <w:szCs w:val="24"/>
        </w:rPr>
        <w:t xml:space="preserve"> </w:t>
      </w:r>
      <w:r w:rsidR="00BC78C7" w:rsidRPr="00DE3FD3">
        <w:rPr>
          <w:rFonts w:ascii="Arial" w:hAnsi="Arial" w:cs="Arial"/>
          <w:sz w:val="24"/>
          <w:szCs w:val="24"/>
        </w:rPr>
        <w:t>de archivo</w:t>
      </w:r>
      <w:r w:rsidR="007E5B32" w:rsidRPr="00DE3FD3">
        <w:rPr>
          <w:rFonts w:ascii="Arial" w:hAnsi="Arial" w:cs="Arial"/>
          <w:sz w:val="24"/>
          <w:szCs w:val="24"/>
        </w:rPr>
        <w:t>,</w:t>
      </w:r>
      <w:r w:rsidR="00BC78C7" w:rsidRPr="00DE3FD3">
        <w:rPr>
          <w:rFonts w:ascii="Arial" w:hAnsi="Arial" w:cs="Arial"/>
          <w:sz w:val="24"/>
          <w:szCs w:val="24"/>
        </w:rPr>
        <w:t xml:space="preserve"> en el caso que en alguna unidad solo hubiese un</w:t>
      </w:r>
      <w:r w:rsidR="00B41F3C" w:rsidRPr="00DE3FD3">
        <w:rPr>
          <w:rFonts w:ascii="Arial" w:hAnsi="Arial" w:cs="Arial"/>
          <w:sz w:val="24"/>
          <w:szCs w:val="24"/>
        </w:rPr>
        <w:t xml:space="preserve">a persona, </w:t>
      </w:r>
      <w:r w:rsidR="00BC78C7" w:rsidRPr="00DE3FD3">
        <w:rPr>
          <w:rFonts w:ascii="Arial" w:hAnsi="Arial" w:cs="Arial"/>
          <w:sz w:val="24"/>
          <w:szCs w:val="24"/>
        </w:rPr>
        <w:t>será el mismo el encargado del archivo.</w:t>
      </w:r>
      <w:r w:rsidR="00B41F3C" w:rsidRPr="00DE3FD3">
        <w:rPr>
          <w:rFonts w:ascii="Arial" w:hAnsi="Arial" w:cs="Arial"/>
          <w:sz w:val="24"/>
          <w:szCs w:val="24"/>
        </w:rPr>
        <w:t xml:space="preserve"> L</w:t>
      </w:r>
      <w:r w:rsidR="00BC78C7" w:rsidRPr="00DE3FD3">
        <w:rPr>
          <w:rFonts w:ascii="Arial" w:hAnsi="Arial" w:cs="Arial"/>
          <w:sz w:val="24"/>
          <w:szCs w:val="24"/>
        </w:rPr>
        <w:t>o más</w:t>
      </w:r>
      <w:r w:rsidR="006A25BE" w:rsidRPr="00DE3FD3">
        <w:rPr>
          <w:rFonts w:ascii="Arial" w:hAnsi="Arial" w:cs="Arial"/>
          <w:sz w:val="24"/>
          <w:szCs w:val="24"/>
        </w:rPr>
        <w:t xml:space="preserve"> </w:t>
      </w:r>
      <w:r w:rsidR="00B41F3C" w:rsidRPr="00DE3FD3">
        <w:rPr>
          <w:rFonts w:ascii="Arial" w:hAnsi="Arial" w:cs="Arial"/>
          <w:sz w:val="24"/>
          <w:szCs w:val="24"/>
        </w:rPr>
        <w:t xml:space="preserve">conveniente es </w:t>
      </w:r>
      <w:r w:rsidR="00BC78C7" w:rsidRPr="00DE3FD3">
        <w:rPr>
          <w:rFonts w:ascii="Arial" w:hAnsi="Arial" w:cs="Arial"/>
          <w:sz w:val="24"/>
          <w:szCs w:val="24"/>
        </w:rPr>
        <w:t>que cada uno de los responsables de producir documentos</w:t>
      </w:r>
      <w:r w:rsidR="00B41F3C" w:rsidRPr="00DE3FD3">
        <w:rPr>
          <w:rFonts w:ascii="Arial" w:hAnsi="Arial" w:cs="Arial"/>
          <w:sz w:val="24"/>
          <w:szCs w:val="24"/>
        </w:rPr>
        <w:t xml:space="preserve"> desempeñe el mismo rol, para facilitar la organización </w:t>
      </w:r>
      <w:r w:rsidR="00EA6576" w:rsidRPr="00DE3FD3">
        <w:rPr>
          <w:rFonts w:ascii="Arial" w:hAnsi="Arial" w:cs="Arial"/>
          <w:sz w:val="24"/>
          <w:szCs w:val="24"/>
        </w:rPr>
        <w:t xml:space="preserve">y control </w:t>
      </w:r>
      <w:r w:rsidR="00027614" w:rsidRPr="00DE3FD3">
        <w:rPr>
          <w:rFonts w:ascii="Arial" w:hAnsi="Arial" w:cs="Arial"/>
          <w:sz w:val="24"/>
          <w:szCs w:val="24"/>
        </w:rPr>
        <w:t>de los mismos</w:t>
      </w:r>
      <w:r w:rsidR="00B41F3C" w:rsidRPr="00DE3FD3">
        <w:rPr>
          <w:rFonts w:ascii="Arial" w:hAnsi="Arial" w:cs="Arial"/>
          <w:sz w:val="24"/>
          <w:szCs w:val="24"/>
        </w:rPr>
        <w:t>.</w:t>
      </w:r>
    </w:p>
    <w:p w14:paraId="1A7289C5" w14:textId="77777777" w:rsidR="00A66E01" w:rsidRPr="00DE3FD3" w:rsidRDefault="00A66E01" w:rsidP="000F4550">
      <w:pPr>
        <w:autoSpaceDE w:val="0"/>
        <w:autoSpaceDN w:val="0"/>
        <w:adjustRightInd w:val="0"/>
        <w:spacing w:after="0" w:line="276" w:lineRule="auto"/>
        <w:ind w:right="142"/>
        <w:jc w:val="both"/>
        <w:rPr>
          <w:rFonts w:ascii="Arial" w:hAnsi="Arial" w:cs="Arial"/>
          <w:sz w:val="24"/>
          <w:szCs w:val="24"/>
        </w:rPr>
      </w:pPr>
    </w:p>
    <w:p w14:paraId="38FE66DF" w14:textId="5FCAE6E1" w:rsidR="007E5B32" w:rsidRPr="00DE3FD3" w:rsidRDefault="00A57243" w:rsidP="009540F4">
      <w:pPr>
        <w:autoSpaceDE w:val="0"/>
        <w:autoSpaceDN w:val="0"/>
        <w:adjustRightInd w:val="0"/>
        <w:spacing w:after="0" w:line="240" w:lineRule="auto"/>
        <w:ind w:left="-142" w:right="142"/>
        <w:jc w:val="both"/>
        <w:rPr>
          <w:rFonts w:ascii="Arial" w:hAnsi="Arial" w:cs="Arial"/>
          <w:b/>
          <w:sz w:val="24"/>
          <w:szCs w:val="24"/>
        </w:rPr>
      </w:pPr>
      <w:r w:rsidRPr="00DE3FD3">
        <w:rPr>
          <w:rFonts w:ascii="Arial" w:hAnsi="Arial" w:cs="Arial"/>
          <w:b/>
          <w:sz w:val="24"/>
          <w:szCs w:val="24"/>
        </w:rPr>
        <w:lastRenderedPageBreak/>
        <w:t>Responsabilidades</w:t>
      </w:r>
    </w:p>
    <w:p w14:paraId="623B5662" w14:textId="77777777" w:rsidR="00262E17" w:rsidRPr="00DE3FD3" w:rsidRDefault="00262E17" w:rsidP="009540F4">
      <w:pPr>
        <w:pStyle w:val="Prrafodelista"/>
        <w:autoSpaceDE w:val="0"/>
        <w:autoSpaceDN w:val="0"/>
        <w:adjustRightInd w:val="0"/>
        <w:spacing w:after="0" w:line="240" w:lineRule="auto"/>
        <w:ind w:left="578" w:right="142"/>
        <w:jc w:val="both"/>
        <w:rPr>
          <w:rFonts w:ascii="Arial" w:hAnsi="Arial" w:cs="Arial"/>
          <w:b/>
          <w:sz w:val="24"/>
          <w:szCs w:val="24"/>
        </w:rPr>
      </w:pPr>
    </w:p>
    <w:p w14:paraId="7E75F8C7" w14:textId="6587DDD5" w:rsidR="006A2025" w:rsidRPr="00DE3FD3" w:rsidRDefault="00A57243" w:rsidP="00873BE2">
      <w:pPr>
        <w:autoSpaceDE w:val="0"/>
        <w:autoSpaceDN w:val="0"/>
        <w:adjustRightInd w:val="0"/>
        <w:spacing w:before="240" w:after="0" w:line="360" w:lineRule="auto"/>
        <w:ind w:left="-142" w:right="425"/>
        <w:jc w:val="both"/>
        <w:rPr>
          <w:rFonts w:ascii="Arial" w:hAnsi="Arial" w:cs="Arial"/>
          <w:sz w:val="24"/>
          <w:szCs w:val="24"/>
        </w:rPr>
      </w:pPr>
      <w:r w:rsidRPr="00DE3FD3">
        <w:rPr>
          <w:rFonts w:ascii="Arial" w:hAnsi="Arial" w:cs="Arial"/>
          <w:b/>
          <w:sz w:val="24"/>
          <w:szCs w:val="24"/>
        </w:rPr>
        <w:t>Generales</w:t>
      </w:r>
      <w:r w:rsidRPr="00DE3FD3">
        <w:rPr>
          <w:rFonts w:ascii="Arial" w:hAnsi="Arial" w:cs="Arial"/>
          <w:sz w:val="24"/>
          <w:szCs w:val="24"/>
        </w:rPr>
        <w:t>: Custodiar</w:t>
      </w:r>
      <w:r w:rsidR="006A25BE" w:rsidRPr="00DE3FD3">
        <w:rPr>
          <w:rFonts w:ascii="Arial" w:hAnsi="Arial" w:cs="Arial"/>
          <w:sz w:val="24"/>
          <w:szCs w:val="24"/>
        </w:rPr>
        <w:t xml:space="preserve"> los documentos generados en la oficina</w:t>
      </w:r>
      <w:r w:rsidRPr="00DE3FD3">
        <w:rPr>
          <w:rFonts w:ascii="Arial" w:hAnsi="Arial" w:cs="Arial"/>
          <w:sz w:val="24"/>
          <w:szCs w:val="24"/>
        </w:rPr>
        <w:t>, bajo los criterios establecidos en la presente normativa. Cumplidos los plazos determinados en la Tabla de Conservación Documental, debe encargarse de la transferencia y seguimiento o solicitudes de la documentación al Archivo Central.</w:t>
      </w:r>
    </w:p>
    <w:p w14:paraId="5A26FDCB" w14:textId="77777777" w:rsidR="008819AD" w:rsidRPr="00DE3FD3" w:rsidRDefault="008819AD" w:rsidP="009347C8">
      <w:pPr>
        <w:autoSpaceDE w:val="0"/>
        <w:autoSpaceDN w:val="0"/>
        <w:adjustRightInd w:val="0"/>
        <w:spacing w:after="0" w:line="240" w:lineRule="auto"/>
        <w:ind w:left="-142" w:right="142"/>
        <w:jc w:val="both"/>
        <w:rPr>
          <w:rFonts w:ascii="Arial" w:hAnsi="Arial" w:cs="Arial"/>
          <w:sz w:val="24"/>
          <w:szCs w:val="24"/>
        </w:rPr>
      </w:pPr>
    </w:p>
    <w:p w14:paraId="67DC60CC" w14:textId="076EB3D4" w:rsidR="008646CD" w:rsidRPr="00DE3FD3" w:rsidRDefault="0071508B" w:rsidP="001E3B56">
      <w:pPr>
        <w:autoSpaceDE w:val="0"/>
        <w:autoSpaceDN w:val="0"/>
        <w:adjustRightInd w:val="0"/>
        <w:spacing w:after="0" w:line="276" w:lineRule="auto"/>
        <w:ind w:left="-142" w:right="425"/>
        <w:jc w:val="both"/>
        <w:rPr>
          <w:rFonts w:ascii="Arial" w:hAnsi="Arial" w:cs="Arial"/>
          <w:b/>
          <w:sz w:val="24"/>
          <w:szCs w:val="24"/>
        </w:rPr>
      </w:pPr>
      <w:r w:rsidRPr="00DE3FD3">
        <w:rPr>
          <w:rFonts w:ascii="Arial" w:hAnsi="Arial" w:cs="Arial"/>
          <w:b/>
          <w:sz w:val="24"/>
          <w:szCs w:val="24"/>
        </w:rPr>
        <w:t>Responsabilidades Específicas</w:t>
      </w:r>
      <w:r w:rsidR="006A2025" w:rsidRPr="00DE3FD3">
        <w:rPr>
          <w:rFonts w:ascii="Arial" w:hAnsi="Arial" w:cs="Arial"/>
          <w:b/>
          <w:sz w:val="24"/>
          <w:szCs w:val="24"/>
        </w:rPr>
        <w:t xml:space="preserve">: </w:t>
      </w:r>
    </w:p>
    <w:p w14:paraId="5C6B9E9F" w14:textId="77777777" w:rsidR="008C11DC" w:rsidRPr="00DE3FD3" w:rsidRDefault="008C11DC" w:rsidP="001E3B56">
      <w:pPr>
        <w:tabs>
          <w:tab w:val="left" w:pos="142"/>
        </w:tabs>
        <w:autoSpaceDE w:val="0"/>
        <w:autoSpaceDN w:val="0"/>
        <w:adjustRightInd w:val="0"/>
        <w:spacing w:after="0" w:line="276" w:lineRule="auto"/>
        <w:ind w:left="-142" w:right="425"/>
        <w:jc w:val="both"/>
        <w:rPr>
          <w:rFonts w:ascii="Arial" w:hAnsi="Arial" w:cs="Arial"/>
          <w:b/>
          <w:sz w:val="24"/>
          <w:szCs w:val="24"/>
        </w:rPr>
      </w:pPr>
    </w:p>
    <w:p w14:paraId="3CAD1C71" w14:textId="1D2B54BE" w:rsidR="00810DC3" w:rsidRPr="00DE3FD3" w:rsidRDefault="00927B71" w:rsidP="001E3B56">
      <w:pPr>
        <w:pStyle w:val="Prrafodelista"/>
        <w:numPr>
          <w:ilvl w:val="0"/>
          <w:numId w:val="1"/>
        </w:numPr>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Ordenar y resguardar todos los documentos generados a lo largo de la jornada laboral, en el espacio físico del archivo de gestión.</w:t>
      </w:r>
    </w:p>
    <w:p w14:paraId="3B312E48" w14:textId="77777777" w:rsidR="008819AD" w:rsidRPr="00DE3FD3" w:rsidRDefault="008819AD" w:rsidP="001E3B56">
      <w:pPr>
        <w:pStyle w:val="Prrafodelista"/>
        <w:autoSpaceDE w:val="0"/>
        <w:autoSpaceDN w:val="0"/>
        <w:adjustRightInd w:val="0"/>
        <w:spacing w:after="0" w:line="240" w:lineRule="auto"/>
        <w:ind w:left="284" w:right="425"/>
        <w:jc w:val="both"/>
        <w:rPr>
          <w:rFonts w:ascii="Arial" w:hAnsi="Arial" w:cs="Arial"/>
          <w:color w:val="000000"/>
          <w:sz w:val="24"/>
          <w:szCs w:val="24"/>
        </w:rPr>
      </w:pPr>
    </w:p>
    <w:p w14:paraId="2E669AA8" w14:textId="5029CD63" w:rsidR="00810DC3" w:rsidRPr="00DE3FD3" w:rsidRDefault="00810DC3" w:rsidP="001E3B56">
      <w:pPr>
        <w:pStyle w:val="Prrafodelista"/>
        <w:numPr>
          <w:ilvl w:val="0"/>
          <w:numId w:val="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Evitar la acumulación innecesaria de documentos en los Archivos</w:t>
      </w:r>
      <w:r w:rsidR="0017162E" w:rsidRPr="00DE3FD3">
        <w:rPr>
          <w:rFonts w:ascii="Arial" w:hAnsi="Arial" w:cs="Arial"/>
          <w:color w:val="000000"/>
          <w:sz w:val="24"/>
          <w:szCs w:val="24"/>
        </w:rPr>
        <w:t xml:space="preserve"> de gestión</w:t>
      </w:r>
      <w:r w:rsidRPr="00DE3FD3">
        <w:rPr>
          <w:rFonts w:ascii="Arial" w:hAnsi="Arial" w:cs="Arial"/>
          <w:color w:val="000000"/>
          <w:sz w:val="24"/>
          <w:szCs w:val="24"/>
        </w:rPr>
        <w:t xml:space="preserve"> y el deterioro de los mismos.</w:t>
      </w:r>
    </w:p>
    <w:p w14:paraId="6265E8C3" w14:textId="77777777" w:rsidR="008819AD" w:rsidRPr="00DE3FD3" w:rsidRDefault="008819AD" w:rsidP="001E3B56">
      <w:pPr>
        <w:tabs>
          <w:tab w:val="left" w:pos="9639"/>
        </w:tabs>
        <w:autoSpaceDE w:val="0"/>
        <w:autoSpaceDN w:val="0"/>
        <w:adjustRightInd w:val="0"/>
        <w:spacing w:after="0" w:line="240" w:lineRule="auto"/>
        <w:ind w:left="284" w:right="425"/>
        <w:jc w:val="both"/>
        <w:rPr>
          <w:rFonts w:ascii="Arial" w:hAnsi="Arial" w:cs="Arial"/>
          <w:color w:val="000000"/>
          <w:sz w:val="24"/>
          <w:szCs w:val="24"/>
        </w:rPr>
      </w:pPr>
    </w:p>
    <w:p w14:paraId="2117900F" w14:textId="77777777" w:rsidR="00810DC3" w:rsidRPr="00DE3FD3" w:rsidRDefault="00810DC3" w:rsidP="001E3B56">
      <w:pPr>
        <w:pStyle w:val="Prrafodelista"/>
        <w:numPr>
          <w:ilvl w:val="0"/>
          <w:numId w:val="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Organizar los nuevos documentos que se generen, bajo los criterios establecidos en la presente normativa.</w:t>
      </w:r>
    </w:p>
    <w:p w14:paraId="36464402" w14:textId="77777777" w:rsidR="008819AD" w:rsidRPr="00DE3FD3" w:rsidRDefault="008819AD" w:rsidP="001E3B56">
      <w:pPr>
        <w:tabs>
          <w:tab w:val="left" w:pos="9639"/>
        </w:tabs>
        <w:autoSpaceDE w:val="0"/>
        <w:autoSpaceDN w:val="0"/>
        <w:adjustRightInd w:val="0"/>
        <w:spacing w:after="0" w:line="240" w:lineRule="auto"/>
        <w:ind w:right="425"/>
        <w:jc w:val="both"/>
        <w:rPr>
          <w:rFonts w:ascii="Arial" w:hAnsi="Arial" w:cs="Arial"/>
          <w:color w:val="000000"/>
          <w:sz w:val="24"/>
          <w:szCs w:val="24"/>
        </w:rPr>
      </w:pPr>
    </w:p>
    <w:p w14:paraId="225EC3C2" w14:textId="06AAB864" w:rsidR="0017162E" w:rsidRPr="00DE3FD3" w:rsidRDefault="0017162E" w:rsidP="001E3B56">
      <w:pPr>
        <w:pStyle w:val="Prrafodelista"/>
        <w:numPr>
          <w:ilvl w:val="0"/>
          <w:numId w:val="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Remitir al archivo central los documentos una vez el plazo de permanencia haya terminado, en forma y tiempo establecido en la tabla de conservación documental.</w:t>
      </w:r>
    </w:p>
    <w:p w14:paraId="185C4EFB" w14:textId="77777777" w:rsidR="008819AD" w:rsidRPr="00DE3FD3" w:rsidRDefault="008819AD" w:rsidP="001E3B56">
      <w:pPr>
        <w:tabs>
          <w:tab w:val="left" w:pos="9639"/>
        </w:tabs>
        <w:autoSpaceDE w:val="0"/>
        <w:autoSpaceDN w:val="0"/>
        <w:adjustRightInd w:val="0"/>
        <w:spacing w:after="0" w:line="240" w:lineRule="auto"/>
        <w:ind w:left="284" w:right="425"/>
        <w:jc w:val="both"/>
        <w:rPr>
          <w:rFonts w:ascii="Arial" w:hAnsi="Arial" w:cs="Arial"/>
          <w:color w:val="000000"/>
          <w:sz w:val="24"/>
          <w:szCs w:val="24"/>
        </w:rPr>
      </w:pPr>
    </w:p>
    <w:p w14:paraId="7D8F89E9" w14:textId="08C1081C" w:rsidR="0017162E" w:rsidRPr="00DE3FD3" w:rsidRDefault="0017162E" w:rsidP="001E3B56">
      <w:pPr>
        <w:pStyle w:val="Prrafodelista"/>
        <w:numPr>
          <w:ilvl w:val="0"/>
          <w:numId w:val="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Realiz</w:t>
      </w:r>
      <w:r w:rsidR="001E3BA0" w:rsidRPr="00DE3FD3">
        <w:rPr>
          <w:rFonts w:ascii="Arial" w:hAnsi="Arial" w:cs="Arial"/>
          <w:color w:val="000000"/>
          <w:sz w:val="24"/>
          <w:szCs w:val="24"/>
        </w:rPr>
        <w:t xml:space="preserve">ar </w:t>
      </w:r>
      <w:r w:rsidRPr="00DE3FD3">
        <w:rPr>
          <w:rFonts w:ascii="Arial" w:hAnsi="Arial" w:cs="Arial"/>
          <w:color w:val="000000"/>
          <w:sz w:val="24"/>
          <w:szCs w:val="24"/>
        </w:rPr>
        <w:t>transferencias documentos al archivo central. Debidamente identificados y ordenados, adjuntando la hoja de transferencia documental.</w:t>
      </w:r>
    </w:p>
    <w:p w14:paraId="2AEDC174" w14:textId="77777777" w:rsidR="008819AD" w:rsidRPr="00DE3FD3" w:rsidRDefault="008819AD" w:rsidP="001E3B56">
      <w:pPr>
        <w:tabs>
          <w:tab w:val="left" w:pos="9639"/>
        </w:tabs>
        <w:autoSpaceDE w:val="0"/>
        <w:autoSpaceDN w:val="0"/>
        <w:adjustRightInd w:val="0"/>
        <w:spacing w:after="0" w:line="240" w:lineRule="auto"/>
        <w:ind w:right="425"/>
        <w:jc w:val="both"/>
        <w:rPr>
          <w:rFonts w:ascii="Arial" w:hAnsi="Arial" w:cs="Arial"/>
          <w:color w:val="000000"/>
          <w:sz w:val="24"/>
          <w:szCs w:val="24"/>
        </w:rPr>
      </w:pPr>
    </w:p>
    <w:p w14:paraId="439D5DD3" w14:textId="26BCAAA2" w:rsidR="0017162E" w:rsidRPr="00DE3FD3" w:rsidRDefault="0017162E" w:rsidP="001E3B56">
      <w:pPr>
        <w:pStyle w:val="Prrafodelista"/>
        <w:numPr>
          <w:ilvl w:val="0"/>
          <w:numId w:val="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S</w:t>
      </w:r>
      <w:r w:rsidR="002A4B64" w:rsidRPr="00DE3FD3">
        <w:rPr>
          <w:rFonts w:ascii="Arial" w:hAnsi="Arial" w:cs="Arial"/>
          <w:color w:val="000000"/>
          <w:sz w:val="24"/>
          <w:szCs w:val="24"/>
        </w:rPr>
        <w:t>i desea s</w:t>
      </w:r>
      <w:r w:rsidRPr="00DE3FD3">
        <w:rPr>
          <w:rFonts w:ascii="Arial" w:hAnsi="Arial" w:cs="Arial"/>
          <w:color w:val="000000"/>
          <w:sz w:val="24"/>
          <w:szCs w:val="24"/>
        </w:rPr>
        <w:t xml:space="preserve">olicitar documentos </w:t>
      </w:r>
      <w:r w:rsidR="002A4B64" w:rsidRPr="00DE3FD3">
        <w:rPr>
          <w:rFonts w:ascii="Arial" w:hAnsi="Arial" w:cs="Arial"/>
          <w:color w:val="000000"/>
          <w:sz w:val="24"/>
          <w:szCs w:val="24"/>
        </w:rPr>
        <w:t xml:space="preserve">transferidos </w:t>
      </w:r>
      <w:r w:rsidRPr="00DE3FD3">
        <w:rPr>
          <w:rFonts w:ascii="Arial" w:hAnsi="Arial" w:cs="Arial"/>
          <w:color w:val="000000"/>
          <w:sz w:val="24"/>
          <w:szCs w:val="24"/>
        </w:rPr>
        <w:t xml:space="preserve">al archivo central </w:t>
      </w:r>
      <w:r w:rsidR="002A4B64" w:rsidRPr="00DE3FD3">
        <w:rPr>
          <w:rFonts w:ascii="Arial" w:hAnsi="Arial" w:cs="Arial"/>
          <w:color w:val="000000"/>
          <w:sz w:val="24"/>
          <w:szCs w:val="24"/>
        </w:rPr>
        <w:t xml:space="preserve">deberá presentar </w:t>
      </w:r>
      <w:r w:rsidRPr="00DE3FD3">
        <w:rPr>
          <w:rFonts w:ascii="Arial" w:hAnsi="Arial" w:cs="Arial"/>
          <w:color w:val="000000"/>
          <w:sz w:val="24"/>
          <w:szCs w:val="24"/>
        </w:rPr>
        <w:t xml:space="preserve"> solicitud debidamente firmada y sellada por el jefe o encargado de la unidad</w:t>
      </w:r>
      <w:r w:rsidR="002A4B64" w:rsidRPr="00DE3FD3">
        <w:rPr>
          <w:rFonts w:ascii="Arial" w:hAnsi="Arial" w:cs="Arial"/>
          <w:color w:val="000000"/>
          <w:sz w:val="24"/>
          <w:szCs w:val="24"/>
        </w:rPr>
        <w:t>.</w:t>
      </w:r>
    </w:p>
    <w:p w14:paraId="55316A14" w14:textId="77777777" w:rsidR="00FA31A7" w:rsidRPr="00DE3FD3" w:rsidRDefault="00FA31A7" w:rsidP="001E3B56">
      <w:pPr>
        <w:pStyle w:val="Prrafodelista"/>
        <w:tabs>
          <w:tab w:val="left" w:pos="9639"/>
        </w:tabs>
        <w:autoSpaceDE w:val="0"/>
        <w:autoSpaceDN w:val="0"/>
        <w:adjustRightInd w:val="0"/>
        <w:spacing w:after="0" w:line="240" w:lineRule="auto"/>
        <w:ind w:left="142" w:right="425"/>
        <w:jc w:val="both"/>
        <w:rPr>
          <w:rFonts w:ascii="Arial" w:hAnsi="Arial" w:cs="Arial"/>
          <w:color w:val="000000"/>
          <w:sz w:val="24"/>
          <w:szCs w:val="24"/>
        </w:rPr>
      </w:pPr>
    </w:p>
    <w:p w14:paraId="54B67B65" w14:textId="2FF4ED8E" w:rsidR="00810DC3" w:rsidRPr="00DE3FD3" w:rsidRDefault="00810DC3"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Organizar </w:t>
      </w:r>
      <w:r w:rsidR="00140D1A" w:rsidRPr="00DE3FD3">
        <w:rPr>
          <w:rFonts w:ascii="Arial" w:hAnsi="Arial" w:cs="Arial"/>
          <w:color w:val="000000"/>
          <w:sz w:val="24"/>
          <w:szCs w:val="24"/>
        </w:rPr>
        <w:t>l</w:t>
      </w:r>
      <w:r w:rsidR="0017162E" w:rsidRPr="00DE3FD3">
        <w:rPr>
          <w:rFonts w:ascii="Arial" w:hAnsi="Arial" w:cs="Arial"/>
          <w:color w:val="000000"/>
          <w:sz w:val="24"/>
          <w:szCs w:val="24"/>
        </w:rPr>
        <w:t>os archivos</w:t>
      </w:r>
      <w:r w:rsidR="00140D1A" w:rsidRPr="00DE3FD3">
        <w:rPr>
          <w:rFonts w:ascii="Arial" w:hAnsi="Arial" w:cs="Arial"/>
          <w:color w:val="000000"/>
          <w:sz w:val="24"/>
          <w:szCs w:val="24"/>
        </w:rPr>
        <w:t xml:space="preserve"> en</w:t>
      </w:r>
      <w:r w:rsidRPr="00DE3FD3">
        <w:rPr>
          <w:rFonts w:ascii="Arial" w:hAnsi="Arial" w:cs="Arial"/>
          <w:color w:val="000000"/>
          <w:sz w:val="24"/>
          <w:szCs w:val="24"/>
        </w:rPr>
        <w:t xml:space="preserve"> </w:t>
      </w:r>
      <w:r w:rsidR="00140D1A" w:rsidRPr="00DE3FD3">
        <w:rPr>
          <w:rFonts w:ascii="Arial" w:hAnsi="Arial" w:cs="Arial"/>
          <w:color w:val="000000"/>
          <w:sz w:val="24"/>
          <w:szCs w:val="24"/>
        </w:rPr>
        <w:t>forma</w:t>
      </w:r>
      <w:r w:rsidRPr="00DE3FD3">
        <w:rPr>
          <w:rFonts w:ascii="Arial" w:hAnsi="Arial" w:cs="Arial"/>
          <w:color w:val="000000"/>
          <w:sz w:val="24"/>
          <w:szCs w:val="24"/>
        </w:rPr>
        <w:t xml:space="preserve"> </w:t>
      </w:r>
      <w:r w:rsidR="00140D1A" w:rsidRPr="00DE3FD3">
        <w:rPr>
          <w:rFonts w:ascii="Arial" w:hAnsi="Arial" w:cs="Arial"/>
          <w:color w:val="000000"/>
          <w:sz w:val="24"/>
          <w:szCs w:val="24"/>
        </w:rPr>
        <w:t>cronológica</w:t>
      </w:r>
      <w:r w:rsidRPr="00DE3FD3">
        <w:rPr>
          <w:rFonts w:ascii="Arial" w:hAnsi="Arial" w:cs="Arial"/>
          <w:color w:val="000000"/>
          <w:sz w:val="24"/>
          <w:szCs w:val="24"/>
        </w:rPr>
        <w:t>,</w:t>
      </w:r>
      <w:r w:rsidR="0017162E" w:rsidRPr="00DE3FD3">
        <w:rPr>
          <w:rFonts w:ascii="Arial" w:hAnsi="Arial" w:cs="Arial"/>
          <w:color w:val="000000"/>
          <w:sz w:val="24"/>
          <w:szCs w:val="24"/>
        </w:rPr>
        <w:t xml:space="preserve"> de menor a mayor en función de</w:t>
      </w:r>
      <w:r w:rsidR="00140D1A" w:rsidRPr="00DE3FD3">
        <w:rPr>
          <w:rFonts w:ascii="Arial" w:hAnsi="Arial" w:cs="Arial"/>
          <w:color w:val="000000"/>
          <w:sz w:val="24"/>
          <w:szCs w:val="24"/>
        </w:rPr>
        <w:t xml:space="preserve"> </w:t>
      </w:r>
      <w:r w:rsidRPr="00DE3FD3">
        <w:rPr>
          <w:rFonts w:ascii="Arial" w:hAnsi="Arial" w:cs="Arial"/>
          <w:color w:val="000000"/>
          <w:sz w:val="24"/>
          <w:szCs w:val="24"/>
        </w:rPr>
        <w:t xml:space="preserve">años, </w:t>
      </w:r>
      <w:r w:rsidR="00140D1A" w:rsidRPr="00DE3FD3">
        <w:rPr>
          <w:rFonts w:ascii="Arial" w:hAnsi="Arial" w:cs="Arial"/>
          <w:color w:val="000000"/>
          <w:sz w:val="24"/>
          <w:szCs w:val="24"/>
        </w:rPr>
        <w:t>en base a la</w:t>
      </w:r>
      <w:r w:rsidRPr="00DE3FD3">
        <w:rPr>
          <w:rFonts w:ascii="Arial" w:hAnsi="Arial" w:cs="Arial"/>
          <w:color w:val="000000"/>
          <w:sz w:val="24"/>
          <w:szCs w:val="24"/>
        </w:rPr>
        <w:t xml:space="preserve"> tabla de conservación docume</w:t>
      </w:r>
      <w:r w:rsidR="00E743C2" w:rsidRPr="00DE3FD3">
        <w:rPr>
          <w:rFonts w:ascii="Arial" w:hAnsi="Arial" w:cs="Arial"/>
          <w:color w:val="000000"/>
          <w:sz w:val="24"/>
          <w:szCs w:val="24"/>
        </w:rPr>
        <w:t>n</w:t>
      </w:r>
      <w:r w:rsidRPr="00DE3FD3">
        <w:rPr>
          <w:rFonts w:ascii="Arial" w:hAnsi="Arial" w:cs="Arial"/>
          <w:color w:val="000000"/>
          <w:sz w:val="24"/>
          <w:szCs w:val="24"/>
        </w:rPr>
        <w:t>tal.</w:t>
      </w:r>
    </w:p>
    <w:p w14:paraId="1C440EBB" w14:textId="77777777" w:rsidR="008819AD" w:rsidRPr="00DE3FD3" w:rsidRDefault="008819AD" w:rsidP="001E3B56">
      <w:pPr>
        <w:pStyle w:val="Prrafodelista"/>
        <w:tabs>
          <w:tab w:val="left" w:pos="9356"/>
        </w:tabs>
        <w:autoSpaceDE w:val="0"/>
        <w:autoSpaceDN w:val="0"/>
        <w:adjustRightInd w:val="0"/>
        <w:spacing w:after="0" w:line="240" w:lineRule="auto"/>
        <w:ind w:left="284" w:right="425" w:hanging="426"/>
        <w:jc w:val="both"/>
        <w:rPr>
          <w:rFonts w:ascii="Arial" w:hAnsi="Arial" w:cs="Arial"/>
          <w:color w:val="000000"/>
          <w:sz w:val="24"/>
          <w:szCs w:val="24"/>
        </w:rPr>
      </w:pPr>
    </w:p>
    <w:p w14:paraId="65D09873" w14:textId="089EB4C9" w:rsidR="00E743C2" w:rsidRPr="00DE3FD3" w:rsidRDefault="00E743C2"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Llevar el control interno de la documentación que sea solicitada de manera justificada en carácter d</w:t>
      </w:r>
      <w:r w:rsidR="002A4B64" w:rsidRPr="00DE3FD3">
        <w:rPr>
          <w:rFonts w:ascii="Arial" w:hAnsi="Arial" w:cs="Arial"/>
          <w:color w:val="000000"/>
          <w:sz w:val="24"/>
          <w:szCs w:val="24"/>
        </w:rPr>
        <w:t>e préstamo por otra unidad</w:t>
      </w:r>
      <w:r w:rsidRPr="00DE3FD3">
        <w:rPr>
          <w:rFonts w:ascii="Arial" w:hAnsi="Arial" w:cs="Arial"/>
          <w:color w:val="000000"/>
          <w:sz w:val="24"/>
          <w:szCs w:val="24"/>
        </w:rPr>
        <w:t xml:space="preserve">, mediante complementación de la </w:t>
      </w:r>
      <w:r w:rsidR="002A4B64" w:rsidRPr="00DE3FD3">
        <w:rPr>
          <w:rFonts w:ascii="Arial" w:hAnsi="Arial" w:cs="Arial"/>
          <w:color w:val="000000"/>
          <w:sz w:val="24"/>
          <w:szCs w:val="24"/>
        </w:rPr>
        <w:t>hoja</w:t>
      </w:r>
      <w:r w:rsidRPr="00DE3FD3">
        <w:rPr>
          <w:rFonts w:ascii="Arial" w:hAnsi="Arial" w:cs="Arial"/>
          <w:color w:val="000000"/>
          <w:sz w:val="24"/>
          <w:szCs w:val="24"/>
        </w:rPr>
        <w:t xml:space="preserve"> de control de Préstamo de Documentos</w:t>
      </w:r>
      <w:r w:rsidR="002A4B64" w:rsidRPr="00DE3FD3">
        <w:rPr>
          <w:rFonts w:ascii="Arial" w:hAnsi="Arial" w:cs="Arial"/>
          <w:color w:val="000000"/>
          <w:sz w:val="24"/>
          <w:szCs w:val="24"/>
        </w:rPr>
        <w:t>.</w:t>
      </w:r>
    </w:p>
    <w:p w14:paraId="79F5CF42" w14:textId="77777777" w:rsidR="008819AD" w:rsidRPr="00DE3FD3" w:rsidRDefault="008819AD" w:rsidP="001E3B56">
      <w:pPr>
        <w:tabs>
          <w:tab w:val="left" w:pos="142"/>
          <w:tab w:val="left" w:pos="9356"/>
        </w:tabs>
        <w:autoSpaceDE w:val="0"/>
        <w:autoSpaceDN w:val="0"/>
        <w:adjustRightInd w:val="0"/>
        <w:spacing w:after="0" w:line="240" w:lineRule="auto"/>
        <w:ind w:left="284" w:right="425" w:hanging="426"/>
        <w:jc w:val="both"/>
        <w:rPr>
          <w:rFonts w:ascii="Arial" w:hAnsi="Arial" w:cs="Arial"/>
          <w:color w:val="000000"/>
          <w:sz w:val="24"/>
          <w:szCs w:val="24"/>
        </w:rPr>
      </w:pPr>
    </w:p>
    <w:p w14:paraId="0BF3810D" w14:textId="77777777" w:rsidR="00E743C2" w:rsidRPr="00DE3FD3" w:rsidRDefault="00E743C2" w:rsidP="001E3B56">
      <w:pPr>
        <w:pStyle w:val="Prrafodelista"/>
        <w:numPr>
          <w:ilvl w:val="0"/>
          <w:numId w:val="1"/>
        </w:numPr>
        <w:tabs>
          <w:tab w:val="left" w:pos="284"/>
          <w:tab w:val="left" w:pos="9356"/>
        </w:tabs>
        <w:autoSpaceDE w:val="0"/>
        <w:autoSpaceDN w:val="0"/>
        <w:adjustRightInd w:val="0"/>
        <w:spacing w:after="0" w:line="360" w:lineRule="auto"/>
        <w:ind w:left="284" w:right="425" w:hanging="426"/>
        <w:jc w:val="both"/>
        <w:rPr>
          <w:rFonts w:ascii="Arial" w:hAnsi="Arial" w:cs="Arial"/>
          <w:b/>
          <w:color w:val="000000"/>
          <w:sz w:val="24"/>
          <w:szCs w:val="24"/>
        </w:rPr>
      </w:pPr>
      <w:r w:rsidRPr="00DE3FD3">
        <w:rPr>
          <w:rFonts w:ascii="Arial" w:hAnsi="Arial" w:cs="Arial"/>
          <w:b/>
          <w:color w:val="000000"/>
          <w:sz w:val="24"/>
          <w:szCs w:val="24"/>
        </w:rPr>
        <w:t>No utilizar el área de archivo como resguardo de alimentos y otros objetos que no tengan que ver con documentación.</w:t>
      </w:r>
    </w:p>
    <w:p w14:paraId="0B6AA1E0" w14:textId="77777777" w:rsidR="008819AD" w:rsidRPr="00DE3FD3" w:rsidRDefault="008819AD" w:rsidP="001E3B56">
      <w:pPr>
        <w:tabs>
          <w:tab w:val="left" w:pos="142"/>
          <w:tab w:val="left" w:pos="9356"/>
        </w:tabs>
        <w:autoSpaceDE w:val="0"/>
        <w:autoSpaceDN w:val="0"/>
        <w:adjustRightInd w:val="0"/>
        <w:spacing w:after="0" w:line="240" w:lineRule="auto"/>
        <w:ind w:left="284" w:right="425" w:hanging="426"/>
        <w:jc w:val="both"/>
        <w:rPr>
          <w:rFonts w:ascii="Arial" w:hAnsi="Arial" w:cs="Arial"/>
          <w:b/>
          <w:color w:val="000000"/>
          <w:sz w:val="24"/>
          <w:szCs w:val="24"/>
        </w:rPr>
      </w:pPr>
    </w:p>
    <w:p w14:paraId="38DF2060" w14:textId="69BE0AE0" w:rsidR="00FA31A7" w:rsidRPr="00DE3FD3" w:rsidRDefault="00E743C2"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Elaborar y llevar un adecuado inventario de los archivos para un control efectivo y de esta manera evitar el </w:t>
      </w:r>
      <w:r w:rsidR="008819AD" w:rsidRPr="00DE3FD3">
        <w:rPr>
          <w:rFonts w:ascii="Arial" w:hAnsi="Arial" w:cs="Arial"/>
          <w:color w:val="000000"/>
          <w:sz w:val="24"/>
          <w:szCs w:val="24"/>
        </w:rPr>
        <w:t>extravió de documentos.</w:t>
      </w:r>
    </w:p>
    <w:p w14:paraId="3AB41FA6" w14:textId="77777777" w:rsidR="00FA31A7" w:rsidRPr="00DE3FD3" w:rsidRDefault="00FA31A7" w:rsidP="001E3B56">
      <w:pPr>
        <w:pStyle w:val="Prrafodelista"/>
        <w:tabs>
          <w:tab w:val="left" w:pos="9356"/>
        </w:tabs>
        <w:autoSpaceDE w:val="0"/>
        <w:autoSpaceDN w:val="0"/>
        <w:adjustRightInd w:val="0"/>
        <w:spacing w:after="0" w:line="276" w:lineRule="auto"/>
        <w:ind w:left="142" w:right="425"/>
        <w:jc w:val="both"/>
        <w:rPr>
          <w:rFonts w:ascii="Arial" w:hAnsi="Arial" w:cs="Arial"/>
          <w:color w:val="000000"/>
          <w:sz w:val="24"/>
          <w:szCs w:val="24"/>
        </w:rPr>
      </w:pPr>
    </w:p>
    <w:p w14:paraId="00699F1C" w14:textId="0875F88F" w:rsidR="00D53912" w:rsidRDefault="00D53912"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No usaran elementos metálicos como</w:t>
      </w:r>
      <w:r w:rsidR="00FA31A7" w:rsidRPr="00DE3FD3">
        <w:rPr>
          <w:rFonts w:ascii="Arial" w:hAnsi="Arial" w:cs="Arial"/>
          <w:color w:val="000000"/>
          <w:sz w:val="24"/>
          <w:szCs w:val="24"/>
        </w:rPr>
        <w:t>:</w:t>
      </w:r>
      <w:r w:rsidRPr="00DE3FD3">
        <w:rPr>
          <w:rFonts w:ascii="Arial" w:hAnsi="Arial" w:cs="Arial"/>
          <w:color w:val="000000"/>
          <w:sz w:val="24"/>
          <w:szCs w:val="24"/>
        </w:rPr>
        <w:t xml:space="preserve"> grapas, fastenes (liso y espiral), clips y similares, debido a que en poco tiempo se oxida y corre el riesgo de dañar la documentación y con ello la perdida de información.</w:t>
      </w:r>
    </w:p>
    <w:p w14:paraId="7C7532E6" w14:textId="77777777" w:rsidR="009347C8" w:rsidRPr="009347C8" w:rsidRDefault="009347C8" w:rsidP="00464658">
      <w:pPr>
        <w:pStyle w:val="Prrafodelista"/>
        <w:spacing w:after="0"/>
        <w:rPr>
          <w:rFonts w:ascii="Arial" w:hAnsi="Arial" w:cs="Arial"/>
          <w:color w:val="000000"/>
          <w:sz w:val="24"/>
          <w:szCs w:val="24"/>
        </w:rPr>
      </w:pPr>
    </w:p>
    <w:p w14:paraId="51C56B3E" w14:textId="77777777" w:rsidR="002A4B64" w:rsidRPr="00DE3FD3" w:rsidRDefault="002A4B64" w:rsidP="00B251B2">
      <w:pPr>
        <w:tabs>
          <w:tab w:val="left" w:pos="9639"/>
        </w:tabs>
        <w:autoSpaceDE w:val="0"/>
        <w:autoSpaceDN w:val="0"/>
        <w:adjustRightInd w:val="0"/>
        <w:spacing w:after="0" w:line="240" w:lineRule="auto"/>
        <w:jc w:val="both"/>
        <w:rPr>
          <w:rFonts w:ascii="Arial" w:hAnsi="Arial" w:cs="Arial"/>
          <w:sz w:val="23"/>
          <w:szCs w:val="23"/>
        </w:rPr>
      </w:pPr>
    </w:p>
    <w:p w14:paraId="7E6D558E" w14:textId="6B4E4DA5" w:rsidR="002A4B64" w:rsidRPr="001B3A78" w:rsidRDefault="009239D6" w:rsidP="00873BE2">
      <w:pPr>
        <w:pStyle w:val="Prrafodelista"/>
        <w:numPr>
          <w:ilvl w:val="0"/>
          <w:numId w:val="30"/>
        </w:numPr>
        <w:autoSpaceDE w:val="0"/>
        <w:autoSpaceDN w:val="0"/>
        <w:adjustRightInd w:val="0"/>
        <w:spacing w:after="0" w:line="480" w:lineRule="auto"/>
        <w:ind w:left="284" w:right="425" w:hanging="426"/>
        <w:jc w:val="both"/>
        <w:rPr>
          <w:rFonts w:ascii="Arial" w:hAnsi="Arial" w:cs="Arial"/>
          <w:b/>
          <w:sz w:val="26"/>
          <w:szCs w:val="26"/>
        </w:rPr>
      </w:pPr>
      <w:r w:rsidRPr="001B3A78">
        <w:rPr>
          <w:rFonts w:ascii="Arial" w:hAnsi="Arial" w:cs="Arial"/>
          <w:b/>
          <w:sz w:val="26"/>
          <w:szCs w:val="26"/>
        </w:rPr>
        <w:t>PARA LA FORMACIÓN DE EXPEDIENTES</w:t>
      </w:r>
    </w:p>
    <w:p w14:paraId="4C388537" w14:textId="55E3FDFC" w:rsidR="00921F2A" w:rsidRPr="00DE3FD3" w:rsidRDefault="00921F2A" w:rsidP="001E3B56">
      <w:pPr>
        <w:tabs>
          <w:tab w:val="left" w:pos="9356"/>
        </w:tabs>
        <w:autoSpaceDE w:val="0"/>
        <w:autoSpaceDN w:val="0"/>
        <w:adjustRightInd w:val="0"/>
        <w:spacing w:after="0" w:line="240" w:lineRule="auto"/>
        <w:ind w:right="425"/>
        <w:jc w:val="both"/>
        <w:rPr>
          <w:rFonts w:ascii="Arial" w:hAnsi="Arial" w:cs="Arial"/>
          <w:color w:val="000000"/>
          <w:sz w:val="24"/>
          <w:szCs w:val="24"/>
          <w:highlight w:val="yellow"/>
        </w:rPr>
      </w:pPr>
    </w:p>
    <w:p w14:paraId="11D86179" w14:textId="52A2D8ED" w:rsidR="00483365" w:rsidRPr="00DE3FD3" w:rsidRDefault="007919B6"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Las series documentales o expedientes generados deberá resguardarse ya sea en folders de palanca (ampos) folders de manila, carpetas colgantes, legajos.</w:t>
      </w:r>
    </w:p>
    <w:p w14:paraId="5CE498F5" w14:textId="77777777" w:rsidR="008819AD" w:rsidRPr="00DE3FD3" w:rsidRDefault="008819AD" w:rsidP="001E3B56">
      <w:pPr>
        <w:pStyle w:val="Prrafodelista"/>
        <w:tabs>
          <w:tab w:val="left" w:pos="9356"/>
        </w:tabs>
        <w:autoSpaceDE w:val="0"/>
        <w:autoSpaceDN w:val="0"/>
        <w:adjustRightInd w:val="0"/>
        <w:spacing w:line="240" w:lineRule="auto"/>
        <w:ind w:left="284" w:right="425"/>
        <w:jc w:val="both"/>
        <w:rPr>
          <w:rFonts w:ascii="Arial" w:hAnsi="Arial" w:cs="Arial"/>
          <w:color w:val="000000"/>
          <w:sz w:val="24"/>
          <w:szCs w:val="24"/>
        </w:rPr>
      </w:pPr>
    </w:p>
    <w:p w14:paraId="73EB7082" w14:textId="3B48AACF" w:rsidR="008819AD" w:rsidRPr="00DE3FD3" w:rsidRDefault="000A736D"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Para </w:t>
      </w:r>
      <w:r w:rsidR="007B4CE8" w:rsidRPr="00DE3FD3">
        <w:rPr>
          <w:rFonts w:ascii="Arial" w:hAnsi="Arial" w:cs="Arial"/>
          <w:color w:val="000000"/>
          <w:sz w:val="24"/>
          <w:szCs w:val="24"/>
        </w:rPr>
        <w:t>hacer referenciar</w:t>
      </w:r>
      <w:r w:rsidRPr="00DE3FD3">
        <w:rPr>
          <w:rFonts w:ascii="Arial" w:hAnsi="Arial" w:cs="Arial"/>
          <w:color w:val="000000"/>
          <w:sz w:val="24"/>
          <w:szCs w:val="24"/>
        </w:rPr>
        <w:t xml:space="preserve"> la ubicación física de algún documento dentro del fólderes de palanca, </w:t>
      </w:r>
      <w:r w:rsidR="007B4CE8" w:rsidRPr="00DE3FD3">
        <w:rPr>
          <w:rFonts w:ascii="Arial" w:hAnsi="Arial" w:cs="Arial"/>
          <w:color w:val="000000"/>
          <w:sz w:val="24"/>
          <w:szCs w:val="24"/>
        </w:rPr>
        <w:t>de manila o carpetas colgantes se deberán utilizar separadores internos, de esa manera poder ubicarlos rápidamente.</w:t>
      </w:r>
    </w:p>
    <w:p w14:paraId="48CCCD43" w14:textId="77777777" w:rsidR="008819AD" w:rsidRPr="00DE3FD3" w:rsidRDefault="008819AD" w:rsidP="001E3B56">
      <w:pPr>
        <w:tabs>
          <w:tab w:val="left" w:pos="9356"/>
        </w:tabs>
        <w:autoSpaceDE w:val="0"/>
        <w:autoSpaceDN w:val="0"/>
        <w:adjustRightInd w:val="0"/>
        <w:spacing w:after="0" w:line="240" w:lineRule="auto"/>
        <w:ind w:left="284" w:right="425"/>
        <w:jc w:val="both"/>
        <w:rPr>
          <w:rFonts w:ascii="Arial" w:hAnsi="Arial" w:cs="Arial"/>
          <w:color w:val="000000"/>
          <w:sz w:val="24"/>
          <w:szCs w:val="24"/>
        </w:rPr>
      </w:pPr>
    </w:p>
    <w:p w14:paraId="2DFCCCB0" w14:textId="624D39C7" w:rsidR="008819AD" w:rsidRPr="00DE3FD3" w:rsidRDefault="00921F2A" w:rsidP="001E3B56">
      <w:pPr>
        <w:pStyle w:val="Prrafodelista"/>
        <w:numPr>
          <w:ilvl w:val="0"/>
          <w:numId w:val="1"/>
        </w:numPr>
        <w:tabs>
          <w:tab w:val="left" w:pos="9356"/>
        </w:tabs>
        <w:autoSpaceDE w:val="0"/>
        <w:autoSpaceDN w:val="0"/>
        <w:adjustRightInd w:val="0"/>
        <w:spacing w:after="0" w:line="276" w:lineRule="auto"/>
        <w:ind w:left="284" w:right="425" w:hanging="426"/>
        <w:jc w:val="both"/>
        <w:rPr>
          <w:rFonts w:ascii="Arial" w:hAnsi="Arial" w:cs="Arial"/>
          <w:b/>
          <w:color w:val="000000"/>
          <w:sz w:val="24"/>
          <w:szCs w:val="24"/>
        </w:rPr>
      </w:pPr>
      <w:r w:rsidRPr="00DE3FD3">
        <w:rPr>
          <w:rFonts w:ascii="Arial" w:hAnsi="Arial" w:cs="Arial"/>
          <w:color w:val="000000"/>
          <w:sz w:val="24"/>
          <w:szCs w:val="24"/>
        </w:rPr>
        <w:t xml:space="preserve">En los folders de palanca se colocara un máximo </w:t>
      </w:r>
      <w:r w:rsidRPr="00DE3FD3">
        <w:rPr>
          <w:rFonts w:ascii="Arial" w:hAnsi="Arial" w:cs="Arial"/>
          <w:b/>
          <w:color w:val="000000"/>
          <w:sz w:val="24"/>
          <w:szCs w:val="24"/>
        </w:rPr>
        <w:t xml:space="preserve">de 500 </w:t>
      </w:r>
      <w:r w:rsidR="007B4CE8" w:rsidRPr="00DE3FD3">
        <w:rPr>
          <w:rFonts w:ascii="Arial" w:hAnsi="Arial" w:cs="Arial"/>
          <w:b/>
          <w:color w:val="000000"/>
          <w:sz w:val="24"/>
          <w:szCs w:val="24"/>
        </w:rPr>
        <w:t>hojas</w:t>
      </w:r>
      <w:r w:rsidR="00306CFE" w:rsidRPr="00DE3FD3">
        <w:rPr>
          <w:rFonts w:ascii="Arial" w:hAnsi="Arial" w:cs="Arial"/>
          <w:b/>
          <w:color w:val="000000"/>
          <w:sz w:val="24"/>
          <w:szCs w:val="24"/>
        </w:rPr>
        <w:t xml:space="preserve"> lo que equivale a 5cm.</w:t>
      </w:r>
    </w:p>
    <w:p w14:paraId="11B1CA71" w14:textId="77777777" w:rsidR="00DA568A" w:rsidRPr="00DE3FD3" w:rsidRDefault="00DA568A" w:rsidP="001E3B56">
      <w:pPr>
        <w:tabs>
          <w:tab w:val="left" w:pos="9356"/>
        </w:tabs>
        <w:autoSpaceDE w:val="0"/>
        <w:autoSpaceDN w:val="0"/>
        <w:adjustRightInd w:val="0"/>
        <w:spacing w:after="0" w:line="240" w:lineRule="auto"/>
        <w:ind w:left="284" w:right="425"/>
        <w:jc w:val="both"/>
        <w:rPr>
          <w:rFonts w:ascii="Arial" w:hAnsi="Arial" w:cs="Arial"/>
          <w:color w:val="000000"/>
          <w:sz w:val="24"/>
          <w:szCs w:val="24"/>
        </w:rPr>
      </w:pPr>
    </w:p>
    <w:p w14:paraId="1FAC673E" w14:textId="5D4C8AC6" w:rsidR="00B6673C" w:rsidRPr="00DE3FD3" w:rsidRDefault="00921F2A"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Para preservar la documentación desde que son producidos se deberán utilizar sujetadores (clips o </w:t>
      </w:r>
      <w:proofErr w:type="spellStart"/>
      <w:r w:rsidRPr="00DE3FD3">
        <w:rPr>
          <w:rFonts w:ascii="Arial" w:hAnsi="Arial" w:cs="Arial"/>
          <w:color w:val="000000"/>
          <w:sz w:val="24"/>
          <w:szCs w:val="24"/>
        </w:rPr>
        <w:t>fasteners</w:t>
      </w:r>
      <w:proofErr w:type="spellEnd"/>
      <w:r w:rsidRPr="00DE3FD3">
        <w:rPr>
          <w:rFonts w:ascii="Arial" w:hAnsi="Arial" w:cs="Arial"/>
          <w:color w:val="000000"/>
          <w:sz w:val="24"/>
          <w:szCs w:val="24"/>
        </w:rPr>
        <w:t>) de plástico, para evitar el deterioro y daño de los mismos.</w:t>
      </w:r>
    </w:p>
    <w:p w14:paraId="5C74AC6A" w14:textId="77777777" w:rsidR="00B6673C" w:rsidRPr="00DE3FD3" w:rsidRDefault="00B6673C" w:rsidP="001E3B56">
      <w:pPr>
        <w:pStyle w:val="Prrafodelista"/>
        <w:tabs>
          <w:tab w:val="left" w:pos="9356"/>
        </w:tabs>
        <w:autoSpaceDE w:val="0"/>
        <w:autoSpaceDN w:val="0"/>
        <w:adjustRightInd w:val="0"/>
        <w:spacing w:after="0" w:line="240" w:lineRule="auto"/>
        <w:ind w:left="142" w:right="425"/>
        <w:jc w:val="both"/>
        <w:rPr>
          <w:rFonts w:ascii="Arial" w:hAnsi="Arial" w:cs="Arial"/>
          <w:color w:val="000000"/>
          <w:sz w:val="24"/>
          <w:szCs w:val="24"/>
        </w:rPr>
      </w:pPr>
    </w:p>
    <w:p w14:paraId="50747F51" w14:textId="6BB0DAD4" w:rsidR="007B4CE8" w:rsidRPr="00DE3FD3" w:rsidRDefault="00BC2FBC" w:rsidP="001E3B56">
      <w:pPr>
        <w:pStyle w:val="Prrafodelista"/>
        <w:numPr>
          <w:ilvl w:val="0"/>
          <w:numId w:val="1"/>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Las unidades productoras o generadoras foliaran los expedientes estableciendo el método a utilizar que puede ser manual o con sell</w:t>
      </w:r>
      <w:r w:rsidR="000A736D" w:rsidRPr="00DE3FD3">
        <w:rPr>
          <w:rFonts w:ascii="Arial" w:hAnsi="Arial" w:cs="Arial"/>
          <w:color w:val="000000"/>
          <w:sz w:val="24"/>
          <w:szCs w:val="24"/>
        </w:rPr>
        <w:t xml:space="preserve">o foliador, principalmente en </w:t>
      </w:r>
      <w:r w:rsidRPr="00DE3FD3">
        <w:rPr>
          <w:rFonts w:ascii="Arial" w:hAnsi="Arial" w:cs="Arial"/>
          <w:color w:val="000000"/>
          <w:sz w:val="24"/>
          <w:szCs w:val="24"/>
        </w:rPr>
        <w:t xml:space="preserve">aquellos expedientes </w:t>
      </w:r>
      <w:r w:rsidR="000A736D" w:rsidRPr="00DE3FD3">
        <w:rPr>
          <w:rFonts w:ascii="Arial" w:hAnsi="Arial" w:cs="Arial"/>
          <w:color w:val="000000"/>
          <w:sz w:val="24"/>
          <w:szCs w:val="24"/>
        </w:rPr>
        <w:t>de</w:t>
      </w:r>
      <w:r w:rsidRPr="00DE3FD3">
        <w:rPr>
          <w:rFonts w:ascii="Arial" w:hAnsi="Arial" w:cs="Arial"/>
          <w:color w:val="000000"/>
          <w:sz w:val="24"/>
          <w:szCs w:val="24"/>
        </w:rPr>
        <w:t xml:space="preserve"> </w:t>
      </w:r>
      <w:r w:rsidR="000A736D" w:rsidRPr="00DE3FD3">
        <w:rPr>
          <w:rFonts w:ascii="Arial" w:hAnsi="Arial" w:cs="Arial"/>
          <w:color w:val="000000"/>
          <w:sz w:val="24"/>
          <w:szCs w:val="24"/>
        </w:rPr>
        <w:t xml:space="preserve">proyectos de UACI y otros que contengan </w:t>
      </w:r>
      <w:r w:rsidRPr="00DE3FD3">
        <w:rPr>
          <w:rFonts w:ascii="Arial" w:hAnsi="Arial" w:cs="Arial"/>
          <w:color w:val="000000"/>
          <w:sz w:val="24"/>
          <w:szCs w:val="24"/>
        </w:rPr>
        <w:t>datos</w:t>
      </w:r>
      <w:r w:rsidR="00B30A86" w:rsidRPr="00DE3FD3">
        <w:rPr>
          <w:rFonts w:ascii="Arial" w:hAnsi="Arial" w:cs="Arial"/>
          <w:color w:val="000000"/>
          <w:sz w:val="24"/>
          <w:szCs w:val="24"/>
        </w:rPr>
        <w:t xml:space="preserve"> importantes como datos </w:t>
      </w:r>
      <w:r w:rsidRPr="00DE3FD3">
        <w:rPr>
          <w:rFonts w:ascii="Arial" w:hAnsi="Arial" w:cs="Arial"/>
          <w:color w:val="000000"/>
          <w:sz w:val="24"/>
          <w:szCs w:val="24"/>
        </w:rPr>
        <w:t xml:space="preserve">personales, expedientes reglados, expedientes de </w:t>
      </w:r>
      <w:r w:rsidR="000A736D" w:rsidRPr="00DE3FD3">
        <w:rPr>
          <w:rFonts w:ascii="Arial" w:hAnsi="Arial" w:cs="Arial"/>
          <w:color w:val="000000"/>
          <w:sz w:val="24"/>
          <w:szCs w:val="24"/>
        </w:rPr>
        <w:t xml:space="preserve">valor legal e </w:t>
      </w:r>
      <w:r w:rsidRPr="00DE3FD3">
        <w:rPr>
          <w:rFonts w:ascii="Arial" w:hAnsi="Arial" w:cs="Arial"/>
          <w:color w:val="000000"/>
          <w:sz w:val="24"/>
          <w:szCs w:val="24"/>
        </w:rPr>
        <w:t>histórico</w:t>
      </w:r>
      <w:r w:rsidR="00B30A86" w:rsidRPr="00DE3FD3">
        <w:rPr>
          <w:rFonts w:ascii="Arial" w:hAnsi="Arial" w:cs="Arial"/>
          <w:color w:val="000000"/>
          <w:sz w:val="24"/>
          <w:szCs w:val="24"/>
        </w:rPr>
        <w:t>.</w:t>
      </w:r>
    </w:p>
    <w:p w14:paraId="3A29F339" w14:textId="77777777" w:rsidR="00DA568A" w:rsidRPr="00DE3FD3" w:rsidRDefault="00DA568A" w:rsidP="001E3B56">
      <w:pPr>
        <w:pStyle w:val="Prrafodelista"/>
        <w:tabs>
          <w:tab w:val="left" w:pos="9356"/>
        </w:tabs>
        <w:autoSpaceDE w:val="0"/>
        <w:autoSpaceDN w:val="0"/>
        <w:adjustRightInd w:val="0"/>
        <w:spacing w:after="0" w:line="240" w:lineRule="auto"/>
        <w:ind w:left="284" w:right="142"/>
        <w:jc w:val="both"/>
        <w:rPr>
          <w:rFonts w:ascii="Arial" w:hAnsi="Arial" w:cs="Arial"/>
          <w:color w:val="000000"/>
          <w:sz w:val="24"/>
          <w:szCs w:val="24"/>
        </w:rPr>
      </w:pPr>
    </w:p>
    <w:p w14:paraId="495AEE71" w14:textId="77777777" w:rsidR="00AE48BA" w:rsidRDefault="0012354A" w:rsidP="001E3B56">
      <w:pPr>
        <w:pStyle w:val="Prrafodelista"/>
        <w:numPr>
          <w:ilvl w:val="0"/>
          <w:numId w:val="1"/>
        </w:numPr>
        <w:tabs>
          <w:tab w:val="left" w:pos="567"/>
          <w:tab w:val="left" w:pos="9356"/>
        </w:tabs>
        <w:autoSpaceDE w:val="0"/>
        <w:autoSpaceDN w:val="0"/>
        <w:adjustRightInd w:val="0"/>
        <w:spacing w:after="0" w:line="276" w:lineRule="auto"/>
        <w:ind w:left="284" w:right="142" w:hanging="426"/>
        <w:jc w:val="both"/>
        <w:rPr>
          <w:rFonts w:ascii="Arial" w:hAnsi="Arial" w:cs="Arial"/>
          <w:color w:val="000000"/>
          <w:sz w:val="24"/>
          <w:szCs w:val="24"/>
        </w:rPr>
      </w:pPr>
      <w:r w:rsidRPr="00DE3FD3">
        <w:rPr>
          <w:rFonts w:ascii="Arial" w:hAnsi="Arial" w:cs="Arial"/>
          <w:color w:val="000000"/>
          <w:sz w:val="24"/>
          <w:szCs w:val="24"/>
        </w:rPr>
        <w:t>Si un expediente está contenido en más de una carpeta, debe identificarse el número</w:t>
      </w:r>
    </w:p>
    <w:p w14:paraId="452C52E2" w14:textId="5474D410" w:rsidR="007B4CE8" w:rsidRPr="00873BE2" w:rsidRDefault="004A2E5D" w:rsidP="00873BE2">
      <w:pPr>
        <w:tabs>
          <w:tab w:val="left" w:pos="567"/>
          <w:tab w:val="left" w:pos="9356"/>
        </w:tabs>
        <w:autoSpaceDE w:val="0"/>
        <w:autoSpaceDN w:val="0"/>
        <w:adjustRightInd w:val="0"/>
        <w:spacing w:after="0" w:line="360" w:lineRule="auto"/>
        <w:ind w:left="218" w:right="425"/>
        <w:jc w:val="both"/>
        <w:rPr>
          <w:rFonts w:ascii="Arial" w:hAnsi="Arial" w:cs="Arial"/>
          <w:color w:val="000000"/>
          <w:sz w:val="24"/>
          <w:szCs w:val="24"/>
        </w:rPr>
      </w:pPr>
      <w:r>
        <w:rPr>
          <w:rFonts w:ascii="Arial" w:hAnsi="Arial" w:cs="Arial"/>
          <w:color w:val="000000"/>
          <w:sz w:val="24"/>
          <w:szCs w:val="24"/>
        </w:rPr>
        <w:lastRenderedPageBreak/>
        <w:t>c</w:t>
      </w:r>
      <w:r w:rsidRPr="00873BE2">
        <w:rPr>
          <w:rFonts w:ascii="Arial" w:hAnsi="Arial" w:cs="Arial"/>
          <w:color w:val="000000"/>
          <w:sz w:val="24"/>
          <w:szCs w:val="24"/>
        </w:rPr>
        <w:t>orrelativo</w:t>
      </w:r>
      <w:r w:rsidR="0012354A" w:rsidRPr="00873BE2">
        <w:rPr>
          <w:rFonts w:ascii="Arial" w:hAnsi="Arial" w:cs="Arial"/>
          <w:color w:val="000000"/>
          <w:sz w:val="24"/>
          <w:szCs w:val="24"/>
        </w:rPr>
        <w:t xml:space="preserve"> con respecto a la cantidad total de carpetas por expedientes y el foliado de cada hoja. Ejemplo: Proyecto de Aguas Negras, parte 1 de 3 parte 2 de 3 parte 3 de 3</w:t>
      </w:r>
      <w:r w:rsidR="0078601F" w:rsidRPr="00873BE2">
        <w:rPr>
          <w:rFonts w:ascii="Arial" w:hAnsi="Arial" w:cs="Arial"/>
          <w:color w:val="000000"/>
          <w:sz w:val="24"/>
          <w:szCs w:val="24"/>
        </w:rPr>
        <w:t>.</w:t>
      </w:r>
    </w:p>
    <w:p w14:paraId="3D5906D6" w14:textId="77777777" w:rsidR="00887235" w:rsidRPr="00DE3FD3" w:rsidRDefault="00887235" w:rsidP="001E3B56">
      <w:pPr>
        <w:tabs>
          <w:tab w:val="left" w:pos="9356"/>
        </w:tabs>
        <w:autoSpaceDE w:val="0"/>
        <w:autoSpaceDN w:val="0"/>
        <w:adjustRightInd w:val="0"/>
        <w:spacing w:line="276" w:lineRule="auto"/>
        <w:ind w:right="142"/>
        <w:jc w:val="both"/>
        <w:rPr>
          <w:rFonts w:ascii="Arial" w:hAnsi="Arial" w:cs="Arial"/>
          <w:color w:val="000000"/>
          <w:sz w:val="24"/>
          <w:szCs w:val="24"/>
        </w:rPr>
      </w:pPr>
    </w:p>
    <w:p w14:paraId="265722E6" w14:textId="06C64FAF" w:rsidR="002F406B" w:rsidRPr="00DE3FD3" w:rsidRDefault="00631FA8" w:rsidP="001E3B56">
      <w:pPr>
        <w:pStyle w:val="Prrafodelista"/>
        <w:numPr>
          <w:ilvl w:val="1"/>
          <w:numId w:val="30"/>
        </w:numPr>
        <w:tabs>
          <w:tab w:val="left" w:pos="426"/>
          <w:tab w:val="left" w:pos="851"/>
          <w:tab w:val="left" w:pos="993"/>
          <w:tab w:val="left" w:pos="9356"/>
        </w:tabs>
        <w:autoSpaceDE w:val="0"/>
        <w:autoSpaceDN w:val="0"/>
        <w:adjustRightInd w:val="0"/>
        <w:spacing w:after="0" w:line="360" w:lineRule="auto"/>
        <w:ind w:left="-142" w:right="142" w:firstLine="0"/>
        <w:jc w:val="both"/>
        <w:rPr>
          <w:rFonts w:ascii="Arial" w:hAnsi="Arial" w:cs="Arial"/>
          <w:color w:val="000000"/>
          <w:sz w:val="24"/>
          <w:szCs w:val="24"/>
        </w:rPr>
      </w:pPr>
      <w:r w:rsidRPr="00DE3FD3">
        <w:rPr>
          <w:rFonts w:ascii="Arial" w:hAnsi="Arial" w:cs="Arial"/>
          <w:b/>
          <w:color w:val="000000"/>
          <w:sz w:val="24"/>
          <w:szCs w:val="24"/>
        </w:rPr>
        <w:t xml:space="preserve">CLASIFICACIÓN DOCUMENTAL </w:t>
      </w:r>
    </w:p>
    <w:p w14:paraId="4CEDF8B4" w14:textId="77777777" w:rsidR="00E46B34" w:rsidRPr="00DE3FD3" w:rsidRDefault="00E46B34" w:rsidP="001E3B56">
      <w:pPr>
        <w:pStyle w:val="Prrafodelista"/>
        <w:tabs>
          <w:tab w:val="left" w:pos="9356"/>
        </w:tabs>
        <w:autoSpaceDE w:val="0"/>
        <w:autoSpaceDN w:val="0"/>
        <w:adjustRightInd w:val="0"/>
        <w:spacing w:after="0" w:line="276" w:lineRule="auto"/>
        <w:ind w:left="578" w:right="425"/>
        <w:jc w:val="both"/>
        <w:rPr>
          <w:rFonts w:ascii="Arial" w:hAnsi="Arial" w:cs="Arial"/>
          <w:color w:val="000000"/>
          <w:sz w:val="24"/>
          <w:szCs w:val="24"/>
        </w:rPr>
      </w:pPr>
    </w:p>
    <w:p w14:paraId="15F4C1AC" w14:textId="03883F9E" w:rsidR="00E4231C" w:rsidRPr="00DE3FD3" w:rsidRDefault="00E4231C" w:rsidP="001E3B56">
      <w:pPr>
        <w:pStyle w:val="Prrafodelista"/>
        <w:tabs>
          <w:tab w:val="left" w:pos="9356"/>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Actividad que consiste en clasificar</w:t>
      </w:r>
      <w:r w:rsidR="005232E9" w:rsidRPr="00DE3FD3">
        <w:rPr>
          <w:rFonts w:ascii="Arial" w:hAnsi="Arial" w:cs="Arial"/>
          <w:color w:val="000000"/>
          <w:sz w:val="24"/>
          <w:szCs w:val="24"/>
        </w:rPr>
        <w:t xml:space="preserve"> </w:t>
      </w:r>
      <w:r w:rsidRPr="00DE3FD3">
        <w:rPr>
          <w:rFonts w:ascii="Arial" w:hAnsi="Arial" w:cs="Arial"/>
          <w:color w:val="000000"/>
          <w:sz w:val="24"/>
          <w:szCs w:val="24"/>
        </w:rPr>
        <w:t>los documentos</w:t>
      </w:r>
      <w:r w:rsidR="002F3FDA" w:rsidRPr="00DE3FD3">
        <w:rPr>
          <w:rFonts w:ascii="Arial" w:hAnsi="Arial" w:cs="Arial"/>
          <w:color w:val="000000"/>
          <w:sz w:val="24"/>
          <w:szCs w:val="24"/>
        </w:rPr>
        <w:t xml:space="preserve"> elaborados en cada unidad productora</w:t>
      </w:r>
      <w:r w:rsidRPr="00DE3FD3">
        <w:rPr>
          <w:rFonts w:ascii="Arial" w:hAnsi="Arial" w:cs="Arial"/>
          <w:color w:val="000000"/>
          <w:sz w:val="24"/>
          <w:szCs w:val="24"/>
        </w:rPr>
        <w:t>, mediante la organización de los mismos</w:t>
      </w:r>
      <w:r w:rsidR="002F3FDA" w:rsidRPr="00DE3FD3">
        <w:rPr>
          <w:rFonts w:ascii="Arial" w:hAnsi="Arial" w:cs="Arial"/>
          <w:color w:val="000000"/>
          <w:sz w:val="24"/>
          <w:szCs w:val="24"/>
        </w:rPr>
        <w:t>.</w:t>
      </w:r>
      <w:r w:rsidRPr="00DE3FD3">
        <w:rPr>
          <w:rFonts w:ascii="Arial" w:hAnsi="Arial" w:cs="Arial"/>
          <w:color w:val="000000"/>
          <w:sz w:val="24"/>
          <w:szCs w:val="24"/>
        </w:rPr>
        <w:t xml:space="preserve"> </w:t>
      </w:r>
      <w:r w:rsidR="002F3FDA" w:rsidRPr="00DE3FD3">
        <w:rPr>
          <w:rFonts w:ascii="Arial" w:hAnsi="Arial" w:cs="Arial"/>
          <w:color w:val="000000"/>
          <w:sz w:val="24"/>
          <w:szCs w:val="24"/>
        </w:rPr>
        <w:t xml:space="preserve">De acuerdo a </w:t>
      </w:r>
      <w:r w:rsidR="005232E9" w:rsidRPr="00DE3FD3">
        <w:rPr>
          <w:rFonts w:ascii="Arial" w:hAnsi="Arial" w:cs="Arial"/>
          <w:color w:val="000000"/>
          <w:sz w:val="24"/>
          <w:szCs w:val="24"/>
        </w:rPr>
        <w:t xml:space="preserve">la estructura orgánica funcional en la municipalidad, </w:t>
      </w:r>
      <w:r w:rsidR="002F3FDA" w:rsidRPr="00DE3FD3">
        <w:rPr>
          <w:rFonts w:ascii="Arial" w:hAnsi="Arial" w:cs="Arial"/>
          <w:color w:val="000000"/>
          <w:sz w:val="24"/>
          <w:szCs w:val="24"/>
        </w:rPr>
        <w:t xml:space="preserve">es decir la función de </w:t>
      </w:r>
      <w:r w:rsidR="005232E9" w:rsidRPr="00DE3FD3">
        <w:rPr>
          <w:rFonts w:ascii="Arial" w:hAnsi="Arial" w:cs="Arial"/>
          <w:color w:val="000000"/>
          <w:sz w:val="24"/>
          <w:szCs w:val="24"/>
        </w:rPr>
        <w:t xml:space="preserve">la naturaleza de </w:t>
      </w:r>
      <w:r w:rsidR="002F3FDA" w:rsidRPr="00DE3FD3">
        <w:rPr>
          <w:rFonts w:ascii="Arial" w:hAnsi="Arial" w:cs="Arial"/>
          <w:color w:val="000000"/>
          <w:sz w:val="24"/>
          <w:szCs w:val="24"/>
        </w:rPr>
        <w:t>los documentos que hayan sido generados.</w:t>
      </w:r>
    </w:p>
    <w:p w14:paraId="3CF57467" w14:textId="77777777" w:rsidR="0071508B" w:rsidRPr="00DE3FD3" w:rsidRDefault="0071508B" w:rsidP="001E3B56">
      <w:pPr>
        <w:pStyle w:val="Prrafodelista"/>
        <w:tabs>
          <w:tab w:val="left" w:pos="9356"/>
        </w:tabs>
        <w:autoSpaceDE w:val="0"/>
        <w:autoSpaceDN w:val="0"/>
        <w:adjustRightInd w:val="0"/>
        <w:spacing w:after="0" w:line="240" w:lineRule="auto"/>
        <w:ind w:left="-142" w:right="142"/>
        <w:jc w:val="both"/>
        <w:rPr>
          <w:rFonts w:ascii="Arial" w:hAnsi="Arial" w:cs="Arial"/>
          <w:color w:val="000000"/>
          <w:sz w:val="24"/>
          <w:szCs w:val="24"/>
        </w:rPr>
      </w:pPr>
    </w:p>
    <w:p w14:paraId="776E0516" w14:textId="77777777" w:rsidR="00B6673C" w:rsidRPr="00DE3FD3" w:rsidRDefault="00B6673C" w:rsidP="00873BE2">
      <w:pPr>
        <w:pStyle w:val="Prrafodelista"/>
        <w:autoSpaceDE w:val="0"/>
        <w:autoSpaceDN w:val="0"/>
        <w:adjustRightInd w:val="0"/>
        <w:spacing w:after="0" w:line="240" w:lineRule="auto"/>
        <w:ind w:left="-142"/>
        <w:jc w:val="both"/>
        <w:rPr>
          <w:rFonts w:ascii="Arial" w:hAnsi="Arial" w:cs="Arial"/>
          <w:color w:val="000000"/>
          <w:sz w:val="24"/>
          <w:szCs w:val="24"/>
        </w:rPr>
      </w:pPr>
    </w:p>
    <w:p w14:paraId="57543EC9" w14:textId="4A2B04B4" w:rsidR="00311BF1" w:rsidRPr="00DE3FD3" w:rsidRDefault="00631FA8" w:rsidP="006F1840">
      <w:pPr>
        <w:pStyle w:val="Prrafodelista"/>
        <w:numPr>
          <w:ilvl w:val="1"/>
          <w:numId w:val="30"/>
        </w:numPr>
        <w:tabs>
          <w:tab w:val="left" w:pos="426"/>
          <w:tab w:val="left" w:pos="709"/>
          <w:tab w:val="left" w:pos="1134"/>
        </w:tabs>
        <w:autoSpaceDE w:val="0"/>
        <w:autoSpaceDN w:val="0"/>
        <w:adjustRightInd w:val="0"/>
        <w:spacing w:line="360" w:lineRule="auto"/>
        <w:ind w:left="567" w:right="142" w:hanging="709"/>
        <w:jc w:val="both"/>
        <w:rPr>
          <w:rFonts w:ascii="Arial" w:hAnsi="Arial" w:cs="Arial"/>
          <w:b/>
          <w:color w:val="000000"/>
          <w:sz w:val="24"/>
          <w:szCs w:val="24"/>
        </w:rPr>
      </w:pPr>
      <w:r w:rsidRPr="00DE3FD3">
        <w:rPr>
          <w:rFonts w:ascii="Arial" w:hAnsi="Arial" w:cs="Arial"/>
          <w:b/>
          <w:color w:val="000000"/>
          <w:sz w:val="24"/>
          <w:szCs w:val="24"/>
        </w:rPr>
        <w:t>PLAZOS DE CONSERVACIÓN DOCUMENTAL</w:t>
      </w:r>
    </w:p>
    <w:p w14:paraId="66A8EB6A" w14:textId="77777777" w:rsidR="00BA1D06" w:rsidRPr="00DE3FD3" w:rsidRDefault="00BA1D06" w:rsidP="001E3B56">
      <w:pPr>
        <w:pStyle w:val="Prrafodelista"/>
        <w:autoSpaceDE w:val="0"/>
        <w:autoSpaceDN w:val="0"/>
        <w:adjustRightInd w:val="0"/>
        <w:spacing w:after="0" w:line="240" w:lineRule="auto"/>
        <w:ind w:left="578" w:right="142"/>
        <w:jc w:val="both"/>
        <w:rPr>
          <w:rFonts w:ascii="Arial" w:hAnsi="Arial" w:cs="Arial"/>
          <w:b/>
          <w:color w:val="000000"/>
          <w:sz w:val="23"/>
          <w:szCs w:val="23"/>
        </w:rPr>
      </w:pPr>
    </w:p>
    <w:p w14:paraId="105B8BB7" w14:textId="321AA524" w:rsidR="00BA1D06" w:rsidRPr="00DE3FD3" w:rsidRDefault="00BA1D06" w:rsidP="00805DA2">
      <w:pPr>
        <w:pStyle w:val="Prrafodelista"/>
        <w:numPr>
          <w:ilvl w:val="0"/>
          <w:numId w:val="14"/>
        </w:numPr>
        <w:tabs>
          <w:tab w:val="left" w:pos="284"/>
          <w:tab w:val="left" w:pos="567"/>
        </w:tabs>
        <w:autoSpaceDE w:val="0"/>
        <w:autoSpaceDN w:val="0"/>
        <w:adjustRightInd w:val="0"/>
        <w:spacing w:line="480" w:lineRule="auto"/>
        <w:ind w:right="425" w:hanging="720"/>
        <w:jc w:val="both"/>
        <w:rPr>
          <w:rFonts w:ascii="Arial" w:hAnsi="Arial" w:cs="Arial"/>
          <w:b/>
          <w:color w:val="000000"/>
          <w:sz w:val="24"/>
          <w:szCs w:val="24"/>
        </w:rPr>
      </w:pPr>
      <w:r w:rsidRPr="00DE3FD3">
        <w:rPr>
          <w:rFonts w:ascii="Arial" w:hAnsi="Arial" w:cs="Arial"/>
          <w:b/>
          <w:color w:val="000000"/>
          <w:sz w:val="24"/>
          <w:szCs w:val="24"/>
        </w:rPr>
        <w:t>Conservación documental.</w:t>
      </w:r>
    </w:p>
    <w:p w14:paraId="652C9C29" w14:textId="48748495" w:rsidR="00BA1D06" w:rsidRPr="00DE3FD3" w:rsidRDefault="00BA1D06" w:rsidP="001E3B56">
      <w:pPr>
        <w:autoSpaceDE w:val="0"/>
        <w:autoSpaceDN w:val="0"/>
        <w:adjustRightInd w:val="0"/>
        <w:spacing w:line="360" w:lineRule="auto"/>
        <w:ind w:left="-142" w:right="425"/>
        <w:jc w:val="both"/>
        <w:rPr>
          <w:rFonts w:ascii="Arial" w:hAnsi="Arial" w:cs="Arial"/>
          <w:color w:val="000000"/>
          <w:sz w:val="24"/>
          <w:szCs w:val="24"/>
        </w:rPr>
      </w:pPr>
      <w:r w:rsidRPr="00DE3FD3">
        <w:rPr>
          <w:rFonts w:ascii="Arial" w:hAnsi="Arial" w:cs="Arial"/>
          <w:color w:val="000000"/>
          <w:sz w:val="24"/>
          <w:szCs w:val="24"/>
        </w:rPr>
        <w:t>Es el que se realiza con la finalidad de asegurar el cuido de la información, mediante la determinación de plazos de permanencia de los documentos de archivo, que consiste en la vigencia</w:t>
      </w:r>
      <w:r w:rsidR="00FA00F0" w:rsidRPr="00DE3FD3">
        <w:rPr>
          <w:rFonts w:ascii="Arial" w:hAnsi="Arial" w:cs="Arial"/>
          <w:color w:val="000000"/>
          <w:sz w:val="24"/>
          <w:szCs w:val="24"/>
        </w:rPr>
        <w:t xml:space="preserve"> o </w:t>
      </w:r>
      <w:r w:rsidRPr="00DE3FD3">
        <w:rPr>
          <w:rFonts w:ascii="Arial" w:hAnsi="Arial" w:cs="Arial"/>
          <w:color w:val="000000"/>
          <w:sz w:val="24"/>
          <w:szCs w:val="24"/>
        </w:rPr>
        <w:t xml:space="preserve"> periodo</w:t>
      </w:r>
      <w:r w:rsidR="00813D19" w:rsidRPr="00DE3FD3">
        <w:rPr>
          <w:rFonts w:ascii="Arial" w:hAnsi="Arial" w:cs="Arial"/>
          <w:color w:val="000000"/>
          <w:sz w:val="24"/>
          <w:szCs w:val="24"/>
        </w:rPr>
        <w:t xml:space="preserve"> </w:t>
      </w:r>
      <w:r w:rsidR="00352E8C" w:rsidRPr="00DE3FD3">
        <w:rPr>
          <w:rFonts w:ascii="Arial" w:hAnsi="Arial" w:cs="Arial"/>
          <w:color w:val="000000"/>
          <w:sz w:val="24"/>
          <w:szCs w:val="24"/>
        </w:rPr>
        <w:t>de los mismos</w:t>
      </w:r>
      <w:r w:rsidR="00813D19" w:rsidRPr="00DE3FD3">
        <w:rPr>
          <w:rFonts w:ascii="Arial" w:hAnsi="Arial" w:cs="Arial"/>
          <w:color w:val="000000"/>
          <w:sz w:val="24"/>
          <w:szCs w:val="24"/>
        </w:rPr>
        <w:t>,</w:t>
      </w:r>
      <w:r w:rsidR="00A178BD" w:rsidRPr="00DE3FD3">
        <w:rPr>
          <w:rFonts w:ascii="Arial" w:hAnsi="Arial" w:cs="Arial"/>
          <w:color w:val="000000"/>
          <w:sz w:val="24"/>
          <w:szCs w:val="24"/>
        </w:rPr>
        <w:t xml:space="preserve"> durante el cual mantiene su valor administrativo, legal, fiscal o contable</w:t>
      </w:r>
      <w:r w:rsidR="000E67DD" w:rsidRPr="00DE3FD3">
        <w:rPr>
          <w:rFonts w:ascii="Arial" w:hAnsi="Arial" w:cs="Arial"/>
          <w:color w:val="000000"/>
          <w:sz w:val="24"/>
          <w:szCs w:val="24"/>
        </w:rPr>
        <w:t>.</w:t>
      </w:r>
    </w:p>
    <w:p w14:paraId="372370E9" w14:textId="77777777" w:rsidR="000F1387" w:rsidRPr="00DE3FD3" w:rsidRDefault="000E67DD" w:rsidP="001E3B56">
      <w:pPr>
        <w:autoSpaceDE w:val="0"/>
        <w:autoSpaceDN w:val="0"/>
        <w:adjustRightInd w:val="0"/>
        <w:spacing w:line="360" w:lineRule="auto"/>
        <w:ind w:left="-142" w:right="425"/>
        <w:jc w:val="both"/>
        <w:rPr>
          <w:rFonts w:ascii="Arial" w:hAnsi="Arial" w:cs="Arial"/>
          <w:sz w:val="24"/>
          <w:szCs w:val="24"/>
        </w:rPr>
      </w:pPr>
      <w:r w:rsidRPr="00DE3FD3">
        <w:rPr>
          <w:rFonts w:ascii="Arial" w:hAnsi="Arial" w:cs="Arial"/>
          <w:sz w:val="24"/>
          <w:szCs w:val="24"/>
        </w:rPr>
        <w:t xml:space="preserve">Los plazos de conservación documental serán establecidos </w:t>
      </w:r>
      <w:r w:rsidR="00290BB4" w:rsidRPr="00DE3FD3">
        <w:rPr>
          <w:rFonts w:ascii="Arial" w:hAnsi="Arial" w:cs="Arial"/>
          <w:sz w:val="24"/>
          <w:szCs w:val="24"/>
        </w:rPr>
        <w:t>según</w:t>
      </w:r>
      <w:r w:rsidRPr="00DE3FD3">
        <w:rPr>
          <w:rFonts w:ascii="Arial" w:hAnsi="Arial" w:cs="Arial"/>
          <w:sz w:val="24"/>
          <w:szCs w:val="24"/>
        </w:rPr>
        <w:t xml:space="preserve"> el uso y</w:t>
      </w:r>
      <w:r w:rsidR="00290BB4" w:rsidRPr="00DE3FD3">
        <w:rPr>
          <w:rFonts w:ascii="Arial" w:hAnsi="Arial" w:cs="Arial"/>
          <w:sz w:val="24"/>
          <w:szCs w:val="24"/>
        </w:rPr>
        <w:t xml:space="preserve"> </w:t>
      </w:r>
      <w:r w:rsidRPr="00DE3FD3">
        <w:rPr>
          <w:rFonts w:ascii="Arial" w:hAnsi="Arial" w:cs="Arial"/>
          <w:sz w:val="24"/>
          <w:szCs w:val="24"/>
        </w:rPr>
        <w:t>consulta de los documentos en cada unidad productora.</w:t>
      </w:r>
    </w:p>
    <w:p w14:paraId="36EAE0CF" w14:textId="65AF7F0C" w:rsidR="00290BB4" w:rsidRPr="00DE3FD3" w:rsidRDefault="000E67DD" w:rsidP="001E3B56">
      <w:pPr>
        <w:autoSpaceDE w:val="0"/>
        <w:autoSpaceDN w:val="0"/>
        <w:adjustRightInd w:val="0"/>
        <w:spacing w:line="360" w:lineRule="auto"/>
        <w:ind w:left="-142" w:right="425"/>
        <w:jc w:val="both"/>
        <w:rPr>
          <w:rFonts w:ascii="Arial" w:hAnsi="Arial" w:cs="Arial"/>
          <w:sz w:val="24"/>
          <w:szCs w:val="24"/>
        </w:rPr>
      </w:pPr>
      <w:r w:rsidRPr="00DE3FD3">
        <w:rPr>
          <w:rFonts w:ascii="Arial" w:hAnsi="Arial" w:cs="Arial"/>
          <w:sz w:val="24"/>
          <w:szCs w:val="24"/>
        </w:rPr>
        <w:t>La vigencia documental de los archivos se establecerá con el propósito de</w:t>
      </w:r>
      <w:r w:rsidR="00290BB4" w:rsidRPr="00DE3FD3">
        <w:rPr>
          <w:rFonts w:ascii="Arial" w:hAnsi="Arial" w:cs="Arial"/>
          <w:sz w:val="24"/>
          <w:szCs w:val="24"/>
        </w:rPr>
        <w:t xml:space="preserve"> </w:t>
      </w:r>
      <w:r w:rsidRPr="00DE3FD3">
        <w:rPr>
          <w:rFonts w:ascii="Arial" w:hAnsi="Arial" w:cs="Arial"/>
          <w:sz w:val="24"/>
          <w:szCs w:val="24"/>
        </w:rPr>
        <w:t>determinar los tiempos máximos de conservación, y</w:t>
      </w:r>
      <w:r w:rsidR="00290BB4" w:rsidRPr="00DE3FD3">
        <w:rPr>
          <w:rFonts w:ascii="Arial" w:hAnsi="Arial" w:cs="Arial"/>
          <w:sz w:val="24"/>
          <w:szCs w:val="24"/>
        </w:rPr>
        <w:t xml:space="preserve"> con esto </w:t>
      </w:r>
      <w:r w:rsidRPr="00DE3FD3">
        <w:rPr>
          <w:rFonts w:ascii="Arial" w:hAnsi="Arial" w:cs="Arial"/>
          <w:sz w:val="24"/>
          <w:szCs w:val="24"/>
        </w:rPr>
        <w:t>evita</w:t>
      </w:r>
      <w:r w:rsidR="00290BB4" w:rsidRPr="00DE3FD3">
        <w:rPr>
          <w:rFonts w:ascii="Arial" w:hAnsi="Arial" w:cs="Arial"/>
          <w:sz w:val="24"/>
          <w:szCs w:val="24"/>
        </w:rPr>
        <w:t xml:space="preserve">r </w:t>
      </w:r>
      <w:r w:rsidRPr="00DE3FD3">
        <w:rPr>
          <w:rFonts w:ascii="Arial" w:hAnsi="Arial" w:cs="Arial"/>
          <w:sz w:val="24"/>
          <w:szCs w:val="24"/>
        </w:rPr>
        <w:t>acumulación innecesaria en las Unidades Productoras.</w:t>
      </w:r>
    </w:p>
    <w:p w14:paraId="1A5B31A0" w14:textId="7E89285A" w:rsidR="000E67DD" w:rsidRDefault="000E67DD" w:rsidP="001E3B56">
      <w:pPr>
        <w:tabs>
          <w:tab w:val="left" w:pos="9356"/>
        </w:tabs>
        <w:autoSpaceDE w:val="0"/>
        <w:autoSpaceDN w:val="0"/>
        <w:adjustRightInd w:val="0"/>
        <w:spacing w:line="360" w:lineRule="auto"/>
        <w:ind w:left="-142" w:right="425"/>
        <w:jc w:val="both"/>
        <w:rPr>
          <w:rFonts w:ascii="Arial" w:hAnsi="Arial" w:cs="Arial"/>
          <w:sz w:val="24"/>
          <w:szCs w:val="24"/>
        </w:rPr>
      </w:pPr>
      <w:r w:rsidRPr="00DE3FD3">
        <w:rPr>
          <w:rFonts w:ascii="Arial" w:hAnsi="Arial" w:cs="Arial"/>
          <w:sz w:val="24"/>
          <w:szCs w:val="24"/>
        </w:rPr>
        <w:t>Los documentos generados por cada unidad productora y  en</w:t>
      </w:r>
      <w:r w:rsidR="00290BB4" w:rsidRPr="00DE3FD3">
        <w:rPr>
          <w:rFonts w:ascii="Arial" w:hAnsi="Arial" w:cs="Arial"/>
          <w:sz w:val="24"/>
          <w:szCs w:val="24"/>
        </w:rPr>
        <w:t xml:space="preserve"> </w:t>
      </w:r>
      <w:r w:rsidRPr="00DE3FD3">
        <w:rPr>
          <w:rFonts w:ascii="Arial" w:hAnsi="Arial" w:cs="Arial"/>
          <w:sz w:val="24"/>
          <w:szCs w:val="24"/>
        </w:rPr>
        <w:t>resguardo en los archivos de Oficina o Gestión deberán permanecer en razón de su</w:t>
      </w:r>
      <w:r w:rsidR="00290BB4" w:rsidRPr="00DE3FD3">
        <w:rPr>
          <w:rFonts w:ascii="Arial" w:hAnsi="Arial" w:cs="Arial"/>
          <w:sz w:val="24"/>
          <w:szCs w:val="24"/>
        </w:rPr>
        <w:t xml:space="preserve"> </w:t>
      </w:r>
      <w:r w:rsidRPr="00DE3FD3">
        <w:rPr>
          <w:rFonts w:ascii="Arial" w:hAnsi="Arial" w:cs="Arial"/>
          <w:sz w:val="24"/>
          <w:szCs w:val="24"/>
        </w:rPr>
        <w:t xml:space="preserve">uso y consulta durante un periodo máximo de entre </w:t>
      </w:r>
      <w:r w:rsidRPr="00DE3FD3">
        <w:rPr>
          <w:rFonts w:ascii="Arial" w:hAnsi="Arial" w:cs="Arial"/>
          <w:b/>
          <w:color w:val="000000" w:themeColor="text1"/>
          <w:sz w:val="24"/>
          <w:szCs w:val="24"/>
        </w:rPr>
        <w:t>2 y 3 años</w:t>
      </w:r>
      <w:r w:rsidRPr="00DE3FD3">
        <w:rPr>
          <w:rFonts w:ascii="Arial" w:hAnsi="Arial" w:cs="Arial"/>
          <w:color w:val="000000" w:themeColor="text1"/>
          <w:sz w:val="24"/>
          <w:szCs w:val="24"/>
        </w:rPr>
        <w:t xml:space="preserve"> </w:t>
      </w:r>
      <w:r w:rsidRPr="00DE3FD3">
        <w:rPr>
          <w:rFonts w:ascii="Arial" w:hAnsi="Arial" w:cs="Arial"/>
          <w:sz w:val="24"/>
          <w:szCs w:val="24"/>
        </w:rPr>
        <w:t>de acuerdo a los</w:t>
      </w:r>
      <w:r w:rsidR="00290BB4" w:rsidRPr="00DE3FD3">
        <w:rPr>
          <w:rFonts w:ascii="Arial" w:hAnsi="Arial" w:cs="Arial"/>
          <w:sz w:val="24"/>
          <w:szCs w:val="24"/>
        </w:rPr>
        <w:t xml:space="preserve"> </w:t>
      </w:r>
      <w:r w:rsidRPr="00DE3FD3">
        <w:rPr>
          <w:rFonts w:ascii="Arial" w:hAnsi="Arial" w:cs="Arial"/>
          <w:sz w:val="24"/>
          <w:szCs w:val="24"/>
        </w:rPr>
        <w:t>plazos establecidos en la Tabla de Conservación Documenta</w:t>
      </w:r>
      <w:r w:rsidR="004A2E5D">
        <w:rPr>
          <w:rFonts w:ascii="Arial" w:hAnsi="Arial" w:cs="Arial"/>
          <w:sz w:val="24"/>
          <w:szCs w:val="24"/>
        </w:rPr>
        <w:t>l.</w:t>
      </w:r>
    </w:p>
    <w:p w14:paraId="5BF63292" w14:textId="77777777" w:rsidR="00805DA2" w:rsidRPr="00DE3FD3" w:rsidRDefault="00805DA2" w:rsidP="001E3B56">
      <w:pPr>
        <w:tabs>
          <w:tab w:val="left" w:pos="9356"/>
        </w:tabs>
        <w:autoSpaceDE w:val="0"/>
        <w:autoSpaceDN w:val="0"/>
        <w:adjustRightInd w:val="0"/>
        <w:spacing w:line="360" w:lineRule="auto"/>
        <w:ind w:left="-142" w:right="425"/>
        <w:jc w:val="both"/>
        <w:rPr>
          <w:rFonts w:ascii="Arial" w:hAnsi="Arial" w:cs="Arial"/>
          <w:sz w:val="24"/>
          <w:szCs w:val="24"/>
        </w:rPr>
      </w:pPr>
    </w:p>
    <w:p w14:paraId="308FB208" w14:textId="77777777" w:rsidR="00D75422" w:rsidRPr="00DE3FD3" w:rsidRDefault="00D75422" w:rsidP="001E3B56">
      <w:pPr>
        <w:tabs>
          <w:tab w:val="left" w:pos="9356"/>
        </w:tabs>
        <w:autoSpaceDE w:val="0"/>
        <w:autoSpaceDN w:val="0"/>
        <w:adjustRightInd w:val="0"/>
        <w:spacing w:after="0" w:line="240" w:lineRule="auto"/>
        <w:ind w:left="-142" w:right="425"/>
        <w:rPr>
          <w:rFonts w:ascii="Arial" w:hAnsi="Arial" w:cs="Arial"/>
          <w:sz w:val="23"/>
          <w:szCs w:val="23"/>
        </w:rPr>
      </w:pPr>
    </w:p>
    <w:p w14:paraId="0B1D457E" w14:textId="494753A4" w:rsidR="00D75422" w:rsidRPr="00DE3FD3" w:rsidRDefault="00D75422" w:rsidP="001E3B56">
      <w:pPr>
        <w:pStyle w:val="Prrafodelista"/>
        <w:numPr>
          <w:ilvl w:val="0"/>
          <w:numId w:val="14"/>
        </w:numPr>
        <w:tabs>
          <w:tab w:val="left" w:pos="284"/>
          <w:tab w:val="left" w:pos="9356"/>
        </w:tabs>
        <w:autoSpaceDE w:val="0"/>
        <w:autoSpaceDN w:val="0"/>
        <w:adjustRightInd w:val="0"/>
        <w:spacing w:after="0" w:line="240" w:lineRule="auto"/>
        <w:ind w:right="425" w:hanging="720"/>
        <w:jc w:val="both"/>
        <w:rPr>
          <w:rFonts w:ascii="Arial" w:hAnsi="Arial" w:cs="Arial"/>
          <w:b/>
          <w:sz w:val="24"/>
          <w:szCs w:val="24"/>
        </w:rPr>
      </w:pPr>
      <w:r w:rsidRPr="00DE3FD3">
        <w:rPr>
          <w:rFonts w:ascii="Arial" w:hAnsi="Arial" w:cs="Arial"/>
          <w:b/>
          <w:sz w:val="24"/>
          <w:szCs w:val="24"/>
        </w:rPr>
        <w:lastRenderedPageBreak/>
        <w:t>Sistema de organización de plazos de conservación documental</w:t>
      </w:r>
    </w:p>
    <w:p w14:paraId="23AF041B" w14:textId="77777777" w:rsidR="00D75422" w:rsidRPr="00DE3FD3" w:rsidRDefault="00D75422" w:rsidP="001E3B56">
      <w:pPr>
        <w:tabs>
          <w:tab w:val="left" w:pos="9356"/>
        </w:tabs>
        <w:autoSpaceDE w:val="0"/>
        <w:autoSpaceDN w:val="0"/>
        <w:adjustRightInd w:val="0"/>
        <w:spacing w:after="0" w:line="276" w:lineRule="auto"/>
        <w:ind w:left="-142" w:right="425"/>
        <w:rPr>
          <w:rFonts w:ascii="Arial" w:hAnsi="Arial" w:cs="Arial"/>
          <w:b/>
          <w:sz w:val="24"/>
          <w:szCs w:val="24"/>
        </w:rPr>
      </w:pPr>
    </w:p>
    <w:p w14:paraId="4E4A415C" w14:textId="4FFA4148" w:rsidR="00FC5835" w:rsidRPr="00DE3FD3" w:rsidRDefault="00D75422" w:rsidP="001E3B56">
      <w:pPr>
        <w:tabs>
          <w:tab w:val="left" w:pos="142"/>
          <w:tab w:val="left" w:pos="9356"/>
        </w:tabs>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sz w:val="24"/>
          <w:szCs w:val="24"/>
        </w:rPr>
        <w:t xml:space="preserve">Los encargados de archivo </w:t>
      </w:r>
      <w:r w:rsidR="00F624CC" w:rsidRPr="00DE3FD3">
        <w:rPr>
          <w:rFonts w:ascii="Arial" w:hAnsi="Arial" w:cs="Arial"/>
          <w:sz w:val="24"/>
          <w:szCs w:val="24"/>
        </w:rPr>
        <w:t xml:space="preserve">de </w:t>
      </w:r>
      <w:r w:rsidR="00BF5D93" w:rsidRPr="00DE3FD3">
        <w:rPr>
          <w:rFonts w:ascii="Arial" w:hAnsi="Arial" w:cs="Arial"/>
          <w:sz w:val="24"/>
          <w:szCs w:val="24"/>
        </w:rPr>
        <w:t xml:space="preserve">oficina o </w:t>
      </w:r>
      <w:r w:rsidR="00F624CC" w:rsidRPr="00DE3FD3">
        <w:rPr>
          <w:rFonts w:ascii="Arial" w:hAnsi="Arial" w:cs="Arial"/>
          <w:sz w:val="24"/>
          <w:szCs w:val="24"/>
        </w:rPr>
        <w:t xml:space="preserve">gestión </w:t>
      </w:r>
      <w:r w:rsidRPr="00DE3FD3">
        <w:rPr>
          <w:rFonts w:ascii="Arial" w:hAnsi="Arial" w:cs="Arial"/>
          <w:sz w:val="24"/>
          <w:szCs w:val="24"/>
        </w:rPr>
        <w:t>deberán proponer los plazos en las ta</w:t>
      </w:r>
      <w:r w:rsidR="009F07EB" w:rsidRPr="00DE3FD3">
        <w:rPr>
          <w:rFonts w:ascii="Arial" w:hAnsi="Arial" w:cs="Arial"/>
          <w:sz w:val="24"/>
          <w:szCs w:val="24"/>
        </w:rPr>
        <w:t xml:space="preserve">blas de conservación documental. Tal propuesta debe considerar </w:t>
      </w:r>
      <w:r w:rsidR="00BF5D93" w:rsidRPr="00DE3FD3">
        <w:rPr>
          <w:rFonts w:ascii="Arial" w:hAnsi="Arial" w:cs="Arial"/>
          <w:sz w:val="24"/>
          <w:szCs w:val="24"/>
        </w:rPr>
        <w:t>los plazos estimados durante</w:t>
      </w:r>
      <w:r w:rsidR="009F07EB" w:rsidRPr="00DE3FD3">
        <w:rPr>
          <w:rFonts w:ascii="Arial" w:hAnsi="Arial" w:cs="Arial"/>
          <w:sz w:val="24"/>
          <w:szCs w:val="24"/>
        </w:rPr>
        <w:t xml:space="preserve"> el proceso de valoración del uso y consulta de los documentos.</w:t>
      </w:r>
      <w:r w:rsidR="00FC5835" w:rsidRPr="00DE3FD3">
        <w:rPr>
          <w:rFonts w:ascii="Arial" w:hAnsi="Arial" w:cs="Arial"/>
          <w:sz w:val="24"/>
          <w:szCs w:val="24"/>
        </w:rPr>
        <w:t xml:space="preserve"> </w:t>
      </w:r>
    </w:p>
    <w:p w14:paraId="22996754" w14:textId="68D90926" w:rsidR="00FC5835" w:rsidRPr="00DE3FD3" w:rsidRDefault="00FC5835" w:rsidP="001E3B56">
      <w:pPr>
        <w:tabs>
          <w:tab w:val="left" w:pos="9356"/>
        </w:tabs>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sz w:val="24"/>
          <w:szCs w:val="24"/>
        </w:rPr>
        <w:t xml:space="preserve">Los plazos determinados en la Tabla de Conservación Documental de los Archivos de </w:t>
      </w:r>
      <w:r w:rsidR="00EF765F" w:rsidRPr="00DE3FD3">
        <w:rPr>
          <w:rFonts w:ascii="Arial" w:hAnsi="Arial" w:cs="Arial"/>
          <w:sz w:val="24"/>
          <w:szCs w:val="24"/>
        </w:rPr>
        <w:t xml:space="preserve">oficina o </w:t>
      </w:r>
      <w:r w:rsidRPr="00DE3FD3">
        <w:rPr>
          <w:rFonts w:ascii="Arial" w:hAnsi="Arial" w:cs="Arial"/>
          <w:sz w:val="24"/>
          <w:szCs w:val="24"/>
        </w:rPr>
        <w:t>gestión, deben ser consensuados con la Unidad de Gestión Documental y Archivos</w:t>
      </w:r>
      <w:r w:rsidR="002462B3" w:rsidRPr="00DE3FD3">
        <w:rPr>
          <w:rFonts w:ascii="Arial" w:hAnsi="Arial" w:cs="Arial"/>
          <w:sz w:val="24"/>
          <w:szCs w:val="24"/>
        </w:rPr>
        <w:t>.</w:t>
      </w:r>
    </w:p>
    <w:p w14:paraId="7F8F9C7B" w14:textId="77777777" w:rsidR="009540F4" w:rsidRDefault="009540F4" w:rsidP="004632CA">
      <w:pPr>
        <w:tabs>
          <w:tab w:val="left" w:pos="9639"/>
        </w:tabs>
        <w:autoSpaceDE w:val="0"/>
        <w:autoSpaceDN w:val="0"/>
        <w:adjustRightInd w:val="0"/>
        <w:spacing w:after="0" w:line="360" w:lineRule="auto"/>
        <w:ind w:left="-142" w:right="142" w:firstLine="142"/>
        <w:jc w:val="both"/>
        <w:rPr>
          <w:rFonts w:ascii="Arial" w:hAnsi="Arial" w:cs="Arial"/>
          <w:sz w:val="23"/>
          <w:szCs w:val="23"/>
        </w:rPr>
      </w:pPr>
    </w:p>
    <w:p w14:paraId="53CA8A6D" w14:textId="7D872DA7" w:rsidR="000D418F" w:rsidRPr="00DE3FD3" w:rsidRDefault="00FA00F0" w:rsidP="001E3B56">
      <w:pPr>
        <w:pStyle w:val="Prrafodelista"/>
        <w:numPr>
          <w:ilvl w:val="0"/>
          <w:numId w:val="14"/>
        </w:numPr>
        <w:tabs>
          <w:tab w:val="left" w:pos="284"/>
          <w:tab w:val="left" w:pos="851"/>
          <w:tab w:val="left" w:pos="9356"/>
        </w:tabs>
        <w:autoSpaceDE w:val="0"/>
        <w:autoSpaceDN w:val="0"/>
        <w:adjustRightInd w:val="0"/>
        <w:spacing w:line="360" w:lineRule="auto"/>
        <w:ind w:right="425" w:hanging="720"/>
        <w:jc w:val="both"/>
        <w:rPr>
          <w:rFonts w:ascii="Arial" w:hAnsi="Arial" w:cs="Arial"/>
          <w:b/>
          <w:bCs/>
          <w:color w:val="000000"/>
          <w:sz w:val="24"/>
          <w:szCs w:val="24"/>
        </w:rPr>
      </w:pPr>
      <w:r w:rsidRPr="00DE3FD3">
        <w:rPr>
          <w:rFonts w:ascii="Arial" w:hAnsi="Arial" w:cs="Arial"/>
          <w:b/>
          <w:bCs/>
          <w:color w:val="000000"/>
          <w:sz w:val="24"/>
          <w:szCs w:val="24"/>
        </w:rPr>
        <w:t>Tabla de Plazos de Conservación Documental.</w:t>
      </w:r>
    </w:p>
    <w:p w14:paraId="00BE2360" w14:textId="342252F5" w:rsidR="00FA00F0" w:rsidRPr="00DE3FD3" w:rsidRDefault="00FA00F0" w:rsidP="001E3B56">
      <w:pPr>
        <w:tabs>
          <w:tab w:val="left" w:pos="9356"/>
        </w:tabs>
        <w:autoSpaceDE w:val="0"/>
        <w:autoSpaceDN w:val="0"/>
        <w:adjustRightInd w:val="0"/>
        <w:spacing w:after="0" w:line="360" w:lineRule="auto"/>
        <w:ind w:left="-142" w:right="425"/>
        <w:jc w:val="both"/>
        <w:rPr>
          <w:rFonts w:ascii="Arial" w:hAnsi="Arial" w:cs="Arial"/>
          <w:b/>
          <w:bCs/>
          <w:color w:val="000000"/>
          <w:sz w:val="24"/>
          <w:szCs w:val="24"/>
        </w:rPr>
      </w:pPr>
      <w:r w:rsidRPr="00DE3FD3">
        <w:rPr>
          <w:rFonts w:ascii="Arial" w:hAnsi="Arial" w:cs="Arial"/>
          <w:color w:val="000000"/>
          <w:sz w:val="24"/>
          <w:szCs w:val="24"/>
        </w:rPr>
        <w:t>Instrumento que contiene los plazos de permanencia de los documentos de cada Archivos de Oficina, para su respectiva depuración y transferencia al Archivo Central, según corresponda</w:t>
      </w:r>
      <w:r w:rsidRPr="00DE3FD3">
        <w:rPr>
          <w:rFonts w:ascii="Arial" w:hAnsi="Arial" w:cs="Arial"/>
          <w:color w:val="000000"/>
          <w:sz w:val="23"/>
          <w:szCs w:val="23"/>
        </w:rPr>
        <w:t>.</w:t>
      </w:r>
    </w:p>
    <w:p w14:paraId="167B6853" w14:textId="77777777" w:rsidR="002462B3" w:rsidRPr="00DE3FD3" w:rsidRDefault="002462B3" w:rsidP="001E3B56">
      <w:pPr>
        <w:tabs>
          <w:tab w:val="left" w:pos="9356"/>
        </w:tabs>
        <w:autoSpaceDE w:val="0"/>
        <w:autoSpaceDN w:val="0"/>
        <w:adjustRightInd w:val="0"/>
        <w:spacing w:after="0" w:line="240" w:lineRule="auto"/>
        <w:ind w:right="425"/>
        <w:rPr>
          <w:rFonts w:ascii="Arial" w:hAnsi="Arial" w:cs="Arial"/>
          <w:color w:val="000000"/>
          <w:sz w:val="23"/>
          <w:szCs w:val="23"/>
        </w:rPr>
      </w:pPr>
    </w:p>
    <w:p w14:paraId="195FD1A0" w14:textId="19CCD5CB" w:rsidR="00FA00F0" w:rsidRPr="00DE3FD3" w:rsidRDefault="00FA00F0" w:rsidP="001E3B56">
      <w:pPr>
        <w:pStyle w:val="Prrafodelista"/>
        <w:numPr>
          <w:ilvl w:val="1"/>
          <w:numId w:val="30"/>
        </w:numPr>
        <w:tabs>
          <w:tab w:val="left" w:pos="9356"/>
        </w:tabs>
        <w:autoSpaceDE w:val="0"/>
        <w:autoSpaceDN w:val="0"/>
        <w:adjustRightInd w:val="0"/>
        <w:spacing w:line="360" w:lineRule="auto"/>
        <w:ind w:left="567" w:right="425" w:hanging="709"/>
        <w:rPr>
          <w:rFonts w:ascii="Arial" w:hAnsi="Arial" w:cs="Arial"/>
          <w:b/>
          <w:bCs/>
          <w:color w:val="000000"/>
          <w:sz w:val="24"/>
          <w:szCs w:val="24"/>
        </w:rPr>
      </w:pPr>
      <w:r w:rsidRPr="00DE3FD3">
        <w:rPr>
          <w:rFonts w:ascii="Arial" w:hAnsi="Arial" w:cs="Arial"/>
          <w:b/>
          <w:bCs/>
          <w:color w:val="000000"/>
          <w:sz w:val="24"/>
          <w:szCs w:val="24"/>
        </w:rPr>
        <w:t>ORDENA</w:t>
      </w:r>
      <w:r w:rsidR="00C94AD3">
        <w:rPr>
          <w:rFonts w:ascii="Arial" w:hAnsi="Arial" w:cs="Arial"/>
          <w:b/>
          <w:bCs/>
          <w:color w:val="000000"/>
          <w:sz w:val="24"/>
          <w:szCs w:val="24"/>
        </w:rPr>
        <w:t>CION</w:t>
      </w:r>
      <w:r w:rsidRPr="00DE3FD3">
        <w:rPr>
          <w:rFonts w:ascii="Arial" w:hAnsi="Arial" w:cs="Arial"/>
          <w:b/>
          <w:bCs/>
          <w:color w:val="000000"/>
          <w:sz w:val="24"/>
          <w:szCs w:val="24"/>
        </w:rPr>
        <w:t xml:space="preserve"> DE LOS DOCUMENTOS</w:t>
      </w:r>
    </w:p>
    <w:p w14:paraId="694B7EEB" w14:textId="3510F655" w:rsidR="00014154" w:rsidRDefault="00FA00F0" w:rsidP="001E3B56">
      <w:pPr>
        <w:tabs>
          <w:tab w:val="left" w:pos="9356"/>
        </w:tabs>
        <w:autoSpaceDE w:val="0"/>
        <w:autoSpaceDN w:val="0"/>
        <w:adjustRightInd w:val="0"/>
        <w:spacing w:after="0" w:line="360" w:lineRule="auto"/>
        <w:ind w:left="-142" w:right="425"/>
        <w:jc w:val="both"/>
        <w:rPr>
          <w:rFonts w:ascii="Century Gothic" w:hAnsi="Century Gothic" w:cs="Arial"/>
          <w:color w:val="000000"/>
          <w:sz w:val="24"/>
          <w:szCs w:val="24"/>
        </w:rPr>
      </w:pPr>
      <w:r w:rsidRPr="00DE3FD3">
        <w:rPr>
          <w:rFonts w:ascii="Arial" w:hAnsi="Arial" w:cs="Arial"/>
          <w:color w:val="000000"/>
          <w:sz w:val="24"/>
          <w:szCs w:val="24"/>
        </w:rPr>
        <w:t xml:space="preserve">Actividad </w:t>
      </w:r>
      <w:r w:rsidR="00E462EC" w:rsidRPr="00DE3FD3">
        <w:rPr>
          <w:rFonts w:ascii="Arial" w:hAnsi="Arial" w:cs="Arial"/>
          <w:color w:val="000000"/>
          <w:sz w:val="24"/>
          <w:szCs w:val="24"/>
        </w:rPr>
        <w:t xml:space="preserve">que consiste en </w:t>
      </w:r>
      <w:r w:rsidRPr="00DE3FD3">
        <w:rPr>
          <w:rFonts w:ascii="Arial" w:hAnsi="Arial" w:cs="Arial"/>
          <w:color w:val="000000"/>
          <w:sz w:val="24"/>
          <w:szCs w:val="24"/>
        </w:rPr>
        <w:t xml:space="preserve">colocar los </w:t>
      </w:r>
      <w:r w:rsidR="00E462EC" w:rsidRPr="00DE3FD3">
        <w:rPr>
          <w:rFonts w:ascii="Arial" w:hAnsi="Arial" w:cs="Arial"/>
          <w:color w:val="000000"/>
          <w:sz w:val="24"/>
          <w:szCs w:val="24"/>
        </w:rPr>
        <w:t>documentos de manera secuencial en sus unidades de instalación (folders colgantes en</w:t>
      </w:r>
      <w:r w:rsidRPr="00DE3FD3">
        <w:rPr>
          <w:rFonts w:ascii="Arial" w:hAnsi="Arial" w:cs="Arial"/>
          <w:color w:val="000000"/>
          <w:sz w:val="24"/>
          <w:szCs w:val="24"/>
        </w:rPr>
        <w:t xml:space="preserve"> </w:t>
      </w:r>
      <w:r w:rsidR="00E462EC" w:rsidRPr="00DE3FD3">
        <w:rPr>
          <w:rFonts w:ascii="Arial" w:hAnsi="Arial" w:cs="Arial"/>
          <w:color w:val="000000"/>
          <w:sz w:val="24"/>
          <w:szCs w:val="24"/>
        </w:rPr>
        <w:t xml:space="preserve">archivadores metálicos, </w:t>
      </w:r>
      <w:r w:rsidR="000F1387" w:rsidRPr="00DE3FD3">
        <w:rPr>
          <w:rFonts w:ascii="Arial" w:hAnsi="Arial" w:cs="Arial"/>
          <w:color w:val="000000"/>
          <w:sz w:val="24"/>
          <w:szCs w:val="24"/>
        </w:rPr>
        <w:t>computadora,</w:t>
      </w:r>
      <w:r w:rsidR="00E462EC" w:rsidRPr="00DE3FD3">
        <w:rPr>
          <w:rFonts w:ascii="Arial" w:hAnsi="Arial" w:cs="Arial"/>
          <w:color w:val="000000"/>
          <w:sz w:val="24"/>
          <w:szCs w:val="24"/>
        </w:rPr>
        <w:t xml:space="preserve"> folders de palanca </w:t>
      </w:r>
      <w:r w:rsidRPr="00DE3FD3">
        <w:rPr>
          <w:rFonts w:ascii="Arial" w:hAnsi="Arial" w:cs="Arial"/>
          <w:color w:val="000000"/>
          <w:sz w:val="24"/>
          <w:szCs w:val="24"/>
        </w:rPr>
        <w:t>y cajas de archivos</w:t>
      </w:r>
      <w:r w:rsidR="00BE182A" w:rsidRPr="00DE3FD3">
        <w:rPr>
          <w:rFonts w:ascii="Arial" w:hAnsi="Arial" w:cs="Arial"/>
          <w:color w:val="000000"/>
          <w:sz w:val="24"/>
          <w:szCs w:val="24"/>
        </w:rPr>
        <w:t xml:space="preserve"> normalizadas)</w:t>
      </w:r>
      <w:r w:rsidRPr="00DE3FD3">
        <w:rPr>
          <w:rFonts w:ascii="Arial" w:hAnsi="Arial" w:cs="Arial"/>
          <w:color w:val="000000"/>
          <w:sz w:val="24"/>
          <w:szCs w:val="24"/>
        </w:rPr>
        <w:t xml:space="preserve"> de acuerdo a categorías o periodos de tiempo previamente establecidos, con el objetivo de facilitar y controlar su</w:t>
      </w:r>
      <w:r w:rsidR="0046065B" w:rsidRPr="00DE3FD3">
        <w:rPr>
          <w:rFonts w:ascii="Arial" w:hAnsi="Arial" w:cs="Arial"/>
          <w:color w:val="000000"/>
          <w:sz w:val="24"/>
          <w:szCs w:val="24"/>
        </w:rPr>
        <w:t xml:space="preserve"> </w:t>
      </w:r>
      <w:r w:rsidRPr="00DE3FD3">
        <w:rPr>
          <w:rFonts w:ascii="Arial" w:hAnsi="Arial" w:cs="Arial"/>
          <w:color w:val="000000"/>
          <w:sz w:val="24"/>
          <w:szCs w:val="24"/>
        </w:rPr>
        <w:t>ubicación.</w:t>
      </w:r>
      <w:r w:rsidR="00BE182A" w:rsidRPr="00DE3FD3">
        <w:rPr>
          <w:rFonts w:ascii="Arial" w:hAnsi="Arial" w:cs="Arial"/>
          <w:color w:val="000000"/>
          <w:sz w:val="24"/>
          <w:szCs w:val="24"/>
        </w:rPr>
        <w:t xml:space="preserve"> Con base al procedimiento administrativo o  la naturaleza del documento</w:t>
      </w:r>
      <w:r w:rsidR="00BE182A" w:rsidRPr="00381FAE">
        <w:rPr>
          <w:rFonts w:ascii="Century Gothic" w:hAnsi="Century Gothic" w:cs="Arial"/>
          <w:color w:val="000000"/>
          <w:sz w:val="24"/>
          <w:szCs w:val="24"/>
        </w:rPr>
        <w:t>.</w:t>
      </w:r>
    </w:p>
    <w:p w14:paraId="521CE748" w14:textId="77777777" w:rsidR="005858F2" w:rsidRDefault="005858F2" w:rsidP="001E3B56">
      <w:pPr>
        <w:tabs>
          <w:tab w:val="left" w:pos="9639"/>
        </w:tabs>
        <w:autoSpaceDE w:val="0"/>
        <w:autoSpaceDN w:val="0"/>
        <w:adjustRightInd w:val="0"/>
        <w:spacing w:after="0" w:line="240" w:lineRule="auto"/>
        <w:ind w:left="-142" w:right="142"/>
        <w:jc w:val="both"/>
        <w:rPr>
          <w:rFonts w:ascii="Century Gothic" w:hAnsi="Century Gothic" w:cs="Arial"/>
          <w:color w:val="000000"/>
          <w:sz w:val="24"/>
          <w:szCs w:val="24"/>
        </w:rPr>
      </w:pPr>
    </w:p>
    <w:p w14:paraId="7C0E3D14" w14:textId="6F7B21FF" w:rsidR="00FA00F0" w:rsidRPr="00DE3FD3" w:rsidRDefault="00FA00F0" w:rsidP="00837FEF">
      <w:pPr>
        <w:pStyle w:val="Prrafodelista"/>
        <w:numPr>
          <w:ilvl w:val="0"/>
          <w:numId w:val="14"/>
        </w:numPr>
        <w:tabs>
          <w:tab w:val="left" w:pos="284"/>
          <w:tab w:val="left" w:pos="709"/>
          <w:tab w:val="left" w:pos="9639"/>
        </w:tabs>
        <w:autoSpaceDE w:val="0"/>
        <w:autoSpaceDN w:val="0"/>
        <w:adjustRightInd w:val="0"/>
        <w:spacing w:line="360" w:lineRule="auto"/>
        <w:ind w:right="-142" w:hanging="720"/>
        <w:jc w:val="both"/>
        <w:rPr>
          <w:rFonts w:ascii="Arial" w:hAnsi="Arial" w:cs="Arial"/>
          <w:b/>
          <w:bCs/>
          <w:color w:val="000000"/>
          <w:sz w:val="24"/>
          <w:szCs w:val="24"/>
        </w:rPr>
      </w:pPr>
      <w:r w:rsidRPr="00DE3FD3">
        <w:rPr>
          <w:rFonts w:ascii="Arial" w:hAnsi="Arial" w:cs="Arial"/>
          <w:b/>
          <w:bCs/>
          <w:color w:val="000000"/>
          <w:sz w:val="24"/>
          <w:szCs w:val="24"/>
        </w:rPr>
        <w:t>Métodos de Ordenamiento Documental</w:t>
      </w:r>
    </w:p>
    <w:p w14:paraId="7393359D" w14:textId="77777777" w:rsidR="005858F2" w:rsidRPr="00DE3FD3" w:rsidRDefault="00FA00F0" w:rsidP="001E3B56">
      <w:pPr>
        <w:tabs>
          <w:tab w:val="left" w:pos="9356"/>
        </w:tabs>
        <w:autoSpaceDE w:val="0"/>
        <w:autoSpaceDN w:val="0"/>
        <w:adjustRightInd w:val="0"/>
        <w:spacing w:line="360" w:lineRule="auto"/>
        <w:ind w:left="-142" w:right="425"/>
        <w:jc w:val="both"/>
        <w:rPr>
          <w:rFonts w:ascii="Arial" w:hAnsi="Arial" w:cs="Arial"/>
          <w:color w:val="000000"/>
          <w:sz w:val="24"/>
          <w:szCs w:val="24"/>
        </w:rPr>
      </w:pPr>
      <w:r w:rsidRPr="00DE3FD3">
        <w:rPr>
          <w:rFonts w:ascii="Arial" w:hAnsi="Arial" w:cs="Arial"/>
          <w:color w:val="000000"/>
          <w:sz w:val="24"/>
          <w:szCs w:val="24"/>
        </w:rPr>
        <w:t>Cada Unidad Productora</w:t>
      </w:r>
      <w:r w:rsidR="00014154" w:rsidRPr="00DE3FD3">
        <w:rPr>
          <w:rFonts w:ascii="Arial" w:hAnsi="Arial" w:cs="Arial"/>
          <w:color w:val="000000"/>
          <w:sz w:val="24"/>
          <w:szCs w:val="24"/>
        </w:rPr>
        <w:t xml:space="preserve"> puede organizar sus documentos </w:t>
      </w:r>
      <w:r w:rsidRPr="00DE3FD3">
        <w:rPr>
          <w:rFonts w:ascii="Arial" w:hAnsi="Arial" w:cs="Arial"/>
          <w:color w:val="000000"/>
          <w:sz w:val="24"/>
          <w:szCs w:val="24"/>
        </w:rPr>
        <w:t xml:space="preserve">en </w:t>
      </w:r>
      <w:r w:rsidR="001B3EE1" w:rsidRPr="00DE3FD3">
        <w:rPr>
          <w:rFonts w:ascii="Arial" w:hAnsi="Arial" w:cs="Arial"/>
          <w:color w:val="000000"/>
          <w:sz w:val="24"/>
          <w:szCs w:val="24"/>
        </w:rPr>
        <w:t xml:space="preserve">cajas de archivo o </w:t>
      </w:r>
      <w:r w:rsidR="005B3332" w:rsidRPr="00DE3FD3">
        <w:rPr>
          <w:rFonts w:ascii="Arial" w:hAnsi="Arial" w:cs="Arial"/>
          <w:color w:val="000000"/>
          <w:sz w:val="24"/>
          <w:szCs w:val="24"/>
        </w:rPr>
        <w:t>archivadores metálicos</w:t>
      </w:r>
      <w:r w:rsidR="001B3EE1" w:rsidRPr="00DE3FD3">
        <w:rPr>
          <w:rFonts w:ascii="Arial" w:hAnsi="Arial" w:cs="Arial"/>
          <w:color w:val="000000"/>
          <w:sz w:val="24"/>
          <w:szCs w:val="24"/>
        </w:rPr>
        <w:t xml:space="preserve"> según sea el caso, en el espacio destinado a los archivos de</w:t>
      </w:r>
      <w:r w:rsidR="005858F2" w:rsidRPr="00DE3FD3">
        <w:rPr>
          <w:rFonts w:ascii="Arial" w:hAnsi="Arial" w:cs="Arial"/>
          <w:color w:val="000000"/>
          <w:sz w:val="24"/>
          <w:szCs w:val="24"/>
        </w:rPr>
        <w:t xml:space="preserve"> oficina o </w:t>
      </w:r>
      <w:r w:rsidR="001B3EE1" w:rsidRPr="00DE3FD3">
        <w:rPr>
          <w:rFonts w:ascii="Arial" w:hAnsi="Arial" w:cs="Arial"/>
          <w:color w:val="000000"/>
          <w:sz w:val="24"/>
          <w:szCs w:val="24"/>
        </w:rPr>
        <w:t>gestión</w:t>
      </w:r>
      <w:r w:rsidR="005858F2" w:rsidRPr="00DE3FD3">
        <w:rPr>
          <w:rFonts w:ascii="Arial" w:hAnsi="Arial" w:cs="Arial"/>
          <w:color w:val="000000"/>
          <w:sz w:val="24"/>
          <w:szCs w:val="24"/>
        </w:rPr>
        <w:t xml:space="preserve">, </w:t>
      </w:r>
      <w:r w:rsidRPr="00DE3FD3">
        <w:rPr>
          <w:rFonts w:ascii="Arial" w:hAnsi="Arial" w:cs="Arial"/>
          <w:color w:val="000000"/>
          <w:sz w:val="24"/>
          <w:szCs w:val="24"/>
        </w:rPr>
        <w:t>pudiéndose visualizar el orden de acuerdo a las características de la información a</w:t>
      </w:r>
      <w:r w:rsidR="0046065B" w:rsidRPr="00DE3FD3">
        <w:rPr>
          <w:rFonts w:ascii="Arial" w:hAnsi="Arial" w:cs="Arial"/>
          <w:color w:val="000000"/>
          <w:sz w:val="24"/>
          <w:szCs w:val="24"/>
        </w:rPr>
        <w:t xml:space="preserve"> archivar.</w:t>
      </w:r>
      <w:r w:rsidR="00014154" w:rsidRPr="00DE3FD3">
        <w:rPr>
          <w:rFonts w:ascii="Arial" w:hAnsi="Arial" w:cs="Arial"/>
          <w:color w:val="000000"/>
          <w:sz w:val="24"/>
          <w:szCs w:val="24"/>
        </w:rPr>
        <w:t xml:space="preserve"> </w:t>
      </w:r>
    </w:p>
    <w:p w14:paraId="6FA09E31" w14:textId="2433CE05" w:rsidR="001A38E7" w:rsidRPr="00DE3FD3" w:rsidRDefault="00FA00F0" w:rsidP="001E3B56">
      <w:pPr>
        <w:tabs>
          <w:tab w:val="left" w:pos="9356"/>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Los enca</w:t>
      </w:r>
      <w:r w:rsidR="005858F2" w:rsidRPr="00DE3FD3">
        <w:rPr>
          <w:rFonts w:ascii="Arial" w:hAnsi="Arial" w:cs="Arial"/>
          <w:color w:val="000000"/>
          <w:sz w:val="24"/>
          <w:szCs w:val="24"/>
        </w:rPr>
        <w:t xml:space="preserve">rgados de Archivos </w:t>
      </w:r>
      <w:r w:rsidR="008C797F" w:rsidRPr="00DE3FD3">
        <w:rPr>
          <w:rFonts w:ascii="Arial" w:hAnsi="Arial" w:cs="Arial"/>
          <w:color w:val="000000"/>
          <w:sz w:val="24"/>
          <w:szCs w:val="24"/>
        </w:rPr>
        <w:t xml:space="preserve"> pueden ordenar</w:t>
      </w:r>
      <w:r w:rsidR="001B3EE1" w:rsidRPr="00DE3FD3">
        <w:rPr>
          <w:rFonts w:ascii="Arial" w:hAnsi="Arial" w:cs="Arial"/>
          <w:color w:val="000000"/>
          <w:sz w:val="24"/>
          <w:szCs w:val="24"/>
        </w:rPr>
        <w:t xml:space="preserve"> </w:t>
      </w:r>
      <w:r w:rsidRPr="00DE3FD3">
        <w:rPr>
          <w:rFonts w:ascii="Arial" w:hAnsi="Arial" w:cs="Arial"/>
          <w:color w:val="000000"/>
          <w:sz w:val="24"/>
          <w:szCs w:val="24"/>
        </w:rPr>
        <w:t>utilizando el</w:t>
      </w:r>
      <w:r w:rsidR="007421C9" w:rsidRPr="00DE3FD3">
        <w:rPr>
          <w:rFonts w:ascii="Arial" w:hAnsi="Arial" w:cs="Arial"/>
          <w:color w:val="000000"/>
          <w:sz w:val="24"/>
          <w:szCs w:val="24"/>
        </w:rPr>
        <w:t xml:space="preserve"> </w:t>
      </w:r>
      <w:r w:rsidRPr="00DE3FD3">
        <w:rPr>
          <w:rFonts w:ascii="Arial" w:hAnsi="Arial" w:cs="Arial"/>
          <w:color w:val="000000"/>
          <w:sz w:val="24"/>
          <w:szCs w:val="24"/>
        </w:rPr>
        <w:t>método</w:t>
      </w:r>
      <w:r w:rsidR="001B3EE1" w:rsidRPr="00DE3FD3">
        <w:rPr>
          <w:rFonts w:ascii="Arial" w:hAnsi="Arial" w:cs="Arial"/>
          <w:color w:val="000000"/>
          <w:sz w:val="24"/>
          <w:szCs w:val="24"/>
        </w:rPr>
        <w:t xml:space="preserve"> </w:t>
      </w:r>
      <w:r w:rsidR="00014154" w:rsidRPr="00DE3FD3">
        <w:rPr>
          <w:rFonts w:ascii="Arial" w:hAnsi="Arial" w:cs="Arial"/>
          <w:color w:val="000000"/>
          <w:sz w:val="24"/>
          <w:szCs w:val="24"/>
        </w:rPr>
        <w:t>definido ya sea:</w:t>
      </w:r>
      <w:r w:rsidRPr="00DE3FD3">
        <w:rPr>
          <w:rFonts w:ascii="Arial" w:hAnsi="Arial" w:cs="Arial"/>
          <w:color w:val="000000"/>
          <w:sz w:val="24"/>
          <w:szCs w:val="24"/>
        </w:rPr>
        <w:t xml:space="preserve"> alfabético, cronológico o mixto, con base a las características de la </w:t>
      </w:r>
      <w:r w:rsidR="001B3EE1" w:rsidRPr="00DE3FD3">
        <w:rPr>
          <w:rFonts w:ascii="Arial" w:hAnsi="Arial" w:cs="Arial"/>
          <w:color w:val="000000"/>
          <w:sz w:val="24"/>
          <w:szCs w:val="24"/>
        </w:rPr>
        <w:t xml:space="preserve">dependencia organizativa y la naturaleza de la </w:t>
      </w:r>
      <w:r w:rsidRPr="00DE3FD3">
        <w:rPr>
          <w:rFonts w:ascii="Arial" w:hAnsi="Arial" w:cs="Arial"/>
          <w:color w:val="000000"/>
          <w:sz w:val="24"/>
          <w:szCs w:val="24"/>
        </w:rPr>
        <w:t>información a archivar</w:t>
      </w:r>
      <w:r w:rsidR="001B3EE1" w:rsidRPr="00DE3FD3">
        <w:rPr>
          <w:rFonts w:ascii="Arial" w:hAnsi="Arial" w:cs="Arial"/>
          <w:color w:val="000000"/>
          <w:sz w:val="24"/>
          <w:szCs w:val="24"/>
        </w:rPr>
        <w:t>,</w:t>
      </w:r>
      <w:r w:rsidRPr="00DE3FD3">
        <w:rPr>
          <w:rFonts w:ascii="Arial" w:hAnsi="Arial" w:cs="Arial"/>
          <w:color w:val="000000"/>
          <w:sz w:val="24"/>
          <w:szCs w:val="24"/>
        </w:rPr>
        <w:t xml:space="preserve"> </w:t>
      </w:r>
      <w:r w:rsidR="005858F2" w:rsidRPr="00DE3FD3">
        <w:rPr>
          <w:rFonts w:ascii="Arial" w:hAnsi="Arial" w:cs="Arial"/>
          <w:color w:val="000000"/>
          <w:sz w:val="24"/>
          <w:szCs w:val="24"/>
        </w:rPr>
        <w:t xml:space="preserve">especificando su uso y </w:t>
      </w:r>
      <w:r w:rsidR="00A226B7" w:rsidRPr="00DE3FD3">
        <w:rPr>
          <w:rFonts w:ascii="Arial" w:hAnsi="Arial" w:cs="Arial"/>
          <w:color w:val="000000"/>
          <w:sz w:val="24"/>
          <w:szCs w:val="24"/>
        </w:rPr>
        <w:t xml:space="preserve">aplicación de cada una </w:t>
      </w:r>
      <w:r w:rsidRPr="00DE3FD3">
        <w:rPr>
          <w:rFonts w:ascii="Arial" w:hAnsi="Arial" w:cs="Arial"/>
          <w:color w:val="000000"/>
          <w:sz w:val="24"/>
          <w:szCs w:val="24"/>
        </w:rPr>
        <w:t>de la manera siguiente:</w:t>
      </w:r>
    </w:p>
    <w:p w14:paraId="74AD4C4C" w14:textId="37AFDFDC" w:rsidR="00F93EA4" w:rsidRPr="00DE3FD3" w:rsidRDefault="00FA00F0" w:rsidP="001E3B56">
      <w:pPr>
        <w:pStyle w:val="Prrafodelista"/>
        <w:numPr>
          <w:ilvl w:val="0"/>
          <w:numId w:val="6"/>
        </w:numPr>
        <w:tabs>
          <w:tab w:val="left" w:pos="9356"/>
        </w:tabs>
        <w:autoSpaceDE w:val="0"/>
        <w:autoSpaceDN w:val="0"/>
        <w:adjustRightInd w:val="0"/>
        <w:spacing w:before="240" w:line="360" w:lineRule="auto"/>
        <w:ind w:left="284" w:right="425" w:hanging="426"/>
        <w:contextualSpacing w:val="0"/>
        <w:jc w:val="both"/>
        <w:rPr>
          <w:rFonts w:ascii="Arial" w:hAnsi="Arial" w:cs="Arial"/>
          <w:color w:val="000000"/>
          <w:sz w:val="24"/>
          <w:szCs w:val="24"/>
        </w:rPr>
      </w:pPr>
      <w:r w:rsidRPr="00DE3FD3">
        <w:rPr>
          <w:rFonts w:ascii="Arial" w:hAnsi="Arial" w:cs="Arial"/>
          <w:b/>
          <w:bCs/>
          <w:color w:val="000000"/>
          <w:sz w:val="24"/>
          <w:szCs w:val="24"/>
        </w:rPr>
        <w:lastRenderedPageBreak/>
        <w:t xml:space="preserve">Método Alfabético: </w:t>
      </w:r>
      <w:r w:rsidR="002462B3" w:rsidRPr="00DE3FD3">
        <w:rPr>
          <w:rFonts w:ascii="Arial" w:hAnsi="Arial" w:cs="Arial"/>
          <w:bCs/>
          <w:color w:val="000000"/>
          <w:sz w:val="24"/>
          <w:szCs w:val="24"/>
        </w:rPr>
        <w:t>s</w:t>
      </w:r>
      <w:r w:rsidR="00B43ED6" w:rsidRPr="00DE3FD3">
        <w:rPr>
          <w:rFonts w:ascii="Arial" w:hAnsi="Arial" w:cs="Arial"/>
          <w:color w:val="000000"/>
          <w:sz w:val="24"/>
          <w:szCs w:val="24"/>
        </w:rPr>
        <w:t xml:space="preserve">uele tener como referencia principal los apellidos de una persona o la razón social de una empresa y utilizan las letras del abecedario como criterio de ordenación. </w:t>
      </w:r>
      <w:r w:rsidRPr="00DE3FD3">
        <w:rPr>
          <w:rFonts w:ascii="Arial" w:hAnsi="Arial" w:cs="Arial"/>
          <w:color w:val="000000"/>
          <w:sz w:val="24"/>
          <w:szCs w:val="24"/>
        </w:rPr>
        <w:t>Siguiendo el orden continuo y estricto del alfabeto en</w:t>
      </w:r>
      <w:r w:rsidR="001A38E7" w:rsidRPr="00DE3FD3">
        <w:rPr>
          <w:rFonts w:ascii="Arial" w:hAnsi="Arial" w:cs="Arial"/>
          <w:color w:val="000000"/>
          <w:sz w:val="24"/>
          <w:szCs w:val="24"/>
        </w:rPr>
        <w:t xml:space="preserve"> español. </w:t>
      </w:r>
      <w:r w:rsidRPr="00DE3FD3">
        <w:rPr>
          <w:rFonts w:ascii="Arial" w:hAnsi="Arial" w:cs="Arial"/>
          <w:color w:val="000000"/>
          <w:sz w:val="24"/>
          <w:szCs w:val="24"/>
        </w:rPr>
        <w:t>Se aconseja su aplicación en series y sub</w:t>
      </w:r>
      <w:r w:rsidR="00626A44" w:rsidRPr="00DE3FD3">
        <w:rPr>
          <w:rFonts w:ascii="Arial" w:hAnsi="Arial" w:cs="Arial"/>
          <w:color w:val="000000"/>
          <w:sz w:val="24"/>
          <w:szCs w:val="24"/>
        </w:rPr>
        <w:t xml:space="preserve"> </w:t>
      </w:r>
      <w:r w:rsidRPr="00DE3FD3">
        <w:rPr>
          <w:rFonts w:ascii="Arial" w:hAnsi="Arial" w:cs="Arial"/>
          <w:color w:val="000000"/>
          <w:sz w:val="24"/>
          <w:szCs w:val="24"/>
        </w:rPr>
        <w:t>series documentales</w:t>
      </w:r>
      <w:r w:rsidR="001A38E7" w:rsidRPr="00DE3FD3">
        <w:rPr>
          <w:rFonts w:ascii="Arial" w:hAnsi="Arial" w:cs="Arial"/>
          <w:color w:val="000000"/>
          <w:sz w:val="24"/>
          <w:szCs w:val="24"/>
        </w:rPr>
        <w:t xml:space="preserve"> </w:t>
      </w:r>
      <w:r w:rsidRPr="00DE3FD3">
        <w:rPr>
          <w:rFonts w:ascii="Arial" w:hAnsi="Arial" w:cs="Arial"/>
          <w:color w:val="000000"/>
          <w:sz w:val="24"/>
          <w:szCs w:val="24"/>
        </w:rPr>
        <w:t>pequeñas</w:t>
      </w:r>
      <w:r w:rsidR="00626A44" w:rsidRPr="00DE3FD3">
        <w:rPr>
          <w:rFonts w:ascii="Arial" w:hAnsi="Arial" w:cs="Arial"/>
          <w:color w:val="000000"/>
          <w:sz w:val="24"/>
          <w:szCs w:val="24"/>
        </w:rPr>
        <w:t>.</w:t>
      </w:r>
    </w:p>
    <w:p w14:paraId="50BEB924" w14:textId="23B17FA7" w:rsidR="00F93EA4" w:rsidRPr="00DE3FD3" w:rsidRDefault="00FA00F0" w:rsidP="001E3B56">
      <w:pPr>
        <w:pStyle w:val="Prrafodelista"/>
        <w:numPr>
          <w:ilvl w:val="0"/>
          <w:numId w:val="6"/>
        </w:numPr>
        <w:tabs>
          <w:tab w:val="left" w:pos="567"/>
          <w:tab w:val="left" w:pos="851"/>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b/>
          <w:bCs/>
          <w:color w:val="000000"/>
          <w:sz w:val="24"/>
          <w:szCs w:val="24"/>
        </w:rPr>
        <w:t xml:space="preserve">Método Cronológico o Numérico: </w:t>
      </w:r>
      <w:r w:rsidR="002462B3" w:rsidRPr="00DE3FD3">
        <w:rPr>
          <w:rFonts w:ascii="Arial" w:hAnsi="Arial" w:cs="Arial"/>
          <w:bCs/>
          <w:color w:val="000000"/>
          <w:sz w:val="24"/>
          <w:szCs w:val="24"/>
        </w:rPr>
        <w:t>b</w:t>
      </w:r>
      <w:r w:rsidRPr="00DE3FD3">
        <w:rPr>
          <w:rFonts w:ascii="Arial" w:hAnsi="Arial" w:cs="Arial"/>
          <w:color w:val="000000"/>
          <w:sz w:val="24"/>
          <w:szCs w:val="24"/>
        </w:rPr>
        <w:t>asándose en la fecha de los documentos,</w:t>
      </w:r>
      <w:r w:rsidR="001A38E7" w:rsidRPr="00DE3FD3">
        <w:rPr>
          <w:rFonts w:ascii="Arial" w:hAnsi="Arial" w:cs="Arial"/>
          <w:color w:val="000000"/>
          <w:sz w:val="24"/>
          <w:szCs w:val="24"/>
        </w:rPr>
        <w:t xml:space="preserve"> </w:t>
      </w:r>
      <w:r w:rsidRPr="00DE3FD3">
        <w:rPr>
          <w:rFonts w:ascii="Arial" w:hAnsi="Arial" w:cs="Arial"/>
          <w:color w:val="000000"/>
          <w:sz w:val="24"/>
          <w:szCs w:val="24"/>
        </w:rPr>
        <w:t>siguiendo sus tres componentes de mayor a menor: año, mes y día</w:t>
      </w:r>
      <w:r w:rsidR="002462B3" w:rsidRPr="00DE3FD3">
        <w:rPr>
          <w:rFonts w:ascii="Arial" w:hAnsi="Arial" w:cs="Arial"/>
          <w:color w:val="000000"/>
          <w:sz w:val="24"/>
          <w:szCs w:val="24"/>
        </w:rPr>
        <w:t>,</w:t>
      </w:r>
      <w:r w:rsidR="001A38E7" w:rsidRPr="00DE3FD3">
        <w:rPr>
          <w:rFonts w:ascii="Arial" w:hAnsi="Arial" w:cs="Arial"/>
          <w:color w:val="000000"/>
          <w:sz w:val="24"/>
          <w:szCs w:val="24"/>
        </w:rPr>
        <w:t xml:space="preserve"> </w:t>
      </w:r>
      <w:r w:rsidR="002462B3" w:rsidRPr="00DE3FD3">
        <w:rPr>
          <w:rFonts w:ascii="Arial" w:hAnsi="Arial" w:cs="Arial"/>
          <w:color w:val="000000"/>
          <w:sz w:val="24"/>
          <w:szCs w:val="24"/>
        </w:rPr>
        <w:t>c</w:t>
      </w:r>
      <w:r w:rsidR="00A979BF" w:rsidRPr="00DE3FD3">
        <w:rPr>
          <w:rFonts w:ascii="Arial" w:hAnsi="Arial" w:cs="Arial"/>
          <w:color w:val="000000"/>
          <w:sz w:val="24"/>
          <w:szCs w:val="24"/>
        </w:rPr>
        <w:t>omenzado del más antiguo</w:t>
      </w:r>
      <w:r w:rsidRPr="00DE3FD3">
        <w:rPr>
          <w:rFonts w:ascii="Arial" w:hAnsi="Arial" w:cs="Arial"/>
          <w:color w:val="000000"/>
          <w:sz w:val="24"/>
          <w:szCs w:val="24"/>
        </w:rPr>
        <w:t xml:space="preserve"> hasta la fecha más</w:t>
      </w:r>
      <w:r w:rsidR="001A38E7" w:rsidRPr="00DE3FD3">
        <w:rPr>
          <w:rFonts w:ascii="Arial" w:hAnsi="Arial" w:cs="Arial"/>
          <w:color w:val="000000"/>
          <w:sz w:val="24"/>
          <w:szCs w:val="24"/>
        </w:rPr>
        <w:t xml:space="preserve"> </w:t>
      </w:r>
      <w:r w:rsidRPr="00DE3FD3">
        <w:rPr>
          <w:rFonts w:ascii="Arial" w:hAnsi="Arial" w:cs="Arial"/>
          <w:color w:val="000000"/>
          <w:sz w:val="24"/>
          <w:szCs w:val="24"/>
        </w:rPr>
        <w:t>reciente, dentro de cada año por meses y dentro de estos, por días. Además,</w:t>
      </w:r>
      <w:r w:rsidR="001A38E7" w:rsidRPr="00DE3FD3">
        <w:rPr>
          <w:rFonts w:ascii="Arial" w:hAnsi="Arial" w:cs="Arial"/>
          <w:color w:val="000000"/>
          <w:sz w:val="24"/>
          <w:szCs w:val="24"/>
        </w:rPr>
        <w:t xml:space="preserve"> </w:t>
      </w:r>
      <w:r w:rsidRPr="00DE3FD3">
        <w:rPr>
          <w:rFonts w:ascii="Arial" w:hAnsi="Arial" w:cs="Arial"/>
          <w:color w:val="000000"/>
          <w:sz w:val="24"/>
          <w:szCs w:val="24"/>
        </w:rPr>
        <w:t>permite intercalar nuevos documentos y depurarlos razonadamente sin que</w:t>
      </w:r>
      <w:r w:rsidR="001A38E7" w:rsidRPr="00DE3FD3">
        <w:rPr>
          <w:rFonts w:ascii="Arial" w:hAnsi="Arial" w:cs="Arial"/>
          <w:color w:val="000000"/>
          <w:sz w:val="24"/>
          <w:szCs w:val="24"/>
        </w:rPr>
        <w:t xml:space="preserve"> </w:t>
      </w:r>
      <w:r w:rsidRPr="00DE3FD3">
        <w:rPr>
          <w:rFonts w:ascii="Arial" w:hAnsi="Arial" w:cs="Arial"/>
          <w:color w:val="000000"/>
          <w:sz w:val="24"/>
          <w:szCs w:val="24"/>
        </w:rPr>
        <w:t>se vea afectada la secuencia a lo largo del tiempo.</w:t>
      </w:r>
    </w:p>
    <w:p w14:paraId="3FA2CA7C" w14:textId="77777777" w:rsidR="001A38E7" w:rsidRPr="00DE3FD3" w:rsidRDefault="001A38E7" w:rsidP="002462B3">
      <w:pPr>
        <w:autoSpaceDE w:val="0"/>
        <w:autoSpaceDN w:val="0"/>
        <w:adjustRightInd w:val="0"/>
        <w:spacing w:after="0" w:line="276" w:lineRule="auto"/>
        <w:rPr>
          <w:rFonts w:ascii="Arial" w:hAnsi="Arial" w:cs="Arial"/>
          <w:color w:val="000000"/>
          <w:sz w:val="23"/>
          <w:szCs w:val="23"/>
        </w:rPr>
      </w:pPr>
    </w:p>
    <w:p w14:paraId="7FF6F8E2" w14:textId="2C376DA0" w:rsidR="00FA00F0" w:rsidRPr="00DE3FD3" w:rsidRDefault="00FA00F0" w:rsidP="001E3B56">
      <w:pPr>
        <w:pStyle w:val="Prrafodelista"/>
        <w:numPr>
          <w:ilvl w:val="0"/>
          <w:numId w:val="6"/>
        </w:numPr>
        <w:tabs>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b/>
          <w:bCs/>
          <w:color w:val="000000"/>
          <w:sz w:val="24"/>
          <w:szCs w:val="24"/>
        </w:rPr>
        <w:t xml:space="preserve">Método Mixto: </w:t>
      </w:r>
      <w:r w:rsidRPr="00DE3FD3">
        <w:rPr>
          <w:rFonts w:ascii="Arial" w:hAnsi="Arial" w:cs="Arial"/>
          <w:color w:val="000000"/>
          <w:sz w:val="24"/>
          <w:szCs w:val="24"/>
        </w:rPr>
        <w:t>Utilización de ambos métodos de ordenamiento, alfabético</w:t>
      </w:r>
      <w:r w:rsidR="001A38E7" w:rsidRPr="00DE3FD3">
        <w:rPr>
          <w:rFonts w:ascii="Arial" w:hAnsi="Arial" w:cs="Arial"/>
          <w:color w:val="000000"/>
          <w:sz w:val="24"/>
          <w:szCs w:val="24"/>
        </w:rPr>
        <w:t>-</w:t>
      </w:r>
      <w:r w:rsidRPr="00DE3FD3">
        <w:rPr>
          <w:rFonts w:ascii="Arial" w:hAnsi="Arial" w:cs="Arial"/>
          <w:color w:val="000000"/>
          <w:sz w:val="24"/>
          <w:szCs w:val="24"/>
        </w:rPr>
        <w:t>cronológico.</w:t>
      </w:r>
      <w:r w:rsidR="001A38E7" w:rsidRPr="00DE3FD3">
        <w:rPr>
          <w:rFonts w:ascii="Arial" w:hAnsi="Arial" w:cs="Arial"/>
          <w:color w:val="000000"/>
          <w:sz w:val="24"/>
          <w:szCs w:val="24"/>
        </w:rPr>
        <w:t xml:space="preserve">  </w:t>
      </w:r>
      <w:r w:rsidRPr="00DE3FD3">
        <w:rPr>
          <w:rFonts w:ascii="Arial" w:hAnsi="Arial" w:cs="Arial"/>
          <w:color w:val="000000"/>
          <w:sz w:val="24"/>
          <w:szCs w:val="24"/>
        </w:rPr>
        <w:t>Adecuándose el orden a las características de ambos métodos</w:t>
      </w:r>
      <w:r w:rsidR="001A38E7" w:rsidRPr="00DE3FD3">
        <w:rPr>
          <w:rFonts w:ascii="Arial" w:hAnsi="Arial" w:cs="Arial"/>
          <w:color w:val="000000"/>
          <w:sz w:val="24"/>
          <w:szCs w:val="24"/>
        </w:rPr>
        <w:t xml:space="preserve"> </w:t>
      </w:r>
      <w:r w:rsidRPr="00DE3FD3">
        <w:rPr>
          <w:rFonts w:ascii="Arial" w:hAnsi="Arial" w:cs="Arial"/>
          <w:color w:val="000000"/>
          <w:sz w:val="24"/>
          <w:szCs w:val="24"/>
        </w:rPr>
        <w:t xml:space="preserve">iniciándose de manera </w:t>
      </w:r>
      <w:r w:rsidR="001A38E7" w:rsidRPr="00DE3FD3">
        <w:rPr>
          <w:rFonts w:ascii="Arial" w:hAnsi="Arial" w:cs="Arial"/>
          <w:color w:val="000000"/>
          <w:sz w:val="24"/>
          <w:szCs w:val="24"/>
        </w:rPr>
        <w:t>alfabética</w:t>
      </w:r>
      <w:r w:rsidRPr="00DE3FD3">
        <w:rPr>
          <w:rFonts w:ascii="Arial" w:hAnsi="Arial" w:cs="Arial"/>
          <w:color w:val="000000"/>
          <w:sz w:val="24"/>
          <w:szCs w:val="24"/>
        </w:rPr>
        <w:t xml:space="preserve"> y luego en orden cronológico.</w:t>
      </w:r>
    </w:p>
    <w:p w14:paraId="3B32C414" w14:textId="77777777" w:rsidR="00C83043" w:rsidRDefault="00C83043" w:rsidP="001E3B56">
      <w:pPr>
        <w:tabs>
          <w:tab w:val="left" w:pos="9356"/>
        </w:tabs>
        <w:autoSpaceDE w:val="0"/>
        <w:autoSpaceDN w:val="0"/>
        <w:adjustRightInd w:val="0"/>
        <w:spacing w:after="0" w:line="240" w:lineRule="auto"/>
        <w:ind w:left="284" w:right="425"/>
        <w:jc w:val="both"/>
        <w:rPr>
          <w:rFonts w:ascii="Arial" w:hAnsi="Arial" w:cs="Arial"/>
          <w:sz w:val="24"/>
          <w:szCs w:val="24"/>
        </w:rPr>
      </w:pPr>
    </w:p>
    <w:p w14:paraId="2B4EB7CD" w14:textId="1553601F" w:rsidR="00FA00F0" w:rsidRPr="00DE3FD3" w:rsidRDefault="00FA00F0" w:rsidP="001E3B56">
      <w:pPr>
        <w:tabs>
          <w:tab w:val="left" w:pos="9356"/>
        </w:tabs>
        <w:autoSpaceDE w:val="0"/>
        <w:autoSpaceDN w:val="0"/>
        <w:adjustRightInd w:val="0"/>
        <w:spacing w:after="0" w:line="360" w:lineRule="auto"/>
        <w:ind w:left="284" w:right="425"/>
        <w:jc w:val="both"/>
        <w:rPr>
          <w:rFonts w:ascii="Arial" w:hAnsi="Arial" w:cs="Arial"/>
          <w:sz w:val="24"/>
          <w:szCs w:val="24"/>
        </w:rPr>
      </w:pPr>
      <w:r w:rsidRPr="00DE3FD3">
        <w:rPr>
          <w:rFonts w:ascii="Arial" w:hAnsi="Arial" w:cs="Arial"/>
          <w:sz w:val="24"/>
          <w:szCs w:val="24"/>
        </w:rPr>
        <w:t>Los Jefes o Encargados de las unidades productoras de documentos elaboran un</w:t>
      </w:r>
      <w:r w:rsidR="007464DE" w:rsidRPr="00DE3FD3">
        <w:rPr>
          <w:rFonts w:ascii="Arial" w:hAnsi="Arial" w:cs="Arial"/>
          <w:sz w:val="24"/>
          <w:szCs w:val="24"/>
        </w:rPr>
        <w:t xml:space="preserve"> </w:t>
      </w:r>
      <w:r w:rsidRPr="00DE3FD3">
        <w:rPr>
          <w:rFonts w:ascii="Arial" w:hAnsi="Arial" w:cs="Arial"/>
          <w:sz w:val="24"/>
          <w:szCs w:val="24"/>
        </w:rPr>
        <w:t xml:space="preserve">Inventario </w:t>
      </w:r>
      <w:r w:rsidR="00F93EA4" w:rsidRPr="00DE3FD3">
        <w:rPr>
          <w:rFonts w:ascii="Arial" w:hAnsi="Arial" w:cs="Arial"/>
          <w:sz w:val="24"/>
          <w:szCs w:val="24"/>
        </w:rPr>
        <w:t xml:space="preserve"> </w:t>
      </w:r>
      <w:r w:rsidRPr="00DE3FD3">
        <w:rPr>
          <w:rFonts w:ascii="Arial" w:hAnsi="Arial" w:cs="Arial"/>
          <w:sz w:val="24"/>
          <w:szCs w:val="24"/>
        </w:rPr>
        <w:t>para sus archivos de gestión que reflejen los documentos que en</w:t>
      </w:r>
      <w:r w:rsidR="007464DE" w:rsidRPr="00DE3FD3">
        <w:rPr>
          <w:rFonts w:ascii="Arial" w:hAnsi="Arial" w:cs="Arial"/>
          <w:sz w:val="24"/>
          <w:szCs w:val="24"/>
        </w:rPr>
        <w:t xml:space="preserve"> </w:t>
      </w:r>
      <w:r w:rsidRPr="00DE3FD3">
        <w:rPr>
          <w:rFonts w:ascii="Arial" w:hAnsi="Arial" w:cs="Arial"/>
          <w:sz w:val="24"/>
          <w:szCs w:val="24"/>
        </w:rPr>
        <w:t>esa unidad tienen a su cargo, como también elaboraran actas de entrega</w:t>
      </w:r>
      <w:r w:rsidR="007464DE" w:rsidRPr="00DE3FD3">
        <w:rPr>
          <w:rFonts w:ascii="Arial" w:hAnsi="Arial" w:cs="Arial"/>
          <w:sz w:val="24"/>
          <w:szCs w:val="24"/>
        </w:rPr>
        <w:t xml:space="preserve"> </w:t>
      </w:r>
      <w:r w:rsidRPr="00DE3FD3">
        <w:rPr>
          <w:rFonts w:ascii="Arial" w:hAnsi="Arial" w:cs="Arial"/>
          <w:sz w:val="24"/>
          <w:szCs w:val="24"/>
        </w:rPr>
        <w:t>cuando un funcionario cese en su cargo, los cuales serán entregados al</w:t>
      </w:r>
      <w:r w:rsidR="007464DE" w:rsidRPr="00DE3FD3">
        <w:rPr>
          <w:rFonts w:ascii="Arial" w:hAnsi="Arial" w:cs="Arial"/>
          <w:sz w:val="24"/>
          <w:szCs w:val="24"/>
        </w:rPr>
        <w:t xml:space="preserve"> </w:t>
      </w:r>
      <w:r w:rsidRPr="00DE3FD3">
        <w:rPr>
          <w:rFonts w:ascii="Arial" w:hAnsi="Arial" w:cs="Arial"/>
          <w:sz w:val="24"/>
          <w:szCs w:val="24"/>
        </w:rPr>
        <w:t>funcionario entrante.</w:t>
      </w:r>
    </w:p>
    <w:p w14:paraId="330283C6" w14:textId="584B5607" w:rsidR="00FA00F0" w:rsidRPr="00381FAE" w:rsidRDefault="00FA00F0" w:rsidP="00805DA2">
      <w:pPr>
        <w:autoSpaceDE w:val="0"/>
        <w:autoSpaceDN w:val="0"/>
        <w:adjustRightInd w:val="0"/>
        <w:spacing w:after="0" w:line="480" w:lineRule="auto"/>
        <w:rPr>
          <w:rFonts w:ascii="Century Gothic" w:hAnsi="Century Gothic" w:cs="Courier"/>
          <w:color w:val="424242"/>
          <w:sz w:val="24"/>
          <w:szCs w:val="24"/>
        </w:rPr>
      </w:pPr>
    </w:p>
    <w:p w14:paraId="02861D72" w14:textId="3D625BF3" w:rsidR="00FA00F0" w:rsidRPr="00DE3FD3" w:rsidRDefault="0021052E" w:rsidP="006F1840">
      <w:pPr>
        <w:pStyle w:val="Prrafodelista"/>
        <w:numPr>
          <w:ilvl w:val="1"/>
          <w:numId w:val="30"/>
        </w:numPr>
        <w:autoSpaceDE w:val="0"/>
        <w:autoSpaceDN w:val="0"/>
        <w:adjustRightInd w:val="0"/>
        <w:spacing w:after="0" w:line="360" w:lineRule="auto"/>
        <w:ind w:left="567" w:right="142" w:hanging="709"/>
        <w:jc w:val="both"/>
        <w:rPr>
          <w:rFonts w:ascii="Arial" w:hAnsi="Arial" w:cs="Arial"/>
          <w:b/>
          <w:bCs/>
          <w:color w:val="000000"/>
          <w:sz w:val="24"/>
          <w:szCs w:val="24"/>
        </w:rPr>
      </w:pPr>
      <w:r w:rsidRPr="00DE3FD3">
        <w:rPr>
          <w:rFonts w:ascii="Arial" w:hAnsi="Arial" w:cs="Arial"/>
          <w:b/>
          <w:bCs/>
          <w:color w:val="000000"/>
          <w:sz w:val="24"/>
          <w:szCs w:val="24"/>
        </w:rPr>
        <w:t>ROTULACIÓN PARA EL ORDENAMIENTO DE DOCUMENTOS</w:t>
      </w:r>
    </w:p>
    <w:p w14:paraId="6E929C30" w14:textId="77777777" w:rsidR="007464DE" w:rsidRPr="00DE3FD3" w:rsidRDefault="007464DE" w:rsidP="004632CA">
      <w:pPr>
        <w:autoSpaceDE w:val="0"/>
        <w:autoSpaceDN w:val="0"/>
        <w:adjustRightInd w:val="0"/>
        <w:spacing w:after="0" w:line="240" w:lineRule="auto"/>
        <w:ind w:right="142"/>
        <w:rPr>
          <w:rFonts w:ascii="Arial" w:hAnsi="Arial" w:cs="Arial"/>
          <w:b/>
          <w:bCs/>
          <w:color w:val="000000"/>
          <w:sz w:val="24"/>
          <w:szCs w:val="24"/>
        </w:rPr>
      </w:pPr>
    </w:p>
    <w:p w14:paraId="6E246212" w14:textId="097EC85D" w:rsidR="00FA00F0" w:rsidRPr="00DE3FD3" w:rsidRDefault="00FA00F0" w:rsidP="00805DA2">
      <w:pPr>
        <w:pStyle w:val="Prrafodelista"/>
        <w:numPr>
          <w:ilvl w:val="0"/>
          <w:numId w:val="3"/>
        </w:numPr>
        <w:tabs>
          <w:tab w:val="left" w:pos="284"/>
        </w:tabs>
        <w:autoSpaceDE w:val="0"/>
        <w:autoSpaceDN w:val="0"/>
        <w:adjustRightInd w:val="0"/>
        <w:spacing w:after="0" w:line="600" w:lineRule="auto"/>
        <w:ind w:left="567" w:right="425" w:hanging="709"/>
        <w:rPr>
          <w:rFonts w:ascii="Arial" w:hAnsi="Arial" w:cs="Arial"/>
          <w:b/>
          <w:bCs/>
          <w:color w:val="000000"/>
          <w:sz w:val="24"/>
          <w:szCs w:val="24"/>
        </w:rPr>
      </w:pPr>
      <w:r w:rsidRPr="00DE3FD3">
        <w:rPr>
          <w:rFonts w:ascii="Arial" w:hAnsi="Arial" w:cs="Arial"/>
          <w:b/>
          <w:bCs/>
          <w:color w:val="000000"/>
          <w:sz w:val="24"/>
          <w:szCs w:val="24"/>
        </w:rPr>
        <w:t>Rótulo exterior en archivador de palanca y caja de archivo</w:t>
      </w:r>
    </w:p>
    <w:p w14:paraId="54704E54" w14:textId="3A2B9C24" w:rsidR="00AE5928" w:rsidRDefault="00FA00F0" w:rsidP="001E3B56">
      <w:pPr>
        <w:autoSpaceDE w:val="0"/>
        <w:autoSpaceDN w:val="0"/>
        <w:adjustRightInd w:val="0"/>
        <w:spacing w:line="360" w:lineRule="auto"/>
        <w:ind w:left="-142" w:right="425"/>
        <w:jc w:val="both"/>
        <w:rPr>
          <w:rFonts w:ascii="Arial" w:hAnsi="Arial" w:cs="Arial"/>
          <w:color w:val="000000"/>
          <w:sz w:val="24"/>
          <w:szCs w:val="24"/>
        </w:rPr>
      </w:pPr>
      <w:r w:rsidRPr="00DE3FD3">
        <w:rPr>
          <w:rFonts w:ascii="Arial" w:hAnsi="Arial" w:cs="Arial"/>
          <w:color w:val="000000"/>
          <w:sz w:val="24"/>
          <w:szCs w:val="24"/>
        </w:rPr>
        <w:t>Los documentos contenidos en los Archivos de Gestión, deben</w:t>
      </w:r>
      <w:r w:rsidR="007464DE" w:rsidRPr="00DE3FD3">
        <w:rPr>
          <w:rFonts w:ascii="Arial" w:hAnsi="Arial" w:cs="Arial"/>
          <w:color w:val="000000"/>
          <w:sz w:val="24"/>
          <w:szCs w:val="24"/>
        </w:rPr>
        <w:t xml:space="preserve"> </w:t>
      </w:r>
      <w:r w:rsidRPr="00DE3FD3">
        <w:rPr>
          <w:rFonts w:ascii="Arial" w:hAnsi="Arial" w:cs="Arial"/>
          <w:color w:val="000000"/>
          <w:sz w:val="24"/>
          <w:szCs w:val="24"/>
        </w:rPr>
        <w:t>contar con una</w:t>
      </w:r>
      <w:r w:rsidR="007464DE" w:rsidRPr="00DE3FD3">
        <w:rPr>
          <w:rFonts w:ascii="Arial" w:hAnsi="Arial" w:cs="Arial"/>
          <w:color w:val="000000"/>
          <w:sz w:val="24"/>
          <w:szCs w:val="24"/>
        </w:rPr>
        <w:t xml:space="preserve"> </w:t>
      </w:r>
      <w:r w:rsidRPr="00DE3FD3">
        <w:rPr>
          <w:rFonts w:ascii="Arial" w:hAnsi="Arial" w:cs="Arial"/>
          <w:color w:val="000000"/>
          <w:sz w:val="24"/>
          <w:szCs w:val="24"/>
        </w:rPr>
        <w:t>viñeta de identificación con los datos pertinentes de la</w:t>
      </w:r>
      <w:r w:rsidR="007464DE" w:rsidRPr="00DE3FD3">
        <w:rPr>
          <w:rFonts w:ascii="Arial" w:hAnsi="Arial" w:cs="Arial"/>
          <w:color w:val="000000"/>
          <w:sz w:val="24"/>
          <w:szCs w:val="24"/>
        </w:rPr>
        <w:t xml:space="preserve"> </w:t>
      </w:r>
      <w:r w:rsidRPr="00DE3FD3">
        <w:rPr>
          <w:rFonts w:ascii="Arial" w:hAnsi="Arial" w:cs="Arial"/>
          <w:color w:val="000000"/>
          <w:sz w:val="24"/>
          <w:szCs w:val="24"/>
        </w:rPr>
        <w:t>estructura general de clasificación, la cual debe estar ubicada en el lomo de</w:t>
      </w:r>
      <w:r w:rsidR="007464DE" w:rsidRPr="00DE3FD3">
        <w:rPr>
          <w:rFonts w:ascii="Arial" w:hAnsi="Arial" w:cs="Arial"/>
          <w:color w:val="000000"/>
          <w:sz w:val="24"/>
          <w:szCs w:val="24"/>
        </w:rPr>
        <w:t xml:space="preserve"> </w:t>
      </w:r>
      <w:r w:rsidRPr="00DE3FD3">
        <w:rPr>
          <w:rFonts w:ascii="Arial" w:hAnsi="Arial" w:cs="Arial"/>
          <w:color w:val="000000"/>
          <w:sz w:val="24"/>
          <w:szCs w:val="24"/>
        </w:rPr>
        <w:t>los archivadores de palanca y las cajas de archivo</w:t>
      </w:r>
      <w:r w:rsidR="003647F1">
        <w:rPr>
          <w:rFonts w:ascii="Arial" w:hAnsi="Arial" w:cs="Arial"/>
          <w:color w:val="000000"/>
          <w:sz w:val="24"/>
          <w:szCs w:val="24"/>
        </w:rPr>
        <w:t xml:space="preserve"> normalizadas</w:t>
      </w:r>
      <w:r w:rsidRPr="00DE3FD3">
        <w:rPr>
          <w:rFonts w:ascii="Arial" w:hAnsi="Arial" w:cs="Arial"/>
          <w:color w:val="000000"/>
          <w:sz w:val="24"/>
          <w:szCs w:val="24"/>
        </w:rPr>
        <w:t>; además, en el costado de</w:t>
      </w:r>
      <w:r w:rsidR="007464DE" w:rsidRPr="00DE3FD3">
        <w:rPr>
          <w:rFonts w:ascii="Arial" w:hAnsi="Arial" w:cs="Arial"/>
          <w:color w:val="000000"/>
          <w:sz w:val="24"/>
          <w:szCs w:val="24"/>
        </w:rPr>
        <w:t xml:space="preserve"> </w:t>
      </w:r>
      <w:r w:rsidRPr="00DE3FD3">
        <w:rPr>
          <w:rFonts w:ascii="Arial" w:hAnsi="Arial" w:cs="Arial"/>
          <w:color w:val="000000"/>
          <w:sz w:val="24"/>
          <w:szCs w:val="24"/>
        </w:rPr>
        <w:t>las cajas de archivo se coloca</w:t>
      </w:r>
      <w:r w:rsidR="003647F1">
        <w:rPr>
          <w:rFonts w:ascii="Arial" w:hAnsi="Arial" w:cs="Arial"/>
          <w:color w:val="000000"/>
          <w:sz w:val="24"/>
          <w:szCs w:val="24"/>
        </w:rPr>
        <w:t xml:space="preserve">ra </w:t>
      </w:r>
      <w:r w:rsidRPr="00DE3FD3">
        <w:rPr>
          <w:rFonts w:ascii="Arial" w:hAnsi="Arial" w:cs="Arial"/>
          <w:color w:val="000000"/>
          <w:sz w:val="24"/>
          <w:szCs w:val="24"/>
        </w:rPr>
        <w:t>el l</w:t>
      </w:r>
      <w:r w:rsidR="00837FEF">
        <w:rPr>
          <w:rFonts w:ascii="Arial" w:hAnsi="Arial" w:cs="Arial"/>
          <w:color w:val="000000"/>
          <w:sz w:val="24"/>
          <w:szCs w:val="24"/>
        </w:rPr>
        <w:t>istado del contenido de la caja.</w:t>
      </w:r>
    </w:p>
    <w:p w14:paraId="394D930A" w14:textId="77777777" w:rsidR="00873BE2" w:rsidRDefault="00873BE2" w:rsidP="001E3B56">
      <w:pPr>
        <w:autoSpaceDE w:val="0"/>
        <w:autoSpaceDN w:val="0"/>
        <w:adjustRightInd w:val="0"/>
        <w:spacing w:line="360" w:lineRule="auto"/>
        <w:ind w:left="-142" w:right="425"/>
        <w:jc w:val="both"/>
        <w:rPr>
          <w:rFonts w:ascii="Arial" w:hAnsi="Arial" w:cs="Arial"/>
          <w:color w:val="000000"/>
          <w:sz w:val="24"/>
          <w:szCs w:val="24"/>
        </w:rPr>
      </w:pPr>
    </w:p>
    <w:p w14:paraId="700EB455" w14:textId="77777777" w:rsidR="00873BE2" w:rsidRDefault="00873BE2" w:rsidP="001E3B56">
      <w:pPr>
        <w:autoSpaceDE w:val="0"/>
        <w:autoSpaceDN w:val="0"/>
        <w:adjustRightInd w:val="0"/>
        <w:spacing w:line="360" w:lineRule="auto"/>
        <w:ind w:left="-142" w:right="425"/>
        <w:jc w:val="both"/>
        <w:rPr>
          <w:rFonts w:ascii="Arial" w:hAnsi="Arial" w:cs="Arial"/>
          <w:color w:val="000000"/>
          <w:sz w:val="24"/>
          <w:szCs w:val="24"/>
        </w:rPr>
      </w:pPr>
    </w:p>
    <w:p w14:paraId="3A042D83" w14:textId="4D52CF2F" w:rsidR="00281A93" w:rsidRDefault="00281A93" w:rsidP="001E3B56">
      <w:pPr>
        <w:autoSpaceDE w:val="0"/>
        <w:autoSpaceDN w:val="0"/>
        <w:adjustRightInd w:val="0"/>
        <w:spacing w:line="276" w:lineRule="auto"/>
        <w:ind w:left="-142" w:right="425"/>
        <w:jc w:val="both"/>
        <w:rPr>
          <w:rFonts w:ascii="Arial" w:hAnsi="Arial" w:cs="Arial"/>
          <w:color w:val="000000"/>
          <w:sz w:val="24"/>
          <w:szCs w:val="24"/>
          <w14:textOutline w14:w="9525" w14:cap="rnd" w14:cmpd="sng" w14:algn="ctr">
            <w14:solidFill>
              <w14:srgbClr w14:val="000000"/>
            </w14:solidFill>
            <w14:prstDash w14:val="solid"/>
            <w14:bevel/>
          </w14:textOutline>
        </w:rPr>
      </w:pPr>
      <w:r>
        <w:rPr>
          <w:rFonts w:ascii="Arial" w:hAnsi="Arial" w:cs="Arial"/>
          <w:noProof/>
          <w:color w:val="000000"/>
          <w:sz w:val="24"/>
          <w:szCs w:val="24"/>
          <w:lang w:eastAsia="es-SV"/>
        </w:rPr>
        <w:lastRenderedPageBreak/>
        <mc:AlternateContent>
          <mc:Choice Requires="wps">
            <w:drawing>
              <wp:anchor distT="0" distB="0" distL="114300" distR="114300" simplePos="0" relativeHeight="251702272" behindDoc="0" locked="0" layoutInCell="1" allowOverlap="1" wp14:anchorId="4907EBAA" wp14:editId="0B3C2AC6">
                <wp:simplePos x="0" y="0"/>
                <wp:positionH relativeFrom="page">
                  <wp:posOffset>4343400</wp:posOffset>
                </wp:positionH>
                <wp:positionV relativeFrom="paragraph">
                  <wp:posOffset>37465</wp:posOffset>
                </wp:positionV>
                <wp:extent cx="1676400" cy="2895600"/>
                <wp:effectExtent l="19050" t="19050" r="19050" b="19050"/>
                <wp:wrapNone/>
                <wp:docPr id="26" name="Rectángulo redondeado 26"/>
                <wp:cNvGraphicFramePr/>
                <a:graphic xmlns:a="http://schemas.openxmlformats.org/drawingml/2006/main">
                  <a:graphicData uri="http://schemas.microsoft.com/office/word/2010/wordprocessingShape">
                    <wps:wsp>
                      <wps:cNvSpPr/>
                      <wps:spPr>
                        <a:xfrm>
                          <a:off x="0" y="0"/>
                          <a:ext cx="1676400" cy="28956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75AC814F" w14:textId="14CD620E"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Fondo.</w:t>
                            </w:r>
                          </w:p>
                          <w:p w14:paraId="1D9F8505"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42EB024C" w14:textId="75E99900"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Alcaldía Municipal de Chinameca</w:t>
                            </w:r>
                          </w:p>
                          <w:p w14:paraId="4CC3F4D3"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14942CFB"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UACI</w:t>
                            </w:r>
                          </w:p>
                          <w:p w14:paraId="138E42FF"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53ACF1C0" w14:textId="1C8AFBDF" w:rsidR="00882673" w:rsidRPr="002D4CC0" w:rsidRDefault="00882673" w:rsidP="00270643">
                            <w:pPr>
                              <w:spacing w:after="0" w:line="240" w:lineRule="auto"/>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Compra de escáner</w:t>
                            </w:r>
                          </w:p>
                          <w:p w14:paraId="77F70DAA" w14:textId="269A83B6" w:rsidR="00882673" w:rsidRPr="002D4CC0" w:rsidRDefault="00882673" w:rsidP="00270643">
                            <w:pPr>
                              <w:spacing w:after="0" w:line="240" w:lineRule="auto"/>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Para unidad de catastro</w:t>
                            </w:r>
                          </w:p>
                          <w:p w14:paraId="2CC326AC"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55AF58BE"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Inicio 02-06-2020</w:t>
                            </w:r>
                          </w:p>
                          <w:p w14:paraId="42EC5D12" w14:textId="1AED4F70"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Finaliza: en curso</w:t>
                            </w:r>
                          </w:p>
                          <w:p w14:paraId="00BB5289"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2D5A00D3" w14:textId="68B3BC57" w:rsidR="00882673" w:rsidRPr="002D4CC0" w:rsidRDefault="00882673" w:rsidP="00281A93">
                            <w:pPr>
                              <w:spacing w:after="0" w:line="240" w:lineRule="auto"/>
                              <w:jc w:val="both"/>
                              <w:rPr>
                                <w:sz w:val="24"/>
                                <w:szCs w:val="24"/>
                                <w14:textOutline w14:w="9525" w14:cap="rnd" w14:cmpd="sng" w14:algn="ctr">
                                  <w14:solidFill>
                                    <w14:srgbClr w14:val="000000"/>
                                  </w14:solidFill>
                                  <w14:prstDash w14:val="solid"/>
                                  <w14:bevel/>
                                </w14:textOutline>
                              </w:rPr>
                            </w:pPr>
                            <w:r w:rsidRPr="002D4CC0">
                              <w:rPr>
                                <w:sz w:val="24"/>
                                <w:szCs w:val="24"/>
                                <w14:textOutline w14:w="9525" w14:cap="rnd" w14:cmpd="sng" w14:algn="ctr">
                                  <w14:solidFill>
                                    <w14:srgbClr w14:val="000000"/>
                                  </w14:solidFill>
                                  <w14:prstDash w14:val="solid"/>
                                  <w14:bevel/>
                                </w14:textOutline>
                              </w:rPr>
                              <w:t>Parte  1 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7EBAA" id="Rectángulo redondeado 26" o:spid="_x0000_s1026" style="position:absolute;left:0;text-align:left;margin-left:342pt;margin-top:2.95pt;width:132pt;height:2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xVgAIAADsFAAAOAAAAZHJzL2Uyb0RvYy54bWysVM1u2zAMvg/YOwi6r46DJG2DOkXQosOA&#10;oi3aDj0rspQYk0WNUmJnb7Nn2YuNkh036Iodhl1k0vz494nUxWVbG7ZT6CuwBc9PRpwpK6Gs7Lrg&#10;X59vPp1x5oOwpTBgVcH3yvPLxccPF42bqzFswJQKGQWxft64gm9CcPMs83KjauFPwClLRg1Yi0Aq&#10;rrMSRUPRa5ONR6NZ1gCWDkEq7+nvdWfkixRfayXDvdZeBWYKTrWFdGI6V/HMFhdivkbhNpXsyxD/&#10;UEUtKktJh1DXIgi2xeqPUHUlETzocCKhzkDrSqrUA3WTj95087QRTqVeiBzvBpr8/wsr73YPyKqy&#10;4OMZZ1bUdEePxNqvn3a9NcBQlWBLJUpgBCC2Gufn5PTkHrDXPImx9VZjHb/UFGsTw/uBYdUGJuln&#10;PjudTUZ0EZJs47Pz6YwUipO9ujv04bOCmkWh4AhbW8aKEr1id+tDhz/gYkpjWRPjTU+nKVossisr&#10;SWFvVAd7VJqapULGKVwaM3VlkO0EDUj5Le+LMZaQ0UVXxgxO+XtOJhycemx0U2n0BsfRe46v2QZ0&#10;ygg2DI51ZQH/7qw7PHF41GsUQ7tq+ytaQbmna0bo5t87eVMRu7fChweBNPB0I7TE4Z4ObYC4hF7i&#10;bAP4473/EU9zSFbOGlqggvvvW4GKM/PF0oSe55NJ3LikTKanY1Lw2LI6tthtfQV0BTk9F04mMeKD&#10;OYgaoX6hXV/GrGQSVlLugsuAB+UqdItNr4VUy2WC0ZY5EW7tk5MxeCQ4Ds5z+yLQ9SMWaDrv4LBs&#10;Yv5myDps9LSw3AbQVZrASHHHa089bWga5P41iU/AsZ5Qr2/e4jcAAAD//wMAUEsDBBQABgAIAAAA&#10;IQAg/Ead3AAAAAkBAAAPAAAAZHJzL2Rvd25yZXYueG1sTI8xT8MwFIR3JP6D9ZDYqF2UWkmIU1VI&#10;XWCBtuxu7MZR7ecodtvw73lMMJ7udPdds56DZ1c7pSGiguVCALPYRTNgr+Cw3z6VwFLWaLSPaBV8&#10;2wTr9v6u0bWJN/y0113uGZVgqrUCl/NYc546Z4NOizhaJO8Up6AzyannZtI3Kg+ePwshedAD0oLT&#10;o311tjvvLkEBuo33Ur6XQlRvh36eth+r+KXU48O8eQGW7Zz/wvCLT+jQEtMxXtAk5hXIsqAvWcGq&#10;AkZ+VZSkjwoKuayAtw3//6D9AQAA//8DAFBLAQItABQABgAIAAAAIQC2gziS/gAAAOEBAAATAAAA&#10;AAAAAAAAAAAAAAAAAABbQ29udGVudF9UeXBlc10ueG1sUEsBAi0AFAAGAAgAAAAhADj9If/WAAAA&#10;lAEAAAsAAAAAAAAAAAAAAAAALwEAAF9yZWxzLy5yZWxzUEsBAi0AFAAGAAgAAAAhAOTBjFWAAgAA&#10;OwUAAA4AAAAAAAAAAAAAAAAALgIAAGRycy9lMm9Eb2MueG1sUEsBAi0AFAAGAAgAAAAhACD8Rp3c&#10;AAAACQEAAA8AAAAAAAAAAAAAAAAA2gQAAGRycy9kb3ducmV2LnhtbFBLBQYAAAAABAAEAPMAAADj&#10;BQAAAAA=&#10;" fillcolor="white [3201]" strokecolor="black [3200]" strokeweight="2.25pt">
                <v:stroke joinstyle="miter"/>
                <v:textbox>
                  <w:txbxContent>
                    <w:p w14:paraId="75AC814F" w14:textId="14CD620E"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Fondo.</w:t>
                      </w:r>
                    </w:p>
                    <w:p w14:paraId="1D9F8505"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42EB024C" w14:textId="75E99900"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Alcaldía Municipal de Chinameca</w:t>
                      </w:r>
                    </w:p>
                    <w:p w14:paraId="4CC3F4D3"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14942CFB"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UACI</w:t>
                      </w:r>
                    </w:p>
                    <w:p w14:paraId="138E42FF"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53ACF1C0" w14:textId="1C8AFBDF" w:rsidR="00882673" w:rsidRPr="002D4CC0" w:rsidRDefault="00882673" w:rsidP="00270643">
                      <w:pPr>
                        <w:spacing w:after="0" w:line="240" w:lineRule="auto"/>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Compra de escáner</w:t>
                      </w:r>
                    </w:p>
                    <w:p w14:paraId="77F70DAA" w14:textId="269A83B6" w:rsidR="00882673" w:rsidRPr="002D4CC0" w:rsidRDefault="00882673" w:rsidP="00270643">
                      <w:pPr>
                        <w:spacing w:after="0" w:line="240" w:lineRule="auto"/>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Para unidad de catastro</w:t>
                      </w:r>
                    </w:p>
                    <w:p w14:paraId="2CC326AC"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55AF58BE"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Inicio 02-06-2020</w:t>
                      </w:r>
                    </w:p>
                    <w:p w14:paraId="42EC5D12" w14:textId="1AED4F70"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r w:rsidRPr="002D4CC0">
                        <w:rPr>
                          <w14:textOutline w14:w="9525" w14:cap="rnd" w14:cmpd="sng" w14:algn="ctr">
                            <w14:solidFill>
                              <w14:srgbClr w14:val="000000"/>
                            </w14:solidFill>
                            <w14:prstDash w14:val="solid"/>
                            <w14:bevel/>
                          </w14:textOutline>
                        </w:rPr>
                        <w:t>Finaliza: en curso</w:t>
                      </w:r>
                    </w:p>
                    <w:p w14:paraId="00BB5289" w14:textId="77777777" w:rsidR="00882673" w:rsidRPr="002D4CC0" w:rsidRDefault="00882673" w:rsidP="00281A93">
                      <w:pPr>
                        <w:spacing w:after="0" w:line="240" w:lineRule="auto"/>
                        <w:jc w:val="both"/>
                        <w:rPr>
                          <w14:textOutline w14:w="9525" w14:cap="rnd" w14:cmpd="sng" w14:algn="ctr">
                            <w14:solidFill>
                              <w14:srgbClr w14:val="000000"/>
                            </w14:solidFill>
                            <w14:prstDash w14:val="solid"/>
                            <w14:bevel/>
                          </w14:textOutline>
                        </w:rPr>
                      </w:pPr>
                    </w:p>
                    <w:p w14:paraId="2D5A00D3" w14:textId="68B3BC57" w:rsidR="00882673" w:rsidRPr="002D4CC0" w:rsidRDefault="00882673" w:rsidP="00281A93">
                      <w:pPr>
                        <w:spacing w:after="0" w:line="240" w:lineRule="auto"/>
                        <w:jc w:val="both"/>
                        <w:rPr>
                          <w:sz w:val="24"/>
                          <w:szCs w:val="24"/>
                          <w14:textOutline w14:w="9525" w14:cap="rnd" w14:cmpd="sng" w14:algn="ctr">
                            <w14:solidFill>
                              <w14:srgbClr w14:val="000000"/>
                            </w14:solidFill>
                            <w14:prstDash w14:val="solid"/>
                            <w14:bevel/>
                          </w14:textOutline>
                        </w:rPr>
                      </w:pPr>
                      <w:r w:rsidRPr="002D4CC0">
                        <w:rPr>
                          <w:sz w:val="24"/>
                          <w:szCs w:val="24"/>
                          <w14:textOutline w14:w="9525" w14:cap="rnd" w14:cmpd="sng" w14:algn="ctr">
                            <w14:solidFill>
                              <w14:srgbClr w14:val="000000"/>
                            </w14:solidFill>
                            <w14:prstDash w14:val="solid"/>
                            <w14:bevel/>
                          </w14:textOutline>
                        </w:rPr>
                        <w:t>Parte  1 de 2</w:t>
                      </w:r>
                    </w:p>
                  </w:txbxContent>
                </v:textbox>
                <w10:wrap anchorx="page"/>
              </v:roundrect>
            </w:pict>
          </mc:Fallback>
        </mc:AlternateContent>
      </w:r>
      <w:r w:rsidR="00862D55" w:rsidRPr="00423DE7">
        <w:rPr>
          <w:rFonts w:ascii="Arial" w:hAnsi="Arial" w:cs="Arial"/>
          <w:color w:val="000000"/>
          <w:sz w:val="24"/>
          <w:szCs w:val="24"/>
          <w14:textOutline w14:w="9525" w14:cap="rnd" w14:cmpd="sng" w14:algn="ctr">
            <w14:solidFill>
              <w14:srgbClr w14:val="000000"/>
            </w14:solidFill>
            <w14:prstDash w14:val="solid"/>
            <w14:bevel/>
          </w14:textOutline>
        </w:rPr>
        <w:t xml:space="preserve">Rotulación </w:t>
      </w:r>
      <w:r w:rsidR="006F0837">
        <w:rPr>
          <w:rFonts w:ascii="Arial" w:hAnsi="Arial" w:cs="Arial"/>
          <w:color w:val="000000"/>
          <w:sz w:val="24"/>
          <w:szCs w:val="24"/>
          <w14:textOutline w14:w="9525" w14:cap="rnd" w14:cmpd="sng" w14:algn="ctr">
            <w14:solidFill>
              <w14:srgbClr w14:val="000000"/>
            </w14:solidFill>
            <w14:prstDash w14:val="solid"/>
            <w14:bevel/>
          </w14:textOutline>
        </w:rPr>
        <w:t xml:space="preserve"> en</w:t>
      </w:r>
      <w:r w:rsidR="00862D55" w:rsidRPr="00423DE7">
        <w:rPr>
          <w:rFonts w:ascii="Arial" w:hAnsi="Arial" w:cs="Arial"/>
          <w:color w:val="000000"/>
          <w:sz w:val="24"/>
          <w:szCs w:val="24"/>
          <w14:textOutline w14:w="9525" w14:cap="rnd" w14:cmpd="sng" w14:algn="ctr">
            <w14:solidFill>
              <w14:srgbClr w14:val="000000"/>
            </w14:solidFill>
            <w14:prstDash w14:val="solid"/>
            <w14:bevel/>
          </w14:textOutline>
        </w:rPr>
        <w:t xml:space="preserve"> folders de palanca</w:t>
      </w:r>
    </w:p>
    <w:p w14:paraId="3911F3C2" w14:textId="77777777" w:rsidR="00347D2B" w:rsidRPr="00423DE7" w:rsidRDefault="00347D2B" w:rsidP="001E3B56">
      <w:pPr>
        <w:autoSpaceDE w:val="0"/>
        <w:autoSpaceDN w:val="0"/>
        <w:adjustRightInd w:val="0"/>
        <w:spacing w:after="0" w:line="240" w:lineRule="auto"/>
        <w:ind w:left="-142" w:right="425"/>
        <w:jc w:val="both"/>
        <w:rPr>
          <w:rFonts w:ascii="Arial" w:hAnsi="Arial" w:cs="Arial"/>
          <w:color w:val="000000"/>
          <w:sz w:val="24"/>
          <w:szCs w:val="24"/>
          <w14:textOutline w14:w="9525" w14:cap="rnd" w14:cmpd="sng" w14:algn="ctr">
            <w14:solidFill>
              <w14:srgbClr w14:val="000000"/>
            </w14:solidFill>
            <w14:prstDash w14:val="solid"/>
            <w14:bevel/>
          </w14:textOutline>
        </w:rPr>
      </w:pPr>
    </w:p>
    <w:p w14:paraId="26773B84" w14:textId="3432D63E" w:rsidR="00862D55" w:rsidRDefault="006F0837" w:rsidP="001E3B56">
      <w:pPr>
        <w:autoSpaceDE w:val="0"/>
        <w:autoSpaceDN w:val="0"/>
        <w:adjustRightInd w:val="0"/>
        <w:spacing w:line="480" w:lineRule="auto"/>
        <w:ind w:left="-142" w:right="425" w:hanging="142"/>
        <w:jc w:val="both"/>
        <w:rPr>
          <w:rFonts w:ascii="Arial" w:hAnsi="Arial" w:cs="Arial"/>
          <w:color w:val="000000"/>
          <w:sz w:val="24"/>
          <w:szCs w:val="24"/>
        </w:rPr>
      </w:pPr>
      <w:r>
        <w:rPr>
          <w:rFonts w:ascii="Arial" w:hAnsi="Arial" w:cs="Arial"/>
          <w:color w:val="000000"/>
          <w:sz w:val="24"/>
          <w:szCs w:val="24"/>
        </w:rPr>
        <w:tab/>
      </w:r>
      <w:r w:rsidR="00862D55">
        <w:rPr>
          <w:rFonts w:ascii="Arial" w:hAnsi="Arial" w:cs="Arial"/>
          <w:color w:val="000000"/>
          <w:sz w:val="24"/>
          <w:szCs w:val="24"/>
        </w:rPr>
        <w:t>→ Institución</w:t>
      </w:r>
    </w:p>
    <w:p w14:paraId="4732F4EB" w14:textId="77777777" w:rsidR="00862D55" w:rsidRDefault="00862D55" w:rsidP="001E3B56">
      <w:pPr>
        <w:tabs>
          <w:tab w:val="left" w:pos="3390"/>
        </w:tabs>
        <w:autoSpaceDE w:val="0"/>
        <w:autoSpaceDN w:val="0"/>
        <w:adjustRightInd w:val="0"/>
        <w:spacing w:line="480" w:lineRule="auto"/>
        <w:ind w:left="-142" w:right="425" w:hanging="142"/>
        <w:jc w:val="both"/>
        <w:rPr>
          <w:rFonts w:ascii="Arial" w:hAnsi="Arial" w:cs="Arial"/>
          <w:color w:val="000000"/>
          <w:sz w:val="24"/>
          <w:szCs w:val="24"/>
        </w:rPr>
      </w:pPr>
      <w:r>
        <w:rPr>
          <w:rFonts w:ascii="Arial" w:hAnsi="Arial" w:cs="Arial"/>
          <w:color w:val="000000"/>
          <w:sz w:val="24"/>
          <w:szCs w:val="24"/>
        </w:rPr>
        <w:tab/>
        <w:t>→ Oficina productora</w:t>
      </w:r>
    </w:p>
    <w:p w14:paraId="08EABD88" w14:textId="77777777" w:rsidR="00862D55" w:rsidRDefault="00862D55" w:rsidP="001E3B56">
      <w:pPr>
        <w:tabs>
          <w:tab w:val="left" w:pos="3390"/>
        </w:tabs>
        <w:autoSpaceDE w:val="0"/>
        <w:autoSpaceDN w:val="0"/>
        <w:adjustRightInd w:val="0"/>
        <w:spacing w:line="480" w:lineRule="auto"/>
        <w:ind w:left="-142" w:right="425"/>
        <w:jc w:val="both"/>
        <w:rPr>
          <w:rFonts w:ascii="Arial" w:hAnsi="Arial" w:cs="Arial"/>
          <w:color w:val="000000"/>
          <w:sz w:val="24"/>
          <w:szCs w:val="24"/>
        </w:rPr>
      </w:pPr>
      <w:r>
        <w:rPr>
          <w:rFonts w:ascii="Arial" w:hAnsi="Arial" w:cs="Arial"/>
          <w:color w:val="000000"/>
          <w:sz w:val="24"/>
          <w:szCs w:val="24"/>
        </w:rPr>
        <w:t>→ Nombre del documento</w:t>
      </w:r>
    </w:p>
    <w:p w14:paraId="3075BBEF" w14:textId="6E2E2904" w:rsidR="00862D55" w:rsidRDefault="00862D55" w:rsidP="001E3B56">
      <w:pPr>
        <w:autoSpaceDE w:val="0"/>
        <w:autoSpaceDN w:val="0"/>
        <w:adjustRightInd w:val="0"/>
        <w:spacing w:line="480" w:lineRule="auto"/>
        <w:ind w:left="-142" w:right="425"/>
        <w:jc w:val="both"/>
        <w:rPr>
          <w:rFonts w:ascii="Arial" w:hAnsi="Arial" w:cs="Arial"/>
          <w:color w:val="000000"/>
          <w:sz w:val="24"/>
          <w:szCs w:val="24"/>
        </w:rPr>
      </w:pPr>
      <w:r>
        <w:rPr>
          <w:rFonts w:ascii="Arial" w:hAnsi="Arial" w:cs="Arial"/>
          <w:color w:val="000000"/>
          <w:sz w:val="24"/>
          <w:szCs w:val="24"/>
        </w:rPr>
        <w:t>→ Fechas extremas</w:t>
      </w:r>
    </w:p>
    <w:p w14:paraId="2FB79C23" w14:textId="77777777" w:rsidR="00862D55" w:rsidRPr="00DE3FD3" w:rsidRDefault="00862D55" w:rsidP="00347D2B">
      <w:pPr>
        <w:autoSpaceDE w:val="0"/>
        <w:autoSpaceDN w:val="0"/>
        <w:adjustRightInd w:val="0"/>
        <w:spacing w:line="480" w:lineRule="auto"/>
        <w:ind w:left="-142"/>
        <w:jc w:val="both"/>
        <w:rPr>
          <w:rFonts w:ascii="Arial" w:hAnsi="Arial" w:cs="Arial"/>
          <w:color w:val="000000"/>
          <w:sz w:val="24"/>
          <w:szCs w:val="24"/>
        </w:rPr>
      </w:pPr>
      <w:r>
        <w:rPr>
          <w:rFonts w:ascii="Arial" w:hAnsi="Arial" w:cs="Arial"/>
          <w:color w:val="000000"/>
          <w:sz w:val="24"/>
          <w:szCs w:val="24"/>
        </w:rPr>
        <w:t>→ Volumen del documento</w:t>
      </w:r>
    </w:p>
    <w:p w14:paraId="68AB8B50" w14:textId="77777777" w:rsidR="00851A3C" w:rsidRDefault="00851A3C" w:rsidP="00423DE7">
      <w:pPr>
        <w:autoSpaceDE w:val="0"/>
        <w:autoSpaceDN w:val="0"/>
        <w:adjustRightInd w:val="0"/>
        <w:spacing w:after="0" w:line="276" w:lineRule="auto"/>
        <w:jc w:val="both"/>
        <w:rPr>
          <w:rFonts w:ascii="Arial" w:hAnsi="Arial" w:cs="Arial"/>
          <w:color w:val="000000"/>
          <w:sz w:val="24"/>
          <w:szCs w:val="24"/>
        </w:rPr>
      </w:pPr>
    </w:p>
    <w:p w14:paraId="7D01C3D3" w14:textId="77777777" w:rsidR="001E3B56" w:rsidRDefault="001E3B56" w:rsidP="001E3B56">
      <w:pPr>
        <w:autoSpaceDE w:val="0"/>
        <w:autoSpaceDN w:val="0"/>
        <w:adjustRightInd w:val="0"/>
        <w:spacing w:after="0" w:line="276" w:lineRule="auto"/>
        <w:ind w:right="425"/>
        <w:jc w:val="both"/>
        <w:rPr>
          <w:rFonts w:ascii="Arial" w:hAnsi="Arial" w:cs="Arial"/>
          <w:color w:val="000000"/>
          <w:sz w:val="24"/>
          <w:szCs w:val="24"/>
        </w:rPr>
      </w:pPr>
    </w:p>
    <w:p w14:paraId="7E607132" w14:textId="376DCD6E" w:rsidR="006D0FC3" w:rsidRPr="00DE3FD3" w:rsidRDefault="00433E0E" w:rsidP="001E3B56">
      <w:pPr>
        <w:pStyle w:val="Prrafodelista"/>
        <w:numPr>
          <w:ilvl w:val="0"/>
          <w:numId w:val="10"/>
        </w:numPr>
        <w:tabs>
          <w:tab w:val="left" w:pos="284"/>
          <w:tab w:val="left" w:pos="567"/>
        </w:tabs>
        <w:autoSpaceDE w:val="0"/>
        <w:autoSpaceDN w:val="0"/>
        <w:adjustRightInd w:val="0"/>
        <w:spacing w:after="0" w:line="360" w:lineRule="auto"/>
        <w:ind w:left="-142" w:right="425" w:firstLine="0"/>
        <w:jc w:val="both"/>
        <w:rPr>
          <w:rFonts w:ascii="Arial" w:hAnsi="Arial" w:cs="Arial"/>
          <w:b/>
          <w:color w:val="000000"/>
          <w:sz w:val="24"/>
          <w:szCs w:val="24"/>
        </w:rPr>
      </w:pPr>
      <w:r w:rsidRPr="00DE3FD3">
        <w:rPr>
          <w:rFonts w:ascii="Arial" w:hAnsi="Arial" w:cs="Arial"/>
          <w:b/>
          <w:color w:val="000000"/>
          <w:sz w:val="24"/>
          <w:szCs w:val="24"/>
        </w:rPr>
        <w:t>Rotulo interior en archivadores de palanca</w:t>
      </w:r>
    </w:p>
    <w:p w14:paraId="190D89D7" w14:textId="3CAEBD59" w:rsidR="00433E0E" w:rsidRDefault="00433E0E" w:rsidP="001E3B56">
      <w:pPr>
        <w:pStyle w:val="Prrafodelista"/>
        <w:tabs>
          <w:tab w:val="left" w:pos="-142"/>
          <w:tab w:val="left" w:pos="284"/>
          <w:tab w:val="left" w:pos="567"/>
        </w:tabs>
        <w:autoSpaceDE w:val="0"/>
        <w:autoSpaceDN w:val="0"/>
        <w:adjustRightInd w:val="0"/>
        <w:spacing w:line="360" w:lineRule="auto"/>
        <w:ind w:left="-142" w:right="425"/>
        <w:jc w:val="both"/>
        <w:rPr>
          <w:rFonts w:ascii="Arial" w:hAnsi="Arial" w:cs="Arial"/>
          <w:sz w:val="24"/>
          <w:szCs w:val="24"/>
        </w:rPr>
      </w:pPr>
      <w:r w:rsidRPr="00DE3FD3">
        <w:rPr>
          <w:rFonts w:ascii="Arial" w:hAnsi="Arial" w:cs="Arial"/>
          <w:sz w:val="24"/>
          <w:szCs w:val="24"/>
        </w:rPr>
        <w:t>Con la finalidad de facilitar la consulta de los documentos, asimismo para un mayor control y organización, los archivadores de palanca tienen que contener una rotulación en el interior especificando los documentos archivados. El rótulo interior se entiende como un índice, construyéndose en la medida que se archiven los documentos y en el orden que se incorporen en el archivador de palanca. Pudiéndose elaborar un borrador escribiéndolo a lápiz, para luego al cerrar el archivo, sea transcrito digitalmente e impreso para ser colocado de manera definitiva en la cara interior del archivador</w:t>
      </w:r>
      <w:r w:rsidRPr="00DE3FD3">
        <w:rPr>
          <w:rFonts w:ascii="Arial" w:hAnsi="Arial" w:cs="Arial"/>
          <w:sz w:val="23"/>
          <w:szCs w:val="23"/>
        </w:rPr>
        <w:t xml:space="preserve"> </w:t>
      </w:r>
      <w:r w:rsidRPr="00DE3FD3">
        <w:rPr>
          <w:rFonts w:ascii="Arial" w:hAnsi="Arial" w:cs="Arial"/>
          <w:sz w:val="24"/>
          <w:szCs w:val="24"/>
        </w:rPr>
        <w:t>de palanca.</w:t>
      </w:r>
    </w:p>
    <w:p w14:paraId="44101A5B" w14:textId="77777777" w:rsidR="00423DE7" w:rsidRDefault="00423DE7" w:rsidP="004632CA">
      <w:pPr>
        <w:pStyle w:val="Prrafodelista"/>
        <w:tabs>
          <w:tab w:val="left" w:pos="-142"/>
          <w:tab w:val="left" w:pos="284"/>
          <w:tab w:val="left" w:pos="567"/>
        </w:tabs>
        <w:autoSpaceDE w:val="0"/>
        <w:autoSpaceDN w:val="0"/>
        <w:adjustRightInd w:val="0"/>
        <w:spacing w:line="360" w:lineRule="auto"/>
        <w:ind w:left="-142"/>
        <w:jc w:val="both"/>
        <w:rPr>
          <w:rFonts w:ascii="Arial" w:hAnsi="Arial" w:cs="Arial"/>
          <w:sz w:val="24"/>
          <w:szCs w:val="24"/>
        </w:rPr>
      </w:pPr>
    </w:p>
    <w:p w14:paraId="7E6186AC" w14:textId="4E597B0C" w:rsidR="00FA00F0" w:rsidRPr="00E33973" w:rsidRDefault="00FA00F0" w:rsidP="001E3B56">
      <w:pPr>
        <w:pStyle w:val="Prrafodelista"/>
        <w:numPr>
          <w:ilvl w:val="1"/>
          <w:numId w:val="30"/>
        </w:numPr>
        <w:tabs>
          <w:tab w:val="left" w:pos="142"/>
        </w:tabs>
        <w:autoSpaceDE w:val="0"/>
        <w:autoSpaceDN w:val="0"/>
        <w:adjustRightInd w:val="0"/>
        <w:spacing w:line="360" w:lineRule="auto"/>
        <w:ind w:left="567" w:right="425"/>
        <w:rPr>
          <w:rFonts w:ascii="Arial" w:hAnsi="Arial" w:cs="Arial"/>
          <w:b/>
          <w:bCs/>
          <w:color w:val="000000"/>
          <w:sz w:val="24"/>
          <w:szCs w:val="24"/>
        </w:rPr>
      </w:pPr>
      <w:r w:rsidRPr="00E33973">
        <w:rPr>
          <w:rFonts w:ascii="Arial" w:hAnsi="Arial" w:cs="Arial"/>
          <w:b/>
          <w:bCs/>
          <w:color w:val="000000"/>
          <w:sz w:val="24"/>
          <w:szCs w:val="24"/>
        </w:rPr>
        <w:t>TRANSFERENCIA DE LOS DOCUMENTOS</w:t>
      </w:r>
    </w:p>
    <w:p w14:paraId="6B8D42DF" w14:textId="06A2809D" w:rsidR="00FA00F0" w:rsidRPr="00DE3FD3" w:rsidRDefault="00FA00F0" w:rsidP="001E3B56">
      <w:pPr>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 xml:space="preserve">Procedimiento archivístico que consiste en el traslado </w:t>
      </w:r>
      <w:r w:rsidR="00B16BF9" w:rsidRPr="00DE3FD3">
        <w:rPr>
          <w:rFonts w:ascii="Arial" w:hAnsi="Arial" w:cs="Arial"/>
          <w:color w:val="000000"/>
          <w:sz w:val="24"/>
          <w:szCs w:val="24"/>
        </w:rPr>
        <w:t xml:space="preserve">ordenado </w:t>
      </w:r>
      <w:r w:rsidR="00BE01DB" w:rsidRPr="00DE3FD3">
        <w:rPr>
          <w:rFonts w:ascii="Arial" w:hAnsi="Arial" w:cs="Arial"/>
          <w:color w:val="000000"/>
          <w:sz w:val="24"/>
          <w:szCs w:val="24"/>
        </w:rPr>
        <w:t>clasificado e inventariado de lo</w:t>
      </w:r>
      <w:r w:rsidR="00B16BF9" w:rsidRPr="00DE3FD3">
        <w:rPr>
          <w:rFonts w:ascii="Arial" w:hAnsi="Arial" w:cs="Arial"/>
          <w:color w:val="000000"/>
          <w:sz w:val="24"/>
          <w:szCs w:val="24"/>
        </w:rPr>
        <w:t>s document</w:t>
      </w:r>
      <w:r w:rsidR="00BE01DB" w:rsidRPr="00DE3FD3">
        <w:rPr>
          <w:rFonts w:ascii="Arial" w:hAnsi="Arial" w:cs="Arial"/>
          <w:color w:val="000000"/>
          <w:sz w:val="24"/>
          <w:szCs w:val="24"/>
        </w:rPr>
        <w:t xml:space="preserve">os que han </w:t>
      </w:r>
      <w:r w:rsidR="00B16BF9" w:rsidRPr="00DE3FD3">
        <w:rPr>
          <w:rFonts w:ascii="Arial" w:hAnsi="Arial" w:cs="Arial"/>
          <w:color w:val="000000"/>
          <w:sz w:val="24"/>
          <w:szCs w:val="24"/>
        </w:rPr>
        <w:t>cumplido su tiempo de conservación en el Ar</w:t>
      </w:r>
      <w:r w:rsidRPr="00DE3FD3">
        <w:rPr>
          <w:rFonts w:ascii="Arial" w:hAnsi="Arial" w:cs="Arial"/>
          <w:color w:val="000000"/>
          <w:sz w:val="24"/>
          <w:szCs w:val="24"/>
        </w:rPr>
        <w:t>chivo de Gestión</w:t>
      </w:r>
      <w:r w:rsidR="00BE01DB" w:rsidRPr="00DE3FD3">
        <w:rPr>
          <w:rFonts w:ascii="Arial" w:hAnsi="Arial" w:cs="Arial"/>
          <w:color w:val="000000"/>
          <w:sz w:val="24"/>
          <w:szCs w:val="24"/>
        </w:rPr>
        <w:t>,</w:t>
      </w:r>
      <w:r w:rsidR="004B5DC2" w:rsidRPr="00DE3FD3">
        <w:rPr>
          <w:rFonts w:ascii="Arial" w:hAnsi="Arial" w:cs="Arial"/>
          <w:color w:val="000000"/>
          <w:sz w:val="24"/>
          <w:szCs w:val="24"/>
        </w:rPr>
        <w:t xml:space="preserve"> </w:t>
      </w:r>
      <w:r w:rsidR="00B16BF9" w:rsidRPr="00DE3FD3">
        <w:rPr>
          <w:rFonts w:ascii="Arial" w:hAnsi="Arial" w:cs="Arial"/>
          <w:color w:val="000000"/>
          <w:sz w:val="24"/>
          <w:szCs w:val="24"/>
        </w:rPr>
        <w:t>establecidos en la T</w:t>
      </w:r>
      <w:r w:rsidR="004B5DC2" w:rsidRPr="00DE3FD3">
        <w:rPr>
          <w:rFonts w:ascii="Arial" w:hAnsi="Arial" w:cs="Arial"/>
          <w:color w:val="000000"/>
          <w:sz w:val="24"/>
          <w:szCs w:val="24"/>
        </w:rPr>
        <w:t xml:space="preserve">abla de </w:t>
      </w:r>
      <w:r w:rsidR="00B16BF9" w:rsidRPr="00DE3FD3">
        <w:rPr>
          <w:rFonts w:ascii="Arial" w:hAnsi="Arial" w:cs="Arial"/>
          <w:color w:val="000000"/>
          <w:sz w:val="24"/>
          <w:szCs w:val="24"/>
        </w:rPr>
        <w:t>P</w:t>
      </w:r>
      <w:r w:rsidR="004B5DC2" w:rsidRPr="00DE3FD3">
        <w:rPr>
          <w:rFonts w:ascii="Arial" w:hAnsi="Arial" w:cs="Arial"/>
          <w:color w:val="000000"/>
          <w:sz w:val="24"/>
          <w:szCs w:val="24"/>
        </w:rPr>
        <w:t xml:space="preserve">lazos de Conservación </w:t>
      </w:r>
      <w:r w:rsidR="00B16BF9" w:rsidRPr="00DE3FD3">
        <w:rPr>
          <w:rFonts w:ascii="Arial" w:hAnsi="Arial" w:cs="Arial"/>
          <w:color w:val="000000"/>
          <w:sz w:val="24"/>
          <w:szCs w:val="24"/>
        </w:rPr>
        <w:t>D</w:t>
      </w:r>
      <w:r w:rsidR="004B5DC2" w:rsidRPr="00DE3FD3">
        <w:rPr>
          <w:rFonts w:ascii="Arial" w:hAnsi="Arial" w:cs="Arial"/>
          <w:color w:val="000000"/>
          <w:sz w:val="24"/>
          <w:szCs w:val="24"/>
        </w:rPr>
        <w:t>ocumental</w:t>
      </w:r>
      <w:r w:rsidR="00B16BF9" w:rsidRPr="00DE3FD3">
        <w:rPr>
          <w:rFonts w:ascii="Arial" w:hAnsi="Arial" w:cs="Arial"/>
          <w:color w:val="000000"/>
          <w:sz w:val="24"/>
          <w:szCs w:val="24"/>
        </w:rPr>
        <w:t xml:space="preserve"> </w:t>
      </w:r>
      <w:r w:rsidR="004B5DC2" w:rsidRPr="00DE3FD3">
        <w:rPr>
          <w:rFonts w:ascii="Arial" w:hAnsi="Arial" w:cs="Arial"/>
          <w:color w:val="000000"/>
          <w:sz w:val="24"/>
          <w:szCs w:val="24"/>
        </w:rPr>
        <w:t xml:space="preserve">(TPCD) </w:t>
      </w:r>
      <w:r w:rsidR="00BE01DB" w:rsidRPr="00DE3FD3">
        <w:rPr>
          <w:rFonts w:ascii="Arial" w:hAnsi="Arial" w:cs="Arial"/>
          <w:color w:val="000000"/>
          <w:sz w:val="24"/>
          <w:szCs w:val="24"/>
        </w:rPr>
        <w:t xml:space="preserve">y </w:t>
      </w:r>
      <w:r w:rsidR="00B16BF9" w:rsidRPr="00DE3FD3">
        <w:rPr>
          <w:rFonts w:ascii="Arial" w:hAnsi="Arial" w:cs="Arial"/>
          <w:color w:val="000000"/>
          <w:sz w:val="24"/>
          <w:szCs w:val="24"/>
        </w:rPr>
        <w:t>se remiten al</w:t>
      </w:r>
      <w:r w:rsidRPr="00DE3FD3">
        <w:rPr>
          <w:rFonts w:ascii="Arial" w:hAnsi="Arial" w:cs="Arial"/>
          <w:color w:val="000000"/>
          <w:sz w:val="24"/>
          <w:szCs w:val="24"/>
        </w:rPr>
        <w:t xml:space="preserve"> Archivo</w:t>
      </w:r>
      <w:r w:rsidR="007464DE" w:rsidRPr="00DE3FD3">
        <w:rPr>
          <w:rFonts w:ascii="Arial" w:hAnsi="Arial" w:cs="Arial"/>
          <w:color w:val="000000"/>
          <w:sz w:val="24"/>
          <w:szCs w:val="24"/>
        </w:rPr>
        <w:t xml:space="preserve"> </w:t>
      </w:r>
      <w:r w:rsidRPr="00DE3FD3">
        <w:rPr>
          <w:rFonts w:ascii="Arial" w:hAnsi="Arial" w:cs="Arial"/>
          <w:color w:val="000000"/>
          <w:sz w:val="24"/>
          <w:szCs w:val="24"/>
        </w:rPr>
        <w:t>Central</w:t>
      </w:r>
      <w:r w:rsidR="00B16BF9" w:rsidRPr="00DE3FD3">
        <w:rPr>
          <w:rFonts w:ascii="Arial" w:hAnsi="Arial" w:cs="Arial"/>
          <w:color w:val="000000"/>
          <w:sz w:val="24"/>
          <w:szCs w:val="24"/>
        </w:rPr>
        <w:t xml:space="preserve"> institucional</w:t>
      </w:r>
      <w:r w:rsidRPr="00DE3FD3">
        <w:rPr>
          <w:rFonts w:ascii="Arial" w:hAnsi="Arial" w:cs="Arial"/>
          <w:color w:val="000000"/>
          <w:sz w:val="24"/>
          <w:szCs w:val="24"/>
        </w:rPr>
        <w:t>.</w:t>
      </w:r>
    </w:p>
    <w:p w14:paraId="43BA03AD" w14:textId="77777777" w:rsidR="0067418F" w:rsidRPr="00DE3FD3" w:rsidRDefault="0067418F" w:rsidP="004632CA">
      <w:pPr>
        <w:autoSpaceDE w:val="0"/>
        <w:autoSpaceDN w:val="0"/>
        <w:adjustRightInd w:val="0"/>
        <w:spacing w:after="0" w:line="276" w:lineRule="auto"/>
        <w:ind w:left="-142" w:right="142"/>
        <w:jc w:val="both"/>
        <w:rPr>
          <w:rFonts w:ascii="Arial" w:hAnsi="Arial" w:cs="Arial"/>
          <w:color w:val="000000"/>
          <w:sz w:val="24"/>
          <w:szCs w:val="24"/>
        </w:rPr>
      </w:pPr>
    </w:p>
    <w:p w14:paraId="254B643E" w14:textId="410F7614" w:rsidR="00FA00F0" w:rsidRPr="00DE3FD3" w:rsidRDefault="00FA00F0" w:rsidP="001E3B56">
      <w:pPr>
        <w:pStyle w:val="Prrafodelista"/>
        <w:numPr>
          <w:ilvl w:val="0"/>
          <w:numId w:val="10"/>
        </w:numPr>
        <w:tabs>
          <w:tab w:val="left" w:pos="284"/>
        </w:tabs>
        <w:autoSpaceDE w:val="0"/>
        <w:autoSpaceDN w:val="0"/>
        <w:adjustRightInd w:val="0"/>
        <w:spacing w:line="360" w:lineRule="auto"/>
        <w:ind w:left="567" w:right="425" w:hanging="709"/>
        <w:jc w:val="both"/>
        <w:rPr>
          <w:rFonts w:ascii="Arial" w:hAnsi="Arial" w:cs="Arial"/>
          <w:b/>
          <w:bCs/>
          <w:color w:val="000000"/>
          <w:sz w:val="24"/>
          <w:szCs w:val="24"/>
        </w:rPr>
      </w:pPr>
      <w:r w:rsidRPr="00DE3FD3">
        <w:rPr>
          <w:rFonts w:ascii="Arial" w:hAnsi="Arial" w:cs="Arial"/>
          <w:b/>
          <w:bCs/>
          <w:color w:val="000000"/>
          <w:sz w:val="24"/>
          <w:szCs w:val="24"/>
        </w:rPr>
        <w:t>Disposiciones generales sobre la transferencia de documentos.</w:t>
      </w:r>
    </w:p>
    <w:p w14:paraId="29BAEED2" w14:textId="3DE6844A" w:rsidR="00FA00F0" w:rsidRPr="00DE3FD3" w:rsidRDefault="00FA00F0" w:rsidP="001E3B56">
      <w:pPr>
        <w:pStyle w:val="Prrafodelista"/>
        <w:tabs>
          <w:tab w:val="left" w:pos="-142"/>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bCs/>
          <w:color w:val="000000"/>
          <w:sz w:val="24"/>
          <w:szCs w:val="24"/>
        </w:rPr>
        <w:lastRenderedPageBreak/>
        <w:t>Indicaciones previas al envío de documentos</w:t>
      </w:r>
      <w:r w:rsidRPr="00DE3FD3">
        <w:rPr>
          <w:rFonts w:ascii="Arial" w:hAnsi="Arial" w:cs="Arial"/>
          <w:b/>
          <w:bCs/>
          <w:color w:val="000000"/>
          <w:sz w:val="24"/>
          <w:szCs w:val="24"/>
        </w:rPr>
        <w:t xml:space="preserve">: </w:t>
      </w:r>
      <w:r w:rsidRPr="00DE3FD3">
        <w:rPr>
          <w:rFonts w:ascii="Arial" w:hAnsi="Arial" w:cs="Arial"/>
          <w:color w:val="000000"/>
          <w:sz w:val="24"/>
          <w:szCs w:val="24"/>
        </w:rPr>
        <w:t>Los Encargados del</w:t>
      </w:r>
      <w:r w:rsidR="00265468" w:rsidRPr="00DE3FD3">
        <w:rPr>
          <w:rFonts w:ascii="Arial" w:hAnsi="Arial" w:cs="Arial"/>
          <w:color w:val="000000"/>
          <w:sz w:val="24"/>
          <w:szCs w:val="24"/>
        </w:rPr>
        <w:t xml:space="preserve"> </w:t>
      </w:r>
      <w:r w:rsidRPr="00DE3FD3">
        <w:rPr>
          <w:rFonts w:ascii="Arial" w:hAnsi="Arial" w:cs="Arial"/>
          <w:color w:val="000000"/>
          <w:sz w:val="24"/>
          <w:szCs w:val="24"/>
        </w:rPr>
        <w:t>Archivo de Gestión</w:t>
      </w:r>
      <w:r w:rsidR="004B5DC2" w:rsidRPr="00DE3FD3">
        <w:rPr>
          <w:rFonts w:ascii="Arial" w:hAnsi="Arial" w:cs="Arial"/>
          <w:color w:val="000000"/>
          <w:sz w:val="24"/>
          <w:szCs w:val="24"/>
        </w:rPr>
        <w:t>,</w:t>
      </w:r>
      <w:r w:rsidRPr="00DE3FD3">
        <w:rPr>
          <w:rFonts w:ascii="Arial" w:hAnsi="Arial" w:cs="Arial"/>
          <w:color w:val="000000"/>
          <w:sz w:val="24"/>
          <w:szCs w:val="24"/>
        </w:rPr>
        <w:t xml:space="preserve"> a la hora del envío de documentos hacia el</w:t>
      </w:r>
      <w:r w:rsidR="00265468" w:rsidRPr="00DE3FD3">
        <w:rPr>
          <w:rFonts w:ascii="Arial" w:hAnsi="Arial" w:cs="Arial"/>
          <w:color w:val="000000"/>
          <w:sz w:val="24"/>
          <w:szCs w:val="24"/>
        </w:rPr>
        <w:t xml:space="preserve"> </w:t>
      </w:r>
      <w:r w:rsidRPr="00DE3FD3">
        <w:rPr>
          <w:rFonts w:ascii="Arial" w:hAnsi="Arial" w:cs="Arial"/>
          <w:color w:val="000000"/>
          <w:sz w:val="24"/>
          <w:szCs w:val="24"/>
        </w:rPr>
        <w:t>Archivo Cen</w:t>
      </w:r>
      <w:r w:rsidR="00792A6C" w:rsidRPr="00DE3FD3">
        <w:rPr>
          <w:rFonts w:ascii="Arial" w:hAnsi="Arial" w:cs="Arial"/>
          <w:color w:val="000000"/>
          <w:sz w:val="24"/>
          <w:szCs w:val="24"/>
        </w:rPr>
        <w:t>tral, podrán solicitar ayuda a la persona responsable</w:t>
      </w:r>
      <w:r w:rsidRPr="00DE3FD3">
        <w:rPr>
          <w:rFonts w:ascii="Arial" w:hAnsi="Arial" w:cs="Arial"/>
          <w:color w:val="000000"/>
          <w:sz w:val="24"/>
          <w:szCs w:val="24"/>
        </w:rPr>
        <w:t xml:space="preserve"> del Archivo Central.</w:t>
      </w:r>
    </w:p>
    <w:p w14:paraId="0A929280" w14:textId="77777777" w:rsidR="004B5DC2" w:rsidRPr="00DE3FD3" w:rsidRDefault="004B5DC2" w:rsidP="004632CA">
      <w:pPr>
        <w:autoSpaceDE w:val="0"/>
        <w:autoSpaceDN w:val="0"/>
        <w:adjustRightInd w:val="0"/>
        <w:spacing w:after="0" w:line="276" w:lineRule="auto"/>
        <w:ind w:left="-142" w:right="142"/>
        <w:rPr>
          <w:rFonts w:ascii="Arial" w:hAnsi="Arial" w:cs="Arial"/>
          <w:color w:val="000000"/>
          <w:sz w:val="24"/>
          <w:szCs w:val="24"/>
        </w:rPr>
      </w:pPr>
    </w:p>
    <w:p w14:paraId="3E896B2A" w14:textId="09BEDE77" w:rsidR="0074746A" w:rsidRPr="00DE3FD3" w:rsidRDefault="0074746A" w:rsidP="00805DA2">
      <w:pPr>
        <w:pStyle w:val="Prrafodelista"/>
        <w:numPr>
          <w:ilvl w:val="0"/>
          <w:numId w:val="10"/>
        </w:numPr>
        <w:tabs>
          <w:tab w:val="left" w:pos="284"/>
          <w:tab w:val="left" w:pos="567"/>
        </w:tabs>
        <w:autoSpaceDE w:val="0"/>
        <w:autoSpaceDN w:val="0"/>
        <w:adjustRightInd w:val="0"/>
        <w:spacing w:after="0" w:line="480" w:lineRule="auto"/>
        <w:ind w:left="567" w:right="425" w:hanging="709"/>
        <w:jc w:val="both"/>
        <w:rPr>
          <w:rFonts w:ascii="Arial" w:hAnsi="Arial" w:cs="Arial"/>
          <w:color w:val="000000"/>
          <w:sz w:val="24"/>
          <w:szCs w:val="24"/>
        </w:rPr>
      </w:pPr>
      <w:r w:rsidRPr="00DE3FD3">
        <w:rPr>
          <w:rFonts w:ascii="Arial" w:hAnsi="Arial" w:cs="Arial"/>
          <w:b/>
          <w:bCs/>
          <w:color w:val="000000"/>
          <w:sz w:val="24"/>
          <w:szCs w:val="24"/>
        </w:rPr>
        <w:t>Plazo de Transferencia</w:t>
      </w:r>
    </w:p>
    <w:p w14:paraId="26F46A31" w14:textId="408D5929" w:rsidR="00FA00F0" w:rsidRPr="00DE3FD3" w:rsidRDefault="00FA00F0" w:rsidP="001E3B56">
      <w:pPr>
        <w:pStyle w:val="Prrafodelista"/>
        <w:tabs>
          <w:tab w:val="left" w:pos="567"/>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 xml:space="preserve">Los Encargados de Archivos de Gestión, </w:t>
      </w:r>
      <w:r w:rsidR="002403C1" w:rsidRPr="00DE3FD3">
        <w:rPr>
          <w:rFonts w:ascii="Arial" w:hAnsi="Arial" w:cs="Arial"/>
          <w:color w:val="000000"/>
          <w:sz w:val="24"/>
          <w:szCs w:val="24"/>
        </w:rPr>
        <w:t>podrán</w:t>
      </w:r>
      <w:r w:rsidRPr="00DE3FD3">
        <w:rPr>
          <w:rFonts w:ascii="Arial" w:hAnsi="Arial" w:cs="Arial"/>
          <w:color w:val="000000"/>
          <w:sz w:val="24"/>
          <w:szCs w:val="24"/>
        </w:rPr>
        <w:t xml:space="preserve"> realizar la transferencia de documentos al Archivo Central,</w:t>
      </w:r>
      <w:r w:rsidR="00265468" w:rsidRPr="00DE3FD3">
        <w:rPr>
          <w:rFonts w:ascii="Arial" w:hAnsi="Arial" w:cs="Arial"/>
          <w:color w:val="000000"/>
          <w:sz w:val="24"/>
          <w:szCs w:val="24"/>
        </w:rPr>
        <w:t xml:space="preserve"> </w:t>
      </w:r>
      <w:r w:rsidRPr="00DE3FD3">
        <w:rPr>
          <w:rFonts w:ascii="Arial" w:hAnsi="Arial" w:cs="Arial"/>
          <w:color w:val="000000"/>
          <w:sz w:val="24"/>
          <w:szCs w:val="24"/>
        </w:rPr>
        <w:t>una vez agotado el plazo de permanencia esta</w:t>
      </w:r>
      <w:r w:rsidR="00B00D4D" w:rsidRPr="00DE3FD3">
        <w:rPr>
          <w:rFonts w:ascii="Arial" w:hAnsi="Arial" w:cs="Arial"/>
          <w:color w:val="000000"/>
          <w:sz w:val="24"/>
          <w:szCs w:val="24"/>
        </w:rPr>
        <w:t xml:space="preserve">blecido en la  </w:t>
      </w:r>
      <w:r w:rsidR="007D6059" w:rsidRPr="00DE3FD3">
        <w:rPr>
          <w:rFonts w:ascii="Arial" w:hAnsi="Arial" w:cs="Arial"/>
          <w:color w:val="000000"/>
          <w:sz w:val="24"/>
          <w:szCs w:val="24"/>
          <w:u w:val="single"/>
        </w:rPr>
        <w:t>Tabla de C</w:t>
      </w:r>
      <w:r w:rsidRPr="00DE3FD3">
        <w:rPr>
          <w:rFonts w:ascii="Arial" w:hAnsi="Arial" w:cs="Arial"/>
          <w:color w:val="000000"/>
          <w:sz w:val="24"/>
          <w:szCs w:val="24"/>
          <w:u w:val="single"/>
        </w:rPr>
        <w:t>onservación</w:t>
      </w:r>
      <w:r w:rsidR="00265468" w:rsidRPr="00DE3FD3">
        <w:rPr>
          <w:rFonts w:ascii="Arial" w:hAnsi="Arial" w:cs="Arial"/>
          <w:color w:val="000000"/>
          <w:sz w:val="24"/>
          <w:szCs w:val="24"/>
          <w:u w:val="single"/>
        </w:rPr>
        <w:t xml:space="preserve"> </w:t>
      </w:r>
      <w:r w:rsidRPr="00DE3FD3">
        <w:rPr>
          <w:rFonts w:ascii="Arial" w:hAnsi="Arial" w:cs="Arial"/>
          <w:color w:val="000000"/>
          <w:sz w:val="24"/>
          <w:szCs w:val="24"/>
          <w:u w:val="single"/>
        </w:rPr>
        <w:t>Documental</w:t>
      </w:r>
      <w:r w:rsidRPr="00DE3FD3">
        <w:rPr>
          <w:rFonts w:ascii="Arial" w:hAnsi="Arial" w:cs="Arial"/>
          <w:color w:val="000000"/>
          <w:sz w:val="24"/>
          <w:szCs w:val="24"/>
        </w:rPr>
        <w:t xml:space="preserve">, debiendo </w:t>
      </w:r>
      <w:r w:rsidR="004B5DC2" w:rsidRPr="00DE3FD3">
        <w:rPr>
          <w:rFonts w:ascii="Arial" w:hAnsi="Arial" w:cs="Arial"/>
          <w:color w:val="000000"/>
          <w:sz w:val="24"/>
          <w:szCs w:val="24"/>
        </w:rPr>
        <w:t>adjuntar</w:t>
      </w:r>
      <w:r w:rsidRPr="00DE3FD3">
        <w:rPr>
          <w:rFonts w:ascii="Arial" w:hAnsi="Arial" w:cs="Arial"/>
          <w:color w:val="000000"/>
          <w:sz w:val="24"/>
          <w:szCs w:val="24"/>
        </w:rPr>
        <w:t xml:space="preserve"> memorándum firmado por el jefe o</w:t>
      </w:r>
      <w:r w:rsidR="00265468" w:rsidRPr="00DE3FD3">
        <w:rPr>
          <w:rFonts w:ascii="Arial" w:hAnsi="Arial" w:cs="Arial"/>
          <w:color w:val="000000"/>
          <w:sz w:val="24"/>
          <w:szCs w:val="24"/>
        </w:rPr>
        <w:t xml:space="preserve"> </w:t>
      </w:r>
      <w:r w:rsidR="00326745" w:rsidRPr="00DE3FD3">
        <w:rPr>
          <w:rFonts w:ascii="Arial" w:hAnsi="Arial" w:cs="Arial"/>
          <w:color w:val="000000"/>
          <w:sz w:val="24"/>
          <w:szCs w:val="24"/>
        </w:rPr>
        <w:t>encargado de la u</w:t>
      </w:r>
      <w:r w:rsidRPr="00DE3FD3">
        <w:rPr>
          <w:rFonts w:ascii="Arial" w:hAnsi="Arial" w:cs="Arial"/>
          <w:color w:val="000000"/>
          <w:sz w:val="24"/>
          <w:szCs w:val="24"/>
        </w:rPr>
        <w:t>nidad</w:t>
      </w:r>
      <w:r w:rsidR="00326745" w:rsidRPr="00DE3FD3">
        <w:rPr>
          <w:rFonts w:ascii="Arial" w:hAnsi="Arial" w:cs="Arial"/>
          <w:color w:val="000000"/>
          <w:sz w:val="24"/>
          <w:szCs w:val="24"/>
        </w:rPr>
        <w:t xml:space="preserve"> p</w:t>
      </w:r>
      <w:r w:rsidRPr="00DE3FD3">
        <w:rPr>
          <w:rFonts w:ascii="Arial" w:hAnsi="Arial" w:cs="Arial"/>
          <w:color w:val="000000"/>
          <w:sz w:val="24"/>
          <w:szCs w:val="24"/>
        </w:rPr>
        <w:t>roductora y la re</w:t>
      </w:r>
      <w:r w:rsidR="00326745" w:rsidRPr="00DE3FD3">
        <w:rPr>
          <w:rFonts w:ascii="Arial" w:hAnsi="Arial" w:cs="Arial"/>
          <w:color w:val="000000"/>
          <w:sz w:val="24"/>
          <w:szCs w:val="24"/>
        </w:rPr>
        <w:t>spectiva hoja de t</w:t>
      </w:r>
      <w:r w:rsidR="00265468" w:rsidRPr="00DE3FD3">
        <w:rPr>
          <w:rFonts w:ascii="Arial" w:hAnsi="Arial" w:cs="Arial"/>
          <w:color w:val="000000"/>
          <w:sz w:val="24"/>
          <w:szCs w:val="24"/>
        </w:rPr>
        <w:t>ransferencia.</w:t>
      </w:r>
      <w:r w:rsidR="0097651E" w:rsidRPr="00DE3FD3">
        <w:rPr>
          <w:rFonts w:ascii="Arial" w:hAnsi="Arial" w:cs="Arial"/>
          <w:color w:val="000000"/>
          <w:sz w:val="24"/>
          <w:szCs w:val="24"/>
        </w:rPr>
        <w:t xml:space="preserve"> </w:t>
      </w:r>
    </w:p>
    <w:p w14:paraId="28755976" w14:textId="77777777" w:rsidR="00630E3A" w:rsidRPr="00630E3A" w:rsidRDefault="00630E3A" w:rsidP="001E3B56">
      <w:pPr>
        <w:pStyle w:val="Prrafodelista"/>
        <w:ind w:right="425"/>
        <w:rPr>
          <w:rFonts w:ascii="Century Gothic" w:hAnsi="Century Gothic" w:cs="Arial"/>
          <w:color w:val="000000"/>
          <w:sz w:val="24"/>
          <w:szCs w:val="24"/>
        </w:rPr>
      </w:pPr>
    </w:p>
    <w:p w14:paraId="062EF679" w14:textId="3EBE571D" w:rsidR="0074746A" w:rsidRPr="00DE3FD3" w:rsidRDefault="00384F87" w:rsidP="00805DA2">
      <w:pPr>
        <w:pStyle w:val="Prrafodelista"/>
        <w:numPr>
          <w:ilvl w:val="0"/>
          <w:numId w:val="3"/>
        </w:numPr>
        <w:tabs>
          <w:tab w:val="left" w:pos="142"/>
          <w:tab w:val="left" w:pos="284"/>
          <w:tab w:val="left" w:pos="567"/>
        </w:tabs>
        <w:autoSpaceDE w:val="0"/>
        <w:autoSpaceDN w:val="0"/>
        <w:adjustRightInd w:val="0"/>
        <w:spacing w:after="0" w:line="480" w:lineRule="auto"/>
        <w:ind w:left="142" w:right="425" w:hanging="284"/>
        <w:jc w:val="both"/>
        <w:rPr>
          <w:rFonts w:ascii="Arial" w:hAnsi="Arial" w:cs="Arial"/>
          <w:color w:val="000000"/>
          <w:sz w:val="24"/>
          <w:szCs w:val="24"/>
        </w:rPr>
      </w:pPr>
      <w:r>
        <w:rPr>
          <w:rFonts w:ascii="Century Gothic" w:hAnsi="Century Gothic" w:cs="Arial"/>
          <w:b/>
          <w:color w:val="000000"/>
          <w:sz w:val="24"/>
          <w:szCs w:val="24"/>
        </w:rPr>
        <w:t xml:space="preserve">  </w:t>
      </w:r>
      <w:r w:rsidR="00630E3A" w:rsidRPr="00DE3FD3">
        <w:rPr>
          <w:rFonts w:ascii="Arial" w:hAnsi="Arial" w:cs="Arial"/>
          <w:b/>
          <w:color w:val="000000"/>
          <w:sz w:val="24"/>
          <w:szCs w:val="24"/>
        </w:rPr>
        <w:t>Con</w:t>
      </w:r>
      <w:r w:rsidR="0074746A" w:rsidRPr="00DE3FD3">
        <w:rPr>
          <w:rFonts w:ascii="Arial" w:hAnsi="Arial" w:cs="Arial"/>
          <w:b/>
          <w:color w:val="000000"/>
          <w:sz w:val="24"/>
          <w:szCs w:val="24"/>
        </w:rPr>
        <w:t>diciones para la transferencia</w:t>
      </w:r>
    </w:p>
    <w:p w14:paraId="28BCB50A" w14:textId="3D24B8CF" w:rsidR="002B30CC" w:rsidRPr="00DE3FD3" w:rsidRDefault="00186070" w:rsidP="001E3B56">
      <w:pPr>
        <w:tabs>
          <w:tab w:val="left" w:pos="142"/>
          <w:tab w:val="left" w:pos="567"/>
        </w:tabs>
        <w:autoSpaceDE w:val="0"/>
        <w:autoSpaceDN w:val="0"/>
        <w:adjustRightInd w:val="0"/>
        <w:spacing w:after="0" w:line="360" w:lineRule="auto"/>
        <w:ind w:left="-142" w:right="425"/>
        <w:jc w:val="both"/>
        <w:rPr>
          <w:rFonts w:ascii="Arial" w:hAnsi="Arial" w:cs="Arial"/>
          <w:sz w:val="24"/>
          <w:szCs w:val="24"/>
        </w:rPr>
      </w:pPr>
      <w:r w:rsidRPr="00B60E0A">
        <w:rPr>
          <w:rFonts w:ascii="Arial" w:hAnsi="Arial" w:cs="Arial"/>
          <w:color w:val="000000"/>
          <w:sz w:val="24"/>
          <w:szCs w:val="24"/>
        </w:rPr>
        <w:t>L</w:t>
      </w:r>
      <w:r w:rsidR="00630E3A" w:rsidRPr="00DE3FD3">
        <w:rPr>
          <w:rFonts w:ascii="Arial" w:hAnsi="Arial" w:cs="Arial"/>
          <w:sz w:val="24"/>
          <w:szCs w:val="24"/>
        </w:rPr>
        <w:t>os documentos a transferir hacia el Archivo Central</w:t>
      </w:r>
      <w:r w:rsidRPr="00DE3FD3">
        <w:rPr>
          <w:rFonts w:ascii="Arial" w:hAnsi="Arial" w:cs="Arial"/>
          <w:sz w:val="24"/>
          <w:szCs w:val="24"/>
        </w:rPr>
        <w:t xml:space="preserve"> deben estar organizados</w:t>
      </w:r>
      <w:r w:rsidR="00630E3A" w:rsidRPr="00DE3FD3">
        <w:rPr>
          <w:rFonts w:ascii="Arial" w:hAnsi="Arial" w:cs="Arial"/>
          <w:sz w:val="24"/>
          <w:szCs w:val="24"/>
        </w:rPr>
        <w:t xml:space="preserve">, bajo condiciones de seguridad que garanticen su conservación y recuperación en el momento necesario; debiendo </w:t>
      </w:r>
      <w:r w:rsidR="002B30CC" w:rsidRPr="00DE3FD3">
        <w:rPr>
          <w:rFonts w:ascii="Arial" w:hAnsi="Arial" w:cs="Arial"/>
          <w:sz w:val="24"/>
          <w:szCs w:val="24"/>
        </w:rPr>
        <w:t>estar</w:t>
      </w:r>
      <w:r w:rsidR="00630E3A" w:rsidRPr="00DE3FD3">
        <w:rPr>
          <w:rFonts w:ascii="Arial" w:hAnsi="Arial" w:cs="Arial"/>
          <w:sz w:val="24"/>
          <w:szCs w:val="24"/>
        </w:rPr>
        <w:t xml:space="preserve"> debid</w:t>
      </w:r>
      <w:r w:rsidR="002B30CC" w:rsidRPr="00DE3FD3">
        <w:rPr>
          <w:rFonts w:ascii="Arial" w:hAnsi="Arial" w:cs="Arial"/>
          <w:sz w:val="24"/>
          <w:szCs w:val="24"/>
        </w:rPr>
        <w:t>amente identificados, ordenados y</w:t>
      </w:r>
      <w:r w:rsidR="00630E3A" w:rsidRPr="00DE3FD3">
        <w:rPr>
          <w:rFonts w:ascii="Arial" w:hAnsi="Arial" w:cs="Arial"/>
          <w:sz w:val="24"/>
          <w:szCs w:val="24"/>
        </w:rPr>
        <w:t xml:space="preserve"> clasificados</w:t>
      </w:r>
      <w:r w:rsidR="002B30CC" w:rsidRPr="00DE3FD3">
        <w:rPr>
          <w:rFonts w:ascii="Arial" w:hAnsi="Arial" w:cs="Arial"/>
          <w:sz w:val="24"/>
          <w:szCs w:val="24"/>
        </w:rPr>
        <w:t>.</w:t>
      </w:r>
      <w:r w:rsidR="00630E3A" w:rsidRPr="00DE3FD3">
        <w:rPr>
          <w:rFonts w:ascii="Arial" w:hAnsi="Arial" w:cs="Arial"/>
          <w:sz w:val="24"/>
          <w:szCs w:val="24"/>
        </w:rPr>
        <w:t xml:space="preserve"> </w:t>
      </w:r>
    </w:p>
    <w:p w14:paraId="65CCEE5D" w14:textId="77777777" w:rsidR="002B30CC" w:rsidRPr="00DE3FD3" w:rsidRDefault="002B30CC" w:rsidP="004632CA">
      <w:pPr>
        <w:tabs>
          <w:tab w:val="left" w:pos="142"/>
          <w:tab w:val="left" w:pos="567"/>
        </w:tabs>
        <w:autoSpaceDE w:val="0"/>
        <w:autoSpaceDN w:val="0"/>
        <w:adjustRightInd w:val="0"/>
        <w:spacing w:after="0" w:line="276" w:lineRule="auto"/>
        <w:ind w:left="-142" w:right="142"/>
        <w:jc w:val="both"/>
        <w:rPr>
          <w:rFonts w:ascii="Arial" w:hAnsi="Arial" w:cs="Arial"/>
          <w:b/>
          <w:bCs/>
          <w:color w:val="000000"/>
          <w:sz w:val="24"/>
          <w:szCs w:val="24"/>
        </w:rPr>
      </w:pPr>
    </w:p>
    <w:p w14:paraId="407189DE" w14:textId="6A7A02DE" w:rsidR="00F82E93" w:rsidRPr="00DE3FD3" w:rsidRDefault="00FA00F0" w:rsidP="00805DA2">
      <w:pPr>
        <w:tabs>
          <w:tab w:val="left" w:pos="142"/>
          <w:tab w:val="left" w:pos="567"/>
        </w:tabs>
        <w:autoSpaceDE w:val="0"/>
        <w:autoSpaceDN w:val="0"/>
        <w:adjustRightInd w:val="0"/>
        <w:spacing w:after="0" w:line="480" w:lineRule="auto"/>
        <w:ind w:left="-142" w:right="425"/>
        <w:jc w:val="both"/>
        <w:rPr>
          <w:rFonts w:ascii="Arial" w:hAnsi="Arial" w:cs="Arial"/>
          <w:color w:val="000000"/>
          <w:sz w:val="24"/>
          <w:szCs w:val="24"/>
        </w:rPr>
      </w:pPr>
      <w:r w:rsidRPr="00DE3FD3">
        <w:rPr>
          <w:rFonts w:ascii="Arial" w:hAnsi="Arial" w:cs="Arial"/>
          <w:b/>
          <w:bCs/>
          <w:color w:val="000000"/>
          <w:sz w:val="24"/>
          <w:szCs w:val="24"/>
        </w:rPr>
        <w:t>Requisitos de transferencia documental al Archivo Central.</w:t>
      </w:r>
    </w:p>
    <w:p w14:paraId="1D775A2F" w14:textId="27BD096B" w:rsidR="007D6059" w:rsidRPr="00DE3FD3" w:rsidRDefault="00FA00F0" w:rsidP="001E3B56">
      <w:pPr>
        <w:tabs>
          <w:tab w:val="left" w:pos="142"/>
          <w:tab w:val="left" w:pos="284"/>
          <w:tab w:val="left" w:pos="426"/>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Los Jefes o Encargados de las Unidades Productoras son los responsables de</w:t>
      </w:r>
      <w:r w:rsidR="00F82E93" w:rsidRPr="00DE3FD3">
        <w:rPr>
          <w:rFonts w:ascii="Arial" w:hAnsi="Arial" w:cs="Arial"/>
          <w:color w:val="000000"/>
          <w:sz w:val="24"/>
          <w:szCs w:val="24"/>
        </w:rPr>
        <w:t xml:space="preserve"> </w:t>
      </w:r>
      <w:r w:rsidR="00CC4CA3" w:rsidRPr="00DE3FD3">
        <w:rPr>
          <w:rFonts w:ascii="Arial" w:hAnsi="Arial" w:cs="Arial"/>
          <w:color w:val="000000"/>
          <w:sz w:val="24"/>
          <w:szCs w:val="24"/>
        </w:rPr>
        <w:t>autorizar</w:t>
      </w:r>
      <w:r w:rsidR="004E447A" w:rsidRPr="00DE3FD3">
        <w:rPr>
          <w:rFonts w:ascii="Arial" w:hAnsi="Arial" w:cs="Arial"/>
          <w:color w:val="000000"/>
          <w:sz w:val="24"/>
          <w:szCs w:val="24"/>
        </w:rPr>
        <w:t xml:space="preserve"> </w:t>
      </w:r>
      <w:r w:rsidRPr="00DE3FD3">
        <w:rPr>
          <w:rFonts w:ascii="Arial" w:hAnsi="Arial" w:cs="Arial"/>
          <w:color w:val="000000"/>
          <w:sz w:val="24"/>
          <w:szCs w:val="24"/>
        </w:rPr>
        <w:t>las transferencias de los documentos al Archivo Central.</w:t>
      </w:r>
      <w:r w:rsidR="007D6059" w:rsidRPr="00DE3FD3">
        <w:rPr>
          <w:rFonts w:ascii="Arial" w:hAnsi="Arial" w:cs="Arial"/>
          <w:color w:val="000000"/>
          <w:sz w:val="24"/>
          <w:szCs w:val="24"/>
        </w:rPr>
        <w:t xml:space="preserve"> Quien deberá complementar en original y copia la hoja de transferencia de documentos.</w:t>
      </w:r>
    </w:p>
    <w:p w14:paraId="1A1F1D86" w14:textId="77777777" w:rsidR="00FC7B95" w:rsidRPr="00DE3FD3" w:rsidRDefault="00FC7B95" w:rsidP="001E3B56">
      <w:pPr>
        <w:pStyle w:val="Prrafodelista"/>
        <w:tabs>
          <w:tab w:val="left" w:pos="142"/>
          <w:tab w:val="left" w:pos="284"/>
          <w:tab w:val="left" w:pos="426"/>
        </w:tabs>
        <w:autoSpaceDE w:val="0"/>
        <w:autoSpaceDN w:val="0"/>
        <w:adjustRightInd w:val="0"/>
        <w:spacing w:after="0" w:line="276" w:lineRule="auto"/>
        <w:ind w:left="0" w:right="425"/>
        <w:jc w:val="both"/>
        <w:rPr>
          <w:rFonts w:ascii="Arial" w:hAnsi="Arial" w:cs="Arial"/>
          <w:color w:val="000000"/>
          <w:sz w:val="24"/>
          <w:szCs w:val="24"/>
        </w:rPr>
      </w:pPr>
    </w:p>
    <w:p w14:paraId="2ABD999A" w14:textId="165C70E7" w:rsidR="00FA00F0" w:rsidRPr="00DE3FD3" w:rsidRDefault="0074746A" w:rsidP="001E3B56">
      <w:pPr>
        <w:pStyle w:val="Prrafodelista"/>
        <w:autoSpaceDE w:val="0"/>
        <w:autoSpaceDN w:val="0"/>
        <w:adjustRightInd w:val="0"/>
        <w:spacing w:after="0" w:line="360" w:lineRule="auto"/>
        <w:ind w:left="-142" w:right="425" w:hanging="142"/>
        <w:jc w:val="both"/>
        <w:rPr>
          <w:rFonts w:ascii="Arial" w:hAnsi="Arial" w:cs="Arial"/>
          <w:color w:val="000000"/>
          <w:sz w:val="24"/>
          <w:szCs w:val="24"/>
        </w:rPr>
      </w:pPr>
      <w:r w:rsidRPr="00DE3FD3">
        <w:rPr>
          <w:rFonts w:ascii="Arial" w:hAnsi="Arial" w:cs="Arial"/>
          <w:b/>
          <w:color w:val="000000"/>
          <w:sz w:val="24"/>
          <w:szCs w:val="24"/>
        </w:rPr>
        <w:t xml:space="preserve">  </w:t>
      </w:r>
      <w:r w:rsidR="00FA00F0" w:rsidRPr="00DE3FD3">
        <w:rPr>
          <w:rFonts w:ascii="Arial" w:hAnsi="Arial" w:cs="Arial"/>
          <w:b/>
          <w:color w:val="000000"/>
          <w:sz w:val="24"/>
          <w:szCs w:val="24"/>
        </w:rPr>
        <w:t>El encargado de Archivo Central no dará por recibida la transferencia</w:t>
      </w:r>
      <w:r w:rsidR="00E93A8E" w:rsidRPr="00DE3FD3">
        <w:rPr>
          <w:rFonts w:ascii="Arial" w:hAnsi="Arial" w:cs="Arial"/>
          <w:b/>
          <w:color w:val="000000"/>
          <w:sz w:val="24"/>
          <w:szCs w:val="24"/>
        </w:rPr>
        <w:t xml:space="preserve"> </w:t>
      </w:r>
      <w:r w:rsidR="00FA00F0" w:rsidRPr="00DE3FD3">
        <w:rPr>
          <w:rFonts w:ascii="Arial" w:hAnsi="Arial" w:cs="Arial"/>
          <w:b/>
          <w:color w:val="000000"/>
          <w:sz w:val="24"/>
          <w:szCs w:val="24"/>
        </w:rPr>
        <w:t>de documentos de encon</w:t>
      </w:r>
      <w:r w:rsidR="00936B97" w:rsidRPr="00DE3FD3">
        <w:rPr>
          <w:rFonts w:ascii="Arial" w:hAnsi="Arial" w:cs="Arial"/>
          <w:b/>
          <w:color w:val="000000"/>
          <w:sz w:val="24"/>
          <w:szCs w:val="24"/>
        </w:rPr>
        <w:t>trarse inconsistencia entre la h</w:t>
      </w:r>
      <w:r w:rsidR="00FA00F0" w:rsidRPr="00DE3FD3">
        <w:rPr>
          <w:rFonts w:ascii="Arial" w:hAnsi="Arial" w:cs="Arial"/>
          <w:b/>
          <w:color w:val="000000"/>
          <w:sz w:val="24"/>
          <w:szCs w:val="24"/>
        </w:rPr>
        <w:t>oja de</w:t>
      </w:r>
      <w:r w:rsidR="00E93A8E" w:rsidRPr="00DE3FD3">
        <w:rPr>
          <w:rFonts w:ascii="Arial" w:hAnsi="Arial" w:cs="Arial"/>
          <w:b/>
          <w:color w:val="000000"/>
          <w:sz w:val="24"/>
          <w:szCs w:val="24"/>
        </w:rPr>
        <w:t xml:space="preserve"> </w:t>
      </w:r>
      <w:r w:rsidR="00FA00F0" w:rsidRPr="00DE3FD3">
        <w:rPr>
          <w:rFonts w:ascii="Arial" w:hAnsi="Arial" w:cs="Arial"/>
          <w:b/>
          <w:color w:val="000000"/>
          <w:sz w:val="24"/>
          <w:szCs w:val="24"/>
        </w:rPr>
        <w:t>Transferencia Documental y la confrontación del contenido de las cajas</w:t>
      </w:r>
      <w:r w:rsidR="00FA00F0" w:rsidRPr="00DE3FD3">
        <w:rPr>
          <w:rFonts w:ascii="Arial" w:hAnsi="Arial" w:cs="Arial"/>
          <w:color w:val="000000"/>
          <w:sz w:val="24"/>
          <w:szCs w:val="24"/>
        </w:rPr>
        <w:t>, y se</w:t>
      </w:r>
      <w:r w:rsidR="00E93A8E" w:rsidRPr="00DE3FD3">
        <w:rPr>
          <w:rFonts w:ascii="Arial" w:hAnsi="Arial" w:cs="Arial"/>
          <w:color w:val="000000"/>
          <w:sz w:val="24"/>
          <w:szCs w:val="24"/>
        </w:rPr>
        <w:t xml:space="preserve"> </w:t>
      </w:r>
      <w:r w:rsidR="00FA00F0" w:rsidRPr="00DE3FD3">
        <w:rPr>
          <w:rFonts w:ascii="Arial" w:hAnsi="Arial" w:cs="Arial"/>
          <w:color w:val="000000"/>
          <w:sz w:val="24"/>
          <w:szCs w:val="24"/>
        </w:rPr>
        <w:t>efect</w:t>
      </w:r>
      <w:r w:rsidR="00936B97" w:rsidRPr="00DE3FD3">
        <w:rPr>
          <w:rFonts w:ascii="Arial" w:hAnsi="Arial" w:cs="Arial"/>
          <w:color w:val="000000"/>
          <w:sz w:val="24"/>
          <w:szCs w:val="24"/>
        </w:rPr>
        <w:t>u</w:t>
      </w:r>
      <w:r w:rsidR="00FA00F0" w:rsidRPr="00DE3FD3">
        <w:rPr>
          <w:rFonts w:ascii="Arial" w:hAnsi="Arial" w:cs="Arial"/>
          <w:color w:val="000000"/>
          <w:sz w:val="24"/>
          <w:szCs w:val="24"/>
        </w:rPr>
        <w:t>a</w:t>
      </w:r>
      <w:r w:rsidR="00936B97" w:rsidRPr="00DE3FD3">
        <w:rPr>
          <w:rFonts w:ascii="Arial" w:hAnsi="Arial" w:cs="Arial"/>
          <w:color w:val="000000"/>
          <w:sz w:val="24"/>
          <w:szCs w:val="24"/>
        </w:rPr>
        <w:t>ra</w:t>
      </w:r>
      <w:r w:rsidR="00FA00F0" w:rsidRPr="00DE3FD3">
        <w:rPr>
          <w:rFonts w:ascii="Arial" w:hAnsi="Arial" w:cs="Arial"/>
          <w:color w:val="000000"/>
          <w:sz w:val="24"/>
          <w:szCs w:val="24"/>
        </w:rPr>
        <w:t xml:space="preserve"> </w:t>
      </w:r>
      <w:r w:rsidR="00101ED3" w:rsidRPr="00DE3FD3">
        <w:rPr>
          <w:rFonts w:ascii="Arial" w:hAnsi="Arial" w:cs="Arial"/>
          <w:color w:val="000000"/>
          <w:sz w:val="24"/>
          <w:szCs w:val="24"/>
        </w:rPr>
        <w:t xml:space="preserve">ya sea verbal o </w:t>
      </w:r>
      <w:r w:rsidR="00FA00F0" w:rsidRPr="00DE3FD3">
        <w:rPr>
          <w:rFonts w:ascii="Arial" w:hAnsi="Arial" w:cs="Arial"/>
          <w:color w:val="000000"/>
          <w:sz w:val="24"/>
          <w:szCs w:val="24"/>
        </w:rPr>
        <w:t>por escrito las observaciones</w:t>
      </w:r>
      <w:r w:rsidR="00936B97" w:rsidRPr="00DE3FD3">
        <w:rPr>
          <w:rFonts w:ascii="Arial" w:hAnsi="Arial" w:cs="Arial"/>
          <w:color w:val="000000"/>
          <w:sz w:val="24"/>
          <w:szCs w:val="24"/>
        </w:rPr>
        <w:t xml:space="preserve"> </w:t>
      </w:r>
      <w:r w:rsidR="00FB272E" w:rsidRPr="00DE3FD3">
        <w:rPr>
          <w:rFonts w:ascii="Arial" w:hAnsi="Arial" w:cs="Arial"/>
          <w:color w:val="000000"/>
          <w:sz w:val="24"/>
          <w:szCs w:val="24"/>
        </w:rPr>
        <w:t xml:space="preserve">a que haya lugar </w:t>
      </w:r>
      <w:r w:rsidR="00FA00F0" w:rsidRPr="00DE3FD3">
        <w:rPr>
          <w:rFonts w:ascii="Arial" w:hAnsi="Arial" w:cs="Arial"/>
          <w:color w:val="000000"/>
          <w:sz w:val="24"/>
          <w:szCs w:val="24"/>
        </w:rPr>
        <w:t>para que el encargado</w:t>
      </w:r>
      <w:r w:rsidR="00E93A8E" w:rsidRPr="00DE3FD3">
        <w:rPr>
          <w:rFonts w:ascii="Arial" w:hAnsi="Arial" w:cs="Arial"/>
          <w:color w:val="000000"/>
          <w:sz w:val="24"/>
          <w:szCs w:val="24"/>
        </w:rPr>
        <w:t xml:space="preserve"> </w:t>
      </w:r>
      <w:r w:rsidR="00FA00F0" w:rsidRPr="00DE3FD3">
        <w:rPr>
          <w:rFonts w:ascii="Arial" w:hAnsi="Arial" w:cs="Arial"/>
          <w:color w:val="000000"/>
          <w:sz w:val="24"/>
          <w:szCs w:val="24"/>
        </w:rPr>
        <w:t>del Archivo realice las acciones correctivas pertinentes.</w:t>
      </w:r>
    </w:p>
    <w:p w14:paraId="1C646C97" w14:textId="77777777" w:rsidR="0014313B" w:rsidRPr="00DE3FD3" w:rsidRDefault="0014313B" w:rsidP="001E3B56">
      <w:pPr>
        <w:pStyle w:val="Prrafodelista"/>
        <w:ind w:right="425" w:hanging="284"/>
        <w:rPr>
          <w:rFonts w:ascii="Arial" w:hAnsi="Arial" w:cs="Arial"/>
          <w:color w:val="000000"/>
          <w:sz w:val="24"/>
          <w:szCs w:val="24"/>
        </w:rPr>
      </w:pPr>
    </w:p>
    <w:p w14:paraId="02448D25" w14:textId="36DDDCC8" w:rsidR="00E237AA" w:rsidRPr="00DE3FD3" w:rsidRDefault="0074746A" w:rsidP="001E3B56">
      <w:pPr>
        <w:pStyle w:val="Prrafodelista"/>
        <w:autoSpaceDE w:val="0"/>
        <w:autoSpaceDN w:val="0"/>
        <w:adjustRightInd w:val="0"/>
        <w:spacing w:after="0" w:line="360" w:lineRule="auto"/>
        <w:ind w:left="-142" w:right="425" w:hanging="284"/>
        <w:jc w:val="both"/>
        <w:rPr>
          <w:rFonts w:ascii="Arial" w:hAnsi="Arial" w:cs="Arial"/>
          <w:color w:val="000000"/>
          <w:sz w:val="24"/>
          <w:szCs w:val="24"/>
        </w:rPr>
      </w:pPr>
      <w:r w:rsidRPr="00DE3FD3">
        <w:rPr>
          <w:rFonts w:ascii="Arial" w:hAnsi="Arial" w:cs="Arial"/>
          <w:color w:val="000000"/>
          <w:sz w:val="24"/>
          <w:szCs w:val="24"/>
        </w:rPr>
        <w:t xml:space="preserve">    </w:t>
      </w:r>
      <w:r w:rsidR="0014313B" w:rsidRPr="00DE3FD3">
        <w:rPr>
          <w:rFonts w:ascii="Arial" w:hAnsi="Arial" w:cs="Arial"/>
          <w:color w:val="000000"/>
          <w:sz w:val="24"/>
          <w:szCs w:val="24"/>
        </w:rPr>
        <w:t>La transferencia será f</w:t>
      </w:r>
      <w:r w:rsidR="0097651E" w:rsidRPr="00DE3FD3">
        <w:rPr>
          <w:rFonts w:ascii="Arial" w:hAnsi="Arial" w:cs="Arial"/>
          <w:color w:val="000000"/>
          <w:sz w:val="24"/>
          <w:szCs w:val="24"/>
        </w:rPr>
        <w:t>ormalizada al comprobar lo referido</w:t>
      </w:r>
      <w:r w:rsidR="00E237AA" w:rsidRPr="00DE3FD3">
        <w:rPr>
          <w:rFonts w:ascii="Arial" w:hAnsi="Arial" w:cs="Arial"/>
          <w:color w:val="000000"/>
          <w:sz w:val="24"/>
          <w:szCs w:val="24"/>
        </w:rPr>
        <w:t xml:space="preserve"> en la ta</w:t>
      </w:r>
      <w:r w:rsidR="00BD676A" w:rsidRPr="00DE3FD3">
        <w:rPr>
          <w:rFonts w:ascii="Arial" w:hAnsi="Arial" w:cs="Arial"/>
          <w:color w:val="000000"/>
          <w:sz w:val="24"/>
          <w:szCs w:val="24"/>
        </w:rPr>
        <w:t xml:space="preserve">bla de transferencia documental </w:t>
      </w:r>
      <w:r w:rsidR="00E237AA" w:rsidRPr="00DE3FD3">
        <w:rPr>
          <w:rFonts w:ascii="Arial" w:hAnsi="Arial" w:cs="Arial"/>
          <w:color w:val="000000"/>
          <w:sz w:val="24"/>
          <w:szCs w:val="24"/>
        </w:rPr>
        <w:t>y la documentación física recibida.</w:t>
      </w:r>
      <w:r w:rsidR="00BD676A" w:rsidRPr="00DE3FD3">
        <w:rPr>
          <w:rFonts w:ascii="Arial" w:hAnsi="Arial" w:cs="Arial"/>
          <w:color w:val="000000"/>
          <w:sz w:val="24"/>
          <w:szCs w:val="24"/>
        </w:rPr>
        <w:t xml:space="preserve"> </w:t>
      </w:r>
      <w:r w:rsidR="00E237AA" w:rsidRPr="00DE3FD3">
        <w:rPr>
          <w:rFonts w:ascii="Arial" w:hAnsi="Arial" w:cs="Arial"/>
          <w:color w:val="000000"/>
          <w:sz w:val="24"/>
          <w:szCs w:val="24"/>
        </w:rPr>
        <w:t>Y se procederá a firmar y sellar</w:t>
      </w:r>
      <w:r w:rsidR="00CD3126" w:rsidRPr="00DE3FD3">
        <w:rPr>
          <w:rFonts w:ascii="Arial" w:hAnsi="Arial" w:cs="Arial"/>
          <w:color w:val="000000"/>
          <w:sz w:val="24"/>
          <w:szCs w:val="24"/>
        </w:rPr>
        <w:t xml:space="preserve"> para el control e información interna del envió y constancia de recepción de la misma.</w:t>
      </w:r>
    </w:p>
    <w:p w14:paraId="3E60337E" w14:textId="77777777" w:rsidR="00E237AA" w:rsidRDefault="00E237AA" w:rsidP="0066690B">
      <w:pPr>
        <w:pStyle w:val="Prrafodelista"/>
        <w:spacing w:line="360" w:lineRule="auto"/>
        <w:rPr>
          <w:rFonts w:ascii="Century Gothic" w:hAnsi="Century Gothic" w:cstheme="majorHAnsi"/>
          <w:color w:val="000000"/>
          <w:sz w:val="24"/>
          <w:szCs w:val="24"/>
        </w:rPr>
      </w:pPr>
    </w:p>
    <w:p w14:paraId="1F103B18" w14:textId="19CB8D79" w:rsidR="00FA00F0" w:rsidRPr="009E4F3F" w:rsidRDefault="00647BAD" w:rsidP="001E3B56">
      <w:pPr>
        <w:pStyle w:val="Prrafodelista"/>
        <w:numPr>
          <w:ilvl w:val="1"/>
          <w:numId w:val="30"/>
        </w:numPr>
        <w:tabs>
          <w:tab w:val="left" w:pos="709"/>
        </w:tabs>
        <w:autoSpaceDE w:val="0"/>
        <w:autoSpaceDN w:val="0"/>
        <w:adjustRightInd w:val="0"/>
        <w:spacing w:line="276" w:lineRule="auto"/>
        <w:ind w:left="567" w:right="425"/>
        <w:jc w:val="both"/>
        <w:rPr>
          <w:rFonts w:ascii="Century Gothic" w:hAnsi="Century Gothic" w:cs="Arial"/>
          <w:b/>
          <w:bCs/>
          <w:color w:val="000000"/>
          <w:sz w:val="24"/>
          <w:szCs w:val="24"/>
        </w:rPr>
      </w:pPr>
      <w:r w:rsidRPr="009E4F3F">
        <w:rPr>
          <w:rFonts w:ascii="Century Gothic" w:hAnsi="Century Gothic" w:cs="Arial"/>
          <w:b/>
          <w:bCs/>
          <w:color w:val="000000"/>
          <w:sz w:val="24"/>
          <w:szCs w:val="24"/>
        </w:rPr>
        <w:lastRenderedPageBreak/>
        <w:t>NO TRANSFERENCIA DOCUMENTAL.</w:t>
      </w:r>
    </w:p>
    <w:p w14:paraId="70862387" w14:textId="36127172" w:rsidR="00E93A8E" w:rsidRPr="00DE3FD3" w:rsidRDefault="00FA00F0" w:rsidP="001E3B56">
      <w:pPr>
        <w:tabs>
          <w:tab w:val="left" w:pos="-142"/>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Los documentos a transferir deben estar previamente seleccionados por el Archivo</w:t>
      </w:r>
      <w:r w:rsidR="00E93A8E" w:rsidRPr="00DE3FD3">
        <w:rPr>
          <w:rFonts w:ascii="Arial" w:hAnsi="Arial" w:cs="Arial"/>
          <w:color w:val="000000"/>
          <w:sz w:val="24"/>
          <w:szCs w:val="24"/>
        </w:rPr>
        <w:t xml:space="preserve"> </w:t>
      </w:r>
      <w:r w:rsidRPr="00DE3FD3">
        <w:rPr>
          <w:rFonts w:ascii="Arial" w:hAnsi="Arial" w:cs="Arial"/>
          <w:color w:val="000000"/>
          <w:sz w:val="24"/>
          <w:szCs w:val="24"/>
        </w:rPr>
        <w:t xml:space="preserve">de </w:t>
      </w:r>
      <w:r w:rsidR="0022588D" w:rsidRPr="00DE3FD3">
        <w:rPr>
          <w:rFonts w:ascii="Arial" w:hAnsi="Arial" w:cs="Arial"/>
          <w:color w:val="000000"/>
          <w:sz w:val="24"/>
          <w:szCs w:val="24"/>
        </w:rPr>
        <w:t>G</w:t>
      </w:r>
      <w:r w:rsidRPr="00DE3FD3">
        <w:rPr>
          <w:rFonts w:ascii="Arial" w:hAnsi="Arial" w:cs="Arial"/>
          <w:color w:val="000000"/>
          <w:sz w:val="24"/>
          <w:szCs w:val="24"/>
        </w:rPr>
        <w:t>estión</w:t>
      </w:r>
      <w:r w:rsidR="00881362" w:rsidRPr="00DE3FD3">
        <w:rPr>
          <w:rFonts w:ascii="Arial" w:hAnsi="Arial" w:cs="Arial"/>
          <w:color w:val="000000"/>
          <w:sz w:val="24"/>
          <w:szCs w:val="24"/>
        </w:rPr>
        <w:t>,</w:t>
      </w:r>
      <w:r w:rsidRPr="00DE3FD3">
        <w:rPr>
          <w:rFonts w:ascii="Arial" w:hAnsi="Arial" w:cs="Arial"/>
          <w:color w:val="000000"/>
          <w:sz w:val="24"/>
          <w:szCs w:val="24"/>
        </w:rPr>
        <w:t xml:space="preserve"> </w:t>
      </w:r>
      <w:r w:rsidR="00647BAD" w:rsidRPr="00DE3FD3">
        <w:rPr>
          <w:rFonts w:ascii="Arial" w:hAnsi="Arial" w:cs="Arial"/>
          <w:color w:val="000000"/>
          <w:sz w:val="24"/>
          <w:szCs w:val="24"/>
        </w:rPr>
        <w:t>no serán transferidos</w:t>
      </w:r>
      <w:r w:rsidR="00BD676A" w:rsidRPr="00DE3FD3">
        <w:rPr>
          <w:rFonts w:ascii="Arial" w:hAnsi="Arial" w:cs="Arial"/>
          <w:color w:val="000000"/>
          <w:sz w:val="24"/>
          <w:szCs w:val="24"/>
        </w:rPr>
        <w:t xml:space="preserve"> al archivo central los que no constituyan parte del expediente o que carecen de relevancia, en tal sentido no serán transferidos bajo ningún criterio</w:t>
      </w:r>
      <w:r w:rsidRPr="00DE3FD3">
        <w:rPr>
          <w:rFonts w:ascii="Arial" w:hAnsi="Arial" w:cs="Arial"/>
          <w:color w:val="000000"/>
          <w:sz w:val="24"/>
          <w:szCs w:val="24"/>
        </w:rPr>
        <w:t>:</w:t>
      </w:r>
      <w:r w:rsidR="00E93A8E" w:rsidRPr="00DE3FD3">
        <w:rPr>
          <w:rFonts w:ascii="Arial" w:hAnsi="Arial" w:cs="Arial"/>
          <w:color w:val="000000"/>
          <w:sz w:val="24"/>
          <w:szCs w:val="24"/>
        </w:rPr>
        <w:t xml:space="preserve"> </w:t>
      </w:r>
    </w:p>
    <w:p w14:paraId="71E43980" w14:textId="77777777" w:rsidR="00881362" w:rsidRPr="00DE3FD3" w:rsidRDefault="00881362" w:rsidP="001E3B56">
      <w:pPr>
        <w:tabs>
          <w:tab w:val="left" w:pos="-142"/>
        </w:tabs>
        <w:autoSpaceDE w:val="0"/>
        <w:autoSpaceDN w:val="0"/>
        <w:adjustRightInd w:val="0"/>
        <w:spacing w:after="0" w:line="240" w:lineRule="auto"/>
        <w:ind w:left="-142" w:right="425"/>
        <w:jc w:val="both"/>
        <w:rPr>
          <w:rFonts w:ascii="Arial" w:hAnsi="Arial" w:cs="Arial"/>
          <w:color w:val="000000"/>
          <w:sz w:val="24"/>
          <w:szCs w:val="24"/>
        </w:rPr>
      </w:pPr>
    </w:p>
    <w:p w14:paraId="2AB345C9" w14:textId="3CCE2CD2" w:rsidR="00881362" w:rsidRPr="00DE3FD3" w:rsidRDefault="00881362" w:rsidP="001E3B56">
      <w:pPr>
        <w:pStyle w:val="Prrafodelista"/>
        <w:numPr>
          <w:ilvl w:val="0"/>
          <w:numId w:val="9"/>
        </w:numPr>
        <w:tabs>
          <w:tab w:val="left" w:pos="-142"/>
        </w:tabs>
        <w:autoSpaceDE w:val="0"/>
        <w:autoSpaceDN w:val="0"/>
        <w:adjustRightInd w:val="0"/>
        <w:spacing w:after="0" w:line="276" w:lineRule="auto"/>
        <w:ind w:left="284" w:right="425" w:hanging="426"/>
        <w:jc w:val="both"/>
        <w:rPr>
          <w:rFonts w:ascii="Arial" w:hAnsi="Arial" w:cs="Arial"/>
          <w:color w:val="000000"/>
          <w:sz w:val="24"/>
          <w:szCs w:val="24"/>
        </w:rPr>
      </w:pPr>
      <w:r w:rsidRPr="00DE3FD3">
        <w:rPr>
          <w:rFonts w:ascii="Arial" w:hAnsi="Arial" w:cs="Arial"/>
          <w:color w:val="000000"/>
          <w:sz w:val="24"/>
          <w:szCs w:val="24"/>
        </w:rPr>
        <w:t>Fotocopia de originales o documentos duplicados</w:t>
      </w:r>
    </w:p>
    <w:p w14:paraId="76FAE898" w14:textId="77777777" w:rsidR="00D94A68" w:rsidRPr="00DE3FD3" w:rsidRDefault="00D94A68" w:rsidP="001E3B56">
      <w:pPr>
        <w:pStyle w:val="Prrafodelista"/>
        <w:tabs>
          <w:tab w:val="left" w:pos="-142"/>
        </w:tabs>
        <w:autoSpaceDE w:val="0"/>
        <w:autoSpaceDN w:val="0"/>
        <w:adjustRightInd w:val="0"/>
        <w:spacing w:after="0" w:line="240" w:lineRule="auto"/>
        <w:ind w:left="284" w:right="425"/>
        <w:jc w:val="both"/>
        <w:rPr>
          <w:rFonts w:ascii="Arial" w:hAnsi="Arial" w:cs="Arial"/>
          <w:color w:val="000000"/>
          <w:sz w:val="24"/>
          <w:szCs w:val="24"/>
        </w:rPr>
      </w:pPr>
    </w:p>
    <w:p w14:paraId="2FC41096" w14:textId="4345FFE3" w:rsidR="00D94A68" w:rsidRPr="00DE3FD3" w:rsidRDefault="00881362" w:rsidP="001E3B56">
      <w:pPr>
        <w:pStyle w:val="Prrafodelista"/>
        <w:numPr>
          <w:ilvl w:val="0"/>
          <w:numId w:val="9"/>
        </w:numPr>
        <w:tabs>
          <w:tab w:val="left" w:pos="-142"/>
        </w:tabs>
        <w:autoSpaceDE w:val="0"/>
        <w:autoSpaceDN w:val="0"/>
        <w:adjustRightInd w:val="0"/>
        <w:spacing w:after="0" w:line="276" w:lineRule="auto"/>
        <w:ind w:left="284" w:right="425" w:hanging="426"/>
        <w:jc w:val="both"/>
        <w:rPr>
          <w:rFonts w:ascii="Arial" w:hAnsi="Arial" w:cs="Arial"/>
          <w:color w:val="000000"/>
          <w:sz w:val="24"/>
          <w:szCs w:val="24"/>
        </w:rPr>
      </w:pPr>
      <w:r w:rsidRPr="00DE3FD3">
        <w:rPr>
          <w:rFonts w:ascii="Arial" w:hAnsi="Arial" w:cs="Arial"/>
          <w:color w:val="000000"/>
          <w:sz w:val="24"/>
          <w:szCs w:val="24"/>
        </w:rPr>
        <w:t>Borradores reemplazados por los documentos definitivos</w:t>
      </w:r>
    </w:p>
    <w:p w14:paraId="6F766DBF" w14:textId="77777777" w:rsidR="00D94A68" w:rsidRPr="00DE3FD3" w:rsidRDefault="00D94A68" w:rsidP="001E3B56">
      <w:pPr>
        <w:pStyle w:val="Prrafodelista"/>
        <w:tabs>
          <w:tab w:val="left" w:pos="-142"/>
        </w:tabs>
        <w:autoSpaceDE w:val="0"/>
        <w:autoSpaceDN w:val="0"/>
        <w:adjustRightInd w:val="0"/>
        <w:spacing w:after="0" w:line="240" w:lineRule="auto"/>
        <w:ind w:left="284" w:right="425"/>
        <w:jc w:val="both"/>
        <w:rPr>
          <w:rFonts w:ascii="Arial" w:hAnsi="Arial" w:cs="Arial"/>
          <w:color w:val="000000"/>
          <w:sz w:val="24"/>
          <w:szCs w:val="24"/>
        </w:rPr>
      </w:pPr>
    </w:p>
    <w:p w14:paraId="4FACC9F2" w14:textId="2C0DB958" w:rsidR="00881362" w:rsidRPr="00DE3FD3" w:rsidRDefault="00881362" w:rsidP="001E3B56">
      <w:pPr>
        <w:pStyle w:val="Prrafodelista"/>
        <w:numPr>
          <w:ilvl w:val="0"/>
          <w:numId w:val="9"/>
        </w:numPr>
        <w:tabs>
          <w:tab w:val="left" w:pos="-142"/>
        </w:tabs>
        <w:autoSpaceDE w:val="0"/>
        <w:autoSpaceDN w:val="0"/>
        <w:adjustRightInd w:val="0"/>
        <w:spacing w:after="0" w:line="276" w:lineRule="auto"/>
        <w:ind w:left="284" w:right="425" w:hanging="426"/>
        <w:jc w:val="both"/>
        <w:rPr>
          <w:rFonts w:ascii="Arial" w:hAnsi="Arial" w:cs="Arial"/>
          <w:color w:val="000000"/>
          <w:sz w:val="24"/>
          <w:szCs w:val="24"/>
        </w:rPr>
      </w:pPr>
      <w:r w:rsidRPr="00DE3FD3">
        <w:rPr>
          <w:rFonts w:ascii="Arial" w:hAnsi="Arial" w:cs="Arial"/>
          <w:color w:val="000000"/>
          <w:sz w:val="24"/>
          <w:szCs w:val="24"/>
        </w:rPr>
        <w:t>Anotaciones inservibles, manuscritas o formatos sin diligenciar.</w:t>
      </w:r>
    </w:p>
    <w:p w14:paraId="5630C7BA" w14:textId="77777777" w:rsidR="00D94A68" w:rsidRPr="00DE3FD3" w:rsidRDefault="00D94A68" w:rsidP="001E3B56">
      <w:pPr>
        <w:pStyle w:val="Prrafodelista"/>
        <w:tabs>
          <w:tab w:val="left" w:pos="-142"/>
        </w:tabs>
        <w:autoSpaceDE w:val="0"/>
        <w:autoSpaceDN w:val="0"/>
        <w:adjustRightInd w:val="0"/>
        <w:spacing w:after="0" w:line="240" w:lineRule="auto"/>
        <w:ind w:left="284" w:right="425"/>
        <w:jc w:val="both"/>
        <w:rPr>
          <w:rFonts w:ascii="Arial" w:hAnsi="Arial" w:cs="Arial"/>
          <w:color w:val="000000"/>
          <w:sz w:val="24"/>
          <w:szCs w:val="24"/>
        </w:rPr>
      </w:pPr>
    </w:p>
    <w:p w14:paraId="3013589F" w14:textId="527651DD" w:rsidR="00881362" w:rsidRPr="00DE3FD3" w:rsidRDefault="00881362" w:rsidP="001E3B56">
      <w:pPr>
        <w:pStyle w:val="Prrafodelista"/>
        <w:numPr>
          <w:ilvl w:val="0"/>
          <w:numId w:val="9"/>
        </w:numPr>
        <w:tabs>
          <w:tab w:val="left" w:pos="-142"/>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Fotocopias de boletines, leyes, recortes </w:t>
      </w:r>
      <w:r w:rsidR="00BD676A" w:rsidRPr="00DE3FD3">
        <w:rPr>
          <w:rFonts w:ascii="Arial" w:hAnsi="Arial" w:cs="Arial"/>
          <w:color w:val="000000"/>
          <w:sz w:val="24"/>
          <w:szCs w:val="24"/>
        </w:rPr>
        <w:t>de periódico, material bibliográfico</w:t>
      </w:r>
      <w:r w:rsidRPr="00DE3FD3">
        <w:rPr>
          <w:rFonts w:ascii="Arial" w:hAnsi="Arial" w:cs="Arial"/>
          <w:color w:val="000000"/>
          <w:sz w:val="24"/>
          <w:szCs w:val="24"/>
        </w:rPr>
        <w:t>, o cualquier otro documento de referencia que hayan sido empleado con fines informativos durante la elaboración de un trámite.</w:t>
      </w:r>
    </w:p>
    <w:p w14:paraId="286B0011" w14:textId="77777777" w:rsidR="00D94A68" w:rsidRPr="00DE3FD3" w:rsidRDefault="00D94A68" w:rsidP="001E3B56">
      <w:pPr>
        <w:pStyle w:val="Prrafodelista"/>
        <w:tabs>
          <w:tab w:val="left" w:pos="-142"/>
        </w:tabs>
        <w:autoSpaceDE w:val="0"/>
        <w:autoSpaceDN w:val="0"/>
        <w:adjustRightInd w:val="0"/>
        <w:spacing w:after="0" w:line="240" w:lineRule="auto"/>
        <w:ind w:left="509" w:right="425"/>
        <w:jc w:val="both"/>
        <w:rPr>
          <w:rFonts w:ascii="Arial" w:hAnsi="Arial" w:cs="Arial"/>
          <w:color w:val="000000"/>
          <w:sz w:val="24"/>
          <w:szCs w:val="24"/>
        </w:rPr>
      </w:pPr>
    </w:p>
    <w:p w14:paraId="27FF8634" w14:textId="70E4CF63" w:rsidR="00FA00F0" w:rsidRPr="00DE3FD3" w:rsidRDefault="0083228A" w:rsidP="001E3B56">
      <w:pPr>
        <w:pStyle w:val="Prrafodelista"/>
        <w:numPr>
          <w:ilvl w:val="0"/>
          <w:numId w:val="9"/>
        </w:numPr>
        <w:tabs>
          <w:tab w:val="left" w:pos="-142"/>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Sobres de correo, grapas, </w:t>
      </w:r>
      <w:r w:rsidR="00FA00F0" w:rsidRPr="00DE3FD3">
        <w:rPr>
          <w:rFonts w:ascii="Arial" w:hAnsi="Arial" w:cs="Arial"/>
          <w:color w:val="000000"/>
          <w:sz w:val="24"/>
          <w:szCs w:val="24"/>
        </w:rPr>
        <w:t xml:space="preserve"> </w:t>
      </w:r>
      <w:proofErr w:type="spellStart"/>
      <w:r w:rsidR="00FA00F0" w:rsidRPr="00DE3FD3">
        <w:rPr>
          <w:rFonts w:ascii="Arial" w:hAnsi="Arial" w:cs="Arial"/>
          <w:color w:val="000000"/>
          <w:sz w:val="24"/>
          <w:szCs w:val="24"/>
        </w:rPr>
        <w:t>fastener</w:t>
      </w:r>
      <w:r w:rsidRPr="00DE3FD3">
        <w:rPr>
          <w:rFonts w:ascii="Arial" w:hAnsi="Arial" w:cs="Arial"/>
          <w:color w:val="000000"/>
          <w:sz w:val="24"/>
          <w:szCs w:val="24"/>
        </w:rPr>
        <w:t>s</w:t>
      </w:r>
      <w:proofErr w:type="spellEnd"/>
      <w:r w:rsidR="00FA00F0" w:rsidRPr="00DE3FD3">
        <w:rPr>
          <w:rFonts w:ascii="Arial" w:hAnsi="Arial" w:cs="Arial"/>
          <w:color w:val="000000"/>
          <w:sz w:val="24"/>
          <w:szCs w:val="24"/>
        </w:rPr>
        <w:t>, clips, autoadhesivos, cinta pegante o</w:t>
      </w:r>
      <w:r w:rsidR="00E93A8E" w:rsidRPr="00DE3FD3">
        <w:rPr>
          <w:rFonts w:ascii="Arial" w:hAnsi="Arial" w:cs="Arial"/>
          <w:color w:val="000000"/>
          <w:sz w:val="24"/>
          <w:szCs w:val="24"/>
        </w:rPr>
        <w:t xml:space="preserve"> </w:t>
      </w:r>
      <w:r w:rsidR="00FA00F0" w:rsidRPr="00DE3FD3">
        <w:rPr>
          <w:rFonts w:ascii="Arial" w:hAnsi="Arial" w:cs="Arial"/>
          <w:color w:val="000000"/>
          <w:sz w:val="24"/>
          <w:szCs w:val="24"/>
        </w:rPr>
        <w:t>elementos que puedan causar deterioro físico</w:t>
      </w:r>
      <w:r w:rsidRPr="00DE3FD3">
        <w:rPr>
          <w:rFonts w:ascii="Arial" w:hAnsi="Arial" w:cs="Arial"/>
          <w:color w:val="000000"/>
          <w:sz w:val="24"/>
          <w:szCs w:val="24"/>
        </w:rPr>
        <w:t xml:space="preserve"> en los documentos</w:t>
      </w:r>
      <w:r w:rsidR="00FA00F0" w:rsidRPr="00DE3FD3">
        <w:rPr>
          <w:rFonts w:ascii="Arial" w:hAnsi="Arial" w:cs="Arial"/>
          <w:color w:val="000000"/>
          <w:sz w:val="24"/>
          <w:szCs w:val="24"/>
        </w:rPr>
        <w:t>.</w:t>
      </w:r>
    </w:p>
    <w:p w14:paraId="225D59D5" w14:textId="77777777" w:rsidR="007A58E0" w:rsidRPr="00DE3FD3" w:rsidRDefault="007A58E0" w:rsidP="001E3B56">
      <w:pPr>
        <w:pStyle w:val="Prrafodelista"/>
        <w:ind w:right="425"/>
        <w:rPr>
          <w:rFonts w:ascii="Arial" w:hAnsi="Arial" w:cs="Arial"/>
          <w:color w:val="000000"/>
          <w:sz w:val="24"/>
          <w:szCs w:val="24"/>
        </w:rPr>
      </w:pPr>
    </w:p>
    <w:p w14:paraId="0DA587F4" w14:textId="179F4138" w:rsidR="007A58E0" w:rsidRPr="00DE3FD3" w:rsidRDefault="007A58E0" w:rsidP="00A74F03">
      <w:pPr>
        <w:pStyle w:val="Prrafodelista"/>
        <w:numPr>
          <w:ilvl w:val="0"/>
          <w:numId w:val="15"/>
        </w:numPr>
        <w:tabs>
          <w:tab w:val="left" w:pos="-142"/>
          <w:tab w:val="left" w:pos="284"/>
        </w:tabs>
        <w:autoSpaceDE w:val="0"/>
        <w:autoSpaceDN w:val="0"/>
        <w:adjustRightInd w:val="0"/>
        <w:spacing w:after="0" w:line="276" w:lineRule="auto"/>
        <w:ind w:left="567" w:right="142" w:hanging="709"/>
        <w:jc w:val="both"/>
        <w:rPr>
          <w:rFonts w:ascii="Arial" w:hAnsi="Arial" w:cs="Arial"/>
          <w:b/>
          <w:color w:val="000000"/>
          <w:sz w:val="24"/>
          <w:szCs w:val="24"/>
        </w:rPr>
      </w:pPr>
      <w:r w:rsidRPr="00DE3FD3">
        <w:rPr>
          <w:rFonts w:ascii="Arial" w:hAnsi="Arial" w:cs="Arial"/>
          <w:b/>
          <w:color w:val="000000"/>
          <w:sz w:val="24"/>
          <w:szCs w:val="24"/>
        </w:rPr>
        <w:t>Tabla de transferencia documental</w:t>
      </w:r>
    </w:p>
    <w:p w14:paraId="52E2C5AA" w14:textId="77777777" w:rsidR="007A58E0" w:rsidRPr="00DE3FD3" w:rsidRDefault="007A58E0" w:rsidP="001E3B56">
      <w:pPr>
        <w:pStyle w:val="Prrafodelista"/>
        <w:tabs>
          <w:tab w:val="left" w:pos="-142"/>
        </w:tabs>
        <w:autoSpaceDE w:val="0"/>
        <w:autoSpaceDN w:val="0"/>
        <w:adjustRightInd w:val="0"/>
        <w:spacing w:after="0" w:line="276" w:lineRule="auto"/>
        <w:ind w:left="142" w:right="425"/>
        <w:jc w:val="center"/>
        <w:rPr>
          <w:rFonts w:ascii="Arial" w:hAnsi="Arial" w:cs="Arial"/>
          <w:b/>
          <w:color w:val="000000"/>
          <w:sz w:val="24"/>
          <w:szCs w:val="24"/>
        </w:rPr>
      </w:pPr>
    </w:p>
    <w:p w14:paraId="4A7EEA89" w14:textId="1C1A9499" w:rsidR="007A58E0" w:rsidRPr="00DE3FD3" w:rsidRDefault="007A58E0" w:rsidP="001E3B56">
      <w:pPr>
        <w:pStyle w:val="Prrafodelista"/>
        <w:tabs>
          <w:tab w:val="left" w:pos="-142"/>
        </w:tabs>
        <w:autoSpaceDE w:val="0"/>
        <w:autoSpaceDN w:val="0"/>
        <w:adjustRightInd w:val="0"/>
        <w:spacing w:after="0" w:line="360" w:lineRule="auto"/>
        <w:ind w:left="-142" w:right="425"/>
        <w:jc w:val="both"/>
        <w:rPr>
          <w:rFonts w:ascii="Arial" w:hAnsi="Arial" w:cs="Arial"/>
          <w:b/>
          <w:color w:val="000000"/>
          <w:sz w:val="24"/>
          <w:szCs w:val="24"/>
        </w:rPr>
      </w:pPr>
      <w:r w:rsidRPr="00DE3FD3">
        <w:rPr>
          <w:rFonts w:ascii="Arial" w:hAnsi="Arial" w:cs="Arial"/>
          <w:sz w:val="24"/>
          <w:szCs w:val="24"/>
        </w:rPr>
        <w:t xml:space="preserve">Instrumento técnico utilizado para hacer efectivo el traslado documental que ha cumplido su tiempo en el Archivo de Oficina o Gestión </w:t>
      </w:r>
      <w:r w:rsidR="00A91B86" w:rsidRPr="00DE3FD3">
        <w:rPr>
          <w:rFonts w:ascii="Arial" w:hAnsi="Arial" w:cs="Arial"/>
          <w:sz w:val="24"/>
          <w:szCs w:val="24"/>
        </w:rPr>
        <w:t>al</w:t>
      </w:r>
      <w:r w:rsidRPr="00DE3FD3">
        <w:rPr>
          <w:rFonts w:ascii="Arial" w:hAnsi="Arial" w:cs="Arial"/>
          <w:sz w:val="24"/>
          <w:szCs w:val="24"/>
        </w:rPr>
        <w:t xml:space="preserve"> Archivo Central.</w:t>
      </w:r>
    </w:p>
    <w:p w14:paraId="5395B02C" w14:textId="77777777" w:rsidR="007A58E0" w:rsidRPr="00DE3FD3" w:rsidRDefault="007A58E0" w:rsidP="001E3B56">
      <w:pPr>
        <w:pStyle w:val="Prrafodelista"/>
        <w:tabs>
          <w:tab w:val="left" w:pos="-142"/>
        </w:tabs>
        <w:autoSpaceDE w:val="0"/>
        <w:autoSpaceDN w:val="0"/>
        <w:adjustRightInd w:val="0"/>
        <w:spacing w:after="0" w:line="360" w:lineRule="auto"/>
        <w:ind w:left="142" w:right="425"/>
        <w:jc w:val="both"/>
        <w:rPr>
          <w:rFonts w:ascii="Arial" w:hAnsi="Arial" w:cs="Arial"/>
          <w:b/>
          <w:color w:val="000000"/>
          <w:sz w:val="24"/>
          <w:szCs w:val="24"/>
        </w:rPr>
      </w:pPr>
    </w:p>
    <w:p w14:paraId="348FC087" w14:textId="4FA9B403" w:rsidR="00173D7B" w:rsidRPr="00DE3FD3" w:rsidRDefault="00804617" w:rsidP="001E3B56">
      <w:pPr>
        <w:pStyle w:val="Prrafodelista"/>
        <w:numPr>
          <w:ilvl w:val="1"/>
          <w:numId w:val="30"/>
        </w:numPr>
        <w:tabs>
          <w:tab w:val="left" w:pos="142"/>
        </w:tabs>
        <w:autoSpaceDE w:val="0"/>
        <w:autoSpaceDN w:val="0"/>
        <w:adjustRightInd w:val="0"/>
        <w:spacing w:after="0" w:line="276" w:lineRule="auto"/>
        <w:ind w:left="567" w:right="425" w:hanging="709"/>
        <w:rPr>
          <w:rFonts w:ascii="Arial" w:hAnsi="Arial" w:cs="Arial"/>
          <w:b/>
          <w:color w:val="000000"/>
          <w:sz w:val="24"/>
          <w:szCs w:val="24"/>
        </w:rPr>
      </w:pPr>
      <w:r w:rsidRPr="00DE3FD3">
        <w:rPr>
          <w:rFonts w:ascii="Arial" w:hAnsi="Arial" w:cs="Arial"/>
          <w:b/>
          <w:color w:val="000000"/>
          <w:sz w:val="24"/>
          <w:szCs w:val="24"/>
        </w:rPr>
        <w:t>USO DE DOCUMENTACION CONTENIDA EN EL ARCHIVO CENTRAL</w:t>
      </w:r>
    </w:p>
    <w:p w14:paraId="2827826F" w14:textId="40BEC22D" w:rsidR="00804617" w:rsidRPr="00DE3FD3" w:rsidRDefault="00804617" w:rsidP="001E3B56">
      <w:pPr>
        <w:autoSpaceDE w:val="0"/>
        <w:autoSpaceDN w:val="0"/>
        <w:adjustRightInd w:val="0"/>
        <w:spacing w:after="0" w:line="276" w:lineRule="auto"/>
        <w:ind w:left="142" w:right="425" w:hanging="284"/>
        <w:rPr>
          <w:rFonts w:ascii="Arial" w:hAnsi="Arial" w:cs="Arial"/>
          <w:b/>
          <w:color w:val="000000"/>
          <w:sz w:val="24"/>
          <w:szCs w:val="24"/>
        </w:rPr>
      </w:pPr>
    </w:p>
    <w:p w14:paraId="04DD17F2" w14:textId="0AFF769A" w:rsidR="00FC7B95" w:rsidRPr="00DE3FD3" w:rsidRDefault="00804617" w:rsidP="001E3B56">
      <w:pPr>
        <w:pStyle w:val="Prrafodelista"/>
        <w:numPr>
          <w:ilvl w:val="0"/>
          <w:numId w:val="7"/>
        </w:numPr>
        <w:tabs>
          <w:tab w:val="left" w:pos="284"/>
        </w:tabs>
        <w:autoSpaceDE w:val="0"/>
        <w:autoSpaceDN w:val="0"/>
        <w:adjustRightInd w:val="0"/>
        <w:spacing w:line="276" w:lineRule="auto"/>
        <w:ind w:left="567" w:right="425" w:hanging="709"/>
        <w:jc w:val="both"/>
        <w:rPr>
          <w:rFonts w:ascii="Arial" w:hAnsi="Arial" w:cs="Arial"/>
          <w:color w:val="000000"/>
          <w:sz w:val="24"/>
          <w:szCs w:val="24"/>
        </w:rPr>
      </w:pPr>
      <w:r w:rsidRPr="00DE3FD3">
        <w:rPr>
          <w:rFonts w:ascii="Arial" w:hAnsi="Arial" w:cs="Arial"/>
          <w:b/>
          <w:color w:val="000000"/>
          <w:sz w:val="24"/>
          <w:szCs w:val="24"/>
        </w:rPr>
        <w:t>Condiciones de uso general</w:t>
      </w:r>
    </w:p>
    <w:p w14:paraId="4CE78033" w14:textId="77777777" w:rsidR="00FC7B95" w:rsidRPr="00DE3FD3" w:rsidRDefault="00FC7B95" w:rsidP="001E3B56">
      <w:pPr>
        <w:pStyle w:val="Prrafodelista"/>
        <w:autoSpaceDE w:val="0"/>
        <w:autoSpaceDN w:val="0"/>
        <w:adjustRightInd w:val="0"/>
        <w:spacing w:line="276" w:lineRule="auto"/>
        <w:ind w:left="142" w:right="425"/>
        <w:jc w:val="both"/>
        <w:rPr>
          <w:rFonts w:ascii="Arial" w:hAnsi="Arial" w:cs="Arial"/>
          <w:color w:val="000000"/>
          <w:sz w:val="24"/>
          <w:szCs w:val="24"/>
        </w:rPr>
      </w:pPr>
    </w:p>
    <w:p w14:paraId="4420500D" w14:textId="7FE5CEA2" w:rsidR="00FC7B95" w:rsidRPr="00DE3FD3" w:rsidRDefault="00357479" w:rsidP="001E3B56">
      <w:pPr>
        <w:pStyle w:val="Prrafodelista"/>
        <w:autoSpaceDE w:val="0"/>
        <w:autoSpaceDN w:val="0"/>
        <w:adjustRightInd w:val="0"/>
        <w:spacing w:line="360" w:lineRule="auto"/>
        <w:ind w:left="-142" w:right="425" w:hanging="284"/>
        <w:jc w:val="both"/>
        <w:rPr>
          <w:rFonts w:ascii="Arial" w:hAnsi="Arial" w:cs="Arial"/>
          <w:color w:val="000000"/>
          <w:sz w:val="24"/>
          <w:szCs w:val="24"/>
        </w:rPr>
      </w:pPr>
      <w:r w:rsidRPr="00DE3FD3">
        <w:rPr>
          <w:rFonts w:ascii="Arial" w:hAnsi="Arial" w:cs="Arial"/>
          <w:b/>
          <w:color w:val="000000"/>
          <w:sz w:val="24"/>
          <w:szCs w:val="24"/>
        </w:rPr>
        <w:t xml:space="preserve">    </w:t>
      </w:r>
      <w:r w:rsidR="00FC7B95" w:rsidRPr="00DE3FD3">
        <w:rPr>
          <w:rFonts w:ascii="Arial" w:hAnsi="Arial" w:cs="Arial"/>
          <w:b/>
          <w:color w:val="000000"/>
          <w:sz w:val="24"/>
          <w:szCs w:val="24"/>
        </w:rPr>
        <w:t>El Archivo Central</w:t>
      </w:r>
      <w:r w:rsidR="00FC7B95" w:rsidRPr="00DE3FD3">
        <w:rPr>
          <w:rFonts w:ascii="Arial" w:hAnsi="Arial" w:cs="Arial"/>
          <w:color w:val="000000"/>
          <w:sz w:val="24"/>
          <w:szCs w:val="24"/>
        </w:rPr>
        <w:t xml:space="preserve"> prestará para consulta los documentos, únicamente a la unidad prod</w:t>
      </w:r>
      <w:r w:rsidR="00C20AD8" w:rsidRPr="00DE3FD3">
        <w:rPr>
          <w:rFonts w:ascii="Arial" w:hAnsi="Arial" w:cs="Arial"/>
          <w:color w:val="000000"/>
          <w:sz w:val="24"/>
          <w:szCs w:val="24"/>
        </w:rPr>
        <w:t>uctora que los haya transferido siempre y cuando presente la hoja de préstamo de documentos diseñada</w:t>
      </w:r>
      <w:r w:rsidR="00FC7B95" w:rsidRPr="00DE3FD3">
        <w:rPr>
          <w:rFonts w:ascii="Arial" w:hAnsi="Arial" w:cs="Arial"/>
          <w:color w:val="000000"/>
          <w:sz w:val="24"/>
          <w:szCs w:val="24"/>
        </w:rPr>
        <w:t xml:space="preserve"> </w:t>
      </w:r>
      <w:r w:rsidR="00C20AD8" w:rsidRPr="00DE3FD3">
        <w:rPr>
          <w:rFonts w:ascii="Arial" w:hAnsi="Arial" w:cs="Arial"/>
          <w:color w:val="000000"/>
          <w:sz w:val="24"/>
          <w:szCs w:val="24"/>
        </w:rPr>
        <w:t>para tal fin, s</w:t>
      </w:r>
      <w:r w:rsidR="00FC7B95" w:rsidRPr="00DE3FD3">
        <w:rPr>
          <w:rFonts w:ascii="Arial" w:hAnsi="Arial" w:cs="Arial"/>
          <w:color w:val="000000"/>
          <w:sz w:val="24"/>
          <w:szCs w:val="24"/>
        </w:rPr>
        <w:t>i otra unidad diferente a la productora desea consultarlos, deberá solicitar autorización por escrito a la dependencia remitente.</w:t>
      </w:r>
    </w:p>
    <w:p w14:paraId="3CBD5BD9" w14:textId="57388180" w:rsidR="00FC7B95" w:rsidRPr="008D0B14" w:rsidRDefault="00FC7B95" w:rsidP="001E3B56">
      <w:pPr>
        <w:autoSpaceDE w:val="0"/>
        <w:autoSpaceDN w:val="0"/>
        <w:adjustRightInd w:val="0"/>
        <w:spacing w:after="0" w:line="360" w:lineRule="auto"/>
        <w:ind w:left="-142" w:right="425"/>
        <w:jc w:val="both"/>
        <w:rPr>
          <w:rFonts w:ascii="Arial" w:hAnsi="Arial" w:cs="Arial"/>
          <w:color w:val="000000"/>
          <w:sz w:val="24"/>
          <w:szCs w:val="24"/>
        </w:rPr>
      </w:pPr>
      <w:r w:rsidRPr="008D0B14">
        <w:rPr>
          <w:rFonts w:ascii="Arial" w:hAnsi="Arial" w:cs="Arial"/>
          <w:sz w:val="24"/>
          <w:szCs w:val="24"/>
        </w:rPr>
        <w:t>En cuanto a las solicitudes externas, estos deben realizar los trámites a través de la Unidad de Acceso a la Información Pública de la Municipalidad de Chinameca.</w:t>
      </w:r>
    </w:p>
    <w:p w14:paraId="796DBAE2" w14:textId="77777777" w:rsidR="00800109" w:rsidRPr="00DE3FD3" w:rsidRDefault="00800109" w:rsidP="00A74F03">
      <w:pPr>
        <w:autoSpaceDE w:val="0"/>
        <w:autoSpaceDN w:val="0"/>
        <w:adjustRightInd w:val="0"/>
        <w:spacing w:after="0" w:line="276" w:lineRule="auto"/>
        <w:ind w:left="142" w:right="142" w:hanging="284"/>
        <w:rPr>
          <w:rFonts w:ascii="Arial" w:hAnsi="Arial" w:cs="Arial"/>
          <w:b/>
          <w:color w:val="000000"/>
          <w:sz w:val="24"/>
          <w:szCs w:val="24"/>
        </w:rPr>
      </w:pPr>
    </w:p>
    <w:p w14:paraId="6E0FEBDB" w14:textId="56CED492" w:rsidR="00800109" w:rsidRPr="00DE3FD3" w:rsidRDefault="00AD0D9C" w:rsidP="001E3B56">
      <w:pPr>
        <w:pStyle w:val="Prrafodelista"/>
        <w:numPr>
          <w:ilvl w:val="0"/>
          <w:numId w:val="7"/>
        </w:numPr>
        <w:tabs>
          <w:tab w:val="left" w:pos="284"/>
          <w:tab w:val="left" w:pos="567"/>
          <w:tab w:val="left" w:pos="993"/>
        </w:tabs>
        <w:autoSpaceDE w:val="0"/>
        <w:autoSpaceDN w:val="0"/>
        <w:adjustRightInd w:val="0"/>
        <w:spacing w:after="0" w:line="360" w:lineRule="auto"/>
        <w:ind w:left="567" w:right="425" w:hanging="709"/>
        <w:jc w:val="both"/>
        <w:rPr>
          <w:rFonts w:ascii="Arial" w:hAnsi="Arial" w:cs="Arial"/>
          <w:b/>
          <w:color w:val="000000"/>
          <w:sz w:val="24"/>
          <w:szCs w:val="24"/>
        </w:rPr>
      </w:pPr>
      <w:r w:rsidRPr="00DE3FD3">
        <w:rPr>
          <w:rFonts w:ascii="Arial" w:hAnsi="Arial" w:cs="Arial"/>
          <w:b/>
          <w:color w:val="000000"/>
          <w:sz w:val="24"/>
          <w:szCs w:val="24"/>
        </w:rPr>
        <w:t>H</w:t>
      </w:r>
      <w:r w:rsidR="00800109" w:rsidRPr="00DE3FD3">
        <w:rPr>
          <w:rFonts w:ascii="Arial" w:hAnsi="Arial" w:cs="Arial"/>
          <w:b/>
          <w:color w:val="000000"/>
          <w:sz w:val="24"/>
          <w:szCs w:val="24"/>
        </w:rPr>
        <w:t>oja de préstamo de documentos</w:t>
      </w:r>
      <w:r w:rsidR="00A91B86" w:rsidRPr="00DE3FD3">
        <w:rPr>
          <w:rFonts w:ascii="Arial" w:hAnsi="Arial" w:cs="Arial"/>
          <w:b/>
          <w:color w:val="000000"/>
          <w:sz w:val="24"/>
          <w:szCs w:val="24"/>
        </w:rPr>
        <w:t>)</w:t>
      </w:r>
      <w:r w:rsidR="00800109" w:rsidRPr="00DE3FD3">
        <w:rPr>
          <w:rFonts w:ascii="Arial" w:hAnsi="Arial" w:cs="Arial"/>
          <w:b/>
          <w:color w:val="000000"/>
          <w:sz w:val="24"/>
          <w:szCs w:val="24"/>
        </w:rPr>
        <w:t xml:space="preserve"> </w:t>
      </w:r>
    </w:p>
    <w:p w14:paraId="0D755FA3" w14:textId="78A49674" w:rsidR="00800109" w:rsidRPr="00DE3FD3" w:rsidRDefault="00E45083" w:rsidP="001E3B56">
      <w:pPr>
        <w:tabs>
          <w:tab w:val="left" w:pos="-142"/>
        </w:tabs>
        <w:autoSpaceDE w:val="0"/>
        <w:autoSpaceDN w:val="0"/>
        <w:adjustRightInd w:val="0"/>
        <w:spacing w:line="360" w:lineRule="auto"/>
        <w:ind w:left="-142" w:right="425" w:hanging="142"/>
        <w:jc w:val="both"/>
        <w:rPr>
          <w:rFonts w:ascii="Arial" w:hAnsi="Arial" w:cs="Arial"/>
          <w:color w:val="000000"/>
          <w:sz w:val="24"/>
          <w:szCs w:val="24"/>
        </w:rPr>
      </w:pPr>
      <w:r w:rsidRPr="00DE3FD3">
        <w:rPr>
          <w:rFonts w:ascii="Arial" w:hAnsi="Arial" w:cs="Arial"/>
          <w:color w:val="000000"/>
          <w:sz w:val="24"/>
          <w:szCs w:val="24"/>
        </w:rPr>
        <w:t xml:space="preserve">  </w:t>
      </w:r>
      <w:r w:rsidR="00800109" w:rsidRPr="00DE3FD3">
        <w:rPr>
          <w:rFonts w:ascii="Arial" w:hAnsi="Arial" w:cs="Arial"/>
          <w:color w:val="000000"/>
          <w:sz w:val="24"/>
          <w:szCs w:val="24"/>
        </w:rPr>
        <w:t>Instrumento técnico para el debido co</w:t>
      </w:r>
      <w:r w:rsidRPr="00DE3FD3">
        <w:rPr>
          <w:rFonts w:ascii="Arial" w:hAnsi="Arial" w:cs="Arial"/>
          <w:color w:val="000000"/>
          <w:sz w:val="24"/>
          <w:szCs w:val="24"/>
        </w:rPr>
        <w:t xml:space="preserve">ntrol de préstamo de documentos </w:t>
      </w:r>
      <w:r w:rsidR="00800109" w:rsidRPr="00DE3FD3">
        <w:rPr>
          <w:rFonts w:ascii="Arial" w:hAnsi="Arial" w:cs="Arial"/>
          <w:color w:val="000000"/>
          <w:sz w:val="24"/>
          <w:szCs w:val="24"/>
        </w:rPr>
        <w:t>realizados al A</w:t>
      </w:r>
      <w:r w:rsidR="00B04A64" w:rsidRPr="00DE3FD3">
        <w:rPr>
          <w:rFonts w:ascii="Arial" w:hAnsi="Arial" w:cs="Arial"/>
          <w:color w:val="000000"/>
          <w:sz w:val="24"/>
          <w:szCs w:val="24"/>
        </w:rPr>
        <w:t>rchivo central.</w:t>
      </w:r>
    </w:p>
    <w:p w14:paraId="44681791" w14:textId="77777777" w:rsidR="00480D12" w:rsidRDefault="00480D12" w:rsidP="001E3B56">
      <w:pPr>
        <w:autoSpaceDE w:val="0"/>
        <w:autoSpaceDN w:val="0"/>
        <w:adjustRightInd w:val="0"/>
        <w:spacing w:after="0" w:line="240" w:lineRule="auto"/>
        <w:ind w:left="-142" w:right="425"/>
        <w:jc w:val="both"/>
        <w:rPr>
          <w:rFonts w:ascii="Arial" w:hAnsi="Arial" w:cs="Arial"/>
          <w:b/>
          <w:color w:val="000000"/>
          <w:sz w:val="24"/>
          <w:szCs w:val="24"/>
        </w:rPr>
      </w:pPr>
    </w:p>
    <w:p w14:paraId="41835F9E" w14:textId="77777777" w:rsidR="00D219A9" w:rsidRPr="00DE3FD3" w:rsidRDefault="00B04A64" w:rsidP="001E3B56">
      <w:pPr>
        <w:tabs>
          <w:tab w:val="left" w:pos="9639"/>
        </w:tabs>
        <w:autoSpaceDE w:val="0"/>
        <w:autoSpaceDN w:val="0"/>
        <w:adjustRightInd w:val="0"/>
        <w:spacing w:line="276" w:lineRule="auto"/>
        <w:ind w:left="-142" w:right="425"/>
        <w:jc w:val="both"/>
        <w:rPr>
          <w:rFonts w:ascii="Arial" w:hAnsi="Arial" w:cs="Arial"/>
          <w:b/>
          <w:color w:val="000000"/>
          <w:sz w:val="24"/>
          <w:szCs w:val="24"/>
        </w:rPr>
      </w:pPr>
      <w:r w:rsidRPr="00DE3FD3">
        <w:rPr>
          <w:rFonts w:ascii="Arial" w:hAnsi="Arial" w:cs="Arial"/>
          <w:b/>
          <w:color w:val="000000"/>
          <w:sz w:val="24"/>
          <w:szCs w:val="24"/>
        </w:rPr>
        <w:t>Obligaciones</w:t>
      </w:r>
      <w:r w:rsidR="00D219A9" w:rsidRPr="00DE3FD3">
        <w:rPr>
          <w:rFonts w:ascii="Arial" w:hAnsi="Arial" w:cs="Arial"/>
          <w:b/>
          <w:color w:val="000000"/>
          <w:sz w:val="24"/>
          <w:szCs w:val="24"/>
        </w:rPr>
        <w:t>:</w:t>
      </w:r>
    </w:p>
    <w:p w14:paraId="76F21DBD" w14:textId="6A1F5CE3" w:rsidR="003759F1" w:rsidRPr="00DE3FD3" w:rsidRDefault="002434A0" w:rsidP="001E3B56">
      <w:pPr>
        <w:pStyle w:val="Prrafodelista"/>
        <w:numPr>
          <w:ilvl w:val="0"/>
          <w:numId w:val="7"/>
        </w:numPr>
        <w:tabs>
          <w:tab w:val="left" w:pos="9639"/>
        </w:tabs>
        <w:autoSpaceDE w:val="0"/>
        <w:autoSpaceDN w:val="0"/>
        <w:adjustRightInd w:val="0"/>
        <w:spacing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Es responsabilidad de l</w:t>
      </w:r>
      <w:r w:rsidR="003759F1" w:rsidRPr="00DE3FD3">
        <w:rPr>
          <w:rFonts w:ascii="Arial" w:hAnsi="Arial" w:cs="Arial"/>
          <w:color w:val="000000"/>
          <w:sz w:val="24"/>
          <w:szCs w:val="24"/>
        </w:rPr>
        <w:t>a unidad productora que haya recibid</w:t>
      </w:r>
      <w:r w:rsidRPr="00DE3FD3">
        <w:rPr>
          <w:rFonts w:ascii="Arial" w:hAnsi="Arial" w:cs="Arial"/>
          <w:color w:val="000000"/>
          <w:sz w:val="24"/>
          <w:szCs w:val="24"/>
        </w:rPr>
        <w:t>o documentos en préstamo a</w:t>
      </w:r>
      <w:r w:rsidR="003759F1" w:rsidRPr="00DE3FD3">
        <w:rPr>
          <w:rFonts w:ascii="Arial" w:hAnsi="Arial" w:cs="Arial"/>
          <w:color w:val="000000"/>
          <w:sz w:val="24"/>
          <w:szCs w:val="24"/>
        </w:rPr>
        <w:t xml:space="preserve"> devolverlos con carácter inmediato al Archivo Central de la municipalidad una vez haya concluido la revisión, respetando el tiempo que se ha estipulado</w:t>
      </w:r>
      <w:r w:rsidRPr="00DE3FD3">
        <w:rPr>
          <w:rFonts w:ascii="Arial" w:hAnsi="Arial" w:cs="Arial"/>
          <w:color w:val="000000"/>
          <w:sz w:val="24"/>
          <w:szCs w:val="24"/>
        </w:rPr>
        <w:t xml:space="preserve"> en el Manual de Transferencia Documental.</w:t>
      </w:r>
    </w:p>
    <w:p w14:paraId="4AE0EB5A" w14:textId="77777777" w:rsidR="002434A0" w:rsidRPr="00DE3FD3" w:rsidRDefault="002434A0" w:rsidP="001E3B56">
      <w:pPr>
        <w:pStyle w:val="Prrafodelista"/>
        <w:tabs>
          <w:tab w:val="left" w:pos="9639"/>
        </w:tabs>
        <w:autoSpaceDE w:val="0"/>
        <w:autoSpaceDN w:val="0"/>
        <w:adjustRightInd w:val="0"/>
        <w:spacing w:line="240" w:lineRule="auto"/>
        <w:ind w:left="142" w:right="425"/>
        <w:jc w:val="both"/>
        <w:rPr>
          <w:rFonts w:ascii="Arial" w:hAnsi="Arial" w:cs="Arial"/>
          <w:color w:val="000000"/>
          <w:sz w:val="24"/>
          <w:szCs w:val="24"/>
        </w:rPr>
      </w:pPr>
    </w:p>
    <w:p w14:paraId="16C369D7" w14:textId="5E7982B3" w:rsidR="004B7D20" w:rsidRPr="00DE3FD3" w:rsidRDefault="003759F1" w:rsidP="001E3B56">
      <w:pPr>
        <w:pStyle w:val="Prrafodelista"/>
        <w:numPr>
          <w:ilvl w:val="0"/>
          <w:numId w:val="7"/>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Durante el tiempo efectivo de la consulta o préstamo, la responsabilidad por la integridad </w:t>
      </w:r>
      <w:r w:rsidR="002434A0" w:rsidRPr="00DE3FD3">
        <w:rPr>
          <w:rFonts w:ascii="Arial" w:hAnsi="Arial" w:cs="Arial"/>
          <w:color w:val="000000"/>
          <w:sz w:val="24"/>
          <w:szCs w:val="24"/>
        </w:rPr>
        <w:t xml:space="preserve">física </w:t>
      </w:r>
      <w:r w:rsidRPr="00DE3FD3">
        <w:rPr>
          <w:rFonts w:ascii="Arial" w:hAnsi="Arial" w:cs="Arial"/>
          <w:color w:val="000000"/>
          <w:sz w:val="24"/>
          <w:szCs w:val="24"/>
        </w:rPr>
        <w:t>de los documentos  recaerá sobre la persona de la unidad administrativa o productora solicitante, por lo cual deberá ser devuelta en las mismas condiciones de integridad, ordenamiento y conservación en que fue re</w:t>
      </w:r>
      <w:r w:rsidR="002434A0" w:rsidRPr="00DE3FD3">
        <w:rPr>
          <w:rFonts w:ascii="Arial" w:hAnsi="Arial" w:cs="Arial"/>
          <w:color w:val="000000"/>
          <w:sz w:val="24"/>
          <w:szCs w:val="24"/>
        </w:rPr>
        <w:t>cibida.</w:t>
      </w:r>
      <w:r w:rsidR="004B7D20" w:rsidRPr="00DE3FD3">
        <w:rPr>
          <w:rFonts w:ascii="Arial" w:hAnsi="Arial" w:cs="Arial"/>
          <w:color w:val="000000"/>
          <w:sz w:val="24"/>
          <w:szCs w:val="24"/>
        </w:rPr>
        <w:t xml:space="preserve"> (No maltratarlos, manchar, romper o cualquier otro daño a los mismos) </w:t>
      </w:r>
    </w:p>
    <w:p w14:paraId="0D0D8DCE" w14:textId="77777777" w:rsidR="00A91B86" w:rsidRPr="00DE3FD3" w:rsidRDefault="00A91B86" w:rsidP="001E3B56">
      <w:pPr>
        <w:tabs>
          <w:tab w:val="left" w:pos="142"/>
          <w:tab w:val="left" w:pos="9639"/>
        </w:tabs>
        <w:autoSpaceDE w:val="0"/>
        <w:autoSpaceDN w:val="0"/>
        <w:adjustRightInd w:val="0"/>
        <w:spacing w:after="0" w:line="276" w:lineRule="auto"/>
        <w:ind w:right="425"/>
        <w:jc w:val="both"/>
        <w:rPr>
          <w:rFonts w:ascii="Arial" w:hAnsi="Arial" w:cs="Arial"/>
          <w:color w:val="000000"/>
          <w:sz w:val="24"/>
          <w:szCs w:val="24"/>
        </w:rPr>
      </w:pPr>
    </w:p>
    <w:p w14:paraId="6BC6B411" w14:textId="021DA394" w:rsidR="004B7D20" w:rsidRPr="00DE3FD3" w:rsidRDefault="004B7D20" w:rsidP="001E3B56">
      <w:pPr>
        <w:tabs>
          <w:tab w:val="left" w:pos="142"/>
          <w:tab w:val="left" w:pos="9639"/>
        </w:tabs>
        <w:autoSpaceDE w:val="0"/>
        <w:autoSpaceDN w:val="0"/>
        <w:adjustRightInd w:val="0"/>
        <w:spacing w:line="360" w:lineRule="auto"/>
        <w:ind w:left="-142" w:right="425"/>
        <w:jc w:val="both"/>
        <w:rPr>
          <w:rFonts w:ascii="Arial" w:hAnsi="Arial" w:cs="Arial"/>
          <w:b/>
          <w:color w:val="000000"/>
          <w:sz w:val="24"/>
          <w:szCs w:val="24"/>
        </w:rPr>
      </w:pPr>
      <w:r w:rsidRPr="00DE3FD3">
        <w:rPr>
          <w:rFonts w:ascii="Arial" w:hAnsi="Arial" w:cs="Arial"/>
          <w:b/>
          <w:color w:val="000000"/>
          <w:sz w:val="24"/>
          <w:szCs w:val="24"/>
        </w:rPr>
        <w:t>Prohibiciones:</w:t>
      </w:r>
    </w:p>
    <w:p w14:paraId="461925CE" w14:textId="7761FD2D" w:rsidR="004B7D20" w:rsidRPr="00DE3FD3" w:rsidRDefault="004B7D20" w:rsidP="001E3B56">
      <w:pPr>
        <w:pStyle w:val="Prrafodelista"/>
        <w:numPr>
          <w:ilvl w:val="0"/>
          <w:numId w:val="11"/>
        </w:numPr>
        <w:tabs>
          <w:tab w:val="left" w:pos="9639"/>
        </w:tabs>
        <w:autoSpaceDE w:val="0"/>
        <w:autoSpaceDN w:val="0"/>
        <w:adjustRightInd w:val="0"/>
        <w:spacing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Prestar documentos sin solicitud formal de préstamo</w:t>
      </w:r>
    </w:p>
    <w:p w14:paraId="551C4DF4" w14:textId="00752E1B" w:rsidR="004B7D20" w:rsidRDefault="004B7D20" w:rsidP="001E3B56">
      <w:pPr>
        <w:pStyle w:val="Prrafodelista"/>
        <w:numPr>
          <w:ilvl w:val="0"/>
          <w:numId w:val="11"/>
        </w:numPr>
        <w:tabs>
          <w:tab w:val="left" w:pos="9639"/>
        </w:tabs>
        <w:autoSpaceDE w:val="0"/>
        <w:autoSpaceDN w:val="0"/>
        <w:adjustRightInd w:val="0"/>
        <w:spacing w:after="0" w:line="360" w:lineRule="auto"/>
        <w:ind w:left="284" w:right="425" w:hanging="426"/>
        <w:jc w:val="both"/>
        <w:rPr>
          <w:rFonts w:ascii="Arial" w:hAnsi="Arial" w:cs="Arial"/>
          <w:color w:val="000000"/>
          <w:sz w:val="24"/>
          <w:szCs w:val="24"/>
        </w:rPr>
      </w:pPr>
      <w:r w:rsidRPr="00DE3FD3">
        <w:rPr>
          <w:rFonts w:ascii="Arial" w:hAnsi="Arial" w:cs="Arial"/>
          <w:color w:val="000000"/>
          <w:sz w:val="24"/>
          <w:szCs w:val="24"/>
        </w:rPr>
        <w:t>Prestar documentos en original en caso de existir una copia de los mismos</w:t>
      </w:r>
    </w:p>
    <w:p w14:paraId="24C3C26E" w14:textId="77777777" w:rsidR="004B7D20" w:rsidRPr="00DE3FD3" w:rsidRDefault="004B7D20" w:rsidP="001E3B56">
      <w:pPr>
        <w:pStyle w:val="Prrafodelista"/>
        <w:tabs>
          <w:tab w:val="left" w:pos="142"/>
          <w:tab w:val="left" w:pos="9639"/>
        </w:tabs>
        <w:autoSpaceDE w:val="0"/>
        <w:autoSpaceDN w:val="0"/>
        <w:adjustRightInd w:val="0"/>
        <w:spacing w:after="0" w:line="276" w:lineRule="auto"/>
        <w:ind w:left="-142" w:right="425"/>
        <w:jc w:val="both"/>
        <w:rPr>
          <w:rFonts w:ascii="Arial" w:hAnsi="Arial" w:cs="Arial"/>
          <w:color w:val="000000"/>
          <w:sz w:val="24"/>
          <w:szCs w:val="24"/>
        </w:rPr>
      </w:pPr>
    </w:p>
    <w:p w14:paraId="3D3C5ACD" w14:textId="716FA36C" w:rsidR="00354F02" w:rsidRPr="00DE3FD3" w:rsidRDefault="00FA00F0" w:rsidP="001E3B56">
      <w:pPr>
        <w:pStyle w:val="Prrafodelista"/>
        <w:numPr>
          <w:ilvl w:val="1"/>
          <w:numId w:val="30"/>
        </w:numPr>
        <w:tabs>
          <w:tab w:val="left" w:pos="567"/>
          <w:tab w:val="left" w:pos="9639"/>
        </w:tabs>
        <w:autoSpaceDE w:val="0"/>
        <w:autoSpaceDN w:val="0"/>
        <w:adjustRightInd w:val="0"/>
        <w:spacing w:line="360" w:lineRule="auto"/>
        <w:ind w:left="567" w:right="425" w:hanging="709"/>
        <w:rPr>
          <w:rFonts w:ascii="Arial" w:hAnsi="Arial" w:cs="Arial"/>
          <w:b/>
          <w:bCs/>
          <w:color w:val="000000"/>
          <w:sz w:val="24"/>
          <w:szCs w:val="24"/>
        </w:rPr>
      </w:pPr>
      <w:r w:rsidRPr="00DE3FD3">
        <w:rPr>
          <w:rFonts w:ascii="Arial" w:hAnsi="Arial" w:cs="Arial"/>
          <w:b/>
          <w:bCs/>
          <w:color w:val="000000"/>
          <w:sz w:val="24"/>
          <w:szCs w:val="24"/>
        </w:rPr>
        <w:t xml:space="preserve">USO DE DOCUMENTOS DE ARCHIVOS DE </w:t>
      </w:r>
      <w:r w:rsidR="00CE7FC4" w:rsidRPr="00DE3FD3">
        <w:rPr>
          <w:rFonts w:ascii="Arial" w:hAnsi="Arial" w:cs="Arial"/>
          <w:b/>
          <w:bCs/>
          <w:color w:val="000000"/>
          <w:sz w:val="24"/>
          <w:szCs w:val="24"/>
        </w:rPr>
        <w:t xml:space="preserve">OFICINA O </w:t>
      </w:r>
      <w:r w:rsidR="009968A9" w:rsidRPr="00DE3FD3">
        <w:rPr>
          <w:rFonts w:ascii="Arial" w:hAnsi="Arial" w:cs="Arial"/>
          <w:b/>
          <w:bCs/>
          <w:color w:val="000000"/>
          <w:sz w:val="24"/>
          <w:szCs w:val="24"/>
        </w:rPr>
        <w:t xml:space="preserve">GESTION </w:t>
      </w:r>
    </w:p>
    <w:p w14:paraId="73DFC85A" w14:textId="18369BB8" w:rsidR="00FA00F0" w:rsidRPr="00DE3FD3" w:rsidRDefault="00FA00F0" w:rsidP="001E3B56">
      <w:pPr>
        <w:tabs>
          <w:tab w:val="left" w:pos="9639"/>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Las Unidades Productoras de manera justificada y para usos específicos en actividades</w:t>
      </w:r>
      <w:r w:rsidR="00E93A8E" w:rsidRPr="00DE3FD3">
        <w:rPr>
          <w:rFonts w:ascii="Arial" w:hAnsi="Arial" w:cs="Arial"/>
          <w:color w:val="000000"/>
          <w:sz w:val="24"/>
          <w:szCs w:val="24"/>
        </w:rPr>
        <w:t xml:space="preserve"> </w:t>
      </w:r>
      <w:r w:rsidRPr="00DE3FD3">
        <w:rPr>
          <w:rFonts w:ascii="Arial" w:hAnsi="Arial" w:cs="Arial"/>
          <w:color w:val="000000"/>
          <w:sz w:val="24"/>
          <w:szCs w:val="24"/>
        </w:rPr>
        <w:t>municipales, podrán requerir en carácter de préstamo documentación de otra unidad.</w:t>
      </w:r>
      <w:r w:rsidR="00E93A8E" w:rsidRPr="00DE3FD3">
        <w:rPr>
          <w:rFonts w:ascii="Arial" w:hAnsi="Arial" w:cs="Arial"/>
          <w:color w:val="000000"/>
          <w:sz w:val="24"/>
          <w:szCs w:val="24"/>
        </w:rPr>
        <w:t xml:space="preserve"> </w:t>
      </w:r>
      <w:r w:rsidRPr="00DE3FD3">
        <w:rPr>
          <w:rFonts w:ascii="Arial" w:hAnsi="Arial" w:cs="Arial"/>
          <w:color w:val="000000"/>
          <w:sz w:val="24"/>
          <w:szCs w:val="24"/>
        </w:rPr>
        <w:t xml:space="preserve">Dicha solicitud de préstamo debe ser comunicada formalmente por la </w:t>
      </w:r>
      <w:r w:rsidR="008303F4" w:rsidRPr="00DE3FD3">
        <w:rPr>
          <w:rFonts w:ascii="Arial" w:hAnsi="Arial" w:cs="Arial"/>
          <w:color w:val="000000"/>
          <w:sz w:val="24"/>
          <w:szCs w:val="24"/>
        </w:rPr>
        <w:t>o</w:t>
      </w:r>
      <w:r w:rsidRPr="00DE3FD3">
        <w:rPr>
          <w:rFonts w:ascii="Arial" w:hAnsi="Arial" w:cs="Arial"/>
          <w:color w:val="000000"/>
          <w:sz w:val="24"/>
          <w:szCs w:val="24"/>
        </w:rPr>
        <w:t>ficina</w:t>
      </w:r>
      <w:r w:rsidR="00E93A8E" w:rsidRPr="00DE3FD3">
        <w:rPr>
          <w:rFonts w:ascii="Arial" w:hAnsi="Arial" w:cs="Arial"/>
          <w:color w:val="000000"/>
          <w:sz w:val="24"/>
          <w:szCs w:val="24"/>
        </w:rPr>
        <w:t xml:space="preserve"> </w:t>
      </w:r>
      <w:r w:rsidR="008303F4" w:rsidRPr="00DE3FD3">
        <w:rPr>
          <w:rFonts w:ascii="Arial" w:hAnsi="Arial" w:cs="Arial"/>
          <w:color w:val="000000"/>
          <w:sz w:val="24"/>
          <w:szCs w:val="24"/>
        </w:rPr>
        <w:t>p</w:t>
      </w:r>
      <w:r w:rsidRPr="00DE3FD3">
        <w:rPr>
          <w:rFonts w:ascii="Arial" w:hAnsi="Arial" w:cs="Arial"/>
          <w:color w:val="000000"/>
          <w:sz w:val="24"/>
          <w:szCs w:val="24"/>
        </w:rPr>
        <w:t>roductora interesada.</w:t>
      </w:r>
    </w:p>
    <w:p w14:paraId="5C32D3C6" w14:textId="77777777" w:rsidR="000C15BB" w:rsidRPr="00DE3FD3" w:rsidRDefault="000C15BB" w:rsidP="001E3B56">
      <w:pPr>
        <w:tabs>
          <w:tab w:val="left" w:pos="9639"/>
        </w:tabs>
        <w:autoSpaceDE w:val="0"/>
        <w:autoSpaceDN w:val="0"/>
        <w:adjustRightInd w:val="0"/>
        <w:spacing w:after="0" w:line="240" w:lineRule="auto"/>
        <w:ind w:right="425"/>
        <w:jc w:val="both"/>
        <w:rPr>
          <w:rFonts w:ascii="Arial" w:hAnsi="Arial" w:cs="Arial"/>
          <w:color w:val="000000"/>
          <w:sz w:val="24"/>
          <w:szCs w:val="24"/>
        </w:rPr>
      </w:pPr>
    </w:p>
    <w:p w14:paraId="2986B579" w14:textId="4E10B6D0" w:rsidR="00FA00F0" w:rsidRPr="00DE3FD3" w:rsidRDefault="00FA00F0" w:rsidP="001E3B56">
      <w:pPr>
        <w:tabs>
          <w:tab w:val="left" w:pos="142"/>
          <w:tab w:val="left" w:pos="284"/>
          <w:tab w:val="left" w:pos="9639"/>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El préstamo de documentación entre dependencias organizativas debe</w:t>
      </w:r>
      <w:r w:rsidR="004B3375" w:rsidRPr="00DE3FD3">
        <w:rPr>
          <w:rFonts w:ascii="Arial" w:hAnsi="Arial" w:cs="Arial"/>
          <w:color w:val="000000"/>
          <w:sz w:val="24"/>
          <w:szCs w:val="24"/>
        </w:rPr>
        <w:t xml:space="preserve"> </w:t>
      </w:r>
      <w:r w:rsidR="00F74311" w:rsidRPr="00DE3FD3">
        <w:rPr>
          <w:rFonts w:ascii="Arial" w:hAnsi="Arial" w:cs="Arial"/>
          <w:color w:val="000000"/>
          <w:sz w:val="24"/>
          <w:szCs w:val="24"/>
        </w:rPr>
        <w:t xml:space="preserve">formalizarse </w:t>
      </w:r>
      <w:r w:rsidRPr="00DE3FD3">
        <w:rPr>
          <w:rFonts w:ascii="Arial" w:hAnsi="Arial" w:cs="Arial"/>
          <w:color w:val="000000"/>
          <w:sz w:val="24"/>
          <w:szCs w:val="24"/>
        </w:rPr>
        <w:t xml:space="preserve">mediante la </w:t>
      </w:r>
      <w:r w:rsidR="00AF2010" w:rsidRPr="00DE3FD3">
        <w:rPr>
          <w:rFonts w:ascii="Arial" w:hAnsi="Arial" w:cs="Arial"/>
          <w:color w:val="000000"/>
          <w:sz w:val="24"/>
          <w:szCs w:val="24"/>
        </w:rPr>
        <w:t>hoja</w:t>
      </w:r>
      <w:r w:rsidRPr="00DE3FD3">
        <w:rPr>
          <w:rFonts w:ascii="Arial" w:hAnsi="Arial" w:cs="Arial"/>
          <w:color w:val="000000"/>
          <w:sz w:val="24"/>
          <w:szCs w:val="24"/>
        </w:rPr>
        <w:t xml:space="preserve"> de Control de Préstamos, la cual debe</w:t>
      </w:r>
      <w:r w:rsidR="004B3375" w:rsidRPr="00DE3FD3">
        <w:rPr>
          <w:rFonts w:ascii="Arial" w:hAnsi="Arial" w:cs="Arial"/>
          <w:color w:val="000000"/>
          <w:sz w:val="24"/>
          <w:szCs w:val="24"/>
        </w:rPr>
        <w:t xml:space="preserve"> </w:t>
      </w:r>
      <w:r w:rsidRPr="00DE3FD3">
        <w:rPr>
          <w:rFonts w:ascii="Arial" w:hAnsi="Arial" w:cs="Arial"/>
          <w:color w:val="000000"/>
          <w:sz w:val="24"/>
          <w:szCs w:val="24"/>
        </w:rPr>
        <w:t>ser complementada por el encargado de Archivo de Gestión</w:t>
      </w:r>
      <w:r w:rsidR="000A0D51" w:rsidRPr="00DE3FD3">
        <w:rPr>
          <w:rFonts w:ascii="Arial" w:hAnsi="Arial" w:cs="Arial"/>
          <w:color w:val="000000"/>
          <w:sz w:val="24"/>
          <w:szCs w:val="24"/>
        </w:rPr>
        <w:t>.</w:t>
      </w:r>
      <w:r w:rsidRPr="00DE3FD3">
        <w:rPr>
          <w:rFonts w:ascii="Arial" w:hAnsi="Arial" w:cs="Arial"/>
          <w:color w:val="000000"/>
          <w:sz w:val="24"/>
          <w:szCs w:val="24"/>
        </w:rPr>
        <w:t xml:space="preserve"> De no cumplirse este requisito no será entregado</w:t>
      </w:r>
      <w:r w:rsidR="004B3375" w:rsidRPr="00DE3FD3">
        <w:rPr>
          <w:rFonts w:ascii="Arial" w:hAnsi="Arial" w:cs="Arial"/>
          <w:color w:val="000000"/>
          <w:sz w:val="24"/>
          <w:szCs w:val="24"/>
        </w:rPr>
        <w:t xml:space="preserve"> </w:t>
      </w:r>
      <w:r w:rsidR="008303F4" w:rsidRPr="00DE3FD3">
        <w:rPr>
          <w:rFonts w:ascii="Arial" w:hAnsi="Arial" w:cs="Arial"/>
          <w:color w:val="000000"/>
          <w:sz w:val="24"/>
          <w:szCs w:val="24"/>
        </w:rPr>
        <w:t>el</w:t>
      </w:r>
      <w:r w:rsidRPr="00DE3FD3">
        <w:rPr>
          <w:rFonts w:ascii="Arial" w:hAnsi="Arial" w:cs="Arial"/>
          <w:color w:val="000000"/>
          <w:sz w:val="24"/>
          <w:szCs w:val="24"/>
        </w:rPr>
        <w:t xml:space="preserve"> documento.</w:t>
      </w:r>
    </w:p>
    <w:p w14:paraId="5E85EC14" w14:textId="77777777" w:rsidR="008303F4" w:rsidRPr="00DE3FD3" w:rsidRDefault="008303F4" w:rsidP="001E3B56">
      <w:pPr>
        <w:tabs>
          <w:tab w:val="left" w:pos="9639"/>
        </w:tabs>
        <w:autoSpaceDE w:val="0"/>
        <w:autoSpaceDN w:val="0"/>
        <w:adjustRightInd w:val="0"/>
        <w:spacing w:after="0" w:line="240" w:lineRule="auto"/>
        <w:ind w:right="425"/>
        <w:jc w:val="both"/>
        <w:rPr>
          <w:rFonts w:ascii="Arial" w:hAnsi="Arial" w:cs="Arial"/>
          <w:color w:val="000000"/>
          <w:sz w:val="24"/>
          <w:szCs w:val="24"/>
        </w:rPr>
      </w:pPr>
    </w:p>
    <w:p w14:paraId="2FECA3FF" w14:textId="1BC8F21A" w:rsidR="00FA00F0" w:rsidRPr="00DE3FD3" w:rsidRDefault="00AF2010" w:rsidP="001E3B56">
      <w:pPr>
        <w:pStyle w:val="Prrafodelista"/>
        <w:numPr>
          <w:ilvl w:val="0"/>
          <w:numId w:val="16"/>
        </w:numPr>
        <w:tabs>
          <w:tab w:val="left" w:pos="284"/>
          <w:tab w:val="left" w:pos="567"/>
          <w:tab w:val="left" w:pos="709"/>
          <w:tab w:val="left" w:pos="851"/>
          <w:tab w:val="left" w:pos="9356"/>
        </w:tabs>
        <w:autoSpaceDE w:val="0"/>
        <w:autoSpaceDN w:val="0"/>
        <w:adjustRightInd w:val="0"/>
        <w:spacing w:after="0" w:line="360" w:lineRule="auto"/>
        <w:ind w:left="284" w:right="425" w:hanging="426"/>
        <w:jc w:val="both"/>
        <w:rPr>
          <w:rFonts w:ascii="Arial" w:hAnsi="Arial" w:cs="Arial"/>
          <w:b/>
          <w:bCs/>
          <w:color w:val="000000"/>
          <w:sz w:val="24"/>
          <w:szCs w:val="24"/>
        </w:rPr>
      </w:pPr>
      <w:r w:rsidRPr="00DE3FD3">
        <w:rPr>
          <w:rFonts w:ascii="Arial" w:hAnsi="Arial" w:cs="Arial"/>
          <w:b/>
          <w:bCs/>
          <w:color w:val="000000"/>
          <w:sz w:val="24"/>
          <w:szCs w:val="24"/>
        </w:rPr>
        <w:t xml:space="preserve">Hoja </w:t>
      </w:r>
      <w:r w:rsidR="003048C2" w:rsidRPr="00DE3FD3">
        <w:rPr>
          <w:rFonts w:ascii="Arial" w:hAnsi="Arial" w:cs="Arial"/>
          <w:b/>
          <w:bCs/>
          <w:color w:val="000000"/>
          <w:sz w:val="24"/>
          <w:szCs w:val="24"/>
        </w:rPr>
        <w:t>de c</w:t>
      </w:r>
      <w:r w:rsidR="00FA00F0" w:rsidRPr="00DE3FD3">
        <w:rPr>
          <w:rFonts w:ascii="Arial" w:hAnsi="Arial" w:cs="Arial"/>
          <w:b/>
          <w:bCs/>
          <w:color w:val="000000"/>
          <w:sz w:val="24"/>
          <w:szCs w:val="24"/>
        </w:rPr>
        <w:t>ontrol de préstamos.</w:t>
      </w:r>
    </w:p>
    <w:p w14:paraId="189C1756" w14:textId="5A292904" w:rsidR="00FA00F0" w:rsidRDefault="00FA00F0" w:rsidP="001E3B56">
      <w:pPr>
        <w:tabs>
          <w:tab w:val="left" w:pos="9356"/>
        </w:tabs>
        <w:autoSpaceDE w:val="0"/>
        <w:autoSpaceDN w:val="0"/>
        <w:adjustRightInd w:val="0"/>
        <w:spacing w:line="360" w:lineRule="auto"/>
        <w:ind w:left="-142" w:right="425"/>
        <w:jc w:val="both"/>
        <w:rPr>
          <w:rFonts w:ascii="Arial" w:hAnsi="Arial" w:cs="Arial"/>
          <w:color w:val="000000"/>
          <w:sz w:val="24"/>
          <w:szCs w:val="24"/>
        </w:rPr>
      </w:pPr>
      <w:r w:rsidRPr="00DE3FD3">
        <w:rPr>
          <w:rFonts w:ascii="Arial" w:hAnsi="Arial" w:cs="Arial"/>
          <w:color w:val="000000"/>
          <w:sz w:val="24"/>
          <w:szCs w:val="24"/>
        </w:rPr>
        <w:t>Instrumento técnico para el debido control de préstamo de documentos</w:t>
      </w:r>
      <w:r w:rsidR="004B3375" w:rsidRPr="00DE3FD3">
        <w:rPr>
          <w:rFonts w:ascii="Arial" w:hAnsi="Arial" w:cs="Arial"/>
          <w:color w:val="000000"/>
          <w:sz w:val="24"/>
          <w:szCs w:val="24"/>
        </w:rPr>
        <w:t xml:space="preserve"> </w:t>
      </w:r>
      <w:r w:rsidR="007A58E0" w:rsidRPr="00DE3FD3">
        <w:rPr>
          <w:rFonts w:ascii="Arial" w:hAnsi="Arial" w:cs="Arial"/>
          <w:color w:val="000000"/>
          <w:sz w:val="24"/>
          <w:szCs w:val="24"/>
        </w:rPr>
        <w:t>realizados</w:t>
      </w:r>
      <w:r w:rsidR="00B952D1" w:rsidRPr="00DE3FD3">
        <w:rPr>
          <w:rFonts w:ascii="Arial" w:hAnsi="Arial" w:cs="Arial"/>
          <w:color w:val="000000"/>
          <w:sz w:val="24"/>
          <w:szCs w:val="24"/>
        </w:rPr>
        <w:t xml:space="preserve"> a las dependencias organizativas</w:t>
      </w:r>
      <w:r w:rsidR="0050488E" w:rsidRPr="00DE3FD3">
        <w:rPr>
          <w:rFonts w:ascii="Arial" w:hAnsi="Arial" w:cs="Arial"/>
          <w:color w:val="000000"/>
          <w:sz w:val="24"/>
          <w:szCs w:val="24"/>
        </w:rPr>
        <w:t xml:space="preserve"> en e</w:t>
      </w:r>
      <w:r w:rsidRPr="00DE3FD3">
        <w:rPr>
          <w:rFonts w:ascii="Arial" w:hAnsi="Arial" w:cs="Arial"/>
          <w:color w:val="000000"/>
          <w:sz w:val="24"/>
          <w:szCs w:val="24"/>
        </w:rPr>
        <w:t xml:space="preserve">l </w:t>
      </w:r>
      <w:r w:rsidR="00EB6051" w:rsidRPr="00DE3FD3">
        <w:rPr>
          <w:rFonts w:ascii="Arial" w:hAnsi="Arial" w:cs="Arial"/>
          <w:color w:val="000000"/>
          <w:sz w:val="24"/>
          <w:szCs w:val="24"/>
        </w:rPr>
        <w:t>A</w:t>
      </w:r>
      <w:r w:rsidR="008303F4" w:rsidRPr="00DE3FD3">
        <w:rPr>
          <w:rFonts w:ascii="Arial" w:hAnsi="Arial" w:cs="Arial"/>
          <w:color w:val="000000"/>
          <w:sz w:val="24"/>
          <w:szCs w:val="24"/>
        </w:rPr>
        <w:t xml:space="preserve">rchivo de </w:t>
      </w:r>
      <w:r w:rsidRPr="00DE3FD3">
        <w:rPr>
          <w:rFonts w:ascii="Arial" w:hAnsi="Arial" w:cs="Arial"/>
          <w:color w:val="000000"/>
          <w:sz w:val="24"/>
          <w:szCs w:val="24"/>
        </w:rPr>
        <w:t>Gestión</w:t>
      </w:r>
      <w:r w:rsidR="00AF2010" w:rsidRPr="00DE3FD3">
        <w:rPr>
          <w:rFonts w:ascii="Arial" w:hAnsi="Arial" w:cs="Arial"/>
          <w:color w:val="000000"/>
          <w:sz w:val="24"/>
          <w:szCs w:val="24"/>
        </w:rPr>
        <w:t>. (Ver anexo)</w:t>
      </w:r>
      <w:r w:rsidR="004B3375" w:rsidRPr="00DE3FD3">
        <w:rPr>
          <w:rFonts w:ascii="Arial" w:hAnsi="Arial" w:cs="Arial"/>
          <w:color w:val="000000"/>
          <w:sz w:val="24"/>
          <w:szCs w:val="24"/>
        </w:rPr>
        <w:t xml:space="preserve"> </w:t>
      </w:r>
    </w:p>
    <w:p w14:paraId="0D7F0202" w14:textId="77777777" w:rsidR="003E0AA6" w:rsidRPr="00DE3FD3" w:rsidRDefault="003E0AA6" w:rsidP="001E3B56">
      <w:pPr>
        <w:tabs>
          <w:tab w:val="left" w:pos="142"/>
          <w:tab w:val="left" w:pos="426"/>
          <w:tab w:val="left" w:pos="9356"/>
        </w:tabs>
        <w:autoSpaceDE w:val="0"/>
        <w:autoSpaceDN w:val="0"/>
        <w:adjustRightInd w:val="0"/>
        <w:spacing w:after="0" w:line="240" w:lineRule="auto"/>
        <w:ind w:right="425"/>
        <w:rPr>
          <w:rFonts w:ascii="Arial" w:hAnsi="Arial" w:cs="Arial"/>
          <w:sz w:val="24"/>
          <w:szCs w:val="24"/>
        </w:rPr>
      </w:pPr>
    </w:p>
    <w:p w14:paraId="2FCEAA9C" w14:textId="6BC5C15A" w:rsidR="00FA00F0" w:rsidRPr="00DE3FD3" w:rsidRDefault="007F71BD" w:rsidP="001E3B56">
      <w:pPr>
        <w:pStyle w:val="Prrafodelista"/>
        <w:numPr>
          <w:ilvl w:val="1"/>
          <w:numId w:val="30"/>
        </w:numPr>
        <w:tabs>
          <w:tab w:val="left" w:pos="142"/>
          <w:tab w:val="left" w:pos="567"/>
          <w:tab w:val="left" w:pos="9356"/>
        </w:tabs>
        <w:autoSpaceDE w:val="0"/>
        <w:autoSpaceDN w:val="0"/>
        <w:adjustRightInd w:val="0"/>
        <w:spacing w:line="240" w:lineRule="auto"/>
        <w:ind w:left="567" w:right="425" w:hanging="709"/>
        <w:rPr>
          <w:rFonts w:ascii="Arial" w:hAnsi="Arial" w:cs="Arial"/>
          <w:b/>
          <w:bCs/>
          <w:color w:val="000000"/>
          <w:sz w:val="24"/>
          <w:szCs w:val="24"/>
        </w:rPr>
      </w:pPr>
      <w:r w:rsidRPr="00DE3FD3">
        <w:rPr>
          <w:rFonts w:ascii="Arial" w:hAnsi="Arial" w:cs="Arial"/>
          <w:b/>
          <w:bCs/>
          <w:color w:val="000000"/>
          <w:sz w:val="24"/>
          <w:szCs w:val="24"/>
        </w:rPr>
        <w:t xml:space="preserve"> </w:t>
      </w:r>
      <w:r w:rsidR="00343DBC" w:rsidRPr="00DE3FD3">
        <w:rPr>
          <w:rFonts w:ascii="Arial" w:hAnsi="Arial" w:cs="Arial"/>
          <w:b/>
          <w:bCs/>
          <w:color w:val="000000"/>
          <w:sz w:val="24"/>
          <w:szCs w:val="24"/>
        </w:rPr>
        <w:t>DEPURACION</w:t>
      </w:r>
      <w:r w:rsidR="00FA00F0" w:rsidRPr="00DE3FD3">
        <w:rPr>
          <w:rFonts w:ascii="Arial" w:hAnsi="Arial" w:cs="Arial"/>
          <w:b/>
          <w:bCs/>
          <w:color w:val="000000"/>
          <w:sz w:val="24"/>
          <w:szCs w:val="24"/>
        </w:rPr>
        <w:t xml:space="preserve"> DOCUMENTAL</w:t>
      </w:r>
    </w:p>
    <w:p w14:paraId="3600EC9D" w14:textId="77777777" w:rsidR="004B3375" w:rsidRPr="00DE3FD3" w:rsidRDefault="004B3375" w:rsidP="001E3B56">
      <w:pPr>
        <w:tabs>
          <w:tab w:val="left" w:pos="9356"/>
        </w:tabs>
        <w:autoSpaceDE w:val="0"/>
        <w:autoSpaceDN w:val="0"/>
        <w:adjustRightInd w:val="0"/>
        <w:spacing w:after="0" w:line="276" w:lineRule="auto"/>
        <w:ind w:right="425"/>
        <w:rPr>
          <w:rFonts w:ascii="Arial" w:hAnsi="Arial" w:cs="Arial"/>
          <w:color w:val="5D5D5D"/>
          <w:sz w:val="24"/>
          <w:szCs w:val="24"/>
        </w:rPr>
      </w:pPr>
    </w:p>
    <w:p w14:paraId="663EDBD1" w14:textId="0F1AAA6E" w:rsidR="00F55F1B" w:rsidRPr="00DE3FD3" w:rsidRDefault="003E0AA6" w:rsidP="001E3B56">
      <w:pPr>
        <w:pStyle w:val="Prrafodelista"/>
        <w:numPr>
          <w:ilvl w:val="0"/>
          <w:numId w:val="16"/>
        </w:numPr>
        <w:tabs>
          <w:tab w:val="left" w:pos="9356"/>
        </w:tabs>
        <w:autoSpaceDE w:val="0"/>
        <w:autoSpaceDN w:val="0"/>
        <w:adjustRightInd w:val="0"/>
        <w:spacing w:after="0" w:line="276" w:lineRule="auto"/>
        <w:ind w:left="284" w:right="425" w:hanging="426"/>
        <w:jc w:val="both"/>
        <w:rPr>
          <w:rFonts w:ascii="Arial" w:hAnsi="Arial" w:cs="Arial"/>
          <w:b/>
          <w:color w:val="000000"/>
          <w:sz w:val="24"/>
          <w:szCs w:val="24"/>
        </w:rPr>
      </w:pPr>
      <w:r w:rsidRPr="00DE3FD3">
        <w:rPr>
          <w:rFonts w:ascii="Arial" w:hAnsi="Arial" w:cs="Arial"/>
          <w:b/>
          <w:color w:val="000000"/>
          <w:sz w:val="24"/>
          <w:szCs w:val="24"/>
        </w:rPr>
        <w:t>Depuración De Documentos</w:t>
      </w:r>
      <w:r w:rsidR="00A362D6" w:rsidRPr="00DE3FD3">
        <w:rPr>
          <w:rFonts w:ascii="Arial" w:hAnsi="Arial" w:cs="Arial"/>
          <w:b/>
          <w:color w:val="000000"/>
          <w:sz w:val="24"/>
          <w:szCs w:val="24"/>
        </w:rPr>
        <w:t xml:space="preserve"> en archivo de gestión </w:t>
      </w:r>
    </w:p>
    <w:p w14:paraId="5DFA92CE" w14:textId="77777777" w:rsidR="0028547B" w:rsidRPr="00DE3FD3" w:rsidRDefault="0028547B" w:rsidP="001E3B56">
      <w:pPr>
        <w:tabs>
          <w:tab w:val="left" w:pos="9356"/>
        </w:tabs>
        <w:autoSpaceDE w:val="0"/>
        <w:autoSpaceDN w:val="0"/>
        <w:adjustRightInd w:val="0"/>
        <w:spacing w:after="0" w:line="240" w:lineRule="auto"/>
        <w:ind w:left="-142" w:right="425"/>
        <w:jc w:val="both"/>
        <w:rPr>
          <w:rFonts w:ascii="Arial" w:hAnsi="Arial" w:cs="Arial"/>
          <w:color w:val="000000"/>
          <w:sz w:val="24"/>
          <w:szCs w:val="24"/>
        </w:rPr>
      </w:pPr>
    </w:p>
    <w:p w14:paraId="5803C12B" w14:textId="77777777" w:rsidR="00BE64C3" w:rsidRPr="00DE3FD3" w:rsidRDefault="00FA00F0" w:rsidP="001E3B56">
      <w:pPr>
        <w:tabs>
          <w:tab w:val="left" w:pos="-142"/>
          <w:tab w:val="left" w:pos="142"/>
          <w:tab w:val="left" w:pos="9356"/>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 xml:space="preserve">Cada Archivo de Gestión será parte de los procesos de eliminación que haga el </w:t>
      </w:r>
      <w:r w:rsidRPr="00DE3FD3">
        <w:rPr>
          <w:rFonts w:ascii="Arial" w:hAnsi="Arial" w:cs="Arial"/>
          <w:b/>
          <w:color w:val="000000"/>
          <w:sz w:val="24"/>
          <w:szCs w:val="24"/>
        </w:rPr>
        <w:t>CISED</w:t>
      </w:r>
      <w:r w:rsidRPr="00DE3FD3">
        <w:rPr>
          <w:rFonts w:ascii="Arial" w:hAnsi="Arial" w:cs="Arial"/>
          <w:color w:val="000000"/>
          <w:sz w:val="24"/>
          <w:szCs w:val="24"/>
        </w:rPr>
        <w:t xml:space="preserve"> cuando la</w:t>
      </w:r>
      <w:r w:rsidR="004B3375" w:rsidRPr="00DE3FD3">
        <w:rPr>
          <w:rFonts w:ascii="Arial" w:hAnsi="Arial" w:cs="Arial"/>
          <w:color w:val="000000"/>
          <w:sz w:val="24"/>
          <w:szCs w:val="24"/>
        </w:rPr>
        <w:t xml:space="preserve"> </w:t>
      </w:r>
      <w:r w:rsidRPr="00DE3FD3">
        <w:rPr>
          <w:rFonts w:ascii="Arial" w:hAnsi="Arial" w:cs="Arial"/>
          <w:color w:val="000000"/>
          <w:sz w:val="24"/>
          <w:szCs w:val="24"/>
        </w:rPr>
        <w:t>documentación sea de la Unidad productora.</w:t>
      </w:r>
      <w:r w:rsidR="004B3375" w:rsidRPr="00DE3FD3">
        <w:rPr>
          <w:rFonts w:ascii="Arial" w:hAnsi="Arial" w:cs="Arial"/>
          <w:color w:val="000000"/>
          <w:sz w:val="24"/>
          <w:szCs w:val="24"/>
        </w:rPr>
        <w:t xml:space="preserve"> </w:t>
      </w:r>
    </w:p>
    <w:p w14:paraId="53F8DC2F" w14:textId="77777777" w:rsidR="00F55F1B" w:rsidRPr="00DE3FD3" w:rsidRDefault="00F55F1B" w:rsidP="001E3B56">
      <w:pPr>
        <w:pStyle w:val="Prrafodelista"/>
        <w:tabs>
          <w:tab w:val="left" w:pos="142"/>
          <w:tab w:val="left" w:pos="284"/>
          <w:tab w:val="left" w:pos="426"/>
          <w:tab w:val="left" w:pos="9356"/>
        </w:tabs>
        <w:autoSpaceDE w:val="0"/>
        <w:autoSpaceDN w:val="0"/>
        <w:adjustRightInd w:val="0"/>
        <w:spacing w:after="0" w:line="276" w:lineRule="auto"/>
        <w:ind w:left="142" w:right="425"/>
        <w:jc w:val="both"/>
        <w:rPr>
          <w:rFonts w:ascii="Arial" w:hAnsi="Arial" w:cs="Arial"/>
          <w:color w:val="000000"/>
          <w:sz w:val="24"/>
          <w:szCs w:val="24"/>
        </w:rPr>
      </w:pPr>
    </w:p>
    <w:p w14:paraId="02BF3EC1" w14:textId="18000628" w:rsidR="00F55F1B" w:rsidRPr="00DE3FD3" w:rsidRDefault="00F55F1B" w:rsidP="001E3B56">
      <w:pPr>
        <w:pStyle w:val="Prrafodelista"/>
        <w:numPr>
          <w:ilvl w:val="0"/>
          <w:numId w:val="3"/>
        </w:numPr>
        <w:tabs>
          <w:tab w:val="left" w:pos="284"/>
          <w:tab w:val="left" w:pos="426"/>
          <w:tab w:val="left" w:pos="567"/>
          <w:tab w:val="left" w:pos="9356"/>
        </w:tabs>
        <w:autoSpaceDE w:val="0"/>
        <w:autoSpaceDN w:val="0"/>
        <w:adjustRightInd w:val="0"/>
        <w:spacing w:after="0" w:line="276" w:lineRule="auto"/>
        <w:ind w:left="567" w:right="425" w:hanging="709"/>
        <w:jc w:val="both"/>
        <w:rPr>
          <w:rFonts w:ascii="Arial" w:hAnsi="Arial" w:cs="Arial"/>
          <w:color w:val="000000"/>
          <w:sz w:val="24"/>
          <w:szCs w:val="24"/>
        </w:rPr>
      </w:pPr>
      <w:r w:rsidRPr="00DE3FD3">
        <w:rPr>
          <w:rFonts w:ascii="Arial" w:hAnsi="Arial" w:cs="Arial"/>
          <w:b/>
          <w:color w:val="000000"/>
          <w:sz w:val="24"/>
          <w:szCs w:val="24"/>
        </w:rPr>
        <w:t>Comité Institucional de Selección y Eliminación Documental (CISED)</w:t>
      </w:r>
    </w:p>
    <w:p w14:paraId="6590E572" w14:textId="77777777" w:rsidR="00F55F1B" w:rsidRPr="00DE3FD3" w:rsidRDefault="00F55F1B" w:rsidP="001E3B56">
      <w:pPr>
        <w:tabs>
          <w:tab w:val="left" w:pos="142"/>
          <w:tab w:val="left" w:pos="284"/>
          <w:tab w:val="left" w:pos="426"/>
          <w:tab w:val="left" w:pos="9356"/>
        </w:tabs>
        <w:autoSpaceDE w:val="0"/>
        <w:autoSpaceDN w:val="0"/>
        <w:adjustRightInd w:val="0"/>
        <w:spacing w:after="0" w:line="276" w:lineRule="auto"/>
        <w:ind w:right="425"/>
        <w:jc w:val="both"/>
        <w:rPr>
          <w:rFonts w:ascii="Arial" w:hAnsi="Arial" w:cs="Arial"/>
          <w:color w:val="000000"/>
          <w:sz w:val="24"/>
          <w:szCs w:val="24"/>
        </w:rPr>
      </w:pPr>
    </w:p>
    <w:p w14:paraId="25B60774" w14:textId="141F3F3A" w:rsidR="004B3375" w:rsidRPr="00DE3FD3" w:rsidRDefault="00C73AAC" w:rsidP="001E3B56">
      <w:pPr>
        <w:pStyle w:val="Prrafodelista"/>
        <w:tabs>
          <w:tab w:val="left" w:pos="142"/>
          <w:tab w:val="left" w:pos="284"/>
          <w:tab w:val="left" w:pos="426"/>
          <w:tab w:val="left" w:pos="9356"/>
        </w:tabs>
        <w:autoSpaceDE w:val="0"/>
        <w:autoSpaceDN w:val="0"/>
        <w:adjustRightInd w:val="0"/>
        <w:spacing w:after="0" w:line="480" w:lineRule="auto"/>
        <w:ind w:left="-142" w:right="425"/>
        <w:rPr>
          <w:rFonts w:ascii="Arial" w:hAnsi="Arial" w:cs="Arial"/>
          <w:color w:val="000000"/>
          <w:sz w:val="24"/>
          <w:szCs w:val="24"/>
        </w:rPr>
      </w:pPr>
      <w:r w:rsidRPr="00DE3FD3">
        <w:rPr>
          <w:rFonts w:ascii="Arial" w:hAnsi="Arial" w:cs="Arial"/>
          <w:color w:val="000000"/>
          <w:sz w:val="24"/>
          <w:szCs w:val="24"/>
        </w:rPr>
        <w:t xml:space="preserve">Estará </w:t>
      </w:r>
      <w:r w:rsidR="0007294C" w:rsidRPr="00DE3FD3">
        <w:rPr>
          <w:rFonts w:ascii="Arial" w:hAnsi="Arial" w:cs="Arial"/>
          <w:color w:val="000000"/>
          <w:sz w:val="24"/>
          <w:szCs w:val="24"/>
        </w:rPr>
        <w:t>con</w:t>
      </w:r>
      <w:r w:rsidRPr="00DE3FD3">
        <w:rPr>
          <w:rFonts w:ascii="Arial" w:hAnsi="Arial" w:cs="Arial"/>
          <w:color w:val="000000"/>
          <w:sz w:val="24"/>
          <w:szCs w:val="24"/>
        </w:rPr>
        <w:t xml:space="preserve">formado por: </w:t>
      </w:r>
    </w:p>
    <w:p w14:paraId="05DD6B27" w14:textId="6749ACBE" w:rsidR="00C73AAC" w:rsidRDefault="00173F91" w:rsidP="001E3B56">
      <w:pPr>
        <w:pStyle w:val="Prrafodelista"/>
        <w:numPr>
          <w:ilvl w:val="0"/>
          <w:numId w:val="12"/>
        </w:numPr>
        <w:tabs>
          <w:tab w:val="left" w:pos="284"/>
          <w:tab w:val="left" w:pos="9356"/>
        </w:tabs>
        <w:autoSpaceDE w:val="0"/>
        <w:autoSpaceDN w:val="0"/>
        <w:adjustRightInd w:val="0"/>
        <w:spacing w:after="0" w:line="360" w:lineRule="auto"/>
        <w:ind w:left="284" w:right="425" w:hanging="426"/>
        <w:jc w:val="both"/>
        <w:rPr>
          <w:rFonts w:ascii="Arial" w:hAnsi="Arial" w:cs="Arial"/>
          <w:color w:val="000000"/>
          <w:sz w:val="24"/>
          <w:szCs w:val="24"/>
        </w:rPr>
      </w:pPr>
      <w:r>
        <w:rPr>
          <w:rFonts w:ascii="Arial" w:hAnsi="Arial" w:cs="Arial"/>
          <w:color w:val="000000"/>
          <w:sz w:val="24"/>
          <w:szCs w:val="24"/>
        </w:rPr>
        <w:t xml:space="preserve">Jefe de la unidad productora </w:t>
      </w:r>
      <w:r w:rsidR="00C73AAC" w:rsidRPr="00DE3FD3">
        <w:rPr>
          <w:rFonts w:ascii="Arial" w:hAnsi="Arial" w:cs="Arial"/>
          <w:color w:val="000000"/>
          <w:sz w:val="24"/>
          <w:szCs w:val="24"/>
        </w:rPr>
        <w:t>o generadora de los documentos a valorar para la eliminación.</w:t>
      </w:r>
    </w:p>
    <w:p w14:paraId="2B373C9E" w14:textId="1A645A16" w:rsidR="00C73AAC" w:rsidRPr="00DE3FD3" w:rsidRDefault="00C73AAC" w:rsidP="001E3B56">
      <w:pPr>
        <w:pStyle w:val="Prrafodelista"/>
        <w:numPr>
          <w:ilvl w:val="0"/>
          <w:numId w:val="12"/>
        </w:numPr>
        <w:tabs>
          <w:tab w:val="left" w:pos="284"/>
          <w:tab w:val="left" w:pos="426"/>
          <w:tab w:val="left" w:pos="9356"/>
        </w:tabs>
        <w:autoSpaceDE w:val="0"/>
        <w:autoSpaceDN w:val="0"/>
        <w:adjustRightInd w:val="0"/>
        <w:spacing w:after="0" w:line="360" w:lineRule="auto"/>
        <w:ind w:right="425" w:hanging="862"/>
        <w:rPr>
          <w:rFonts w:ascii="Arial" w:hAnsi="Arial" w:cs="Arial"/>
          <w:color w:val="000000"/>
          <w:sz w:val="24"/>
          <w:szCs w:val="24"/>
        </w:rPr>
      </w:pPr>
      <w:r w:rsidRPr="00DE3FD3">
        <w:rPr>
          <w:rFonts w:ascii="Arial" w:hAnsi="Arial" w:cs="Arial"/>
          <w:color w:val="000000"/>
          <w:sz w:val="24"/>
          <w:szCs w:val="24"/>
        </w:rPr>
        <w:t>Encargado de Unidad de Gestión Documental y Archivos</w:t>
      </w:r>
    </w:p>
    <w:p w14:paraId="77945B7D" w14:textId="1F521689" w:rsidR="00C73AAC" w:rsidRPr="00DE3FD3" w:rsidRDefault="00C73AAC" w:rsidP="001E3B56">
      <w:pPr>
        <w:pStyle w:val="Prrafodelista"/>
        <w:numPr>
          <w:ilvl w:val="0"/>
          <w:numId w:val="12"/>
        </w:numPr>
        <w:tabs>
          <w:tab w:val="left" w:pos="284"/>
          <w:tab w:val="left" w:pos="426"/>
          <w:tab w:val="left" w:pos="9356"/>
        </w:tabs>
        <w:autoSpaceDE w:val="0"/>
        <w:autoSpaceDN w:val="0"/>
        <w:adjustRightInd w:val="0"/>
        <w:spacing w:after="0" w:line="360" w:lineRule="auto"/>
        <w:ind w:left="-142" w:right="425" w:firstLine="0"/>
        <w:jc w:val="both"/>
        <w:rPr>
          <w:rFonts w:ascii="Arial" w:hAnsi="Arial" w:cs="Arial"/>
          <w:color w:val="000000"/>
          <w:sz w:val="24"/>
          <w:szCs w:val="24"/>
        </w:rPr>
      </w:pPr>
      <w:r w:rsidRPr="00DE3FD3">
        <w:rPr>
          <w:rFonts w:ascii="Arial" w:hAnsi="Arial" w:cs="Arial"/>
          <w:color w:val="000000"/>
          <w:sz w:val="24"/>
          <w:szCs w:val="24"/>
        </w:rPr>
        <w:t>Encargado de archivo central</w:t>
      </w:r>
    </w:p>
    <w:p w14:paraId="39FDF1AA" w14:textId="476A7BCC" w:rsidR="00C73AAC" w:rsidRPr="00DE3FD3" w:rsidRDefault="00C73AAC" w:rsidP="001E3B56">
      <w:pPr>
        <w:pStyle w:val="Prrafodelista"/>
        <w:numPr>
          <w:ilvl w:val="0"/>
          <w:numId w:val="12"/>
        </w:numPr>
        <w:tabs>
          <w:tab w:val="left" w:pos="284"/>
          <w:tab w:val="left" w:pos="426"/>
          <w:tab w:val="left" w:pos="9356"/>
        </w:tabs>
        <w:autoSpaceDE w:val="0"/>
        <w:autoSpaceDN w:val="0"/>
        <w:adjustRightInd w:val="0"/>
        <w:spacing w:after="0" w:line="360" w:lineRule="auto"/>
        <w:ind w:right="425" w:hanging="862"/>
        <w:rPr>
          <w:rFonts w:ascii="Arial" w:hAnsi="Arial" w:cs="Arial"/>
          <w:color w:val="000000"/>
          <w:sz w:val="24"/>
          <w:szCs w:val="24"/>
        </w:rPr>
      </w:pPr>
      <w:r w:rsidRPr="00DE3FD3">
        <w:rPr>
          <w:rFonts w:ascii="Arial" w:hAnsi="Arial" w:cs="Arial"/>
          <w:color w:val="000000"/>
          <w:sz w:val="24"/>
          <w:szCs w:val="24"/>
        </w:rPr>
        <w:t xml:space="preserve">Delegado del área </w:t>
      </w:r>
      <w:r w:rsidR="002B1AE1" w:rsidRPr="00DE3FD3">
        <w:rPr>
          <w:rFonts w:ascii="Arial" w:hAnsi="Arial" w:cs="Arial"/>
          <w:color w:val="000000"/>
          <w:sz w:val="24"/>
          <w:szCs w:val="24"/>
        </w:rPr>
        <w:t>Jurídica</w:t>
      </w:r>
    </w:p>
    <w:p w14:paraId="784FBAAB" w14:textId="736E2109" w:rsidR="00C73AAC" w:rsidRPr="00DE3FD3" w:rsidRDefault="00C73AAC" w:rsidP="001E3B56">
      <w:pPr>
        <w:pStyle w:val="Prrafodelista"/>
        <w:numPr>
          <w:ilvl w:val="0"/>
          <w:numId w:val="12"/>
        </w:numPr>
        <w:tabs>
          <w:tab w:val="left" w:pos="284"/>
          <w:tab w:val="left" w:pos="426"/>
          <w:tab w:val="left" w:pos="9356"/>
        </w:tabs>
        <w:autoSpaceDE w:val="0"/>
        <w:autoSpaceDN w:val="0"/>
        <w:adjustRightInd w:val="0"/>
        <w:spacing w:after="0" w:line="360" w:lineRule="auto"/>
        <w:ind w:right="425" w:hanging="862"/>
        <w:rPr>
          <w:rFonts w:ascii="Arial" w:hAnsi="Arial" w:cs="Arial"/>
          <w:color w:val="000000"/>
          <w:sz w:val="24"/>
          <w:szCs w:val="24"/>
        </w:rPr>
      </w:pPr>
      <w:r w:rsidRPr="00DE3FD3">
        <w:rPr>
          <w:rFonts w:ascii="Arial" w:hAnsi="Arial" w:cs="Arial"/>
          <w:color w:val="000000"/>
          <w:sz w:val="24"/>
          <w:szCs w:val="24"/>
        </w:rPr>
        <w:t>Auditor Interno como observador</w:t>
      </w:r>
    </w:p>
    <w:p w14:paraId="2D5C0C6C" w14:textId="77777777" w:rsidR="00BE64C3" w:rsidRPr="00DE3FD3" w:rsidRDefault="00BE64C3" w:rsidP="001E3B56">
      <w:pPr>
        <w:pStyle w:val="Prrafodelista"/>
        <w:tabs>
          <w:tab w:val="left" w:pos="142"/>
          <w:tab w:val="left" w:pos="284"/>
          <w:tab w:val="left" w:pos="426"/>
          <w:tab w:val="left" w:pos="9356"/>
        </w:tabs>
        <w:autoSpaceDE w:val="0"/>
        <w:autoSpaceDN w:val="0"/>
        <w:adjustRightInd w:val="0"/>
        <w:spacing w:after="0" w:line="276" w:lineRule="auto"/>
        <w:ind w:right="425"/>
        <w:rPr>
          <w:rFonts w:ascii="Arial" w:hAnsi="Arial" w:cs="Arial"/>
          <w:color w:val="000000"/>
          <w:sz w:val="24"/>
          <w:szCs w:val="24"/>
        </w:rPr>
      </w:pPr>
    </w:p>
    <w:p w14:paraId="05589F41" w14:textId="2BA041E4" w:rsidR="00BE64C3" w:rsidRPr="00DE3FD3" w:rsidRDefault="00BE64C3" w:rsidP="001E3B56">
      <w:pPr>
        <w:tabs>
          <w:tab w:val="left" w:pos="-142"/>
          <w:tab w:val="left" w:pos="142"/>
          <w:tab w:val="left" w:pos="9356"/>
        </w:tabs>
        <w:autoSpaceDE w:val="0"/>
        <w:autoSpaceDN w:val="0"/>
        <w:adjustRightInd w:val="0"/>
        <w:spacing w:after="0" w:line="360" w:lineRule="auto"/>
        <w:ind w:left="-142" w:right="425"/>
        <w:jc w:val="both"/>
        <w:rPr>
          <w:rFonts w:ascii="Arial" w:hAnsi="Arial" w:cs="Arial"/>
          <w:color w:val="000000"/>
          <w:sz w:val="24"/>
          <w:szCs w:val="24"/>
        </w:rPr>
      </w:pPr>
      <w:r w:rsidRPr="00DE3FD3">
        <w:rPr>
          <w:rFonts w:ascii="Arial" w:hAnsi="Arial" w:cs="Arial"/>
          <w:color w:val="000000"/>
          <w:sz w:val="24"/>
          <w:szCs w:val="24"/>
        </w:rPr>
        <w:t xml:space="preserve">El comité Institucional de Selección y eliminación de documentos establece los criterios de valoración de Las series documentales de </w:t>
      </w:r>
      <w:r w:rsidR="00A362D6" w:rsidRPr="00DE3FD3">
        <w:rPr>
          <w:rFonts w:ascii="Arial" w:hAnsi="Arial" w:cs="Arial"/>
          <w:color w:val="000000"/>
          <w:sz w:val="24"/>
          <w:szCs w:val="24"/>
        </w:rPr>
        <w:t xml:space="preserve">los periodos o plazos que deben ser conservados los documentos en el archivo central.  </w:t>
      </w:r>
    </w:p>
    <w:p w14:paraId="0A9C94D5" w14:textId="77777777" w:rsidR="00A362D6" w:rsidRPr="00DE3FD3" w:rsidRDefault="00A362D6" w:rsidP="001E3B56">
      <w:pPr>
        <w:tabs>
          <w:tab w:val="left" w:pos="-142"/>
          <w:tab w:val="left" w:pos="142"/>
          <w:tab w:val="left" w:pos="9356"/>
        </w:tabs>
        <w:autoSpaceDE w:val="0"/>
        <w:autoSpaceDN w:val="0"/>
        <w:adjustRightInd w:val="0"/>
        <w:spacing w:after="0" w:line="240" w:lineRule="auto"/>
        <w:ind w:left="-142" w:right="425"/>
        <w:jc w:val="both"/>
        <w:rPr>
          <w:rFonts w:ascii="Arial" w:hAnsi="Arial" w:cs="Arial"/>
          <w:color w:val="000000"/>
          <w:sz w:val="24"/>
          <w:szCs w:val="24"/>
        </w:rPr>
      </w:pPr>
    </w:p>
    <w:p w14:paraId="5A583791" w14:textId="34065E23" w:rsidR="00BE64C3" w:rsidRPr="00DE3FD3" w:rsidRDefault="00BE64C3" w:rsidP="001E3B56">
      <w:pPr>
        <w:tabs>
          <w:tab w:val="left" w:pos="-142"/>
          <w:tab w:val="left" w:pos="142"/>
          <w:tab w:val="left" w:pos="9356"/>
        </w:tabs>
        <w:autoSpaceDE w:val="0"/>
        <w:autoSpaceDN w:val="0"/>
        <w:adjustRightInd w:val="0"/>
        <w:spacing w:after="0" w:line="276" w:lineRule="auto"/>
        <w:ind w:left="-142" w:right="425"/>
        <w:jc w:val="both"/>
        <w:rPr>
          <w:rFonts w:ascii="Arial" w:hAnsi="Arial" w:cs="Arial"/>
          <w:color w:val="000000"/>
          <w:sz w:val="24"/>
          <w:szCs w:val="24"/>
        </w:rPr>
      </w:pPr>
      <w:r w:rsidRPr="00DE3FD3">
        <w:rPr>
          <w:rFonts w:ascii="Arial" w:hAnsi="Arial" w:cs="Arial"/>
          <w:color w:val="000000"/>
          <w:sz w:val="24"/>
          <w:szCs w:val="24"/>
        </w:rPr>
        <w:t>Las tablas de plazos nos sirven para establecer los períodos de conservación de los documentos en cada etapa del ciclo vital.</w:t>
      </w:r>
    </w:p>
    <w:p w14:paraId="0D08F64F" w14:textId="77777777" w:rsidR="00A362D6" w:rsidRPr="00DE3FD3" w:rsidRDefault="00A362D6" w:rsidP="001E3B56">
      <w:pPr>
        <w:tabs>
          <w:tab w:val="left" w:pos="-142"/>
          <w:tab w:val="left" w:pos="142"/>
          <w:tab w:val="left" w:pos="9356"/>
        </w:tabs>
        <w:autoSpaceDE w:val="0"/>
        <w:autoSpaceDN w:val="0"/>
        <w:adjustRightInd w:val="0"/>
        <w:spacing w:after="0" w:line="276" w:lineRule="auto"/>
        <w:ind w:left="-142" w:right="425"/>
        <w:jc w:val="both"/>
        <w:rPr>
          <w:rFonts w:ascii="Arial" w:hAnsi="Arial" w:cs="Arial"/>
          <w:color w:val="000000"/>
          <w:sz w:val="24"/>
          <w:szCs w:val="24"/>
        </w:rPr>
      </w:pPr>
    </w:p>
    <w:p w14:paraId="2C23E73F" w14:textId="79BED0DB" w:rsidR="00F62CFA" w:rsidRPr="00DE3FD3" w:rsidRDefault="00F62CFA" w:rsidP="005778C2">
      <w:pPr>
        <w:pStyle w:val="Prrafodelista"/>
        <w:numPr>
          <w:ilvl w:val="0"/>
          <w:numId w:val="19"/>
        </w:numPr>
        <w:tabs>
          <w:tab w:val="left" w:pos="-142"/>
          <w:tab w:val="left" w:pos="284"/>
        </w:tabs>
        <w:autoSpaceDE w:val="0"/>
        <w:autoSpaceDN w:val="0"/>
        <w:adjustRightInd w:val="0"/>
        <w:spacing w:after="0" w:line="276" w:lineRule="auto"/>
        <w:ind w:hanging="720"/>
        <w:jc w:val="both"/>
        <w:rPr>
          <w:rFonts w:ascii="Arial" w:hAnsi="Arial" w:cs="Arial"/>
          <w:b/>
          <w:color w:val="000000"/>
          <w:sz w:val="24"/>
          <w:szCs w:val="24"/>
        </w:rPr>
      </w:pPr>
      <w:r w:rsidRPr="00DE3FD3">
        <w:rPr>
          <w:rFonts w:ascii="Arial" w:hAnsi="Arial" w:cs="Arial"/>
          <w:b/>
          <w:color w:val="000000"/>
          <w:sz w:val="24"/>
          <w:szCs w:val="24"/>
        </w:rPr>
        <w:t>Consideraciones generales sobre la depuración documental</w:t>
      </w:r>
    </w:p>
    <w:p w14:paraId="591303AE" w14:textId="77777777" w:rsidR="00AC25C3" w:rsidRPr="00DE3FD3" w:rsidRDefault="00AC25C3" w:rsidP="00AC25C3">
      <w:pPr>
        <w:tabs>
          <w:tab w:val="left" w:pos="142"/>
        </w:tabs>
        <w:autoSpaceDE w:val="0"/>
        <w:autoSpaceDN w:val="0"/>
        <w:adjustRightInd w:val="0"/>
        <w:spacing w:after="0" w:line="276" w:lineRule="auto"/>
        <w:rPr>
          <w:rFonts w:ascii="Arial" w:hAnsi="Arial" w:cs="Arial"/>
          <w:color w:val="000000"/>
          <w:sz w:val="24"/>
          <w:szCs w:val="24"/>
        </w:rPr>
      </w:pPr>
    </w:p>
    <w:p w14:paraId="42EA4B75" w14:textId="2D301A16" w:rsidR="00FA00F0" w:rsidRPr="00DE3FD3" w:rsidRDefault="00AC25C3" w:rsidP="008573C2">
      <w:pPr>
        <w:pStyle w:val="Prrafodelista"/>
        <w:tabs>
          <w:tab w:val="left" w:pos="142"/>
        </w:tabs>
        <w:autoSpaceDE w:val="0"/>
        <w:autoSpaceDN w:val="0"/>
        <w:adjustRightInd w:val="0"/>
        <w:spacing w:after="0" w:line="360" w:lineRule="auto"/>
        <w:ind w:left="-142"/>
        <w:rPr>
          <w:rFonts w:ascii="Arial" w:hAnsi="Arial" w:cs="Arial"/>
          <w:b/>
          <w:bCs/>
          <w:color w:val="000000"/>
          <w:sz w:val="24"/>
          <w:szCs w:val="24"/>
        </w:rPr>
      </w:pPr>
      <w:r w:rsidRPr="00DE3FD3">
        <w:rPr>
          <w:rFonts w:ascii="Arial" w:hAnsi="Arial" w:cs="Arial"/>
          <w:b/>
          <w:bCs/>
          <w:color w:val="000000"/>
          <w:sz w:val="24"/>
          <w:szCs w:val="24"/>
        </w:rPr>
        <w:t>No depuración documental</w:t>
      </w:r>
    </w:p>
    <w:p w14:paraId="5C4EBCB2" w14:textId="3CF52419" w:rsidR="00AD0E29" w:rsidRDefault="00897469" w:rsidP="001E3B56">
      <w:pPr>
        <w:tabs>
          <w:tab w:val="left" w:pos="142"/>
        </w:tabs>
        <w:autoSpaceDE w:val="0"/>
        <w:autoSpaceDN w:val="0"/>
        <w:adjustRightInd w:val="0"/>
        <w:spacing w:after="0" w:line="360" w:lineRule="auto"/>
        <w:ind w:left="-142" w:right="425"/>
        <w:jc w:val="both"/>
        <w:rPr>
          <w:rFonts w:ascii="Arial" w:hAnsi="Arial" w:cs="Arial"/>
          <w:sz w:val="24"/>
          <w:szCs w:val="24"/>
        </w:rPr>
      </w:pPr>
      <w:r w:rsidRPr="00DE3FD3">
        <w:rPr>
          <w:rFonts w:ascii="Arial" w:hAnsi="Arial" w:cs="Arial"/>
          <w:sz w:val="24"/>
          <w:szCs w:val="24"/>
        </w:rPr>
        <w:lastRenderedPageBreak/>
        <w:t>Las series documentales de valor histórico y de conservación permanente que no serán depurados bajo ningún criterio son:</w:t>
      </w:r>
    </w:p>
    <w:p w14:paraId="329C8253" w14:textId="77777777" w:rsidR="00042493" w:rsidRPr="00DE3FD3" w:rsidRDefault="00042493" w:rsidP="009D050E">
      <w:pPr>
        <w:tabs>
          <w:tab w:val="left" w:pos="142"/>
        </w:tabs>
        <w:autoSpaceDE w:val="0"/>
        <w:autoSpaceDN w:val="0"/>
        <w:adjustRightInd w:val="0"/>
        <w:spacing w:after="0" w:line="276" w:lineRule="auto"/>
        <w:ind w:left="-142"/>
        <w:jc w:val="both"/>
        <w:rPr>
          <w:rFonts w:ascii="Arial" w:hAnsi="Arial" w:cs="Arial"/>
          <w:sz w:val="24"/>
          <w:szCs w:val="24"/>
        </w:rPr>
      </w:pPr>
    </w:p>
    <w:p w14:paraId="089C1EC2" w14:textId="37C67CE0" w:rsidR="00AD0E29" w:rsidRPr="00DE3FD3" w:rsidRDefault="00AD0E29" w:rsidP="00A64777">
      <w:pPr>
        <w:pStyle w:val="Prrafodelista"/>
        <w:numPr>
          <w:ilvl w:val="0"/>
          <w:numId w:val="17"/>
        </w:numPr>
        <w:tabs>
          <w:tab w:val="left" w:pos="284"/>
        </w:tabs>
        <w:autoSpaceDE w:val="0"/>
        <w:autoSpaceDN w:val="0"/>
        <w:adjustRightInd w:val="0"/>
        <w:spacing w:after="0" w:line="240" w:lineRule="auto"/>
        <w:ind w:hanging="720"/>
        <w:jc w:val="both"/>
        <w:rPr>
          <w:rFonts w:ascii="Arial" w:hAnsi="Arial" w:cs="Arial"/>
          <w:sz w:val="24"/>
          <w:szCs w:val="24"/>
        </w:rPr>
      </w:pPr>
      <w:r w:rsidRPr="00DE3FD3">
        <w:rPr>
          <w:rFonts w:ascii="Arial" w:hAnsi="Arial" w:cs="Arial"/>
          <w:sz w:val="24"/>
          <w:szCs w:val="24"/>
        </w:rPr>
        <w:t>Leyes, decretos, acuerdos, reglamentos, actas, normativas, manuales.</w:t>
      </w:r>
    </w:p>
    <w:p w14:paraId="6E376940" w14:textId="77777777" w:rsidR="00AD0E29" w:rsidRPr="00DE3FD3" w:rsidRDefault="00AD0E29" w:rsidP="00A64777">
      <w:pPr>
        <w:autoSpaceDE w:val="0"/>
        <w:autoSpaceDN w:val="0"/>
        <w:adjustRightInd w:val="0"/>
        <w:spacing w:after="0" w:line="240" w:lineRule="auto"/>
        <w:rPr>
          <w:rFonts w:ascii="Arial" w:hAnsi="Arial" w:cs="Arial"/>
          <w:color w:val="000000"/>
          <w:sz w:val="24"/>
          <w:szCs w:val="24"/>
        </w:rPr>
      </w:pPr>
    </w:p>
    <w:p w14:paraId="5ECDA5BF" w14:textId="77777777" w:rsidR="00AD0E29" w:rsidRPr="00DE3FD3" w:rsidRDefault="00AD0E29" w:rsidP="00A64777">
      <w:pPr>
        <w:pStyle w:val="Prrafodelista"/>
        <w:numPr>
          <w:ilvl w:val="0"/>
          <w:numId w:val="17"/>
        </w:numPr>
        <w:tabs>
          <w:tab w:val="left" w:pos="284"/>
        </w:tabs>
        <w:autoSpaceDE w:val="0"/>
        <w:autoSpaceDN w:val="0"/>
        <w:adjustRightInd w:val="0"/>
        <w:spacing w:after="0" w:line="240" w:lineRule="auto"/>
        <w:ind w:left="-142" w:firstLine="0"/>
        <w:rPr>
          <w:rFonts w:ascii="Arial" w:hAnsi="Arial" w:cs="Arial"/>
          <w:color w:val="000000"/>
          <w:sz w:val="24"/>
          <w:szCs w:val="24"/>
        </w:rPr>
      </w:pPr>
      <w:r w:rsidRPr="00DE3FD3">
        <w:rPr>
          <w:rFonts w:ascii="Arial" w:hAnsi="Arial" w:cs="Arial"/>
          <w:color w:val="000000"/>
          <w:sz w:val="24"/>
          <w:szCs w:val="24"/>
        </w:rPr>
        <w:t xml:space="preserve">Informes técnicos de relevancia municipal. </w:t>
      </w:r>
    </w:p>
    <w:p w14:paraId="125C8700" w14:textId="77777777" w:rsidR="00AD0E29" w:rsidRPr="00DE3FD3" w:rsidRDefault="00AD0E29" w:rsidP="00A64777">
      <w:pPr>
        <w:autoSpaceDE w:val="0"/>
        <w:autoSpaceDN w:val="0"/>
        <w:adjustRightInd w:val="0"/>
        <w:spacing w:after="0" w:line="240" w:lineRule="auto"/>
        <w:rPr>
          <w:rFonts w:ascii="Arial" w:hAnsi="Arial" w:cs="Arial"/>
          <w:color w:val="000000"/>
          <w:sz w:val="24"/>
          <w:szCs w:val="24"/>
        </w:rPr>
      </w:pPr>
    </w:p>
    <w:p w14:paraId="02B3D316" w14:textId="375CD38F"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Convenios, tratado, contratos y proyectos claves para la municipalidad. </w:t>
      </w:r>
    </w:p>
    <w:p w14:paraId="47B59C6D" w14:textId="77777777" w:rsidR="00AD0E29" w:rsidRPr="00DE3FD3" w:rsidRDefault="00AD0E29" w:rsidP="00A64777">
      <w:pPr>
        <w:autoSpaceDE w:val="0"/>
        <w:autoSpaceDN w:val="0"/>
        <w:adjustRightInd w:val="0"/>
        <w:spacing w:after="0" w:line="240" w:lineRule="auto"/>
        <w:ind w:left="284" w:right="142" w:hanging="426"/>
        <w:rPr>
          <w:rFonts w:ascii="Arial" w:hAnsi="Arial" w:cs="Arial"/>
          <w:color w:val="000000"/>
          <w:sz w:val="24"/>
          <w:szCs w:val="24"/>
        </w:rPr>
      </w:pPr>
    </w:p>
    <w:p w14:paraId="1D3EEC9A" w14:textId="38304AE4"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Presupuestos anuales. </w:t>
      </w:r>
    </w:p>
    <w:p w14:paraId="120782C0" w14:textId="77777777" w:rsidR="00AD0E29" w:rsidRPr="00AD0E29" w:rsidRDefault="00AD0E29" w:rsidP="00A64777">
      <w:pPr>
        <w:autoSpaceDE w:val="0"/>
        <w:autoSpaceDN w:val="0"/>
        <w:adjustRightInd w:val="0"/>
        <w:spacing w:after="0" w:line="240" w:lineRule="auto"/>
        <w:ind w:left="284" w:hanging="426"/>
        <w:rPr>
          <w:rFonts w:ascii="Century Gothic" w:hAnsi="Century Gothic" w:cs="Calibri"/>
          <w:color w:val="000000"/>
          <w:sz w:val="24"/>
          <w:szCs w:val="24"/>
        </w:rPr>
      </w:pPr>
    </w:p>
    <w:p w14:paraId="452FB912" w14:textId="46390BA5" w:rsidR="00AD0E29" w:rsidRPr="00DE3FD3" w:rsidRDefault="00AD0E29" w:rsidP="00224B70">
      <w:pPr>
        <w:pStyle w:val="Prrafodelista"/>
        <w:numPr>
          <w:ilvl w:val="0"/>
          <w:numId w:val="18"/>
        </w:numPr>
        <w:tabs>
          <w:tab w:val="left" w:pos="9214"/>
          <w:tab w:val="left" w:pos="9356"/>
        </w:tabs>
        <w:autoSpaceDE w:val="0"/>
        <w:autoSpaceDN w:val="0"/>
        <w:adjustRightInd w:val="0"/>
        <w:spacing w:after="0" w:line="240" w:lineRule="auto"/>
        <w:ind w:left="284" w:right="425" w:hanging="426"/>
        <w:jc w:val="both"/>
        <w:rPr>
          <w:rFonts w:ascii="Arial" w:hAnsi="Arial" w:cs="Arial"/>
          <w:color w:val="000000"/>
          <w:sz w:val="24"/>
          <w:szCs w:val="24"/>
        </w:rPr>
      </w:pPr>
      <w:r w:rsidRPr="00DE3FD3">
        <w:rPr>
          <w:rFonts w:ascii="Arial" w:hAnsi="Arial" w:cs="Arial"/>
          <w:color w:val="000000"/>
          <w:sz w:val="24"/>
          <w:szCs w:val="24"/>
        </w:rPr>
        <w:t xml:space="preserve">Correspondencia de autoridades superiores que reflejan objetivos de la municipalidad. </w:t>
      </w:r>
    </w:p>
    <w:p w14:paraId="52DBBFA7" w14:textId="77777777" w:rsidR="00AD0E29" w:rsidRPr="00DE3FD3" w:rsidRDefault="00AD0E29" w:rsidP="00A64777">
      <w:pPr>
        <w:autoSpaceDE w:val="0"/>
        <w:autoSpaceDN w:val="0"/>
        <w:adjustRightInd w:val="0"/>
        <w:spacing w:after="0" w:line="240" w:lineRule="auto"/>
        <w:ind w:left="284" w:hanging="426"/>
        <w:rPr>
          <w:rFonts w:ascii="Arial" w:hAnsi="Arial" w:cs="Arial"/>
          <w:color w:val="000000"/>
          <w:sz w:val="24"/>
          <w:szCs w:val="24"/>
        </w:rPr>
      </w:pPr>
    </w:p>
    <w:p w14:paraId="53545AE2" w14:textId="6011F8B6" w:rsidR="00AD0E29" w:rsidRPr="00DE3FD3" w:rsidRDefault="00AD0E29" w:rsidP="00A64777">
      <w:pPr>
        <w:pStyle w:val="Prrafodelista"/>
        <w:numPr>
          <w:ilvl w:val="0"/>
          <w:numId w:val="18"/>
        </w:numPr>
        <w:autoSpaceDE w:val="0"/>
        <w:autoSpaceDN w:val="0"/>
        <w:adjustRightInd w:val="0"/>
        <w:spacing w:after="0" w:line="240" w:lineRule="auto"/>
        <w:ind w:left="284" w:hanging="426"/>
        <w:jc w:val="both"/>
        <w:rPr>
          <w:rFonts w:ascii="Arial" w:hAnsi="Arial" w:cs="Arial"/>
          <w:color w:val="000000"/>
          <w:sz w:val="24"/>
          <w:szCs w:val="24"/>
        </w:rPr>
      </w:pPr>
      <w:r w:rsidRPr="00DE3FD3">
        <w:rPr>
          <w:rFonts w:ascii="Arial" w:hAnsi="Arial" w:cs="Arial"/>
          <w:color w:val="000000"/>
          <w:sz w:val="24"/>
          <w:szCs w:val="24"/>
        </w:rPr>
        <w:t xml:space="preserve">Expedientes de licitaciones públicas sobre proyectos de relevancia municipal. </w:t>
      </w:r>
    </w:p>
    <w:p w14:paraId="662F7B8C" w14:textId="77777777" w:rsidR="00AD0E29" w:rsidRPr="00DE3FD3" w:rsidRDefault="00AD0E29" w:rsidP="00A64777">
      <w:pPr>
        <w:autoSpaceDE w:val="0"/>
        <w:autoSpaceDN w:val="0"/>
        <w:adjustRightInd w:val="0"/>
        <w:spacing w:after="0" w:line="240" w:lineRule="auto"/>
        <w:ind w:left="284" w:hanging="426"/>
        <w:rPr>
          <w:rFonts w:ascii="Arial" w:hAnsi="Arial" w:cs="Arial"/>
          <w:color w:val="000000"/>
          <w:sz w:val="24"/>
          <w:szCs w:val="24"/>
        </w:rPr>
      </w:pPr>
    </w:p>
    <w:p w14:paraId="46A395D5" w14:textId="4E915D71"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Organigramas de la municipalidad. </w:t>
      </w:r>
    </w:p>
    <w:p w14:paraId="04EF772B" w14:textId="77777777" w:rsidR="00AD0E29" w:rsidRPr="00DE3FD3" w:rsidRDefault="00AD0E29" w:rsidP="00A64777">
      <w:pPr>
        <w:autoSpaceDE w:val="0"/>
        <w:autoSpaceDN w:val="0"/>
        <w:adjustRightInd w:val="0"/>
        <w:spacing w:after="0" w:line="240" w:lineRule="auto"/>
        <w:rPr>
          <w:rFonts w:ascii="Arial" w:hAnsi="Arial" w:cs="Arial"/>
          <w:color w:val="000000"/>
          <w:sz w:val="24"/>
          <w:szCs w:val="24"/>
        </w:rPr>
      </w:pPr>
    </w:p>
    <w:p w14:paraId="71BB7021" w14:textId="68188660"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Libros mayores, libros diarios, informes contables o balances anuales. </w:t>
      </w:r>
    </w:p>
    <w:p w14:paraId="3EC99514" w14:textId="77777777" w:rsidR="00AD0E29" w:rsidRPr="00DE3FD3" w:rsidRDefault="00AD0E29" w:rsidP="00A64777">
      <w:pPr>
        <w:autoSpaceDE w:val="0"/>
        <w:autoSpaceDN w:val="0"/>
        <w:adjustRightInd w:val="0"/>
        <w:spacing w:after="0" w:line="240" w:lineRule="auto"/>
        <w:ind w:left="284" w:hanging="426"/>
        <w:rPr>
          <w:rFonts w:ascii="Arial" w:hAnsi="Arial" w:cs="Arial"/>
          <w:color w:val="000000"/>
          <w:sz w:val="24"/>
          <w:szCs w:val="24"/>
        </w:rPr>
      </w:pPr>
    </w:p>
    <w:p w14:paraId="5668FA1B" w14:textId="6E3877FB"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Tabulaciones, muestra de censos y encuestas. </w:t>
      </w:r>
    </w:p>
    <w:p w14:paraId="144FAF7C" w14:textId="77777777" w:rsidR="00AD0E29" w:rsidRPr="00DE3FD3" w:rsidRDefault="00AD0E29" w:rsidP="00A64777">
      <w:pPr>
        <w:autoSpaceDE w:val="0"/>
        <w:autoSpaceDN w:val="0"/>
        <w:adjustRightInd w:val="0"/>
        <w:spacing w:after="0" w:line="240" w:lineRule="auto"/>
        <w:ind w:left="284" w:hanging="426"/>
        <w:rPr>
          <w:rFonts w:ascii="Arial" w:hAnsi="Arial" w:cs="Arial"/>
          <w:color w:val="000000"/>
          <w:sz w:val="24"/>
          <w:szCs w:val="24"/>
        </w:rPr>
      </w:pPr>
    </w:p>
    <w:p w14:paraId="500BDB13" w14:textId="5F1FDCBF" w:rsidR="00AD0E29" w:rsidRPr="00AD0E29" w:rsidRDefault="00AD0E29" w:rsidP="00A64777">
      <w:pPr>
        <w:pStyle w:val="Prrafodelista"/>
        <w:numPr>
          <w:ilvl w:val="0"/>
          <w:numId w:val="18"/>
        </w:numPr>
        <w:autoSpaceDE w:val="0"/>
        <w:autoSpaceDN w:val="0"/>
        <w:adjustRightInd w:val="0"/>
        <w:spacing w:after="0" w:line="240" w:lineRule="auto"/>
        <w:ind w:left="284" w:hanging="426"/>
        <w:rPr>
          <w:rFonts w:ascii="Century Gothic" w:hAnsi="Century Gothic" w:cs="Calibri"/>
          <w:color w:val="000000"/>
          <w:sz w:val="24"/>
          <w:szCs w:val="24"/>
        </w:rPr>
      </w:pPr>
      <w:r w:rsidRPr="00DE3FD3">
        <w:rPr>
          <w:rFonts w:ascii="Arial" w:hAnsi="Arial" w:cs="Arial"/>
          <w:color w:val="000000"/>
          <w:sz w:val="24"/>
          <w:szCs w:val="24"/>
        </w:rPr>
        <w:t>Protocolos notariales y expedientes judiciales</w:t>
      </w:r>
      <w:r w:rsidRPr="00AD0E29">
        <w:rPr>
          <w:rFonts w:ascii="Century Gothic" w:hAnsi="Century Gothic" w:cs="Calibri"/>
          <w:color w:val="000000"/>
          <w:sz w:val="24"/>
          <w:szCs w:val="24"/>
        </w:rPr>
        <w:t xml:space="preserve">. </w:t>
      </w:r>
    </w:p>
    <w:p w14:paraId="71E03620" w14:textId="77777777" w:rsidR="00AD0E29" w:rsidRPr="00AD0E29" w:rsidRDefault="00AD0E29" w:rsidP="00A64777">
      <w:pPr>
        <w:autoSpaceDE w:val="0"/>
        <w:autoSpaceDN w:val="0"/>
        <w:adjustRightInd w:val="0"/>
        <w:spacing w:after="0" w:line="240" w:lineRule="auto"/>
        <w:ind w:left="284" w:hanging="426"/>
        <w:rPr>
          <w:rFonts w:ascii="Century Gothic" w:hAnsi="Century Gothic" w:cs="Calibri"/>
          <w:color w:val="000000"/>
          <w:sz w:val="24"/>
          <w:szCs w:val="24"/>
        </w:rPr>
      </w:pPr>
    </w:p>
    <w:p w14:paraId="41895BBE" w14:textId="0ADEF7FF" w:rsidR="00AD0E29" w:rsidRPr="00DE3FD3" w:rsidRDefault="00AD0E29" w:rsidP="00A64777">
      <w:pPr>
        <w:pStyle w:val="Prrafodelista"/>
        <w:numPr>
          <w:ilvl w:val="0"/>
          <w:numId w:val="18"/>
        </w:numPr>
        <w:autoSpaceDE w:val="0"/>
        <w:autoSpaceDN w:val="0"/>
        <w:adjustRightInd w:val="0"/>
        <w:spacing w:after="0" w:line="240" w:lineRule="auto"/>
        <w:ind w:left="284" w:hanging="426"/>
        <w:rPr>
          <w:rFonts w:ascii="Arial" w:hAnsi="Arial" w:cs="Arial"/>
          <w:color w:val="000000"/>
          <w:sz w:val="24"/>
          <w:szCs w:val="24"/>
        </w:rPr>
      </w:pPr>
      <w:r w:rsidRPr="00DE3FD3">
        <w:rPr>
          <w:rFonts w:ascii="Arial" w:hAnsi="Arial" w:cs="Arial"/>
          <w:color w:val="000000"/>
          <w:sz w:val="24"/>
          <w:szCs w:val="24"/>
        </w:rPr>
        <w:t xml:space="preserve">Registros civiles. </w:t>
      </w:r>
    </w:p>
    <w:p w14:paraId="09DCA319" w14:textId="77777777" w:rsidR="004B2C22" w:rsidRPr="00DE3FD3" w:rsidRDefault="004B2C22" w:rsidP="00A64777">
      <w:pPr>
        <w:pStyle w:val="Prrafodelista"/>
        <w:spacing w:line="240" w:lineRule="auto"/>
        <w:rPr>
          <w:rFonts w:ascii="Arial" w:hAnsi="Arial" w:cs="Arial"/>
          <w:color w:val="000000"/>
          <w:sz w:val="24"/>
          <w:szCs w:val="24"/>
        </w:rPr>
      </w:pPr>
    </w:p>
    <w:p w14:paraId="125CB6C7" w14:textId="4F6E3EE4" w:rsidR="004B2C22" w:rsidRPr="00DE3FD3" w:rsidRDefault="004B2C22" w:rsidP="00A64777">
      <w:pPr>
        <w:pStyle w:val="Prrafodelista"/>
        <w:numPr>
          <w:ilvl w:val="0"/>
          <w:numId w:val="18"/>
        </w:numPr>
        <w:autoSpaceDE w:val="0"/>
        <w:autoSpaceDN w:val="0"/>
        <w:adjustRightInd w:val="0"/>
        <w:spacing w:after="0" w:line="240" w:lineRule="auto"/>
        <w:ind w:left="284" w:hanging="426"/>
        <w:jc w:val="both"/>
        <w:rPr>
          <w:rFonts w:ascii="Arial" w:hAnsi="Arial" w:cs="Arial"/>
          <w:color w:val="000000"/>
          <w:sz w:val="24"/>
          <w:szCs w:val="24"/>
        </w:rPr>
      </w:pPr>
      <w:r w:rsidRPr="00DE3FD3">
        <w:rPr>
          <w:rFonts w:ascii="Arial" w:hAnsi="Arial" w:cs="Arial"/>
          <w:color w:val="000000"/>
          <w:sz w:val="24"/>
          <w:szCs w:val="24"/>
        </w:rPr>
        <w:t>Fotos, mapas, videos que reflejen las actividades y eventos de la municipalidad.</w:t>
      </w:r>
    </w:p>
    <w:p w14:paraId="536F9A1A" w14:textId="77777777" w:rsidR="004B2C22" w:rsidRPr="00DE3FD3" w:rsidRDefault="004B2C22" w:rsidP="00A64777">
      <w:pPr>
        <w:pStyle w:val="Prrafodelista"/>
        <w:spacing w:line="240" w:lineRule="auto"/>
        <w:rPr>
          <w:rFonts w:ascii="Arial" w:hAnsi="Arial" w:cs="Arial"/>
          <w:color w:val="000000"/>
          <w:sz w:val="24"/>
          <w:szCs w:val="24"/>
        </w:rPr>
      </w:pPr>
    </w:p>
    <w:p w14:paraId="017A6480" w14:textId="0847608C" w:rsidR="004B2C22" w:rsidRDefault="004B2C22" w:rsidP="00A64777">
      <w:pPr>
        <w:pStyle w:val="Prrafodelista"/>
        <w:numPr>
          <w:ilvl w:val="0"/>
          <w:numId w:val="18"/>
        </w:numPr>
        <w:autoSpaceDE w:val="0"/>
        <w:autoSpaceDN w:val="0"/>
        <w:adjustRightInd w:val="0"/>
        <w:spacing w:after="0" w:line="240" w:lineRule="auto"/>
        <w:ind w:left="284" w:hanging="426"/>
        <w:jc w:val="both"/>
        <w:rPr>
          <w:rFonts w:ascii="Arial" w:hAnsi="Arial" w:cs="Arial"/>
          <w:color w:val="000000"/>
          <w:sz w:val="24"/>
          <w:szCs w:val="24"/>
        </w:rPr>
      </w:pPr>
      <w:r w:rsidRPr="00DE3FD3">
        <w:rPr>
          <w:rFonts w:ascii="Arial" w:hAnsi="Arial" w:cs="Arial"/>
          <w:color w:val="000000"/>
          <w:sz w:val="24"/>
          <w:szCs w:val="24"/>
        </w:rPr>
        <w:t>Planos de construcciones públicas y obras civiles relevantes del municipio.</w:t>
      </w:r>
    </w:p>
    <w:p w14:paraId="2C839C51" w14:textId="77777777" w:rsidR="009D050E" w:rsidRPr="009D050E" w:rsidRDefault="009D050E" w:rsidP="00224B70">
      <w:pPr>
        <w:pStyle w:val="Prrafodelista"/>
        <w:spacing w:line="360" w:lineRule="auto"/>
        <w:ind w:right="425"/>
        <w:rPr>
          <w:rFonts w:ascii="Arial" w:hAnsi="Arial" w:cs="Arial"/>
          <w:color w:val="000000"/>
          <w:sz w:val="24"/>
          <w:szCs w:val="24"/>
        </w:rPr>
      </w:pPr>
    </w:p>
    <w:p w14:paraId="5A8BE046" w14:textId="77777777" w:rsidR="00E33973" w:rsidRPr="00E33973" w:rsidRDefault="00E33973" w:rsidP="00224B70">
      <w:pPr>
        <w:pStyle w:val="Prrafodelista"/>
        <w:spacing w:line="276" w:lineRule="auto"/>
        <w:ind w:right="425"/>
        <w:rPr>
          <w:rFonts w:ascii="Arial" w:hAnsi="Arial" w:cs="Arial"/>
          <w:color w:val="000000"/>
          <w:sz w:val="24"/>
          <w:szCs w:val="24"/>
        </w:rPr>
      </w:pPr>
    </w:p>
    <w:p w14:paraId="103BA093" w14:textId="30655443" w:rsidR="00E33973" w:rsidRDefault="00C97AC0" w:rsidP="00224B70">
      <w:pPr>
        <w:pStyle w:val="Prrafodelista"/>
        <w:numPr>
          <w:ilvl w:val="0"/>
          <w:numId w:val="30"/>
        </w:numPr>
        <w:autoSpaceDE w:val="0"/>
        <w:autoSpaceDN w:val="0"/>
        <w:adjustRightInd w:val="0"/>
        <w:spacing w:after="0" w:line="276" w:lineRule="auto"/>
        <w:ind w:right="425"/>
        <w:jc w:val="both"/>
        <w:rPr>
          <w:rFonts w:ascii="Arial" w:hAnsi="Arial" w:cs="Arial"/>
          <w:b/>
          <w:color w:val="000000"/>
          <w:sz w:val="24"/>
          <w:szCs w:val="24"/>
        </w:rPr>
      </w:pPr>
      <w:r w:rsidRPr="00C97AC0">
        <w:rPr>
          <w:rFonts w:ascii="Arial" w:hAnsi="Arial" w:cs="Arial"/>
          <w:b/>
          <w:color w:val="000000"/>
          <w:sz w:val="24"/>
          <w:szCs w:val="24"/>
        </w:rPr>
        <w:t>REVISIÓN Y ACTUALIZACIÓN DE NORMATIVA</w:t>
      </w:r>
    </w:p>
    <w:p w14:paraId="3A5E54EC" w14:textId="77777777" w:rsidR="00C97AC0" w:rsidRPr="00C97AC0" w:rsidRDefault="00C97AC0" w:rsidP="00224B70">
      <w:pPr>
        <w:pStyle w:val="Prrafodelista"/>
        <w:autoSpaceDE w:val="0"/>
        <w:autoSpaceDN w:val="0"/>
        <w:adjustRightInd w:val="0"/>
        <w:spacing w:after="0" w:line="276" w:lineRule="auto"/>
        <w:ind w:left="578" w:right="425"/>
        <w:jc w:val="both"/>
        <w:rPr>
          <w:rFonts w:ascii="Arial" w:hAnsi="Arial" w:cs="Arial"/>
          <w:b/>
          <w:color w:val="000000"/>
          <w:sz w:val="24"/>
          <w:szCs w:val="24"/>
        </w:rPr>
      </w:pPr>
    </w:p>
    <w:p w14:paraId="22391DB4" w14:textId="7D21E128" w:rsidR="00E33973" w:rsidRPr="00DE3FD3" w:rsidRDefault="00B72A85" w:rsidP="00224B70">
      <w:pPr>
        <w:pStyle w:val="Prrafodelista"/>
        <w:autoSpaceDE w:val="0"/>
        <w:autoSpaceDN w:val="0"/>
        <w:adjustRightInd w:val="0"/>
        <w:spacing w:after="0" w:line="276" w:lineRule="auto"/>
        <w:ind w:left="-142" w:right="425"/>
        <w:jc w:val="both"/>
        <w:rPr>
          <w:rFonts w:ascii="Arial" w:hAnsi="Arial" w:cs="Arial"/>
          <w:color w:val="000000"/>
          <w:sz w:val="24"/>
          <w:szCs w:val="24"/>
        </w:rPr>
      </w:pPr>
      <w:r>
        <w:rPr>
          <w:rFonts w:ascii="Arial" w:hAnsi="Arial" w:cs="Arial"/>
          <w:color w:val="000000"/>
          <w:sz w:val="24"/>
          <w:szCs w:val="24"/>
        </w:rPr>
        <w:t>El presente manual de gestión documental y archivos se revisara y actualizara cada año, o cuando se estime conveniente, según las disposiciones establecidas y Lineamientos, emitidos por el Instituto de Acceso a la Información Pública.</w:t>
      </w:r>
    </w:p>
    <w:p w14:paraId="21D08478" w14:textId="77777777" w:rsidR="00E13C26" w:rsidRPr="00DE3FD3" w:rsidRDefault="00E13C26" w:rsidP="00224B70">
      <w:pPr>
        <w:pStyle w:val="Prrafodelista"/>
        <w:ind w:right="425"/>
        <w:rPr>
          <w:rFonts w:ascii="Arial" w:hAnsi="Arial" w:cs="Arial"/>
          <w:color w:val="000000"/>
          <w:sz w:val="24"/>
          <w:szCs w:val="24"/>
        </w:rPr>
      </w:pPr>
    </w:p>
    <w:p w14:paraId="2F55F8EE" w14:textId="77777777" w:rsidR="00E33973" w:rsidRDefault="00E33973" w:rsidP="004B2C22">
      <w:pPr>
        <w:pStyle w:val="Prrafodelista"/>
        <w:rPr>
          <w:rFonts w:ascii="Arial" w:hAnsi="Arial" w:cs="Arial"/>
          <w:color w:val="000000"/>
          <w:sz w:val="24"/>
          <w:szCs w:val="24"/>
        </w:rPr>
      </w:pPr>
    </w:p>
    <w:p w14:paraId="5CFC4A2B" w14:textId="77777777" w:rsidR="00AD6D3A" w:rsidRDefault="00AD6D3A" w:rsidP="004B2C22">
      <w:pPr>
        <w:pStyle w:val="Prrafodelista"/>
        <w:rPr>
          <w:rFonts w:ascii="Arial" w:hAnsi="Arial" w:cs="Arial"/>
          <w:color w:val="000000"/>
          <w:sz w:val="24"/>
          <w:szCs w:val="24"/>
        </w:rPr>
      </w:pPr>
    </w:p>
    <w:p w14:paraId="3013DFA7" w14:textId="77777777" w:rsidR="000E2844" w:rsidRDefault="000E2844" w:rsidP="004B2C22">
      <w:pPr>
        <w:pStyle w:val="Prrafodelista"/>
        <w:rPr>
          <w:rFonts w:ascii="Arial" w:hAnsi="Arial" w:cs="Arial"/>
          <w:color w:val="000000"/>
          <w:sz w:val="24"/>
          <w:szCs w:val="24"/>
        </w:rPr>
      </w:pPr>
    </w:p>
    <w:p w14:paraId="0577E349" w14:textId="77777777" w:rsidR="000E2844" w:rsidRDefault="000E2844" w:rsidP="004B2C22">
      <w:pPr>
        <w:pStyle w:val="Prrafodelista"/>
        <w:rPr>
          <w:rFonts w:ascii="Arial" w:hAnsi="Arial" w:cs="Arial"/>
          <w:color w:val="000000"/>
          <w:sz w:val="24"/>
          <w:szCs w:val="24"/>
        </w:rPr>
      </w:pPr>
    </w:p>
    <w:p w14:paraId="63572449" w14:textId="77777777" w:rsidR="000E2844" w:rsidRDefault="000E2844" w:rsidP="004B2C22">
      <w:pPr>
        <w:pStyle w:val="Prrafodelista"/>
        <w:rPr>
          <w:rFonts w:ascii="Arial" w:hAnsi="Arial" w:cs="Arial"/>
          <w:color w:val="000000"/>
          <w:sz w:val="24"/>
          <w:szCs w:val="24"/>
        </w:rPr>
      </w:pPr>
    </w:p>
    <w:p w14:paraId="13766466" w14:textId="77777777" w:rsidR="008573C2" w:rsidRPr="00DE3FD3" w:rsidRDefault="008573C2" w:rsidP="004B2C22">
      <w:pPr>
        <w:pStyle w:val="Prrafodelista"/>
        <w:rPr>
          <w:rFonts w:ascii="Arial" w:hAnsi="Arial" w:cs="Arial"/>
          <w:color w:val="000000"/>
          <w:sz w:val="24"/>
          <w:szCs w:val="24"/>
        </w:rPr>
      </w:pPr>
    </w:p>
    <w:p w14:paraId="1DB472D6" w14:textId="729F9487" w:rsidR="00602097" w:rsidRPr="000E2844" w:rsidRDefault="008B4D75" w:rsidP="006F1840">
      <w:pPr>
        <w:pStyle w:val="Prrafodelista"/>
        <w:numPr>
          <w:ilvl w:val="0"/>
          <w:numId w:val="30"/>
        </w:numPr>
        <w:tabs>
          <w:tab w:val="left" w:pos="142"/>
          <w:tab w:val="left" w:pos="567"/>
          <w:tab w:val="left" w:pos="2548"/>
        </w:tabs>
        <w:autoSpaceDE w:val="0"/>
        <w:autoSpaceDN w:val="0"/>
        <w:adjustRightInd w:val="0"/>
        <w:spacing w:after="0" w:line="360" w:lineRule="auto"/>
        <w:ind w:left="-142" w:right="142" w:firstLine="0"/>
        <w:jc w:val="both"/>
        <w:rPr>
          <w:rFonts w:ascii="Arial" w:eastAsia="MS Mincho" w:hAnsi="Arial" w:cs="Arial"/>
          <w:sz w:val="28"/>
          <w:szCs w:val="28"/>
        </w:rPr>
      </w:pPr>
      <w:r w:rsidRPr="000E2844">
        <w:rPr>
          <w:rFonts w:ascii="Arial" w:hAnsi="Arial" w:cs="Arial"/>
          <w:b/>
          <w:color w:val="000000"/>
          <w:sz w:val="28"/>
          <w:szCs w:val="28"/>
        </w:rPr>
        <w:lastRenderedPageBreak/>
        <w:t xml:space="preserve"> </w:t>
      </w:r>
      <w:r w:rsidR="00331620" w:rsidRPr="000E2844">
        <w:rPr>
          <w:rFonts w:ascii="Arial" w:hAnsi="Arial" w:cs="Arial"/>
          <w:b/>
          <w:color w:val="000000"/>
          <w:sz w:val="28"/>
          <w:szCs w:val="28"/>
        </w:rPr>
        <w:t xml:space="preserve">ANEXOS </w:t>
      </w:r>
    </w:p>
    <w:p w14:paraId="70730705" w14:textId="77777777" w:rsidR="008B4D75" w:rsidRDefault="008B4D75" w:rsidP="000E2844">
      <w:pPr>
        <w:tabs>
          <w:tab w:val="left" w:pos="142"/>
          <w:tab w:val="left" w:pos="567"/>
          <w:tab w:val="left" w:pos="2548"/>
        </w:tabs>
        <w:autoSpaceDE w:val="0"/>
        <w:autoSpaceDN w:val="0"/>
        <w:adjustRightInd w:val="0"/>
        <w:spacing w:after="0" w:line="240" w:lineRule="auto"/>
        <w:ind w:right="142"/>
        <w:jc w:val="both"/>
        <w:rPr>
          <w:rFonts w:ascii="Arial" w:eastAsia="MS Mincho" w:hAnsi="Arial" w:cs="Arial"/>
          <w:sz w:val="24"/>
          <w:szCs w:val="24"/>
        </w:rPr>
      </w:pPr>
    </w:p>
    <w:p w14:paraId="3A6026BA" w14:textId="4D9D3C0E" w:rsidR="00345C94" w:rsidRPr="00EA5257" w:rsidRDefault="006221FA" w:rsidP="00A64777">
      <w:pPr>
        <w:spacing w:line="240" w:lineRule="auto"/>
        <w:ind w:left="1416" w:right="-427" w:hanging="1558"/>
        <w:contextualSpacing/>
        <w:jc w:val="center"/>
        <w:rPr>
          <w:rFonts w:ascii="Arial" w:eastAsia="MS Mincho" w:hAnsi="Arial" w:cs="Arial"/>
          <w:sz w:val="24"/>
          <w:szCs w:val="24"/>
        </w:rPr>
      </w:pPr>
      <w:r w:rsidRPr="00EA5257">
        <w:rPr>
          <w:rFonts w:ascii="Arial" w:eastAsia="MS Mincho" w:hAnsi="Arial" w:cs="Arial"/>
          <w:b/>
          <w:sz w:val="24"/>
          <w:szCs w:val="24"/>
        </w:rPr>
        <w:t>Anexo I</w:t>
      </w:r>
      <w:r w:rsidRPr="00EA5257">
        <w:rPr>
          <w:rFonts w:ascii="Arial" w:eastAsia="MS Mincho" w:hAnsi="Arial" w:cs="Arial"/>
          <w:sz w:val="24"/>
          <w:szCs w:val="24"/>
        </w:rPr>
        <w:t>.  TABLA DE CLASIFICACIÓN DOCUMENTAL</w:t>
      </w:r>
    </w:p>
    <w:p w14:paraId="2415B3D6" w14:textId="77777777" w:rsidR="00BD54EA" w:rsidRPr="0066529D" w:rsidRDefault="00BD54EA" w:rsidP="00BD54EA">
      <w:pPr>
        <w:spacing w:after="0" w:line="276" w:lineRule="auto"/>
        <w:ind w:left="1416" w:right="-284" w:hanging="849"/>
        <w:contextualSpacing/>
        <w:jc w:val="center"/>
        <w:rPr>
          <w:rFonts w:ascii="Century Gothic" w:eastAsia="MS Mincho" w:hAnsi="Century Gothic" w:cs="Arial"/>
          <w:sz w:val="24"/>
          <w:szCs w:val="24"/>
        </w:rPr>
      </w:pPr>
    </w:p>
    <w:tbl>
      <w:tblPr>
        <w:tblStyle w:val="Tablaconcuadrcula"/>
        <w:tblW w:w="9781" w:type="dxa"/>
        <w:tblInd w:w="-147" w:type="dxa"/>
        <w:tblLayout w:type="fixed"/>
        <w:tblLook w:val="04A0" w:firstRow="1" w:lastRow="0" w:firstColumn="1" w:lastColumn="0" w:noHBand="0" w:noVBand="1"/>
      </w:tblPr>
      <w:tblGrid>
        <w:gridCol w:w="1135"/>
        <w:gridCol w:w="425"/>
        <w:gridCol w:w="709"/>
        <w:gridCol w:w="1842"/>
        <w:gridCol w:w="1701"/>
        <w:gridCol w:w="1701"/>
        <w:gridCol w:w="420"/>
        <w:gridCol w:w="714"/>
        <w:gridCol w:w="1134"/>
      </w:tblGrid>
      <w:tr w:rsidR="00345C94" w:rsidRPr="0066529D" w14:paraId="09CF613F" w14:textId="77777777" w:rsidTr="00813F05">
        <w:trPr>
          <w:trHeight w:val="695"/>
        </w:trPr>
        <w:tc>
          <w:tcPr>
            <w:tcW w:w="1560" w:type="dxa"/>
            <w:gridSpan w:val="2"/>
          </w:tcPr>
          <w:p w14:paraId="15BA76A1" w14:textId="77777777" w:rsidR="00345C94" w:rsidRPr="008E5D6B" w:rsidRDefault="00345C94" w:rsidP="001A689E">
            <w:pPr>
              <w:tabs>
                <w:tab w:val="left" w:pos="567"/>
                <w:tab w:val="left" w:pos="993"/>
              </w:tabs>
              <w:spacing w:line="360" w:lineRule="auto"/>
              <w:ind w:right="-284" w:firstLine="1529"/>
              <w:contextualSpacing/>
              <w:jc w:val="both"/>
              <w:rPr>
                <w:rFonts w:ascii="Century Gothic" w:eastAsia="MS Mincho" w:hAnsi="Century Gothic" w:cs="Arial"/>
              </w:rPr>
            </w:pPr>
            <w:r w:rsidRPr="008E5D6B">
              <w:rPr>
                <w:rFonts w:eastAsia="Calibri" w:cstheme="minorHAnsi"/>
                <w:noProof/>
                <w:lang w:eastAsia="es-SV"/>
              </w:rPr>
              <w:drawing>
                <wp:anchor distT="0" distB="0" distL="114300" distR="114300" simplePos="0" relativeHeight="251685888" behindDoc="1" locked="0" layoutInCell="1" allowOverlap="1" wp14:anchorId="63905A6C" wp14:editId="33E9D539">
                  <wp:simplePos x="0" y="0"/>
                  <wp:positionH relativeFrom="margin">
                    <wp:posOffset>130028</wp:posOffset>
                  </wp:positionH>
                  <wp:positionV relativeFrom="paragraph">
                    <wp:posOffset>66187</wp:posOffset>
                  </wp:positionV>
                  <wp:extent cx="492125" cy="456338"/>
                  <wp:effectExtent l="0" t="0" r="3175" b="1270"/>
                  <wp:wrapNone/>
                  <wp:docPr id="25" name="Imagen 25"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476" cy="46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5B5C9" w14:textId="77777777" w:rsidR="00345C94" w:rsidRPr="008E5D6B" w:rsidRDefault="00345C94" w:rsidP="001A689E">
            <w:pPr>
              <w:tabs>
                <w:tab w:val="left" w:pos="567"/>
                <w:tab w:val="left" w:pos="993"/>
              </w:tabs>
              <w:spacing w:line="360" w:lineRule="auto"/>
              <w:ind w:right="-284"/>
              <w:contextualSpacing/>
              <w:jc w:val="center"/>
              <w:rPr>
                <w:rFonts w:ascii="Century Gothic" w:eastAsia="MS Mincho" w:hAnsi="Century Gothic" w:cs="Arial"/>
              </w:rPr>
            </w:pPr>
          </w:p>
        </w:tc>
        <w:tc>
          <w:tcPr>
            <w:tcW w:w="6373" w:type="dxa"/>
            <w:gridSpan w:val="5"/>
          </w:tcPr>
          <w:p w14:paraId="31FBBBCF" w14:textId="77777777" w:rsidR="00345C94" w:rsidRPr="00EA5257" w:rsidRDefault="00345C94" w:rsidP="001A689E">
            <w:pPr>
              <w:jc w:val="center"/>
              <w:rPr>
                <w:rFonts w:ascii="Arial" w:eastAsia="Calibri" w:hAnsi="Arial" w:cs="Arial"/>
                <w:b/>
                <w:lang w:val="es-ES"/>
              </w:rPr>
            </w:pPr>
          </w:p>
          <w:p w14:paraId="4383BD67" w14:textId="77777777" w:rsidR="00082846" w:rsidRDefault="00345C94" w:rsidP="00082846">
            <w:pPr>
              <w:jc w:val="both"/>
              <w:rPr>
                <w:rFonts w:eastAsia="MS Mincho" w:cstheme="minorHAnsi"/>
                <w:sz w:val="24"/>
                <w:szCs w:val="24"/>
              </w:rPr>
            </w:pPr>
            <w:r w:rsidRPr="00901863">
              <w:rPr>
                <w:rFonts w:eastAsia="MS Mincho" w:cstheme="minorHAnsi"/>
                <w:sz w:val="24"/>
                <w:szCs w:val="24"/>
              </w:rPr>
              <w:t>Alcaldía Municipal de Chinameca,</w:t>
            </w:r>
            <w:r w:rsidR="00082846">
              <w:rPr>
                <w:rFonts w:eastAsia="MS Mincho" w:cstheme="minorHAnsi"/>
                <w:sz w:val="24"/>
                <w:szCs w:val="24"/>
              </w:rPr>
              <w:t xml:space="preserve"> d</w:t>
            </w:r>
            <w:r w:rsidRPr="00901863">
              <w:rPr>
                <w:rFonts w:eastAsia="MS Mincho" w:cstheme="minorHAnsi"/>
                <w:sz w:val="24"/>
                <w:szCs w:val="24"/>
              </w:rPr>
              <w:t>epartamento de San</w:t>
            </w:r>
            <w:r w:rsidR="00082846">
              <w:rPr>
                <w:rFonts w:eastAsia="MS Mincho" w:cstheme="minorHAnsi"/>
                <w:sz w:val="24"/>
                <w:szCs w:val="24"/>
              </w:rPr>
              <w:t xml:space="preserve"> </w:t>
            </w:r>
            <w:r w:rsidRPr="00901863">
              <w:rPr>
                <w:rFonts w:eastAsia="MS Mincho" w:cstheme="minorHAnsi"/>
                <w:sz w:val="24"/>
                <w:szCs w:val="24"/>
              </w:rPr>
              <w:t>Miguel</w:t>
            </w:r>
          </w:p>
          <w:p w14:paraId="16FBA7C5" w14:textId="2B8129A0" w:rsidR="00345C94" w:rsidRPr="00EA5257" w:rsidRDefault="00082846" w:rsidP="00082846">
            <w:pPr>
              <w:jc w:val="center"/>
              <w:rPr>
                <w:rFonts w:ascii="Arial" w:eastAsia="Calibri" w:hAnsi="Arial" w:cs="Arial"/>
                <w:lang w:val="es-ES"/>
              </w:rPr>
            </w:pPr>
            <w:r w:rsidRPr="00901863">
              <w:rPr>
                <w:rFonts w:eastAsia="MS Mincho" w:cstheme="minorHAnsi"/>
                <w:b/>
              </w:rPr>
              <w:t>ARCHIVO INSTITUCIONAL</w:t>
            </w:r>
            <w:r w:rsidR="00345C94" w:rsidRPr="00EA5257">
              <w:rPr>
                <w:rFonts w:ascii="Arial" w:eastAsia="MS Mincho" w:hAnsi="Arial" w:cs="Arial"/>
              </w:rPr>
              <w:t>.</w:t>
            </w:r>
          </w:p>
        </w:tc>
        <w:tc>
          <w:tcPr>
            <w:tcW w:w="1848" w:type="dxa"/>
            <w:gridSpan w:val="2"/>
          </w:tcPr>
          <w:p w14:paraId="4F5FE22B" w14:textId="77777777" w:rsidR="00345C94" w:rsidRPr="008E5D6B" w:rsidRDefault="00345C94" w:rsidP="001A689E">
            <w:pPr>
              <w:rPr>
                <w:rFonts w:ascii="Century Gothic" w:eastAsia="MS Mincho" w:hAnsi="Century Gothic" w:cs="Arial"/>
              </w:rPr>
            </w:pPr>
            <w:r w:rsidRPr="008E5D6B">
              <w:rPr>
                <w:rFonts w:cstheme="minorHAnsi"/>
                <w:noProof/>
                <w:lang w:eastAsia="es-SV"/>
              </w:rPr>
              <w:drawing>
                <wp:anchor distT="0" distB="0" distL="114300" distR="114300" simplePos="0" relativeHeight="251686912" behindDoc="0" locked="0" layoutInCell="1" allowOverlap="1" wp14:anchorId="2CA5CC71" wp14:editId="6FA0D1A1">
                  <wp:simplePos x="0" y="0"/>
                  <wp:positionH relativeFrom="margin">
                    <wp:posOffset>165393</wp:posOffset>
                  </wp:positionH>
                  <wp:positionV relativeFrom="paragraph">
                    <wp:posOffset>48553</wp:posOffset>
                  </wp:positionV>
                  <wp:extent cx="483235" cy="44713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447138"/>
                          </a:xfrm>
                          <a:prstGeom prst="rect">
                            <a:avLst/>
                          </a:prstGeom>
                          <a:noFill/>
                        </pic:spPr>
                      </pic:pic>
                    </a:graphicData>
                  </a:graphic>
                  <wp14:sizeRelH relativeFrom="page">
                    <wp14:pctWidth>0</wp14:pctWidth>
                  </wp14:sizeRelH>
                  <wp14:sizeRelV relativeFrom="page">
                    <wp14:pctHeight>0</wp14:pctHeight>
                  </wp14:sizeRelV>
                </wp:anchor>
              </w:drawing>
            </w:r>
          </w:p>
          <w:p w14:paraId="2C746EE7" w14:textId="77777777" w:rsidR="00345C94" w:rsidRPr="008E5D6B" w:rsidRDefault="00345C94" w:rsidP="001A689E">
            <w:pPr>
              <w:tabs>
                <w:tab w:val="left" w:pos="567"/>
                <w:tab w:val="left" w:pos="993"/>
              </w:tabs>
              <w:ind w:right="-284"/>
              <w:contextualSpacing/>
              <w:rPr>
                <w:rFonts w:ascii="Century Gothic" w:eastAsia="MS Mincho" w:hAnsi="Century Gothic" w:cs="Arial"/>
              </w:rPr>
            </w:pPr>
          </w:p>
        </w:tc>
      </w:tr>
      <w:tr w:rsidR="00345C94" w14:paraId="6B88E073" w14:textId="77777777" w:rsidTr="00813F05">
        <w:tc>
          <w:tcPr>
            <w:tcW w:w="9781" w:type="dxa"/>
            <w:gridSpan w:val="9"/>
          </w:tcPr>
          <w:p w14:paraId="17471EB5" w14:textId="77777777" w:rsidR="00FA79CB" w:rsidRDefault="00FA79CB" w:rsidP="00901CD4">
            <w:pPr>
              <w:tabs>
                <w:tab w:val="left" w:pos="567"/>
                <w:tab w:val="left" w:pos="993"/>
              </w:tabs>
              <w:ind w:left="-108" w:right="-284"/>
              <w:contextualSpacing/>
              <w:jc w:val="center"/>
              <w:rPr>
                <w:rFonts w:eastAsia="MS Mincho" w:cstheme="minorHAnsi"/>
                <w:sz w:val="24"/>
                <w:szCs w:val="24"/>
              </w:rPr>
            </w:pPr>
          </w:p>
          <w:p w14:paraId="73D272BE" w14:textId="4715DE05" w:rsidR="00345C94" w:rsidRPr="00901863" w:rsidRDefault="00901CD4" w:rsidP="00DE3FD3">
            <w:pPr>
              <w:tabs>
                <w:tab w:val="left" w:pos="567"/>
                <w:tab w:val="left" w:pos="993"/>
              </w:tabs>
              <w:spacing w:before="240" w:line="276" w:lineRule="auto"/>
              <w:ind w:left="-108" w:right="-284"/>
              <w:contextualSpacing/>
              <w:jc w:val="center"/>
              <w:rPr>
                <w:rFonts w:eastAsia="MS Mincho" w:cstheme="minorHAnsi"/>
                <w:sz w:val="24"/>
                <w:szCs w:val="24"/>
              </w:rPr>
            </w:pPr>
            <w:r w:rsidRPr="00901863">
              <w:rPr>
                <w:rFonts w:eastAsia="MS Mincho" w:cstheme="minorHAnsi"/>
                <w:sz w:val="24"/>
                <w:szCs w:val="24"/>
              </w:rPr>
              <w:t>TABLA DE CLASIFICACIÓN DOCUMENTAL</w:t>
            </w:r>
          </w:p>
        </w:tc>
      </w:tr>
      <w:tr w:rsidR="00345C94" w14:paraId="256DA6FF" w14:textId="77777777" w:rsidTr="00813F05">
        <w:tc>
          <w:tcPr>
            <w:tcW w:w="1135" w:type="dxa"/>
          </w:tcPr>
          <w:p w14:paraId="44B517F5" w14:textId="77777777" w:rsidR="00345C94" w:rsidRPr="00901863" w:rsidRDefault="00345C94" w:rsidP="001A689E">
            <w:pPr>
              <w:tabs>
                <w:tab w:val="left" w:pos="567"/>
                <w:tab w:val="left" w:pos="993"/>
              </w:tabs>
              <w:ind w:right="-284"/>
              <w:contextualSpacing/>
              <w:jc w:val="both"/>
              <w:rPr>
                <w:rFonts w:eastAsia="MS Mincho" w:cstheme="minorHAnsi"/>
              </w:rPr>
            </w:pPr>
            <w:r w:rsidRPr="00901863">
              <w:rPr>
                <w:rFonts w:eastAsia="MS Mincho" w:cstheme="minorHAnsi"/>
              </w:rPr>
              <w:t>Fondo</w:t>
            </w:r>
          </w:p>
        </w:tc>
        <w:tc>
          <w:tcPr>
            <w:tcW w:w="8646" w:type="dxa"/>
            <w:gridSpan w:val="8"/>
          </w:tcPr>
          <w:p w14:paraId="7264F090" w14:textId="77777777" w:rsidR="00345C94" w:rsidRPr="00901863" w:rsidRDefault="00345C94" w:rsidP="00DE3FD3">
            <w:pPr>
              <w:tabs>
                <w:tab w:val="left" w:pos="567"/>
                <w:tab w:val="left" w:pos="993"/>
              </w:tabs>
              <w:spacing w:line="360" w:lineRule="auto"/>
              <w:ind w:left="-108" w:right="-284"/>
              <w:contextualSpacing/>
              <w:jc w:val="center"/>
              <w:rPr>
                <w:rFonts w:eastAsia="MS Mincho" w:cstheme="minorHAnsi"/>
              </w:rPr>
            </w:pPr>
            <w:r w:rsidRPr="00901863">
              <w:rPr>
                <w:rFonts w:eastAsia="MS Mincho" w:cstheme="minorHAnsi"/>
              </w:rPr>
              <w:t>Alcaldía Municipal de Chinameca</w:t>
            </w:r>
          </w:p>
        </w:tc>
      </w:tr>
      <w:tr w:rsidR="00345C94" w14:paraId="279F786F" w14:textId="77777777" w:rsidTr="00813F05">
        <w:tc>
          <w:tcPr>
            <w:tcW w:w="1135" w:type="dxa"/>
          </w:tcPr>
          <w:p w14:paraId="7AAC40A7" w14:textId="77777777" w:rsidR="00345C94" w:rsidRPr="00901863" w:rsidRDefault="00345C94" w:rsidP="001A689E">
            <w:pPr>
              <w:tabs>
                <w:tab w:val="left" w:pos="567"/>
                <w:tab w:val="left" w:pos="993"/>
              </w:tabs>
              <w:ind w:left="-108" w:right="-284"/>
              <w:contextualSpacing/>
              <w:rPr>
                <w:rFonts w:eastAsia="MS Mincho" w:cstheme="minorHAnsi"/>
              </w:rPr>
            </w:pPr>
            <w:r w:rsidRPr="00901863">
              <w:rPr>
                <w:rFonts w:eastAsia="MS Mincho" w:cstheme="minorHAnsi"/>
              </w:rPr>
              <w:t>Sub-fondo</w:t>
            </w:r>
          </w:p>
          <w:p w14:paraId="3D393377" w14:textId="77777777" w:rsidR="00345C94" w:rsidRPr="00901863" w:rsidRDefault="00345C94" w:rsidP="001A689E">
            <w:pPr>
              <w:tabs>
                <w:tab w:val="left" w:pos="567"/>
                <w:tab w:val="left" w:pos="993"/>
              </w:tabs>
              <w:ind w:right="-284"/>
              <w:contextualSpacing/>
              <w:jc w:val="both"/>
              <w:rPr>
                <w:rFonts w:eastAsia="MS Mincho" w:cstheme="minorHAnsi"/>
              </w:rPr>
            </w:pPr>
            <w:r w:rsidRPr="00901863">
              <w:rPr>
                <w:rFonts w:eastAsia="MS Mincho" w:cstheme="minorHAnsi"/>
              </w:rPr>
              <w:t>nivel 1</w:t>
            </w:r>
          </w:p>
        </w:tc>
        <w:tc>
          <w:tcPr>
            <w:tcW w:w="1134" w:type="dxa"/>
            <w:gridSpan w:val="2"/>
          </w:tcPr>
          <w:p w14:paraId="56782C2E" w14:textId="77777777" w:rsidR="00345C94" w:rsidRPr="00901863" w:rsidRDefault="00345C94" w:rsidP="004E214C">
            <w:pPr>
              <w:tabs>
                <w:tab w:val="left" w:pos="567"/>
                <w:tab w:val="left" w:pos="993"/>
              </w:tabs>
              <w:ind w:right="-284" w:hanging="33"/>
              <w:contextualSpacing/>
              <w:jc w:val="both"/>
              <w:rPr>
                <w:rFonts w:eastAsia="MS Mincho" w:cstheme="minorHAnsi"/>
              </w:rPr>
            </w:pPr>
            <w:r w:rsidRPr="00901863">
              <w:rPr>
                <w:rFonts w:eastAsia="MS Mincho" w:cstheme="minorHAnsi"/>
              </w:rPr>
              <w:t>Sub-fondo nivel 2</w:t>
            </w:r>
          </w:p>
        </w:tc>
        <w:tc>
          <w:tcPr>
            <w:tcW w:w="1842" w:type="dxa"/>
          </w:tcPr>
          <w:p w14:paraId="5B43B348" w14:textId="77777777" w:rsidR="00345C94" w:rsidRPr="00901863" w:rsidRDefault="00345C94" w:rsidP="001A689E">
            <w:pPr>
              <w:tabs>
                <w:tab w:val="left" w:pos="567"/>
                <w:tab w:val="left" w:pos="993"/>
              </w:tabs>
              <w:ind w:right="-284"/>
              <w:contextualSpacing/>
              <w:jc w:val="both"/>
              <w:rPr>
                <w:rFonts w:eastAsia="MS Mincho" w:cstheme="minorHAnsi"/>
              </w:rPr>
            </w:pPr>
            <w:r w:rsidRPr="00901863">
              <w:rPr>
                <w:rFonts w:eastAsia="MS Mincho" w:cstheme="minorHAnsi"/>
              </w:rPr>
              <w:t>Serie</w:t>
            </w:r>
          </w:p>
        </w:tc>
        <w:tc>
          <w:tcPr>
            <w:tcW w:w="1701" w:type="dxa"/>
          </w:tcPr>
          <w:p w14:paraId="4F41B170" w14:textId="77777777" w:rsidR="00345C94" w:rsidRPr="00901863" w:rsidRDefault="00345C94" w:rsidP="001A689E">
            <w:pPr>
              <w:tabs>
                <w:tab w:val="left" w:pos="567"/>
                <w:tab w:val="left" w:pos="993"/>
              </w:tabs>
              <w:ind w:left="176" w:right="-284" w:hanging="176"/>
              <w:contextualSpacing/>
              <w:jc w:val="both"/>
              <w:rPr>
                <w:rFonts w:eastAsia="MS Mincho" w:cstheme="minorHAnsi"/>
              </w:rPr>
            </w:pPr>
            <w:r w:rsidRPr="00901863">
              <w:rPr>
                <w:rFonts w:eastAsia="MS Mincho" w:cstheme="minorHAnsi"/>
              </w:rPr>
              <w:t>Sub serie</w:t>
            </w:r>
          </w:p>
        </w:tc>
        <w:tc>
          <w:tcPr>
            <w:tcW w:w="1701" w:type="dxa"/>
          </w:tcPr>
          <w:p w14:paraId="2640FF30" w14:textId="77777777" w:rsidR="00345C94" w:rsidRPr="00901863" w:rsidRDefault="00345C94" w:rsidP="001A689E">
            <w:pPr>
              <w:tabs>
                <w:tab w:val="left" w:pos="567"/>
                <w:tab w:val="left" w:pos="993"/>
              </w:tabs>
              <w:ind w:right="-284"/>
              <w:contextualSpacing/>
              <w:jc w:val="both"/>
              <w:rPr>
                <w:rFonts w:eastAsia="MS Mincho" w:cstheme="minorHAnsi"/>
              </w:rPr>
            </w:pPr>
            <w:r w:rsidRPr="00901863">
              <w:rPr>
                <w:rFonts w:eastAsia="MS Mincho" w:cstheme="minorHAnsi"/>
              </w:rPr>
              <w:t>Descripción</w:t>
            </w:r>
          </w:p>
          <w:p w14:paraId="268AA4B0" w14:textId="77777777" w:rsidR="00345C94" w:rsidRPr="00901863" w:rsidRDefault="00345C94" w:rsidP="001A689E">
            <w:pPr>
              <w:tabs>
                <w:tab w:val="left" w:pos="567"/>
                <w:tab w:val="left" w:pos="993"/>
              </w:tabs>
              <w:ind w:right="-284"/>
              <w:contextualSpacing/>
              <w:jc w:val="both"/>
              <w:rPr>
                <w:rFonts w:eastAsia="MS Mincho" w:cstheme="minorHAnsi"/>
              </w:rPr>
            </w:pPr>
          </w:p>
        </w:tc>
        <w:tc>
          <w:tcPr>
            <w:tcW w:w="1134" w:type="dxa"/>
            <w:gridSpan w:val="2"/>
          </w:tcPr>
          <w:p w14:paraId="2FDCBC05" w14:textId="77777777" w:rsidR="00345C94" w:rsidRPr="00901863" w:rsidRDefault="00345C94" w:rsidP="00897077">
            <w:pPr>
              <w:tabs>
                <w:tab w:val="left" w:pos="567"/>
                <w:tab w:val="left" w:pos="993"/>
              </w:tabs>
              <w:ind w:right="-284"/>
              <w:contextualSpacing/>
              <w:jc w:val="both"/>
              <w:rPr>
                <w:rFonts w:eastAsia="MS Mincho" w:cstheme="minorHAnsi"/>
              </w:rPr>
            </w:pPr>
            <w:r w:rsidRPr="00901863">
              <w:rPr>
                <w:rFonts w:eastAsia="MS Mincho" w:cstheme="minorHAnsi"/>
              </w:rPr>
              <w:t>Fechas</w:t>
            </w:r>
          </w:p>
          <w:p w14:paraId="4225DB9D" w14:textId="77777777" w:rsidR="00345C94" w:rsidRPr="00901863" w:rsidRDefault="00345C94" w:rsidP="00AC6AE3">
            <w:pPr>
              <w:tabs>
                <w:tab w:val="left" w:pos="-108"/>
                <w:tab w:val="left" w:pos="94"/>
                <w:tab w:val="left" w:pos="567"/>
                <w:tab w:val="left" w:pos="993"/>
              </w:tabs>
              <w:ind w:left="-108" w:right="-284"/>
              <w:contextualSpacing/>
              <w:jc w:val="both"/>
              <w:rPr>
                <w:rFonts w:eastAsia="MS Mincho" w:cstheme="minorHAnsi"/>
              </w:rPr>
            </w:pPr>
            <w:r w:rsidRPr="00901863">
              <w:rPr>
                <w:rFonts w:eastAsia="MS Mincho" w:cstheme="minorHAnsi"/>
              </w:rPr>
              <w:t>extremas</w:t>
            </w:r>
          </w:p>
        </w:tc>
        <w:tc>
          <w:tcPr>
            <w:tcW w:w="1134" w:type="dxa"/>
          </w:tcPr>
          <w:p w14:paraId="41670108" w14:textId="338D8765" w:rsidR="00345C94" w:rsidRPr="00901863" w:rsidRDefault="00AA6B5F" w:rsidP="001A689E">
            <w:pPr>
              <w:tabs>
                <w:tab w:val="left" w:pos="567"/>
                <w:tab w:val="left" w:pos="993"/>
              </w:tabs>
              <w:ind w:left="-108" w:right="-284"/>
              <w:contextualSpacing/>
              <w:jc w:val="both"/>
              <w:rPr>
                <w:rFonts w:eastAsia="MS Mincho" w:cstheme="minorHAnsi"/>
              </w:rPr>
            </w:pPr>
            <w:r>
              <w:rPr>
                <w:rFonts w:eastAsia="MS Mincho" w:cstheme="minorHAnsi"/>
              </w:rPr>
              <w:t xml:space="preserve">    </w:t>
            </w:r>
            <w:r w:rsidR="00345C94" w:rsidRPr="00901863">
              <w:rPr>
                <w:rFonts w:eastAsia="MS Mincho" w:cstheme="minorHAnsi"/>
              </w:rPr>
              <w:t>Código</w:t>
            </w:r>
          </w:p>
        </w:tc>
      </w:tr>
      <w:tr w:rsidR="00897077" w14:paraId="660C5DEB" w14:textId="77777777" w:rsidTr="00813F05">
        <w:tc>
          <w:tcPr>
            <w:tcW w:w="1135" w:type="dxa"/>
          </w:tcPr>
          <w:p w14:paraId="2BDBFCB6" w14:textId="0D5D9E6C" w:rsidR="00345C94" w:rsidRPr="00DE3FD3" w:rsidRDefault="00345C94" w:rsidP="001A689E">
            <w:pPr>
              <w:tabs>
                <w:tab w:val="left" w:pos="567"/>
                <w:tab w:val="left" w:pos="993"/>
              </w:tabs>
              <w:spacing w:line="276" w:lineRule="auto"/>
              <w:ind w:right="-284"/>
              <w:contextualSpacing/>
              <w:jc w:val="both"/>
              <w:rPr>
                <w:rFonts w:ascii="Arial" w:eastAsia="MS Mincho" w:hAnsi="Arial" w:cs="Arial"/>
              </w:rPr>
            </w:pPr>
          </w:p>
        </w:tc>
        <w:tc>
          <w:tcPr>
            <w:tcW w:w="1134" w:type="dxa"/>
            <w:gridSpan w:val="2"/>
          </w:tcPr>
          <w:p w14:paraId="317AA969" w14:textId="77777777" w:rsidR="00345C94" w:rsidRPr="00DE3FD3" w:rsidRDefault="00345C94" w:rsidP="001A689E">
            <w:pPr>
              <w:tabs>
                <w:tab w:val="left" w:pos="567"/>
                <w:tab w:val="left" w:pos="993"/>
              </w:tabs>
              <w:spacing w:line="276" w:lineRule="auto"/>
              <w:ind w:right="-284"/>
              <w:contextualSpacing/>
              <w:jc w:val="both"/>
              <w:rPr>
                <w:rFonts w:ascii="Arial" w:eastAsia="MS Mincho" w:hAnsi="Arial" w:cs="Arial"/>
              </w:rPr>
            </w:pPr>
          </w:p>
        </w:tc>
        <w:tc>
          <w:tcPr>
            <w:tcW w:w="1842" w:type="dxa"/>
          </w:tcPr>
          <w:p w14:paraId="49C1EC13" w14:textId="79AB5EB1" w:rsidR="00345C94" w:rsidRPr="00DE3FD3" w:rsidRDefault="00345C94" w:rsidP="001A689E">
            <w:pPr>
              <w:tabs>
                <w:tab w:val="left" w:pos="567"/>
                <w:tab w:val="left" w:pos="993"/>
              </w:tabs>
              <w:spacing w:line="276" w:lineRule="auto"/>
              <w:ind w:right="-284"/>
              <w:contextualSpacing/>
              <w:jc w:val="center"/>
              <w:rPr>
                <w:rFonts w:ascii="Arial" w:eastAsia="MS Mincho" w:hAnsi="Arial" w:cs="Arial"/>
              </w:rPr>
            </w:pPr>
          </w:p>
        </w:tc>
        <w:tc>
          <w:tcPr>
            <w:tcW w:w="1701" w:type="dxa"/>
          </w:tcPr>
          <w:p w14:paraId="2F8A60F5" w14:textId="616F641E" w:rsidR="00345C94" w:rsidRPr="00DE3FD3" w:rsidRDefault="00345C94" w:rsidP="008D1DA1">
            <w:pPr>
              <w:tabs>
                <w:tab w:val="left" w:pos="567"/>
                <w:tab w:val="left" w:pos="993"/>
              </w:tabs>
              <w:spacing w:line="276" w:lineRule="auto"/>
              <w:ind w:right="-284"/>
              <w:contextualSpacing/>
              <w:rPr>
                <w:rFonts w:ascii="Arial" w:eastAsia="MS Mincho" w:hAnsi="Arial" w:cs="Arial"/>
              </w:rPr>
            </w:pPr>
          </w:p>
        </w:tc>
        <w:tc>
          <w:tcPr>
            <w:tcW w:w="1701" w:type="dxa"/>
          </w:tcPr>
          <w:p w14:paraId="6AB6587D" w14:textId="77777777" w:rsidR="00345C94" w:rsidRPr="00DE3FD3" w:rsidRDefault="00345C94" w:rsidP="001A689E">
            <w:pPr>
              <w:tabs>
                <w:tab w:val="left" w:pos="567"/>
                <w:tab w:val="left" w:pos="993"/>
              </w:tabs>
              <w:spacing w:line="276" w:lineRule="auto"/>
              <w:ind w:right="-284"/>
              <w:contextualSpacing/>
              <w:jc w:val="both"/>
              <w:rPr>
                <w:rFonts w:ascii="Arial" w:eastAsia="MS Mincho" w:hAnsi="Arial" w:cs="Arial"/>
              </w:rPr>
            </w:pPr>
          </w:p>
        </w:tc>
        <w:tc>
          <w:tcPr>
            <w:tcW w:w="1134" w:type="dxa"/>
            <w:gridSpan w:val="2"/>
          </w:tcPr>
          <w:p w14:paraId="706DAA2B" w14:textId="77777777" w:rsidR="00345C94" w:rsidRPr="00DE3FD3" w:rsidRDefault="00345C94" w:rsidP="001A689E">
            <w:pPr>
              <w:tabs>
                <w:tab w:val="left" w:pos="567"/>
                <w:tab w:val="left" w:pos="993"/>
              </w:tabs>
              <w:spacing w:line="276" w:lineRule="auto"/>
              <w:ind w:right="-284"/>
              <w:contextualSpacing/>
              <w:jc w:val="both"/>
              <w:rPr>
                <w:rFonts w:ascii="Arial" w:eastAsia="MS Mincho" w:hAnsi="Arial" w:cs="Arial"/>
              </w:rPr>
            </w:pPr>
          </w:p>
        </w:tc>
        <w:tc>
          <w:tcPr>
            <w:tcW w:w="1134" w:type="dxa"/>
          </w:tcPr>
          <w:p w14:paraId="3A263001" w14:textId="185376A8" w:rsidR="00345C94" w:rsidRPr="00DE3FD3" w:rsidRDefault="00345C94" w:rsidP="001A689E">
            <w:pPr>
              <w:tabs>
                <w:tab w:val="left" w:pos="567"/>
                <w:tab w:val="left" w:pos="993"/>
              </w:tabs>
              <w:spacing w:line="360" w:lineRule="auto"/>
              <w:ind w:right="-284"/>
              <w:contextualSpacing/>
              <w:jc w:val="both"/>
              <w:rPr>
                <w:rFonts w:ascii="Arial" w:eastAsia="MS Mincho" w:hAnsi="Arial" w:cs="Arial"/>
              </w:rPr>
            </w:pPr>
          </w:p>
        </w:tc>
      </w:tr>
      <w:tr w:rsidR="00897077" w14:paraId="30150E54" w14:textId="77777777" w:rsidTr="00813F05">
        <w:tc>
          <w:tcPr>
            <w:tcW w:w="1135" w:type="dxa"/>
          </w:tcPr>
          <w:p w14:paraId="037BEC1F" w14:textId="71DD9EF2"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441E1C61"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842" w:type="dxa"/>
          </w:tcPr>
          <w:p w14:paraId="52339B24" w14:textId="3682EA5A"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20D38F1E" w14:textId="532D6695"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6F263FF9" w14:textId="6DB2B903"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297117A3" w14:textId="7C15DB34"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tcPr>
          <w:p w14:paraId="72A49C82" w14:textId="77777777" w:rsidR="00345C94" w:rsidRPr="00897077" w:rsidRDefault="00345C94" w:rsidP="001A689E">
            <w:pPr>
              <w:tabs>
                <w:tab w:val="left" w:pos="567"/>
                <w:tab w:val="left" w:pos="993"/>
              </w:tabs>
              <w:spacing w:line="360" w:lineRule="auto"/>
              <w:ind w:right="-284"/>
              <w:contextualSpacing/>
              <w:jc w:val="both"/>
              <w:rPr>
                <w:rFonts w:ascii="Century Gothic" w:eastAsia="MS Mincho" w:hAnsi="Century Gothic" w:cs="Arial"/>
                <w:sz w:val="20"/>
                <w:szCs w:val="20"/>
              </w:rPr>
            </w:pPr>
          </w:p>
        </w:tc>
      </w:tr>
      <w:tr w:rsidR="00897077" w14:paraId="30EB81B4" w14:textId="77777777" w:rsidTr="00813F05">
        <w:tc>
          <w:tcPr>
            <w:tcW w:w="1135" w:type="dxa"/>
          </w:tcPr>
          <w:p w14:paraId="32D383F5"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777A26DE"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842" w:type="dxa"/>
          </w:tcPr>
          <w:p w14:paraId="2431FCD3"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2CBCECF7"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66DB900D"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10323823"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tcPr>
          <w:p w14:paraId="71A06264" w14:textId="77777777" w:rsidR="00345C94" w:rsidRPr="00897077" w:rsidRDefault="00345C94" w:rsidP="001A689E">
            <w:pPr>
              <w:tabs>
                <w:tab w:val="left" w:pos="567"/>
                <w:tab w:val="left" w:pos="993"/>
              </w:tabs>
              <w:spacing w:line="360" w:lineRule="auto"/>
              <w:ind w:right="-284"/>
              <w:contextualSpacing/>
              <w:jc w:val="both"/>
              <w:rPr>
                <w:rFonts w:ascii="Century Gothic" w:eastAsia="MS Mincho" w:hAnsi="Century Gothic" w:cs="Arial"/>
                <w:sz w:val="20"/>
                <w:szCs w:val="20"/>
              </w:rPr>
            </w:pPr>
          </w:p>
        </w:tc>
      </w:tr>
      <w:tr w:rsidR="00897077" w14:paraId="0AF3BAFA" w14:textId="77777777" w:rsidTr="00813F05">
        <w:tc>
          <w:tcPr>
            <w:tcW w:w="1135" w:type="dxa"/>
          </w:tcPr>
          <w:p w14:paraId="55DB951B"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63F407EB"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842" w:type="dxa"/>
          </w:tcPr>
          <w:p w14:paraId="23E0BDC8"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7FDD5B59"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6A06604A"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11A8D392"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tcPr>
          <w:p w14:paraId="14C955F8" w14:textId="77777777" w:rsidR="00345C94" w:rsidRPr="00897077" w:rsidRDefault="00345C94" w:rsidP="001A689E">
            <w:pPr>
              <w:tabs>
                <w:tab w:val="left" w:pos="567"/>
                <w:tab w:val="left" w:pos="993"/>
              </w:tabs>
              <w:spacing w:line="360" w:lineRule="auto"/>
              <w:ind w:right="-284"/>
              <w:contextualSpacing/>
              <w:jc w:val="both"/>
              <w:rPr>
                <w:rFonts w:ascii="Century Gothic" w:eastAsia="MS Mincho" w:hAnsi="Century Gothic" w:cs="Arial"/>
                <w:sz w:val="20"/>
                <w:szCs w:val="20"/>
              </w:rPr>
            </w:pPr>
          </w:p>
        </w:tc>
      </w:tr>
      <w:tr w:rsidR="00897077" w14:paraId="5777B7F3" w14:textId="77777777" w:rsidTr="00813F05">
        <w:tc>
          <w:tcPr>
            <w:tcW w:w="1135" w:type="dxa"/>
          </w:tcPr>
          <w:p w14:paraId="4358BEEB"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3EA11CC1"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842" w:type="dxa"/>
          </w:tcPr>
          <w:p w14:paraId="45D8FAB8"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3017402F" w14:textId="77777777" w:rsidR="00345C94" w:rsidRPr="00897077" w:rsidRDefault="00345C94" w:rsidP="001A689E">
            <w:pPr>
              <w:tabs>
                <w:tab w:val="left" w:pos="567"/>
                <w:tab w:val="left" w:pos="993"/>
              </w:tabs>
              <w:spacing w:line="276" w:lineRule="auto"/>
              <w:ind w:right="-284"/>
              <w:contextualSpacing/>
              <w:jc w:val="center"/>
              <w:rPr>
                <w:rFonts w:ascii="Century Gothic" w:eastAsia="MS Mincho" w:hAnsi="Century Gothic" w:cs="Arial"/>
                <w:sz w:val="20"/>
                <w:szCs w:val="20"/>
              </w:rPr>
            </w:pPr>
          </w:p>
        </w:tc>
        <w:tc>
          <w:tcPr>
            <w:tcW w:w="1701" w:type="dxa"/>
          </w:tcPr>
          <w:p w14:paraId="07060EAA"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gridSpan w:val="2"/>
          </w:tcPr>
          <w:p w14:paraId="0E6D3D18" w14:textId="77777777" w:rsidR="00345C94" w:rsidRPr="00897077" w:rsidRDefault="00345C94" w:rsidP="001A689E">
            <w:pPr>
              <w:tabs>
                <w:tab w:val="left" w:pos="567"/>
                <w:tab w:val="left" w:pos="993"/>
              </w:tabs>
              <w:spacing w:line="276" w:lineRule="auto"/>
              <w:ind w:right="-284"/>
              <w:contextualSpacing/>
              <w:jc w:val="both"/>
              <w:rPr>
                <w:rFonts w:ascii="Century Gothic" w:eastAsia="MS Mincho" w:hAnsi="Century Gothic" w:cs="Arial"/>
                <w:sz w:val="20"/>
                <w:szCs w:val="20"/>
              </w:rPr>
            </w:pPr>
          </w:p>
        </w:tc>
        <w:tc>
          <w:tcPr>
            <w:tcW w:w="1134" w:type="dxa"/>
          </w:tcPr>
          <w:p w14:paraId="0FCD7114" w14:textId="77777777" w:rsidR="00345C94" w:rsidRPr="00897077" w:rsidRDefault="00345C94" w:rsidP="00EC7582">
            <w:pPr>
              <w:tabs>
                <w:tab w:val="left" w:pos="567"/>
                <w:tab w:val="left" w:pos="993"/>
              </w:tabs>
              <w:spacing w:line="360" w:lineRule="auto"/>
              <w:ind w:right="-108"/>
              <w:contextualSpacing/>
              <w:jc w:val="both"/>
              <w:rPr>
                <w:rFonts w:ascii="Century Gothic" w:eastAsia="MS Mincho" w:hAnsi="Century Gothic" w:cs="Arial"/>
                <w:sz w:val="20"/>
                <w:szCs w:val="20"/>
              </w:rPr>
            </w:pPr>
          </w:p>
        </w:tc>
      </w:tr>
    </w:tbl>
    <w:p w14:paraId="215E4EC2" w14:textId="77777777" w:rsidR="00AD6D3A" w:rsidRDefault="00AD6D3A" w:rsidP="000E2844">
      <w:pPr>
        <w:tabs>
          <w:tab w:val="left" w:pos="567"/>
          <w:tab w:val="left" w:pos="993"/>
        </w:tabs>
        <w:spacing w:after="0" w:line="240" w:lineRule="auto"/>
        <w:ind w:right="425"/>
        <w:contextualSpacing/>
        <w:jc w:val="both"/>
        <w:rPr>
          <w:rFonts w:ascii="Arial" w:eastAsia="MS Mincho" w:hAnsi="Arial" w:cs="Arial"/>
          <w:sz w:val="24"/>
          <w:szCs w:val="24"/>
        </w:rPr>
      </w:pPr>
    </w:p>
    <w:p w14:paraId="08EDB20A" w14:textId="7D6C966A" w:rsidR="006221FA" w:rsidRPr="00DE3FD3" w:rsidRDefault="006221FA" w:rsidP="000E2844">
      <w:pPr>
        <w:tabs>
          <w:tab w:val="left" w:pos="567"/>
          <w:tab w:val="left" w:pos="993"/>
        </w:tabs>
        <w:spacing w:line="360" w:lineRule="auto"/>
        <w:ind w:left="-142" w:right="425"/>
        <w:contextualSpacing/>
        <w:jc w:val="center"/>
        <w:rPr>
          <w:rFonts w:ascii="Arial" w:eastAsia="MS Mincho" w:hAnsi="Arial" w:cs="Arial"/>
          <w:sz w:val="24"/>
          <w:szCs w:val="24"/>
        </w:rPr>
      </w:pPr>
      <w:r w:rsidRPr="00DE3FD3">
        <w:rPr>
          <w:rFonts w:ascii="Arial" w:eastAsia="MS Mincho" w:hAnsi="Arial" w:cs="Arial"/>
          <w:sz w:val="24"/>
          <w:szCs w:val="24"/>
        </w:rPr>
        <w:t>La tabla de clasificación documental incluye los aspectos siguientes:</w:t>
      </w:r>
    </w:p>
    <w:p w14:paraId="0A099A7C" w14:textId="27A66D95" w:rsidR="00EA5257" w:rsidRDefault="006221FA" w:rsidP="00C354AA">
      <w:pPr>
        <w:pStyle w:val="Prrafodelista"/>
        <w:numPr>
          <w:ilvl w:val="0"/>
          <w:numId w:val="20"/>
        </w:numPr>
        <w:tabs>
          <w:tab w:val="left" w:pos="993"/>
        </w:tabs>
        <w:spacing w:after="0" w:line="276" w:lineRule="auto"/>
        <w:ind w:left="284" w:right="425" w:hanging="426"/>
        <w:jc w:val="both"/>
        <w:rPr>
          <w:rFonts w:ascii="Arial" w:eastAsia="MS Mincho" w:hAnsi="Arial" w:cs="Arial"/>
          <w:sz w:val="24"/>
          <w:szCs w:val="24"/>
        </w:rPr>
      </w:pPr>
      <w:r w:rsidRPr="006A69BF">
        <w:rPr>
          <w:rFonts w:ascii="Arial" w:eastAsia="MS Mincho" w:hAnsi="Arial" w:cs="Arial"/>
          <w:b/>
          <w:sz w:val="24"/>
          <w:szCs w:val="24"/>
        </w:rPr>
        <w:t>Fondo o productor institucional</w:t>
      </w:r>
      <w:r w:rsidR="005E5514" w:rsidRPr="006A69BF">
        <w:rPr>
          <w:rFonts w:ascii="Arial" w:eastAsia="MS Mincho" w:hAnsi="Arial" w:cs="Arial"/>
          <w:sz w:val="24"/>
          <w:szCs w:val="24"/>
        </w:rPr>
        <w:t>:</w:t>
      </w:r>
      <w:r w:rsidRPr="006A69BF">
        <w:rPr>
          <w:rFonts w:ascii="Arial" w:eastAsia="MS Mincho" w:hAnsi="Arial" w:cs="Arial"/>
          <w:sz w:val="24"/>
          <w:szCs w:val="24"/>
        </w:rPr>
        <w:t xml:space="preserve"> Toda la tabla se identificara con el nombre de la </w:t>
      </w:r>
      <w:r w:rsidRPr="00D942DF">
        <w:rPr>
          <w:rFonts w:ascii="Arial" w:eastAsia="MS Mincho" w:hAnsi="Arial" w:cs="Arial"/>
          <w:sz w:val="24"/>
          <w:szCs w:val="24"/>
        </w:rPr>
        <w:t>Alcaldía Municipal de Chinameca.</w:t>
      </w:r>
    </w:p>
    <w:p w14:paraId="0737B41C" w14:textId="77777777" w:rsidR="006A69BF" w:rsidRPr="006A69BF" w:rsidRDefault="006A69BF" w:rsidP="00224B70">
      <w:pPr>
        <w:pStyle w:val="Prrafodelista"/>
        <w:tabs>
          <w:tab w:val="left" w:pos="993"/>
        </w:tabs>
        <w:spacing w:after="0" w:line="240" w:lineRule="auto"/>
        <w:ind w:left="284" w:right="425"/>
        <w:jc w:val="both"/>
        <w:rPr>
          <w:rFonts w:ascii="Arial" w:eastAsia="MS Mincho" w:hAnsi="Arial" w:cs="Arial"/>
          <w:sz w:val="24"/>
          <w:szCs w:val="24"/>
        </w:rPr>
      </w:pPr>
    </w:p>
    <w:p w14:paraId="56331726" w14:textId="2024A475" w:rsidR="00D14F67" w:rsidRDefault="006221FA" w:rsidP="00C354AA">
      <w:pPr>
        <w:pStyle w:val="Prrafodelista"/>
        <w:numPr>
          <w:ilvl w:val="0"/>
          <w:numId w:val="20"/>
        </w:numPr>
        <w:tabs>
          <w:tab w:val="left" w:pos="993"/>
        </w:tabs>
        <w:spacing w:after="0" w:line="276" w:lineRule="auto"/>
        <w:ind w:left="284" w:right="425" w:hanging="426"/>
        <w:jc w:val="both"/>
        <w:rPr>
          <w:rFonts w:ascii="Arial" w:eastAsia="MS Mincho" w:hAnsi="Arial" w:cs="Arial"/>
          <w:sz w:val="24"/>
          <w:szCs w:val="24"/>
        </w:rPr>
      </w:pPr>
      <w:r w:rsidRPr="00DE3FD3">
        <w:rPr>
          <w:rFonts w:ascii="Arial" w:eastAsia="MS Mincho" w:hAnsi="Arial" w:cs="Arial"/>
          <w:b/>
          <w:sz w:val="24"/>
          <w:szCs w:val="24"/>
        </w:rPr>
        <w:t xml:space="preserve">Sub-Fondo </w:t>
      </w:r>
      <w:r w:rsidR="005E5514" w:rsidRPr="00DE3FD3">
        <w:rPr>
          <w:rFonts w:ascii="Arial" w:eastAsia="MS Mincho" w:hAnsi="Arial" w:cs="Arial"/>
          <w:b/>
          <w:sz w:val="24"/>
          <w:szCs w:val="24"/>
        </w:rPr>
        <w:t>nivel 1:</w:t>
      </w:r>
      <w:r w:rsidRPr="00DE3FD3">
        <w:rPr>
          <w:rFonts w:ascii="Arial" w:eastAsia="MS Mincho" w:hAnsi="Arial" w:cs="Arial"/>
          <w:sz w:val="24"/>
          <w:szCs w:val="24"/>
        </w:rPr>
        <w:t xml:space="preserve"> Unidad o departamento al que pertenece la documentación archivada, siendo </w:t>
      </w:r>
      <w:r w:rsidR="006A69BF" w:rsidRPr="00DE3FD3">
        <w:rPr>
          <w:rFonts w:ascii="Arial" w:eastAsia="MS Mincho" w:hAnsi="Arial" w:cs="Arial"/>
          <w:sz w:val="24"/>
          <w:szCs w:val="24"/>
        </w:rPr>
        <w:t>estas</w:t>
      </w:r>
      <w:r w:rsidRPr="00DE3FD3">
        <w:rPr>
          <w:rFonts w:ascii="Arial" w:eastAsia="MS Mincho" w:hAnsi="Arial" w:cs="Arial"/>
          <w:sz w:val="24"/>
          <w:szCs w:val="24"/>
        </w:rPr>
        <w:t xml:space="preserve"> dependencias administrativas o unidades organizativas</w:t>
      </w:r>
      <w:r w:rsidR="006A69BF">
        <w:rPr>
          <w:rFonts w:ascii="Arial" w:eastAsia="MS Mincho" w:hAnsi="Arial" w:cs="Arial"/>
          <w:sz w:val="24"/>
          <w:szCs w:val="24"/>
        </w:rPr>
        <w:t>.</w:t>
      </w:r>
    </w:p>
    <w:p w14:paraId="251BB5A3" w14:textId="77777777" w:rsidR="00D14F67" w:rsidRPr="00D14F67" w:rsidRDefault="00D14F67" w:rsidP="000E2844">
      <w:pPr>
        <w:tabs>
          <w:tab w:val="left" w:pos="993"/>
        </w:tabs>
        <w:spacing w:after="0" w:line="240" w:lineRule="auto"/>
        <w:ind w:right="425"/>
        <w:jc w:val="both"/>
        <w:rPr>
          <w:rFonts w:ascii="Arial" w:eastAsia="MS Mincho" w:hAnsi="Arial" w:cs="Arial"/>
          <w:sz w:val="24"/>
          <w:szCs w:val="24"/>
        </w:rPr>
      </w:pPr>
    </w:p>
    <w:p w14:paraId="6B1A6D7A" w14:textId="3F10670B" w:rsidR="006221FA" w:rsidRDefault="006221FA" w:rsidP="000E2844">
      <w:pPr>
        <w:pStyle w:val="Prrafodelista"/>
        <w:numPr>
          <w:ilvl w:val="0"/>
          <w:numId w:val="20"/>
        </w:numPr>
        <w:tabs>
          <w:tab w:val="left" w:pos="993"/>
        </w:tabs>
        <w:spacing w:after="0" w:line="240" w:lineRule="auto"/>
        <w:ind w:left="284" w:right="425" w:hanging="426"/>
        <w:jc w:val="both"/>
        <w:rPr>
          <w:rFonts w:ascii="Arial" w:eastAsia="MS Mincho" w:hAnsi="Arial" w:cs="Arial"/>
          <w:sz w:val="24"/>
          <w:szCs w:val="24"/>
        </w:rPr>
      </w:pPr>
      <w:r w:rsidRPr="00DE3FD3">
        <w:rPr>
          <w:rFonts w:ascii="Arial" w:eastAsia="MS Mincho" w:hAnsi="Arial" w:cs="Arial"/>
          <w:b/>
          <w:sz w:val="24"/>
          <w:szCs w:val="24"/>
        </w:rPr>
        <w:t>Sub-Fondo nivel 2</w:t>
      </w:r>
      <w:r w:rsidR="005E5514" w:rsidRPr="00DE3FD3">
        <w:rPr>
          <w:rFonts w:ascii="Arial" w:eastAsia="MS Mincho" w:hAnsi="Arial" w:cs="Arial"/>
          <w:b/>
          <w:sz w:val="24"/>
          <w:szCs w:val="24"/>
        </w:rPr>
        <w:t>:</w:t>
      </w:r>
      <w:r w:rsidRPr="00DE3FD3">
        <w:rPr>
          <w:rFonts w:ascii="Arial" w:eastAsia="MS Mincho" w:hAnsi="Arial" w:cs="Arial"/>
          <w:sz w:val="24"/>
          <w:szCs w:val="24"/>
        </w:rPr>
        <w:t xml:space="preserve"> Dependencia organizativa que ha generado la documentación, </w:t>
      </w:r>
      <w:r w:rsidR="00083E4A">
        <w:rPr>
          <w:rFonts w:ascii="Arial" w:eastAsia="MS Mincho" w:hAnsi="Arial" w:cs="Arial"/>
          <w:sz w:val="24"/>
          <w:szCs w:val="24"/>
        </w:rPr>
        <w:t xml:space="preserve">  </w:t>
      </w:r>
      <w:r w:rsidRPr="00DE3FD3">
        <w:rPr>
          <w:rFonts w:ascii="Arial" w:eastAsia="MS Mincho" w:hAnsi="Arial" w:cs="Arial"/>
          <w:sz w:val="24"/>
          <w:szCs w:val="24"/>
        </w:rPr>
        <w:t>Departamento/Unidad.</w:t>
      </w:r>
    </w:p>
    <w:p w14:paraId="7A355E61" w14:textId="77777777" w:rsidR="005219BC" w:rsidRPr="00DE3FD3" w:rsidRDefault="005219BC" w:rsidP="00813F05">
      <w:pPr>
        <w:pStyle w:val="Prrafodelista"/>
        <w:tabs>
          <w:tab w:val="left" w:pos="993"/>
        </w:tabs>
        <w:spacing w:after="0" w:line="240" w:lineRule="auto"/>
        <w:ind w:left="284" w:right="142"/>
        <w:jc w:val="both"/>
        <w:rPr>
          <w:rFonts w:ascii="Arial" w:eastAsia="MS Mincho" w:hAnsi="Arial" w:cs="Arial"/>
          <w:sz w:val="24"/>
          <w:szCs w:val="24"/>
        </w:rPr>
      </w:pPr>
    </w:p>
    <w:p w14:paraId="6FE6DB4D" w14:textId="77777777" w:rsidR="006221FA" w:rsidRPr="007B7AC7" w:rsidRDefault="006221FA" w:rsidP="000E2844">
      <w:pPr>
        <w:pStyle w:val="Prrafodelista"/>
        <w:numPr>
          <w:ilvl w:val="0"/>
          <w:numId w:val="20"/>
        </w:numPr>
        <w:tabs>
          <w:tab w:val="left" w:pos="993"/>
        </w:tabs>
        <w:spacing w:after="0" w:line="240" w:lineRule="auto"/>
        <w:ind w:left="284" w:right="425" w:hanging="426"/>
        <w:jc w:val="both"/>
        <w:rPr>
          <w:rFonts w:ascii="Arial" w:eastAsia="MS Mincho" w:hAnsi="Arial" w:cs="Arial"/>
          <w:sz w:val="24"/>
          <w:szCs w:val="24"/>
        </w:rPr>
      </w:pPr>
      <w:r w:rsidRPr="00EA5257">
        <w:rPr>
          <w:rFonts w:ascii="Arial" w:eastAsia="MS Mincho" w:hAnsi="Arial" w:cs="Arial"/>
          <w:b/>
          <w:sz w:val="24"/>
          <w:szCs w:val="24"/>
        </w:rPr>
        <w:t>Serie</w:t>
      </w:r>
      <w:r w:rsidRPr="00EA5257">
        <w:rPr>
          <w:rFonts w:ascii="Arial" w:eastAsia="MS Mincho" w:hAnsi="Arial" w:cs="Arial"/>
          <w:sz w:val="24"/>
          <w:szCs w:val="24"/>
        </w:rPr>
        <w:t xml:space="preserve">. Identificación documental realizada mediante el nombre del o los documentos </w:t>
      </w:r>
      <w:r w:rsidRPr="007B7AC7">
        <w:rPr>
          <w:rFonts w:ascii="Arial" w:eastAsia="MS Mincho" w:hAnsi="Arial" w:cs="Arial"/>
          <w:sz w:val="24"/>
          <w:szCs w:val="24"/>
        </w:rPr>
        <w:t>clasificados.</w:t>
      </w:r>
    </w:p>
    <w:p w14:paraId="45CCCCD8" w14:textId="77777777" w:rsidR="00EA5257" w:rsidRPr="00EA5257" w:rsidRDefault="00EA5257" w:rsidP="00224B70">
      <w:pPr>
        <w:tabs>
          <w:tab w:val="left" w:pos="993"/>
        </w:tabs>
        <w:spacing w:after="0" w:line="240" w:lineRule="auto"/>
        <w:ind w:right="425"/>
        <w:jc w:val="both"/>
        <w:rPr>
          <w:rFonts w:ascii="Arial" w:eastAsia="MS Mincho" w:hAnsi="Arial" w:cs="Arial"/>
          <w:sz w:val="24"/>
          <w:szCs w:val="24"/>
        </w:rPr>
      </w:pPr>
    </w:p>
    <w:p w14:paraId="06780E17" w14:textId="52127631" w:rsidR="006221FA" w:rsidRDefault="006221FA" w:rsidP="00C354AA">
      <w:pPr>
        <w:pStyle w:val="Prrafodelista"/>
        <w:numPr>
          <w:ilvl w:val="0"/>
          <w:numId w:val="20"/>
        </w:numPr>
        <w:tabs>
          <w:tab w:val="left" w:pos="993"/>
        </w:tabs>
        <w:spacing w:after="0" w:line="276" w:lineRule="auto"/>
        <w:ind w:left="284" w:right="425" w:hanging="426"/>
        <w:jc w:val="both"/>
        <w:rPr>
          <w:rFonts w:ascii="Arial" w:eastAsia="MS Mincho" w:hAnsi="Arial" w:cs="Arial"/>
          <w:sz w:val="24"/>
          <w:szCs w:val="24"/>
        </w:rPr>
      </w:pPr>
      <w:r w:rsidRPr="00EA5257">
        <w:rPr>
          <w:rFonts w:ascii="Arial" w:eastAsia="MS Mincho" w:hAnsi="Arial" w:cs="Arial"/>
          <w:b/>
          <w:sz w:val="24"/>
          <w:szCs w:val="24"/>
        </w:rPr>
        <w:t>Sub-serie</w:t>
      </w:r>
      <w:r w:rsidR="00E97104" w:rsidRPr="00EA5257">
        <w:rPr>
          <w:rFonts w:ascii="Arial" w:eastAsia="MS Mincho" w:hAnsi="Arial" w:cs="Arial"/>
          <w:sz w:val="24"/>
          <w:szCs w:val="24"/>
        </w:rPr>
        <w:t>:</w:t>
      </w:r>
      <w:r w:rsidRPr="00EA5257">
        <w:rPr>
          <w:rFonts w:ascii="Arial" w:eastAsia="MS Mincho" w:hAnsi="Arial" w:cs="Arial"/>
          <w:sz w:val="24"/>
          <w:szCs w:val="24"/>
        </w:rPr>
        <w:t xml:space="preserve"> Agrupación que describe a grandes rasgos la serie  (o nombre), como ejemplo recibido, enviado, contestado.</w:t>
      </w:r>
    </w:p>
    <w:p w14:paraId="33667C77" w14:textId="77777777" w:rsidR="00EA5257" w:rsidRPr="00EA5257" w:rsidRDefault="00EA5257" w:rsidP="00224B70">
      <w:pPr>
        <w:tabs>
          <w:tab w:val="left" w:pos="993"/>
        </w:tabs>
        <w:spacing w:after="0" w:line="240" w:lineRule="auto"/>
        <w:ind w:right="425"/>
        <w:jc w:val="both"/>
        <w:rPr>
          <w:rFonts w:ascii="Arial" w:eastAsia="MS Mincho" w:hAnsi="Arial" w:cs="Arial"/>
          <w:sz w:val="24"/>
          <w:szCs w:val="24"/>
        </w:rPr>
      </w:pPr>
    </w:p>
    <w:p w14:paraId="7DC77B3A" w14:textId="77777777" w:rsidR="00EA5257" w:rsidRDefault="006221FA" w:rsidP="00C354AA">
      <w:pPr>
        <w:pStyle w:val="Prrafodelista"/>
        <w:numPr>
          <w:ilvl w:val="0"/>
          <w:numId w:val="20"/>
        </w:numPr>
        <w:tabs>
          <w:tab w:val="left" w:pos="993"/>
        </w:tabs>
        <w:spacing w:after="0" w:line="276" w:lineRule="auto"/>
        <w:ind w:left="284" w:right="425" w:hanging="426"/>
        <w:jc w:val="both"/>
        <w:rPr>
          <w:rFonts w:ascii="Arial" w:eastAsia="MS Mincho" w:hAnsi="Arial" w:cs="Arial"/>
          <w:sz w:val="24"/>
          <w:szCs w:val="24"/>
        </w:rPr>
      </w:pPr>
      <w:r w:rsidRPr="00EA5257">
        <w:rPr>
          <w:rFonts w:ascii="Arial" w:eastAsia="MS Mincho" w:hAnsi="Arial" w:cs="Arial"/>
          <w:b/>
          <w:sz w:val="24"/>
          <w:szCs w:val="24"/>
        </w:rPr>
        <w:t>Descripción</w:t>
      </w:r>
      <w:r w:rsidRPr="00EA5257">
        <w:rPr>
          <w:rFonts w:ascii="Arial" w:eastAsia="MS Mincho" w:hAnsi="Arial" w:cs="Arial"/>
          <w:sz w:val="24"/>
          <w:szCs w:val="24"/>
        </w:rPr>
        <w:t>. Breve detalle del contenido de la documentación.</w:t>
      </w:r>
    </w:p>
    <w:p w14:paraId="46C1383C" w14:textId="68CF48D1" w:rsidR="006221FA" w:rsidRPr="00EA5257" w:rsidRDefault="006221FA" w:rsidP="000E2844">
      <w:pPr>
        <w:tabs>
          <w:tab w:val="left" w:pos="993"/>
        </w:tabs>
        <w:spacing w:after="0" w:line="240" w:lineRule="auto"/>
        <w:ind w:right="425"/>
        <w:jc w:val="both"/>
        <w:rPr>
          <w:rFonts w:ascii="Arial" w:eastAsia="MS Mincho" w:hAnsi="Arial" w:cs="Arial"/>
          <w:sz w:val="24"/>
          <w:szCs w:val="24"/>
        </w:rPr>
      </w:pPr>
      <w:r w:rsidRPr="00EA5257">
        <w:rPr>
          <w:rFonts w:ascii="Arial" w:eastAsia="MS Mincho" w:hAnsi="Arial" w:cs="Arial"/>
          <w:sz w:val="24"/>
          <w:szCs w:val="24"/>
        </w:rPr>
        <w:t xml:space="preserve"> </w:t>
      </w:r>
    </w:p>
    <w:p w14:paraId="7D973241" w14:textId="77777777" w:rsidR="006221FA" w:rsidRDefault="006221FA" w:rsidP="00C354AA">
      <w:pPr>
        <w:pStyle w:val="Prrafodelista"/>
        <w:numPr>
          <w:ilvl w:val="0"/>
          <w:numId w:val="20"/>
        </w:numPr>
        <w:tabs>
          <w:tab w:val="left" w:pos="993"/>
        </w:tabs>
        <w:spacing w:after="0" w:line="276" w:lineRule="auto"/>
        <w:ind w:left="284" w:right="425" w:hanging="426"/>
        <w:jc w:val="both"/>
        <w:rPr>
          <w:rFonts w:ascii="Arial" w:eastAsia="MS Mincho" w:hAnsi="Arial" w:cs="Arial"/>
          <w:sz w:val="24"/>
          <w:szCs w:val="24"/>
        </w:rPr>
      </w:pPr>
      <w:r w:rsidRPr="00EA5257">
        <w:rPr>
          <w:rFonts w:ascii="Arial" w:eastAsia="MS Mincho" w:hAnsi="Arial" w:cs="Arial"/>
          <w:b/>
          <w:sz w:val="24"/>
          <w:szCs w:val="24"/>
        </w:rPr>
        <w:t>Fechas extremas</w:t>
      </w:r>
      <w:r w:rsidRPr="00EA5257">
        <w:rPr>
          <w:rFonts w:ascii="Arial" w:eastAsia="MS Mincho" w:hAnsi="Arial" w:cs="Arial"/>
          <w:sz w:val="24"/>
          <w:szCs w:val="24"/>
        </w:rPr>
        <w:t>. Inicio y finalización del documento.</w:t>
      </w:r>
    </w:p>
    <w:p w14:paraId="4BA6FBF2" w14:textId="77777777" w:rsidR="000E2844" w:rsidRPr="000E2844" w:rsidRDefault="000E2844" w:rsidP="000E2844">
      <w:pPr>
        <w:tabs>
          <w:tab w:val="left" w:pos="993"/>
        </w:tabs>
        <w:spacing w:after="0" w:line="276" w:lineRule="auto"/>
        <w:ind w:right="425"/>
        <w:jc w:val="both"/>
        <w:rPr>
          <w:rFonts w:ascii="Arial" w:eastAsia="MS Mincho" w:hAnsi="Arial" w:cs="Arial"/>
          <w:sz w:val="24"/>
          <w:szCs w:val="24"/>
        </w:rPr>
      </w:pPr>
    </w:p>
    <w:p w14:paraId="5CF1C51A" w14:textId="6B4F7597" w:rsidR="006221FA" w:rsidRPr="007A2BF4" w:rsidRDefault="006221FA" w:rsidP="007A2BF4">
      <w:pPr>
        <w:pStyle w:val="Prrafodelista"/>
        <w:numPr>
          <w:ilvl w:val="0"/>
          <w:numId w:val="20"/>
        </w:numPr>
        <w:tabs>
          <w:tab w:val="left" w:pos="567"/>
          <w:tab w:val="left" w:pos="993"/>
        </w:tabs>
        <w:spacing w:after="0" w:line="360" w:lineRule="auto"/>
        <w:ind w:left="284" w:right="425" w:hanging="426"/>
        <w:jc w:val="both"/>
        <w:rPr>
          <w:rFonts w:ascii="Arial" w:eastAsia="MS Mincho" w:hAnsi="Arial" w:cs="Arial"/>
          <w:sz w:val="24"/>
          <w:szCs w:val="24"/>
        </w:rPr>
      </w:pPr>
      <w:r w:rsidRPr="00EA5257">
        <w:rPr>
          <w:rFonts w:ascii="Arial" w:eastAsia="MS Mincho" w:hAnsi="Arial" w:cs="Arial"/>
          <w:b/>
          <w:sz w:val="24"/>
          <w:szCs w:val="24"/>
        </w:rPr>
        <w:t>Código</w:t>
      </w:r>
      <w:r w:rsidRPr="00EA5257">
        <w:rPr>
          <w:rFonts w:ascii="Arial" w:eastAsia="MS Mincho" w:hAnsi="Arial" w:cs="Arial"/>
          <w:sz w:val="24"/>
          <w:szCs w:val="24"/>
        </w:rPr>
        <w:t>. Definido por el encargado del Archivo Central.</w:t>
      </w:r>
    </w:p>
    <w:p w14:paraId="747CC448" w14:textId="77777777" w:rsidR="007A2BF4" w:rsidRDefault="007A2BF4" w:rsidP="007A2BF4">
      <w:pPr>
        <w:tabs>
          <w:tab w:val="left" w:pos="570"/>
          <w:tab w:val="left" w:pos="2548"/>
        </w:tabs>
        <w:spacing w:after="0" w:line="240" w:lineRule="auto"/>
        <w:ind w:left="-142" w:right="-284"/>
        <w:contextualSpacing/>
        <w:rPr>
          <w:rFonts w:ascii="Arial" w:eastAsia="MS Mincho" w:hAnsi="Arial" w:cs="Arial"/>
          <w:sz w:val="24"/>
          <w:szCs w:val="24"/>
        </w:rPr>
      </w:pPr>
      <w:r>
        <w:rPr>
          <w:rFonts w:ascii="Arial" w:eastAsia="MS Mincho" w:hAnsi="Arial" w:cs="Arial"/>
          <w:sz w:val="24"/>
          <w:szCs w:val="24"/>
        </w:rPr>
        <w:lastRenderedPageBreak/>
        <w:tab/>
      </w:r>
    </w:p>
    <w:p w14:paraId="700DDB45" w14:textId="7182FEBB" w:rsidR="001A689E" w:rsidRDefault="00673B2C" w:rsidP="007A2BF4">
      <w:pPr>
        <w:tabs>
          <w:tab w:val="left" w:pos="570"/>
          <w:tab w:val="left" w:pos="2548"/>
        </w:tabs>
        <w:spacing w:after="0" w:line="240" w:lineRule="auto"/>
        <w:ind w:left="-142" w:right="-284"/>
        <w:contextualSpacing/>
        <w:jc w:val="center"/>
        <w:rPr>
          <w:rFonts w:ascii="Century Gothic" w:eastAsia="MS Mincho" w:hAnsi="Century Gothic" w:cs="Arial"/>
        </w:rPr>
      </w:pPr>
      <w:r w:rsidRPr="00745376">
        <w:rPr>
          <w:rFonts w:ascii="Arial" w:eastAsia="MS Mincho" w:hAnsi="Arial" w:cs="Arial"/>
          <w:b/>
          <w:sz w:val="24"/>
          <w:szCs w:val="24"/>
        </w:rPr>
        <w:t>Anexo 2.</w:t>
      </w:r>
      <w:r w:rsidR="00745376">
        <w:rPr>
          <w:rFonts w:ascii="Arial" w:eastAsia="MS Mincho" w:hAnsi="Arial" w:cs="Arial"/>
          <w:sz w:val="24"/>
          <w:szCs w:val="24"/>
        </w:rPr>
        <w:t xml:space="preserve"> </w:t>
      </w:r>
      <w:r w:rsidR="00745376" w:rsidRPr="009D050E">
        <w:rPr>
          <w:rFonts w:ascii="Century Gothic" w:eastAsia="MS Mincho" w:hAnsi="Century Gothic" w:cs="Arial"/>
        </w:rPr>
        <w:t>TABLA DE PLAZOS DE CONSERVACIÓN DOCUMENTAL</w:t>
      </w:r>
    </w:p>
    <w:p w14:paraId="40C53639" w14:textId="77777777" w:rsidR="00123C1F" w:rsidRPr="009D050E" w:rsidRDefault="00123C1F" w:rsidP="00123C1F">
      <w:pPr>
        <w:pStyle w:val="Prrafodelista"/>
        <w:tabs>
          <w:tab w:val="left" w:pos="142"/>
          <w:tab w:val="left" w:pos="567"/>
          <w:tab w:val="left" w:pos="2548"/>
        </w:tabs>
        <w:autoSpaceDE w:val="0"/>
        <w:autoSpaceDN w:val="0"/>
        <w:adjustRightInd w:val="0"/>
        <w:spacing w:after="0" w:line="360" w:lineRule="auto"/>
        <w:ind w:left="-142" w:right="-284"/>
        <w:jc w:val="center"/>
        <w:rPr>
          <w:rFonts w:ascii="Arial" w:eastAsia="MS Mincho" w:hAnsi="Arial" w:cs="Arial"/>
          <w:sz w:val="24"/>
          <w:szCs w:val="24"/>
        </w:rPr>
      </w:pPr>
    </w:p>
    <w:tbl>
      <w:tblPr>
        <w:tblStyle w:val="Tablaconcuadrcula"/>
        <w:tblW w:w="9781" w:type="dxa"/>
        <w:tblInd w:w="-147" w:type="dxa"/>
        <w:tblLayout w:type="fixed"/>
        <w:tblLook w:val="04A0" w:firstRow="1" w:lastRow="0" w:firstColumn="1" w:lastColumn="0" w:noHBand="0" w:noVBand="1"/>
      </w:tblPr>
      <w:tblGrid>
        <w:gridCol w:w="568"/>
        <w:gridCol w:w="708"/>
        <w:gridCol w:w="1134"/>
        <w:gridCol w:w="567"/>
        <w:gridCol w:w="567"/>
        <w:gridCol w:w="1560"/>
        <w:gridCol w:w="1275"/>
        <w:gridCol w:w="1276"/>
        <w:gridCol w:w="709"/>
        <w:gridCol w:w="283"/>
        <w:gridCol w:w="1134"/>
      </w:tblGrid>
      <w:tr w:rsidR="00745376" w:rsidRPr="0066529D" w14:paraId="09089099" w14:textId="77777777" w:rsidTr="00813F05">
        <w:trPr>
          <w:trHeight w:val="695"/>
        </w:trPr>
        <w:tc>
          <w:tcPr>
            <w:tcW w:w="1276" w:type="dxa"/>
            <w:gridSpan w:val="2"/>
          </w:tcPr>
          <w:p w14:paraId="5382E41F" w14:textId="77777777" w:rsidR="00745376" w:rsidRPr="008E5D6B" w:rsidRDefault="00745376" w:rsidP="001A689E">
            <w:pPr>
              <w:tabs>
                <w:tab w:val="left" w:pos="567"/>
                <w:tab w:val="left" w:pos="993"/>
              </w:tabs>
              <w:spacing w:line="360" w:lineRule="auto"/>
              <w:ind w:right="-284" w:firstLine="1529"/>
              <w:contextualSpacing/>
              <w:jc w:val="both"/>
              <w:rPr>
                <w:rFonts w:ascii="Century Gothic" w:eastAsia="MS Mincho" w:hAnsi="Century Gothic" w:cs="Arial"/>
              </w:rPr>
            </w:pPr>
            <w:r w:rsidRPr="008E5D6B">
              <w:rPr>
                <w:rFonts w:eastAsia="Calibri" w:cstheme="minorHAnsi"/>
                <w:noProof/>
                <w:lang w:eastAsia="es-SV"/>
              </w:rPr>
              <w:drawing>
                <wp:anchor distT="0" distB="0" distL="114300" distR="114300" simplePos="0" relativeHeight="251682816" behindDoc="1" locked="0" layoutInCell="1" allowOverlap="1" wp14:anchorId="4AC0FEF3" wp14:editId="03F15B3E">
                  <wp:simplePos x="0" y="0"/>
                  <wp:positionH relativeFrom="margin">
                    <wp:posOffset>109711</wp:posOffset>
                  </wp:positionH>
                  <wp:positionV relativeFrom="paragraph">
                    <wp:posOffset>36408</wp:posOffset>
                  </wp:positionV>
                  <wp:extent cx="492125" cy="456338"/>
                  <wp:effectExtent l="0" t="0" r="3175" b="1270"/>
                  <wp:wrapNone/>
                  <wp:docPr id="23" name="Imagen 23"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25" cy="456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64EAE" w14:textId="77777777" w:rsidR="00745376" w:rsidRPr="008E5D6B" w:rsidRDefault="00745376" w:rsidP="006D0A37">
            <w:pPr>
              <w:tabs>
                <w:tab w:val="left" w:pos="567"/>
                <w:tab w:val="left" w:pos="993"/>
              </w:tabs>
              <w:spacing w:line="360" w:lineRule="auto"/>
              <w:ind w:right="-284"/>
              <w:contextualSpacing/>
              <w:rPr>
                <w:rFonts w:ascii="Century Gothic" w:eastAsia="MS Mincho" w:hAnsi="Century Gothic" w:cs="Arial"/>
              </w:rPr>
            </w:pPr>
          </w:p>
        </w:tc>
        <w:tc>
          <w:tcPr>
            <w:tcW w:w="7088" w:type="dxa"/>
            <w:gridSpan w:val="7"/>
          </w:tcPr>
          <w:p w14:paraId="313DFF0B" w14:textId="77777777" w:rsidR="00901CD4" w:rsidRDefault="00901CD4" w:rsidP="007B7AC7">
            <w:pPr>
              <w:jc w:val="center"/>
              <w:rPr>
                <w:rFonts w:eastAsia="MS Mincho" w:cstheme="minorHAnsi"/>
                <w:sz w:val="24"/>
                <w:szCs w:val="24"/>
              </w:rPr>
            </w:pPr>
          </w:p>
          <w:p w14:paraId="0FDE4863" w14:textId="15500408" w:rsidR="00167480" w:rsidRDefault="00CD7CBA" w:rsidP="007B7AC7">
            <w:pPr>
              <w:jc w:val="center"/>
              <w:rPr>
                <w:rFonts w:eastAsia="MS Mincho" w:cstheme="minorHAnsi"/>
                <w:sz w:val="24"/>
                <w:szCs w:val="24"/>
              </w:rPr>
            </w:pPr>
            <w:r w:rsidRPr="00901863">
              <w:rPr>
                <w:rFonts w:eastAsia="MS Mincho" w:cstheme="minorHAnsi"/>
                <w:sz w:val="24"/>
                <w:szCs w:val="24"/>
              </w:rPr>
              <w:t>Alcaldía Municipal de Chinameca,</w:t>
            </w:r>
            <w:r w:rsidR="007B7AC7">
              <w:rPr>
                <w:rFonts w:eastAsia="MS Mincho" w:cstheme="minorHAnsi"/>
                <w:sz w:val="24"/>
                <w:szCs w:val="24"/>
              </w:rPr>
              <w:t xml:space="preserve"> d</w:t>
            </w:r>
            <w:r w:rsidRPr="00901863">
              <w:rPr>
                <w:rFonts w:eastAsia="MS Mincho" w:cstheme="minorHAnsi"/>
                <w:sz w:val="24"/>
                <w:szCs w:val="24"/>
              </w:rPr>
              <w:t>epartamento de San Miguel.</w:t>
            </w:r>
          </w:p>
          <w:p w14:paraId="2BC7B146" w14:textId="67F3549E" w:rsidR="00CD7CBA" w:rsidRPr="00901CD4" w:rsidRDefault="00313CC8" w:rsidP="00167480">
            <w:pPr>
              <w:tabs>
                <w:tab w:val="center" w:pos="3507"/>
                <w:tab w:val="right" w:pos="7014"/>
              </w:tabs>
              <w:jc w:val="center"/>
              <w:rPr>
                <w:rFonts w:eastAsia="Calibri" w:cstheme="minorHAnsi"/>
                <w:b/>
                <w:sz w:val="24"/>
                <w:szCs w:val="24"/>
                <w:lang w:val="es-ES"/>
              </w:rPr>
            </w:pPr>
            <w:r w:rsidRPr="00901CD4">
              <w:rPr>
                <w:rFonts w:eastAsia="MS Mincho" w:cstheme="minorHAnsi"/>
                <w:b/>
                <w:sz w:val="24"/>
                <w:szCs w:val="24"/>
              </w:rPr>
              <w:t>ARCHIVO INSTITUCIONAL</w:t>
            </w:r>
          </w:p>
        </w:tc>
        <w:tc>
          <w:tcPr>
            <w:tcW w:w="1417" w:type="dxa"/>
            <w:gridSpan w:val="2"/>
          </w:tcPr>
          <w:p w14:paraId="1840AF26" w14:textId="10C5FEB2" w:rsidR="00745376" w:rsidRPr="00901863" w:rsidRDefault="00CD7CBA" w:rsidP="001A689E">
            <w:pPr>
              <w:rPr>
                <w:rFonts w:eastAsia="MS Mincho" w:cstheme="minorHAnsi"/>
              </w:rPr>
            </w:pPr>
            <w:r w:rsidRPr="00901863">
              <w:rPr>
                <w:rFonts w:cstheme="minorHAnsi"/>
                <w:noProof/>
                <w:lang w:eastAsia="es-SV"/>
              </w:rPr>
              <w:drawing>
                <wp:anchor distT="0" distB="0" distL="114300" distR="114300" simplePos="0" relativeHeight="251683840" behindDoc="0" locked="0" layoutInCell="1" allowOverlap="1" wp14:anchorId="79564700" wp14:editId="630A74CB">
                  <wp:simplePos x="0" y="0"/>
                  <wp:positionH relativeFrom="margin">
                    <wp:posOffset>97155</wp:posOffset>
                  </wp:positionH>
                  <wp:positionV relativeFrom="paragraph">
                    <wp:posOffset>33655</wp:posOffset>
                  </wp:positionV>
                  <wp:extent cx="498729" cy="46011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29" cy="460118"/>
                          </a:xfrm>
                          <a:prstGeom prst="rect">
                            <a:avLst/>
                          </a:prstGeom>
                          <a:noFill/>
                        </pic:spPr>
                      </pic:pic>
                    </a:graphicData>
                  </a:graphic>
                  <wp14:sizeRelH relativeFrom="page">
                    <wp14:pctWidth>0</wp14:pctWidth>
                  </wp14:sizeRelH>
                  <wp14:sizeRelV relativeFrom="page">
                    <wp14:pctHeight>0</wp14:pctHeight>
                  </wp14:sizeRelV>
                </wp:anchor>
              </w:drawing>
            </w:r>
          </w:p>
          <w:p w14:paraId="048BFA28" w14:textId="21B99273" w:rsidR="00745376" w:rsidRPr="00901863" w:rsidRDefault="002812CD" w:rsidP="001A689E">
            <w:pPr>
              <w:tabs>
                <w:tab w:val="left" w:pos="567"/>
                <w:tab w:val="left" w:pos="993"/>
              </w:tabs>
              <w:ind w:right="-284"/>
              <w:contextualSpacing/>
              <w:rPr>
                <w:rFonts w:eastAsia="MS Mincho" w:cstheme="minorHAnsi"/>
              </w:rPr>
            </w:pPr>
            <w:r>
              <w:rPr>
                <w:rFonts w:eastAsia="MS Mincho" w:cstheme="minorHAnsi"/>
              </w:rPr>
              <w:t xml:space="preserve">    </w:t>
            </w:r>
          </w:p>
        </w:tc>
      </w:tr>
      <w:tr w:rsidR="00CD7CBA" w14:paraId="19A2CC20" w14:textId="77777777" w:rsidTr="00813F05">
        <w:trPr>
          <w:trHeight w:val="282"/>
        </w:trPr>
        <w:tc>
          <w:tcPr>
            <w:tcW w:w="9781" w:type="dxa"/>
            <w:gridSpan w:val="11"/>
          </w:tcPr>
          <w:p w14:paraId="55758CAE" w14:textId="1D6E8022" w:rsidR="00585677" w:rsidRPr="00901863" w:rsidRDefault="00901CD4" w:rsidP="0013229E">
            <w:pPr>
              <w:tabs>
                <w:tab w:val="left" w:pos="567"/>
                <w:tab w:val="left" w:pos="993"/>
              </w:tabs>
              <w:spacing w:before="240" w:line="360" w:lineRule="auto"/>
              <w:ind w:left="-108" w:right="-284"/>
              <w:contextualSpacing/>
              <w:jc w:val="center"/>
              <w:rPr>
                <w:rFonts w:eastAsia="MS Mincho" w:cstheme="minorHAnsi"/>
                <w:b/>
                <w:sz w:val="20"/>
                <w:szCs w:val="20"/>
              </w:rPr>
            </w:pPr>
            <w:r w:rsidRPr="00901863">
              <w:rPr>
                <w:rFonts w:eastAsia="MS Mincho" w:cstheme="minorHAnsi"/>
                <w:b/>
                <w:sz w:val="24"/>
                <w:szCs w:val="24"/>
              </w:rPr>
              <w:t xml:space="preserve">TABLA PLAZOS DE CONSERVACIÓN </w:t>
            </w:r>
            <w:r>
              <w:rPr>
                <w:rFonts w:eastAsia="MS Mincho" w:cstheme="minorHAnsi"/>
                <w:b/>
                <w:sz w:val="24"/>
                <w:szCs w:val="24"/>
              </w:rPr>
              <w:t xml:space="preserve">DE </w:t>
            </w:r>
            <w:r w:rsidRPr="00901863">
              <w:rPr>
                <w:rFonts w:eastAsia="MS Mincho" w:cstheme="minorHAnsi"/>
                <w:b/>
                <w:sz w:val="24"/>
                <w:szCs w:val="24"/>
              </w:rPr>
              <w:t>DOCUMENT</w:t>
            </w:r>
            <w:r>
              <w:rPr>
                <w:rFonts w:eastAsia="MS Mincho" w:cstheme="minorHAnsi"/>
                <w:b/>
                <w:sz w:val="24"/>
                <w:szCs w:val="24"/>
              </w:rPr>
              <w:t>OS</w:t>
            </w:r>
          </w:p>
        </w:tc>
      </w:tr>
      <w:tr w:rsidR="00897077" w14:paraId="6F025F54" w14:textId="77777777" w:rsidTr="00813F05">
        <w:trPr>
          <w:trHeight w:val="1675"/>
        </w:trPr>
        <w:tc>
          <w:tcPr>
            <w:tcW w:w="9781" w:type="dxa"/>
            <w:gridSpan w:val="11"/>
          </w:tcPr>
          <w:p w14:paraId="44D0085F" w14:textId="77777777" w:rsidR="00E87081" w:rsidRDefault="00E87081" w:rsidP="00480D12">
            <w:pPr>
              <w:tabs>
                <w:tab w:val="left" w:pos="567"/>
                <w:tab w:val="left" w:pos="993"/>
              </w:tabs>
              <w:ind w:right="-284"/>
              <w:contextualSpacing/>
              <w:jc w:val="both"/>
              <w:rPr>
                <w:rFonts w:eastAsia="MS Mincho" w:cstheme="minorHAnsi"/>
                <w:sz w:val="24"/>
                <w:szCs w:val="24"/>
              </w:rPr>
            </w:pPr>
          </w:p>
          <w:p w14:paraId="62EA9AB4" w14:textId="70C4A92D" w:rsidR="00897077" w:rsidRPr="00901863" w:rsidRDefault="00897077" w:rsidP="0013229E">
            <w:pPr>
              <w:tabs>
                <w:tab w:val="left" w:pos="567"/>
                <w:tab w:val="left" w:pos="993"/>
                <w:tab w:val="left" w:pos="7429"/>
                <w:tab w:val="left" w:pos="7894"/>
              </w:tabs>
              <w:spacing w:line="276" w:lineRule="auto"/>
              <w:ind w:right="-284"/>
              <w:contextualSpacing/>
              <w:jc w:val="both"/>
              <w:rPr>
                <w:rFonts w:eastAsia="MS Mincho" w:cstheme="minorHAnsi"/>
                <w:sz w:val="24"/>
                <w:szCs w:val="24"/>
              </w:rPr>
            </w:pPr>
            <w:r w:rsidRPr="00901863">
              <w:rPr>
                <w:rFonts w:eastAsia="MS Mincho" w:cstheme="minorHAnsi"/>
                <w:sz w:val="24"/>
                <w:szCs w:val="24"/>
              </w:rPr>
              <w:t xml:space="preserve">Fondo: </w:t>
            </w:r>
            <w:r w:rsidR="00FB2A3E">
              <w:rPr>
                <w:rFonts w:eastAsia="MS Mincho" w:cstheme="minorHAnsi"/>
                <w:sz w:val="24"/>
                <w:szCs w:val="24"/>
              </w:rPr>
              <w:t>_______________________</w:t>
            </w:r>
            <w:r w:rsidR="0065407F">
              <w:rPr>
                <w:rFonts w:eastAsia="MS Mincho" w:cstheme="minorHAnsi"/>
                <w:sz w:val="24"/>
                <w:szCs w:val="24"/>
              </w:rPr>
              <w:t>__________________________</w:t>
            </w:r>
            <w:r w:rsidR="000C72DA">
              <w:rPr>
                <w:rFonts w:eastAsia="MS Mincho" w:cstheme="minorHAnsi"/>
                <w:sz w:val="24"/>
                <w:szCs w:val="24"/>
              </w:rPr>
              <w:t>_______</w:t>
            </w:r>
          </w:p>
          <w:p w14:paraId="5D3DC41B" w14:textId="439B1144" w:rsidR="00897077" w:rsidRPr="00901863" w:rsidRDefault="00897077" w:rsidP="00E87081">
            <w:pPr>
              <w:tabs>
                <w:tab w:val="left" w:pos="567"/>
                <w:tab w:val="left" w:pos="993"/>
              </w:tabs>
              <w:spacing w:line="276" w:lineRule="auto"/>
              <w:ind w:right="-284"/>
              <w:contextualSpacing/>
              <w:jc w:val="both"/>
              <w:rPr>
                <w:rFonts w:eastAsia="MS Mincho" w:cstheme="minorHAnsi"/>
                <w:sz w:val="24"/>
                <w:szCs w:val="24"/>
              </w:rPr>
            </w:pPr>
            <w:r w:rsidRPr="00901863">
              <w:rPr>
                <w:rFonts w:eastAsia="MS Mincho" w:cstheme="minorHAnsi"/>
                <w:sz w:val="24"/>
                <w:szCs w:val="24"/>
              </w:rPr>
              <w:t>Sub</w:t>
            </w:r>
            <w:r w:rsidR="00CE54A1" w:rsidRPr="00901863">
              <w:rPr>
                <w:rFonts w:eastAsia="MS Mincho" w:cstheme="minorHAnsi"/>
                <w:sz w:val="24"/>
                <w:szCs w:val="24"/>
              </w:rPr>
              <w:t xml:space="preserve"> </w:t>
            </w:r>
            <w:r w:rsidRPr="00901863">
              <w:rPr>
                <w:rFonts w:eastAsia="MS Mincho" w:cstheme="minorHAnsi"/>
                <w:sz w:val="24"/>
                <w:szCs w:val="24"/>
              </w:rPr>
              <w:t xml:space="preserve">Fondo: </w:t>
            </w:r>
            <w:r w:rsidR="0065407F">
              <w:rPr>
                <w:rFonts w:eastAsia="MS Mincho" w:cstheme="minorHAnsi"/>
                <w:sz w:val="24"/>
                <w:szCs w:val="24"/>
              </w:rPr>
              <w:t>________</w:t>
            </w:r>
            <w:r w:rsidRPr="00901863">
              <w:rPr>
                <w:rFonts w:eastAsia="MS Mincho" w:cstheme="minorHAnsi"/>
                <w:sz w:val="24"/>
                <w:szCs w:val="24"/>
              </w:rPr>
              <w:t>___________________________________</w:t>
            </w:r>
            <w:r w:rsidR="000C72DA">
              <w:rPr>
                <w:rFonts w:eastAsia="MS Mincho" w:cstheme="minorHAnsi"/>
                <w:sz w:val="24"/>
                <w:szCs w:val="24"/>
              </w:rPr>
              <w:t>__________</w:t>
            </w:r>
          </w:p>
          <w:p w14:paraId="25991C0C" w14:textId="55615214" w:rsidR="00897077" w:rsidRPr="00901863" w:rsidRDefault="00897077" w:rsidP="00E87081">
            <w:pPr>
              <w:tabs>
                <w:tab w:val="left" w:pos="567"/>
                <w:tab w:val="left" w:pos="993"/>
              </w:tabs>
              <w:spacing w:line="276" w:lineRule="auto"/>
              <w:ind w:right="-284"/>
              <w:contextualSpacing/>
              <w:jc w:val="both"/>
              <w:rPr>
                <w:rFonts w:eastAsia="MS Mincho" w:cstheme="minorHAnsi"/>
                <w:sz w:val="24"/>
                <w:szCs w:val="24"/>
              </w:rPr>
            </w:pPr>
            <w:r w:rsidRPr="00901863">
              <w:rPr>
                <w:rFonts w:eastAsia="MS Mincho" w:cstheme="minorHAnsi"/>
                <w:sz w:val="24"/>
                <w:szCs w:val="24"/>
              </w:rPr>
              <w:t>Nombre de la Unidad: _______________________</w:t>
            </w:r>
            <w:r w:rsidR="000C72DA">
              <w:rPr>
                <w:rFonts w:eastAsia="MS Mincho" w:cstheme="minorHAnsi"/>
                <w:sz w:val="24"/>
                <w:szCs w:val="24"/>
              </w:rPr>
              <w:t>_____________________</w:t>
            </w:r>
          </w:p>
          <w:p w14:paraId="05FDA728" w14:textId="04818D4E" w:rsidR="00897077" w:rsidRPr="00901863" w:rsidRDefault="00897077" w:rsidP="000C72DA">
            <w:pPr>
              <w:tabs>
                <w:tab w:val="left" w:pos="567"/>
                <w:tab w:val="left" w:pos="993"/>
              </w:tabs>
              <w:spacing w:line="276" w:lineRule="auto"/>
              <w:ind w:right="-284"/>
              <w:contextualSpacing/>
              <w:jc w:val="both"/>
              <w:rPr>
                <w:rFonts w:eastAsia="MS Mincho" w:cstheme="minorHAnsi"/>
                <w:sz w:val="24"/>
                <w:szCs w:val="24"/>
              </w:rPr>
            </w:pPr>
            <w:r w:rsidRPr="00901863">
              <w:rPr>
                <w:rFonts w:eastAsia="MS Mincho" w:cstheme="minorHAnsi"/>
                <w:sz w:val="24"/>
                <w:szCs w:val="24"/>
              </w:rPr>
              <w:t>Funciones de la Unidad: ___________________________________________</w:t>
            </w:r>
          </w:p>
        </w:tc>
      </w:tr>
      <w:tr w:rsidR="002812CD" w:rsidRPr="00E95EC6" w14:paraId="7F18D8CB" w14:textId="1823FBA1" w:rsidTr="0033091B">
        <w:trPr>
          <w:trHeight w:val="816"/>
        </w:trPr>
        <w:tc>
          <w:tcPr>
            <w:tcW w:w="568" w:type="dxa"/>
          </w:tcPr>
          <w:p w14:paraId="512AE668" w14:textId="77777777" w:rsidR="002812CD" w:rsidRPr="0033091B" w:rsidRDefault="002812CD" w:rsidP="001A689E">
            <w:pPr>
              <w:tabs>
                <w:tab w:val="left" w:pos="567"/>
                <w:tab w:val="left" w:pos="993"/>
              </w:tabs>
              <w:ind w:right="-284"/>
              <w:contextualSpacing/>
              <w:jc w:val="both"/>
              <w:rPr>
                <w:rFonts w:eastAsia="MS Mincho" w:cstheme="minorHAnsi"/>
              </w:rPr>
            </w:pPr>
          </w:p>
          <w:p w14:paraId="19204136" w14:textId="0B51CE6D" w:rsidR="002812CD" w:rsidRPr="0033091B" w:rsidRDefault="002812CD" w:rsidP="001A689E">
            <w:pPr>
              <w:tabs>
                <w:tab w:val="left" w:pos="567"/>
                <w:tab w:val="left" w:pos="993"/>
              </w:tabs>
              <w:ind w:right="-284"/>
              <w:contextualSpacing/>
              <w:jc w:val="both"/>
              <w:rPr>
                <w:rFonts w:eastAsia="MS Mincho" w:cstheme="minorHAnsi"/>
              </w:rPr>
            </w:pPr>
            <w:r w:rsidRPr="0033091B">
              <w:rPr>
                <w:rFonts w:eastAsia="MS Mincho" w:cstheme="minorHAnsi"/>
              </w:rPr>
              <w:t>N°</w:t>
            </w:r>
          </w:p>
        </w:tc>
        <w:tc>
          <w:tcPr>
            <w:tcW w:w="1842" w:type="dxa"/>
            <w:gridSpan w:val="2"/>
          </w:tcPr>
          <w:p w14:paraId="3B42E132" w14:textId="77777777" w:rsidR="002812CD" w:rsidRPr="0033091B" w:rsidRDefault="002812CD" w:rsidP="00EA5257">
            <w:pPr>
              <w:tabs>
                <w:tab w:val="left" w:pos="567"/>
                <w:tab w:val="left" w:pos="993"/>
              </w:tabs>
              <w:ind w:right="-284"/>
              <w:contextualSpacing/>
              <w:jc w:val="both"/>
              <w:rPr>
                <w:rFonts w:eastAsia="MS Mincho" w:cstheme="minorHAnsi"/>
              </w:rPr>
            </w:pPr>
          </w:p>
          <w:p w14:paraId="157703B7" w14:textId="31A98E24" w:rsidR="002812CD" w:rsidRPr="0033091B" w:rsidRDefault="002812CD" w:rsidP="00EA5257">
            <w:pPr>
              <w:tabs>
                <w:tab w:val="left" w:pos="567"/>
                <w:tab w:val="left" w:pos="993"/>
              </w:tabs>
              <w:ind w:right="-284"/>
              <w:contextualSpacing/>
              <w:jc w:val="both"/>
              <w:rPr>
                <w:rFonts w:eastAsia="MS Mincho" w:cstheme="minorHAnsi"/>
              </w:rPr>
            </w:pPr>
            <w:r w:rsidRPr="0033091B">
              <w:rPr>
                <w:rFonts w:eastAsia="MS Mincho" w:cstheme="minorHAnsi"/>
              </w:rPr>
              <w:t>Serie</w:t>
            </w:r>
            <w:r w:rsidR="004E7820" w:rsidRPr="0033091B">
              <w:rPr>
                <w:rFonts w:eastAsia="MS Mincho" w:cstheme="minorHAnsi"/>
              </w:rPr>
              <w:t xml:space="preserve"> o tipo</w:t>
            </w:r>
          </w:p>
          <w:p w14:paraId="0572712A" w14:textId="6255979C" w:rsidR="002812CD" w:rsidRPr="0033091B" w:rsidRDefault="0065407F" w:rsidP="0065407F">
            <w:pPr>
              <w:tabs>
                <w:tab w:val="left" w:pos="567"/>
                <w:tab w:val="left" w:pos="993"/>
              </w:tabs>
              <w:ind w:right="-284" w:hanging="108"/>
              <w:contextualSpacing/>
              <w:jc w:val="both"/>
              <w:rPr>
                <w:rFonts w:eastAsia="MS Mincho" w:cstheme="minorHAnsi"/>
              </w:rPr>
            </w:pPr>
            <w:r w:rsidRPr="0033091B">
              <w:rPr>
                <w:rFonts w:eastAsia="MS Mincho" w:cstheme="minorHAnsi"/>
              </w:rPr>
              <w:t xml:space="preserve">  </w:t>
            </w:r>
            <w:r w:rsidR="002812CD" w:rsidRPr="0033091B">
              <w:rPr>
                <w:rFonts w:eastAsia="MS Mincho" w:cstheme="minorHAnsi"/>
              </w:rPr>
              <w:t>documental</w:t>
            </w:r>
          </w:p>
        </w:tc>
        <w:tc>
          <w:tcPr>
            <w:tcW w:w="1134" w:type="dxa"/>
            <w:gridSpan w:val="2"/>
          </w:tcPr>
          <w:p w14:paraId="560BCEB5" w14:textId="77777777" w:rsidR="002812CD" w:rsidRPr="0033091B" w:rsidRDefault="002812CD" w:rsidP="00901863">
            <w:pPr>
              <w:tabs>
                <w:tab w:val="left" w:pos="567"/>
                <w:tab w:val="left" w:pos="993"/>
              </w:tabs>
              <w:ind w:left="-108" w:right="-284"/>
              <w:contextualSpacing/>
              <w:jc w:val="both"/>
              <w:rPr>
                <w:rFonts w:eastAsia="MS Mincho" w:cstheme="minorHAnsi"/>
              </w:rPr>
            </w:pPr>
          </w:p>
          <w:p w14:paraId="35024C9E" w14:textId="50BEB6CC" w:rsidR="002812CD" w:rsidRPr="0033091B" w:rsidRDefault="00596154" w:rsidP="00596154">
            <w:pPr>
              <w:tabs>
                <w:tab w:val="left" w:pos="567"/>
                <w:tab w:val="left" w:pos="993"/>
              </w:tabs>
              <w:ind w:left="-108" w:right="-284"/>
              <w:contextualSpacing/>
              <w:jc w:val="both"/>
              <w:rPr>
                <w:rFonts w:eastAsia="MS Mincho" w:cstheme="minorHAnsi"/>
              </w:rPr>
            </w:pPr>
            <w:r w:rsidRPr="0033091B">
              <w:rPr>
                <w:rFonts w:eastAsia="MS Mincho" w:cstheme="minorHAnsi"/>
              </w:rPr>
              <w:t xml:space="preserve"> </w:t>
            </w:r>
            <w:r w:rsidR="002812CD" w:rsidRPr="0033091B">
              <w:rPr>
                <w:rFonts w:eastAsia="MS Mincho" w:cstheme="minorHAnsi"/>
              </w:rPr>
              <w:t>Original</w:t>
            </w:r>
            <w:r w:rsidR="004E7820" w:rsidRPr="0033091B">
              <w:rPr>
                <w:rFonts w:eastAsia="MS Mincho" w:cstheme="minorHAnsi"/>
              </w:rPr>
              <w:t xml:space="preserve"> y/</w:t>
            </w:r>
          </w:p>
          <w:p w14:paraId="126C02BF" w14:textId="04085E0F" w:rsidR="002812CD" w:rsidRPr="0033091B" w:rsidRDefault="00596154" w:rsidP="00596154">
            <w:pPr>
              <w:tabs>
                <w:tab w:val="left" w:pos="567"/>
                <w:tab w:val="left" w:pos="993"/>
              </w:tabs>
              <w:ind w:left="-108" w:right="-284"/>
              <w:contextualSpacing/>
              <w:jc w:val="both"/>
              <w:rPr>
                <w:rFonts w:eastAsia="MS Mincho" w:cstheme="minorHAnsi"/>
              </w:rPr>
            </w:pPr>
            <w:r w:rsidRPr="0033091B">
              <w:rPr>
                <w:rFonts w:eastAsia="MS Mincho" w:cstheme="minorHAnsi"/>
              </w:rPr>
              <w:t xml:space="preserve"> </w:t>
            </w:r>
            <w:r w:rsidR="0065407F" w:rsidRPr="0033091B">
              <w:rPr>
                <w:rFonts w:eastAsia="MS Mincho" w:cstheme="minorHAnsi"/>
              </w:rPr>
              <w:t xml:space="preserve">  </w:t>
            </w:r>
            <w:r w:rsidR="002812CD" w:rsidRPr="0033091B">
              <w:rPr>
                <w:rFonts w:eastAsia="MS Mincho" w:cstheme="minorHAnsi"/>
              </w:rPr>
              <w:t>o copia</w:t>
            </w:r>
          </w:p>
        </w:tc>
        <w:tc>
          <w:tcPr>
            <w:tcW w:w="1560" w:type="dxa"/>
          </w:tcPr>
          <w:p w14:paraId="732C8CE1" w14:textId="77777777" w:rsidR="00596154" w:rsidRPr="0033091B" w:rsidRDefault="00596154" w:rsidP="00596154">
            <w:pPr>
              <w:tabs>
                <w:tab w:val="left" w:pos="567"/>
                <w:tab w:val="left" w:pos="993"/>
              </w:tabs>
              <w:ind w:right="-284"/>
              <w:contextualSpacing/>
              <w:jc w:val="both"/>
              <w:rPr>
                <w:rFonts w:eastAsia="MS Mincho" w:cstheme="minorHAnsi"/>
              </w:rPr>
            </w:pPr>
          </w:p>
          <w:p w14:paraId="54B20C7D" w14:textId="564E3D90" w:rsidR="002812CD" w:rsidRPr="0033091B" w:rsidRDefault="002812CD" w:rsidP="0065407F">
            <w:pPr>
              <w:tabs>
                <w:tab w:val="left" w:pos="567"/>
                <w:tab w:val="left" w:pos="993"/>
              </w:tabs>
              <w:ind w:right="-284"/>
              <w:contextualSpacing/>
              <w:jc w:val="both"/>
              <w:rPr>
                <w:rFonts w:eastAsia="MS Mincho" w:cstheme="minorHAnsi"/>
              </w:rPr>
            </w:pPr>
            <w:r w:rsidRPr="0033091B">
              <w:rPr>
                <w:rFonts w:eastAsia="MS Mincho" w:cstheme="minorHAnsi"/>
              </w:rPr>
              <w:t>Contenido</w:t>
            </w:r>
            <w:r w:rsidR="00E87081" w:rsidRPr="0033091B">
              <w:rPr>
                <w:rFonts w:eastAsia="MS Mincho" w:cstheme="minorHAnsi"/>
              </w:rPr>
              <w:t xml:space="preserve"> o descripción</w:t>
            </w:r>
          </w:p>
        </w:tc>
        <w:tc>
          <w:tcPr>
            <w:tcW w:w="1275" w:type="dxa"/>
          </w:tcPr>
          <w:p w14:paraId="434AB0DC" w14:textId="77777777" w:rsidR="002812CD" w:rsidRPr="0033091B" w:rsidRDefault="002812CD" w:rsidP="00EF4408">
            <w:pPr>
              <w:tabs>
                <w:tab w:val="left" w:pos="567"/>
                <w:tab w:val="left" w:pos="993"/>
              </w:tabs>
              <w:ind w:right="-284"/>
              <w:contextualSpacing/>
              <w:jc w:val="both"/>
              <w:rPr>
                <w:rFonts w:eastAsia="MS Mincho" w:cstheme="minorHAnsi"/>
              </w:rPr>
            </w:pPr>
            <w:r w:rsidRPr="0033091B">
              <w:rPr>
                <w:rFonts w:eastAsia="MS Mincho" w:cstheme="minorHAnsi"/>
              </w:rPr>
              <w:t xml:space="preserve">Vigencia </w:t>
            </w:r>
          </w:p>
          <w:p w14:paraId="75BA5A14" w14:textId="77777777" w:rsidR="009D1973" w:rsidRPr="0033091B" w:rsidRDefault="009D1973" w:rsidP="009D1973">
            <w:pPr>
              <w:tabs>
                <w:tab w:val="left" w:pos="567"/>
                <w:tab w:val="left" w:pos="993"/>
              </w:tabs>
              <w:ind w:right="-284"/>
              <w:contextualSpacing/>
              <w:jc w:val="both"/>
              <w:rPr>
                <w:rFonts w:eastAsia="MS Mincho" w:cstheme="minorHAnsi"/>
              </w:rPr>
            </w:pPr>
            <w:r w:rsidRPr="0033091B">
              <w:rPr>
                <w:rFonts w:eastAsia="MS Mincho" w:cstheme="minorHAnsi"/>
              </w:rPr>
              <w:t xml:space="preserve">Archivo </w:t>
            </w:r>
          </w:p>
          <w:p w14:paraId="0BA2BDF2" w14:textId="5877D685" w:rsidR="002812CD" w:rsidRPr="00901863" w:rsidRDefault="009D1973" w:rsidP="009D1973">
            <w:pPr>
              <w:tabs>
                <w:tab w:val="left" w:pos="567"/>
                <w:tab w:val="left" w:pos="993"/>
              </w:tabs>
              <w:ind w:right="-284"/>
              <w:contextualSpacing/>
              <w:jc w:val="both"/>
              <w:rPr>
                <w:rFonts w:eastAsia="MS Mincho" w:cstheme="minorHAnsi"/>
                <w:sz w:val="20"/>
                <w:szCs w:val="20"/>
              </w:rPr>
            </w:pPr>
            <w:r w:rsidRPr="0033091B">
              <w:rPr>
                <w:rFonts w:eastAsia="MS Mincho" w:cstheme="minorHAnsi"/>
              </w:rPr>
              <w:t xml:space="preserve">de </w:t>
            </w:r>
            <w:r w:rsidR="0065407F" w:rsidRPr="0033091B">
              <w:rPr>
                <w:rFonts w:eastAsia="MS Mincho" w:cstheme="minorHAnsi"/>
              </w:rPr>
              <w:t>gestión</w:t>
            </w:r>
          </w:p>
        </w:tc>
        <w:tc>
          <w:tcPr>
            <w:tcW w:w="1276" w:type="dxa"/>
          </w:tcPr>
          <w:p w14:paraId="6444B9D4" w14:textId="4FA928BA" w:rsidR="0065407F" w:rsidRPr="0033091B" w:rsidRDefault="0065407F" w:rsidP="0065407F">
            <w:pPr>
              <w:tabs>
                <w:tab w:val="left" w:pos="567"/>
                <w:tab w:val="left" w:pos="993"/>
              </w:tabs>
              <w:ind w:left="-108" w:right="-108"/>
              <w:contextualSpacing/>
              <w:jc w:val="both"/>
              <w:rPr>
                <w:rFonts w:eastAsia="MS Mincho" w:cstheme="minorHAnsi"/>
              </w:rPr>
            </w:pPr>
            <w:r w:rsidRPr="0033091B">
              <w:rPr>
                <w:rFonts w:eastAsia="MS Mincho" w:cstheme="minorHAnsi"/>
              </w:rPr>
              <w:t xml:space="preserve">  </w:t>
            </w:r>
            <w:r w:rsidR="009D1973" w:rsidRPr="0033091B">
              <w:rPr>
                <w:rFonts w:eastAsia="MS Mincho" w:cstheme="minorHAnsi"/>
              </w:rPr>
              <w:t>Vigencia</w:t>
            </w:r>
            <w:r w:rsidRPr="0033091B">
              <w:rPr>
                <w:rFonts w:eastAsia="MS Mincho" w:cstheme="minorHAnsi"/>
              </w:rPr>
              <w:t xml:space="preserve"> en </w:t>
            </w:r>
          </w:p>
          <w:p w14:paraId="0681FC75" w14:textId="0AA8A73C" w:rsidR="0033091B" w:rsidRPr="0033091B" w:rsidRDefault="0033091B" w:rsidP="0065407F">
            <w:pPr>
              <w:tabs>
                <w:tab w:val="left" w:pos="567"/>
                <w:tab w:val="left" w:pos="993"/>
              </w:tabs>
              <w:ind w:left="-108" w:right="-284"/>
              <w:contextualSpacing/>
              <w:jc w:val="both"/>
              <w:rPr>
                <w:rFonts w:eastAsia="MS Mincho" w:cstheme="minorHAnsi"/>
              </w:rPr>
            </w:pPr>
            <w:r w:rsidRPr="0033091B">
              <w:rPr>
                <w:rFonts w:eastAsia="MS Mincho" w:cstheme="minorHAnsi"/>
              </w:rPr>
              <w:t xml:space="preserve">  </w:t>
            </w:r>
            <w:r w:rsidR="0065407F" w:rsidRPr="0033091B">
              <w:rPr>
                <w:rFonts w:eastAsia="MS Mincho" w:cstheme="minorHAnsi"/>
              </w:rPr>
              <w:t>A</w:t>
            </w:r>
            <w:r w:rsidR="009D1973" w:rsidRPr="0033091B">
              <w:rPr>
                <w:rFonts w:eastAsia="MS Mincho" w:cstheme="minorHAnsi"/>
              </w:rPr>
              <w:t xml:space="preserve">rchivo </w:t>
            </w:r>
          </w:p>
          <w:p w14:paraId="09D98548" w14:textId="52F26C7A" w:rsidR="009D1973" w:rsidRPr="0033091B" w:rsidRDefault="009D1973" w:rsidP="0033091B">
            <w:pPr>
              <w:tabs>
                <w:tab w:val="left" w:pos="567"/>
                <w:tab w:val="left" w:pos="993"/>
              </w:tabs>
              <w:ind w:right="-284"/>
              <w:contextualSpacing/>
              <w:rPr>
                <w:rFonts w:eastAsia="MS Mincho" w:cstheme="minorHAnsi"/>
              </w:rPr>
            </w:pPr>
            <w:r w:rsidRPr="0033091B">
              <w:rPr>
                <w:rFonts w:eastAsia="MS Mincho" w:cstheme="minorHAnsi"/>
              </w:rPr>
              <w:t>central</w:t>
            </w:r>
          </w:p>
        </w:tc>
        <w:tc>
          <w:tcPr>
            <w:tcW w:w="992" w:type="dxa"/>
            <w:gridSpan w:val="2"/>
          </w:tcPr>
          <w:p w14:paraId="69EA1BF0" w14:textId="77777777" w:rsidR="002812CD" w:rsidRPr="0033091B" w:rsidRDefault="002812CD" w:rsidP="00F40551">
            <w:pPr>
              <w:tabs>
                <w:tab w:val="left" w:pos="567"/>
                <w:tab w:val="left" w:pos="993"/>
              </w:tabs>
              <w:spacing w:line="276" w:lineRule="auto"/>
              <w:ind w:right="-284"/>
              <w:contextualSpacing/>
              <w:rPr>
                <w:rFonts w:eastAsia="MS Mincho" w:cstheme="minorHAnsi"/>
              </w:rPr>
            </w:pPr>
          </w:p>
          <w:p w14:paraId="4176E818" w14:textId="39386979" w:rsidR="002812CD" w:rsidRPr="0033091B" w:rsidRDefault="002812CD" w:rsidP="0033091B">
            <w:pPr>
              <w:tabs>
                <w:tab w:val="left" w:pos="567"/>
                <w:tab w:val="left" w:pos="993"/>
              </w:tabs>
              <w:spacing w:line="276" w:lineRule="auto"/>
              <w:ind w:right="-284"/>
              <w:contextualSpacing/>
              <w:rPr>
                <w:rFonts w:eastAsia="MS Mincho" w:cstheme="minorHAnsi"/>
              </w:rPr>
            </w:pPr>
            <w:r w:rsidRPr="0033091B">
              <w:rPr>
                <w:rFonts w:eastAsia="MS Mincho" w:cstheme="minorHAnsi"/>
              </w:rPr>
              <w:t>Volumen</w:t>
            </w:r>
          </w:p>
        </w:tc>
        <w:tc>
          <w:tcPr>
            <w:tcW w:w="1134" w:type="dxa"/>
          </w:tcPr>
          <w:p w14:paraId="3BBAE9A4" w14:textId="77777777" w:rsidR="002812CD" w:rsidRPr="0033091B" w:rsidRDefault="002812CD">
            <w:pPr>
              <w:rPr>
                <w:rFonts w:eastAsia="MS Mincho" w:cstheme="minorHAnsi"/>
              </w:rPr>
            </w:pPr>
          </w:p>
          <w:p w14:paraId="2CBF1593" w14:textId="77777777" w:rsidR="002812CD" w:rsidRPr="0033091B" w:rsidRDefault="002812CD" w:rsidP="0033091B">
            <w:pPr>
              <w:rPr>
                <w:rFonts w:eastAsia="MS Mincho" w:cstheme="minorHAnsi"/>
              </w:rPr>
            </w:pPr>
            <w:r w:rsidRPr="0033091B">
              <w:rPr>
                <w:rFonts w:eastAsia="MS Mincho" w:cstheme="minorHAnsi"/>
              </w:rPr>
              <w:t xml:space="preserve">Fechas   </w:t>
            </w:r>
          </w:p>
          <w:p w14:paraId="377918D8" w14:textId="39AB7820" w:rsidR="002812CD" w:rsidRPr="0033091B" w:rsidRDefault="002812CD" w:rsidP="002812CD">
            <w:pPr>
              <w:rPr>
                <w:rFonts w:eastAsia="MS Mincho" w:cstheme="minorHAnsi"/>
              </w:rPr>
            </w:pPr>
            <w:r w:rsidRPr="0033091B">
              <w:rPr>
                <w:rFonts w:eastAsia="MS Mincho" w:cstheme="minorHAnsi"/>
              </w:rPr>
              <w:t>extremas</w:t>
            </w:r>
          </w:p>
        </w:tc>
      </w:tr>
      <w:tr w:rsidR="002812CD" w14:paraId="583D4050" w14:textId="0E94CCBE" w:rsidTr="0033091B">
        <w:tc>
          <w:tcPr>
            <w:tcW w:w="568" w:type="dxa"/>
          </w:tcPr>
          <w:p w14:paraId="7741E1D9" w14:textId="047E5A90" w:rsidR="002812CD" w:rsidRPr="00901863" w:rsidRDefault="002812CD" w:rsidP="001A689E">
            <w:pPr>
              <w:tabs>
                <w:tab w:val="left" w:pos="567"/>
                <w:tab w:val="left" w:pos="993"/>
              </w:tabs>
              <w:spacing w:line="276" w:lineRule="auto"/>
              <w:ind w:right="-284"/>
              <w:contextualSpacing/>
              <w:jc w:val="both"/>
              <w:rPr>
                <w:rFonts w:eastAsia="MS Mincho" w:cstheme="minorHAnsi"/>
              </w:rPr>
            </w:pPr>
          </w:p>
        </w:tc>
        <w:tc>
          <w:tcPr>
            <w:tcW w:w="1842" w:type="dxa"/>
            <w:gridSpan w:val="2"/>
          </w:tcPr>
          <w:p w14:paraId="358236A5" w14:textId="77777777" w:rsidR="002812CD" w:rsidRPr="00901863" w:rsidRDefault="002812CD" w:rsidP="0066690B">
            <w:pPr>
              <w:tabs>
                <w:tab w:val="left" w:pos="567"/>
                <w:tab w:val="left" w:pos="993"/>
              </w:tabs>
              <w:spacing w:line="360" w:lineRule="auto"/>
              <w:ind w:right="-284"/>
              <w:contextualSpacing/>
              <w:jc w:val="both"/>
              <w:rPr>
                <w:rFonts w:eastAsia="MS Mincho" w:cstheme="minorHAnsi"/>
              </w:rPr>
            </w:pPr>
          </w:p>
        </w:tc>
        <w:tc>
          <w:tcPr>
            <w:tcW w:w="567" w:type="dxa"/>
          </w:tcPr>
          <w:p w14:paraId="5F7738AC" w14:textId="77777777" w:rsidR="002812CD" w:rsidRPr="00901863" w:rsidRDefault="002812CD" w:rsidP="0066690B">
            <w:pPr>
              <w:tabs>
                <w:tab w:val="left" w:pos="567"/>
                <w:tab w:val="left" w:pos="993"/>
              </w:tabs>
              <w:spacing w:line="360" w:lineRule="auto"/>
              <w:ind w:right="-284"/>
              <w:contextualSpacing/>
              <w:jc w:val="center"/>
              <w:rPr>
                <w:rFonts w:eastAsia="MS Mincho" w:cstheme="minorHAnsi"/>
              </w:rPr>
            </w:pPr>
          </w:p>
        </w:tc>
        <w:tc>
          <w:tcPr>
            <w:tcW w:w="567" w:type="dxa"/>
          </w:tcPr>
          <w:p w14:paraId="01839B1A" w14:textId="77777777" w:rsidR="002812CD" w:rsidRPr="00901863" w:rsidRDefault="002812CD" w:rsidP="0066690B">
            <w:pPr>
              <w:tabs>
                <w:tab w:val="left" w:pos="567"/>
                <w:tab w:val="left" w:pos="993"/>
              </w:tabs>
              <w:spacing w:line="360" w:lineRule="auto"/>
              <w:ind w:right="-284"/>
              <w:contextualSpacing/>
              <w:jc w:val="center"/>
              <w:rPr>
                <w:rFonts w:eastAsia="MS Mincho" w:cstheme="minorHAnsi"/>
              </w:rPr>
            </w:pPr>
          </w:p>
        </w:tc>
        <w:tc>
          <w:tcPr>
            <w:tcW w:w="1560" w:type="dxa"/>
          </w:tcPr>
          <w:p w14:paraId="15A08B6B" w14:textId="30E2A292" w:rsidR="002812CD" w:rsidRPr="00901863" w:rsidRDefault="002812CD" w:rsidP="0066690B">
            <w:pPr>
              <w:tabs>
                <w:tab w:val="left" w:pos="567"/>
                <w:tab w:val="left" w:pos="993"/>
              </w:tabs>
              <w:spacing w:line="360" w:lineRule="auto"/>
              <w:ind w:right="-284"/>
              <w:contextualSpacing/>
              <w:jc w:val="center"/>
              <w:rPr>
                <w:rFonts w:eastAsia="MS Mincho" w:cstheme="minorHAnsi"/>
              </w:rPr>
            </w:pPr>
          </w:p>
        </w:tc>
        <w:tc>
          <w:tcPr>
            <w:tcW w:w="1275" w:type="dxa"/>
          </w:tcPr>
          <w:p w14:paraId="77B158D8" w14:textId="187D2FD4" w:rsidR="002812CD" w:rsidRPr="00901863" w:rsidRDefault="002812CD" w:rsidP="0066690B">
            <w:pPr>
              <w:tabs>
                <w:tab w:val="left" w:pos="567"/>
                <w:tab w:val="left" w:pos="993"/>
              </w:tabs>
              <w:spacing w:line="360" w:lineRule="auto"/>
              <w:ind w:right="-284"/>
              <w:contextualSpacing/>
              <w:jc w:val="both"/>
              <w:rPr>
                <w:rFonts w:eastAsia="MS Mincho" w:cstheme="minorHAnsi"/>
              </w:rPr>
            </w:pPr>
          </w:p>
        </w:tc>
        <w:tc>
          <w:tcPr>
            <w:tcW w:w="1276" w:type="dxa"/>
          </w:tcPr>
          <w:p w14:paraId="69AA473C" w14:textId="1078BDC6" w:rsidR="002812CD" w:rsidRPr="00901863" w:rsidRDefault="002812CD" w:rsidP="0066690B">
            <w:pPr>
              <w:tabs>
                <w:tab w:val="left" w:pos="567"/>
                <w:tab w:val="left" w:pos="993"/>
              </w:tabs>
              <w:spacing w:line="360" w:lineRule="auto"/>
              <w:ind w:right="-284"/>
              <w:contextualSpacing/>
              <w:jc w:val="both"/>
              <w:rPr>
                <w:rFonts w:eastAsia="MS Mincho" w:cstheme="minorHAnsi"/>
              </w:rPr>
            </w:pPr>
          </w:p>
        </w:tc>
        <w:tc>
          <w:tcPr>
            <w:tcW w:w="992" w:type="dxa"/>
            <w:gridSpan w:val="2"/>
          </w:tcPr>
          <w:p w14:paraId="25E93254" w14:textId="77777777" w:rsidR="002812CD" w:rsidRPr="00901863" w:rsidRDefault="002812CD" w:rsidP="0066690B">
            <w:pPr>
              <w:spacing w:line="360" w:lineRule="auto"/>
              <w:rPr>
                <w:rFonts w:eastAsia="MS Mincho" w:cstheme="minorHAnsi"/>
              </w:rPr>
            </w:pPr>
          </w:p>
        </w:tc>
        <w:tc>
          <w:tcPr>
            <w:tcW w:w="1134" w:type="dxa"/>
          </w:tcPr>
          <w:p w14:paraId="7D7F4FC4" w14:textId="77777777" w:rsidR="002812CD" w:rsidRPr="00901863" w:rsidRDefault="002812CD" w:rsidP="0066690B">
            <w:pPr>
              <w:spacing w:line="360" w:lineRule="auto"/>
              <w:rPr>
                <w:rFonts w:eastAsia="MS Mincho" w:cstheme="minorHAnsi"/>
              </w:rPr>
            </w:pPr>
          </w:p>
        </w:tc>
      </w:tr>
      <w:tr w:rsidR="00596154" w14:paraId="4F8BD313" w14:textId="77777777" w:rsidTr="0033091B">
        <w:tc>
          <w:tcPr>
            <w:tcW w:w="568" w:type="dxa"/>
          </w:tcPr>
          <w:p w14:paraId="1EC6B744" w14:textId="77777777" w:rsidR="00596154" w:rsidRPr="00901863" w:rsidRDefault="00596154" w:rsidP="001A689E">
            <w:pPr>
              <w:tabs>
                <w:tab w:val="left" w:pos="567"/>
                <w:tab w:val="left" w:pos="993"/>
              </w:tabs>
              <w:spacing w:line="276" w:lineRule="auto"/>
              <w:ind w:right="-284"/>
              <w:contextualSpacing/>
              <w:jc w:val="both"/>
              <w:rPr>
                <w:rFonts w:eastAsia="MS Mincho" w:cstheme="minorHAnsi"/>
              </w:rPr>
            </w:pPr>
          </w:p>
        </w:tc>
        <w:tc>
          <w:tcPr>
            <w:tcW w:w="1842" w:type="dxa"/>
            <w:gridSpan w:val="2"/>
          </w:tcPr>
          <w:p w14:paraId="487176C8" w14:textId="77777777" w:rsidR="00596154" w:rsidRPr="00901863" w:rsidRDefault="00596154" w:rsidP="0066690B">
            <w:pPr>
              <w:tabs>
                <w:tab w:val="left" w:pos="567"/>
                <w:tab w:val="left" w:pos="993"/>
              </w:tabs>
              <w:spacing w:line="360" w:lineRule="auto"/>
              <w:ind w:right="-284"/>
              <w:contextualSpacing/>
              <w:jc w:val="both"/>
              <w:rPr>
                <w:rFonts w:eastAsia="MS Mincho" w:cstheme="minorHAnsi"/>
              </w:rPr>
            </w:pPr>
          </w:p>
        </w:tc>
        <w:tc>
          <w:tcPr>
            <w:tcW w:w="567" w:type="dxa"/>
          </w:tcPr>
          <w:p w14:paraId="43E6B0A5" w14:textId="77777777" w:rsidR="00596154" w:rsidRPr="00901863" w:rsidRDefault="00596154" w:rsidP="0066690B">
            <w:pPr>
              <w:tabs>
                <w:tab w:val="left" w:pos="567"/>
                <w:tab w:val="left" w:pos="993"/>
              </w:tabs>
              <w:spacing w:line="360" w:lineRule="auto"/>
              <w:ind w:right="-284"/>
              <w:contextualSpacing/>
              <w:jc w:val="center"/>
              <w:rPr>
                <w:rFonts w:eastAsia="MS Mincho" w:cstheme="minorHAnsi"/>
              </w:rPr>
            </w:pPr>
          </w:p>
        </w:tc>
        <w:tc>
          <w:tcPr>
            <w:tcW w:w="567" w:type="dxa"/>
          </w:tcPr>
          <w:p w14:paraId="0413898E" w14:textId="77777777" w:rsidR="00596154" w:rsidRPr="00901863" w:rsidRDefault="00596154" w:rsidP="0066690B">
            <w:pPr>
              <w:tabs>
                <w:tab w:val="left" w:pos="567"/>
                <w:tab w:val="left" w:pos="993"/>
              </w:tabs>
              <w:spacing w:line="360" w:lineRule="auto"/>
              <w:ind w:right="-284"/>
              <w:contextualSpacing/>
              <w:jc w:val="center"/>
              <w:rPr>
                <w:rFonts w:eastAsia="MS Mincho" w:cstheme="minorHAnsi"/>
              </w:rPr>
            </w:pPr>
          </w:p>
        </w:tc>
        <w:tc>
          <w:tcPr>
            <w:tcW w:w="1560" w:type="dxa"/>
          </w:tcPr>
          <w:p w14:paraId="7C90B75E" w14:textId="77777777" w:rsidR="00596154" w:rsidRPr="00901863" w:rsidRDefault="00596154" w:rsidP="0066690B">
            <w:pPr>
              <w:tabs>
                <w:tab w:val="left" w:pos="567"/>
                <w:tab w:val="left" w:pos="993"/>
              </w:tabs>
              <w:spacing w:line="360" w:lineRule="auto"/>
              <w:ind w:right="-284"/>
              <w:contextualSpacing/>
              <w:jc w:val="center"/>
              <w:rPr>
                <w:rFonts w:eastAsia="MS Mincho" w:cstheme="minorHAnsi"/>
              </w:rPr>
            </w:pPr>
          </w:p>
        </w:tc>
        <w:tc>
          <w:tcPr>
            <w:tcW w:w="1275" w:type="dxa"/>
          </w:tcPr>
          <w:p w14:paraId="56D7867C" w14:textId="77777777" w:rsidR="00596154" w:rsidRPr="00901863" w:rsidRDefault="00596154" w:rsidP="0066690B">
            <w:pPr>
              <w:tabs>
                <w:tab w:val="left" w:pos="567"/>
                <w:tab w:val="left" w:pos="993"/>
              </w:tabs>
              <w:spacing w:line="360" w:lineRule="auto"/>
              <w:ind w:right="-284"/>
              <w:contextualSpacing/>
              <w:jc w:val="both"/>
              <w:rPr>
                <w:rFonts w:eastAsia="MS Mincho" w:cstheme="minorHAnsi"/>
              </w:rPr>
            </w:pPr>
          </w:p>
        </w:tc>
        <w:tc>
          <w:tcPr>
            <w:tcW w:w="1276" w:type="dxa"/>
          </w:tcPr>
          <w:p w14:paraId="254F2E45" w14:textId="77777777" w:rsidR="00596154" w:rsidRPr="00901863" w:rsidRDefault="00596154" w:rsidP="0066690B">
            <w:pPr>
              <w:tabs>
                <w:tab w:val="left" w:pos="567"/>
                <w:tab w:val="left" w:pos="993"/>
              </w:tabs>
              <w:spacing w:line="360" w:lineRule="auto"/>
              <w:ind w:right="-284"/>
              <w:contextualSpacing/>
              <w:jc w:val="both"/>
              <w:rPr>
                <w:rFonts w:eastAsia="MS Mincho" w:cstheme="minorHAnsi"/>
              </w:rPr>
            </w:pPr>
          </w:p>
        </w:tc>
        <w:tc>
          <w:tcPr>
            <w:tcW w:w="992" w:type="dxa"/>
            <w:gridSpan w:val="2"/>
          </w:tcPr>
          <w:p w14:paraId="69AEE422" w14:textId="77777777" w:rsidR="00596154" w:rsidRPr="00901863" w:rsidRDefault="00596154" w:rsidP="0066690B">
            <w:pPr>
              <w:spacing w:line="360" w:lineRule="auto"/>
              <w:rPr>
                <w:rFonts w:eastAsia="MS Mincho" w:cstheme="minorHAnsi"/>
              </w:rPr>
            </w:pPr>
          </w:p>
        </w:tc>
        <w:tc>
          <w:tcPr>
            <w:tcW w:w="1134" w:type="dxa"/>
          </w:tcPr>
          <w:p w14:paraId="7572C8BC" w14:textId="77777777" w:rsidR="00596154" w:rsidRPr="00901863" w:rsidRDefault="00596154" w:rsidP="0066690B">
            <w:pPr>
              <w:spacing w:line="360" w:lineRule="auto"/>
              <w:rPr>
                <w:rFonts w:eastAsia="MS Mincho" w:cstheme="minorHAnsi"/>
              </w:rPr>
            </w:pPr>
          </w:p>
        </w:tc>
      </w:tr>
      <w:tr w:rsidR="002812CD" w14:paraId="66704897" w14:textId="572F2BD8" w:rsidTr="0033091B">
        <w:tc>
          <w:tcPr>
            <w:tcW w:w="568" w:type="dxa"/>
          </w:tcPr>
          <w:p w14:paraId="40D92D15" w14:textId="77777777" w:rsidR="002812CD" w:rsidRPr="008E5D6B" w:rsidRDefault="002812CD" w:rsidP="001A689E">
            <w:pPr>
              <w:tabs>
                <w:tab w:val="left" w:pos="567"/>
                <w:tab w:val="left" w:pos="993"/>
              </w:tabs>
              <w:spacing w:line="276" w:lineRule="auto"/>
              <w:ind w:right="-284"/>
              <w:contextualSpacing/>
              <w:jc w:val="both"/>
              <w:rPr>
                <w:rFonts w:ascii="Century Gothic" w:eastAsia="MS Mincho" w:hAnsi="Century Gothic" w:cs="Arial"/>
              </w:rPr>
            </w:pPr>
          </w:p>
        </w:tc>
        <w:tc>
          <w:tcPr>
            <w:tcW w:w="1842" w:type="dxa"/>
            <w:gridSpan w:val="2"/>
          </w:tcPr>
          <w:p w14:paraId="66A3474F"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567" w:type="dxa"/>
          </w:tcPr>
          <w:p w14:paraId="20F382E2" w14:textId="77777777"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567" w:type="dxa"/>
          </w:tcPr>
          <w:p w14:paraId="38ADBADA" w14:textId="77777777"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1560" w:type="dxa"/>
          </w:tcPr>
          <w:p w14:paraId="0D7EB14A" w14:textId="4FD1A4D7"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1275" w:type="dxa"/>
          </w:tcPr>
          <w:p w14:paraId="0C1FF784" w14:textId="4EAE3D9E"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1276" w:type="dxa"/>
          </w:tcPr>
          <w:p w14:paraId="4167292B" w14:textId="4E2EDBC9"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992" w:type="dxa"/>
            <w:gridSpan w:val="2"/>
          </w:tcPr>
          <w:p w14:paraId="248A26E8"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1134" w:type="dxa"/>
          </w:tcPr>
          <w:p w14:paraId="47B1E46C"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r>
      <w:tr w:rsidR="002812CD" w14:paraId="123F03AF" w14:textId="0BE61DA3" w:rsidTr="0033091B">
        <w:tc>
          <w:tcPr>
            <w:tcW w:w="568" w:type="dxa"/>
          </w:tcPr>
          <w:p w14:paraId="7C9DC7DB" w14:textId="77777777" w:rsidR="002812CD" w:rsidRPr="008E5D6B" w:rsidRDefault="002812CD" w:rsidP="001A689E">
            <w:pPr>
              <w:tabs>
                <w:tab w:val="left" w:pos="567"/>
                <w:tab w:val="left" w:pos="993"/>
              </w:tabs>
              <w:spacing w:line="276" w:lineRule="auto"/>
              <w:ind w:right="-284"/>
              <w:contextualSpacing/>
              <w:jc w:val="both"/>
              <w:rPr>
                <w:rFonts w:ascii="Century Gothic" w:eastAsia="MS Mincho" w:hAnsi="Century Gothic" w:cs="Arial"/>
              </w:rPr>
            </w:pPr>
          </w:p>
        </w:tc>
        <w:tc>
          <w:tcPr>
            <w:tcW w:w="1842" w:type="dxa"/>
            <w:gridSpan w:val="2"/>
          </w:tcPr>
          <w:p w14:paraId="4C091831"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567" w:type="dxa"/>
          </w:tcPr>
          <w:p w14:paraId="13F1DE8E" w14:textId="77777777"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567" w:type="dxa"/>
          </w:tcPr>
          <w:p w14:paraId="7DF447F8" w14:textId="77777777"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1560" w:type="dxa"/>
          </w:tcPr>
          <w:p w14:paraId="5337505D" w14:textId="7FEB38F0" w:rsidR="002812CD" w:rsidRPr="008E5D6B" w:rsidRDefault="002812CD" w:rsidP="0066690B">
            <w:pPr>
              <w:tabs>
                <w:tab w:val="left" w:pos="567"/>
                <w:tab w:val="left" w:pos="993"/>
              </w:tabs>
              <w:spacing w:line="360" w:lineRule="auto"/>
              <w:ind w:right="-284"/>
              <w:contextualSpacing/>
              <w:jc w:val="center"/>
              <w:rPr>
                <w:rFonts w:ascii="Century Gothic" w:eastAsia="MS Mincho" w:hAnsi="Century Gothic" w:cs="Arial"/>
              </w:rPr>
            </w:pPr>
          </w:p>
        </w:tc>
        <w:tc>
          <w:tcPr>
            <w:tcW w:w="1275" w:type="dxa"/>
          </w:tcPr>
          <w:p w14:paraId="5CE9DAD2" w14:textId="211F922B"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1276" w:type="dxa"/>
          </w:tcPr>
          <w:p w14:paraId="127C8DCC" w14:textId="13B1BC25"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992" w:type="dxa"/>
            <w:gridSpan w:val="2"/>
          </w:tcPr>
          <w:p w14:paraId="58BFAF9A"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c>
          <w:tcPr>
            <w:tcW w:w="1134" w:type="dxa"/>
          </w:tcPr>
          <w:p w14:paraId="160BA114" w14:textId="77777777" w:rsidR="002812CD" w:rsidRPr="008E5D6B" w:rsidRDefault="002812CD" w:rsidP="0066690B">
            <w:pPr>
              <w:tabs>
                <w:tab w:val="left" w:pos="567"/>
                <w:tab w:val="left" w:pos="993"/>
              </w:tabs>
              <w:spacing w:line="360" w:lineRule="auto"/>
              <w:ind w:right="-284"/>
              <w:contextualSpacing/>
              <w:jc w:val="both"/>
              <w:rPr>
                <w:rFonts w:ascii="Century Gothic" w:eastAsia="MS Mincho" w:hAnsi="Century Gothic" w:cs="Arial"/>
              </w:rPr>
            </w:pPr>
          </w:p>
        </w:tc>
      </w:tr>
    </w:tbl>
    <w:p w14:paraId="19C0377F" w14:textId="77777777" w:rsidR="00FB4A13" w:rsidRDefault="00FB4A13" w:rsidP="00651605">
      <w:pPr>
        <w:tabs>
          <w:tab w:val="left" w:pos="142"/>
          <w:tab w:val="left" w:pos="567"/>
          <w:tab w:val="left" w:pos="2548"/>
        </w:tabs>
        <w:autoSpaceDE w:val="0"/>
        <w:autoSpaceDN w:val="0"/>
        <w:adjustRightInd w:val="0"/>
        <w:spacing w:after="0" w:line="360" w:lineRule="auto"/>
        <w:ind w:right="-284"/>
        <w:jc w:val="both"/>
        <w:rPr>
          <w:rFonts w:ascii="Arial" w:eastAsia="MS Mincho" w:hAnsi="Arial" w:cs="Arial"/>
          <w:b/>
          <w:sz w:val="24"/>
          <w:szCs w:val="24"/>
        </w:rPr>
      </w:pPr>
    </w:p>
    <w:p w14:paraId="2A521A14" w14:textId="77777777" w:rsidR="004E0720" w:rsidRDefault="00651605" w:rsidP="009D050E">
      <w:pPr>
        <w:tabs>
          <w:tab w:val="left" w:pos="567"/>
          <w:tab w:val="left" w:pos="2548"/>
        </w:tabs>
        <w:autoSpaceDE w:val="0"/>
        <w:autoSpaceDN w:val="0"/>
        <w:adjustRightInd w:val="0"/>
        <w:spacing w:after="0" w:line="360" w:lineRule="auto"/>
        <w:ind w:left="-142"/>
        <w:jc w:val="both"/>
        <w:rPr>
          <w:rFonts w:ascii="Arial" w:eastAsia="MS Mincho" w:hAnsi="Arial" w:cs="Arial"/>
          <w:sz w:val="24"/>
          <w:szCs w:val="24"/>
        </w:rPr>
      </w:pPr>
      <w:r w:rsidRPr="004E0720">
        <w:rPr>
          <w:rFonts w:ascii="Arial" w:eastAsia="MS Mincho" w:hAnsi="Arial" w:cs="Arial"/>
          <w:b/>
          <w:sz w:val="24"/>
          <w:szCs w:val="24"/>
        </w:rPr>
        <w:t>Observaciones:</w:t>
      </w:r>
      <w:r>
        <w:rPr>
          <w:rFonts w:ascii="Arial" w:eastAsia="MS Mincho" w:hAnsi="Arial" w:cs="Arial"/>
          <w:sz w:val="24"/>
          <w:szCs w:val="24"/>
        </w:rPr>
        <w:t xml:space="preserve"> </w:t>
      </w:r>
    </w:p>
    <w:p w14:paraId="62BD6910" w14:textId="77777777" w:rsidR="0066690B" w:rsidRDefault="0066690B" w:rsidP="007A2BF4">
      <w:pPr>
        <w:tabs>
          <w:tab w:val="left" w:pos="567"/>
          <w:tab w:val="left" w:pos="2548"/>
        </w:tabs>
        <w:autoSpaceDE w:val="0"/>
        <w:autoSpaceDN w:val="0"/>
        <w:adjustRightInd w:val="0"/>
        <w:spacing w:after="0" w:line="360" w:lineRule="auto"/>
        <w:ind w:left="-142" w:right="142"/>
        <w:jc w:val="both"/>
        <w:rPr>
          <w:rFonts w:ascii="Arial" w:eastAsia="MS Mincho" w:hAnsi="Arial" w:cs="Arial"/>
          <w:sz w:val="24"/>
          <w:szCs w:val="24"/>
        </w:rPr>
      </w:pPr>
    </w:p>
    <w:p w14:paraId="1BCD9E37" w14:textId="0F6688C4" w:rsidR="00651605" w:rsidRDefault="00651605" w:rsidP="007A2BF4">
      <w:pPr>
        <w:tabs>
          <w:tab w:val="left" w:pos="567"/>
          <w:tab w:val="left" w:pos="2548"/>
        </w:tabs>
        <w:autoSpaceDE w:val="0"/>
        <w:autoSpaceDN w:val="0"/>
        <w:adjustRightInd w:val="0"/>
        <w:spacing w:after="0" w:line="360" w:lineRule="auto"/>
        <w:ind w:left="-142" w:right="142"/>
        <w:jc w:val="both"/>
        <w:rPr>
          <w:rFonts w:ascii="Arial" w:eastAsia="MS Mincho" w:hAnsi="Arial" w:cs="Arial"/>
          <w:sz w:val="24"/>
          <w:szCs w:val="24"/>
        </w:rPr>
      </w:pPr>
      <w:r>
        <w:rPr>
          <w:rFonts w:ascii="Arial" w:eastAsia="MS Mincho" w:hAnsi="Arial" w:cs="Arial"/>
          <w:sz w:val="24"/>
          <w:szCs w:val="24"/>
        </w:rPr>
        <w:t>________________________________________________________________________________________________________________________________________________________________________________________________________________________</w:t>
      </w:r>
      <w:r w:rsidR="00EC7582">
        <w:rPr>
          <w:rFonts w:ascii="Arial" w:eastAsia="MS Mincho" w:hAnsi="Arial" w:cs="Arial"/>
          <w:sz w:val="24"/>
          <w:szCs w:val="24"/>
        </w:rPr>
        <w:softHyphen/>
      </w:r>
      <w:r w:rsidR="00EC7582">
        <w:rPr>
          <w:rFonts w:ascii="Arial" w:eastAsia="MS Mincho" w:hAnsi="Arial" w:cs="Arial"/>
          <w:sz w:val="24"/>
          <w:szCs w:val="24"/>
        </w:rPr>
        <w:softHyphen/>
      </w:r>
      <w:r w:rsidR="00EC7582">
        <w:rPr>
          <w:rFonts w:ascii="Arial" w:eastAsia="MS Mincho" w:hAnsi="Arial" w:cs="Arial"/>
          <w:sz w:val="24"/>
          <w:szCs w:val="24"/>
        </w:rPr>
        <w:softHyphen/>
      </w:r>
      <w:r w:rsidR="00EC7582">
        <w:rPr>
          <w:rFonts w:ascii="Arial" w:eastAsia="MS Mincho" w:hAnsi="Arial" w:cs="Arial"/>
          <w:sz w:val="24"/>
          <w:szCs w:val="24"/>
        </w:rPr>
        <w:softHyphen/>
        <w:t>___</w:t>
      </w:r>
    </w:p>
    <w:p w14:paraId="3EDC1789" w14:textId="77777777" w:rsidR="00612664" w:rsidRDefault="00612664" w:rsidP="00EC7582">
      <w:pPr>
        <w:pStyle w:val="Prrafodelista"/>
        <w:tabs>
          <w:tab w:val="left" w:pos="142"/>
          <w:tab w:val="left" w:pos="567"/>
          <w:tab w:val="left" w:pos="2548"/>
        </w:tabs>
        <w:autoSpaceDE w:val="0"/>
        <w:autoSpaceDN w:val="0"/>
        <w:adjustRightInd w:val="0"/>
        <w:spacing w:after="0" w:line="360" w:lineRule="auto"/>
        <w:ind w:left="-142"/>
        <w:jc w:val="both"/>
        <w:rPr>
          <w:rFonts w:ascii="Century Gothic" w:eastAsia="MS Mincho" w:hAnsi="Century Gothic" w:cs="Arial"/>
        </w:rPr>
      </w:pPr>
    </w:p>
    <w:p w14:paraId="7E1DC3CC" w14:textId="77777777" w:rsidR="00FB4A13" w:rsidRPr="00612664" w:rsidRDefault="00FB4A13" w:rsidP="00651605">
      <w:pPr>
        <w:pStyle w:val="Prrafodelista"/>
        <w:tabs>
          <w:tab w:val="left" w:pos="142"/>
          <w:tab w:val="left" w:pos="567"/>
          <w:tab w:val="left" w:pos="2548"/>
        </w:tabs>
        <w:autoSpaceDE w:val="0"/>
        <w:autoSpaceDN w:val="0"/>
        <w:adjustRightInd w:val="0"/>
        <w:spacing w:after="0" w:line="360" w:lineRule="auto"/>
        <w:ind w:left="-142" w:right="-284"/>
        <w:jc w:val="both"/>
        <w:rPr>
          <w:rFonts w:ascii="Century Gothic" w:eastAsia="MS Mincho" w:hAnsi="Century Gothic" w:cs="Arial"/>
        </w:rPr>
      </w:pPr>
    </w:p>
    <w:p w14:paraId="1C7FB365" w14:textId="78C29C06" w:rsidR="00612664" w:rsidRPr="00612664" w:rsidRDefault="00612664" w:rsidP="00224B70">
      <w:pPr>
        <w:pStyle w:val="Prrafodelista"/>
        <w:tabs>
          <w:tab w:val="left" w:pos="142"/>
          <w:tab w:val="left" w:pos="567"/>
          <w:tab w:val="left" w:pos="2548"/>
        </w:tabs>
        <w:autoSpaceDE w:val="0"/>
        <w:autoSpaceDN w:val="0"/>
        <w:adjustRightInd w:val="0"/>
        <w:spacing w:after="0" w:line="276" w:lineRule="auto"/>
        <w:ind w:left="-142" w:right="425"/>
        <w:jc w:val="both"/>
        <w:rPr>
          <w:rFonts w:ascii="Century Gothic" w:eastAsia="MS Mincho" w:hAnsi="Century Gothic" w:cs="Arial"/>
        </w:rPr>
      </w:pPr>
      <w:r w:rsidRPr="00612664">
        <w:rPr>
          <w:rFonts w:ascii="Century Gothic" w:eastAsia="MS Mincho" w:hAnsi="Century Gothic" w:cs="Arial"/>
        </w:rPr>
        <w:t>_____________________________</w:t>
      </w:r>
      <w:r>
        <w:rPr>
          <w:rFonts w:ascii="Century Gothic" w:eastAsia="MS Mincho" w:hAnsi="Century Gothic" w:cs="Arial"/>
        </w:rPr>
        <w:t>_______</w:t>
      </w:r>
      <w:r w:rsidR="0096419E">
        <w:rPr>
          <w:rFonts w:ascii="Century Gothic" w:eastAsia="MS Mincho" w:hAnsi="Century Gothic" w:cs="Arial"/>
        </w:rPr>
        <w:t xml:space="preserve">                    </w:t>
      </w:r>
      <w:r w:rsidR="00AA6B5F">
        <w:rPr>
          <w:rFonts w:ascii="Century Gothic" w:eastAsia="MS Mincho" w:hAnsi="Century Gothic" w:cs="Arial"/>
        </w:rPr>
        <w:t xml:space="preserve">  </w:t>
      </w:r>
      <w:r>
        <w:rPr>
          <w:rFonts w:ascii="Century Gothic" w:eastAsia="MS Mincho" w:hAnsi="Century Gothic" w:cs="Arial"/>
        </w:rPr>
        <w:t xml:space="preserve">  __________________________________</w:t>
      </w:r>
    </w:p>
    <w:p w14:paraId="4C180C37" w14:textId="5C7A74B2" w:rsidR="00757500" w:rsidRDefault="00612664"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r w:rsidRPr="00612664">
        <w:rPr>
          <w:rFonts w:ascii="Century Gothic" w:eastAsia="MS Mincho" w:hAnsi="Century Gothic" w:cs="Arial"/>
        </w:rPr>
        <w:t>Firma y sello de oficina productora</w:t>
      </w:r>
      <w:r>
        <w:rPr>
          <w:rFonts w:ascii="Century Gothic" w:eastAsia="MS Mincho" w:hAnsi="Century Gothic" w:cs="Arial"/>
        </w:rPr>
        <w:t xml:space="preserve">                      F</w:t>
      </w:r>
      <w:r w:rsidR="00482250">
        <w:rPr>
          <w:rFonts w:ascii="Century Gothic" w:eastAsia="MS Mincho" w:hAnsi="Century Gothic" w:cs="Arial"/>
        </w:rPr>
        <w:t>irma y sello de</w:t>
      </w:r>
      <w:r>
        <w:rPr>
          <w:rFonts w:ascii="Century Gothic" w:eastAsia="MS Mincho" w:hAnsi="Century Gothic" w:cs="Arial"/>
        </w:rPr>
        <w:t xml:space="preserve"> representante del CISED</w:t>
      </w:r>
    </w:p>
    <w:p w14:paraId="7DB5ED20" w14:textId="77777777" w:rsidR="004E0720" w:rsidRDefault="004E0720"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767886DB" w14:textId="77777777" w:rsidR="00A72AC0" w:rsidRDefault="00A72AC0"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17747031" w14:textId="77777777" w:rsidR="0066690B" w:rsidRDefault="0066690B"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6900D86C" w14:textId="77777777" w:rsidR="0066690B" w:rsidRDefault="0066690B"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607B9228" w14:textId="77777777" w:rsidR="0066690B" w:rsidRDefault="0066690B"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625F1385" w14:textId="77777777" w:rsidR="007A2BF4" w:rsidRDefault="007A2BF4"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7FA2EA16" w14:textId="77777777" w:rsidR="0066690B" w:rsidRDefault="0066690B"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Century Gothic" w:eastAsia="MS Mincho" w:hAnsi="Century Gothic" w:cs="Arial"/>
        </w:rPr>
      </w:pPr>
    </w:p>
    <w:p w14:paraId="3CD9A631" w14:textId="4DE98CC9" w:rsidR="00B10C12" w:rsidRPr="003C4660" w:rsidRDefault="0052442F" w:rsidP="007A2BF4">
      <w:pPr>
        <w:pStyle w:val="Prrafodelista"/>
        <w:tabs>
          <w:tab w:val="left" w:pos="142"/>
          <w:tab w:val="left" w:pos="567"/>
          <w:tab w:val="left" w:pos="2548"/>
          <w:tab w:val="left" w:pos="5898"/>
        </w:tabs>
        <w:autoSpaceDE w:val="0"/>
        <w:autoSpaceDN w:val="0"/>
        <w:adjustRightInd w:val="0"/>
        <w:spacing w:after="0" w:line="276" w:lineRule="auto"/>
        <w:ind w:left="-142" w:right="425"/>
        <w:jc w:val="center"/>
        <w:rPr>
          <w:rFonts w:ascii="Arial" w:eastAsia="MS Mincho" w:hAnsi="Arial" w:cs="Arial"/>
          <w:sz w:val="24"/>
          <w:szCs w:val="24"/>
        </w:rPr>
      </w:pPr>
      <w:r w:rsidRPr="003C4660">
        <w:rPr>
          <w:rFonts w:ascii="Arial" w:eastAsia="MS Mincho" w:hAnsi="Arial" w:cs="Arial"/>
          <w:sz w:val="24"/>
          <w:szCs w:val="24"/>
        </w:rPr>
        <w:lastRenderedPageBreak/>
        <w:t>I</w:t>
      </w:r>
      <w:r w:rsidR="00AC0306" w:rsidRPr="003C4660">
        <w:rPr>
          <w:rFonts w:ascii="Arial" w:eastAsia="MS Mincho" w:hAnsi="Arial" w:cs="Arial"/>
          <w:sz w:val="24"/>
          <w:szCs w:val="24"/>
        </w:rPr>
        <w:t>nstrucciones para llenado de formulario tabla de plazos de conservación documental</w:t>
      </w:r>
    </w:p>
    <w:p w14:paraId="1F1BA313" w14:textId="77777777" w:rsidR="002D7547" w:rsidRPr="00AC0306" w:rsidRDefault="002D7547" w:rsidP="00224B70">
      <w:pPr>
        <w:pStyle w:val="Prrafodelista"/>
        <w:tabs>
          <w:tab w:val="left" w:pos="142"/>
          <w:tab w:val="left" w:pos="567"/>
          <w:tab w:val="left" w:pos="2548"/>
          <w:tab w:val="left" w:pos="5898"/>
        </w:tabs>
        <w:autoSpaceDE w:val="0"/>
        <w:autoSpaceDN w:val="0"/>
        <w:adjustRightInd w:val="0"/>
        <w:spacing w:after="0" w:line="276" w:lineRule="auto"/>
        <w:ind w:left="-142" w:right="425"/>
        <w:jc w:val="both"/>
        <w:rPr>
          <w:rFonts w:ascii="Arial" w:eastAsia="MS Mincho" w:hAnsi="Arial" w:cs="Arial"/>
          <w:b/>
          <w:sz w:val="24"/>
          <w:szCs w:val="24"/>
        </w:rPr>
      </w:pPr>
    </w:p>
    <w:p w14:paraId="27563C74" w14:textId="56264F6D" w:rsidR="00AD6D3A" w:rsidRPr="00AD6D3A" w:rsidRDefault="00585677" w:rsidP="00224B70">
      <w:pPr>
        <w:pStyle w:val="Prrafodelista"/>
        <w:numPr>
          <w:ilvl w:val="0"/>
          <w:numId w:val="27"/>
        </w:numPr>
        <w:tabs>
          <w:tab w:val="left" w:pos="426"/>
          <w:tab w:val="left" w:pos="2548"/>
          <w:tab w:val="left" w:pos="5898"/>
        </w:tabs>
        <w:autoSpaceDE w:val="0"/>
        <w:autoSpaceDN w:val="0"/>
        <w:adjustRightInd w:val="0"/>
        <w:spacing w:after="0" w:line="360" w:lineRule="auto"/>
        <w:ind w:left="284" w:right="425" w:hanging="426"/>
        <w:jc w:val="both"/>
        <w:rPr>
          <w:rFonts w:ascii="Arial" w:eastAsia="MS Mincho" w:hAnsi="Arial" w:cs="Arial"/>
          <w:sz w:val="24"/>
          <w:szCs w:val="24"/>
        </w:rPr>
      </w:pPr>
      <w:r w:rsidRPr="003C4912">
        <w:rPr>
          <w:rFonts w:ascii="Arial" w:eastAsia="MS Mincho" w:hAnsi="Arial" w:cs="Arial"/>
          <w:b/>
          <w:sz w:val="24"/>
          <w:szCs w:val="24"/>
        </w:rPr>
        <w:t>Número</w:t>
      </w:r>
      <w:r w:rsidR="00213DFD">
        <w:rPr>
          <w:rFonts w:ascii="Arial" w:eastAsia="MS Mincho" w:hAnsi="Arial" w:cs="Arial"/>
          <w:b/>
          <w:sz w:val="24"/>
          <w:szCs w:val="24"/>
        </w:rPr>
        <w:t xml:space="preserve">. </w:t>
      </w:r>
      <w:r w:rsidR="00213DFD">
        <w:rPr>
          <w:rFonts w:ascii="Arial" w:eastAsia="MS Mincho" w:hAnsi="Arial" w:cs="Arial"/>
          <w:sz w:val="24"/>
          <w:szCs w:val="24"/>
        </w:rPr>
        <w:t>Es el número consecutivo que se asigna a la</w:t>
      </w:r>
      <w:r>
        <w:rPr>
          <w:rFonts w:ascii="Arial" w:eastAsia="MS Mincho" w:hAnsi="Arial" w:cs="Arial"/>
          <w:sz w:val="24"/>
          <w:szCs w:val="24"/>
        </w:rPr>
        <w:t xml:space="preserve"> serie </w:t>
      </w:r>
      <w:r w:rsidR="00213DFD">
        <w:rPr>
          <w:rFonts w:ascii="Arial" w:eastAsia="MS Mincho" w:hAnsi="Arial" w:cs="Arial"/>
          <w:sz w:val="24"/>
          <w:szCs w:val="24"/>
        </w:rPr>
        <w:t xml:space="preserve">o tipo </w:t>
      </w:r>
      <w:r>
        <w:rPr>
          <w:rFonts w:ascii="Arial" w:eastAsia="MS Mincho" w:hAnsi="Arial" w:cs="Arial"/>
          <w:sz w:val="24"/>
          <w:szCs w:val="24"/>
        </w:rPr>
        <w:t>documental.</w:t>
      </w:r>
    </w:p>
    <w:p w14:paraId="12261445" w14:textId="10E30F3F" w:rsidR="00585677" w:rsidRDefault="00213DFD" w:rsidP="00224B70">
      <w:pPr>
        <w:pStyle w:val="Prrafodelista"/>
        <w:numPr>
          <w:ilvl w:val="0"/>
          <w:numId w:val="27"/>
        </w:numPr>
        <w:tabs>
          <w:tab w:val="left" w:pos="284"/>
          <w:tab w:val="left" w:pos="426"/>
          <w:tab w:val="left" w:pos="2548"/>
          <w:tab w:val="left" w:pos="5898"/>
        </w:tabs>
        <w:autoSpaceDE w:val="0"/>
        <w:autoSpaceDN w:val="0"/>
        <w:adjustRightInd w:val="0"/>
        <w:spacing w:after="0" w:line="276" w:lineRule="auto"/>
        <w:ind w:left="284" w:right="425" w:hanging="426"/>
        <w:jc w:val="both"/>
        <w:rPr>
          <w:rFonts w:ascii="Arial" w:eastAsia="MS Mincho" w:hAnsi="Arial" w:cs="Arial"/>
          <w:sz w:val="24"/>
          <w:szCs w:val="24"/>
        </w:rPr>
      </w:pPr>
      <w:r>
        <w:rPr>
          <w:rFonts w:ascii="Arial" w:eastAsia="MS Mincho" w:hAnsi="Arial" w:cs="Arial"/>
          <w:b/>
          <w:sz w:val="24"/>
          <w:szCs w:val="24"/>
        </w:rPr>
        <w:t>S</w:t>
      </w:r>
      <w:r w:rsidR="00585677" w:rsidRPr="003C4912">
        <w:rPr>
          <w:rFonts w:ascii="Arial" w:eastAsia="MS Mincho" w:hAnsi="Arial" w:cs="Arial"/>
          <w:b/>
          <w:sz w:val="24"/>
          <w:szCs w:val="24"/>
        </w:rPr>
        <w:t>erie</w:t>
      </w:r>
      <w:r w:rsidR="00AC0306">
        <w:rPr>
          <w:rFonts w:ascii="Arial" w:eastAsia="MS Mincho" w:hAnsi="Arial" w:cs="Arial"/>
          <w:sz w:val="24"/>
          <w:szCs w:val="24"/>
        </w:rPr>
        <w:t xml:space="preserve"> </w:t>
      </w:r>
      <w:r w:rsidR="00AC0306" w:rsidRPr="00213DFD">
        <w:rPr>
          <w:rFonts w:ascii="Arial" w:eastAsia="MS Mincho" w:hAnsi="Arial" w:cs="Arial"/>
          <w:b/>
          <w:sz w:val="24"/>
          <w:szCs w:val="24"/>
        </w:rPr>
        <w:t>o tipo documental</w:t>
      </w:r>
      <w:r>
        <w:rPr>
          <w:rFonts w:ascii="Arial" w:eastAsia="MS Mincho" w:hAnsi="Arial" w:cs="Arial"/>
          <w:b/>
          <w:sz w:val="24"/>
          <w:szCs w:val="24"/>
        </w:rPr>
        <w:t xml:space="preserve">. </w:t>
      </w:r>
      <w:r>
        <w:rPr>
          <w:rFonts w:ascii="Arial" w:eastAsia="MS Mincho" w:hAnsi="Arial" w:cs="Arial"/>
          <w:sz w:val="24"/>
          <w:szCs w:val="24"/>
        </w:rPr>
        <w:t xml:space="preserve"> En esta columna debe anotarse la lista de todas las series o tipos documentales que produce o recibe la oficina.</w:t>
      </w:r>
    </w:p>
    <w:p w14:paraId="024BC0AF" w14:textId="77777777" w:rsidR="002D7547" w:rsidRPr="00213DFD" w:rsidRDefault="002D7547" w:rsidP="00224B70">
      <w:pPr>
        <w:pStyle w:val="Prrafodelista"/>
        <w:tabs>
          <w:tab w:val="left" w:pos="142"/>
          <w:tab w:val="left" w:pos="426"/>
          <w:tab w:val="left" w:pos="2548"/>
          <w:tab w:val="left" w:pos="5898"/>
        </w:tabs>
        <w:autoSpaceDE w:val="0"/>
        <w:autoSpaceDN w:val="0"/>
        <w:adjustRightInd w:val="0"/>
        <w:spacing w:after="0" w:line="240" w:lineRule="auto"/>
        <w:ind w:left="284" w:right="425"/>
        <w:jc w:val="both"/>
        <w:rPr>
          <w:rFonts w:ascii="Arial" w:eastAsia="MS Mincho" w:hAnsi="Arial" w:cs="Arial"/>
          <w:sz w:val="24"/>
          <w:szCs w:val="24"/>
        </w:rPr>
      </w:pPr>
    </w:p>
    <w:p w14:paraId="28BE5885" w14:textId="6CE4AC87" w:rsidR="00AC0306" w:rsidRDefault="003C4912" w:rsidP="00224B70">
      <w:pPr>
        <w:pStyle w:val="Prrafodelista"/>
        <w:numPr>
          <w:ilvl w:val="0"/>
          <w:numId w:val="27"/>
        </w:numPr>
        <w:tabs>
          <w:tab w:val="left" w:pos="284"/>
          <w:tab w:val="left" w:pos="426"/>
          <w:tab w:val="left" w:pos="2548"/>
          <w:tab w:val="left" w:pos="5898"/>
        </w:tabs>
        <w:autoSpaceDE w:val="0"/>
        <w:autoSpaceDN w:val="0"/>
        <w:adjustRightInd w:val="0"/>
        <w:spacing w:after="0" w:line="276" w:lineRule="auto"/>
        <w:ind w:left="284" w:right="425" w:hanging="426"/>
        <w:jc w:val="both"/>
        <w:rPr>
          <w:rFonts w:ascii="Arial" w:eastAsia="MS Mincho" w:hAnsi="Arial" w:cs="Arial"/>
          <w:sz w:val="24"/>
          <w:szCs w:val="24"/>
        </w:rPr>
      </w:pPr>
      <w:r w:rsidRPr="003C4912">
        <w:rPr>
          <w:rFonts w:ascii="Arial" w:eastAsia="MS Mincho" w:hAnsi="Arial" w:cs="Arial"/>
          <w:b/>
          <w:sz w:val="24"/>
          <w:szCs w:val="24"/>
        </w:rPr>
        <w:t>Original o copia</w:t>
      </w:r>
      <w:r>
        <w:rPr>
          <w:rFonts w:ascii="Arial" w:eastAsia="MS Mincho" w:hAnsi="Arial" w:cs="Arial"/>
          <w:sz w:val="24"/>
          <w:szCs w:val="24"/>
        </w:rPr>
        <w:t>.</w:t>
      </w:r>
      <w:r w:rsidR="00213DFD">
        <w:rPr>
          <w:rFonts w:ascii="Arial" w:eastAsia="MS Mincho" w:hAnsi="Arial" w:cs="Arial"/>
          <w:sz w:val="24"/>
          <w:szCs w:val="24"/>
        </w:rPr>
        <w:t xml:space="preserve"> A la par de cada una de las series documentales </w:t>
      </w:r>
      <w:r w:rsidR="001B6818">
        <w:rPr>
          <w:rFonts w:ascii="Arial" w:eastAsia="MS Mincho" w:hAnsi="Arial" w:cs="Arial"/>
          <w:sz w:val="24"/>
          <w:szCs w:val="24"/>
        </w:rPr>
        <w:t>se anota</w:t>
      </w:r>
      <w:r w:rsidR="00213DFD">
        <w:rPr>
          <w:rFonts w:ascii="Arial" w:eastAsia="MS Mincho" w:hAnsi="Arial" w:cs="Arial"/>
          <w:sz w:val="24"/>
          <w:szCs w:val="24"/>
        </w:rPr>
        <w:t xml:space="preserve"> si la oficina dispone de original y /o cop</w:t>
      </w:r>
      <w:r w:rsidR="007F28C7">
        <w:rPr>
          <w:rFonts w:ascii="Arial" w:eastAsia="MS Mincho" w:hAnsi="Arial" w:cs="Arial"/>
          <w:sz w:val="24"/>
          <w:szCs w:val="24"/>
        </w:rPr>
        <w:t>i</w:t>
      </w:r>
      <w:r w:rsidR="00213DFD">
        <w:rPr>
          <w:rFonts w:ascii="Arial" w:eastAsia="MS Mincho" w:hAnsi="Arial" w:cs="Arial"/>
          <w:sz w:val="24"/>
          <w:szCs w:val="24"/>
        </w:rPr>
        <w:t>a.</w:t>
      </w:r>
    </w:p>
    <w:p w14:paraId="77BFBB65" w14:textId="77777777" w:rsidR="002D7547" w:rsidRDefault="002D7547" w:rsidP="00224B70">
      <w:pPr>
        <w:pStyle w:val="Prrafodelista"/>
        <w:tabs>
          <w:tab w:val="left" w:pos="142"/>
          <w:tab w:val="left" w:pos="426"/>
          <w:tab w:val="left" w:pos="2548"/>
          <w:tab w:val="left" w:pos="5898"/>
        </w:tabs>
        <w:autoSpaceDE w:val="0"/>
        <w:autoSpaceDN w:val="0"/>
        <w:adjustRightInd w:val="0"/>
        <w:spacing w:after="0" w:line="240" w:lineRule="auto"/>
        <w:ind w:left="284" w:right="425"/>
        <w:jc w:val="both"/>
        <w:rPr>
          <w:rFonts w:ascii="Arial" w:eastAsia="MS Mincho" w:hAnsi="Arial" w:cs="Arial"/>
          <w:b/>
          <w:sz w:val="24"/>
          <w:szCs w:val="24"/>
        </w:rPr>
      </w:pPr>
    </w:p>
    <w:p w14:paraId="3400AF12" w14:textId="29E92158" w:rsidR="00520F9F" w:rsidRDefault="002D7547" w:rsidP="00224B70">
      <w:pPr>
        <w:pStyle w:val="Prrafodelista"/>
        <w:numPr>
          <w:ilvl w:val="0"/>
          <w:numId w:val="27"/>
        </w:numPr>
        <w:tabs>
          <w:tab w:val="left" w:pos="284"/>
          <w:tab w:val="left" w:pos="426"/>
          <w:tab w:val="left" w:pos="2548"/>
          <w:tab w:val="left" w:pos="5898"/>
        </w:tabs>
        <w:autoSpaceDE w:val="0"/>
        <w:autoSpaceDN w:val="0"/>
        <w:adjustRightInd w:val="0"/>
        <w:spacing w:after="0" w:line="276" w:lineRule="auto"/>
        <w:ind w:left="284" w:right="425" w:hanging="426"/>
        <w:jc w:val="both"/>
        <w:rPr>
          <w:rFonts w:ascii="Arial" w:eastAsia="MS Mincho" w:hAnsi="Arial" w:cs="Arial"/>
          <w:b/>
          <w:sz w:val="24"/>
          <w:szCs w:val="24"/>
        </w:rPr>
      </w:pPr>
      <w:r>
        <w:rPr>
          <w:rFonts w:ascii="Arial" w:eastAsia="MS Mincho" w:hAnsi="Arial" w:cs="Arial"/>
          <w:b/>
          <w:sz w:val="24"/>
          <w:szCs w:val="24"/>
        </w:rPr>
        <w:t>Descripción.</w:t>
      </w:r>
      <w:r w:rsidR="00213DFD">
        <w:rPr>
          <w:rFonts w:ascii="Arial" w:eastAsia="MS Mincho" w:hAnsi="Arial" w:cs="Arial"/>
          <w:sz w:val="24"/>
          <w:szCs w:val="24"/>
        </w:rPr>
        <w:t xml:space="preserve"> </w:t>
      </w:r>
      <w:r>
        <w:rPr>
          <w:rFonts w:ascii="Arial" w:eastAsia="MS Mincho" w:hAnsi="Arial" w:cs="Arial"/>
          <w:sz w:val="24"/>
          <w:szCs w:val="24"/>
        </w:rPr>
        <w:t xml:space="preserve">Se resume el contenido de cada serie o tipo documental, destacando los principales asuntos de cada uno. </w:t>
      </w:r>
      <w:r w:rsidR="001958BC">
        <w:rPr>
          <w:rFonts w:ascii="Arial" w:eastAsia="MS Mincho" w:hAnsi="Arial" w:cs="Arial"/>
          <w:sz w:val="24"/>
          <w:szCs w:val="24"/>
        </w:rPr>
        <w:t xml:space="preserve"> </w:t>
      </w:r>
      <w:r>
        <w:rPr>
          <w:rFonts w:ascii="Arial" w:eastAsia="MS Mincho" w:hAnsi="Arial" w:cs="Arial"/>
          <w:sz w:val="24"/>
          <w:szCs w:val="24"/>
        </w:rPr>
        <w:t xml:space="preserve">Ejemplo. </w:t>
      </w:r>
      <w:r w:rsidR="00520F9F">
        <w:rPr>
          <w:rFonts w:ascii="Arial" w:eastAsia="MS Mincho" w:hAnsi="Arial" w:cs="Arial"/>
          <w:sz w:val="24"/>
          <w:szCs w:val="24"/>
        </w:rPr>
        <w:t xml:space="preserve"> </w:t>
      </w:r>
      <w:r>
        <w:rPr>
          <w:rFonts w:ascii="Arial" w:eastAsia="MS Mincho" w:hAnsi="Arial" w:cs="Arial"/>
          <w:b/>
          <w:sz w:val="24"/>
          <w:szCs w:val="24"/>
        </w:rPr>
        <w:t xml:space="preserve">Tipo documental→ </w:t>
      </w:r>
      <w:r w:rsidRPr="002D7547">
        <w:rPr>
          <w:rFonts w:ascii="Arial" w:eastAsia="MS Mincho" w:hAnsi="Arial" w:cs="Arial"/>
          <w:sz w:val="24"/>
          <w:szCs w:val="24"/>
        </w:rPr>
        <w:t xml:space="preserve">Informe de  </w:t>
      </w:r>
      <w:r w:rsidR="00520F9F" w:rsidRPr="002D7547">
        <w:rPr>
          <w:rFonts w:ascii="Arial" w:eastAsia="MS Mincho" w:hAnsi="Arial" w:cs="Arial"/>
          <w:sz w:val="24"/>
          <w:szCs w:val="24"/>
        </w:rPr>
        <w:t>auditoría</w:t>
      </w:r>
      <w:r>
        <w:rPr>
          <w:rFonts w:ascii="Arial" w:eastAsia="MS Mincho" w:hAnsi="Arial" w:cs="Arial"/>
          <w:b/>
          <w:sz w:val="24"/>
          <w:szCs w:val="24"/>
        </w:rPr>
        <w:t xml:space="preserve">  </w:t>
      </w:r>
    </w:p>
    <w:p w14:paraId="46E62AA0" w14:textId="361E77FD" w:rsidR="002D7547" w:rsidRPr="002D7547" w:rsidRDefault="00520F9F" w:rsidP="00224B70">
      <w:pPr>
        <w:pStyle w:val="Prrafodelista"/>
        <w:tabs>
          <w:tab w:val="left" w:pos="284"/>
          <w:tab w:val="left" w:pos="426"/>
          <w:tab w:val="left" w:pos="709"/>
          <w:tab w:val="left" w:pos="851"/>
          <w:tab w:val="left" w:pos="2548"/>
          <w:tab w:val="left" w:pos="5898"/>
          <w:tab w:val="left" w:pos="9356"/>
        </w:tabs>
        <w:autoSpaceDE w:val="0"/>
        <w:autoSpaceDN w:val="0"/>
        <w:adjustRightInd w:val="0"/>
        <w:spacing w:after="0" w:line="276" w:lineRule="auto"/>
        <w:ind w:left="284" w:right="425"/>
        <w:jc w:val="both"/>
        <w:rPr>
          <w:rFonts w:ascii="Arial" w:eastAsia="MS Mincho" w:hAnsi="Arial" w:cs="Arial"/>
          <w:sz w:val="24"/>
          <w:szCs w:val="24"/>
        </w:rPr>
      </w:pPr>
      <w:r>
        <w:rPr>
          <w:rFonts w:ascii="Arial" w:eastAsia="MS Mincho" w:hAnsi="Arial" w:cs="Arial"/>
          <w:b/>
          <w:sz w:val="24"/>
          <w:szCs w:val="24"/>
        </w:rPr>
        <w:t xml:space="preserve">Contenido→ </w:t>
      </w:r>
      <w:r w:rsidRPr="002D7547">
        <w:rPr>
          <w:rFonts w:ascii="Arial" w:eastAsia="MS Mincho" w:hAnsi="Arial" w:cs="Arial"/>
          <w:sz w:val="24"/>
          <w:szCs w:val="24"/>
        </w:rPr>
        <w:t>Fiscalización</w:t>
      </w:r>
      <w:r w:rsidR="002D7547" w:rsidRPr="002D7547">
        <w:rPr>
          <w:rFonts w:ascii="Arial" w:eastAsia="MS Mincho" w:hAnsi="Arial" w:cs="Arial"/>
          <w:sz w:val="24"/>
          <w:szCs w:val="24"/>
        </w:rPr>
        <w:t xml:space="preserve"> de las actividades financieras y administrativas de la </w:t>
      </w:r>
      <w:r w:rsidR="001958BC">
        <w:rPr>
          <w:rFonts w:ascii="Arial" w:eastAsia="MS Mincho" w:hAnsi="Arial" w:cs="Arial"/>
          <w:sz w:val="24"/>
          <w:szCs w:val="24"/>
        </w:rPr>
        <w:t xml:space="preserve">        </w:t>
      </w:r>
      <w:r>
        <w:rPr>
          <w:rFonts w:ascii="Arial" w:eastAsia="MS Mincho" w:hAnsi="Arial" w:cs="Arial"/>
          <w:sz w:val="24"/>
          <w:szCs w:val="24"/>
        </w:rPr>
        <w:t>municipalidad.</w:t>
      </w:r>
    </w:p>
    <w:p w14:paraId="4BACF611" w14:textId="77777777" w:rsidR="00520F9F" w:rsidRDefault="00520F9F" w:rsidP="00224B70">
      <w:pPr>
        <w:pStyle w:val="Prrafodelista"/>
        <w:tabs>
          <w:tab w:val="left" w:pos="142"/>
          <w:tab w:val="left" w:pos="426"/>
          <w:tab w:val="left" w:pos="2548"/>
          <w:tab w:val="left" w:pos="5898"/>
        </w:tabs>
        <w:autoSpaceDE w:val="0"/>
        <w:autoSpaceDN w:val="0"/>
        <w:adjustRightInd w:val="0"/>
        <w:spacing w:after="0" w:line="240" w:lineRule="auto"/>
        <w:ind w:left="284" w:right="425"/>
        <w:jc w:val="both"/>
        <w:rPr>
          <w:rFonts w:ascii="Arial" w:eastAsia="MS Mincho" w:hAnsi="Arial" w:cs="Arial"/>
          <w:b/>
          <w:sz w:val="24"/>
          <w:szCs w:val="24"/>
        </w:rPr>
      </w:pPr>
    </w:p>
    <w:p w14:paraId="135F63F5" w14:textId="706A5A17" w:rsidR="003C4912" w:rsidRDefault="003C4912" w:rsidP="00224B70">
      <w:pPr>
        <w:pStyle w:val="Prrafodelista"/>
        <w:numPr>
          <w:ilvl w:val="0"/>
          <w:numId w:val="28"/>
        </w:numPr>
        <w:tabs>
          <w:tab w:val="left" w:pos="426"/>
          <w:tab w:val="left" w:pos="2548"/>
          <w:tab w:val="left" w:pos="5898"/>
        </w:tabs>
        <w:autoSpaceDE w:val="0"/>
        <w:autoSpaceDN w:val="0"/>
        <w:adjustRightInd w:val="0"/>
        <w:spacing w:after="0" w:line="276" w:lineRule="auto"/>
        <w:ind w:left="284" w:right="425" w:hanging="426"/>
        <w:jc w:val="both"/>
        <w:rPr>
          <w:rFonts w:ascii="Arial" w:eastAsia="MS Mincho" w:hAnsi="Arial" w:cs="Arial"/>
          <w:sz w:val="24"/>
          <w:szCs w:val="24"/>
        </w:rPr>
      </w:pPr>
      <w:r>
        <w:rPr>
          <w:rFonts w:ascii="Arial" w:eastAsia="MS Mincho" w:hAnsi="Arial" w:cs="Arial"/>
          <w:b/>
          <w:sz w:val="24"/>
          <w:szCs w:val="24"/>
        </w:rPr>
        <w:t xml:space="preserve">Vigencia </w:t>
      </w:r>
      <w:r w:rsidR="00DF681A">
        <w:rPr>
          <w:rFonts w:ascii="Arial" w:eastAsia="MS Mincho" w:hAnsi="Arial" w:cs="Arial"/>
          <w:b/>
          <w:sz w:val="24"/>
          <w:szCs w:val="24"/>
        </w:rPr>
        <w:t>para</w:t>
      </w:r>
      <w:r w:rsidR="00021477">
        <w:rPr>
          <w:rFonts w:ascii="Arial" w:eastAsia="MS Mincho" w:hAnsi="Arial" w:cs="Arial"/>
          <w:b/>
          <w:sz w:val="24"/>
          <w:szCs w:val="24"/>
        </w:rPr>
        <w:t xml:space="preserve"> documentos </w:t>
      </w:r>
      <w:r>
        <w:rPr>
          <w:rFonts w:ascii="Arial" w:eastAsia="MS Mincho" w:hAnsi="Arial" w:cs="Arial"/>
          <w:b/>
          <w:sz w:val="24"/>
          <w:szCs w:val="24"/>
        </w:rPr>
        <w:t>de oficina</w:t>
      </w:r>
      <w:r w:rsidR="00DF681A">
        <w:rPr>
          <w:rFonts w:ascii="Arial" w:eastAsia="MS Mincho" w:hAnsi="Arial" w:cs="Arial"/>
          <w:b/>
          <w:sz w:val="24"/>
          <w:szCs w:val="24"/>
        </w:rPr>
        <w:t xml:space="preserve"> </w:t>
      </w:r>
      <w:r w:rsidR="00DF681A" w:rsidRPr="00FB2A3E">
        <w:rPr>
          <w:rFonts w:ascii="Arial" w:eastAsia="MS Mincho" w:hAnsi="Arial" w:cs="Arial"/>
          <w:sz w:val="24"/>
          <w:szCs w:val="24"/>
        </w:rPr>
        <w:t>(archivo de gestión)</w:t>
      </w:r>
      <w:r w:rsidR="002D7547" w:rsidRPr="00FB2A3E">
        <w:rPr>
          <w:rFonts w:ascii="Arial" w:eastAsia="MS Mincho" w:hAnsi="Arial" w:cs="Arial"/>
          <w:sz w:val="24"/>
          <w:szCs w:val="24"/>
        </w:rPr>
        <w:t>.</w:t>
      </w:r>
      <w:r w:rsidR="002D7547">
        <w:rPr>
          <w:rFonts w:ascii="Arial" w:eastAsia="MS Mincho" w:hAnsi="Arial" w:cs="Arial"/>
          <w:sz w:val="24"/>
          <w:szCs w:val="24"/>
        </w:rPr>
        <w:t xml:space="preserve"> </w:t>
      </w:r>
      <w:r w:rsidR="000A706F">
        <w:rPr>
          <w:rFonts w:ascii="Arial" w:eastAsia="MS Mincho" w:hAnsi="Arial" w:cs="Arial"/>
          <w:sz w:val="24"/>
          <w:szCs w:val="24"/>
        </w:rPr>
        <w:t>El rango consid</w:t>
      </w:r>
      <w:r w:rsidR="00021477">
        <w:rPr>
          <w:rFonts w:ascii="Arial" w:eastAsia="MS Mincho" w:hAnsi="Arial" w:cs="Arial"/>
          <w:sz w:val="24"/>
          <w:szCs w:val="24"/>
        </w:rPr>
        <w:t>erado para este plazo es entre 1</w:t>
      </w:r>
      <w:r w:rsidR="000A706F">
        <w:rPr>
          <w:rFonts w:ascii="Arial" w:eastAsia="MS Mincho" w:hAnsi="Arial" w:cs="Arial"/>
          <w:sz w:val="24"/>
          <w:szCs w:val="24"/>
        </w:rPr>
        <w:t xml:space="preserve"> y </w:t>
      </w:r>
      <w:r w:rsidR="00021477">
        <w:rPr>
          <w:rFonts w:ascii="Arial" w:eastAsia="MS Mincho" w:hAnsi="Arial" w:cs="Arial"/>
          <w:sz w:val="24"/>
          <w:szCs w:val="24"/>
        </w:rPr>
        <w:t>5</w:t>
      </w:r>
      <w:r w:rsidR="000A706F">
        <w:rPr>
          <w:rFonts w:ascii="Arial" w:eastAsia="MS Mincho" w:hAnsi="Arial" w:cs="Arial"/>
          <w:sz w:val="24"/>
          <w:szCs w:val="24"/>
        </w:rPr>
        <w:t xml:space="preserve"> años, según la duración del </w:t>
      </w:r>
      <w:r w:rsidR="003C4660">
        <w:rPr>
          <w:rFonts w:ascii="Arial" w:eastAsia="MS Mincho" w:hAnsi="Arial" w:cs="Arial"/>
          <w:sz w:val="24"/>
          <w:szCs w:val="24"/>
        </w:rPr>
        <w:t>trámite</w:t>
      </w:r>
      <w:r w:rsidR="001958BC">
        <w:rPr>
          <w:rFonts w:ascii="Arial" w:eastAsia="MS Mincho" w:hAnsi="Arial" w:cs="Arial"/>
          <w:sz w:val="24"/>
          <w:szCs w:val="24"/>
        </w:rPr>
        <w:t>.</w:t>
      </w:r>
      <w:r w:rsidR="00DF681A">
        <w:rPr>
          <w:rFonts w:ascii="Arial" w:eastAsia="MS Mincho" w:hAnsi="Arial" w:cs="Arial"/>
          <w:sz w:val="24"/>
          <w:szCs w:val="24"/>
        </w:rPr>
        <w:t xml:space="preserve"> Debe valorarse el tiempo que se estime conveniente y que el documento debe permanecer, según </w:t>
      </w:r>
      <w:r w:rsidR="009D1973">
        <w:rPr>
          <w:rFonts w:ascii="Arial" w:eastAsia="MS Mincho" w:hAnsi="Arial" w:cs="Arial"/>
          <w:sz w:val="24"/>
          <w:szCs w:val="24"/>
        </w:rPr>
        <w:t>la</w:t>
      </w:r>
      <w:r w:rsidR="00DF681A">
        <w:rPr>
          <w:rFonts w:ascii="Arial" w:eastAsia="MS Mincho" w:hAnsi="Arial" w:cs="Arial"/>
          <w:sz w:val="24"/>
          <w:szCs w:val="24"/>
        </w:rPr>
        <w:t xml:space="preserve"> importancia en la oficina.</w:t>
      </w:r>
    </w:p>
    <w:p w14:paraId="7861C0FB" w14:textId="77777777" w:rsidR="001958BC" w:rsidRDefault="001958BC" w:rsidP="00224B70">
      <w:pPr>
        <w:pStyle w:val="Prrafodelista"/>
        <w:tabs>
          <w:tab w:val="left" w:pos="142"/>
          <w:tab w:val="left" w:pos="426"/>
          <w:tab w:val="left" w:pos="2548"/>
          <w:tab w:val="left" w:pos="5898"/>
        </w:tabs>
        <w:autoSpaceDE w:val="0"/>
        <w:autoSpaceDN w:val="0"/>
        <w:adjustRightInd w:val="0"/>
        <w:spacing w:after="0" w:line="240" w:lineRule="auto"/>
        <w:ind w:left="284" w:right="425"/>
        <w:jc w:val="both"/>
        <w:rPr>
          <w:rFonts w:ascii="Arial" w:eastAsia="MS Mincho" w:hAnsi="Arial" w:cs="Arial"/>
          <w:sz w:val="24"/>
          <w:szCs w:val="24"/>
        </w:rPr>
      </w:pPr>
    </w:p>
    <w:p w14:paraId="2028DF3F" w14:textId="710053EC" w:rsidR="003C4912" w:rsidRDefault="003C4912" w:rsidP="00224B70">
      <w:pPr>
        <w:pStyle w:val="Prrafodelista"/>
        <w:numPr>
          <w:ilvl w:val="0"/>
          <w:numId w:val="28"/>
        </w:numPr>
        <w:tabs>
          <w:tab w:val="left" w:pos="284"/>
          <w:tab w:val="left" w:pos="426"/>
          <w:tab w:val="left" w:pos="2548"/>
          <w:tab w:val="left" w:pos="5898"/>
        </w:tabs>
        <w:autoSpaceDE w:val="0"/>
        <w:autoSpaceDN w:val="0"/>
        <w:adjustRightInd w:val="0"/>
        <w:spacing w:after="0" w:line="276" w:lineRule="auto"/>
        <w:ind w:left="284" w:right="425" w:hanging="426"/>
        <w:jc w:val="both"/>
        <w:rPr>
          <w:rFonts w:ascii="Arial" w:eastAsia="MS Mincho" w:hAnsi="Arial" w:cs="Arial"/>
          <w:sz w:val="24"/>
          <w:szCs w:val="24"/>
        </w:rPr>
      </w:pPr>
      <w:r>
        <w:rPr>
          <w:rFonts w:ascii="Arial" w:eastAsia="MS Mincho" w:hAnsi="Arial" w:cs="Arial"/>
          <w:b/>
          <w:sz w:val="24"/>
          <w:szCs w:val="24"/>
        </w:rPr>
        <w:t xml:space="preserve">Vigencia administrativa </w:t>
      </w:r>
      <w:r w:rsidR="006C1350">
        <w:rPr>
          <w:rFonts w:ascii="Arial" w:eastAsia="MS Mincho" w:hAnsi="Arial" w:cs="Arial"/>
          <w:b/>
          <w:sz w:val="24"/>
          <w:szCs w:val="24"/>
        </w:rPr>
        <w:t>en el archivo central</w:t>
      </w:r>
      <w:r w:rsidR="009E37A2">
        <w:rPr>
          <w:rFonts w:ascii="Arial" w:eastAsia="MS Mincho" w:hAnsi="Arial" w:cs="Arial"/>
          <w:b/>
          <w:sz w:val="24"/>
          <w:szCs w:val="24"/>
        </w:rPr>
        <w:t xml:space="preserve">. </w:t>
      </w:r>
      <w:r w:rsidR="009E37A2">
        <w:rPr>
          <w:rFonts w:ascii="Arial" w:eastAsia="MS Mincho" w:hAnsi="Arial" w:cs="Arial"/>
          <w:sz w:val="24"/>
          <w:szCs w:val="24"/>
        </w:rPr>
        <w:t>No puede ser fijado como permanente en los archivos de gestión ni en el Archivo Institucional, ya que el marco jurídico asigna este plazo para los documentos declarados de valor científico-cultural o que su tiempo de vida es estipulado por otras leyes o reglamentos.</w:t>
      </w:r>
      <w:r w:rsidR="009E37A2">
        <w:rPr>
          <w:rFonts w:ascii="Arial" w:eastAsia="MS Mincho" w:hAnsi="Arial" w:cs="Arial"/>
          <w:b/>
          <w:sz w:val="24"/>
          <w:szCs w:val="24"/>
        </w:rPr>
        <w:t xml:space="preserve"> </w:t>
      </w:r>
      <w:r w:rsidR="00AC0306">
        <w:rPr>
          <w:rFonts w:ascii="Arial" w:eastAsia="MS Mincho" w:hAnsi="Arial" w:cs="Arial"/>
          <w:sz w:val="24"/>
          <w:szCs w:val="24"/>
        </w:rPr>
        <w:t xml:space="preserve"> </w:t>
      </w:r>
    </w:p>
    <w:p w14:paraId="59355A03" w14:textId="77777777" w:rsidR="001958BC" w:rsidRDefault="001958BC" w:rsidP="00224B70">
      <w:pPr>
        <w:pStyle w:val="Prrafodelista"/>
        <w:tabs>
          <w:tab w:val="left" w:pos="142"/>
          <w:tab w:val="left" w:pos="426"/>
          <w:tab w:val="left" w:pos="2548"/>
          <w:tab w:val="left" w:pos="5898"/>
          <w:tab w:val="left" w:pos="9356"/>
        </w:tabs>
        <w:autoSpaceDE w:val="0"/>
        <w:autoSpaceDN w:val="0"/>
        <w:adjustRightInd w:val="0"/>
        <w:spacing w:after="0" w:line="240" w:lineRule="auto"/>
        <w:ind w:left="284" w:right="-426"/>
        <w:jc w:val="both"/>
        <w:rPr>
          <w:rFonts w:ascii="Arial" w:eastAsia="MS Mincho" w:hAnsi="Arial" w:cs="Arial"/>
          <w:sz w:val="24"/>
          <w:szCs w:val="24"/>
        </w:rPr>
      </w:pPr>
    </w:p>
    <w:p w14:paraId="4FF9DDCC" w14:textId="77777777" w:rsidR="00213DFD" w:rsidRDefault="00651605" w:rsidP="00224B70">
      <w:pPr>
        <w:pStyle w:val="Prrafodelista"/>
        <w:numPr>
          <w:ilvl w:val="0"/>
          <w:numId w:val="28"/>
        </w:numPr>
        <w:tabs>
          <w:tab w:val="left" w:pos="284"/>
          <w:tab w:val="left" w:pos="426"/>
          <w:tab w:val="left" w:pos="2548"/>
          <w:tab w:val="left" w:pos="5898"/>
          <w:tab w:val="left" w:pos="9356"/>
        </w:tabs>
        <w:autoSpaceDE w:val="0"/>
        <w:autoSpaceDN w:val="0"/>
        <w:adjustRightInd w:val="0"/>
        <w:spacing w:after="0" w:line="276" w:lineRule="auto"/>
        <w:ind w:left="284" w:right="425" w:hanging="426"/>
        <w:jc w:val="both"/>
        <w:rPr>
          <w:rFonts w:ascii="Arial" w:eastAsia="MS Mincho" w:hAnsi="Arial" w:cs="Arial"/>
          <w:sz w:val="24"/>
          <w:szCs w:val="24"/>
        </w:rPr>
      </w:pPr>
      <w:r w:rsidRPr="003C4912">
        <w:rPr>
          <w:rFonts w:ascii="Arial" w:eastAsia="MS Mincho" w:hAnsi="Arial" w:cs="Arial"/>
          <w:b/>
          <w:sz w:val="24"/>
          <w:szCs w:val="24"/>
        </w:rPr>
        <w:t>Volumen</w:t>
      </w:r>
      <w:r w:rsidR="00213DFD">
        <w:rPr>
          <w:rFonts w:ascii="Arial" w:eastAsia="MS Mincho" w:hAnsi="Arial" w:cs="Arial"/>
          <w:sz w:val="24"/>
          <w:szCs w:val="24"/>
        </w:rPr>
        <w:t>. Se anota en número de documentos la cantidad correspondiente a cada tipo documental.</w:t>
      </w:r>
    </w:p>
    <w:p w14:paraId="5DD567FB" w14:textId="77777777" w:rsidR="002D7547" w:rsidRDefault="002D7547" w:rsidP="00224B70">
      <w:pPr>
        <w:pStyle w:val="Prrafodelista"/>
        <w:tabs>
          <w:tab w:val="left" w:pos="142"/>
          <w:tab w:val="left" w:pos="426"/>
          <w:tab w:val="left" w:pos="2548"/>
          <w:tab w:val="left" w:pos="5898"/>
          <w:tab w:val="left" w:pos="9356"/>
        </w:tabs>
        <w:autoSpaceDE w:val="0"/>
        <w:autoSpaceDN w:val="0"/>
        <w:adjustRightInd w:val="0"/>
        <w:spacing w:after="0" w:line="240" w:lineRule="auto"/>
        <w:ind w:left="284" w:right="-426"/>
        <w:jc w:val="both"/>
        <w:rPr>
          <w:rFonts w:ascii="Arial" w:eastAsia="MS Mincho" w:hAnsi="Arial" w:cs="Arial"/>
          <w:sz w:val="24"/>
          <w:szCs w:val="24"/>
        </w:rPr>
      </w:pPr>
    </w:p>
    <w:p w14:paraId="39E514FA" w14:textId="770781A5" w:rsidR="00585677" w:rsidRDefault="00550A8B" w:rsidP="00224B70">
      <w:pPr>
        <w:pStyle w:val="Prrafodelista"/>
        <w:numPr>
          <w:ilvl w:val="0"/>
          <w:numId w:val="28"/>
        </w:numPr>
        <w:tabs>
          <w:tab w:val="left" w:pos="284"/>
          <w:tab w:val="left" w:pos="426"/>
          <w:tab w:val="left" w:pos="2548"/>
          <w:tab w:val="left" w:pos="5898"/>
          <w:tab w:val="left" w:pos="9356"/>
        </w:tabs>
        <w:autoSpaceDE w:val="0"/>
        <w:autoSpaceDN w:val="0"/>
        <w:adjustRightInd w:val="0"/>
        <w:spacing w:after="0" w:line="276" w:lineRule="auto"/>
        <w:ind w:left="284" w:right="425" w:hanging="426"/>
        <w:jc w:val="both"/>
        <w:rPr>
          <w:rFonts w:ascii="Arial" w:eastAsia="MS Mincho" w:hAnsi="Arial" w:cs="Arial"/>
          <w:sz w:val="24"/>
          <w:szCs w:val="24"/>
        </w:rPr>
      </w:pPr>
      <w:r w:rsidRPr="003C4912">
        <w:rPr>
          <w:rFonts w:ascii="Arial" w:eastAsia="MS Mincho" w:hAnsi="Arial" w:cs="Arial"/>
          <w:b/>
          <w:sz w:val="24"/>
          <w:szCs w:val="24"/>
        </w:rPr>
        <w:t>Fechas extremas</w:t>
      </w:r>
      <w:r>
        <w:rPr>
          <w:rFonts w:ascii="Arial" w:eastAsia="MS Mincho" w:hAnsi="Arial" w:cs="Arial"/>
          <w:sz w:val="24"/>
          <w:szCs w:val="24"/>
        </w:rPr>
        <w:t xml:space="preserve">, </w:t>
      </w:r>
      <w:r w:rsidR="00213DFD">
        <w:rPr>
          <w:rFonts w:ascii="Arial" w:eastAsia="MS Mincho" w:hAnsi="Arial" w:cs="Arial"/>
          <w:sz w:val="24"/>
          <w:szCs w:val="24"/>
        </w:rPr>
        <w:t>S</w:t>
      </w:r>
      <w:r>
        <w:rPr>
          <w:rFonts w:ascii="Arial" w:eastAsia="MS Mincho" w:hAnsi="Arial" w:cs="Arial"/>
          <w:sz w:val="24"/>
          <w:szCs w:val="24"/>
        </w:rPr>
        <w:t>e anotan a partir de la fecha más antigua y la fecha más reciente</w:t>
      </w:r>
      <w:r w:rsidR="008A3726">
        <w:rPr>
          <w:rFonts w:ascii="Arial" w:eastAsia="MS Mincho" w:hAnsi="Arial" w:cs="Arial"/>
          <w:sz w:val="24"/>
          <w:szCs w:val="24"/>
        </w:rPr>
        <w:t xml:space="preserve"> de </w:t>
      </w:r>
      <w:r>
        <w:rPr>
          <w:rFonts w:ascii="Arial" w:eastAsia="MS Mincho" w:hAnsi="Arial" w:cs="Arial"/>
          <w:sz w:val="24"/>
          <w:szCs w:val="24"/>
        </w:rPr>
        <w:t>la serie documental</w:t>
      </w:r>
      <w:r w:rsidR="00651605">
        <w:rPr>
          <w:rFonts w:ascii="Arial" w:eastAsia="MS Mincho" w:hAnsi="Arial" w:cs="Arial"/>
          <w:sz w:val="24"/>
          <w:szCs w:val="24"/>
        </w:rPr>
        <w:t>.</w:t>
      </w:r>
    </w:p>
    <w:p w14:paraId="42670361" w14:textId="77777777" w:rsidR="004E0720" w:rsidRDefault="004E0720" w:rsidP="00224B70">
      <w:pPr>
        <w:pStyle w:val="Prrafodelista"/>
        <w:tabs>
          <w:tab w:val="left" w:pos="142"/>
          <w:tab w:val="left" w:pos="567"/>
          <w:tab w:val="left" w:pos="2548"/>
          <w:tab w:val="left" w:pos="5898"/>
          <w:tab w:val="left" w:pos="9356"/>
        </w:tabs>
        <w:autoSpaceDE w:val="0"/>
        <w:autoSpaceDN w:val="0"/>
        <w:adjustRightInd w:val="0"/>
        <w:spacing w:after="0" w:line="240" w:lineRule="auto"/>
        <w:ind w:left="-142" w:right="-426"/>
        <w:jc w:val="both"/>
        <w:rPr>
          <w:rFonts w:ascii="Arial" w:eastAsia="MS Mincho" w:hAnsi="Arial" w:cs="Arial"/>
          <w:sz w:val="24"/>
          <w:szCs w:val="24"/>
        </w:rPr>
      </w:pPr>
    </w:p>
    <w:p w14:paraId="04F96C38" w14:textId="62161266" w:rsidR="004E0720" w:rsidRDefault="0066690B" w:rsidP="00224B70">
      <w:pPr>
        <w:pStyle w:val="Prrafodelista"/>
        <w:tabs>
          <w:tab w:val="left" w:pos="142"/>
          <w:tab w:val="left" w:pos="2548"/>
          <w:tab w:val="left" w:pos="5898"/>
          <w:tab w:val="left" w:pos="9356"/>
        </w:tabs>
        <w:autoSpaceDE w:val="0"/>
        <w:autoSpaceDN w:val="0"/>
        <w:adjustRightInd w:val="0"/>
        <w:spacing w:after="0" w:line="276" w:lineRule="auto"/>
        <w:ind w:left="284" w:right="425" w:hanging="142"/>
        <w:jc w:val="both"/>
        <w:rPr>
          <w:rFonts w:ascii="Arial" w:eastAsia="MS Mincho" w:hAnsi="Arial" w:cs="Arial"/>
          <w:sz w:val="24"/>
          <w:szCs w:val="24"/>
        </w:rPr>
      </w:pPr>
      <w:r>
        <w:rPr>
          <w:rFonts w:ascii="Arial" w:eastAsia="MS Mincho" w:hAnsi="Arial" w:cs="Arial"/>
          <w:b/>
          <w:sz w:val="24"/>
          <w:szCs w:val="24"/>
        </w:rPr>
        <w:t xml:space="preserve">  </w:t>
      </w:r>
      <w:r w:rsidR="003C4660" w:rsidRPr="009D050E">
        <w:rPr>
          <w:rFonts w:ascii="Arial" w:eastAsia="MS Mincho" w:hAnsi="Arial" w:cs="Arial"/>
          <w:b/>
          <w:sz w:val="24"/>
          <w:szCs w:val="24"/>
        </w:rPr>
        <w:t>Observaciones</w:t>
      </w:r>
      <w:r w:rsidR="003C4660">
        <w:rPr>
          <w:rFonts w:ascii="Arial" w:eastAsia="MS Mincho" w:hAnsi="Arial" w:cs="Arial"/>
          <w:sz w:val="24"/>
          <w:szCs w:val="24"/>
        </w:rPr>
        <w:t xml:space="preserve">: </w:t>
      </w:r>
      <w:r w:rsidR="00A4779F">
        <w:rPr>
          <w:rFonts w:ascii="Arial" w:eastAsia="MS Mincho" w:hAnsi="Arial" w:cs="Arial"/>
          <w:sz w:val="24"/>
          <w:szCs w:val="24"/>
        </w:rPr>
        <w:t xml:space="preserve">Anotar cualquier información que se considere importante a tomar en cuenta. </w:t>
      </w:r>
    </w:p>
    <w:p w14:paraId="46DCC9BA" w14:textId="77777777" w:rsidR="00480D12" w:rsidRDefault="00480D12" w:rsidP="00224B70">
      <w:pPr>
        <w:pStyle w:val="Prrafodelista"/>
        <w:tabs>
          <w:tab w:val="left" w:pos="142"/>
          <w:tab w:val="left" w:pos="567"/>
          <w:tab w:val="left" w:pos="2548"/>
          <w:tab w:val="left" w:pos="5898"/>
          <w:tab w:val="left" w:pos="9356"/>
        </w:tabs>
        <w:autoSpaceDE w:val="0"/>
        <w:autoSpaceDN w:val="0"/>
        <w:adjustRightInd w:val="0"/>
        <w:spacing w:after="0" w:line="276" w:lineRule="auto"/>
        <w:ind w:left="-142" w:right="142"/>
        <w:jc w:val="both"/>
        <w:rPr>
          <w:rFonts w:ascii="Arial" w:eastAsia="MS Mincho" w:hAnsi="Arial" w:cs="Arial"/>
          <w:sz w:val="24"/>
          <w:szCs w:val="24"/>
        </w:rPr>
      </w:pPr>
    </w:p>
    <w:p w14:paraId="0E6D16B0" w14:textId="77777777" w:rsidR="0066690B" w:rsidRDefault="0066690B"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482ED266" w14:textId="77777777" w:rsidR="00AD6D3A" w:rsidRDefault="00AD6D3A"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474A615B" w14:textId="77777777" w:rsidR="00AD6D3A" w:rsidRDefault="00AD6D3A"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0DCBBDC5" w14:textId="77777777" w:rsidR="008E2699" w:rsidRDefault="008E2699"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0B85B2C8" w14:textId="77777777" w:rsidR="00AD6D3A" w:rsidRDefault="00AD6D3A"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0A0C1F34" w14:textId="77777777" w:rsidR="0066690B" w:rsidRDefault="0066690B" w:rsidP="00480D12">
      <w:pPr>
        <w:pStyle w:val="Prrafodelista"/>
        <w:tabs>
          <w:tab w:val="left" w:pos="142"/>
          <w:tab w:val="left" w:pos="567"/>
          <w:tab w:val="left" w:pos="2548"/>
          <w:tab w:val="left" w:pos="5898"/>
        </w:tabs>
        <w:autoSpaceDE w:val="0"/>
        <w:autoSpaceDN w:val="0"/>
        <w:adjustRightInd w:val="0"/>
        <w:spacing w:after="0" w:line="276" w:lineRule="auto"/>
        <w:ind w:left="-142" w:right="-426"/>
        <w:jc w:val="both"/>
        <w:rPr>
          <w:rFonts w:ascii="Arial" w:eastAsia="MS Mincho" w:hAnsi="Arial" w:cs="Arial"/>
          <w:sz w:val="24"/>
          <w:szCs w:val="24"/>
        </w:rPr>
      </w:pPr>
    </w:p>
    <w:p w14:paraId="6FB95ADC" w14:textId="42AB8023" w:rsidR="004E0720" w:rsidRPr="00123C1F" w:rsidRDefault="004E0720" w:rsidP="00123C1F">
      <w:pPr>
        <w:pStyle w:val="Prrafodelista"/>
        <w:tabs>
          <w:tab w:val="left" w:pos="142"/>
          <w:tab w:val="left" w:pos="567"/>
          <w:tab w:val="left" w:pos="2548"/>
          <w:tab w:val="left" w:pos="5898"/>
          <w:tab w:val="left" w:pos="9639"/>
        </w:tabs>
        <w:autoSpaceDE w:val="0"/>
        <w:autoSpaceDN w:val="0"/>
        <w:adjustRightInd w:val="0"/>
        <w:spacing w:after="0" w:line="276" w:lineRule="auto"/>
        <w:ind w:left="-142" w:right="142"/>
        <w:jc w:val="center"/>
        <w:rPr>
          <w:rFonts w:ascii="Arial" w:eastAsia="MS Mincho" w:hAnsi="Arial" w:cs="Arial"/>
        </w:rPr>
      </w:pPr>
      <w:r w:rsidRPr="004E0720">
        <w:rPr>
          <w:rFonts w:ascii="Arial" w:eastAsia="MS Mincho" w:hAnsi="Arial" w:cs="Arial"/>
          <w:b/>
          <w:sz w:val="24"/>
          <w:szCs w:val="24"/>
        </w:rPr>
        <w:lastRenderedPageBreak/>
        <w:t>Anexo 3.</w:t>
      </w:r>
      <w:r>
        <w:rPr>
          <w:rFonts w:ascii="Arial" w:eastAsia="MS Mincho" w:hAnsi="Arial" w:cs="Arial"/>
          <w:sz w:val="24"/>
          <w:szCs w:val="24"/>
        </w:rPr>
        <w:t xml:space="preserve"> </w:t>
      </w:r>
      <w:r w:rsidR="00E55594" w:rsidRPr="00123C1F">
        <w:rPr>
          <w:rFonts w:ascii="Arial" w:eastAsia="MS Mincho" w:hAnsi="Arial" w:cs="Arial"/>
        </w:rPr>
        <w:t xml:space="preserve">HOJA DE SOLICITUD </w:t>
      </w:r>
      <w:r w:rsidRPr="00123C1F">
        <w:rPr>
          <w:rFonts w:ascii="Arial" w:eastAsia="MS Mincho" w:hAnsi="Arial" w:cs="Arial"/>
        </w:rPr>
        <w:t xml:space="preserve"> DE PRÉSTAMO DE DOCUMENTO</w:t>
      </w:r>
      <w:r w:rsidR="00850904" w:rsidRPr="00123C1F">
        <w:rPr>
          <w:rFonts w:ascii="Arial" w:eastAsia="MS Mincho" w:hAnsi="Arial" w:cs="Arial"/>
        </w:rPr>
        <w:t xml:space="preserve"> / ARCHIVO CENTRAL</w:t>
      </w:r>
    </w:p>
    <w:p w14:paraId="02C2487C" w14:textId="77777777" w:rsidR="004E0720" w:rsidRDefault="004E0720" w:rsidP="001D70FE">
      <w:pPr>
        <w:pStyle w:val="Prrafodelista"/>
        <w:tabs>
          <w:tab w:val="left" w:pos="142"/>
          <w:tab w:val="left" w:pos="567"/>
          <w:tab w:val="left" w:pos="2548"/>
        </w:tabs>
        <w:autoSpaceDE w:val="0"/>
        <w:autoSpaceDN w:val="0"/>
        <w:adjustRightInd w:val="0"/>
        <w:spacing w:after="0" w:line="240" w:lineRule="auto"/>
        <w:ind w:left="-142" w:right="-284"/>
        <w:jc w:val="center"/>
        <w:rPr>
          <w:rFonts w:ascii="Century Gothic" w:eastAsia="MS Mincho" w:hAnsi="Century Gothic" w:cs="Arial"/>
        </w:rPr>
      </w:pPr>
    </w:p>
    <w:tbl>
      <w:tblPr>
        <w:tblStyle w:val="Tablaconcuadrcula"/>
        <w:tblW w:w="9781" w:type="dxa"/>
        <w:tblInd w:w="-147" w:type="dxa"/>
        <w:tblLayout w:type="fixed"/>
        <w:tblLook w:val="04A0" w:firstRow="1" w:lastRow="0" w:firstColumn="1" w:lastColumn="0" w:noHBand="0" w:noVBand="1"/>
      </w:tblPr>
      <w:tblGrid>
        <w:gridCol w:w="1276"/>
        <w:gridCol w:w="3944"/>
        <w:gridCol w:w="734"/>
        <w:gridCol w:w="709"/>
        <w:gridCol w:w="1559"/>
        <w:gridCol w:w="20"/>
        <w:gridCol w:w="98"/>
        <w:gridCol w:w="1441"/>
      </w:tblGrid>
      <w:tr w:rsidR="004E0720" w:rsidRPr="003F5D82" w14:paraId="3463ECD3" w14:textId="77777777" w:rsidTr="005B2AEE">
        <w:trPr>
          <w:trHeight w:val="725"/>
        </w:trPr>
        <w:tc>
          <w:tcPr>
            <w:tcW w:w="1276" w:type="dxa"/>
          </w:tcPr>
          <w:p w14:paraId="69AA4FD4" w14:textId="77777777" w:rsidR="004E0720" w:rsidRPr="003F5D82" w:rsidRDefault="004E0720" w:rsidP="000367A2">
            <w:pPr>
              <w:tabs>
                <w:tab w:val="left" w:pos="567"/>
                <w:tab w:val="left" w:pos="993"/>
              </w:tabs>
              <w:spacing w:line="360" w:lineRule="auto"/>
              <w:ind w:right="-284" w:firstLine="1529"/>
              <w:contextualSpacing/>
              <w:jc w:val="both"/>
              <w:rPr>
                <w:rFonts w:eastAsia="MS Mincho" w:cstheme="minorHAnsi"/>
                <w:sz w:val="24"/>
                <w:szCs w:val="24"/>
              </w:rPr>
            </w:pPr>
            <w:r w:rsidRPr="003F5D82">
              <w:rPr>
                <w:rFonts w:eastAsia="Calibri" w:cstheme="minorHAnsi"/>
                <w:noProof/>
                <w:sz w:val="24"/>
                <w:szCs w:val="24"/>
                <w:lang w:eastAsia="es-SV"/>
              </w:rPr>
              <w:drawing>
                <wp:anchor distT="0" distB="0" distL="114300" distR="114300" simplePos="0" relativeHeight="251688960" behindDoc="1" locked="0" layoutInCell="1" allowOverlap="1" wp14:anchorId="4693D76C" wp14:editId="30BC27F9">
                  <wp:simplePos x="0" y="0"/>
                  <wp:positionH relativeFrom="margin">
                    <wp:posOffset>109711</wp:posOffset>
                  </wp:positionH>
                  <wp:positionV relativeFrom="paragraph">
                    <wp:posOffset>36408</wp:posOffset>
                  </wp:positionV>
                  <wp:extent cx="492125" cy="456338"/>
                  <wp:effectExtent l="0" t="0" r="3175" b="1270"/>
                  <wp:wrapNone/>
                  <wp:docPr id="5" name="Imagen 5"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25" cy="456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6EA1" w14:textId="77777777" w:rsidR="004E0720" w:rsidRPr="003F5D82" w:rsidRDefault="004E0720" w:rsidP="000367A2">
            <w:pPr>
              <w:tabs>
                <w:tab w:val="left" w:pos="567"/>
                <w:tab w:val="left" w:pos="993"/>
              </w:tabs>
              <w:spacing w:line="360" w:lineRule="auto"/>
              <w:ind w:right="-284"/>
              <w:contextualSpacing/>
              <w:rPr>
                <w:rFonts w:eastAsia="MS Mincho" w:cstheme="minorHAnsi"/>
                <w:sz w:val="24"/>
                <w:szCs w:val="24"/>
              </w:rPr>
            </w:pPr>
          </w:p>
        </w:tc>
        <w:tc>
          <w:tcPr>
            <w:tcW w:w="6966" w:type="dxa"/>
            <w:gridSpan w:val="5"/>
          </w:tcPr>
          <w:p w14:paraId="53D13B49" w14:textId="77777777" w:rsidR="00901CD4" w:rsidRDefault="00901CD4" w:rsidP="00901CD4">
            <w:pPr>
              <w:jc w:val="center"/>
              <w:rPr>
                <w:rFonts w:eastAsia="MS Mincho" w:cstheme="minorHAnsi"/>
                <w:sz w:val="24"/>
                <w:szCs w:val="24"/>
              </w:rPr>
            </w:pPr>
          </w:p>
          <w:p w14:paraId="13734ED8" w14:textId="77777777" w:rsidR="004E0720" w:rsidRDefault="004E0720" w:rsidP="00901CD4">
            <w:pPr>
              <w:jc w:val="center"/>
              <w:rPr>
                <w:rFonts w:eastAsia="MS Mincho" w:cstheme="minorHAnsi"/>
                <w:sz w:val="24"/>
                <w:szCs w:val="24"/>
              </w:rPr>
            </w:pPr>
            <w:r w:rsidRPr="003F5D82">
              <w:rPr>
                <w:rFonts w:eastAsia="MS Mincho" w:cstheme="minorHAnsi"/>
                <w:sz w:val="24"/>
                <w:szCs w:val="24"/>
              </w:rPr>
              <w:t>Alcaldía Municipal de Chinameca,</w:t>
            </w:r>
            <w:r w:rsidR="00901CD4">
              <w:rPr>
                <w:rFonts w:eastAsia="MS Mincho" w:cstheme="minorHAnsi"/>
                <w:sz w:val="24"/>
                <w:szCs w:val="24"/>
              </w:rPr>
              <w:t xml:space="preserve"> </w:t>
            </w:r>
            <w:r w:rsidRPr="003F5D82">
              <w:rPr>
                <w:rFonts w:eastAsia="MS Mincho" w:cstheme="minorHAnsi"/>
                <w:sz w:val="24"/>
                <w:szCs w:val="24"/>
              </w:rPr>
              <w:t>Departamento de San Miguel.</w:t>
            </w:r>
          </w:p>
          <w:p w14:paraId="0E3456D7" w14:textId="49A47D60" w:rsidR="00901CD4" w:rsidRPr="003F5D82" w:rsidRDefault="00901CD4" w:rsidP="00901CD4">
            <w:pPr>
              <w:jc w:val="center"/>
              <w:rPr>
                <w:rFonts w:eastAsia="Calibri" w:cstheme="minorHAnsi"/>
                <w:sz w:val="24"/>
                <w:szCs w:val="24"/>
                <w:lang w:val="es-ES"/>
              </w:rPr>
            </w:pPr>
            <w:r w:rsidRPr="00901863">
              <w:rPr>
                <w:rFonts w:eastAsia="MS Mincho" w:cstheme="minorHAnsi"/>
                <w:b/>
              </w:rPr>
              <w:t>ARCHIVO INSTITUCIONAL</w:t>
            </w:r>
          </w:p>
        </w:tc>
        <w:tc>
          <w:tcPr>
            <w:tcW w:w="1539" w:type="dxa"/>
            <w:gridSpan w:val="2"/>
          </w:tcPr>
          <w:p w14:paraId="08F43ABE" w14:textId="77777777" w:rsidR="004E0720" w:rsidRPr="003F5D82" w:rsidRDefault="004E0720" w:rsidP="000367A2">
            <w:pPr>
              <w:rPr>
                <w:rFonts w:eastAsia="MS Mincho" w:cstheme="minorHAnsi"/>
                <w:sz w:val="24"/>
                <w:szCs w:val="24"/>
              </w:rPr>
            </w:pPr>
            <w:r w:rsidRPr="003F5D82">
              <w:rPr>
                <w:rFonts w:cstheme="minorHAnsi"/>
                <w:noProof/>
                <w:sz w:val="24"/>
                <w:szCs w:val="24"/>
                <w:lang w:eastAsia="es-SV"/>
              </w:rPr>
              <w:drawing>
                <wp:anchor distT="0" distB="0" distL="114300" distR="114300" simplePos="0" relativeHeight="251689984" behindDoc="0" locked="0" layoutInCell="1" allowOverlap="1" wp14:anchorId="3D5637DA" wp14:editId="2FA9691C">
                  <wp:simplePos x="0" y="0"/>
                  <wp:positionH relativeFrom="margin">
                    <wp:posOffset>97155</wp:posOffset>
                  </wp:positionH>
                  <wp:positionV relativeFrom="paragraph">
                    <wp:posOffset>33655</wp:posOffset>
                  </wp:positionV>
                  <wp:extent cx="498729" cy="46011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29" cy="460118"/>
                          </a:xfrm>
                          <a:prstGeom prst="rect">
                            <a:avLst/>
                          </a:prstGeom>
                          <a:noFill/>
                        </pic:spPr>
                      </pic:pic>
                    </a:graphicData>
                  </a:graphic>
                  <wp14:sizeRelH relativeFrom="page">
                    <wp14:pctWidth>0</wp14:pctWidth>
                  </wp14:sizeRelH>
                  <wp14:sizeRelV relativeFrom="page">
                    <wp14:pctHeight>0</wp14:pctHeight>
                  </wp14:sizeRelV>
                </wp:anchor>
              </w:drawing>
            </w:r>
          </w:p>
          <w:p w14:paraId="1C7E4D30" w14:textId="77777777" w:rsidR="004E0720" w:rsidRPr="003F5D82" w:rsidRDefault="004E0720" w:rsidP="000367A2">
            <w:pPr>
              <w:tabs>
                <w:tab w:val="left" w:pos="567"/>
                <w:tab w:val="left" w:pos="993"/>
              </w:tabs>
              <w:ind w:right="-284"/>
              <w:contextualSpacing/>
              <w:rPr>
                <w:rFonts w:eastAsia="MS Mincho" w:cstheme="minorHAnsi"/>
                <w:sz w:val="24"/>
                <w:szCs w:val="24"/>
              </w:rPr>
            </w:pPr>
            <w:r w:rsidRPr="003F5D82">
              <w:rPr>
                <w:rFonts w:eastAsia="MS Mincho" w:cstheme="minorHAnsi"/>
                <w:sz w:val="24"/>
                <w:szCs w:val="24"/>
              </w:rPr>
              <w:t xml:space="preserve">    </w:t>
            </w:r>
          </w:p>
        </w:tc>
      </w:tr>
      <w:tr w:rsidR="004E0720" w:rsidRPr="003F5D82" w14:paraId="0F65DBD8" w14:textId="77777777" w:rsidTr="007A6319">
        <w:trPr>
          <w:trHeight w:val="399"/>
        </w:trPr>
        <w:tc>
          <w:tcPr>
            <w:tcW w:w="9781" w:type="dxa"/>
            <w:gridSpan w:val="8"/>
          </w:tcPr>
          <w:p w14:paraId="29D97EF8" w14:textId="77777777" w:rsidR="00901CD4" w:rsidRDefault="00901CD4" w:rsidP="00901CD4">
            <w:pPr>
              <w:tabs>
                <w:tab w:val="left" w:pos="567"/>
                <w:tab w:val="left" w:pos="993"/>
              </w:tabs>
              <w:ind w:left="-108" w:right="-284"/>
              <w:contextualSpacing/>
              <w:jc w:val="center"/>
              <w:rPr>
                <w:rFonts w:eastAsia="MS Mincho" w:cstheme="minorHAnsi"/>
                <w:b/>
                <w:sz w:val="24"/>
                <w:szCs w:val="24"/>
              </w:rPr>
            </w:pPr>
          </w:p>
          <w:p w14:paraId="788131F1" w14:textId="4819589B" w:rsidR="004E0720" w:rsidRPr="003F5D82" w:rsidRDefault="0066549A" w:rsidP="00901CD4">
            <w:pPr>
              <w:tabs>
                <w:tab w:val="left" w:pos="567"/>
                <w:tab w:val="left" w:pos="993"/>
              </w:tabs>
              <w:spacing w:before="240"/>
              <w:ind w:left="-108" w:right="-284"/>
              <w:contextualSpacing/>
              <w:jc w:val="center"/>
              <w:rPr>
                <w:rFonts w:eastAsia="MS Mincho" w:cstheme="minorHAnsi"/>
                <w:b/>
                <w:sz w:val="24"/>
                <w:szCs w:val="24"/>
              </w:rPr>
            </w:pPr>
            <w:r>
              <w:rPr>
                <w:rFonts w:eastAsia="MS Mincho" w:cstheme="minorHAnsi"/>
                <w:b/>
                <w:sz w:val="24"/>
                <w:szCs w:val="24"/>
              </w:rPr>
              <w:t>SOLICITUD</w:t>
            </w:r>
            <w:r w:rsidR="000E2F03" w:rsidRPr="003F5D82">
              <w:rPr>
                <w:rFonts w:eastAsia="MS Mincho" w:cstheme="minorHAnsi"/>
                <w:b/>
                <w:sz w:val="24"/>
                <w:szCs w:val="24"/>
              </w:rPr>
              <w:t xml:space="preserve"> DE PRÉSTAMO DE DOCUMENTOS</w:t>
            </w:r>
            <w:r w:rsidR="007C4341">
              <w:rPr>
                <w:rFonts w:eastAsia="MS Mincho" w:cstheme="minorHAnsi"/>
                <w:b/>
                <w:sz w:val="24"/>
                <w:szCs w:val="24"/>
              </w:rPr>
              <w:t xml:space="preserve"> A ARCHIVO CENTRAL</w:t>
            </w:r>
          </w:p>
        </w:tc>
      </w:tr>
      <w:tr w:rsidR="0052442F" w:rsidRPr="003F5D82" w14:paraId="76739A4E" w14:textId="71711037" w:rsidTr="005B2AEE">
        <w:trPr>
          <w:trHeight w:val="1143"/>
        </w:trPr>
        <w:tc>
          <w:tcPr>
            <w:tcW w:w="5220" w:type="dxa"/>
            <w:gridSpan w:val="2"/>
          </w:tcPr>
          <w:p w14:paraId="3B524105" w14:textId="77777777" w:rsidR="0052442F" w:rsidRPr="003F5D82" w:rsidRDefault="0052442F" w:rsidP="001F2891">
            <w:pPr>
              <w:tabs>
                <w:tab w:val="left" w:pos="567"/>
                <w:tab w:val="left" w:pos="993"/>
              </w:tabs>
              <w:ind w:right="-284"/>
              <w:contextualSpacing/>
              <w:jc w:val="both"/>
              <w:rPr>
                <w:rFonts w:eastAsia="MS Mincho" w:cstheme="minorHAnsi"/>
                <w:sz w:val="24"/>
                <w:szCs w:val="24"/>
              </w:rPr>
            </w:pPr>
          </w:p>
          <w:p w14:paraId="27189E0A" w14:textId="34FE1380" w:rsidR="0052442F" w:rsidRPr="003F5D82" w:rsidRDefault="0052442F" w:rsidP="001F2891">
            <w:pPr>
              <w:tabs>
                <w:tab w:val="left" w:pos="567"/>
                <w:tab w:val="left" w:pos="993"/>
              </w:tabs>
              <w:ind w:right="-284"/>
              <w:contextualSpacing/>
              <w:jc w:val="both"/>
              <w:rPr>
                <w:rFonts w:eastAsia="MS Mincho" w:cstheme="minorHAnsi"/>
                <w:sz w:val="24"/>
                <w:szCs w:val="24"/>
              </w:rPr>
            </w:pPr>
            <w:r w:rsidRPr="003F5D82">
              <w:rPr>
                <w:rFonts w:eastAsia="MS Mincho" w:cstheme="minorHAnsi"/>
                <w:sz w:val="24"/>
                <w:szCs w:val="24"/>
              </w:rPr>
              <w:t>Fecha de solic</w:t>
            </w:r>
            <w:r w:rsidR="006E1C3D">
              <w:rPr>
                <w:rFonts w:eastAsia="MS Mincho" w:cstheme="minorHAnsi"/>
                <w:sz w:val="24"/>
                <w:szCs w:val="24"/>
              </w:rPr>
              <w:t>itud:__________________________</w:t>
            </w:r>
          </w:p>
        </w:tc>
        <w:tc>
          <w:tcPr>
            <w:tcW w:w="4561" w:type="dxa"/>
            <w:gridSpan w:val="6"/>
          </w:tcPr>
          <w:p w14:paraId="5E283417" w14:textId="7D97D4B5" w:rsidR="0052442F" w:rsidRDefault="0052442F" w:rsidP="00A35F2A">
            <w:pPr>
              <w:tabs>
                <w:tab w:val="left" w:pos="567"/>
                <w:tab w:val="left" w:pos="993"/>
              </w:tabs>
              <w:spacing w:line="360" w:lineRule="auto"/>
              <w:ind w:right="-284"/>
              <w:contextualSpacing/>
              <w:jc w:val="both"/>
              <w:rPr>
                <w:rFonts w:eastAsia="MS Mincho" w:cstheme="minorHAnsi"/>
                <w:sz w:val="24"/>
                <w:szCs w:val="24"/>
              </w:rPr>
            </w:pPr>
            <w:r w:rsidRPr="003F5D82">
              <w:rPr>
                <w:rFonts w:eastAsia="MS Mincho" w:cstheme="minorHAnsi"/>
                <w:sz w:val="24"/>
                <w:szCs w:val="24"/>
              </w:rPr>
              <w:t>N° de solicitud__________________</w:t>
            </w:r>
            <w:r w:rsidR="002B5F3A">
              <w:rPr>
                <w:rFonts w:eastAsia="MS Mincho" w:cstheme="minorHAnsi"/>
                <w:sz w:val="24"/>
                <w:szCs w:val="24"/>
              </w:rPr>
              <w:t>____</w:t>
            </w:r>
          </w:p>
          <w:p w14:paraId="2ADFC246" w14:textId="36DA2469" w:rsidR="002B5F3A" w:rsidRDefault="002B5F3A" w:rsidP="001C17B9">
            <w:pPr>
              <w:tabs>
                <w:tab w:val="left" w:pos="567"/>
                <w:tab w:val="left" w:pos="993"/>
              </w:tabs>
              <w:spacing w:line="360" w:lineRule="auto"/>
              <w:ind w:right="-108"/>
              <w:contextualSpacing/>
              <w:jc w:val="both"/>
              <w:rPr>
                <w:rFonts w:eastAsia="MS Mincho" w:cstheme="minorHAnsi"/>
                <w:sz w:val="24"/>
                <w:szCs w:val="24"/>
              </w:rPr>
            </w:pPr>
            <w:r>
              <w:rPr>
                <w:rFonts w:eastAsia="MS Mincho" w:cstheme="minorHAnsi"/>
                <w:sz w:val="24"/>
                <w:szCs w:val="24"/>
              </w:rPr>
              <w:t xml:space="preserve">Fecha de devolución: </w:t>
            </w:r>
            <w:r>
              <w:rPr>
                <w:rFonts w:eastAsia="MS Mincho" w:cstheme="minorHAnsi"/>
                <w:sz w:val="24"/>
                <w:szCs w:val="24"/>
              </w:rPr>
              <w:softHyphen/>
            </w:r>
            <w:r>
              <w:rPr>
                <w:rFonts w:eastAsia="MS Mincho" w:cstheme="minorHAnsi"/>
                <w:sz w:val="24"/>
                <w:szCs w:val="24"/>
              </w:rPr>
              <w:softHyphen/>
            </w:r>
            <w:r>
              <w:rPr>
                <w:rFonts w:eastAsia="MS Mincho" w:cstheme="minorHAnsi"/>
                <w:sz w:val="24"/>
                <w:szCs w:val="24"/>
              </w:rPr>
              <w:softHyphen/>
            </w:r>
            <w:r>
              <w:rPr>
                <w:rFonts w:eastAsia="MS Mincho" w:cstheme="minorHAnsi"/>
                <w:sz w:val="24"/>
                <w:szCs w:val="24"/>
              </w:rPr>
              <w:softHyphen/>
              <w:t>________________</w:t>
            </w:r>
          </w:p>
          <w:p w14:paraId="1987FB74" w14:textId="2CBDD806" w:rsidR="002B5F3A" w:rsidRPr="003F5D82" w:rsidRDefault="002B5F3A" w:rsidP="006E1C3D">
            <w:pPr>
              <w:tabs>
                <w:tab w:val="left" w:pos="567"/>
                <w:tab w:val="left" w:pos="993"/>
              </w:tabs>
              <w:spacing w:line="276" w:lineRule="auto"/>
              <w:ind w:right="-284"/>
              <w:contextualSpacing/>
              <w:jc w:val="both"/>
              <w:rPr>
                <w:rFonts w:eastAsia="MS Mincho" w:cstheme="minorHAnsi"/>
                <w:sz w:val="24"/>
                <w:szCs w:val="24"/>
              </w:rPr>
            </w:pPr>
            <w:r>
              <w:rPr>
                <w:rFonts w:eastAsia="MS Mincho" w:cstheme="minorHAnsi"/>
                <w:sz w:val="24"/>
                <w:szCs w:val="24"/>
              </w:rPr>
              <w:t>Prorroga hasta: _____________________</w:t>
            </w:r>
          </w:p>
        </w:tc>
      </w:tr>
      <w:tr w:rsidR="0052442F" w:rsidRPr="003F5D82" w14:paraId="1E303721" w14:textId="77777777" w:rsidTr="008B4D75">
        <w:trPr>
          <w:trHeight w:val="1121"/>
        </w:trPr>
        <w:tc>
          <w:tcPr>
            <w:tcW w:w="9781" w:type="dxa"/>
            <w:gridSpan w:val="8"/>
          </w:tcPr>
          <w:p w14:paraId="71EE511E" w14:textId="652CCA00" w:rsidR="00BA31C1" w:rsidRDefault="00BA31C1" w:rsidP="00BA31C1">
            <w:pPr>
              <w:rPr>
                <w:rFonts w:eastAsia="MS Mincho" w:cstheme="minorHAnsi"/>
                <w:sz w:val="24"/>
                <w:szCs w:val="24"/>
              </w:rPr>
            </w:pPr>
          </w:p>
          <w:p w14:paraId="5150FEB2" w14:textId="7FE73C66" w:rsidR="0052442F" w:rsidRPr="003F5D82" w:rsidRDefault="00F7003B" w:rsidP="00BA31C1">
            <w:pPr>
              <w:spacing w:line="360" w:lineRule="auto"/>
              <w:rPr>
                <w:rFonts w:eastAsia="MS Mincho" w:cstheme="minorHAnsi"/>
                <w:sz w:val="24"/>
                <w:szCs w:val="24"/>
              </w:rPr>
            </w:pPr>
            <w:r>
              <w:rPr>
                <w:rFonts w:eastAsia="MS Mincho" w:cstheme="minorHAnsi"/>
                <w:sz w:val="24"/>
                <w:szCs w:val="24"/>
              </w:rPr>
              <w:t xml:space="preserve">Solicitante </w:t>
            </w:r>
            <w:r w:rsidR="0052442F" w:rsidRPr="003F5D82">
              <w:rPr>
                <w:rFonts w:eastAsia="MS Mincho" w:cstheme="minorHAnsi"/>
                <w:sz w:val="24"/>
                <w:szCs w:val="24"/>
              </w:rPr>
              <w:t xml:space="preserve"> </w:t>
            </w:r>
            <w:r w:rsidR="009B28C9" w:rsidRPr="003F5D82">
              <w:rPr>
                <w:rFonts w:eastAsia="MS Mincho" w:cstheme="minorHAnsi"/>
                <w:sz w:val="24"/>
                <w:szCs w:val="24"/>
              </w:rPr>
              <w:t>___________________________________________________</w:t>
            </w:r>
            <w:r>
              <w:rPr>
                <w:rFonts w:eastAsia="MS Mincho" w:cstheme="minorHAnsi"/>
                <w:sz w:val="24"/>
                <w:szCs w:val="24"/>
              </w:rPr>
              <w:t>___________</w:t>
            </w:r>
            <w:r w:rsidR="009B28C9" w:rsidRPr="003F5D82">
              <w:rPr>
                <w:rFonts w:eastAsia="MS Mincho" w:cstheme="minorHAnsi"/>
                <w:sz w:val="24"/>
                <w:szCs w:val="24"/>
              </w:rPr>
              <w:t>_</w:t>
            </w:r>
          </w:p>
          <w:p w14:paraId="50711B46" w14:textId="3094EAB5" w:rsidR="009B28C9" w:rsidRPr="003F5D82" w:rsidRDefault="00FA45B8" w:rsidP="007A6319">
            <w:pPr>
              <w:rPr>
                <w:rFonts w:eastAsia="MS Mincho" w:cstheme="minorHAnsi"/>
                <w:sz w:val="24"/>
                <w:szCs w:val="24"/>
              </w:rPr>
            </w:pPr>
            <w:r>
              <w:rPr>
                <w:rFonts w:eastAsia="MS Mincho" w:cstheme="minorHAnsi"/>
                <w:sz w:val="24"/>
                <w:szCs w:val="24"/>
              </w:rPr>
              <w:t xml:space="preserve">Oficina </w:t>
            </w:r>
            <w:r w:rsidR="00F7003B">
              <w:rPr>
                <w:rFonts w:eastAsia="MS Mincho" w:cstheme="minorHAnsi"/>
                <w:sz w:val="24"/>
                <w:szCs w:val="24"/>
              </w:rPr>
              <w:t>a la que pertenece</w:t>
            </w:r>
            <w:r w:rsidR="009B28C9" w:rsidRPr="003F5D82">
              <w:rPr>
                <w:rFonts w:eastAsia="MS Mincho" w:cstheme="minorHAnsi"/>
                <w:sz w:val="24"/>
                <w:szCs w:val="24"/>
              </w:rPr>
              <w:t xml:space="preserve">: </w:t>
            </w:r>
            <w:r w:rsidR="00F7003B">
              <w:rPr>
                <w:rFonts w:eastAsia="MS Mincho" w:cstheme="minorHAnsi"/>
                <w:sz w:val="24"/>
                <w:szCs w:val="24"/>
              </w:rPr>
              <w:t xml:space="preserve"> </w:t>
            </w:r>
            <w:r w:rsidR="009B28C9" w:rsidRPr="003F5D82">
              <w:rPr>
                <w:rFonts w:eastAsia="MS Mincho" w:cstheme="minorHAnsi"/>
                <w:sz w:val="24"/>
                <w:szCs w:val="24"/>
              </w:rPr>
              <w:t>_________________________________________</w:t>
            </w:r>
            <w:r w:rsidR="00DF68E3">
              <w:rPr>
                <w:rFonts w:eastAsia="MS Mincho" w:cstheme="minorHAnsi"/>
                <w:sz w:val="24"/>
                <w:szCs w:val="24"/>
              </w:rPr>
              <w:t>_________</w:t>
            </w:r>
          </w:p>
        </w:tc>
      </w:tr>
      <w:tr w:rsidR="0052442F" w:rsidRPr="003F5D82" w14:paraId="2CDF2683" w14:textId="77777777" w:rsidTr="005B2AEE">
        <w:trPr>
          <w:trHeight w:val="375"/>
        </w:trPr>
        <w:tc>
          <w:tcPr>
            <w:tcW w:w="9781" w:type="dxa"/>
            <w:gridSpan w:val="8"/>
          </w:tcPr>
          <w:p w14:paraId="097D7431" w14:textId="7D303026" w:rsidR="0052442F" w:rsidRPr="003F5D82" w:rsidRDefault="009B28C9" w:rsidP="009B28C9">
            <w:pPr>
              <w:tabs>
                <w:tab w:val="left" w:pos="567"/>
                <w:tab w:val="left" w:pos="993"/>
              </w:tabs>
              <w:spacing w:line="276" w:lineRule="auto"/>
              <w:ind w:right="-284"/>
              <w:contextualSpacing/>
              <w:jc w:val="center"/>
              <w:rPr>
                <w:rFonts w:eastAsia="MS Mincho" w:cstheme="minorHAnsi"/>
                <w:b/>
                <w:sz w:val="24"/>
                <w:szCs w:val="24"/>
              </w:rPr>
            </w:pPr>
            <w:r w:rsidRPr="00083E4A">
              <w:rPr>
                <w:rFonts w:eastAsia="MS Mincho" w:cstheme="minorHAnsi"/>
                <w:b/>
                <w:sz w:val="24"/>
                <w:szCs w:val="24"/>
                <w14:textOutline w14:w="9525" w14:cap="rnd" w14:cmpd="sng" w14:algn="ctr">
                  <w14:solidFill>
                    <w14:srgbClr w14:val="000000"/>
                  </w14:solidFill>
                  <w14:prstDash w14:val="solid"/>
                  <w14:bevel/>
                </w14:textOutline>
              </w:rPr>
              <w:t>DOCUMENTACION</w:t>
            </w:r>
          </w:p>
        </w:tc>
      </w:tr>
      <w:tr w:rsidR="00CB19D3" w:rsidRPr="003F5D82" w14:paraId="7920A7DD" w14:textId="4C49C8E1" w:rsidTr="005B2AEE">
        <w:trPr>
          <w:trHeight w:val="575"/>
        </w:trPr>
        <w:tc>
          <w:tcPr>
            <w:tcW w:w="6663" w:type="dxa"/>
            <w:gridSpan w:val="4"/>
            <w:vMerge w:val="restart"/>
          </w:tcPr>
          <w:p w14:paraId="59DE25E9" w14:textId="120D2F61" w:rsidR="00DF68E3" w:rsidRDefault="007D33F5" w:rsidP="00FA45B8">
            <w:pPr>
              <w:tabs>
                <w:tab w:val="left" w:pos="567"/>
                <w:tab w:val="left" w:pos="993"/>
              </w:tabs>
              <w:spacing w:line="360" w:lineRule="auto"/>
              <w:ind w:right="-284"/>
              <w:contextualSpacing/>
              <w:jc w:val="both"/>
              <w:rPr>
                <w:rFonts w:eastAsia="MS Mincho" w:cstheme="minorHAnsi"/>
                <w:sz w:val="24"/>
                <w:szCs w:val="24"/>
              </w:rPr>
            </w:pPr>
            <w:r w:rsidRPr="003F5D82">
              <w:rPr>
                <w:rFonts w:eastAsia="MS Mincho" w:cstheme="minorHAnsi"/>
                <w:sz w:val="24"/>
                <w:szCs w:val="24"/>
              </w:rPr>
              <w:t>D</w:t>
            </w:r>
            <w:r>
              <w:rPr>
                <w:rFonts w:eastAsia="MS Mincho" w:cstheme="minorHAnsi"/>
                <w:sz w:val="24"/>
                <w:szCs w:val="24"/>
              </w:rPr>
              <w:t>escripción</w:t>
            </w:r>
            <w:r w:rsidR="00CB19D3" w:rsidRPr="003F5D82">
              <w:rPr>
                <w:rFonts w:eastAsia="MS Mincho" w:cstheme="minorHAnsi"/>
                <w:sz w:val="24"/>
                <w:szCs w:val="24"/>
              </w:rPr>
              <w:t xml:space="preserve"> </w:t>
            </w:r>
            <w:r w:rsidR="00CB19D3">
              <w:rPr>
                <w:rFonts w:eastAsia="MS Mincho" w:cstheme="minorHAnsi"/>
                <w:sz w:val="24"/>
                <w:szCs w:val="24"/>
              </w:rPr>
              <w:t>de La d</w:t>
            </w:r>
            <w:r w:rsidR="00CB19D3" w:rsidRPr="003F5D82">
              <w:rPr>
                <w:rFonts w:eastAsia="MS Mincho" w:cstheme="minorHAnsi"/>
                <w:sz w:val="24"/>
                <w:szCs w:val="24"/>
              </w:rPr>
              <w:t>ocumentación</w:t>
            </w:r>
            <w:r w:rsidR="00CB19D3">
              <w:rPr>
                <w:rFonts w:eastAsia="MS Mincho" w:cstheme="minorHAnsi"/>
                <w:sz w:val="24"/>
                <w:szCs w:val="24"/>
              </w:rPr>
              <w:t>:</w:t>
            </w:r>
          </w:p>
          <w:p w14:paraId="27505819" w14:textId="77777777" w:rsidR="001F2891" w:rsidRDefault="001F2891" w:rsidP="008B4D75">
            <w:pPr>
              <w:tabs>
                <w:tab w:val="left" w:pos="567"/>
                <w:tab w:val="left" w:pos="993"/>
              </w:tabs>
              <w:ind w:right="-284"/>
              <w:contextualSpacing/>
              <w:rPr>
                <w:rFonts w:eastAsia="MS Mincho" w:cstheme="minorHAnsi"/>
                <w:sz w:val="24"/>
                <w:szCs w:val="24"/>
              </w:rPr>
            </w:pPr>
          </w:p>
          <w:p w14:paraId="5516F10E" w14:textId="65FDEC4C" w:rsidR="00EC6B85" w:rsidRPr="003F5D82" w:rsidRDefault="00EC6B85" w:rsidP="001F2891">
            <w:pPr>
              <w:tabs>
                <w:tab w:val="left" w:pos="567"/>
                <w:tab w:val="left" w:pos="993"/>
              </w:tabs>
              <w:spacing w:line="360" w:lineRule="auto"/>
              <w:ind w:right="-284"/>
              <w:contextualSpacing/>
              <w:rPr>
                <w:rFonts w:eastAsia="MS Mincho" w:cstheme="minorHAnsi"/>
                <w:sz w:val="24"/>
                <w:szCs w:val="24"/>
              </w:rPr>
            </w:pPr>
          </w:p>
        </w:tc>
        <w:tc>
          <w:tcPr>
            <w:tcW w:w="1559" w:type="dxa"/>
          </w:tcPr>
          <w:p w14:paraId="57930522" w14:textId="768872E3" w:rsidR="00CB19D3" w:rsidRPr="003F5D82" w:rsidRDefault="00CB19D3" w:rsidP="00CB19D3">
            <w:pPr>
              <w:rPr>
                <w:rFonts w:eastAsia="MS Mincho" w:cstheme="minorHAnsi"/>
                <w:sz w:val="24"/>
                <w:szCs w:val="24"/>
              </w:rPr>
            </w:pPr>
            <w:r>
              <w:rPr>
                <w:rFonts w:eastAsia="MS Mincho" w:cstheme="minorHAnsi"/>
                <w:sz w:val="24"/>
                <w:szCs w:val="24"/>
              </w:rPr>
              <w:t>Fecha del documento:</w:t>
            </w:r>
          </w:p>
        </w:tc>
        <w:tc>
          <w:tcPr>
            <w:tcW w:w="1559" w:type="dxa"/>
            <w:gridSpan w:val="3"/>
          </w:tcPr>
          <w:p w14:paraId="709E97DF" w14:textId="67870226" w:rsidR="00CB19D3" w:rsidRDefault="00DF68E3" w:rsidP="00CB19D3">
            <w:pPr>
              <w:tabs>
                <w:tab w:val="left" w:pos="567"/>
                <w:tab w:val="left" w:pos="993"/>
              </w:tabs>
              <w:ind w:right="-284"/>
              <w:contextualSpacing/>
              <w:rPr>
                <w:rFonts w:eastAsia="MS Mincho" w:cstheme="minorHAnsi"/>
                <w:sz w:val="24"/>
                <w:szCs w:val="24"/>
              </w:rPr>
            </w:pPr>
            <w:r>
              <w:rPr>
                <w:rFonts w:eastAsia="MS Mincho" w:cstheme="minorHAnsi"/>
                <w:sz w:val="24"/>
                <w:szCs w:val="24"/>
              </w:rPr>
              <w:t xml:space="preserve">   </w:t>
            </w:r>
            <w:r w:rsidR="00CB19D3" w:rsidRPr="003F5D82">
              <w:rPr>
                <w:rFonts w:eastAsia="MS Mincho" w:cstheme="minorHAnsi"/>
                <w:sz w:val="24"/>
                <w:szCs w:val="24"/>
              </w:rPr>
              <w:t xml:space="preserve">N° de </w:t>
            </w:r>
          </w:p>
          <w:p w14:paraId="45AC3143" w14:textId="6BAC6D9E" w:rsidR="00CB19D3" w:rsidRPr="003F5D82" w:rsidRDefault="00CB19D3" w:rsidP="00CB19D3">
            <w:pPr>
              <w:tabs>
                <w:tab w:val="left" w:pos="567"/>
                <w:tab w:val="left" w:pos="993"/>
              </w:tabs>
              <w:ind w:right="-284"/>
              <w:contextualSpacing/>
              <w:rPr>
                <w:rFonts w:eastAsia="MS Mincho" w:cstheme="minorHAnsi"/>
                <w:sz w:val="24"/>
                <w:szCs w:val="24"/>
              </w:rPr>
            </w:pPr>
            <w:r w:rsidRPr="003F5D82">
              <w:rPr>
                <w:rFonts w:eastAsia="MS Mincho" w:cstheme="minorHAnsi"/>
                <w:sz w:val="24"/>
                <w:szCs w:val="24"/>
              </w:rPr>
              <w:t>expediente</w:t>
            </w:r>
            <w:r>
              <w:rPr>
                <w:rFonts w:eastAsia="MS Mincho" w:cstheme="minorHAnsi"/>
                <w:sz w:val="24"/>
                <w:szCs w:val="24"/>
              </w:rPr>
              <w:t>:</w:t>
            </w:r>
          </w:p>
        </w:tc>
      </w:tr>
      <w:tr w:rsidR="00CB19D3" w:rsidRPr="003F5D82" w14:paraId="32E1ADDF" w14:textId="77777777" w:rsidTr="005B2AEE">
        <w:trPr>
          <w:trHeight w:val="617"/>
        </w:trPr>
        <w:tc>
          <w:tcPr>
            <w:tcW w:w="6663" w:type="dxa"/>
            <w:gridSpan w:val="4"/>
            <w:vMerge/>
          </w:tcPr>
          <w:p w14:paraId="52E17128" w14:textId="77777777" w:rsidR="00CB19D3" w:rsidRPr="003F5D82" w:rsidRDefault="00CB19D3" w:rsidP="00FA45B8">
            <w:pPr>
              <w:tabs>
                <w:tab w:val="left" w:pos="567"/>
                <w:tab w:val="left" w:pos="993"/>
              </w:tabs>
              <w:spacing w:line="360" w:lineRule="auto"/>
              <w:ind w:right="-284"/>
              <w:contextualSpacing/>
              <w:jc w:val="both"/>
              <w:rPr>
                <w:rFonts w:eastAsia="MS Mincho" w:cstheme="minorHAnsi"/>
                <w:sz w:val="24"/>
                <w:szCs w:val="24"/>
              </w:rPr>
            </w:pPr>
          </w:p>
        </w:tc>
        <w:tc>
          <w:tcPr>
            <w:tcW w:w="1559" w:type="dxa"/>
          </w:tcPr>
          <w:p w14:paraId="2DBEE3B9" w14:textId="77777777" w:rsidR="00CB19D3" w:rsidRDefault="00CB19D3" w:rsidP="00CB19D3">
            <w:pPr>
              <w:tabs>
                <w:tab w:val="left" w:pos="567"/>
                <w:tab w:val="left" w:pos="993"/>
              </w:tabs>
              <w:ind w:right="-284"/>
              <w:contextualSpacing/>
              <w:rPr>
                <w:rFonts w:eastAsia="MS Mincho" w:cstheme="minorHAnsi"/>
                <w:sz w:val="24"/>
                <w:szCs w:val="24"/>
              </w:rPr>
            </w:pPr>
          </w:p>
        </w:tc>
        <w:tc>
          <w:tcPr>
            <w:tcW w:w="1559" w:type="dxa"/>
            <w:gridSpan w:val="3"/>
          </w:tcPr>
          <w:p w14:paraId="0F330208" w14:textId="77777777" w:rsidR="00CB19D3" w:rsidRPr="003F5D82" w:rsidRDefault="00CB19D3" w:rsidP="00CB19D3">
            <w:pPr>
              <w:tabs>
                <w:tab w:val="left" w:pos="567"/>
                <w:tab w:val="left" w:pos="993"/>
              </w:tabs>
              <w:ind w:right="-284"/>
              <w:contextualSpacing/>
              <w:jc w:val="center"/>
              <w:rPr>
                <w:rFonts w:eastAsia="MS Mincho" w:cstheme="minorHAnsi"/>
                <w:sz w:val="24"/>
                <w:szCs w:val="24"/>
              </w:rPr>
            </w:pPr>
          </w:p>
        </w:tc>
      </w:tr>
      <w:tr w:rsidR="00D26051" w:rsidRPr="003F5D82" w14:paraId="5D39F2F9" w14:textId="77777777" w:rsidTr="005B2AEE">
        <w:trPr>
          <w:trHeight w:val="625"/>
        </w:trPr>
        <w:tc>
          <w:tcPr>
            <w:tcW w:w="9781" w:type="dxa"/>
            <w:gridSpan w:val="8"/>
          </w:tcPr>
          <w:p w14:paraId="396B844C" w14:textId="77777777" w:rsidR="00477D97" w:rsidRDefault="00477D97" w:rsidP="008B4D75">
            <w:pPr>
              <w:rPr>
                <w:rFonts w:eastAsia="MS Mincho" w:cstheme="minorHAnsi"/>
                <w:sz w:val="24"/>
                <w:szCs w:val="24"/>
              </w:rPr>
            </w:pPr>
          </w:p>
          <w:p w14:paraId="5FEA87D1" w14:textId="4AC33137" w:rsidR="00D26051" w:rsidRDefault="00DF68E3" w:rsidP="008B4D75">
            <w:pPr>
              <w:tabs>
                <w:tab w:val="left" w:pos="9244"/>
                <w:tab w:val="left" w:pos="9532"/>
              </w:tabs>
              <w:rPr>
                <w:rFonts w:eastAsia="MS Mincho" w:cstheme="minorHAnsi"/>
                <w:sz w:val="24"/>
                <w:szCs w:val="24"/>
              </w:rPr>
            </w:pPr>
            <w:r>
              <w:rPr>
                <w:rFonts w:eastAsia="MS Mincho" w:cstheme="minorHAnsi"/>
                <w:sz w:val="24"/>
                <w:szCs w:val="24"/>
              </w:rPr>
              <w:t xml:space="preserve">Motivo de la </w:t>
            </w:r>
            <w:r w:rsidR="00FA45B8">
              <w:rPr>
                <w:rFonts w:eastAsia="MS Mincho" w:cstheme="minorHAnsi"/>
                <w:sz w:val="24"/>
                <w:szCs w:val="24"/>
              </w:rPr>
              <w:t>solicitud:</w:t>
            </w:r>
            <w:r>
              <w:rPr>
                <w:rFonts w:eastAsia="MS Mincho" w:cstheme="minorHAnsi"/>
                <w:sz w:val="24"/>
                <w:szCs w:val="24"/>
              </w:rPr>
              <w:t>______________________________________________________</w:t>
            </w:r>
            <w:r w:rsidR="001F2891">
              <w:rPr>
                <w:rFonts w:eastAsia="MS Mincho" w:cstheme="minorHAnsi"/>
                <w:sz w:val="24"/>
                <w:szCs w:val="24"/>
              </w:rPr>
              <w:t>_____</w:t>
            </w:r>
            <w:r w:rsidR="00477D97">
              <w:rPr>
                <w:rFonts w:eastAsia="MS Mincho" w:cstheme="minorHAnsi"/>
                <w:sz w:val="24"/>
                <w:szCs w:val="24"/>
              </w:rPr>
              <w:t>_</w:t>
            </w:r>
          </w:p>
          <w:p w14:paraId="0198A2C5" w14:textId="57A9198F" w:rsidR="00DF68E3" w:rsidRDefault="00DF68E3" w:rsidP="008B4D75">
            <w:pPr>
              <w:rPr>
                <w:rFonts w:eastAsia="MS Mincho" w:cstheme="minorHAnsi"/>
                <w:sz w:val="24"/>
                <w:szCs w:val="24"/>
              </w:rPr>
            </w:pPr>
            <w:r>
              <w:rPr>
                <w:rFonts w:eastAsia="MS Mincho" w:cstheme="minorHAnsi"/>
                <w:sz w:val="24"/>
                <w:szCs w:val="24"/>
              </w:rPr>
              <w:t>______________________________________________________________________________</w:t>
            </w:r>
          </w:p>
          <w:p w14:paraId="23B7CCD6" w14:textId="0D46736C" w:rsidR="00DF68E3" w:rsidRPr="003F5D82" w:rsidRDefault="00DF68E3" w:rsidP="008B4D75">
            <w:pPr>
              <w:tabs>
                <w:tab w:val="left" w:pos="2460"/>
              </w:tabs>
              <w:rPr>
                <w:rFonts w:eastAsia="MS Mincho" w:cstheme="minorHAnsi"/>
                <w:sz w:val="24"/>
                <w:szCs w:val="24"/>
              </w:rPr>
            </w:pPr>
            <w:r>
              <w:rPr>
                <w:rFonts w:eastAsia="MS Mincho" w:cstheme="minorHAnsi"/>
                <w:sz w:val="24"/>
                <w:szCs w:val="24"/>
              </w:rPr>
              <w:tab/>
            </w:r>
          </w:p>
        </w:tc>
      </w:tr>
      <w:tr w:rsidR="00FA45B8" w:rsidRPr="003F5D82" w14:paraId="439587B8" w14:textId="77777777" w:rsidTr="005B2AEE">
        <w:trPr>
          <w:trHeight w:val="1053"/>
        </w:trPr>
        <w:tc>
          <w:tcPr>
            <w:tcW w:w="9781" w:type="dxa"/>
            <w:gridSpan w:val="8"/>
          </w:tcPr>
          <w:p w14:paraId="44D0949B" w14:textId="77777777" w:rsidR="00F831F2" w:rsidRDefault="00F831F2" w:rsidP="00F831F2">
            <w:pPr>
              <w:rPr>
                <w:rFonts w:eastAsia="MS Mincho" w:cstheme="minorHAnsi"/>
                <w:sz w:val="24"/>
                <w:szCs w:val="24"/>
              </w:rPr>
            </w:pPr>
          </w:p>
          <w:p w14:paraId="57A73BF5" w14:textId="77777777" w:rsidR="006E1C3D" w:rsidRDefault="006E1C3D" w:rsidP="001C17B9">
            <w:pPr>
              <w:tabs>
                <w:tab w:val="left" w:pos="9394"/>
              </w:tabs>
              <w:rPr>
                <w:rFonts w:eastAsia="MS Mincho" w:cstheme="minorHAnsi"/>
                <w:sz w:val="24"/>
                <w:szCs w:val="24"/>
              </w:rPr>
            </w:pPr>
          </w:p>
          <w:p w14:paraId="3346F0ED" w14:textId="0E919526" w:rsidR="00FA45B8" w:rsidRDefault="00F831F2" w:rsidP="00914351">
            <w:pPr>
              <w:tabs>
                <w:tab w:val="left" w:pos="9394"/>
              </w:tabs>
              <w:rPr>
                <w:rFonts w:eastAsia="MS Mincho" w:cstheme="minorHAnsi"/>
                <w:sz w:val="24"/>
                <w:szCs w:val="24"/>
              </w:rPr>
            </w:pPr>
            <w:r>
              <w:rPr>
                <w:rFonts w:eastAsia="MS Mincho" w:cstheme="minorHAnsi"/>
                <w:sz w:val="24"/>
                <w:szCs w:val="24"/>
              </w:rPr>
              <w:t xml:space="preserve">Firma y sello del </w:t>
            </w:r>
            <w:r w:rsidR="00FA45B8">
              <w:rPr>
                <w:rFonts w:eastAsia="MS Mincho" w:cstheme="minorHAnsi"/>
                <w:sz w:val="24"/>
                <w:szCs w:val="24"/>
              </w:rPr>
              <w:t>Solicitante</w:t>
            </w:r>
            <w:r>
              <w:rPr>
                <w:rFonts w:eastAsia="MS Mincho" w:cstheme="minorHAnsi"/>
                <w:sz w:val="24"/>
                <w:szCs w:val="24"/>
              </w:rPr>
              <w:t>:</w:t>
            </w:r>
            <w:r w:rsidR="00FA45B8">
              <w:rPr>
                <w:rFonts w:eastAsia="MS Mincho" w:cstheme="minorHAnsi"/>
                <w:sz w:val="24"/>
                <w:szCs w:val="24"/>
              </w:rPr>
              <w:t xml:space="preserve"> </w:t>
            </w:r>
            <w:r w:rsidR="00477D97">
              <w:rPr>
                <w:rFonts w:eastAsia="MS Mincho" w:cstheme="minorHAnsi"/>
                <w:sz w:val="24"/>
                <w:szCs w:val="24"/>
              </w:rPr>
              <w:t>____</w:t>
            </w:r>
            <w:r w:rsidR="001C17B9">
              <w:rPr>
                <w:rFonts w:eastAsia="MS Mincho" w:cstheme="minorHAnsi"/>
                <w:sz w:val="24"/>
                <w:szCs w:val="24"/>
              </w:rPr>
              <w:t xml:space="preserve">____________________________ </w:t>
            </w:r>
            <w:r w:rsidR="001C17B9" w:rsidRPr="001C17B9">
              <w:rPr>
                <w:rFonts w:eastAsia="MS Mincho" w:cstheme="minorHAnsi"/>
                <w:b/>
                <w:sz w:val="24"/>
                <w:szCs w:val="24"/>
              </w:rPr>
              <w:t xml:space="preserve">SELLO </w:t>
            </w:r>
            <w:r w:rsidR="001C17B9">
              <w:rPr>
                <w:rFonts w:eastAsia="MS Mincho" w:cstheme="minorHAnsi"/>
                <w:sz w:val="24"/>
                <w:szCs w:val="24"/>
              </w:rPr>
              <w:t>__________________</w:t>
            </w:r>
            <w:r w:rsidR="00FA45B8" w:rsidRPr="003F5D82">
              <w:rPr>
                <w:rFonts w:eastAsia="MS Mincho" w:cstheme="minorHAnsi"/>
                <w:sz w:val="24"/>
                <w:szCs w:val="24"/>
              </w:rPr>
              <w:t xml:space="preserve">                       </w:t>
            </w:r>
            <w:r w:rsidR="00FA45B8">
              <w:rPr>
                <w:rFonts w:eastAsia="MS Mincho" w:cstheme="minorHAnsi"/>
                <w:sz w:val="24"/>
                <w:szCs w:val="24"/>
              </w:rPr>
              <w:t xml:space="preserve">               </w:t>
            </w:r>
            <w:r w:rsidR="00FA45B8" w:rsidRPr="003F5D82">
              <w:rPr>
                <w:rFonts w:eastAsia="MS Mincho" w:cstheme="minorHAnsi"/>
                <w:sz w:val="24"/>
                <w:szCs w:val="24"/>
              </w:rPr>
              <w:t xml:space="preserve"> </w:t>
            </w:r>
          </w:p>
        </w:tc>
      </w:tr>
      <w:tr w:rsidR="000367A2" w:rsidRPr="003F5D82" w14:paraId="76D7E3F8" w14:textId="77777777" w:rsidTr="005B2AEE">
        <w:trPr>
          <w:trHeight w:val="315"/>
        </w:trPr>
        <w:tc>
          <w:tcPr>
            <w:tcW w:w="9781" w:type="dxa"/>
            <w:gridSpan w:val="8"/>
          </w:tcPr>
          <w:p w14:paraId="5D96A229" w14:textId="4E0905BC" w:rsidR="000367A2" w:rsidRPr="00083E4A" w:rsidRDefault="000367A2" w:rsidP="00083E4A">
            <w:pPr>
              <w:spacing w:line="276" w:lineRule="auto"/>
              <w:ind w:left="-108"/>
              <w:jc w:val="center"/>
              <w:rPr>
                <w:rFonts w:eastAsia="MS Mincho" w:cstheme="minorHAnsi"/>
                <w:b/>
                <w:sz w:val="24"/>
                <w:szCs w:val="24"/>
                <w14:textOutline w14:w="9525" w14:cap="rnd" w14:cmpd="sng" w14:algn="ctr">
                  <w14:solidFill>
                    <w14:schemeClr w14:val="tx2"/>
                  </w14:solidFill>
                  <w14:prstDash w14:val="solid"/>
                  <w14:bevel/>
                </w14:textOutline>
              </w:rPr>
            </w:pPr>
            <w:r w:rsidRPr="00083E4A">
              <w:rPr>
                <w:rFonts w:eastAsia="MS Mincho" w:cstheme="minorHAnsi"/>
                <w:b/>
                <w:sz w:val="24"/>
                <w:szCs w:val="24"/>
                <w14:textOutline w14:w="9525" w14:cap="rnd" w14:cmpd="sng" w14:algn="ctr">
                  <w14:solidFill>
                    <w14:srgbClr w14:val="000000"/>
                  </w14:solidFill>
                  <w14:prstDash w14:val="solid"/>
                  <w14:bevel/>
                </w14:textOutline>
              </w:rPr>
              <w:t>ENTREGA</w:t>
            </w:r>
          </w:p>
        </w:tc>
      </w:tr>
      <w:tr w:rsidR="004001CE" w:rsidRPr="003F5D82" w14:paraId="046BB944" w14:textId="77777777" w:rsidTr="005B2AEE">
        <w:trPr>
          <w:trHeight w:val="830"/>
        </w:trPr>
        <w:tc>
          <w:tcPr>
            <w:tcW w:w="9781" w:type="dxa"/>
            <w:gridSpan w:val="8"/>
          </w:tcPr>
          <w:p w14:paraId="7C6AB367" w14:textId="77777777" w:rsidR="004001CE" w:rsidRPr="003F5D82" w:rsidRDefault="004001CE">
            <w:pPr>
              <w:rPr>
                <w:rFonts w:eastAsia="MS Mincho" w:cstheme="minorHAnsi"/>
                <w:sz w:val="24"/>
                <w:szCs w:val="24"/>
              </w:rPr>
            </w:pPr>
          </w:p>
          <w:p w14:paraId="22E21B52" w14:textId="35EDC0FE" w:rsidR="004001CE" w:rsidRPr="003F5D82" w:rsidRDefault="00E334F6">
            <w:pPr>
              <w:rPr>
                <w:rFonts w:eastAsia="MS Mincho" w:cstheme="minorHAnsi"/>
                <w:sz w:val="24"/>
                <w:szCs w:val="24"/>
              </w:rPr>
            </w:pPr>
            <w:r>
              <w:rPr>
                <w:rFonts w:eastAsia="MS Mincho" w:cstheme="minorHAnsi"/>
                <w:sz w:val="24"/>
                <w:szCs w:val="24"/>
              </w:rPr>
              <w:t>Firma de recibido</w:t>
            </w:r>
            <w:r w:rsidR="004001CE" w:rsidRPr="003F5D82">
              <w:rPr>
                <w:rFonts w:eastAsia="MS Mincho" w:cstheme="minorHAnsi"/>
                <w:sz w:val="24"/>
                <w:szCs w:val="24"/>
              </w:rPr>
              <w:t>: ______________</w:t>
            </w:r>
            <w:r w:rsidR="00F7003B">
              <w:rPr>
                <w:rFonts w:eastAsia="MS Mincho" w:cstheme="minorHAnsi"/>
                <w:sz w:val="24"/>
                <w:szCs w:val="24"/>
              </w:rPr>
              <w:t xml:space="preserve">__________ Firma de </w:t>
            </w:r>
            <w:r>
              <w:rPr>
                <w:rFonts w:eastAsia="MS Mincho" w:cstheme="minorHAnsi"/>
                <w:sz w:val="24"/>
                <w:szCs w:val="24"/>
              </w:rPr>
              <w:t>entregado</w:t>
            </w:r>
            <w:r w:rsidR="00F7003B">
              <w:rPr>
                <w:rFonts w:eastAsia="MS Mincho" w:cstheme="minorHAnsi"/>
                <w:sz w:val="24"/>
                <w:szCs w:val="24"/>
              </w:rPr>
              <w:t xml:space="preserve">: </w:t>
            </w:r>
            <w:r w:rsidR="004001CE" w:rsidRPr="003F5D82">
              <w:rPr>
                <w:rFonts w:eastAsia="MS Mincho" w:cstheme="minorHAnsi"/>
                <w:sz w:val="24"/>
                <w:szCs w:val="24"/>
              </w:rPr>
              <w:t>______________________</w:t>
            </w:r>
            <w:r w:rsidR="001C17B9">
              <w:rPr>
                <w:rFonts w:eastAsia="MS Mincho" w:cstheme="minorHAnsi"/>
                <w:sz w:val="24"/>
                <w:szCs w:val="24"/>
              </w:rPr>
              <w:t>_</w:t>
            </w:r>
          </w:p>
          <w:p w14:paraId="3150D0EC" w14:textId="2C599D79" w:rsidR="004001CE" w:rsidRPr="003F5D82" w:rsidRDefault="004001CE" w:rsidP="00E334F6">
            <w:pPr>
              <w:rPr>
                <w:rFonts w:eastAsia="MS Mincho" w:cstheme="minorHAnsi"/>
                <w:sz w:val="24"/>
                <w:szCs w:val="24"/>
              </w:rPr>
            </w:pPr>
            <w:r w:rsidRPr="003F5D82">
              <w:rPr>
                <w:rFonts w:eastAsia="MS Mincho" w:cstheme="minorHAnsi"/>
                <w:sz w:val="24"/>
                <w:szCs w:val="24"/>
              </w:rPr>
              <w:t xml:space="preserve">Responsable  archivo </w:t>
            </w:r>
            <w:r w:rsidR="00E334F6">
              <w:rPr>
                <w:rFonts w:eastAsia="MS Mincho" w:cstheme="minorHAnsi"/>
                <w:sz w:val="24"/>
                <w:szCs w:val="24"/>
              </w:rPr>
              <w:t>de gestión</w:t>
            </w:r>
            <w:r w:rsidR="00FA45B8">
              <w:rPr>
                <w:rFonts w:eastAsia="MS Mincho" w:cstheme="minorHAnsi"/>
                <w:sz w:val="24"/>
                <w:szCs w:val="24"/>
              </w:rPr>
              <w:t xml:space="preserve">  </w:t>
            </w:r>
            <w:r w:rsidR="00E334F6">
              <w:rPr>
                <w:rFonts w:eastAsia="MS Mincho" w:cstheme="minorHAnsi"/>
                <w:sz w:val="24"/>
                <w:szCs w:val="24"/>
              </w:rPr>
              <w:t xml:space="preserve">                          </w:t>
            </w:r>
            <w:r w:rsidR="003F5D82">
              <w:rPr>
                <w:rFonts w:eastAsia="MS Mincho" w:cstheme="minorHAnsi"/>
                <w:sz w:val="24"/>
                <w:szCs w:val="24"/>
              </w:rPr>
              <w:t xml:space="preserve"> </w:t>
            </w:r>
            <w:r w:rsidRPr="003F5D82">
              <w:rPr>
                <w:rFonts w:eastAsia="MS Mincho" w:cstheme="minorHAnsi"/>
                <w:sz w:val="24"/>
                <w:szCs w:val="24"/>
              </w:rPr>
              <w:t xml:space="preserve">Responsable Archivo </w:t>
            </w:r>
            <w:r w:rsidR="00E334F6">
              <w:rPr>
                <w:rFonts w:eastAsia="MS Mincho" w:cstheme="minorHAnsi"/>
                <w:sz w:val="24"/>
                <w:szCs w:val="24"/>
              </w:rPr>
              <w:t>central</w:t>
            </w:r>
          </w:p>
        </w:tc>
      </w:tr>
      <w:tr w:rsidR="004001CE" w:rsidRPr="003F5D82" w14:paraId="64BD38E5" w14:textId="77777777" w:rsidTr="005B2AEE">
        <w:trPr>
          <w:trHeight w:val="333"/>
        </w:trPr>
        <w:tc>
          <w:tcPr>
            <w:tcW w:w="9781" w:type="dxa"/>
            <w:gridSpan w:val="8"/>
          </w:tcPr>
          <w:p w14:paraId="5C9BEC18" w14:textId="1D2747CE" w:rsidR="004001CE" w:rsidRPr="003F5D82" w:rsidRDefault="00FA45B8" w:rsidP="004001CE">
            <w:pPr>
              <w:jc w:val="center"/>
              <w:rPr>
                <w:rFonts w:eastAsia="MS Mincho" w:cstheme="minorHAnsi"/>
                <w:b/>
                <w:sz w:val="24"/>
                <w:szCs w:val="24"/>
              </w:rPr>
            </w:pPr>
            <w:r w:rsidRPr="00083E4A">
              <w:rPr>
                <w:rFonts w:eastAsia="MS Mincho" w:cstheme="minorHAnsi"/>
                <w:b/>
                <w:sz w:val="24"/>
                <w:szCs w:val="24"/>
                <w14:textOutline w14:w="9525" w14:cap="rnd" w14:cmpd="sng" w14:algn="ctr">
                  <w14:solidFill>
                    <w14:srgbClr w14:val="000000"/>
                  </w14:solidFill>
                  <w14:prstDash w14:val="solid"/>
                  <w14:bevel/>
                </w14:textOutline>
              </w:rPr>
              <w:t>DEVOLUCION DE LA DOCUMENTACION</w:t>
            </w:r>
          </w:p>
        </w:tc>
      </w:tr>
      <w:tr w:rsidR="00A35F2A" w:rsidRPr="003F5D82" w14:paraId="74BEE942" w14:textId="3086887E" w:rsidTr="005B2AEE">
        <w:trPr>
          <w:trHeight w:val="348"/>
        </w:trPr>
        <w:tc>
          <w:tcPr>
            <w:tcW w:w="5954" w:type="dxa"/>
            <w:gridSpan w:val="3"/>
            <w:vMerge w:val="restart"/>
          </w:tcPr>
          <w:p w14:paraId="7F20C2FA" w14:textId="77777777" w:rsidR="001C17B9" w:rsidRDefault="001C17B9" w:rsidP="004001CE">
            <w:pPr>
              <w:jc w:val="both"/>
              <w:rPr>
                <w:rFonts w:eastAsia="MS Mincho" w:cstheme="minorHAnsi"/>
                <w:b/>
                <w:sz w:val="24"/>
                <w:szCs w:val="24"/>
              </w:rPr>
            </w:pPr>
          </w:p>
          <w:p w14:paraId="6E518D0A" w14:textId="28F30DBE" w:rsidR="00A35F2A" w:rsidRPr="003F5D82" w:rsidRDefault="00A35F2A" w:rsidP="004001CE">
            <w:pPr>
              <w:jc w:val="both"/>
              <w:rPr>
                <w:rFonts w:eastAsia="MS Mincho" w:cstheme="minorHAnsi"/>
                <w:sz w:val="24"/>
                <w:szCs w:val="24"/>
              </w:rPr>
            </w:pPr>
            <w:r w:rsidRPr="003F5D82">
              <w:rPr>
                <w:rFonts w:eastAsia="MS Mincho" w:cstheme="minorHAnsi"/>
                <w:b/>
                <w:sz w:val="24"/>
                <w:szCs w:val="24"/>
              </w:rPr>
              <w:t>F</w:t>
            </w:r>
            <w:r w:rsidRPr="003F5D82">
              <w:rPr>
                <w:rFonts w:eastAsia="MS Mincho" w:cstheme="minorHAnsi"/>
                <w:sz w:val="24"/>
                <w:szCs w:val="24"/>
              </w:rPr>
              <w:t>echa de devolución;</w:t>
            </w:r>
            <w:r>
              <w:rPr>
                <w:rFonts w:eastAsia="MS Mincho" w:cstheme="minorHAnsi"/>
                <w:sz w:val="24"/>
                <w:szCs w:val="24"/>
              </w:rPr>
              <w:t xml:space="preserve"> </w:t>
            </w:r>
            <w:r w:rsidRPr="003F5D82">
              <w:rPr>
                <w:rFonts w:eastAsia="MS Mincho" w:cstheme="minorHAnsi"/>
                <w:sz w:val="24"/>
                <w:szCs w:val="24"/>
              </w:rPr>
              <w:t>__________</w:t>
            </w:r>
            <w:r>
              <w:rPr>
                <w:rFonts w:eastAsia="MS Mincho" w:cstheme="minorHAnsi"/>
                <w:sz w:val="24"/>
                <w:szCs w:val="24"/>
              </w:rPr>
              <w:t>_________________</w:t>
            </w:r>
          </w:p>
          <w:p w14:paraId="7D55FB02" w14:textId="77777777" w:rsidR="00A35F2A" w:rsidRPr="003F5D82" w:rsidRDefault="00A35F2A" w:rsidP="004001CE">
            <w:pPr>
              <w:jc w:val="both"/>
              <w:rPr>
                <w:rFonts w:eastAsia="MS Mincho" w:cstheme="minorHAnsi"/>
                <w:sz w:val="24"/>
                <w:szCs w:val="24"/>
              </w:rPr>
            </w:pPr>
          </w:p>
          <w:p w14:paraId="71CCCDDC" w14:textId="2398B1CD" w:rsidR="00A35F2A" w:rsidRDefault="00A35F2A" w:rsidP="003F5D82">
            <w:pPr>
              <w:jc w:val="both"/>
              <w:rPr>
                <w:rFonts w:eastAsia="MS Mincho" w:cstheme="minorHAnsi"/>
                <w:sz w:val="24"/>
                <w:szCs w:val="24"/>
              </w:rPr>
            </w:pPr>
            <w:r>
              <w:rPr>
                <w:rFonts w:eastAsia="MS Mincho" w:cstheme="minorHAnsi"/>
                <w:sz w:val="24"/>
                <w:szCs w:val="24"/>
              </w:rPr>
              <w:t xml:space="preserve">F: ___________________________   </w:t>
            </w:r>
          </w:p>
          <w:p w14:paraId="59691112" w14:textId="77777777" w:rsidR="00A35F2A" w:rsidRPr="003F5D82" w:rsidRDefault="00A35F2A" w:rsidP="003F5D82">
            <w:pPr>
              <w:jc w:val="both"/>
              <w:rPr>
                <w:rFonts w:eastAsia="MS Mincho" w:cstheme="minorHAnsi"/>
                <w:sz w:val="24"/>
                <w:szCs w:val="24"/>
              </w:rPr>
            </w:pPr>
          </w:p>
          <w:p w14:paraId="26E4DFDE" w14:textId="77777777" w:rsidR="001C17B9" w:rsidRDefault="00A35F2A" w:rsidP="00A35F2A">
            <w:pPr>
              <w:jc w:val="both"/>
              <w:rPr>
                <w:rFonts w:eastAsia="MS Mincho" w:cstheme="minorHAnsi"/>
                <w:sz w:val="24"/>
                <w:szCs w:val="24"/>
              </w:rPr>
            </w:pPr>
            <w:r>
              <w:rPr>
                <w:rFonts w:eastAsia="MS Mincho" w:cstheme="minorHAnsi"/>
                <w:sz w:val="24"/>
                <w:szCs w:val="24"/>
              </w:rPr>
              <w:t>Nombre: _______________________________________</w:t>
            </w:r>
            <w:r w:rsidRPr="003F5D82">
              <w:rPr>
                <w:rFonts w:eastAsia="MS Mincho" w:cstheme="minorHAnsi"/>
                <w:sz w:val="24"/>
                <w:szCs w:val="24"/>
              </w:rPr>
              <w:t xml:space="preserve"> </w:t>
            </w:r>
          </w:p>
          <w:p w14:paraId="4825FF46" w14:textId="356D029E" w:rsidR="00A35F2A" w:rsidRPr="003F5D82" w:rsidRDefault="00A35F2A" w:rsidP="00A35F2A">
            <w:pPr>
              <w:jc w:val="both"/>
              <w:rPr>
                <w:rFonts w:eastAsia="MS Mincho" w:cstheme="minorHAnsi"/>
                <w:b/>
                <w:sz w:val="24"/>
                <w:szCs w:val="24"/>
              </w:rPr>
            </w:pPr>
            <w:r>
              <w:rPr>
                <w:rFonts w:eastAsia="MS Mincho" w:cstheme="minorHAnsi"/>
                <w:sz w:val="24"/>
                <w:szCs w:val="24"/>
              </w:rPr>
              <w:t xml:space="preserve">   </w:t>
            </w:r>
          </w:p>
        </w:tc>
        <w:tc>
          <w:tcPr>
            <w:tcW w:w="2386" w:type="dxa"/>
            <w:gridSpan w:val="4"/>
          </w:tcPr>
          <w:p w14:paraId="08391190" w14:textId="2E07B076" w:rsidR="00A35F2A" w:rsidRPr="003F5D82" w:rsidRDefault="00A35F2A" w:rsidP="00A35F2A">
            <w:pPr>
              <w:rPr>
                <w:rFonts w:eastAsia="MS Mincho" w:cstheme="minorHAnsi"/>
                <w:b/>
                <w:sz w:val="24"/>
                <w:szCs w:val="24"/>
              </w:rPr>
            </w:pPr>
            <w:r>
              <w:rPr>
                <w:rFonts w:eastAsia="MS Mincho" w:cstheme="minorHAnsi"/>
                <w:b/>
                <w:sz w:val="24"/>
                <w:szCs w:val="24"/>
              </w:rPr>
              <w:t>Recibido :</w:t>
            </w:r>
          </w:p>
        </w:tc>
        <w:tc>
          <w:tcPr>
            <w:tcW w:w="1441" w:type="dxa"/>
          </w:tcPr>
          <w:p w14:paraId="342F2856" w14:textId="4DD98D1F" w:rsidR="00A35F2A" w:rsidRPr="003F5D82" w:rsidRDefault="00A35F2A" w:rsidP="00A35F2A">
            <w:pPr>
              <w:ind w:left="57"/>
              <w:rPr>
                <w:rFonts w:eastAsia="MS Mincho" w:cstheme="minorHAnsi"/>
                <w:b/>
                <w:sz w:val="24"/>
                <w:szCs w:val="24"/>
              </w:rPr>
            </w:pPr>
            <w:r>
              <w:rPr>
                <w:rFonts w:eastAsia="MS Mincho" w:cstheme="minorHAnsi"/>
                <w:b/>
                <w:sz w:val="24"/>
                <w:szCs w:val="24"/>
              </w:rPr>
              <w:t xml:space="preserve">sello </w:t>
            </w:r>
          </w:p>
        </w:tc>
      </w:tr>
      <w:tr w:rsidR="00A35F2A" w:rsidRPr="003F5D82" w14:paraId="76783580" w14:textId="77777777" w:rsidTr="005B2AEE">
        <w:trPr>
          <w:trHeight w:val="1218"/>
        </w:trPr>
        <w:tc>
          <w:tcPr>
            <w:tcW w:w="5954" w:type="dxa"/>
            <w:gridSpan w:val="3"/>
            <w:vMerge/>
          </w:tcPr>
          <w:p w14:paraId="6945A72A" w14:textId="77777777" w:rsidR="00A35F2A" w:rsidRDefault="00A35F2A" w:rsidP="004001CE">
            <w:pPr>
              <w:jc w:val="both"/>
              <w:rPr>
                <w:rFonts w:eastAsia="MS Mincho" w:cstheme="minorHAnsi"/>
                <w:b/>
                <w:sz w:val="24"/>
                <w:szCs w:val="24"/>
              </w:rPr>
            </w:pPr>
          </w:p>
        </w:tc>
        <w:tc>
          <w:tcPr>
            <w:tcW w:w="3827" w:type="dxa"/>
            <w:gridSpan w:val="5"/>
          </w:tcPr>
          <w:p w14:paraId="64B23D56" w14:textId="77777777" w:rsidR="00A35F2A" w:rsidRDefault="00A35F2A" w:rsidP="00A35F2A">
            <w:pPr>
              <w:rPr>
                <w:rFonts w:eastAsia="MS Mincho" w:cstheme="minorHAnsi"/>
                <w:b/>
                <w:sz w:val="24"/>
                <w:szCs w:val="24"/>
              </w:rPr>
            </w:pPr>
          </w:p>
          <w:p w14:paraId="692E2F80" w14:textId="77777777" w:rsidR="00A35F2A" w:rsidRDefault="00A35F2A" w:rsidP="00A35F2A">
            <w:pPr>
              <w:rPr>
                <w:rFonts w:eastAsia="MS Mincho" w:cstheme="minorHAnsi"/>
                <w:b/>
                <w:sz w:val="24"/>
                <w:szCs w:val="24"/>
              </w:rPr>
            </w:pPr>
          </w:p>
          <w:p w14:paraId="734F58CF" w14:textId="0F63056C" w:rsidR="00A35F2A" w:rsidRDefault="00A35F2A" w:rsidP="00A35F2A">
            <w:pPr>
              <w:rPr>
                <w:rFonts w:eastAsia="MS Mincho" w:cstheme="minorHAnsi"/>
                <w:b/>
                <w:sz w:val="24"/>
                <w:szCs w:val="24"/>
              </w:rPr>
            </w:pPr>
            <w:r>
              <w:rPr>
                <w:rFonts w:eastAsia="MS Mincho" w:cstheme="minorHAnsi"/>
                <w:b/>
                <w:sz w:val="24"/>
                <w:szCs w:val="24"/>
              </w:rPr>
              <w:t>F. __________________</w:t>
            </w:r>
          </w:p>
          <w:p w14:paraId="302AD69E" w14:textId="1A271A71" w:rsidR="00A35F2A" w:rsidRDefault="00A35F2A" w:rsidP="00A35F2A">
            <w:pPr>
              <w:rPr>
                <w:rFonts w:eastAsia="MS Mincho" w:cstheme="minorHAnsi"/>
                <w:b/>
                <w:sz w:val="24"/>
                <w:szCs w:val="24"/>
              </w:rPr>
            </w:pPr>
            <w:r>
              <w:rPr>
                <w:rFonts w:eastAsia="MS Mincho" w:cstheme="minorHAnsi"/>
                <w:b/>
                <w:sz w:val="24"/>
                <w:szCs w:val="24"/>
              </w:rPr>
              <w:t>Responsable Archivo central</w:t>
            </w:r>
          </w:p>
        </w:tc>
      </w:tr>
      <w:tr w:rsidR="003E5DF8" w:rsidRPr="003F5D82" w14:paraId="530D2BCE" w14:textId="77777777" w:rsidTr="0092066C">
        <w:trPr>
          <w:trHeight w:val="569"/>
        </w:trPr>
        <w:tc>
          <w:tcPr>
            <w:tcW w:w="9781" w:type="dxa"/>
            <w:gridSpan w:val="8"/>
          </w:tcPr>
          <w:p w14:paraId="0364F4BA" w14:textId="4B264923" w:rsidR="001C17B9" w:rsidRPr="003F5D82" w:rsidRDefault="002D216B" w:rsidP="0066690B">
            <w:pPr>
              <w:spacing w:line="360" w:lineRule="auto"/>
              <w:jc w:val="both"/>
              <w:rPr>
                <w:rFonts w:eastAsia="MS Mincho" w:cstheme="minorHAnsi"/>
                <w:b/>
                <w:sz w:val="24"/>
                <w:szCs w:val="24"/>
              </w:rPr>
            </w:pPr>
            <w:r>
              <w:rPr>
                <w:rFonts w:eastAsia="MS Mincho" w:cstheme="minorHAnsi"/>
                <w:b/>
                <w:sz w:val="24"/>
                <w:szCs w:val="24"/>
              </w:rPr>
              <w:t>Observación</w:t>
            </w:r>
            <w:r w:rsidR="003E5DF8">
              <w:rPr>
                <w:rFonts w:eastAsia="MS Mincho" w:cstheme="minorHAnsi"/>
                <w:b/>
                <w:sz w:val="24"/>
                <w:szCs w:val="24"/>
              </w:rPr>
              <w:t>:</w:t>
            </w:r>
          </w:p>
        </w:tc>
      </w:tr>
    </w:tbl>
    <w:p w14:paraId="4644E196" w14:textId="77CFCDF0" w:rsidR="007A2E73" w:rsidRDefault="007A2E73" w:rsidP="007A2BF4">
      <w:pPr>
        <w:autoSpaceDE w:val="0"/>
        <w:autoSpaceDN w:val="0"/>
        <w:adjustRightInd w:val="0"/>
        <w:spacing w:after="0" w:line="240" w:lineRule="auto"/>
        <w:ind w:right="142"/>
        <w:jc w:val="center"/>
        <w:rPr>
          <w:rFonts w:ascii="Calibri,Bold" w:hAnsi="Calibri,Bold" w:cs="Calibri,Bold"/>
          <w:b/>
          <w:bCs/>
          <w:sz w:val="24"/>
          <w:szCs w:val="24"/>
        </w:rPr>
      </w:pPr>
      <w:r>
        <w:rPr>
          <w:rFonts w:ascii="Calibri,Bold" w:hAnsi="Calibri,Bold" w:cs="Calibri,Bold"/>
          <w:b/>
          <w:bCs/>
          <w:sz w:val="24"/>
          <w:szCs w:val="24"/>
        </w:rPr>
        <w:lastRenderedPageBreak/>
        <w:t xml:space="preserve">Instrucciones para llenado de Hoja de </w:t>
      </w:r>
      <w:r w:rsidR="00083E4A">
        <w:rPr>
          <w:rFonts w:ascii="Calibri,Bold" w:hAnsi="Calibri,Bold" w:cs="Calibri,Bold"/>
          <w:b/>
          <w:bCs/>
          <w:sz w:val="24"/>
          <w:szCs w:val="24"/>
        </w:rPr>
        <w:t>solicitud de préstamo de documentos</w:t>
      </w:r>
    </w:p>
    <w:p w14:paraId="6AC88447" w14:textId="77777777" w:rsidR="007A2BF4" w:rsidRDefault="007A2BF4" w:rsidP="007A2BF4">
      <w:pPr>
        <w:autoSpaceDE w:val="0"/>
        <w:autoSpaceDN w:val="0"/>
        <w:adjustRightInd w:val="0"/>
        <w:spacing w:after="0" w:line="240" w:lineRule="auto"/>
        <w:ind w:right="142"/>
        <w:jc w:val="center"/>
        <w:rPr>
          <w:rFonts w:ascii="Calibri,Bold" w:hAnsi="Calibri,Bold" w:cs="Calibri,Bold"/>
          <w:b/>
          <w:bCs/>
          <w:sz w:val="24"/>
          <w:szCs w:val="24"/>
        </w:rPr>
      </w:pPr>
    </w:p>
    <w:p w14:paraId="0FAE8F22" w14:textId="77777777" w:rsidR="006D7D52" w:rsidRDefault="006D7D52" w:rsidP="005B2AEE">
      <w:pPr>
        <w:autoSpaceDE w:val="0"/>
        <w:autoSpaceDN w:val="0"/>
        <w:adjustRightInd w:val="0"/>
        <w:spacing w:after="0" w:line="240" w:lineRule="auto"/>
        <w:ind w:right="142"/>
        <w:rPr>
          <w:rFonts w:ascii="Calibri,Bold" w:hAnsi="Calibri,Bold" w:cs="Calibri,Bold"/>
          <w:b/>
          <w:bCs/>
          <w:sz w:val="24"/>
          <w:szCs w:val="24"/>
        </w:rPr>
      </w:pPr>
    </w:p>
    <w:p w14:paraId="445D6298" w14:textId="1CDC322B" w:rsidR="009B261C" w:rsidRPr="002B5F3A" w:rsidRDefault="002B5F3A" w:rsidP="007A2BF4">
      <w:pPr>
        <w:tabs>
          <w:tab w:val="left" w:pos="284"/>
        </w:tabs>
        <w:autoSpaceDE w:val="0"/>
        <w:autoSpaceDN w:val="0"/>
        <w:adjustRightInd w:val="0"/>
        <w:spacing w:after="0" w:line="480" w:lineRule="auto"/>
        <w:ind w:right="142"/>
        <w:rPr>
          <w:rFonts w:ascii="Calibri,Bold" w:hAnsi="Calibri,Bold" w:cs="Calibri,Bold"/>
          <w:b/>
          <w:bCs/>
          <w:sz w:val="24"/>
          <w:szCs w:val="24"/>
        </w:rPr>
      </w:pPr>
      <w:r w:rsidRPr="002B5F3A">
        <w:rPr>
          <w:rFonts w:ascii="Calibri,Bold" w:hAnsi="Calibri,Bold" w:cs="Calibri,Bold"/>
          <w:b/>
          <w:bCs/>
          <w:sz w:val="24"/>
          <w:szCs w:val="24"/>
        </w:rPr>
        <w:t xml:space="preserve">ARCHIVO DE GESTIÓN </w:t>
      </w:r>
    </w:p>
    <w:p w14:paraId="5B8F0A49" w14:textId="4D9C43F9" w:rsidR="007A2E73" w:rsidRPr="002B5F3A" w:rsidRDefault="007A2E73" w:rsidP="00D05D0B">
      <w:pPr>
        <w:pStyle w:val="Prrafodelista"/>
        <w:numPr>
          <w:ilvl w:val="0"/>
          <w:numId w:val="21"/>
        </w:numPr>
        <w:tabs>
          <w:tab w:val="left" w:pos="284"/>
        </w:tabs>
        <w:autoSpaceDE w:val="0"/>
        <w:autoSpaceDN w:val="0"/>
        <w:adjustRightInd w:val="0"/>
        <w:spacing w:after="0" w:line="360" w:lineRule="auto"/>
        <w:ind w:left="284" w:right="142" w:hanging="426"/>
        <w:rPr>
          <w:rFonts w:ascii="Arial" w:hAnsi="Arial" w:cs="Arial"/>
          <w:sz w:val="24"/>
          <w:szCs w:val="24"/>
        </w:rPr>
      </w:pPr>
      <w:r w:rsidRPr="002B5F3A">
        <w:rPr>
          <w:rFonts w:ascii="Arial" w:hAnsi="Arial" w:cs="Arial"/>
          <w:bCs/>
          <w:sz w:val="24"/>
          <w:szCs w:val="24"/>
        </w:rPr>
        <w:t>Fecha de la solicitud</w:t>
      </w:r>
      <w:r w:rsidRPr="002B5F3A">
        <w:rPr>
          <w:rFonts w:ascii="Arial" w:hAnsi="Arial" w:cs="Arial"/>
          <w:sz w:val="24"/>
          <w:szCs w:val="24"/>
        </w:rPr>
        <w:t>.</w:t>
      </w:r>
    </w:p>
    <w:p w14:paraId="198A87B6" w14:textId="7EE890BA" w:rsidR="007A2E73" w:rsidRPr="002B5F3A" w:rsidRDefault="007A2E73" w:rsidP="00D05D0B">
      <w:pPr>
        <w:pStyle w:val="Prrafodelista"/>
        <w:numPr>
          <w:ilvl w:val="0"/>
          <w:numId w:val="21"/>
        </w:numPr>
        <w:tabs>
          <w:tab w:val="left" w:pos="284"/>
        </w:tabs>
        <w:autoSpaceDE w:val="0"/>
        <w:autoSpaceDN w:val="0"/>
        <w:adjustRightInd w:val="0"/>
        <w:spacing w:after="0" w:line="360" w:lineRule="auto"/>
        <w:ind w:left="284" w:right="142" w:hanging="426"/>
        <w:rPr>
          <w:rFonts w:ascii="Arial" w:hAnsi="Arial" w:cs="Arial"/>
          <w:sz w:val="24"/>
          <w:szCs w:val="24"/>
        </w:rPr>
      </w:pPr>
      <w:r w:rsidRPr="002B5F3A">
        <w:rPr>
          <w:rFonts w:ascii="Arial" w:hAnsi="Arial" w:cs="Arial"/>
          <w:bCs/>
          <w:sz w:val="24"/>
          <w:szCs w:val="24"/>
        </w:rPr>
        <w:t xml:space="preserve">Solicitante: </w:t>
      </w:r>
      <w:r w:rsidRPr="002B5F3A">
        <w:rPr>
          <w:rFonts w:ascii="Arial" w:hAnsi="Arial" w:cs="Arial"/>
          <w:sz w:val="24"/>
          <w:szCs w:val="24"/>
        </w:rPr>
        <w:t>Nombres y Apellidos de la persona responsable de la solicitud.</w:t>
      </w:r>
    </w:p>
    <w:p w14:paraId="728507E3" w14:textId="77777777" w:rsidR="007A2E73" w:rsidRPr="00AC0306" w:rsidRDefault="007A2E73" w:rsidP="009F6AC8">
      <w:pPr>
        <w:pStyle w:val="Prrafodelista"/>
        <w:numPr>
          <w:ilvl w:val="0"/>
          <w:numId w:val="21"/>
        </w:numPr>
        <w:tabs>
          <w:tab w:val="left" w:pos="284"/>
        </w:tabs>
        <w:autoSpaceDE w:val="0"/>
        <w:autoSpaceDN w:val="0"/>
        <w:adjustRightInd w:val="0"/>
        <w:spacing w:after="0" w:line="480" w:lineRule="auto"/>
        <w:ind w:left="284" w:right="142" w:hanging="426"/>
        <w:rPr>
          <w:rFonts w:ascii="Arial" w:hAnsi="Arial" w:cs="Arial"/>
          <w:sz w:val="24"/>
          <w:szCs w:val="24"/>
        </w:rPr>
      </w:pPr>
      <w:r w:rsidRPr="002B5F3A">
        <w:rPr>
          <w:rFonts w:ascii="Arial" w:hAnsi="Arial" w:cs="Arial"/>
          <w:sz w:val="24"/>
          <w:szCs w:val="24"/>
        </w:rPr>
        <w:t>Oficina a la que pertenece el solicitante</w:t>
      </w:r>
      <w:r w:rsidRPr="00AC0306">
        <w:rPr>
          <w:rFonts w:ascii="Arial" w:hAnsi="Arial" w:cs="Arial"/>
          <w:b/>
          <w:sz w:val="24"/>
          <w:szCs w:val="24"/>
        </w:rPr>
        <w:t>.</w:t>
      </w:r>
    </w:p>
    <w:p w14:paraId="0AC2CD1B" w14:textId="64A81A52" w:rsidR="006D7D52" w:rsidRPr="002B5F3A" w:rsidRDefault="002B5F3A" w:rsidP="0015280A">
      <w:pPr>
        <w:pStyle w:val="Prrafodelista"/>
        <w:tabs>
          <w:tab w:val="left" w:pos="284"/>
        </w:tabs>
        <w:autoSpaceDE w:val="0"/>
        <w:autoSpaceDN w:val="0"/>
        <w:adjustRightInd w:val="0"/>
        <w:spacing w:after="0" w:line="360" w:lineRule="auto"/>
        <w:ind w:left="426" w:right="425" w:hanging="142"/>
        <w:rPr>
          <w:rFonts w:ascii="Arial" w:hAnsi="Arial" w:cs="Arial"/>
          <w:b/>
          <w:sz w:val="24"/>
          <w:szCs w:val="24"/>
        </w:rPr>
      </w:pPr>
      <w:r w:rsidRPr="002B5F3A">
        <w:rPr>
          <w:rFonts w:ascii="Arial" w:hAnsi="Arial" w:cs="Arial"/>
          <w:b/>
          <w:sz w:val="24"/>
          <w:szCs w:val="24"/>
        </w:rPr>
        <w:t xml:space="preserve">DOCUMENTACIÓN </w:t>
      </w:r>
    </w:p>
    <w:p w14:paraId="4E2B938E" w14:textId="09814F18" w:rsidR="007A2E73" w:rsidRPr="002B5F3A" w:rsidRDefault="007A2E73" w:rsidP="0015280A">
      <w:pPr>
        <w:pStyle w:val="Prrafodelista"/>
        <w:numPr>
          <w:ilvl w:val="0"/>
          <w:numId w:val="21"/>
        </w:numPr>
        <w:tabs>
          <w:tab w:val="left" w:pos="284"/>
        </w:tabs>
        <w:autoSpaceDE w:val="0"/>
        <w:autoSpaceDN w:val="0"/>
        <w:adjustRightInd w:val="0"/>
        <w:spacing w:after="0" w:line="360" w:lineRule="auto"/>
        <w:ind w:left="426" w:right="425" w:hanging="568"/>
        <w:rPr>
          <w:rFonts w:ascii="Arial" w:hAnsi="Arial" w:cs="Arial"/>
          <w:sz w:val="24"/>
          <w:szCs w:val="24"/>
        </w:rPr>
      </w:pPr>
      <w:r w:rsidRPr="002B5F3A">
        <w:rPr>
          <w:rFonts w:ascii="Arial" w:hAnsi="Arial" w:cs="Arial"/>
          <w:bCs/>
          <w:sz w:val="24"/>
          <w:szCs w:val="24"/>
        </w:rPr>
        <w:t>Descripción de la Documentación</w:t>
      </w:r>
      <w:r w:rsidRPr="002B5F3A">
        <w:rPr>
          <w:rFonts w:ascii="Arial" w:hAnsi="Arial" w:cs="Arial"/>
          <w:sz w:val="24"/>
          <w:szCs w:val="24"/>
        </w:rPr>
        <w:t>: Nombre del Archivo.</w:t>
      </w:r>
    </w:p>
    <w:p w14:paraId="78C89B4E" w14:textId="71A46948" w:rsidR="007A2E73" w:rsidRPr="002B5F3A" w:rsidRDefault="007A2E73" w:rsidP="0015280A">
      <w:pPr>
        <w:pStyle w:val="Prrafodelista"/>
        <w:numPr>
          <w:ilvl w:val="0"/>
          <w:numId w:val="21"/>
        </w:numPr>
        <w:tabs>
          <w:tab w:val="left" w:pos="284"/>
        </w:tabs>
        <w:autoSpaceDE w:val="0"/>
        <w:autoSpaceDN w:val="0"/>
        <w:adjustRightInd w:val="0"/>
        <w:spacing w:after="0" w:line="360" w:lineRule="auto"/>
        <w:ind w:left="426" w:right="425" w:hanging="568"/>
        <w:rPr>
          <w:rFonts w:ascii="Arial" w:hAnsi="Arial" w:cs="Arial"/>
          <w:bCs/>
          <w:sz w:val="24"/>
          <w:szCs w:val="24"/>
        </w:rPr>
      </w:pPr>
      <w:r w:rsidRPr="002B5F3A">
        <w:rPr>
          <w:rFonts w:ascii="Arial" w:hAnsi="Arial" w:cs="Arial"/>
          <w:bCs/>
          <w:sz w:val="24"/>
          <w:szCs w:val="24"/>
        </w:rPr>
        <w:t>Fecha del Documento.</w:t>
      </w:r>
    </w:p>
    <w:p w14:paraId="1EDF4587" w14:textId="38D9750A" w:rsidR="007D33F5" w:rsidRPr="002B5F3A" w:rsidRDefault="007D33F5" w:rsidP="0015280A">
      <w:pPr>
        <w:pStyle w:val="Prrafodelista"/>
        <w:numPr>
          <w:ilvl w:val="0"/>
          <w:numId w:val="21"/>
        </w:numPr>
        <w:tabs>
          <w:tab w:val="left" w:pos="284"/>
        </w:tabs>
        <w:autoSpaceDE w:val="0"/>
        <w:autoSpaceDN w:val="0"/>
        <w:adjustRightInd w:val="0"/>
        <w:spacing w:after="0" w:line="360" w:lineRule="auto"/>
        <w:ind w:left="426" w:right="425" w:hanging="568"/>
        <w:jc w:val="both"/>
        <w:rPr>
          <w:rFonts w:ascii="Arial" w:hAnsi="Arial" w:cs="Arial"/>
          <w:bCs/>
          <w:sz w:val="24"/>
          <w:szCs w:val="24"/>
        </w:rPr>
      </w:pPr>
      <w:r w:rsidRPr="002B5F3A">
        <w:rPr>
          <w:rFonts w:ascii="Arial" w:hAnsi="Arial" w:cs="Arial"/>
          <w:bCs/>
          <w:sz w:val="24"/>
          <w:szCs w:val="24"/>
        </w:rPr>
        <w:t>Número de expediente</w:t>
      </w:r>
      <w:r w:rsidR="006B3B1E">
        <w:rPr>
          <w:rFonts w:ascii="Arial" w:hAnsi="Arial" w:cs="Arial"/>
          <w:bCs/>
          <w:sz w:val="24"/>
          <w:szCs w:val="24"/>
        </w:rPr>
        <w:t xml:space="preserve"> (puede se</w:t>
      </w:r>
      <w:r w:rsidR="003F5DA9">
        <w:rPr>
          <w:rFonts w:ascii="Arial" w:hAnsi="Arial" w:cs="Arial"/>
          <w:bCs/>
          <w:sz w:val="24"/>
          <w:szCs w:val="24"/>
        </w:rPr>
        <w:t>r la cantidad de ampos, folder, formulas ISAM, etc.)</w:t>
      </w:r>
    </w:p>
    <w:p w14:paraId="1381CE23" w14:textId="726297CE" w:rsidR="005B0334" w:rsidRPr="002B5F3A" w:rsidRDefault="007A2E73" w:rsidP="0015280A">
      <w:pPr>
        <w:pStyle w:val="Prrafodelista"/>
        <w:numPr>
          <w:ilvl w:val="0"/>
          <w:numId w:val="21"/>
        </w:numPr>
        <w:tabs>
          <w:tab w:val="left" w:pos="284"/>
        </w:tabs>
        <w:autoSpaceDE w:val="0"/>
        <w:autoSpaceDN w:val="0"/>
        <w:adjustRightInd w:val="0"/>
        <w:spacing w:after="0" w:line="360" w:lineRule="auto"/>
        <w:ind w:left="426" w:right="425" w:hanging="568"/>
        <w:rPr>
          <w:rFonts w:ascii="Arial" w:hAnsi="Arial" w:cs="Arial"/>
          <w:sz w:val="24"/>
          <w:szCs w:val="24"/>
        </w:rPr>
      </w:pPr>
      <w:r w:rsidRPr="002B5F3A">
        <w:rPr>
          <w:rFonts w:ascii="Arial" w:hAnsi="Arial" w:cs="Arial"/>
          <w:bCs/>
          <w:sz w:val="24"/>
          <w:szCs w:val="24"/>
        </w:rPr>
        <w:t>Motivo de la solicitud</w:t>
      </w:r>
      <w:r w:rsidRPr="002B5F3A">
        <w:rPr>
          <w:rFonts w:ascii="Arial" w:hAnsi="Arial" w:cs="Arial"/>
          <w:sz w:val="24"/>
          <w:szCs w:val="24"/>
        </w:rPr>
        <w:t>: breve explicación del motivo de la solicitud del</w:t>
      </w:r>
      <w:r w:rsidR="007D33F5" w:rsidRPr="002B5F3A">
        <w:rPr>
          <w:rFonts w:ascii="Arial" w:hAnsi="Arial" w:cs="Arial"/>
          <w:sz w:val="24"/>
          <w:szCs w:val="24"/>
        </w:rPr>
        <w:t xml:space="preserve"> </w:t>
      </w:r>
      <w:r w:rsidRPr="002B5F3A">
        <w:rPr>
          <w:rFonts w:ascii="Arial" w:hAnsi="Arial" w:cs="Arial"/>
          <w:sz w:val="24"/>
          <w:szCs w:val="24"/>
        </w:rPr>
        <w:t>préstamo.</w:t>
      </w:r>
    </w:p>
    <w:p w14:paraId="5890C08D" w14:textId="0CC4255B" w:rsidR="007A2E73" w:rsidRDefault="007A2E73" w:rsidP="0015280A">
      <w:pPr>
        <w:pStyle w:val="Prrafodelista"/>
        <w:numPr>
          <w:ilvl w:val="0"/>
          <w:numId w:val="21"/>
        </w:numPr>
        <w:tabs>
          <w:tab w:val="left" w:pos="284"/>
        </w:tabs>
        <w:autoSpaceDE w:val="0"/>
        <w:autoSpaceDN w:val="0"/>
        <w:adjustRightInd w:val="0"/>
        <w:spacing w:after="0" w:line="480" w:lineRule="auto"/>
        <w:ind w:left="426" w:right="425" w:hanging="568"/>
        <w:rPr>
          <w:rFonts w:ascii="Arial" w:hAnsi="Arial" w:cs="Arial"/>
          <w:sz w:val="24"/>
          <w:szCs w:val="24"/>
        </w:rPr>
      </w:pPr>
      <w:r w:rsidRPr="002B5F3A">
        <w:rPr>
          <w:rFonts w:ascii="Arial" w:hAnsi="Arial" w:cs="Arial"/>
          <w:bCs/>
          <w:sz w:val="24"/>
          <w:szCs w:val="24"/>
        </w:rPr>
        <w:t>Firma</w:t>
      </w:r>
      <w:r w:rsidRPr="00AC0306">
        <w:rPr>
          <w:rFonts w:ascii="Arial" w:hAnsi="Arial" w:cs="Arial"/>
          <w:b/>
          <w:bCs/>
          <w:sz w:val="24"/>
          <w:szCs w:val="24"/>
        </w:rPr>
        <w:t xml:space="preserve"> </w:t>
      </w:r>
      <w:r w:rsidRPr="00AC0306">
        <w:rPr>
          <w:rFonts w:ascii="Arial" w:hAnsi="Arial" w:cs="Arial"/>
          <w:sz w:val="24"/>
          <w:szCs w:val="24"/>
        </w:rPr>
        <w:t>(del solicitante) y sello de la oficina a la que pertenece.</w:t>
      </w:r>
    </w:p>
    <w:p w14:paraId="5BD9BACC" w14:textId="7FCB39C5" w:rsidR="005B0334" w:rsidRPr="002B5F3A" w:rsidRDefault="005B0334" w:rsidP="0015280A">
      <w:pPr>
        <w:pStyle w:val="Prrafodelista"/>
        <w:tabs>
          <w:tab w:val="left" w:pos="284"/>
        </w:tabs>
        <w:autoSpaceDE w:val="0"/>
        <w:autoSpaceDN w:val="0"/>
        <w:adjustRightInd w:val="0"/>
        <w:spacing w:after="0" w:line="360" w:lineRule="auto"/>
        <w:ind w:left="426" w:right="425" w:hanging="142"/>
        <w:rPr>
          <w:rFonts w:ascii="Arial" w:hAnsi="Arial" w:cs="Arial"/>
          <w:b/>
          <w:sz w:val="24"/>
          <w:szCs w:val="24"/>
        </w:rPr>
      </w:pPr>
      <w:r w:rsidRPr="002B5F3A">
        <w:rPr>
          <w:rFonts w:ascii="Arial" w:hAnsi="Arial" w:cs="Arial"/>
          <w:b/>
          <w:bCs/>
          <w:sz w:val="24"/>
          <w:szCs w:val="24"/>
        </w:rPr>
        <w:t xml:space="preserve">ENTREGA </w:t>
      </w:r>
    </w:p>
    <w:p w14:paraId="785E5A12" w14:textId="1CA3F3C5" w:rsidR="007A2E73" w:rsidRDefault="007A2E73" w:rsidP="0015280A">
      <w:pPr>
        <w:pStyle w:val="Prrafodelista"/>
        <w:numPr>
          <w:ilvl w:val="0"/>
          <w:numId w:val="21"/>
        </w:numPr>
        <w:tabs>
          <w:tab w:val="left" w:pos="284"/>
        </w:tabs>
        <w:autoSpaceDE w:val="0"/>
        <w:autoSpaceDN w:val="0"/>
        <w:adjustRightInd w:val="0"/>
        <w:spacing w:after="0" w:line="480" w:lineRule="auto"/>
        <w:ind w:left="426" w:right="425" w:hanging="568"/>
        <w:rPr>
          <w:rFonts w:ascii="Arial" w:hAnsi="Arial" w:cs="Arial"/>
          <w:sz w:val="24"/>
          <w:szCs w:val="24"/>
        </w:rPr>
      </w:pPr>
      <w:r w:rsidRPr="002B5F3A">
        <w:rPr>
          <w:rFonts w:ascii="Arial" w:hAnsi="Arial" w:cs="Arial"/>
          <w:bCs/>
          <w:sz w:val="24"/>
          <w:szCs w:val="24"/>
        </w:rPr>
        <w:t>Firma</w:t>
      </w:r>
      <w:r w:rsidR="005B0334" w:rsidRPr="002B5F3A">
        <w:rPr>
          <w:rFonts w:ascii="Arial" w:hAnsi="Arial" w:cs="Arial"/>
          <w:bCs/>
          <w:sz w:val="24"/>
          <w:szCs w:val="24"/>
        </w:rPr>
        <w:t xml:space="preserve"> de recibido </w:t>
      </w:r>
      <w:r w:rsidRPr="002B5F3A">
        <w:rPr>
          <w:rFonts w:ascii="Arial" w:hAnsi="Arial" w:cs="Arial"/>
          <w:bCs/>
          <w:sz w:val="24"/>
          <w:szCs w:val="24"/>
        </w:rPr>
        <w:t xml:space="preserve"> </w:t>
      </w:r>
      <w:r w:rsidR="00457A09" w:rsidRPr="002B5F3A">
        <w:rPr>
          <w:rFonts w:ascii="Arial" w:hAnsi="Arial" w:cs="Arial"/>
          <w:sz w:val="24"/>
          <w:szCs w:val="24"/>
        </w:rPr>
        <w:t>(de la persona</w:t>
      </w:r>
      <w:r w:rsidR="00457A09">
        <w:rPr>
          <w:rFonts w:ascii="Arial" w:hAnsi="Arial" w:cs="Arial"/>
          <w:sz w:val="24"/>
          <w:szCs w:val="24"/>
        </w:rPr>
        <w:t xml:space="preserve"> que recibe la documentación prestada)</w:t>
      </w:r>
    </w:p>
    <w:p w14:paraId="58CB7E05" w14:textId="42625A85" w:rsidR="00457A09" w:rsidRPr="008A3726" w:rsidRDefault="008A3726" w:rsidP="0015280A">
      <w:pPr>
        <w:tabs>
          <w:tab w:val="left" w:pos="284"/>
        </w:tabs>
        <w:autoSpaceDE w:val="0"/>
        <w:autoSpaceDN w:val="0"/>
        <w:adjustRightInd w:val="0"/>
        <w:spacing w:after="0" w:line="360" w:lineRule="auto"/>
        <w:ind w:right="425"/>
        <w:rPr>
          <w:rFonts w:ascii="Arial" w:hAnsi="Arial" w:cs="Arial"/>
          <w:sz w:val="24"/>
          <w:szCs w:val="24"/>
        </w:rPr>
      </w:pPr>
      <w:r>
        <w:rPr>
          <w:rFonts w:ascii="Arial" w:hAnsi="Arial" w:cs="Arial"/>
          <w:b/>
          <w:bCs/>
          <w:sz w:val="24"/>
          <w:szCs w:val="24"/>
        </w:rPr>
        <w:t xml:space="preserve">    </w:t>
      </w:r>
      <w:r w:rsidR="00457A09" w:rsidRPr="008A3726">
        <w:rPr>
          <w:rFonts w:ascii="Arial" w:hAnsi="Arial" w:cs="Arial"/>
          <w:b/>
          <w:bCs/>
          <w:sz w:val="24"/>
          <w:szCs w:val="24"/>
        </w:rPr>
        <w:t>DEVOLUCION DE LA DOCUMENTACION</w:t>
      </w:r>
    </w:p>
    <w:p w14:paraId="2FE01758" w14:textId="23AE4674" w:rsidR="00030FB4" w:rsidRDefault="007A2E73" w:rsidP="0015280A">
      <w:pPr>
        <w:pStyle w:val="Prrafodelista"/>
        <w:numPr>
          <w:ilvl w:val="0"/>
          <w:numId w:val="21"/>
        </w:numPr>
        <w:tabs>
          <w:tab w:val="left" w:pos="284"/>
        </w:tabs>
        <w:autoSpaceDE w:val="0"/>
        <w:autoSpaceDN w:val="0"/>
        <w:adjustRightInd w:val="0"/>
        <w:spacing w:after="0" w:line="276" w:lineRule="auto"/>
        <w:ind w:left="284" w:right="425" w:hanging="426"/>
        <w:jc w:val="both"/>
        <w:rPr>
          <w:rFonts w:ascii="Arial" w:hAnsi="Arial" w:cs="Arial"/>
          <w:sz w:val="24"/>
          <w:szCs w:val="24"/>
        </w:rPr>
      </w:pPr>
      <w:r w:rsidRPr="00AC0306">
        <w:rPr>
          <w:rFonts w:ascii="Arial" w:hAnsi="Arial" w:cs="Arial"/>
          <w:sz w:val="24"/>
          <w:szCs w:val="24"/>
        </w:rPr>
        <w:t>Fecha en la que se realiza la devolución,</w:t>
      </w:r>
      <w:r w:rsidR="007D33F5" w:rsidRPr="00AC0306">
        <w:rPr>
          <w:rFonts w:ascii="Arial" w:hAnsi="Arial" w:cs="Arial"/>
          <w:sz w:val="24"/>
          <w:szCs w:val="24"/>
        </w:rPr>
        <w:t xml:space="preserve"> </w:t>
      </w:r>
      <w:r w:rsidR="00AC0306">
        <w:rPr>
          <w:rFonts w:ascii="Arial" w:hAnsi="Arial" w:cs="Arial"/>
          <w:sz w:val="24"/>
          <w:szCs w:val="24"/>
        </w:rPr>
        <w:t>n</w:t>
      </w:r>
      <w:r w:rsidRPr="00AC0306">
        <w:rPr>
          <w:rFonts w:ascii="Arial" w:hAnsi="Arial" w:cs="Arial"/>
          <w:sz w:val="24"/>
          <w:szCs w:val="24"/>
        </w:rPr>
        <w:t xml:space="preserve">ombre y </w:t>
      </w:r>
      <w:r w:rsidR="007D33F5" w:rsidRPr="00AC0306">
        <w:rPr>
          <w:rFonts w:ascii="Arial" w:hAnsi="Arial" w:cs="Arial"/>
          <w:sz w:val="24"/>
          <w:szCs w:val="24"/>
        </w:rPr>
        <w:t xml:space="preserve"> </w:t>
      </w:r>
      <w:r w:rsidR="00AC0306">
        <w:rPr>
          <w:rFonts w:ascii="Arial" w:hAnsi="Arial" w:cs="Arial"/>
          <w:sz w:val="24"/>
          <w:szCs w:val="24"/>
        </w:rPr>
        <w:t>Firma de la persona que realiz</w:t>
      </w:r>
      <w:r w:rsidRPr="00AC0306">
        <w:rPr>
          <w:rFonts w:ascii="Arial" w:hAnsi="Arial" w:cs="Arial"/>
          <w:sz w:val="24"/>
          <w:szCs w:val="24"/>
        </w:rPr>
        <w:t>a la devolución del o los documentos</w:t>
      </w:r>
      <w:r w:rsidR="007D33F5" w:rsidRPr="00AC0306">
        <w:rPr>
          <w:rFonts w:ascii="Arial" w:hAnsi="Arial" w:cs="Arial"/>
          <w:sz w:val="24"/>
          <w:szCs w:val="24"/>
        </w:rPr>
        <w:t xml:space="preserve"> </w:t>
      </w:r>
      <w:r w:rsidR="00AC0306">
        <w:rPr>
          <w:rFonts w:ascii="Arial" w:hAnsi="Arial" w:cs="Arial"/>
          <w:sz w:val="24"/>
          <w:szCs w:val="24"/>
        </w:rPr>
        <w:t>p</w:t>
      </w:r>
      <w:r w:rsidRPr="00AC0306">
        <w:rPr>
          <w:rFonts w:ascii="Arial" w:hAnsi="Arial" w:cs="Arial"/>
          <w:sz w:val="24"/>
          <w:szCs w:val="24"/>
        </w:rPr>
        <w:t>restados.</w:t>
      </w:r>
    </w:p>
    <w:p w14:paraId="05A4B9CE" w14:textId="77777777" w:rsidR="008A3726" w:rsidRDefault="008A3726" w:rsidP="0015280A">
      <w:pPr>
        <w:pStyle w:val="Prrafodelista"/>
        <w:tabs>
          <w:tab w:val="left" w:pos="284"/>
        </w:tabs>
        <w:autoSpaceDE w:val="0"/>
        <w:autoSpaceDN w:val="0"/>
        <w:adjustRightInd w:val="0"/>
        <w:spacing w:after="0" w:line="276" w:lineRule="auto"/>
        <w:ind w:left="284" w:right="425"/>
        <w:jc w:val="both"/>
        <w:rPr>
          <w:rFonts w:ascii="Arial" w:hAnsi="Arial" w:cs="Arial"/>
          <w:sz w:val="24"/>
          <w:szCs w:val="24"/>
        </w:rPr>
      </w:pPr>
    </w:p>
    <w:p w14:paraId="6FD1A1A9" w14:textId="27AF54C9" w:rsidR="00AC0306" w:rsidRPr="009B7DDB" w:rsidRDefault="00E334F6" w:rsidP="0015280A">
      <w:pPr>
        <w:pStyle w:val="Prrafodelista"/>
        <w:numPr>
          <w:ilvl w:val="0"/>
          <w:numId w:val="21"/>
        </w:numPr>
        <w:tabs>
          <w:tab w:val="left" w:pos="284"/>
        </w:tabs>
        <w:autoSpaceDE w:val="0"/>
        <w:autoSpaceDN w:val="0"/>
        <w:adjustRightInd w:val="0"/>
        <w:spacing w:after="0" w:line="360" w:lineRule="auto"/>
        <w:ind w:left="284" w:right="425" w:hanging="426"/>
        <w:jc w:val="both"/>
        <w:rPr>
          <w:rFonts w:ascii="Arial" w:eastAsia="MS Mincho" w:hAnsi="Arial" w:cs="Arial"/>
          <w:sz w:val="24"/>
          <w:szCs w:val="24"/>
        </w:rPr>
      </w:pPr>
      <w:r w:rsidRPr="00457A09">
        <w:rPr>
          <w:rFonts w:ascii="Arial" w:eastAsia="MS Mincho" w:hAnsi="Arial" w:cs="Arial"/>
          <w:b/>
          <w:sz w:val="24"/>
          <w:szCs w:val="24"/>
        </w:rPr>
        <w:t>Observaciones</w:t>
      </w:r>
      <w:r>
        <w:rPr>
          <w:rFonts w:ascii="Arial" w:eastAsia="MS Mincho" w:hAnsi="Arial" w:cs="Arial"/>
          <w:sz w:val="24"/>
          <w:szCs w:val="24"/>
        </w:rPr>
        <w:t xml:space="preserve">: </w:t>
      </w:r>
      <w:r w:rsidR="0092066C">
        <w:rPr>
          <w:rFonts w:ascii="Arial" w:eastAsia="MS Mincho" w:hAnsi="Arial" w:cs="Arial"/>
          <w:sz w:val="24"/>
          <w:szCs w:val="24"/>
        </w:rPr>
        <w:t>se</w:t>
      </w:r>
      <w:r w:rsidR="00457A09">
        <w:rPr>
          <w:rFonts w:ascii="Arial" w:hAnsi="Arial" w:cs="Arial"/>
          <w:sz w:val="24"/>
          <w:szCs w:val="24"/>
        </w:rPr>
        <w:t xml:space="preserve"> podrán incluir datos como: f</w:t>
      </w:r>
      <w:r w:rsidRPr="00AC0306">
        <w:rPr>
          <w:rFonts w:ascii="Arial" w:hAnsi="Arial" w:cs="Arial"/>
          <w:sz w:val="24"/>
          <w:szCs w:val="24"/>
        </w:rPr>
        <w:t>orma de proporcionar la Información</w:t>
      </w:r>
      <w:r w:rsidR="00457A09">
        <w:rPr>
          <w:rFonts w:ascii="Arial" w:hAnsi="Arial" w:cs="Arial"/>
          <w:sz w:val="24"/>
          <w:szCs w:val="24"/>
        </w:rPr>
        <w:t xml:space="preserve"> (Original, Fotocopia</w:t>
      </w:r>
      <w:r w:rsidRPr="00AC0306">
        <w:rPr>
          <w:rFonts w:ascii="Arial" w:hAnsi="Arial" w:cs="Arial"/>
          <w:sz w:val="24"/>
          <w:szCs w:val="24"/>
        </w:rPr>
        <w:t xml:space="preserve">), si ha sido solo una </w:t>
      </w:r>
      <w:r w:rsidR="003F5DA9">
        <w:rPr>
          <w:rFonts w:ascii="Arial" w:hAnsi="Arial" w:cs="Arial"/>
          <w:sz w:val="24"/>
          <w:szCs w:val="24"/>
        </w:rPr>
        <w:t>c</w:t>
      </w:r>
      <w:r w:rsidRPr="00AC0306">
        <w:rPr>
          <w:rFonts w:ascii="Arial" w:hAnsi="Arial" w:cs="Arial"/>
          <w:sz w:val="24"/>
          <w:szCs w:val="24"/>
        </w:rPr>
        <w:t>onsulta del documento y también las condiciones en que se entrega o se recibe la documentación prestada.</w:t>
      </w:r>
      <w:r w:rsidR="003F5DA9">
        <w:rPr>
          <w:rFonts w:ascii="Arial" w:hAnsi="Arial" w:cs="Arial"/>
          <w:sz w:val="24"/>
          <w:szCs w:val="24"/>
        </w:rPr>
        <w:t xml:space="preserve"> De igual forma si  fue devuelta en la fecha establecida o posterior a lo que indicaba en la solicitud.</w:t>
      </w:r>
    </w:p>
    <w:p w14:paraId="13F7F87E" w14:textId="77777777" w:rsidR="009B7DDB" w:rsidRDefault="009B7DDB" w:rsidP="0015280A">
      <w:pPr>
        <w:pStyle w:val="Prrafodelista"/>
        <w:autoSpaceDE w:val="0"/>
        <w:autoSpaceDN w:val="0"/>
        <w:adjustRightInd w:val="0"/>
        <w:spacing w:after="0" w:line="276" w:lineRule="auto"/>
        <w:ind w:left="426" w:right="425"/>
        <w:jc w:val="both"/>
        <w:rPr>
          <w:rFonts w:ascii="Arial" w:eastAsia="MS Mincho" w:hAnsi="Arial" w:cs="Arial"/>
          <w:sz w:val="24"/>
          <w:szCs w:val="24"/>
        </w:rPr>
      </w:pPr>
    </w:p>
    <w:p w14:paraId="440C32B8" w14:textId="77777777" w:rsidR="008B4D75" w:rsidRDefault="008B4D75"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395CBD4B"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35D6B4D9"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08E4B111"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4869908C"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14DB2D9E"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3E21577E" w14:textId="3333BA28" w:rsidR="00661AF7" w:rsidRDefault="00661AF7" w:rsidP="007A2BF4">
      <w:pPr>
        <w:pStyle w:val="Prrafodelista"/>
        <w:tabs>
          <w:tab w:val="left" w:pos="142"/>
          <w:tab w:val="left" w:pos="567"/>
          <w:tab w:val="left" w:pos="2548"/>
          <w:tab w:val="left" w:pos="5898"/>
        </w:tabs>
        <w:autoSpaceDE w:val="0"/>
        <w:autoSpaceDN w:val="0"/>
        <w:adjustRightInd w:val="0"/>
        <w:spacing w:after="0" w:line="276" w:lineRule="auto"/>
        <w:ind w:left="-142" w:right="142"/>
        <w:jc w:val="center"/>
        <w:rPr>
          <w:rFonts w:ascii="Arial" w:eastAsia="MS Mincho" w:hAnsi="Arial" w:cs="Arial"/>
          <w:sz w:val="24"/>
          <w:szCs w:val="24"/>
        </w:rPr>
      </w:pPr>
      <w:r w:rsidRPr="004E0720">
        <w:rPr>
          <w:rFonts w:ascii="Arial" w:eastAsia="MS Mincho" w:hAnsi="Arial" w:cs="Arial"/>
          <w:b/>
          <w:sz w:val="24"/>
          <w:szCs w:val="24"/>
        </w:rPr>
        <w:lastRenderedPageBreak/>
        <w:t xml:space="preserve">Anexo </w:t>
      </w:r>
      <w:r>
        <w:rPr>
          <w:rFonts w:ascii="Arial" w:eastAsia="MS Mincho" w:hAnsi="Arial" w:cs="Arial"/>
          <w:b/>
          <w:sz w:val="24"/>
          <w:szCs w:val="24"/>
        </w:rPr>
        <w:t>4</w:t>
      </w:r>
      <w:r w:rsidRPr="004E0720">
        <w:rPr>
          <w:rFonts w:ascii="Arial" w:eastAsia="MS Mincho" w:hAnsi="Arial" w:cs="Arial"/>
          <w:b/>
          <w:sz w:val="24"/>
          <w:szCs w:val="24"/>
        </w:rPr>
        <w:t>.</w:t>
      </w:r>
      <w:r>
        <w:rPr>
          <w:rFonts w:ascii="Arial" w:eastAsia="MS Mincho" w:hAnsi="Arial" w:cs="Arial"/>
          <w:sz w:val="24"/>
          <w:szCs w:val="24"/>
        </w:rPr>
        <w:t xml:space="preserve"> </w:t>
      </w:r>
      <w:r w:rsidRPr="00AA7C44">
        <w:rPr>
          <w:rFonts w:ascii="Arial" w:eastAsia="MS Mincho" w:hAnsi="Arial" w:cs="Arial"/>
          <w:sz w:val="20"/>
          <w:szCs w:val="20"/>
        </w:rPr>
        <w:t>HOJA DE CONTROL DE PRÉSTAMO DE DOCUMENTO</w:t>
      </w:r>
      <w:r w:rsidR="00850904" w:rsidRPr="00AA7C44">
        <w:rPr>
          <w:rFonts w:ascii="Arial" w:eastAsia="MS Mincho" w:hAnsi="Arial" w:cs="Arial"/>
          <w:sz w:val="20"/>
          <w:szCs w:val="20"/>
        </w:rPr>
        <w:t>,</w:t>
      </w:r>
      <w:r w:rsidRPr="00AA7C44">
        <w:rPr>
          <w:rFonts w:ascii="Arial" w:eastAsia="MS Mincho" w:hAnsi="Arial" w:cs="Arial"/>
          <w:sz w:val="20"/>
          <w:szCs w:val="20"/>
        </w:rPr>
        <w:t xml:space="preserve">  ARCHIVO DE OFICINA O GESTION</w:t>
      </w:r>
      <w:r>
        <w:rPr>
          <w:rFonts w:ascii="Arial" w:eastAsia="MS Mincho" w:hAnsi="Arial" w:cs="Arial"/>
          <w:sz w:val="24"/>
          <w:szCs w:val="24"/>
        </w:rPr>
        <w:t>.</w:t>
      </w:r>
    </w:p>
    <w:p w14:paraId="32D8A862" w14:textId="77777777" w:rsidR="0059166B" w:rsidRPr="0066529D" w:rsidRDefault="0059166B" w:rsidP="0059166B">
      <w:pPr>
        <w:spacing w:after="0" w:line="276" w:lineRule="auto"/>
        <w:ind w:left="1416" w:right="-284" w:hanging="849"/>
        <w:contextualSpacing/>
        <w:jc w:val="center"/>
        <w:rPr>
          <w:rFonts w:ascii="Century Gothic" w:eastAsia="MS Mincho" w:hAnsi="Century Gothic" w:cs="Arial"/>
          <w:sz w:val="24"/>
          <w:szCs w:val="24"/>
        </w:rPr>
      </w:pPr>
    </w:p>
    <w:tbl>
      <w:tblPr>
        <w:tblStyle w:val="Tablaconcuadrcula"/>
        <w:tblW w:w="9781" w:type="dxa"/>
        <w:tblInd w:w="-147" w:type="dxa"/>
        <w:tblLayout w:type="fixed"/>
        <w:tblLook w:val="04A0" w:firstRow="1" w:lastRow="0" w:firstColumn="1" w:lastColumn="0" w:noHBand="0" w:noVBand="1"/>
      </w:tblPr>
      <w:tblGrid>
        <w:gridCol w:w="1418"/>
        <w:gridCol w:w="142"/>
        <w:gridCol w:w="6379"/>
        <w:gridCol w:w="1842"/>
      </w:tblGrid>
      <w:tr w:rsidR="0059166B" w:rsidRPr="0066529D" w14:paraId="6BD4CB4A" w14:textId="77777777" w:rsidTr="000417AA">
        <w:trPr>
          <w:trHeight w:val="695"/>
        </w:trPr>
        <w:tc>
          <w:tcPr>
            <w:tcW w:w="1560" w:type="dxa"/>
            <w:gridSpan w:val="2"/>
          </w:tcPr>
          <w:p w14:paraId="3CC08FDE" w14:textId="77777777" w:rsidR="0059166B" w:rsidRPr="008E5D6B" w:rsidRDefault="0059166B" w:rsidP="00042493">
            <w:pPr>
              <w:tabs>
                <w:tab w:val="left" w:pos="567"/>
                <w:tab w:val="left" w:pos="993"/>
              </w:tabs>
              <w:spacing w:line="360" w:lineRule="auto"/>
              <w:ind w:right="-284" w:firstLine="1529"/>
              <w:contextualSpacing/>
              <w:jc w:val="both"/>
              <w:rPr>
                <w:rFonts w:ascii="Century Gothic" w:eastAsia="MS Mincho" w:hAnsi="Century Gothic" w:cs="Arial"/>
              </w:rPr>
            </w:pPr>
            <w:r w:rsidRPr="008E5D6B">
              <w:rPr>
                <w:rFonts w:eastAsia="Calibri" w:cstheme="minorHAnsi"/>
                <w:noProof/>
                <w:lang w:eastAsia="es-SV"/>
              </w:rPr>
              <w:drawing>
                <wp:anchor distT="0" distB="0" distL="114300" distR="114300" simplePos="0" relativeHeight="251695104" behindDoc="1" locked="0" layoutInCell="1" allowOverlap="1" wp14:anchorId="13C835FA" wp14:editId="02CB624F">
                  <wp:simplePos x="0" y="0"/>
                  <wp:positionH relativeFrom="margin">
                    <wp:posOffset>130028</wp:posOffset>
                  </wp:positionH>
                  <wp:positionV relativeFrom="paragraph">
                    <wp:posOffset>66187</wp:posOffset>
                  </wp:positionV>
                  <wp:extent cx="492125" cy="456338"/>
                  <wp:effectExtent l="0" t="0" r="3175" b="1270"/>
                  <wp:wrapNone/>
                  <wp:docPr id="12" name="Imagen 12"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476" cy="46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C1070" w14:textId="77777777" w:rsidR="0059166B" w:rsidRPr="008E5D6B" w:rsidRDefault="0059166B" w:rsidP="00042493">
            <w:pPr>
              <w:tabs>
                <w:tab w:val="left" w:pos="567"/>
                <w:tab w:val="left" w:pos="993"/>
              </w:tabs>
              <w:spacing w:line="360" w:lineRule="auto"/>
              <w:ind w:right="-284"/>
              <w:contextualSpacing/>
              <w:jc w:val="center"/>
              <w:rPr>
                <w:rFonts w:ascii="Century Gothic" w:eastAsia="MS Mincho" w:hAnsi="Century Gothic" w:cs="Arial"/>
              </w:rPr>
            </w:pPr>
          </w:p>
        </w:tc>
        <w:tc>
          <w:tcPr>
            <w:tcW w:w="6379" w:type="dxa"/>
          </w:tcPr>
          <w:p w14:paraId="60EF7BE4" w14:textId="77777777" w:rsidR="0059166B" w:rsidRPr="00EA5257" w:rsidRDefault="0059166B" w:rsidP="00042493">
            <w:pPr>
              <w:jc w:val="center"/>
              <w:rPr>
                <w:rFonts w:ascii="Arial" w:eastAsia="Calibri" w:hAnsi="Arial" w:cs="Arial"/>
                <w:b/>
                <w:lang w:val="es-ES"/>
              </w:rPr>
            </w:pPr>
          </w:p>
          <w:p w14:paraId="44DD0E41" w14:textId="77777777" w:rsidR="00901CD4" w:rsidRDefault="0059166B" w:rsidP="00901CD4">
            <w:pPr>
              <w:jc w:val="both"/>
              <w:rPr>
                <w:rFonts w:eastAsia="MS Mincho" w:cstheme="minorHAnsi"/>
                <w:sz w:val="24"/>
                <w:szCs w:val="24"/>
              </w:rPr>
            </w:pPr>
            <w:r w:rsidRPr="00901863">
              <w:rPr>
                <w:rFonts w:eastAsia="MS Mincho" w:cstheme="minorHAnsi"/>
                <w:sz w:val="24"/>
                <w:szCs w:val="24"/>
              </w:rPr>
              <w:t>Alcaldía Municipal de Chinameca,</w:t>
            </w:r>
            <w:r w:rsidR="00901CD4">
              <w:rPr>
                <w:rFonts w:eastAsia="MS Mincho" w:cstheme="minorHAnsi"/>
                <w:sz w:val="24"/>
                <w:szCs w:val="24"/>
              </w:rPr>
              <w:t xml:space="preserve"> </w:t>
            </w:r>
            <w:r w:rsidRPr="00901863">
              <w:rPr>
                <w:rFonts w:eastAsia="MS Mincho" w:cstheme="minorHAnsi"/>
                <w:sz w:val="24"/>
                <w:szCs w:val="24"/>
              </w:rPr>
              <w:t>Departamento de San</w:t>
            </w:r>
            <w:r w:rsidR="00901CD4">
              <w:rPr>
                <w:rFonts w:eastAsia="MS Mincho" w:cstheme="minorHAnsi"/>
                <w:sz w:val="24"/>
                <w:szCs w:val="24"/>
              </w:rPr>
              <w:t xml:space="preserve"> </w:t>
            </w:r>
            <w:r w:rsidRPr="00901863">
              <w:rPr>
                <w:rFonts w:eastAsia="MS Mincho" w:cstheme="minorHAnsi"/>
                <w:sz w:val="24"/>
                <w:szCs w:val="24"/>
              </w:rPr>
              <w:t>Miguel</w:t>
            </w:r>
          </w:p>
          <w:p w14:paraId="649D4E85" w14:textId="77777777" w:rsidR="0059166B" w:rsidRDefault="00901CD4" w:rsidP="00901CD4">
            <w:pPr>
              <w:jc w:val="center"/>
              <w:rPr>
                <w:rFonts w:ascii="Arial" w:eastAsia="MS Mincho" w:hAnsi="Arial" w:cs="Arial"/>
              </w:rPr>
            </w:pPr>
            <w:r w:rsidRPr="00901863">
              <w:rPr>
                <w:rFonts w:eastAsia="MS Mincho" w:cstheme="minorHAnsi"/>
                <w:b/>
              </w:rPr>
              <w:t>ARCHIVO INSTITUCIONAL</w:t>
            </w:r>
            <w:r w:rsidR="0059166B" w:rsidRPr="00EA5257">
              <w:rPr>
                <w:rFonts w:ascii="Arial" w:eastAsia="MS Mincho" w:hAnsi="Arial" w:cs="Arial"/>
              </w:rPr>
              <w:t>.</w:t>
            </w:r>
          </w:p>
          <w:p w14:paraId="277DD834" w14:textId="01F3E037" w:rsidR="009F6AC8" w:rsidRPr="00EA5257" w:rsidRDefault="009F6AC8" w:rsidP="00901CD4">
            <w:pPr>
              <w:jc w:val="center"/>
              <w:rPr>
                <w:rFonts w:ascii="Arial" w:eastAsia="Calibri" w:hAnsi="Arial" w:cs="Arial"/>
                <w:lang w:val="es-ES"/>
              </w:rPr>
            </w:pPr>
          </w:p>
        </w:tc>
        <w:tc>
          <w:tcPr>
            <w:tcW w:w="1842" w:type="dxa"/>
          </w:tcPr>
          <w:p w14:paraId="21DC1996" w14:textId="77777777" w:rsidR="0059166B" w:rsidRPr="008E5D6B" w:rsidRDefault="0059166B" w:rsidP="00042493">
            <w:pPr>
              <w:rPr>
                <w:rFonts w:ascii="Century Gothic" w:eastAsia="MS Mincho" w:hAnsi="Century Gothic" w:cs="Arial"/>
              </w:rPr>
            </w:pPr>
            <w:r w:rsidRPr="008E5D6B">
              <w:rPr>
                <w:rFonts w:cstheme="minorHAnsi"/>
                <w:noProof/>
                <w:lang w:eastAsia="es-SV"/>
              </w:rPr>
              <w:drawing>
                <wp:anchor distT="0" distB="0" distL="114300" distR="114300" simplePos="0" relativeHeight="251696128" behindDoc="0" locked="0" layoutInCell="1" allowOverlap="1" wp14:anchorId="4F8723CD" wp14:editId="0E7544AC">
                  <wp:simplePos x="0" y="0"/>
                  <wp:positionH relativeFrom="margin">
                    <wp:posOffset>165393</wp:posOffset>
                  </wp:positionH>
                  <wp:positionV relativeFrom="paragraph">
                    <wp:posOffset>48553</wp:posOffset>
                  </wp:positionV>
                  <wp:extent cx="483235" cy="44713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447138"/>
                          </a:xfrm>
                          <a:prstGeom prst="rect">
                            <a:avLst/>
                          </a:prstGeom>
                          <a:noFill/>
                        </pic:spPr>
                      </pic:pic>
                    </a:graphicData>
                  </a:graphic>
                  <wp14:sizeRelH relativeFrom="page">
                    <wp14:pctWidth>0</wp14:pctWidth>
                  </wp14:sizeRelH>
                  <wp14:sizeRelV relativeFrom="page">
                    <wp14:pctHeight>0</wp14:pctHeight>
                  </wp14:sizeRelV>
                </wp:anchor>
              </w:drawing>
            </w:r>
          </w:p>
          <w:p w14:paraId="13CE490A" w14:textId="77777777" w:rsidR="0059166B" w:rsidRPr="008E5D6B" w:rsidRDefault="0059166B" w:rsidP="00042493">
            <w:pPr>
              <w:tabs>
                <w:tab w:val="left" w:pos="567"/>
                <w:tab w:val="left" w:pos="993"/>
              </w:tabs>
              <w:ind w:right="-284"/>
              <w:contextualSpacing/>
              <w:rPr>
                <w:rFonts w:ascii="Century Gothic" w:eastAsia="MS Mincho" w:hAnsi="Century Gothic" w:cs="Arial"/>
              </w:rPr>
            </w:pPr>
          </w:p>
        </w:tc>
      </w:tr>
      <w:tr w:rsidR="0059166B" w14:paraId="3B13AB05" w14:textId="77777777" w:rsidTr="000417AA">
        <w:tc>
          <w:tcPr>
            <w:tcW w:w="9781" w:type="dxa"/>
            <w:gridSpan w:val="4"/>
          </w:tcPr>
          <w:p w14:paraId="0EF4152D" w14:textId="77777777" w:rsidR="00901CD4" w:rsidRDefault="00901CD4" w:rsidP="00901CD4">
            <w:pPr>
              <w:tabs>
                <w:tab w:val="left" w:pos="567"/>
                <w:tab w:val="left" w:pos="993"/>
              </w:tabs>
              <w:spacing w:before="240"/>
              <w:ind w:left="-108" w:right="-284"/>
              <w:contextualSpacing/>
              <w:jc w:val="center"/>
              <w:rPr>
                <w:rFonts w:eastAsia="MS Mincho" w:cstheme="minorHAnsi"/>
                <w:sz w:val="24"/>
                <w:szCs w:val="24"/>
              </w:rPr>
            </w:pPr>
          </w:p>
          <w:p w14:paraId="5D87BABC" w14:textId="1D02260E" w:rsidR="0059166B" w:rsidRPr="00901CD4" w:rsidRDefault="00901CD4" w:rsidP="00901CD4">
            <w:pPr>
              <w:tabs>
                <w:tab w:val="left" w:pos="567"/>
                <w:tab w:val="left" w:pos="993"/>
              </w:tabs>
              <w:spacing w:before="240"/>
              <w:ind w:left="-108" w:right="-284"/>
              <w:contextualSpacing/>
              <w:jc w:val="center"/>
              <w:rPr>
                <w:rFonts w:eastAsia="MS Mincho" w:cstheme="minorHAnsi"/>
                <w:b/>
                <w:sz w:val="24"/>
                <w:szCs w:val="24"/>
              </w:rPr>
            </w:pPr>
            <w:r w:rsidRPr="00901CD4">
              <w:rPr>
                <w:rFonts w:eastAsia="MS Mincho" w:cstheme="minorHAnsi"/>
                <w:b/>
                <w:sz w:val="24"/>
                <w:szCs w:val="24"/>
              </w:rPr>
              <w:t>CONTROL DE PRÉSTAMO DE DOCUMENTO DE ARCHIVO DE OFICINA O GESTIÓN</w:t>
            </w:r>
          </w:p>
        </w:tc>
      </w:tr>
      <w:tr w:rsidR="0059166B" w14:paraId="6FF6A797" w14:textId="77777777" w:rsidTr="0033091B">
        <w:trPr>
          <w:trHeight w:val="476"/>
        </w:trPr>
        <w:tc>
          <w:tcPr>
            <w:tcW w:w="1418" w:type="dxa"/>
          </w:tcPr>
          <w:p w14:paraId="1AFA2266" w14:textId="77777777" w:rsidR="0059166B" w:rsidRPr="008805C0" w:rsidRDefault="0059166B" w:rsidP="0059166B">
            <w:pPr>
              <w:tabs>
                <w:tab w:val="left" w:pos="567"/>
                <w:tab w:val="left" w:pos="993"/>
              </w:tabs>
              <w:spacing w:before="240"/>
              <w:ind w:right="-284"/>
              <w:contextualSpacing/>
              <w:jc w:val="both"/>
              <w:rPr>
                <w:rFonts w:eastAsia="MS Mincho" w:cstheme="minorHAnsi"/>
              </w:rPr>
            </w:pPr>
          </w:p>
          <w:p w14:paraId="14627F75" w14:textId="77777777" w:rsidR="0059166B" w:rsidRPr="008805C0" w:rsidRDefault="0059166B" w:rsidP="0059166B">
            <w:pPr>
              <w:tabs>
                <w:tab w:val="left" w:pos="567"/>
                <w:tab w:val="left" w:pos="993"/>
              </w:tabs>
              <w:spacing w:before="240"/>
              <w:ind w:right="-284"/>
              <w:contextualSpacing/>
              <w:jc w:val="both"/>
              <w:rPr>
                <w:rFonts w:eastAsia="MS Mincho" w:cstheme="minorHAnsi"/>
              </w:rPr>
            </w:pPr>
            <w:r w:rsidRPr="008805C0">
              <w:rPr>
                <w:rFonts w:eastAsia="MS Mincho" w:cstheme="minorHAnsi"/>
              </w:rPr>
              <w:t>Fondo</w:t>
            </w:r>
          </w:p>
        </w:tc>
        <w:tc>
          <w:tcPr>
            <w:tcW w:w="8363" w:type="dxa"/>
            <w:gridSpan w:val="3"/>
          </w:tcPr>
          <w:p w14:paraId="5703C51B" w14:textId="77777777" w:rsidR="0059166B" w:rsidRPr="008805C0" w:rsidRDefault="0059166B" w:rsidP="00BA7378">
            <w:pPr>
              <w:tabs>
                <w:tab w:val="left" w:pos="567"/>
                <w:tab w:val="left" w:pos="993"/>
              </w:tabs>
              <w:spacing w:before="240"/>
              <w:ind w:right="-284"/>
              <w:contextualSpacing/>
              <w:rPr>
                <w:rFonts w:eastAsia="MS Mincho" w:cstheme="minorHAnsi"/>
                <w14:textOutline w14:w="9525" w14:cap="rnd" w14:cmpd="sng" w14:algn="ctr">
                  <w14:solidFill>
                    <w14:srgbClr w14:val="000000"/>
                  </w14:solidFill>
                  <w14:prstDash w14:val="solid"/>
                  <w14:bevel/>
                </w14:textOutline>
              </w:rPr>
            </w:pPr>
          </w:p>
          <w:p w14:paraId="21C07935" w14:textId="64631CE0" w:rsidR="0059166B" w:rsidRPr="008805C0" w:rsidRDefault="0059166B" w:rsidP="00712920">
            <w:pPr>
              <w:tabs>
                <w:tab w:val="left" w:pos="567"/>
                <w:tab w:val="left" w:pos="993"/>
              </w:tabs>
              <w:spacing w:before="240"/>
              <w:ind w:right="-108"/>
              <w:contextualSpacing/>
              <w:jc w:val="center"/>
              <w:rPr>
                <w:rFonts w:eastAsia="MS Mincho" w:cstheme="minorHAnsi"/>
                <w:sz w:val="24"/>
                <w:szCs w:val="24"/>
              </w:rPr>
            </w:pPr>
            <w:r w:rsidRPr="008805C0">
              <w:rPr>
                <w:rFonts w:eastAsia="MS Mincho" w:cstheme="minorHAnsi"/>
                <w:sz w:val="24"/>
                <w:szCs w:val="24"/>
                <w14:textOutline w14:w="9525" w14:cap="rnd" w14:cmpd="sng" w14:algn="ctr">
                  <w14:solidFill>
                    <w14:srgbClr w14:val="000000"/>
                  </w14:solidFill>
                  <w14:prstDash w14:val="solid"/>
                  <w14:bevel/>
                </w14:textOutline>
              </w:rPr>
              <w:t>Alcaldía Municipal de Chinameca</w:t>
            </w:r>
          </w:p>
        </w:tc>
      </w:tr>
      <w:tr w:rsidR="0059166B" w14:paraId="1B19B7DA" w14:textId="79862D0F" w:rsidTr="0033091B">
        <w:tc>
          <w:tcPr>
            <w:tcW w:w="1418" w:type="dxa"/>
          </w:tcPr>
          <w:p w14:paraId="21E579C5" w14:textId="77777777" w:rsidR="0059166B" w:rsidRPr="008805C0" w:rsidRDefault="0059166B" w:rsidP="00042493">
            <w:pPr>
              <w:tabs>
                <w:tab w:val="left" w:pos="567"/>
                <w:tab w:val="left" w:pos="993"/>
              </w:tabs>
              <w:ind w:left="-108" w:right="-284"/>
              <w:contextualSpacing/>
              <w:rPr>
                <w:rFonts w:eastAsia="MS Mincho" w:cstheme="minorHAnsi"/>
              </w:rPr>
            </w:pPr>
          </w:p>
          <w:p w14:paraId="4087216A" w14:textId="53847D0A" w:rsidR="0059166B" w:rsidRPr="008805C0" w:rsidRDefault="0033091B" w:rsidP="0059166B">
            <w:pPr>
              <w:tabs>
                <w:tab w:val="left" w:pos="567"/>
                <w:tab w:val="left" w:pos="993"/>
              </w:tabs>
              <w:ind w:left="-108" w:right="-284"/>
              <w:contextualSpacing/>
              <w:rPr>
                <w:rFonts w:eastAsia="MS Mincho" w:cstheme="minorHAnsi"/>
              </w:rPr>
            </w:pPr>
            <w:r w:rsidRPr="008805C0">
              <w:rPr>
                <w:rFonts w:eastAsia="MS Mincho" w:cstheme="minorHAnsi"/>
              </w:rPr>
              <w:t xml:space="preserve"> </w:t>
            </w:r>
            <w:r w:rsidR="0059166B" w:rsidRPr="008805C0">
              <w:rPr>
                <w:rFonts w:eastAsia="MS Mincho" w:cstheme="minorHAnsi"/>
              </w:rPr>
              <w:t>Sub-fondo</w:t>
            </w:r>
          </w:p>
        </w:tc>
        <w:tc>
          <w:tcPr>
            <w:tcW w:w="8363" w:type="dxa"/>
            <w:gridSpan w:val="3"/>
          </w:tcPr>
          <w:p w14:paraId="4093454B" w14:textId="77777777" w:rsidR="0059166B" w:rsidRPr="008805C0" w:rsidRDefault="0059166B" w:rsidP="00BA7378">
            <w:pPr>
              <w:rPr>
                <w:rFonts w:eastAsia="MS Mincho" w:cstheme="minorHAnsi"/>
              </w:rPr>
            </w:pPr>
          </w:p>
          <w:p w14:paraId="2B7B9F19" w14:textId="77777777" w:rsidR="0059166B" w:rsidRPr="008805C0" w:rsidRDefault="0059166B" w:rsidP="00BA7378">
            <w:pPr>
              <w:tabs>
                <w:tab w:val="left" w:pos="567"/>
                <w:tab w:val="left" w:pos="993"/>
              </w:tabs>
              <w:ind w:left="-108" w:right="-284"/>
              <w:contextualSpacing/>
              <w:rPr>
                <w:rFonts w:eastAsia="MS Mincho" w:cstheme="minorHAnsi"/>
              </w:rPr>
            </w:pPr>
          </w:p>
        </w:tc>
      </w:tr>
      <w:tr w:rsidR="00803EE0" w14:paraId="30B001FA" w14:textId="57B5928B" w:rsidTr="000417AA">
        <w:trPr>
          <w:trHeight w:val="236"/>
        </w:trPr>
        <w:tc>
          <w:tcPr>
            <w:tcW w:w="9781" w:type="dxa"/>
            <w:gridSpan w:val="4"/>
          </w:tcPr>
          <w:p w14:paraId="6BC3D2EF" w14:textId="059E9512" w:rsidR="00803EE0" w:rsidRPr="008805C0" w:rsidRDefault="00803EE0" w:rsidP="00803EE0">
            <w:pPr>
              <w:tabs>
                <w:tab w:val="left" w:pos="567"/>
                <w:tab w:val="left" w:pos="993"/>
              </w:tabs>
              <w:spacing w:line="276" w:lineRule="auto"/>
              <w:ind w:right="-108"/>
              <w:contextualSpacing/>
              <w:jc w:val="center"/>
              <w:rPr>
                <w:rFonts w:eastAsia="MS Mincho" w:cstheme="minorHAnsi"/>
                <w:b/>
              </w:rPr>
            </w:pPr>
            <w:r w:rsidRPr="008805C0">
              <w:rPr>
                <w:rFonts w:eastAsia="MS Mincho" w:cstheme="minorHAnsi"/>
                <w:b/>
                <w14:textOutline w14:w="9525" w14:cap="rnd" w14:cmpd="sng" w14:algn="ctr">
                  <w14:solidFill>
                    <w14:srgbClr w14:val="000000"/>
                  </w14:solidFill>
                  <w14:prstDash w14:val="solid"/>
                  <w14:bevel/>
                </w14:textOutline>
              </w:rPr>
              <w:t>DATOS GENERALES</w:t>
            </w:r>
          </w:p>
        </w:tc>
      </w:tr>
      <w:tr w:rsidR="00725C5C" w14:paraId="5429BDF7" w14:textId="77777777" w:rsidTr="000417AA">
        <w:trPr>
          <w:trHeight w:val="1356"/>
        </w:trPr>
        <w:tc>
          <w:tcPr>
            <w:tcW w:w="9781" w:type="dxa"/>
            <w:gridSpan w:val="4"/>
          </w:tcPr>
          <w:p w14:paraId="1C972F28" w14:textId="77777777" w:rsidR="00BA7378" w:rsidRPr="008805C0" w:rsidRDefault="00BA7378" w:rsidP="00BA7378">
            <w:pPr>
              <w:tabs>
                <w:tab w:val="left" w:pos="567"/>
                <w:tab w:val="left" w:pos="993"/>
              </w:tabs>
              <w:ind w:right="-284"/>
              <w:contextualSpacing/>
              <w:jc w:val="both"/>
              <w:rPr>
                <w:rFonts w:eastAsia="MS Mincho" w:cstheme="minorHAnsi"/>
              </w:rPr>
            </w:pPr>
          </w:p>
          <w:p w14:paraId="427B37AD" w14:textId="5E806EB5" w:rsidR="00BA7378" w:rsidRPr="008805C0" w:rsidRDefault="0033091B" w:rsidP="00BA7378">
            <w:pPr>
              <w:tabs>
                <w:tab w:val="left" w:pos="567"/>
                <w:tab w:val="left" w:pos="993"/>
              </w:tabs>
              <w:ind w:right="-284"/>
              <w:contextualSpacing/>
              <w:jc w:val="both"/>
              <w:rPr>
                <w:rFonts w:eastAsia="MS Mincho" w:cstheme="minorHAnsi"/>
              </w:rPr>
            </w:pPr>
            <w:r w:rsidRPr="008805C0">
              <w:rPr>
                <w:rFonts w:eastAsia="MS Mincho" w:cstheme="minorHAnsi"/>
              </w:rPr>
              <w:t>N°  ___________________</w:t>
            </w:r>
          </w:p>
          <w:p w14:paraId="33B16BB4" w14:textId="1EABA38B" w:rsidR="00725C5C" w:rsidRPr="008805C0" w:rsidRDefault="00725C5C" w:rsidP="00712920">
            <w:pPr>
              <w:tabs>
                <w:tab w:val="left" w:pos="567"/>
                <w:tab w:val="left" w:pos="993"/>
              </w:tabs>
              <w:spacing w:line="360" w:lineRule="auto"/>
              <w:ind w:right="-108"/>
              <w:contextualSpacing/>
              <w:jc w:val="both"/>
              <w:rPr>
                <w:rFonts w:eastAsia="MS Mincho" w:cstheme="minorHAnsi"/>
              </w:rPr>
            </w:pPr>
            <w:r w:rsidRPr="008805C0">
              <w:rPr>
                <w:rFonts w:eastAsia="MS Mincho" w:cstheme="minorHAnsi"/>
              </w:rPr>
              <w:t>Nombre del documento __________________________________________________________</w:t>
            </w:r>
            <w:r w:rsidR="0033091B" w:rsidRPr="008805C0">
              <w:rPr>
                <w:rFonts w:eastAsia="MS Mincho" w:cstheme="minorHAnsi"/>
              </w:rPr>
              <w:t>_____</w:t>
            </w:r>
          </w:p>
          <w:p w14:paraId="387DB7DA" w14:textId="14230B27" w:rsidR="00725C5C" w:rsidRPr="008805C0" w:rsidRDefault="00725C5C" w:rsidP="00712920">
            <w:pPr>
              <w:tabs>
                <w:tab w:val="left" w:pos="567"/>
                <w:tab w:val="left" w:pos="993"/>
              </w:tabs>
              <w:spacing w:line="360" w:lineRule="auto"/>
              <w:ind w:right="-108"/>
              <w:contextualSpacing/>
              <w:jc w:val="both"/>
              <w:rPr>
                <w:rFonts w:eastAsia="MS Mincho" w:cstheme="minorHAnsi"/>
              </w:rPr>
            </w:pPr>
            <w:r w:rsidRPr="008805C0">
              <w:rPr>
                <w:rFonts w:eastAsia="MS Mincho" w:cstheme="minorHAnsi"/>
              </w:rPr>
              <w:t>__________________________________________________________________________________</w:t>
            </w:r>
            <w:r w:rsidR="008805C0">
              <w:rPr>
                <w:rFonts w:eastAsia="MS Mincho" w:cstheme="minorHAnsi"/>
              </w:rPr>
              <w:t>_</w:t>
            </w:r>
          </w:p>
          <w:p w14:paraId="31A9A4F3" w14:textId="2FA7A69E" w:rsidR="00725C5C" w:rsidRPr="008805C0" w:rsidRDefault="00725C5C" w:rsidP="00725C5C">
            <w:pPr>
              <w:tabs>
                <w:tab w:val="left" w:pos="567"/>
                <w:tab w:val="left" w:pos="993"/>
              </w:tabs>
              <w:spacing w:line="276" w:lineRule="auto"/>
              <w:ind w:right="-284"/>
              <w:contextualSpacing/>
              <w:jc w:val="both"/>
              <w:rPr>
                <w:rFonts w:eastAsia="MS Mincho" w:cstheme="minorHAnsi"/>
              </w:rPr>
            </w:pPr>
          </w:p>
        </w:tc>
      </w:tr>
      <w:tr w:rsidR="00803EE0" w14:paraId="4E4FA986" w14:textId="77777777" w:rsidTr="000417AA">
        <w:trPr>
          <w:trHeight w:val="306"/>
        </w:trPr>
        <w:tc>
          <w:tcPr>
            <w:tcW w:w="9781" w:type="dxa"/>
            <w:gridSpan w:val="4"/>
          </w:tcPr>
          <w:p w14:paraId="63083E6C" w14:textId="3027E07B" w:rsidR="00803EE0" w:rsidRPr="008805C0" w:rsidRDefault="00803EE0" w:rsidP="00803EE0">
            <w:pPr>
              <w:tabs>
                <w:tab w:val="left" w:pos="567"/>
                <w:tab w:val="left" w:pos="993"/>
              </w:tabs>
              <w:spacing w:line="276" w:lineRule="auto"/>
              <w:ind w:right="-284"/>
              <w:contextualSpacing/>
              <w:jc w:val="center"/>
              <w:rPr>
                <w:rFonts w:eastAsia="MS Mincho" w:cstheme="minorHAnsi"/>
              </w:rPr>
            </w:pPr>
            <w:r w:rsidRPr="008805C0">
              <w:rPr>
                <w:rFonts w:eastAsia="MS Mincho" w:cstheme="minorHAnsi"/>
                <w:b/>
                <w14:textOutline w14:w="9525" w14:cap="rnd" w14:cmpd="sng" w14:algn="ctr">
                  <w14:solidFill>
                    <w14:srgbClr w14:val="000000"/>
                  </w14:solidFill>
                  <w14:prstDash w14:val="solid"/>
                  <w14:bevel/>
                </w14:textOutline>
              </w:rPr>
              <w:t xml:space="preserve">DATOS </w:t>
            </w:r>
            <w:r w:rsidR="00E95CAD" w:rsidRPr="008805C0">
              <w:rPr>
                <w:rFonts w:eastAsia="MS Mincho" w:cstheme="minorHAnsi"/>
                <w:b/>
                <w14:textOutline w14:w="9525" w14:cap="rnd" w14:cmpd="sng" w14:algn="ctr">
                  <w14:solidFill>
                    <w14:srgbClr w14:val="000000"/>
                  </w14:solidFill>
                  <w14:prstDash w14:val="solid"/>
                  <w14:bevel/>
                </w14:textOutline>
              </w:rPr>
              <w:t>PRESTAMO</w:t>
            </w:r>
          </w:p>
        </w:tc>
      </w:tr>
      <w:tr w:rsidR="00803EE0" w14:paraId="46F1C875" w14:textId="77777777" w:rsidTr="000417AA">
        <w:trPr>
          <w:trHeight w:val="1890"/>
        </w:trPr>
        <w:tc>
          <w:tcPr>
            <w:tcW w:w="9781" w:type="dxa"/>
            <w:gridSpan w:val="4"/>
          </w:tcPr>
          <w:p w14:paraId="6A7B7F6C" w14:textId="77777777" w:rsidR="00D05D0B" w:rsidRPr="008805C0" w:rsidRDefault="00D05D0B" w:rsidP="00803EE0">
            <w:pPr>
              <w:tabs>
                <w:tab w:val="left" w:pos="567"/>
                <w:tab w:val="left" w:pos="993"/>
              </w:tabs>
              <w:spacing w:line="360" w:lineRule="auto"/>
              <w:ind w:right="-108"/>
              <w:contextualSpacing/>
              <w:jc w:val="both"/>
              <w:rPr>
                <w:rFonts w:eastAsia="MS Mincho" w:cstheme="minorHAnsi"/>
              </w:rPr>
            </w:pPr>
          </w:p>
          <w:p w14:paraId="7BB24C3A" w14:textId="712C44BC" w:rsidR="00803EE0" w:rsidRPr="008805C0" w:rsidRDefault="00803EE0" w:rsidP="00803EE0">
            <w:pPr>
              <w:tabs>
                <w:tab w:val="left" w:pos="567"/>
                <w:tab w:val="left" w:pos="993"/>
              </w:tabs>
              <w:spacing w:line="360" w:lineRule="auto"/>
              <w:ind w:right="-108"/>
              <w:contextualSpacing/>
              <w:jc w:val="both"/>
              <w:rPr>
                <w:rFonts w:eastAsia="MS Mincho" w:cstheme="minorHAnsi"/>
              </w:rPr>
            </w:pPr>
            <w:r w:rsidRPr="008805C0">
              <w:rPr>
                <w:rFonts w:eastAsia="MS Mincho" w:cstheme="minorHAnsi"/>
              </w:rPr>
              <w:t>Nombre del solicitante: ___________________________________</w:t>
            </w:r>
            <w:r w:rsidR="0033091B" w:rsidRPr="008805C0">
              <w:rPr>
                <w:rFonts w:eastAsia="MS Mincho" w:cstheme="minorHAnsi"/>
              </w:rPr>
              <w:t>___________________</w:t>
            </w:r>
          </w:p>
          <w:p w14:paraId="022342F0" w14:textId="1F6FA53F" w:rsidR="00803EE0" w:rsidRPr="008805C0" w:rsidRDefault="00803EE0" w:rsidP="00803EE0">
            <w:pPr>
              <w:tabs>
                <w:tab w:val="left" w:pos="567"/>
                <w:tab w:val="left" w:pos="993"/>
              </w:tabs>
              <w:spacing w:line="360" w:lineRule="auto"/>
              <w:ind w:right="-108"/>
              <w:contextualSpacing/>
              <w:jc w:val="both"/>
              <w:rPr>
                <w:rFonts w:eastAsia="MS Mincho" w:cstheme="minorHAnsi"/>
              </w:rPr>
            </w:pPr>
            <w:r w:rsidRPr="008805C0">
              <w:rPr>
                <w:rFonts w:eastAsia="MS Mincho" w:cstheme="minorHAnsi"/>
              </w:rPr>
              <w:t>Dependencia organizativa solicitante: _____________________</w:t>
            </w:r>
            <w:r w:rsidR="0033091B" w:rsidRPr="008805C0">
              <w:rPr>
                <w:rFonts w:eastAsia="MS Mincho" w:cstheme="minorHAnsi"/>
              </w:rPr>
              <w:t>___________________</w:t>
            </w:r>
            <w:r w:rsidR="008805C0">
              <w:rPr>
                <w:rFonts w:eastAsia="MS Mincho" w:cstheme="minorHAnsi"/>
              </w:rPr>
              <w:t>___</w:t>
            </w:r>
          </w:p>
          <w:p w14:paraId="1DCB9A07" w14:textId="19231FB5" w:rsidR="00803EE0" w:rsidRPr="008805C0" w:rsidRDefault="00803EE0" w:rsidP="00803EE0">
            <w:pPr>
              <w:tabs>
                <w:tab w:val="left" w:pos="567"/>
                <w:tab w:val="left" w:pos="993"/>
              </w:tabs>
              <w:spacing w:line="360" w:lineRule="auto"/>
              <w:ind w:right="-108"/>
              <w:contextualSpacing/>
              <w:jc w:val="both"/>
              <w:rPr>
                <w:rFonts w:eastAsia="MS Mincho" w:cstheme="minorHAnsi"/>
              </w:rPr>
            </w:pPr>
            <w:r w:rsidRPr="008805C0">
              <w:rPr>
                <w:rFonts w:eastAsia="MS Mincho" w:cstheme="minorHAnsi"/>
              </w:rPr>
              <w:t>Fecha del préstamo: _________________________</w:t>
            </w:r>
            <w:r w:rsidR="008805C0">
              <w:rPr>
                <w:rFonts w:eastAsia="MS Mincho" w:cstheme="minorHAnsi"/>
              </w:rPr>
              <w:t>_______</w:t>
            </w:r>
          </w:p>
          <w:p w14:paraId="26E0B1CC" w14:textId="7384109B" w:rsidR="00803EE0" w:rsidRPr="008805C0" w:rsidRDefault="00803EE0" w:rsidP="00803EE0">
            <w:pPr>
              <w:tabs>
                <w:tab w:val="left" w:pos="567"/>
                <w:tab w:val="left" w:pos="993"/>
              </w:tabs>
              <w:spacing w:line="276" w:lineRule="auto"/>
              <w:ind w:right="-108"/>
              <w:contextualSpacing/>
              <w:jc w:val="both"/>
              <w:rPr>
                <w:rFonts w:eastAsia="MS Mincho" w:cstheme="minorHAnsi"/>
              </w:rPr>
            </w:pPr>
            <w:r w:rsidRPr="008805C0">
              <w:rPr>
                <w:rFonts w:eastAsia="MS Mincho" w:cstheme="minorHAnsi"/>
              </w:rPr>
              <w:t>Firma: _______________________________________</w:t>
            </w:r>
            <w:r w:rsidR="008805C0">
              <w:rPr>
                <w:rFonts w:eastAsia="MS Mincho" w:cstheme="minorHAnsi"/>
              </w:rPr>
              <w:t>____</w:t>
            </w:r>
          </w:p>
          <w:p w14:paraId="4C49D15D" w14:textId="77777777" w:rsidR="00803EE0" w:rsidRPr="008805C0" w:rsidRDefault="00803EE0" w:rsidP="00725C5C">
            <w:pPr>
              <w:tabs>
                <w:tab w:val="left" w:pos="567"/>
                <w:tab w:val="left" w:pos="993"/>
              </w:tabs>
              <w:spacing w:line="276" w:lineRule="auto"/>
              <w:ind w:right="-284"/>
              <w:contextualSpacing/>
              <w:jc w:val="both"/>
              <w:rPr>
                <w:rFonts w:eastAsia="MS Mincho" w:cstheme="minorHAnsi"/>
              </w:rPr>
            </w:pPr>
          </w:p>
        </w:tc>
      </w:tr>
      <w:tr w:rsidR="00905688" w14:paraId="11FDAFBB" w14:textId="77777777" w:rsidTr="000417AA">
        <w:trPr>
          <w:trHeight w:val="270"/>
        </w:trPr>
        <w:tc>
          <w:tcPr>
            <w:tcW w:w="9781" w:type="dxa"/>
            <w:gridSpan w:val="4"/>
          </w:tcPr>
          <w:p w14:paraId="03E8B894" w14:textId="4D846A8E" w:rsidR="00905688" w:rsidRPr="008805C0" w:rsidRDefault="00905688" w:rsidP="00712920">
            <w:pPr>
              <w:tabs>
                <w:tab w:val="left" w:pos="567"/>
                <w:tab w:val="left" w:pos="993"/>
              </w:tabs>
              <w:spacing w:before="240" w:line="276" w:lineRule="auto"/>
              <w:ind w:right="-108"/>
              <w:contextualSpacing/>
              <w:jc w:val="center"/>
              <w:rPr>
                <w:rFonts w:eastAsia="MS Mincho" w:cstheme="minorHAnsi"/>
                <w:b/>
              </w:rPr>
            </w:pPr>
            <w:r w:rsidRPr="008805C0">
              <w:rPr>
                <w:rFonts w:eastAsia="MS Mincho" w:cstheme="minorHAnsi"/>
                <w:b/>
                <w14:textOutline w14:w="9525" w14:cap="rnd" w14:cmpd="sng" w14:algn="ctr">
                  <w14:solidFill>
                    <w14:srgbClr w14:val="000000"/>
                  </w14:solidFill>
                  <w14:prstDash w14:val="solid"/>
                  <w14:bevel/>
                </w14:textOutline>
              </w:rPr>
              <w:t>DATOS DEVOLUCION</w:t>
            </w:r>
          </w:p>
        </w:tc>
      </w:tr>
      <w:tr w:rsidR="00905688" w14:paraId="71610571" w14:textId="77777777" w:rsidTr="000417AA">
        <w:trPr>
          <w:trHeight w:val="270"/>
        </w:trPr>
        <w:tc>
          <w:tcPr>
            <w:tcW w:w="9781" w:type="dxa"/>
            <w:gridSpan w:val="4"/>
          </w:tcPr>
          <w:p w14:paraId="61003D7C" w14:textId="77777777" w:rsidR="00BA7378" w:rsidRPr="008805C0" w:rsidRDefault="00BA7378" w:rsidP="00BA7378">
            <w:pPr>
              <w:tabs>
                <w:tab w:val="left" w:pos="567"/>
                <w:tab w:val="left" w:pos="993"/>
              </w:tabs>
              <w:spacing w:before="240"/>
              <w:ind w:right="-284"/>
              <w:contextualSpacing/>
              <w:jc w:val="both"/>
              <w:rPr>
                <w:rFonts w:eastAsia="MS Mincho" w:cstheme="minorHAnsi"/>
              </w:rPr>
            </w:pPr>
          </w:p>
          <w:p w14:paraId="2F491AB0" w14:textId="3DD2D766" w:rsidR="00905688" w:rsidRPr="008805C0" w:rsidRDefault="00BA7378" w:rsidP="00712920">
            <w:pPr>
              <w:tabs>
                <w:tab w:val="left" w:pos="567"/>
                <w:tab w:val="left" w:pos="993"/>
              </w:tabs>
              <w:spacing w:before="240" w:line="360" w:lineRule="auto"/>
              <w:ind w:right="-108"/>
              <w:contextualSpacing/>
              <w:jc w:val="both"/>
              <w:rPr>
                <w:rFonts w:eastAsia="MS Mincho" w:cstheme="minorHAnsi"/>
              </w:rPr>
            </w:pPr>
            <w:r w:rsidRPr="008805C0">
              <w:rPr>
                <w:rFonts w:eastAsia="MS Mincho" w:cstheme="minorHAnsi"/>
              </w:rPr>
              <w:t>Fecha de devolución:</w:t>
            </w:r>
            <w:r w:rsidR="0033091B" w:rsidRPr="008805C0">
              <w:rPr>
                <w:rFonts w:eastAsia="MS Mincho" w:cstheme="minorHAnsi"/>
              </w:rPr>
              <w:t xml:space="preserve"> </w:t>
            </w:r>
            <w:r w:rsidRPr="008805C0">
              <w:rPr>
                <w:rFonts w:eastAsia="MS Mincho" w:cstheme="minorHAnsi"/>
              </w:rPr>
              <w:t>______</w:t>
            </w:r>
            <w:r w:rsidR="0006095B" w:rsidRPr="008805C0">
              <w:rPr>
                <w:rFonts w:eastAsia="MS Mincho" w:cstheme="minorHAnsi"/>
              </w:rPr>
              <w:t>__________________</w:t>
            </w:r>
          </w:p>
          <w:p w14:paraId="44A47896" w14:textId="54B9F888" w:rsidR="00BA7378" w:rsidRPr="008805C0" w:rsidRDefault="00905688" w:rsidP="00712920">
            <w:pPr>
              <w:tabs>
                <w:tab w:val="left" w:pos="567"/>
                <w:tab w:val="left" w:pos="993"/>
              </w:tabs>
              <w:spacing w:before="240" w:line="360" w:lineRule="auto"/>
              <w:ind w:right="-108"/>
              <w:contextualSpacing/>
              <w:jc w:val="both"/>
              <w:rPr>
                <w:rFonts w:eastAsia="MS Mincho" w:cstheme="minorHAnsi"/>
              </w:rPr>
            </w:pPr>
            <w:r w:rsidRPr="008805C0">
              <w:rPr>
                <w:rFonts w:eastAsia="MS Mincho" w:cstheme="minorHAnsi"/>
              </w:rPr>
              <w:t>Nombre de quien recibe</w:t>
            </w:r>
            <w:r w:rsidR="00BA7378" w:rsidRPr="008805C0">
              <w:rPr>
                <w:rFonts w:eastAsia="MS Mincho" w:cstheme="minorHAnsi"/>
              </w:rPr>
              <w:t>:</w:t>
            </w:r>
            <w:r w:rsidR="0006095B" w:rsidRPr="008805C0">
              <w:rPr>
                <w:rFonts w:eastAsia="MS Mincho" w:cstheme="minorHAnsi"/>
              </w:rPr>
              <w:t xml:space="preserve"> _________________________________</w:t>
            </w:r>
            <w:r w:rsidR="0033091B" w:rsidRPr="008805C0">
              <w:rPr>
                <w:rFonts w:eastAsia="MS Mincho" w:cstheme="minorHAnsi"/>
              </w:rPr>
              <w:t>__________________________</w:t>
            </w:r>
          </w:p>
          <w:p w14:paraId="6C0FD51F" w14:textId="5D72EDD0" w:rsidR="00905688" w:rsidRPr="008805C0" w:rsidRDefault="00905688" w:rsidP="00712920">
            <w:pPr>
              <w:tabs>
                <w:tab w:val="left" w:pos="567"/>
                <w:tab w:val="left" w:pos="993"/>
              </w:tabs>
              <w:spacing w:before="240" w:line="360" w:lineRule="auto"/>
              <w:ind w:right="-108"/>
              <w:contextualSpacing/>
              <w:jc w:val="both"/>
              <w:rPr>
                <w:rFonts w:eastAsia="MS Mincho" w:cstheme="minorHAnsi"/>
              </w:rPr>
            </w:pPr>
            <w:r w:rsidRPr="008805C0">
              <w:rPr>
                <w:rFonts w:eastAsia="MS Mincho" w:cstheme="minorHAnsi"/>
              </w:rPr>
              <w:t>Firma:</w:t>
            </w:r>
            <w:r w:rsidR="0006095B" w:rsidRPr="008805C0">
              <w:rPr>
                <w:rFonts w:eastAsia="MS Mincho" w:cstheme="minorHAnsi"/>
              </w:rPr>
              <w:t xml:space="preserve"> _______________________________________</w:t>
            </w:r>
          </w:p>
          <w:p w14:paraId="5C7FD3E8" w14:textId="77777777" w:rsidR="00905688" w:rsidRPr="008805C0" w:rsidRDefault="00905688" w:rsidP="00712920">
            <w:pPr>
              <w:tabs>
                <w:tab w:val="left" w:pos="567"/>
                <w:tab w:val="left" w:pos="993"/>
              </w:tabs>
              <w:spacing w:before="240" w:line="360" w:lineRule="auto"/>
              <w:ind w:right="-108"/>
              <w:contextualSpacing/>
              <w:jc w:val="both"/>
              <w:rPr>
                <w:rFonts w:eastAsia="MS Mincho" w:cstheme="minorHAnsi"/>
              </w:rPr>
            </w:pPr>
            <w:r w:rsidRPr="008805C0">
              <w:rPr>
                <w:rFonts w:eastAsia="MS Mincho" w:cstheme="minorHAnsi"/>
              </w:rPr>
              <w:t>Observaciones préstamo/devolución:</w:t>
            </w:r>
            <w:r w:rsidR="0006095B" w:rsidRPr="008805C0">
              <w:rPr>
                <w:rFonts w:eastAsia="MS Mincho" w:cstheme="minorHAnsi"/>
              </w:rPr>
              <w:t xml:space="preserve"> _____________________________________________________</w:t>
            </w:r>
          </w:p>
          <w:p w14:paraId="321F2F29" w14:textId="0911CC07" w:rsidR="0006095B" w:rsidRPr="008805C0" w:rsidRDefault="0006095B" w:rsidP="00712920">
            <w:pPr>
              <w:tabs>
                <w:tab w:val="left" w:pos="567"/>
                <w:tab w:val="left" w:pos="993"/>
              </w:tabs>
              <w:spacing w:line="600" w:lineRule="auto"/>
              <w:ind w:right="-108"/>
              <w:contextualSpacing/>
              <w:jc w:val="both"/>
              <w:rPr>
                <w:rFonts w:eastAsia="MS Mincho" w:cstheme="minorHAnsi"/>
              </w:rPr>
            </w:pPr>
            <w:r w:rsidRPr="008805C0">
              <w:rPr>
                <w:rFonts w:eastAsia="MS Mincho" w:cstheme="minorHAnsi"/>
              </w:rPr>
              <w:t>__________________________________________________________</w:t>
            </w:r>
            <w:r w:rsidR="008805C0">
              <w:rPr>
                <w:rFonts w:eastAsia="MS Mincho" w:cstheme="minorHAnsi"/>
              </w:rPr>
              <w:t>__________________________</w:t>
            </w:r>
          </w:p>
        </w:tc>
      </w:tr>
    </w:tbl>
    <w:p w14:paraId="1DA0B037" w14:textId="77777777" w:rsidR="00661AF7" w:rsidRDefault="00661AF7"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7FC670C0"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6237E9A1" w14:textId="77777777" w:rsidR="007A2BF4" w:rsidRDefault="007A2BF4" w:rsidP="00E82B77">
      <w:pPr>
        <w:pStyle w:val="Prrafodelista"/>
        <w:autoSpaceDE w:val="0"/>
        <w:autoSpaceDN w:val="0"/>
        <w:adjustRightInd w:val="0"/>
        <w:spacing w:after="0" w:line="360" w:lineRule="auto"/>
        <w:ind w:left="426" w:right="142"/>
        <w:jc w:val="both"/>
        <w:rPr>
          <w:rFonts w:ascii="Arial" w:eastAsia="MS Mincho" w:hAnsi="Arial" w:cs="Arial"/>
          <w:sz w:val="24"/>
          <w:szCs w:val="24"/>
        </w:rPr>
      </w:pPr>
    </w:p>
    <w:p w14:paraId="7AE071AE" w14:textId="77777777" w:rsidR="00D05D0B" w:rsidRDefault="00D05D0B"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3894FA2F" w14:textId="05EEF87D" w:rsidR="00661AF7" w:rsidRDefault="00F01152" w:rsidP="0015280A">
      <w:pPr>
        <w:pStyle w:val="Prrafodelista"/>
        <w:autoSpaceDE w:val="0"/>
        <w:autoSpaceDN w:val="0"/>
        <w:adjustRightInd w:val="0"/>
        <w:spacing w:after="0" w:line="480" w:lineRule="auto"/>
        <w:ind w:left="-142"/>
        <w:jc w:val="center"/>
        <w:rPr>
          <w:rFonts w:ascii="Arial" w:eastAsia="MS Mincho" w:hAnsi="Arial" w:cs="Arial"/>
          <w:sz w:val="24"/>
          <w:szCs w:val="24"/>
        </w:rPr>
      </w:pPr>
      <w:r>
        <w:rPr>
          <w:rFonts w:ascii="Arial" w:eastAsia="MS Mincho" w:hAnsi="Arial" w:cs="Arial"/>
          <w:sz w:val="24"/>
          <w:szCs w:val="24"/>
        </w:rPr>
        <w:lastRenderedPageBreak/>
        <w:t>Aspectos que contiene el cuadro control de préstamo de documento</w:t>
      </w:r>
    </w:p>
    <w:p w14:paraId="528088AE" w14:textId="14F84C33" w:rsidR="00F01152" w:rsidRPr="002B5F3A" w:rsidRDefault="00F01152" w:rsidP="00233907">
      <w:pPr>
        <w:pStyle w:val="Prrafodelista"/>
        <w:numPr>
          <w:ilvl w:val="0"/>
          <w:numId w:val="21"/>
        </w:numPr>
        <w:autoSpaceDE w:val="0"/>
        <w:autoSpaceDN w:val="0"/>
        <w:adjustRightInd w:val="0"/>
        <w:spacing w:after="0" w:line="360" w:lineRule="auto"/>
        <w:ind w:left="426" w:hanging="568"/>
        <w:rPr>
          <w:rFonts w:ascii="Arial" w:hAnsi="Arial" w:cs="Arial"/>
          <w:sz w:val="24"/>
          <w:szCs w:val="24"/>
        </w:rPr>
      </w:pPr>
      <w:r>
        <w:rPr>
          <w:rFonts w:ascii="Arial" w:hAnsi="Arial" w:cs="Arial"/>
          <w:sz w:val="24"/>
          <w:szCs w:val="24"/>
        </w:rPr>
        <w:t>Encabezado</w:t>
      </w:r>
      <w:r w:rsidRPr="002B5F3A">
        <w:rPr>
          <w:rFonts w:ascii="Arial" w:hAnsi="Arial" w:cs="Arial"/>
          <w:sz w:val="24"/>
          <w:szCs w:val="24"/>
        </w:rPr>
        <w:t>.</w:t>
      </w:r>
    </w:p>
    <w:p w14:paraId="280854E7" w14:textId="758715D0" w:rsidR="00F01152" w:rsidRPr="002B5F3A" w:rsidRDefault="00F01152" w:rsidP="00233907">
      <w:pPr>
        <w:pStyle w:val="Prrafodelista"/>
        <w:numPr>
          <w:ilvl w:val="0"/>
          <w:numId w:val="21"/>
        </w:numPr>
        <w:autoSpaceDE w:val="0"/>
        <w:autoSpaceDN w:val="0"/>
        <w:adjustRightInd w:val="0"/>
        <w:spacing w:after="0" w:line="360" w:lineRule="auto"/>
        <w:ind w:left="426" w:hanging="568"/>
        <w:rPr>
          <w:rFonts w:ascii="Arial" w:hAnsi="Arial" w:cs="Arial"/>
          <w:sz w:val="24"/>
          <w:szCs w:val="24"/>
        </w:rPr>
      </w:pPr>
      <w:r w:rsidRPr="00C13EB3">
        <w:rPr>
          <w:rFonts w:ascii="Arial" w:hAnsi="Arial" w:cs="Arial"/>
          <w:b/>
          <w:bCs/>
          <w:sz w:val="24"/>
          <w:szCs w:val="24"/>
        </w:rPr>
        <w:t>Fondo</w:t>
      </w:r>
      <w:r>
        <w:rPr>
          <w:rFonts w:ascii="Arial" w:hAnsi="Arial" w:cs="Arial"/>
          <w:bCs/>
          <w:sz w:val="24"/>
          <w:szCs w:val="24"/>
        </w:rPr>
        <w:t>. Alcaldía Municipal de Chinameca</w:t>
      </w:r>
    </w:p>
    <w:p w14:paraId="62ADFCA8" w14:textId="72F79C28" w:rsidR="00F01152" w:rsidRPr="00AC0306" w:rsidRDefault="00F01152" w:rsidP="0015280A">
      <w:pPr>
        <w:pStyle w:val="Prrafodelista"/>
        <w:numPr>
          <w:ilvl w:val="0"/>
          <w:numId w:val="21"/>
        </w:numPr>
        <w:autoSpaceDE w:val="0"/>
        <w:autoSpaceDN w:val="0"/>
        <w:adjustRightInd w:val="0"/>
        <w:spacing w:after="0" w:line="360" w:lineRule="auto"/>
        <w:ind w:left="426" w:right="425" w:hanging="568"/>
        <w:jc w:val="both"/>
        <w:rPr>
          <w:rFonts w:ascii="Arial" w:hAnsi="Arial" w:cs="Arial"/>
          <w:sz w:val="24"/>
          <w:szCs w:val="24"/>
        </w:rPr>
      </w:pPr>
      <w:r w:rsidRPr="00C13EB3">
        <w:rPr>
          <w:rFonts w:ascii="Arial" w:hAnsi="Arial" w:cs="Arial"/>
          <w:b/>
          <w:sz w:val="24"/>
          <w:szCs w:val="24"/>
        </w:rPr>
        <w:t>Sub Fondo</w:t>
      </w:r>
      <w:r w:rsidR="006C6A2A">
        <w:rPr>
          <w:rFonts w:ascii="Arial" w:hAnsi="Arial" w:cs="Arial"/>
          <w:sz w:val="24"/>
          <w:szCs w:val="24"/>
        </w:rPr>
        <w:t>. Oficina productora, gerencia, departamento o unidad a la que pertenece la documentación.</w:t>
      </w:r>
    </w:p>
    <w:p w14:paraId="47C29199" w14:textId="34FA926D" w:rsidR="00F01152" w:rsidRPr="0015280A" w:rsidRDefault="006C6A2A" w:rsidP="0015280A">
      <w:pPr>
        <w:pStyle w:val="Prrafodelista"/>
        <w:autoSpaceDE w:val="0"/>
        <w:autoSpaceDN w:val="0"/>
        <w:adjustRightInd w:val="0"/>
        <w:spacing w:after="0" w:line="360" w:lineRule="auto"/>
        <w:ind w:left="426" w:right="425"/>
        <w:rPr>
          <w:rFonts w:ascii="Arial" w:hAnsi="Arial" w:cs="Arial"/>
          <w:sz w:val="24"/>
          <w:szCs w:val="24"/>
        </w:rPr>
      </w:pPr>
      <w:r w:rsidRPr="0015280A">
        <w:rPr>
          <w:rFonts w:ascii="Arial" w:hAnsi="Arial" w:cs="Arial"/>
          <w:sz w:val="24"/>
          <w:szCs w:val="24"/>
        </w:rPr>
        <w:t>Datos generales</w:t>
      </w:r>
    </w:p>
    <w:p w14:paraId="70BC78D2" w14:textId="17A567DB" w:rsidR="00F01152" w:rsidRPr="00A844A5" w:rsidRDefault="006C6A2A" w:rsidP="0015280A">
      <w:pPr>
        <w:pStyle w:val="Prrafodelista"/>
        <w:numPr>
          <w:ilvl w:val="0"/>
          <w:numId w:val="21"/>
        </w:numPr>
        <w:autoSpaceDE w:val="0"/>
        <w:autoSpaceDN w:val="0"/>
        <w:adjustRightInd w:val="0"/>
        <w:spacing w:after="0" w:line="360" w:lineRule="auto"/>
        <w:ind w:left="426" w:right="425" w:hanging="568"/>
        <w:rPr>
          <w:rFonts w:ascii="Arial" w:hAnsi="Arial" w:cs="Arial"/>
          <w:sz w:val="24"/>
          <w:szCs w:val="24"/>
        </w:rPr>
      </w:pPr>
      <w:r w:rsidRPr="00E95CAD">
        <w:rPr>
          <w:rFonts w:ascii="Arial" w:hAnsi="Arial" w:cs="Arial"/>
          <w:b/>
          <w:bCs/>
          <w:sz w:val="24"/>
          <w:szCs w:val="24"/>
        </w:rPr>
        <w:t>N°</w:t>
      </w:r>
      <w:r w:rsidR="00A844A5">
        <w:rPr>
          <w:rFonts w:ascii="Arial" w:hAnsi="Arial" w:cs="Arial"/>
          <w:bCs/>
          <w:sz w:val="24"/>
          <w:szCs w:val="24"/>
        </w:rPr>
        <w:t>. N</w:t>
      </w:r>
      <w:r>
        <w:rPr>
          <w:rFonts w:ascii="Arial" w:hAnsi="Arial" w:cs="Arial"/>
          <w:bCs/>
          <w:sz w:val="24"/>
          <w:szCs w:val="24"/>
        </w:rPr>
        <w:t xml:space="preserve">umero correlativo del préstamo </w:t>
      </w:r>
    </w:p>
    <w:p w14:paraId="0973FE83" w14:textId="21EB2E8F" w:rsidR="00F01152" w:rsidRDefault="00F01152" w:rsidP="0015280A">
      <w:pPr>
        <w:pStyle w:val="Prrafodelista"/>
        <w:numPr>
          <w:ilvl w:val="0"/>
          <w:numId w:val="21"/>
        </w:numPr>
        <w:autoSpaceDE w:val="0"/>
        <w:autoSpaceDN w:val="0"/>
        <w:adjustRightInd w:val="0"/>
        <w:spacing w:after="0" w:line="360" w:lineRule="auto"/>
        <w:ind w:left="426" w:right="425" w:hanging="568"/>
        <w:jc w:val="both"/>
        <w:rPr>
          <w:rFonts w:ascii="Arial" w:hAnsi="Arial" w:cs="Arial"/>
          <w:bCs/>
          <w:sz w:val="24"/>
          <w:szCs w:val="24"/>
        </w:rPr>
      </w:pPr>
      <w:r w:rsidRPr="00E95CAD">
        <w:rPr>
          <w:rFonts w:ascii="Arial" w:hAnsi="Arial" w:cs="Arial"/>
          <w:b/>
          <w:bCs/>
          <w:sz w:val="24"/>
          <w:szCs w:val="24"/>
        </w:rPr>
        <w:t>N</w:t>
      </w:r>
      <w:r w:rsidR="006C6A2A" w:rsidRPr="00E95CAD">
        <w:rPr>
          <w:rFonts w:ascii="Arial" w:hAnsi="Arial" w:cs="Arial"/>
          <w:b/>
          <w:bCs/>
          <w:sz w:val="24"/>
          <w:szCs w:val="24"/>
        </w:rPr>
        <w:t>ombre del documento</w:t>
      </w:r>
      <w:r w:rsidR="006C6A2A">
        <w:rPr>
          <w:rFonts w:ascii="Arial" w:hAnsi="Arial" w:cs="Arial"/>
          <w:bCs/>
          <w:sz w:val="24"/>
          <w:szCs w:val="24"/>
        </w:rPr>
        <w:t>. El nombre que aparece en el folder de palanca (ampo) sujeto de préstamo.</w:t>
      </w:r>
    </w:p>
    <w:p w14:paraId="04DB98B7" w14:textId="757CA101" w:rsidR="00E95CAD" w:rsidRPr="0015280A" w:rsidRDefault="00E95CAD" w:rsidP="0015280A">
      <w:pPr>
        <w:pStyle w:val="Prrafodelista"/>
        <w:autoSpaceDE w:val="0"/>
        <w:autoSpaceDN w:val="0"/>
        <w:adjustRightInd w:val="0"/>
        <w:spacing w:after="0" w:line="360" w:lineRule="auto"/>
        <w:ind w:left="426" w:right="425"/>
        <w:jc w:val="both"/>
        <w:rPr>
          <w:rFonts w:ascii="Arial" w:hAnsi="Arial" w:cs="Arial"/>
          <w:bCs/>
          <w:sz w:val="24"/>
          <w:szCs w:val="24"/>
        </w:rPr>
      </w:pPr>
      <w:r w:rsidRPr="0015280A">
        <w:rPr>
          <w:rFonts w:ascii="Arial" w:hAnsi="Arial" w:cs="Arial"/>
          <w:bCs/>
          <w:sz w:val="24"/>
          <w:szCs w:val="24"/>
        </w:rPr>
        <w:t>Datos del préstamo</w:t>
      </w:r>
    </w:p>
    <w:p w14:paraId="41F7A28F" w14:textId="30E15AC7" w:rsidR="00F01152" w:rsidRPr="002B5F3A" w:rsidRDefault="00A844A5" w:rsidP="0015280A">
      <w:pPr>
        <w:pStyle w:val="Prrafodelista"/>
        <w:numPr>
          <w:ilvl w:val="0"/>
          <w:numId w:val="21"/>
        </w:numPr>
        <w:autoSpaceDE w:val="0"/>
        <w:autoSpaceDN w:val="0"/>
        <w:adjustRightInd w:val="0"/>
        <w:spacing w:after="0" w:line="360" w:lineRule="auto"/>
        <w:ind w:left="426" w:right="425" w:hanging="426"/>
        <w:rPr>
          <w:rFonts w:ascii="Arial" w:hAnsi="Arial" w:cs="Arial"/>
          <w:sz w:val="24"/>
          <w:szCs w:val="24"/>
        </w:rPr>
      </w:pPr>
      <w:r w:rsidRPr="00E95CAD">
        <w:rPr>
          <w:rFonts w:ascii="Arial" w:hAnsi="Arial" w:cs="Arial"/>
          <w:b/>
          <w:bCs/>
          <w:sz w:val="24"/>
          <w:szCs w:val="24"/>
        </w:rPr>
        <w:t>Nombre del solicitante</w:t>
      </w:r>
      <w:r w:rsidR="00F01152" w:rsidRPr="002B5F3A">
        <w:rPr>
          <w:rFonts w:ascii="Arial" w:hAnsi="Arial" w:cs="Arial"/>
          <w:sz w:val="24"/>
          <w:szCs w:val="24"/>
        </w:rPr>
        <w:t>.</w:t>
      </w:r>
      <w:r>
        <w:rPr>
          <w:rFonts w:ascii="Arial" w:hAnsi="Arial" w:cs="Arial"/>
          <w:sz w:val="24"/>
          <w:szCs w:val="24"/>
        </w:rPr>
        <w:t xml:space="preserve"> Nombre completo de quien efectúa la solicitud</w:t>
      </w:r>
    </w:p>
    <w:p w14:paraId="54DB1620" w14:textId="0E7EB4D8" w:rsidR="00E95CAD" w:rsidRDefault="00E95CAD" w:rsidP="0015280A">
      <w:pPr>
        <w:pStyle w:val="Prrafodelista"/>
        <w:numPr>
          <w:ilvl w:val="0"/>
          <w:numId w:val="21"/>
        </w:numPr>
        <w:autoSpaceDE w:val="0"/>
        <w:autoSpaceDN w:val="0"/>
        <w:adjustRightInd w:val="0"/>
        <w:spacing w:after="0" w:line="360" w:lineRule="auto"/>
        <w:ind w:left="426" w:right="425" w:hanging="426"/>
        <w:jc w:val="both"/>
        <w:rPr>
          <w:rFonts w:ascii="Arial" w:hAnsi="Arial" w:cs="Arial"/>
          <w:sz w:val="24"/>
          <w:szCs w:val="24"/>
        </w:rPr>
      </w:pPr>
      <w:r w:rsidRPr="00E95CAD">
        <w:rPr>
          <w:rFonts w:ascii="Arial" w:hAnsi="Arial" w:cs="Arial"/>
          <w:b/>
          <w:bCs/>
          <w:sz w:val="24"/>
          <w:szCs w:val="24"/>
        </w:rPr>
        <w:t>Dependencia organizativa solicitante</w:t>
      </w:r>
      <w:r>
        <w:rPr>
          <w:rFonts w:ascii="Arial" w:hAnsi="Arial" w:cs="Arial"/>
          <w:bCs/>
          <w:sz w:val="24"/>
          <w:szCs w:val="24"/>
        </w:rPr>
        <w:t>. Nombre de la</w:t>
      </w:r>
      <w:r w:rsidRPr="00E95CAD">
        <w:rPr>
          <w:rFonts w:ascii="Arial" w:hAnsi="Arial" w:cs="Arial"/>
          <w:sz w:val="24"/>
          <w:szCs w:val="24"/>
        </w:rPr>
        <w:t xml:space="preserve"> </w:t>
      </w:r>
      <w:r>
        <w:rPr>
          <w:rFonts w:ascii="Arial" w:hAnsi="Arial" w:cs="Arial"/>
          <w:sz w:val="24"/>
          <w:szCs w:val="24"/>
        </w:rPr>
        <w:t>gerencia, departamento o unidad que solicita.</w:t>
      </w:r>
    </w:p>
    <w:p w14:paraId="54241FEA" w14:textId="0DD60B97" w:rsidR="00F01152" w:rsidRDefault="00E95CAD" w:rsidP="0015280A">
      <w:pPr>
        <w:pStyle w:val="Prrafodelista"/>
        <w:numPr>
          <w:ilvl w:val="0"/>
          <w:numId w:val="21"/>
        </w:numPr>
        <w:autoSpaceDE w:val="0"/>
        <w:autoSpaceDN w:val="0"/>
        <w:adjustRightInd w:val="0"/>
        <w:spacing w:after="0" w:line="360" w:lineRule="auto"/>
        <w:ind w:left="426" w:right="425" w:hanging="426"/>
        <w:rPr>
          <w:rFonts w:ascii="Arial" w:hAnsi="Arial" w:cs="Arial"/>
          <w:sz w:val="24"/>
          <w:szCs w:val="24"/>
        </w:rPr>
      </w:pPr>
      <w:r w:rsidRPr="00E95CAD">
        <w:rPr>
          <w:rFonts w:ascii="Arial" w:hAnsi="Arial" w:cs="Arial"/>
          <w:b/>
          <w:sz w:val="24"/>
          <w:szCs w:val="24"/>
        </w:rPr>
        <w:t>Fecha de préstamo</w:t>
      </w:r>
      <w:r>
        <w:rPr>
          <w:rFonts w:ascii="Arial" w:hAnsi="Arial" w:cs="Arial"/>
          <w:sz w:val="24"/>
          <w:szCs w:val="24"/>
        </w:rPr>
        <w:t>. Fecha que se realiza el préstamo.</w:t>
      </w:r>
    </w:p>
    <w:p w14:paraId="6A08C860" w14:textId="44C29049" w:rsidR="00413D07" w:rsidRPr="00C13EB3" w:rsidRDefault="00F01152" w:rsidP="0015280A">
      <w:pPr>
        <w:pStyle w:val="Prrafodelista"/>
        <w:numPr>
          <w:ilvl w:val="0"/>
          <w:numId w:val="21"/>
        </w:numPr>
        <w:autoSpaceDE w:val="0"/>
        <w:autoSpaceDN w:val="0"/>
        <w:adjustRightInd w:val="0"/>
        <w:spacing w:after="0" w:line="360" w:lineRule="auto"/>
        <w:ind w:left="426" w:right="425" w:hanging="426"/>
        <w:rPr>
          <w:rFonts w:ascii="Arial" w:hAnsi="Arial" w:cs="Arial"/>
          <w:sz w:val="24"/>
          <w:szCs w:val="24"/>
        </w:rPr>
      </w:pPr>
      <w:r w:rsidRPr="00E95CAD">
        <w:rPr>
          <w:rFonts w:ascii="Arial" w:hAnsi="Arial" w:cs="Arial"/>
          <w:b/>
          <w:bCs/>
          <w:sz w:val="24"/>
          <w:szCs w:val="24"/>
        </w:rPr>
        <w:t>Firma</w:t>
      </w:r>
      <w:r w:rsidR="00E95CAD" w:rsidRPr="00E95CAD">
        <w:rPr>
          <w:rFonts w:ascii="Arial" w:hAnsi="Arial" w:cs="Arial"/>
          <w:b/>
          <w:bCs/>
          <w:sz w:val="24"/>
          <w:szCs w:val="24"/>
        </w:rPr>
        <w:t>.</w:t>
      </w:r>
      <w:r w:rsidR="00E95CAD" w:rsidRPr="00E95CAD">
        <w:rPr>
          <w:rFonts w:ascii="Arial" w:hAnsi="Arial" w:cs="Arial"/>
          <w:bCs/>
          <w:sz w:val="24"/>
          <w:szCs w:val="24"/>
        </w:rPr>
        <w:t xml:space="preserve"> Firma </w:t>
      </w:r>
      <w:r w:rsidRPr="00E95CAD">
        <w:rPr>
          <w:rFonts w:ascii="Arial" w:hAnsi="Arial" w:cs="Arial"/>
          <w:sz w:val="24"/>
          <w:szCs w:val="24"/>
        </w:rPr>
        <w:t xml:space="preserve">de la persona que </w:t>
      </w:r>
      <w:r w:rsidR="00E95CAD" w:rsidRPr="00E95CAD">
        <w:rPr>
          <w:rFonts w:ascii="Arial" w:hAnsi="Arial" w:cs="Arial"/>
          <w:sz w:val="24"/>
          <w:szCs w:val="24"/>
        </w:rPr>
        <w:t>realiza el</w:t>
      </w:r>
      <w:r w:rsidRPr="00E95CAD">
        <w:rPr>
          <w:rFonts w:ascii="Arial" w:hAnsi="Arial" w:cs="Arial"/>
          <w:sz w:val="24"/>
          <w:szCs w:val="24"/>
        </w:rPr>
        <w:t xml:space="preserve"> </w:t>
      </w:r>
      <w:r w:rsidR="00E95CAD" w:rsidRPr="00E95CAD">
        <w:rPr>
          <w:rFonts w:ascii="Arial" w:hAnsi="Arial" w:cs="Arial"/>
          <w:sz w:val="24"/>
          <w:szCs w:val="24"/>
        </w:rPr>
        <w:t>présta</w:t>
      </w:r>
      <w:r w:rsidR="00E95CAD">
        <w:rPr>
          <w:rFonts w:ascii="Arial" w:hAnsi="Arial" w:cs="Arial"/>
          <w:sz w:val="24"/>
          <w:szCs w:val="24"/>
        </w:rPr>
        <w:t>mo.</w:t>
      </w:r>
    </w:p>
    <w:p w14:paraId="3451DF7A" w14:textId="5AF74734" w:rsidR="00F01152" w:rsidRPr="00E95CAD" w:rsidRDefault="00537DCC" w:rsidP="0015280A">
      <w:pPr>
        <w:pStyle w:val="Prrafodelista"/>
        <w:autoSpaceDE w:val="0"/>
        <w:autoSpaceDN w:val="0"/>
        <w:adjustRightInd w:val="0"/>
        <w:spacing w:after="0" w:line="360" w:lineRule="auto"/>
        <w:ind w:left="426" w:right="425"/>
        <w:rPr>
          <w:rFonts w:ascii="Arial" w:hAnsi="Arial" w:cs="Arial"/>
          <w:sz w:val="24"/>
          <w:szCs w:val="24"/>
        </w:rPr>
      </w:pPr>
      <w:r>
        <w:rPr>
          <w:rFonts w:ascii="Arial" w:hAnsi="Arial" w:cs="Arial"/>
          <w:b/>
          <w:bCs/>
          <w:sz w:val="24"/>
          <w:szCs w:val="24"/>
        </w:rPr>
        <w:t>Datos de la d</w:t>
      </w:r>
      <w:r w:rsidRPr="00E95CAD">
        <w:rPr>
          <w:rFonts w:ascii="Arial" w:hAnsi="Arial" w:cs="Arial"/>
          <w:b/>
          <w:bCs/>
          <w:sz w:val="24"/>
          <w:szCs w:val="24"/>
        </w:rPr>
        <w:t xml:space="preserve">evolución </w:t>
      </w:r>
    </w:p>
    <w:p w14:paraId="43F72276" w14:textId="120107A1" w:rsidR="00F01152" w:rsidRDefault="00F01152" w:rsidP="0015280A">
      <w:pPr>
        <w:pStyle w:val="Prrafodelista"/>
        <w:numPr>
          <w:ilvl w:val="0"/>
          <w:numId w:val="21"/>
        </w:numPr>
        <w:autoSpaceDE w:val="0"/>
        <w:autoSpaceDN w:val="0"/>
        <w:adjustRightInd w:val="0"/>
        <w:spacing w:after="0" w:line="360" w:lineRule="auto"/>
        <w:ind w:left="426" w:right="425" w:hanging="426"/>
        <w:jc w:val="both"/>
        <w:rPr>
          <w:rFonts w:ascii="Arial" w:hAnsi="Arial" w:cs="Arial"/>
          <w:sz w:val="24"/>
          <w:szCs w:val="24"/>
        </w:rPr>
      </w:pPr>
      <w:r w:rsidRPr="00E95CAD">
        <w:rPr>
          <w:rFonts w:ascii="Arial" w:hAnsi="Arial" w:cs="Arial"/>
          <w:b/>
          <w:sz w:val="24"/>
          <w:szCs w:val="24"/>
        </w:rPr>
        <w:t>Fecha devolución</w:t>
      </w:r>
      <w:r w:rsidRPr="00AC0306">
        <w:rPr>
          <w:rFonts w:ascii="Arial" w:hAnsi="Arial" w:cs="Arial"/>
          <w:sz w:val="24"/>
          <w:szCs w:val="24"/>
        </w:rPr>
        <w:t xml:space="preserve">, </w:t>
      </w:r>
      <w:r w:rsidR="00E95CAD">
        <w:rPr>
          <w:rFonts w:ascii="Arial" w:hAnsi="Arial" w:cs="Arial"/>
          <w:sz w:val="24"/>
          <w:szCs w:val="24"/>
        </w:rPr>
        <w:t xml:space="preserve">Fecha que </w:t>
      </w:r>
      <w:r>
        <w:rPr>
          <w:rFonts w:ascii="Arial" w:hAnsi="Arial" w:cs="Arial"/>
          <w:sz w:val="24"/>
          <w:szCs w:val="24"/>
        </w:rPr>
        <w:t>realiz</w:t>
      </w:r>
      <w:r w:rsidRPr="00AC0306">
        <w:rPr>
          <w:rFonts w:ascii="Arial" w:hAnsi="Arial" w:cs="Arial"/>
          <w:sz w:val="24"/>
          <w:szCs w:val="24"/>
        </w:rPr>
        <w:t xml:space="preserve">a la devolución del o los documentos </w:t>
      </w:r>
      <w:r>
        <w:rPr>
          <w:rFonts w:ascii="Arial" w:hAnsi="Arial" w:cs="Arial"/>
          <w:sz w:val="24"/>
          <w:szCs w:val="24"/>
        </w:rPr>
        <w:t>p</w:t>
      </w:r>
      <w:r w:rsidRPr="00AC0306">
        <w:rPr>
          <w:rFonts w:ascii="Arial" w:hAnsi="Arial" w:cs="Arial"/>
          <w:sz w:val="24"/>
          <w:szCs w:val="24"/>
        </w:rPr>
        <w:t>restados.</w:t>
      </w:r>
    </w:p>
    <w:p w14:paraId="44A1DA4E" w14:textId="4912C41C" w:rsidR="00E95CAD" w:rsidRDefault="00E95CAD" w:rsidP="0015280A">
      <w:pPr>
        <w:pStyle w:val="Prrafodelista"/>
        <w:numPr>
          <w:ilvl w:val="0"/>
          <w:numId w:val="21"/>
        </w:numPr>
        <w:autoSpaceDE w:val="0"/>
        <w:autoSpaceDN w:val="0"/>
        <w:adjustRightInd w:val="0"/>
        <w:spacing w:after="0" w:line="276" w:lineRule="auto"/>
        <w:ind w:left="426" w:right="425" w:hanging="426"/>
        <w:jc w:val="both"/>
        <w:rPr>
          <w:rFonts w:ascii="Arial" w:hAnsi="Arial" w:cs="Arial"/>
          <w:sz w:val="24"/>
          <w:szCs w:val="24"/>
        </w:rPr>
      </w:pPr>
      <w:r w:rsidRPr="00E95CAD">
        <w:rPr>
          <w:rFonts w:ascii="Arial" w:hAnsi="Arial" w:cs="Arial"/>
          <w:b/>
          <w:sz w:val="24"/>
          <w:szCs w:val="24"/>
        </w:rPr>
        <w:t>Nombre de quien recibe</w:t>
      </w:r>
      <w:r>
        <w:rPr>
          <w:rFonts w:ascii="Arial" w:hAnsi="Arial" w:cs="Arial"/>
          <w:sz w:val="24"/>
          <w:szCs w:val="24"/>
        </w:rPr>
        <w:t>. Nombre completo de la persona que recibe el documento prestado.</w:t>
      </w:r>
    </w:p>
    <w:p w14:paraId="6FFA3093" w14:textId="5FBC0BDC" w:rsidR="009519A7" w:rsidRDefault="009519A7" w:rsidP="0015280A">
      <w:pPr>
        <w:pStyle w:val="Prrafodelista"/>
        <w:numPr>
          <w:ilvl w:val="0"/>
          <w:numId w:val="21"/>
        </w:numPr>
        <w:tabs>
          <w:tab w:val="left" w:pos="9356"/>
        </w:tabs>
        <w:autoSpaceDE w:val="0"/>
        <w:autoSpaceDN w:val="0"/>
        <w:adjustRightInd w:val="0"/>
        <w:spacing w:after="0" w:line="360" w:lineRule="auto"/>
        <w:ind w:left="426" w:right="425" w:hanging="426"/>
        <w:jc w:val="both"/>
        <w:rPr>
          <w:rFonts w:ascii="Arial" w:hAnsi="Arial" w:cs="Arial"/>
          <w:sz w:val="24"/>
          <w:szCs w:val="24"/>
        </w:rPr>
      </w:pPr>
      <w:r>
        <w:rPr>
          <w:rFonts w:ascii="Arial" w:hAnsi="Arial" w:cs="Arial"/>
          <w:b/>
          <w:sz w:val="24"/>
          <w:szCs w:val="24"/>
        </w:rPr>
        <w:t>Firma</w:t>
      </w:r>
      <w:r w:rsidRPr="009519A7">
        <w:rPr>
          <w:rFonts w:ascii="Arial" w:hAnsi="Arial" w:cs="Arial"/>
          <w:sz w:val="24"/>
          <w:szCs w:val="24"/>
        </w:rPr>
        <w:t>.</w:t>
      </w:r>
      <w:r>
        <w:rPr>
          <w:rFonts w:ascii="Arial" w:hAnsi="Arial" w:cs="Arial"/>
          <w:sz w:val="24"/>
          <w:szCs w:val="24"/>
        </w:rPr>
        <w:t xml:space="preserve"> </w:t>
      </w:r>
      <w:r w:rsidRPr="009519A7">
        <w:rPr>
          <w:rFonts w:ascii="Arial" w:hAnsi="Arial" w:cs="Arial"/>
          <w:sz w:val="24"/>
          <w:szCs w:val="24"/>
        </w:rPr>
        <w:t>Firma de la persona que recibe el documento en préstamo.</w:t>
      </w:r>
    </w:p>
    <w:p w14:paraId="426D3749" w14:textId="0156CAC3" w:rsidR="009519A7" w:rsidRPr="009519A7" w:rsidRDefault="00F01152" w:rsidP="0015280A">
      <w:pPr>
        <w:pStyle w:val="Prrafodelista"/>
        <w:numPr>
          <w:ilvl w:val="0"/>
          <w:numId w:val="21"/>
        </w:numPr>
        <w:tabs>
          <w:tab w:val="left" w:pos="9356"/>
        </w:tabs>
        <w:autoSpaceDE w:val="0"/>
        <w:autoSpaceDN w:val="0"/>
        <w:adjustRightInd w:val="0"/>
        <w:spacing w:after="0" w:line="360" w:lineRule="auto"/>
        <w:ind w:left="426" w:right="425" w:hanging="426"/>
        <w:jc w:val="both"/>
        <w:rPr>
          <w:rFonts w:ascii="Arial" w:eastAsia="MS Mincho" w:hAnsi="Arial" w:cs="Arial"/>
          <w:sz w:val="24"/>
          <w:szCs w:val="24"/>
        </w:rPr>
      </w:pPr>
      <w:r w:rsidRPr="00457A09">
        <w:rPr>
          <w:rFonts w:ascii="Arial" w:eastAsia="MS Mincho" w:hAnsi="Arial" w:cs="Arial"/>
          <w:b/>
          <w:sz w:val="24"/>
          <w:szCs w:val="24"/>
        </w:rPr>
        <w:t>Observaciones</w:t>
      </w:r>
      <w:r w:rsidR="009519A7">
        <w:rPr>
          <w:rFonts w:ascii="Arial" w:eastAsia="MS Mincho" w:hAnsi="Arial" w:cs="Arial"/>
          <w:b/>
          <w:sz w:val="24"/>
          <w:szCs w:val="24"/>
        </w:rPr>
        <w:t xml:space="preserve"> préstamo/devolución</w:t>
      </w:r>
      <w:r>
        <w:rPr>
          <w:rFonts w:ascii="Arial" w:eastAsia="MS Mincho" w:hAnsi="Arial" w:cs="Arial"/>
          <w:sz w:val="24"/>
          <w:szCs w:val="24"/>
        </w:rPr>
        <w:t>: a</w:t>
      </w:r>
      <w:r w:rsidRPr="00AC0306">
        <w:rPr>
          <w:rFonts w:ascii="Arial" w:hAnsi="Arial" w:cs="Arial"/>
          <w:sz w:val="24"/>
          <w:szCs w:val="24"/>
        </w:rPr>
        <w:t>qu</w:t>
      </w:r>
      <w:r w:rsidR="009519A7">
        <w:rPr>
          <w:rFonts w:ascii="Arial" w:hAnsi="Arial" w:cs="Arial"/>
          <w:sz w:val="24"/>
          <w:szCs w:val="24"/>
        </w:rPr>
        <w:t xml:space="preserve">í podrán incluirse datos como por ejemplo, préstamo para copia de una página, documento recibido con manchas, roturas u otros detalles que se necesite dejar constancia. </w:t>
      </w:r>
    </w:p>
    <w:p w14:paraId="51076DCC" w14:textId="77777777" w:rsidR="00661AF7" w:rsidRDefault="00661AF7"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5ACF8ED4" w14:textId="77777777" w:rsidR="00537DCC" w:rsidRDefault="00537DCC"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250C11FD" w14:textId="77777777" w:rsidR="00661AF7" w:rsidRDefault="00661AF7"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5B1AD972" w14:textId="77777777" w:rsidR="00661AF7" w:rsidRDefault="00661AF7"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2302A5E5" w14:textId="77777777" w:rsidR="008B4D75" w:rsidRDefault="008B4D75"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37A30EFE" w14:textId="77777777" w:rsidR="008B4D75" w:rsidRDefault="008B4D75"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5D93D4BE" w14:textId="77777777" w:rsidR="00B4392E" w:rsidRDefault="00B4392E" w:rsidP="009B7DDB">
      <w:pPr>
        <w:pStyle w:val="Prrafodelista"/>
        <w:autoSpaceDE w:val="0"/>
        <w:autoSpaceDN w:val="0"/>
        <w:adjustRightInd w:val="0"/>
        <w:spacing w:after="0" w:line="360" w:lineRule="auto"/>
        <w:ind w:left="426"/>
        <w:jc w:val="both"/>
        <w:rPr>
          <w:rFonts w:ascii="Arial" w:eastAsia="MS Mincho" w:hAnsi="Arial" w:cs="Arial"/>
          <w:sz w:val="24"/>
          <w:szCs w:val="24"/>
        </w:rPr>
      </w:pPr>
    </w:p>
    <w:p w14:paraId="6DB26A00" w14:textId="64A38C69" w:rsidR="009B7DDB" w:rsidRDefault="009B7DDB" w:rsidP="00AA7C44">
      <w:pPr>
        <w:pStyle w:val="Prrafodelista"/>
        <w:tabs>
          <w:tab w:val="left" w:pos="142"/>
          <w:tab w:val="left" w:pos="567"/>
          <w:tab w:val="left" w:pos="2548"/>
          <w:tab w:val="left" w:pos="5898"/>
        </w:tabs>
        <w:autoSpaceDE w:val="0"/>
        <w:autoSpaceDN w:val="0"/>
        <w:adjustRightInd w:val="0"/>
        <w:spacing w:after="0" w:line="276" w:lineRule="auto"/>
        <w:ind w:left="-142" w:right="-426"/>
        <w:jc w:val="center"/>
        <w:rPr>
          <w:rFonts w:ascii="Arial" w:eastAsia="MS Mincho" w:hAnsi="Arial" w:cs="Arial"/>
          <w:sz w:val="24"/>
          <w:szCs w:val="24"/>
        </w:rPr>
      </w:pPr>
      <w:r w:rsidRPr="004E0720">
        <w:rPr>
          <w:rFonts w:ascii="Arial" w:eastAsia="MS Mincho" w:hAnsi="Arial" w:cs="Arial"/>
          <w:b/>
          <w:sz w:val="24"/>
          <w:szCs w:val="24"/>
        </w:rPr>
        <w:lastRenderedPageBreak/>
        <w:t xml:space="preserve">Anexo </w:t>
      </w:r>
      <w:r w:rsidR="00AA7C44">
        <w:rPr>
          <w:rFonts w:ascii="Arial" w:eastAsia="MS Mincho" w:hAnsi="Arial" w:cs="Arial"/>
          <w:b/>
          <w:sz w:val="24"/>
          <w:szCs w:val="24"/>
        </w:rPr>
        <w:t>5</w:t>
      </w:r>
      <w:r w:rsidRPr="004E0720">
        <w:rPr>
          <w:rFonts w:ascii="Arial" w:eastAsia="MS Mincho" w:hAnsi="Arial" w:cs="Arial"/>
          <w:b/>
          <w:sz w:val="24"/>
          <w:szCs w:val="24"/>
        </w:rPr>
        <w:t>.</w:t>
      </w:r>
      <w:r>
        <w:rPr>
          <w:rFonts w:ascii="Arial" w:eastAsia="MS Mincho" w:hAnsi="Arial" w:cs="Arial"/>
          <w:sz w:val="24"/>
          <w:szCs w:val="24"/>
        </w:rPr>
        <w:t xml:space="preserve"> HOJA DE TRANSFERENCIA DOCUMENTAL</w:t>
      </w:r>
    </w:p>
    <w:p w14:paraId="3071A135" w14:textId="77777777" w:rsidR="00B039F7" w:rsidRPr="0066529D" w:rsidRDefault="00B039F7" w:rsidP="00B039F7">
      <w:pPr>
        <w:spacing w:after="0" w:line="276" w:lineRule="auto"/>
        <w:ind w:left="1416" w:right="-284" w:hanging="849"/>
        <w:contextualSpacing/>
        <w:jc w:val="center"/>
        <w:rPr>
          <w:rFonts w:ascii="Century Gothic" w:eastAsia="MS Mincho" w:hAnsi="Century Gothic" w:cs="Arial"/>
          <w:sz w:val="24"/>
          <w:szCs w:val="24"/>
        </w:rPr>
      </w:pPr>
    </w:p>
    <w:tbl>
      <w:tblPr>
        <w:tblStyle w:val="Tablaconcuadrcula"/>
        <w:tblW w:w="9781" w:type="dxa"/>
        <w:tblInd w:w="-147" w:type="dxa"/>
        <w:tblLayout w:type="fixed"/>
        <w:tblLook w:val="04A0" w:firstRow="1" w:lastRow="0" w:firstColumn="1" w:lastColumn="0" w:noHBand="0" w:noVBand="1"/>
      </w:tblPr>
      <w:tblGrid>
        <w:gridCol w:w="1418"/>
        <w:gridCol w:w="3544"/>
        <w:gridCol w:w="992"/>
        <w:gridCol w:w="851"/>
        <w:gridCol w:w="1559"/>
        <w:gridCol w:w="142"/>
        <w:gridCol w:w="1275"/>
      </w:tblGrid>
      <w:tr w:rsidR="00B039F7" w:rsidRPr="0066529D" w14:paraId="06EDF93A" w14:textId="77777777" w:rsidTr="00BC6B4F">
        <w:trPr>
          <w:trHeight w:val="695"/>
        </w:trPr>
        <w:tc>
          <w:tcPr>
            <w:tcW w:w="1418" w:type="dxa"/>
          </w:tcPr>
          <w:p w14:paraId="12424C24" w14:textId="77777777" w:rsidR="00B039F7" w:rsidRPr="008E5D6B" w:rsidRDefault="00B039F7" w:rsidP="00FB4A13">
            <w:pPr>
              <w:tabs>
                <w:tab w:val="left" w:pos="567"/>
                <w:tab w:val="left" w:pos="993"/>
              </w:tabs>
              <w:spacing w:line="360" w:lineRule="auto"/>
              <w:ind w:right="-284" w:firstLine="1529"/>
              <w:contextualSpacing/>
              <w:jc w:val="both"/>
              <w:rPr>
                <w:rFonts w:ascii="Century Gothic" w:eastAsia="MS Mincho" w:hAnsi="Century Gothic" w:cs="Arial"/>
              </w:rPr>
            </w:pPr>
            <w:r w:rsidRPr="008E5D6B">
              <w:rPr>
                <w:rFonts w:eastAsia="Calibri" w:cstheme="minorHAnsi"/>
                <w:noProof/>
                <w:lang w:eastAsia="es-SV"/>
              </w:rPr>
              <w:drawing>
                <wp:anchor distT="0" distB="0" distL="114300" distR="114300" simplePos="0" relativeHeight="251692032" behindDoc="1" locked="0" layoutInCell="1" allowOverlap="1" wp14:anchorId="03DAA982" wp14:editId="76A5858A">
                  <wp:simplePos x="0" y="0"/>
                  <wp:positionH relativeFrom="margin">
                    <wp:posOffset>130028</wp:posOffset>
                  </wp:positionH>
                  <wp:positionV relativeFrom="paragraph">
                    <wp:posOffset>66187</wp:posOffset>
                  </wp:positionV>
                  <wp:extent cx="492125" cy="456338"/>
                  <wp:effectExtent l="0" t="0" r="3175" b="1270"/>
                  <wp:wrapNone/>
                  <wp:docPr id="8" name="Imagen 8"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476" cy="46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FCB69" w14:textId="77777777" w:rsidR="00B039F7" w:rsidRPr="008E5D6B" w:rsidRDefault="00B039F7" w:rsidP="00FB4A13">
            <w:pPr>
              <w:tabs>
                <w:tab w:val="left" w:pos="567"/>
                <w:tab w:val="left" w:pos="993"/>
              </w:tabs>
              <w:spacing w:line="360" w:lineRule="auto"/>
              <w:ind w:right="-284"/>
              <w:contextualSpacing/>
              <w:jc w:val="center"/>
              <w:rPr>
                <w:rFonts w:ascii="Century Gothic" w:eastAsia="MS Mincho" w:hAnsi="Century Gothic" w:cs="Arial"/>
              </w:rPr>
            </w:pPr>
          </w:p>
        </w:tc>
        <w:tc>
          <w:tcPr>
            <w:tcW w:w="7088" w:type="dxa"/>
            <w:gridSpan w:val="5"/>
          </w:tcPr>
          <w:p w14:paraId="1FDB35D1" w14:textId="77777777" w:rsidR="00B039F7" w:rsidRPr="00EA5257" w:rsidRDefault="00B039F7" w:rsidP="00FB4A13">
            <w:pPr>
              <w:jc w:val="center"/>
              <w:rPr>
                <w:rFonts w:ascii="Arial" w:eastAsia="Calibri" w:hAnsi="Arial" w:cs="Arial"/>
                <w:b/>
                <w:lang w:val="es-ES"/>
              </w:rPr>
            </w:pPr>
          </w:p>
          <w:p w14:paraId="37AC4F05" w14:textId="2392A449" w:rsidR="00B039F7" w:rsidRDefault="00B039F7" w:rsidP="00FB4A13">
            <w:pPr>
              <w:jc w:val="center"/>
              <w:rPr>
                <w:rFonts w:eastAsia="MS Mincho" w:cstheme="minorHAnsi"/>
                <w:sz w:val="24"/>
                <w:szCs w:val="24"/>
              </w:rPr>
            </w:pPr>
            <w:r w:rsidRPr="00901863">
              <w:rPr>
                <w:rFonts w:eastAsia="MS Mincho" w:cstheme="minorHAnsi"/>
                <w:sz w:val="24"/>
                <w:szCs w:val="24"/>
              </w:rPr>
              <w:t>Alcaldía Municipal de Chinameca,</w:t>
            </w:r>
            <w:r w:rsidR="00EC7582">
              <w:rPr>
                <w:rFonts w:eastAsia="MS Mincho" w:cstheme="minorHAnsi"/>
                <w:sz w:val="24"/>
                <w:szCs w:val="24"/>
              </w:rPr>
              <w:t xml:space="preserve"> departamento de San Miguel</w:t>
            </w:r>
          </w:p>
          <w:p w14:paraId="1E302D35" w14:textId="77777777" w:rsidR="00B039F7" w:rsidRDefault="00EC7582" w:rsidP="00EC7582">
            <w:pPr>
              <w:jc w:val="center"/>
              <w:rPr>
                <w:rFonts w:eastAsia="MS Mincho" w:cstheme="minorHAnsi"/>
                <w:b/>
              </w:rPr>
            </w:pPr>
            <w:r w:rsidRPr="00901863">
              <w:rPr>
                <w:rFonts w:eastAsia="MS Mincho" w:cstheme="minorHAnsi"/>
                <w:b/>
              </w:rPr>
              <w:t>ARCHIVO INSTITUCIONAL</w:t>
            </w:r>
          </w:p>
          <w:p w14:paraId="68604037" w14:textId="07BF3585" w:rsidR="00EE5AAF" w:rsidRPr="00EA5257" w:rsidRDefault="00EE5AAF" w:rsidP="00EC7582">
            <w:pPr>
              <w:jc w:val="center"/>
              <w:rPr>
                <w:rFonts w:ascii="Arial" w:eastAsia="Calibri" w:hAnsi="Arial" w:cs="Arial"/>
                <w:lang w:val="es-ES"/>
              </w:rPr>
            </w:pPr>
          </w:p>
        </w:tc>
        <w:tc>
          <w:tcPr>
            <w:tcW w:w="1275" w:type="dxa"/>
          </w:tcPr>
          <w:p w14:paraId="4F8C702C" w14:textId="77777777" w:rsidR="00B039F7" w:rsidRPr="008E5D6B" w:rsidRDefault="00B039F7" w:rsidP="00FB4A13">
            <w:pPr>
              <w:rPr>
                <w:rFonts w:ascii="Century Gothic" w:eastAsia="MS Mincho" w:hAnsi="Century Gothic" w:cs="Arial"/>
              </w:rPr>
            </w:pPr>
            <w:r w:rsidRPr="008E5D6B">
              <w:rPr>
                <w:rFonts w:cstheme="minorHAnsi"/>
                <w:noProof/>
                <w:lang w:eastAsia="es-SV"/>
              </w:rPr>
              <w:drawing>
                <wp:anchor distT="0" distB="0" distL="114300" distR="114300" simplePos="0" relativeHeight="251693056" behindDoc="0" locked="0" layoutInCell="1" allowOverlap="1" wp14:anchorId="4700EA81" wp14:editId="09313BF2">
                  <wp:simplePos x="0" y="0"/>
                  <wp:positionH relativeFrom="margin">
                    <wp:posOffset>165393</wp:posOffset>
                  </wp:positionH>
                  <wp:positionV relativeFrom="paragraph">
                    <wp:posOffset>48553</wp:posOffset>
                  </wp:positionV>
                  <wp:extent cx="483235" cy="447138"/>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447138"/>
                          </a:xfrm>
                          <a:prstGeom prst="rect">
                            <a:avLst/>
                          </a:prstGeom>
                          <a:noFill/>
                        </pic:spPr>
                      </pic:pic>
                    </a:graphicData>
                  </a:graphic>
                  <wp14:sizeRelH relativeFrom="page">
                    <wp14:pctWidth>0</wp14:pctWidth>
                  </wp14:sizeRelH>
                  <wp14:sizeRelV relativeFrom="page">
                    <wp14:pctHeight>0</wp14:pctHeight>
                  </wp14:sizeRelV>
                </wp:anchor>
              </w:drawing>
            </w:r>
          </w:p>
          <w:p w14:paraId="59B81AEE" w14:textId="77777777" w:rsidR="00B039F7" w:rsidRPr="008E5D6B" w:rsidRDefault="00B039F7" w:rsidP="00FB4A13">
            <w:pPr>
              <w:tabs>
                <w:tab w:val="left" w:pos="567"/>
                <w:tab w:val="left" w:pos="993"/>
              </w:tabs>
              <w:ind w:right="-284"/>
              <w:contextualSpacing/>
              <w:rPr>
                <w:rFonts w:ascii="Century Gothic" w:eastAsia="MS Mincho" w:hAnsi="Century Gothic" w:cs="Arial"/>
              </w:rPr>
            </w:pPr>
          </w:p>
        </w:tc>
      </w:tr>
      <w:tr w:rsidR="00B039F7" w14:paraId="06AEEA12" w14:textId="77777777" w:rsidTr="00BC6B4F">
        <w:tc>
          <w:tcPr>
            <w:tcW w:w="9781" w:type="dxa"/>
            <w:gridSpan w:val="7"/>
          </w:tcPr>
          <w:p w14:paraId="727ED499" w14:textId="778296AB" w:rsidR="00B039F7" w:rsidRPr="00EC7582" w:rsidRDefault="00EC7582" w:rsidP="00B039F7">
            <w:pPr>
              <w:tabs>
                <w:tab w:val="left" w:pos="567"/>
                <w:tab w:val="left" w:pos="993"/>
              </w:tabs>
              <w:spacing w:before="240" w:line="276" w:lineRule="auto"/>
              <w:ind w:left="-108" w:right="-284"/>
              <w:contextualSpacing/>
              <w:jc w:val="center"/>
              <w:rPr>
                <w:rFonts w:eastAsia="MS Mincho" w:cstheme="minorHAnsi"/>
                <w:b/>
                <w:sz w:val="24"/>
                <w:szCs w:val="24"/>
              </w:rPr>
            </w:pPr>
            <w:r w:rsidRPr="00EC7582">
              <w:rPr>
                <w:rFonts w:eastAsia="MS Mincho" w:cstheme="minorHAnsi"/>
                <w:b/>
                <w:sz w:val="24"/>
                <w:szCs w:val="24"/>
              </w:rPr>
              <w:t>TRANSFERENCIA DE DOCUMENTOS</w:t>
            </w:r>
          </w:p>
        </w:tc>
      </w:tr>
      <w:tr w:rsidR="00980213" w14:paraId="31542DF4" w14:textId="69DD1567" w:rsidTr="00BC6B4F">
        <w:trPr>
          <w:trHeight w:val="769"/>
        </w:trPr>
        <w:tc>
          <w:tcPr>
            <w:tcW w:w="5954" w:type="dxa"/>
            <w:gridSpan w:val="3"/>
          </w:tcPr>
          <w:p w14:paraId="2410DEA4" w14:textId="77777777" w:rsidR="002D6426" w:rsidRPr="006E1C3D" w:rsidRDefault="002D6426" w:rsidP="00CB2402">
            <w:pPr>
              <w:tabs>
                <w:tab w:val="left" w:pos="567"/>
                <w:tab w:val="left" w:pos="993"/>
              </w:tabs>
              <w:ind w:right="-284"/>
              <w:contextualSpacing/>
              <w:jc w:val="both"/>
              <w:rPr>
                <w:rFonts w:eastAsia="MS Mincho" w:cstheme="minorHAnsi"/>
                <w:b/>
              </w:rPr>
            </w:pPr>
          </w:p>
          <w:p w14:paraId="7F566B02" w14:textId="7CDBCF74" w:rsidR="00980213" w:rsidRPr="006E1C3D" w:rsidRDefault="00980213" w:rsidP="008E6A44">
            <w:pPr>
              <w:tabs>
                <w:tab w:val="left" w:pos="567"/>
                <w:tab w:val="left" w:pos="993"/>
              </w:tabs>
              <w:ind w:right="-284"/>
              <w:contextualSpacing/>
              <w:jc w:val="both"/>
              <w:rPr>
                <w:rFonts w:eastAsia="MS Mincho" w:cstheme="minorHAnsi"/>
                <w:b/>
              </w:rPr>
            </w:pPr>
            <w:r w:rsidRPr="006E1C3D">
              <w:rPr>
                <w:rFonts w:eastAsia="MS Mincho" w:cstheme="minorHAnsi"/>
                <w:b/>
              </w:rPr>
              <w:t>Oficina</w:t>
            </w:r>
            <w:r w:rsidR="002D6426" w:rsidRPr="006E1C3D">
              <w:rPr>
                <w:rFonts w:eastAsia="MS Mincho" w:cstheme="minorHAnsi"/>
                <w:b/>
              </w:rPr>
              <w:t xml:space="preserve"> </w:t>
            </w:r>
            <w:r w:rsidRPr="006E1C3D">
              <w:rPr>
                <w:rFonts w:eastAsia="MS Mincho" w:cstheme="minorHAnsi"/>
                <w:b/>
              </w:rPr>
              <w:t>remitente</w:t>
            </w:r>
            <w:r w:rsidR="00CB2402" w:rsidRPr="006E1C3D">
              <w:rPr>
                <w:rFonts w:eastAsia="MS Mincho" w:cstheme="minorHAnsi"/>
                <w:b/>
              </w:rPr>
              <w:t>: _</w:t>
            </w:r>
            <w:r w:rsidR="002D6426" w:rsidRPr="006E1C3D">
              <w:rPr>
                <w:rFonts w:eastAsia="MS Mincho" w:cstheme="minorHAnsi"/>
                <w:b/>
              </w:rPr>
              <w:t>_________________________</w:t>
            </w:r>
            <w:r w:rsidRPr="006E1C3D">
              <w:rPr>
                <w:rFonts w:eastAsia="MS Mincho" w:cstheme="minorHAnsi"/>
                <w:b/>
              </w:rPr>
              <w:t xml:space="preserve">              </w:t>
            </w:r>
          </w:p>
        </w:tc>
        <w:tc>
          <w:tcPr>
            <w:tcW w:w="3827" w:type="dxa"/>
            <w:gridSpan w:val="4"/>
          </w:tcPr>
          <w:p w14:paraId="66BACEAE" w14:textId="77777777" w:rsidR="002D6426" w:rsidRPr="006E1C3D" w:rsidRDefault="002D6426" w:rsidP="00CB2402">
            <w:pPr>
              <w:tabs>
                <w:tab w:val="left" w:pos="567"/>
                <w:tab w:val="left" w:pos="993"/>
              </w:tabs>
              <w:ind w:right="-284"/>
              <w:contextualSpacing/>
              <w:jc w:val="both"/>
              <w:rPr>
                <w:rFonts w:eastAsia="MS Mincho" w:cstheme="minorHAnsi"/>
                <w:b/>
              </w:rPr>
            </w:pPr>
          </w:p>
          <w:p w14:paraId="618B0BD3" w14:textId="0D1440E7" w:rsidR="00980213" w:rsidRPr="006E1C3D" w:rsidRDefault="005D3CF0" w:rsidP="00CB2402">
            <w:pPr>
              <w:tabs>
                <w:tab w:val="left" w:pos="567"/>
                <w:tab w:val="left" w:pos="993"/>
              </w:tabs>
              <w:ind w:right="-284"/>
              <w:contextualSpacing/>
              <w:jc w:val="both"/>
              <w:rPr>
                <w:rFonts w:eastAsia="MS Mincho" w:cstheme="minorHAnsi"/>
                <w:b/>
              </w:rPr>
            </w:pPr>
            <w:r>
              <w:rPr>
                <w:rFonts w:eastAsia="MS Mincho" w:cstheme="minorHAnsi"/>
                <w:b/>
              </w:rPr>
              <w:t xml:space="preserve">Hojas </w:t>
            </w:r>
            <w:r w:rsidR="00980213" w:rsidRPr="006E1C3D">
              <w:rPr>
                <w:rFonts w:eastAsia="MS Mincho" w:cstheme="minorHAnsi"/>
                <w:b/>
              </w:rPr>
              <w:t>_______</w:t>
            </w:r>
            <w:r w:rsidR="004F5D22" w:rsidRPr="006E1C3D">
              <w:rPr>
                <w:rFonts w:eastAsia="MS Mincho" w:cstheme="minorHAnsi"/>
                <w:b/>
              </w:rPr>
              <w:t xml:space="preserve">_ </w:t>
            </w:r>
            <w:r w:rsidR="00980213" w:rsidRPr="006E1C3D">
              <w:rPr>
                <w:rFonts w:eastAsia="MS Mincho" w:cstheme="minorHAnsi"/>
                <w:b/>
              </w:rPr>
              <w:t>de</w:t>
            </w:r>
            <w:r w:rsidR="004F5D22" w:rsidRPr="006E1C3D">
              <w:rPr>
                <w:rFonts w:eastAsia="MS Mincho" w:cstheme="minorHAnsi"/>
                <w:b/>
              </w:rPr>
              <w:t xml:space="preserve"> </w:t>
            </w:r>
            <w:r>
              <w:rPr>
                <w:rFonts w:eastAsia="MS Mincho" w:cstheme="minorHAnsi"/>
                <w:b/>
              </w:rPr>
              <w:t xml:space="preserve"> _</w:t>
            </w:r>
            <w:r w:rsidR="00980213" w:rsidRPr="006E1C3D">
              <w:rPr>
                <w:rFonts w:eastAsia="MS Mincho" w:cstheme="minorHAnsi"/>
                <w:b/>
              </w:rPr>
              <w:t>______</w:t>
            </w:r>
          </w:p>
        </w:tc>
      </w:tr>
      <w:tr w:rsidR="002A40FF" w14:paraId="3B8B980D" w14:textId="77777777" w:rsidTr="00BC6B4F">
        <w:trPr>
          <w:trHeight w:val="663"/>
        </w:trPr>
        <w:tc>
          <w:tcPr>
            <w:tcW w:w="5954" w:type="dxa"/>
            <w:gridSpan w:val="3"/>
          </w:tcPr>
          <w:p w14:paraId="363A112C" w14:textId="77777777" w:rsidR="002D6426" w:rsidRPr="006E1C3D" w:rsidRDefault="002D6426" w:rsidP="00CB2402">
            <w:pPr>
              <w:tabs>
                <w:tab w:val="left" w:pos="567"/>
                <w:tab w:val="left" w:pos="993"/>
              </w:tabs>
              <w:ind w:right="-284"/>
              <w:contextualSpacing/>
              <w:jc w:val="both"/>
              <w:rPr>
                <w:rFonts w:eastAsia="MS Mincho" w:cstheme="minorHAnsi"/>
                <w:b/>
              </w:rPr>
            </w:pPr>
          </w:p>
          <w:p w14:paraId="32AACAAA" w14:textId="63552C6F" w:rsidR="00CB2402" w:rsidRPr="006E1C3D" w:rsidRDefault="002A40FF" w:rsidP="002D6426">
            <w:pPr>
              <w:tabs>
                <w:tab w:val="left" w:pos="567"/>
                <w:tab w:val="left" w:pos="993"/>
              </w:tabs>
              <w:ind w:right="-284"/>
              <w:contextualSpacing/>
              <w:jc w:val="both"/>
              <w:rPr>
                <w:rFonts w:eastAsia="MS Mincho" w:cstheme="minorHAnsi"/>
                <w:b/>
              </w:rPr>
            </w:pPr>
            <w:r w:rsidRPr="006E1C3D">
              <w:rPr>
                <w:rFonts w:eastAsia="MS Mincho" w:cstheme="minorHAnsi"/>
                <w:b/>
              </w:rPr>
              <w:t>Responsable</w:t>
            </w:r>
            <w:r w:rsidR="00CB2402" w:rsidRPr="006E1C3D">
              <w:rPr>
                <w:rFonts w:eastAsia="MS Mincho" w:cstheme="minorHAnsi"/>
                <w:b/>
              </w:rPr>
              <w:t xml:space="preserve"> del Archivo</w:t>
            </w:r>
            <w:r w:rsidR="00503622">
              <w:rPr>
                <w:rFonts w:eastAsia="MS Mincho" w:cstheme="minorHAnsi"/>
                <w:b/>
              </w:rPr>
              <w:t xml:space="preserve"> de </w:t>
            </w:r>
            <w:r w:rsidR="00167480">
              <w:rPr>
                <w:rFonts w:eastAsia="MS Mincho" w:cstheme="minorHAnsi"/>
                <w:b/>
              </w:rPr>
              <w:t>gestión</w:t>
            </w:r>
            <w:r w:rsidRPr="006E1C3D">
              <w:rPr>
                <w:rFonts w:eastAsia="MS Mincho" w:cstheme="minorHAnsi"/>
                <w:b/>
              </w:rPr>
              <w:t>:</w:t>
            </w:r>
            <w:r w:rsidR="00CB2402" w:rsidRPr="006E1C3D">
              <w:rPr>
                <w:rFonts w:eastAsia="MS Mincho" w:cstheme="minorHAnsi"/>
                <w:b/>
              </w:rPr>
              <w:t xml:space="preserve"> </w:t>
            </w:r>
            <w:r w:rsidR="002D6426" w:rsidRPr="006E1C3D">
              <w:rPr>
                <w:rFonts w:eastAsia="MS Mincho" w:cstheme="minorHAnsi"/>
                <w:b/>
              </w:rPr>
              <w:t>____________________</w:t>
            </w:r>
          </w:p>
        </w:tc>
        <w:tc>
          <w:tcPr>
            <w:tcW w:w="3827" w:type="dxa"/>
            <w:gridSpan w:val="4"/>
          </w:tcPr>
          <w:p w14:paraId="2797D8EE" w14:textId="77777777" w:rsidR="002D6426" w:rsidRPr="006E1C3D" w:rsidRDefault="002D6426" w:rsidP="00CB2402">
            <w:pPr>
              <w:tabs>
                <w:tab w:val="left" w:pos="567"/>
                <w:tab w:val="left" w:pos="993"/>
              </w:tabs>
              <w:spacing w:line="360" w:lineRule="auto"/>
              <w:ind w:right="-284"/>
              <w:contextualSpacing/>
              <w:jc w:val="both"/>
              <w:rPr>
                <w:rFonts w:eastAsia="MS Mincho" w:cstheme="minorHAnsi"/>
                <w:b/>
              </w:rPr>
            </w:pPr>
          </w:p>
          <w:p w14:paraId="5D2DA7CF" w14:textId="7FFF58A9" w:rsidR="002A40FF" w:rsidRPr="006E1C3D" w:rsidRDefault="002A40FF" w:rsidP="00CB2402">
            <w:pPr>
              <w:tabs>
                <w:tab w:val="left" w:pos="567"/>
                <w:tab w:val="left" w:pos="993"/>
              </w:tabs>
              <w:spacing w:line="360" w:lineRule="auto"/>
              <w:ind w:right="-284"/>
              <w:contextualSpacing/>
              <w:jc w:val="both"/>
              <w:rPr>
                <w:rFonts w:eastAsia="MS Mincho" w:cstheme="minorHAnsi"/>
                <w:b/>
              </w:rPr>
            </w:pPr>
            <w:r w:rsidRPr="006E1C3D">
              <w:rPr>
                <w:rFonts w:eastAsia="MS Mincho" w:cstheme="minorHAnsi"/>
                <w:b/>
              </w:rPr>
              <w:t>N° total de cajas: _____________</w:t>
            </w:r>
          </w:p>
        </w:tc>
      </w:tr>
      <w:tr w:rsidR="002A40FF" w14:paraId="7FFDBB16" w14:textId="77777777" w:rsidTr="00BC6B4F">
        <w:tc>
          <w:tcPr>
            <w:tcW w:w="5954" w:type="dxa"/>
            <w:gridSpan w:val="3"/>
          </w:tcPr>
          <w:p w14:paraId="45FC4637" w14:textId="77777777" w:rsidR="002A40FF" w:rsidRPr="006E1C3D" w:rsidRDefault="002A40FF" w:rsidP="00CB2402">
            <w:pPr>
              <w:tabs>
                <w:tab w:val="left" w:pos="567"/>
                <w:tab w:val="left" w:pos="993"/>
              </w:tabs>
              <w:ind w:right="-284"/>
              <w:contextualSpacing/>
              <w:jc w:val="both"/>
              <w:rPr>
                <w:rFonts w:eastAsia="MS Mincho" w:cstheme="minorHAnsi"/>
                <w:b/>
              </w:rPr>
            </w:pPr>
          </w:p>
        </w:tc>
        <w:tc>
          <w:tcPr>
            <w:tcW w:w="3827" w:type="dxa"/>
            <w:gridSpan w:val="4"/>
          </w:tcPr>
          <w:p w14:paraId="0D8D6484" w14:textId="77777777" w:rsidR="002D6426" w:rsidRPr="006E1C3D" w:rsidRDefault="002D6426" w:rsidP="002D6426">
            <w:pPr>
              <w:tabs>
                <w:tab w:val="left" w:pos="567"/>
                <w:tab w:val="left" w:pos="993"/>
              </w:tabs>
              <w:ind w:right="-284"/>
              <w:contextualSpacing/>
              <w:jc w:val="both"/>
              <w:rPr>
                <w:rFonts w:eastAsia="MS Mincho" w:cstheme="minorHAnsi"/>
                <w:b/>
              </w:rPr>
            </w:pPr>
          </w:p>
          <w:p w14:paraId="7A1E85BE" w14:textId="0516E27C" w:rsidR="002A40FF" w:rsidRPr="006E1C3D" w:rsidRDefault="002A40FF" w:rsidP="00CB2402">
            <w:pPr>
              <w:tabs>
                <w:tab w:val="left" w:pos="567"/>
                <w:tab w:val="left" w:pos="993"/>
              </w:tabs>
              <w:spacing w:line="360" w:lineRule="auto"/>
              <w:ind w:right="-284"/>
              <w:contextualSpacing/>
              <w:jc w:val="both"/>
              <w:rPr>
                <w:rFonts w:eastAsia="MS Mincho" w:cstheme="minorHAnsi"/>
                <w:b/>
              </w:rPr>
            </w:pPr>
            <w:r w:rsidRPr="006E1C3D">
              <w:rPr>
                <w:rFonts w:eastAsia="MS Mincho" w:cstheme="minorHAnsi"/>
                <w:b/>
              </w:rPr>
              <w:t>N° de transferencia</w:t>
            </w:r>
            <w:r w:rsidR="00CB2402" w:rsidRPr="006E1C3D">
              <w:rPr>
                <w:rFonts w:eastAsia="MS Mincho" w:cstheme="minorHAnsi"/>
                <w:b/>
              </w:rPr>
              <w:t>____________</w:t>
            </w:r>
          </w:p>
        </w:tc>
      </w:tr>
      <w:tr w:rsidR="00A743CF" w14:paraId="21E75082" w14:textId="5CD06231" w:rsidTr="00BC6B4F">
        <w:tc>
          <w:tcPr>
            <w:tcW w:w="9781" w:type="dxa"/>
            <w:gridSpan w:val="7"/>
          </w:tcPr>
          <w:p w14:paraId="4153CDE3" w14:textId="1859F02C" w:rsidR="00A743CF" w:rsidRPr="002D6426" w:rsidRDefault="00167480" w:rsidP="00A743CF">
            <w:pPr>
              <w:tabs>
                <w:tab w:val="left" w:pos="567"/>
                <w:tab w:val="left" w:pos="993"/>
              </w:tabs>
              <w:spacing w:line="360" w:lineRule="auto"/>
              <w:ind w:left="-108" w:right="-284"/>
              <w:contextualSpacing/>
              <w:jc w:val="both"/>
              <w:rPr>
                <w:rFonts w:eastAsia="MS Mincho" w:cstheme="minorHAnsi"/>
                <w:sz w:val="24"/>
                <w:szCs w:val="24"/>
              </w:rPr>
            </w:pPr>
            <w:r>
              <w:rPr>
                <w:rFonts w:eastAsia="MS Mincho" w:cstheme="minorHAnsi"/>
                <w:sz w:val="24"/>
                <w:szCs w:val="24"/>
              </w:rPr>
              <w:t xml:space="preserve"> </w:t>
            </w:r>
            <w:r w:rsidR="00A743CF" w:rsidRPr="00167480">
              <w:rPr>
                <w:rFonts w:eastAsia="MS Mincho" w:cstheme="minorHAnsi"/>
                <w:b/>
                <w:sz w:val="24"/>
                <w:szCs w:val="24"/>
              </w:rPr>
              <w:t>Fecha de transferencia</w:t>
            </w:r>
            <w:r w:rsidR="00A743CF">
              <w:rPr>
                <w:rFonts w:eastAsia="MS Mincho" w:cstheme="minorHAnsi"/>
                <w:sz w:val="24"/>
                <w:szCs w:val="24"/>
              </w:rPr>
              <w:t>: ________________________________</w:t>
            </w:r>
          </w:p>
        </w:tc>
      </w:tr>
      <w:tr w:rsidR="00CB2402" w14:paraId="4D43D049" w14:textId="77777777" w:rsidTr="00BC6B4F">
        <w:tc>
          <w:tcPr>
            <w:tcW w:w="1418" w:type="dxa"/>
          </w:tcPr>
          <w:p w14:paraId="68AB8C40" w14:textId="79AD45B6" w:rsidR="00CB2402" w:rsidRPr="006E1C3D" w:rsidRDefault="00CB2402" w:rsidP="00503622">
            <w:pPr>
              <w:tabs>
                <w:tab w:val="left" w:pos="567"/>
                <w:tab w:val="left" w:pos="993"/>
              </w:tabs>
              <w:ind w:right="-284"/>
              <w:contextualSpacing/>
              <w:jc w:val="both"/>
              <w:rPr>
                <w:rFonts w:eastAsia="MS Mincho" w:cstheme="minorHAnsi"/>
              </w:rPr>
            </w:pPr>
            <w:r w:rsidRPr="006E1C3D">
              <w:rPr>
                <w:rFonts w:eastAsia="MS Mincho" w:cstheme="minorHAnsi"/>
              </w:rPr>
              <w:t>N° de</w:t>
            </w:r>
          </w:p>
          <w:p w14:paraId="525A258D" w14:textId="4AFBB4DB" w:rsidR="00CB2402" w:rsidRPr="006E1C3D" w:rsidRDefault="00503622" w:rsidP="00503622">
            <w:pPr>
              <w:tabs>
                <w:tab w:val="left" w:pos="567"/>
                <w:tab w:val="left" w:pos="993"/>
              </w:tabs>
              <w:ind w:right="-284"/>
              <w:contextualSpacing/>
              <w:jc w:val="both"/>
              <w:rPr>
                <w:rFonts w:eastAsia="MS Mincho" w:cstheme="minorHAnsi"/>
              </w:rPr>
            </w:pPr>
            <w:r>
              <w:rPr>
                <w:rFonts w:eastAsia="MS Mincho" w:cstheme="minorHAnsi"/>
              </w:rPr>
              <w:t xml:space="preserve">Caja </w:t>
            </w:r>
          </w:p>
        </w:tc>
        <w:tc>
          <w:tcPr>
            <w:tcW w:w="3544" w:type="dxa"/>
          </w:tcPr>
          <w:p w14:paraId="675F7C78" w14:textId="1FAF7429" w:rsidR="00CB2402" w:rsidRPr="006E1C3D" w:rsidRDefault="00CB2402" w:rsidP="004F5D22">
            <w:pPr>
              <w:tabs>
                <w:tab w:val="left" w:pos="567"/>
                <w:tab w:val="left" w:pos="993"/>
              </w:tabs>
              <w:ind w:right="-284" w:hanging="33"/>
              <w:contextualSpacing/>
              <w:jc w:val="center"/>
              <w:rPr>
                <w:rFonts w:eastAsia="MS Mincho" w:cstheme="minorHAnsi"/>
              </w:rPr>
            </w:pPr>
            <w:r w:rsidRPr="006E1C3D">
              <w:rPr>
                <w:rFonts w:eastAsia="MS Mincho" w:cstheme="minorHAnsi"/>
              </w:rPr>
              <w:t>Serie/Contenido</w:t>
            </w:r>
          </w:p>
        </w:tc>
        <w:tc>
          <w:tcPr>
            <w:tcW w:w="1843" w:type="dxa"/>
            <w:gridSpan w:val="2"/>
          </w:tcPr>
          <w:p w14:paraId="4A4D07C0" w14:textId="77777777" w:rsidR="006E1C3D" w:rsidRPr="006E1C3D" w:rsidRDefault="00CB2402" w:rsidP="00CB2402">
            <w:pPr>
              <w:tabs>
                <w:tab w:val="left" w:pos="567"/>
                <w:tab w:val="left" w:pos="993"/>
              </w:tabs>
              <w:ind w:left="176" w:right="-284" w:hanging="176"/>
              <w:contextualSpacing/>
              <w:jc w:val="both"/>
              <w:rPr>
                <w:rFonts w:eastAsia="MS Mincho" w:cstheme="minorHAnsi"/>
              </w:rPr>
            </w:pPr>
            <w:r w:rsidRPr="006E1C3D">
              <w:rPr>
                <w:rFonts w:eastAsia="MS Mincho" w:cstheme="minorHAnsi"/>
              </w:rPr>
              <w:t xml:space="preserve"> Fechas </w:t>
            </w:r>
          </w:p>
          <w:p w14:paraId="29B457B6" w14:textId="082F26D9" w:rsidR="00CB2402" w:rsidRPr="006E1C3D" w:rsidRDefault="00CB2402" w:rsidP="00CB2402">
            <w:pPr>
              <w:tabs>
                <w:tab w:val="left" w:pos="567"/>
                <w:tab w:val="left" w:pos="993"/>
              </w:tabs>
              <w:ind w:left="176" w:right="-284" w:hanging="176"/>
              <w:contextualSpacing/>
              <w:jc w:val="both"/>
              <w:rPr>
                <w:rFonts w:eastAsia="MS Mincho" w:cstheme="minorHAnsi"/>
              </w:rPr>
            </w:pPr>
            <w:r w:rsidRPr="006E1C3D">
              <w:rPr>
                <w:rFonts w:eastAsia="MS Mincho" w:cstheme="minorHAnsi"/>
              </w:rPr>
              <w:t xml:space="preserve">extremas                          </w:t>
            </w:r>
          </w:p>
          <w:p w14:paraId="1F4E3593" w14:textId="525449FF" w:rsidR="00CB2402" w:rsidRPr="006E1C3D" w:rsidRDefault="00CB2402" w:rsidP="00CB2402">
            <w:pPr>
              <w:tabs>
                <w:tab w:val="left" w:pos="567"/>
                <w:tab w:val="left" w:pos="993"/>
              </w:tabs>
              <w:ind w:right="-284"/>
              <w:contextualSpacing/>
              <w:jc w:val="both"/>
              <w:rPr>
                <w:rFonts w:eastAsia="MS Mincho" w:cstheme="minorHAnsi"/>
              </w:rPr>
            </w:pPr>
          </w:p>
        </w:tc>
        <w:tc>
          <w:tcPr>
            <w:tcW w:w="1559" w:type="dxa"/>
          </w:tcPr>
          <w:p w14:paraId="097ACE72" w14:textId="091141AD" w:rsidR="00CB2402" w:rsidRPr="006E1C3D" w:rsidRDefault="00CB2402">
            <w:pPr>
              <w:rPr>
                <w:rFonts w:eastAsia="MS Mincho" w:cstheme="minorHAnsi"/>
              </w:rPr>
            </w:pPr>
            <w:r w:rsidRPr="006E1C3D">
              <w:rPr>
                <w:rFonts w:eastAsia="MS Mincho" w:cstheme="minorHAnsi"/>
              </w:rPr>
              <w:t>Vigencia administrativa</w:t>
            </w:r>
          </w:p>
          <w:p w14:paraId="534B43F4" w14:textId="77777777" w:rsidR="00CB2402" w:rsidRPr="006E1C3D" w:rsidRDefault="00CB2402" w:rsidP="00FB4A13">
            <w:pPr>
              <w:tabs>
                <w:tab w:val="left" w:pos="567"/>
                <w:tab w:val="left" w:pos="993"/>
              </w:tabs>
              <w:ind w:right="-284"/>
              <w:contextualSpacing/>
              <w:jc w:val="both"/>
              <w:rPr>
                <w:rFonts w:eastAsia="MS Mincho" w:cstheme="minorHAnsi"/>
              </w:rPr>
            </w:pPr>
          </w:p>
        </w:tc>
        <w:tc>
          <w:tcPr>
            <w:tcW w:w="1417" w:type="dxa"/>
            <w:gridSpan w:val="2"/>
          </w:tcPr>
          <w:p w14:paraId="1DE341A9" w14:textId="4536C9E6" w:rsidR="00CB2402" w:rsidRPr="006E1C3D" w:rsidRDefault="00CB2402" w:rsidP="006E1C3D">
            <w:pPr>
              <w:tabs>
                <w:tab w:val="left" w:pos="567"/>
                <w:tab w:val="left" w:pos="993"/>
              </w:tabs>
              <w:ind w:left="-108" w:right="-284"/>
              <w:contextualSpacing/>
              <w:jc w:val="center"/>
              <w:rPr>
                <w:rFonts w:eastAsia="MS Mincho" w:cstheme="minorHAnsi"/>
              </w:rPr>
            </w:pPr>
            <w:r w:rsidRPr="006E1C3D">
              <w:rPr>
                <w:rFonts w:eastAsia="MS Mincho" w:cstheme="minorHAnsi"/>
              </w:rPr>
              <w:t>Vigencia</w:t>
            </w:r>
          </w:p>
          <w:p w14:paraId="1585E8E2" w14:textId="325AAEBC" w:rsidR="00CB2402" w:rsidRPr="006E1C3D" w:rsidRDefault="00CB2402" w:rsidP="006E1C3D">
            <w:pPr>
              <w:tabs>
                <w:tab w:val="left" w:pos="567"/>
                <w:tab w:val="left" w:pos="993"/>
              </w:tabs>
              <w:ind w:left="-108" w:right="-284"/>
              <w:contextualSpacing/>
              <w:jc w:val="center"/>
              <w:rPr>
                <w:rFonts w:eastAsia="MS Mincho" w:cstheme="minorHAnsi"/>
              </w:rPr>
            </w:pPr>
            <w:r w:rsidRPr="006E1C3D">
              <w:rPr>
                <w:rFonts w:eastAsia="MS Mincho" w:cstheme="minorHAnsi"/>
              </w:rPr>
              <w:t>Archivo</w:t>
            </w:r>
          </w:p>
        </w:tc>
      </w:tr>
      <w:tr w:rsidR="00CB2402" w14:paraId="7FC12ABA" w14:textId="77777777" w:rsidTr="00BC6B4F">
        <w:tc>
          <w:tcPr>
            <w:tcW w:w="1418" w:type="dxa"/>
          </w:tcPr>
          <w:p w14:paraId="076B6859" w14:textId="77777777" w:rsidR="00CB2402" w:rsidRDefault="00CB2402" w:rsidP="00980213">
            <w:pPr>
              <w:tabs>
                <w:tab w:val="left" w:pos="567"/>
                <w:tab w:val="left" w:pos="993"/>
              </w:tabs>
              <w:ind w:right="-284"/>
              <w:contextualSpacing/>
              <w:jc w:val="both"/>
              <w:rPr>
                <w:rFonts w:eastAsia="MS Mincho" w:cstheme="minorHAnsi"/>
              </w:rPr>
            </w:pPr>
          </w:p>
        </w:tc>
        <w:tc>
          <w:tcPr>
            <w:tcW w:w="3544" w:type="dxa"/>
          </w:tcPr>
          <w:p w14:paraId="3E8ECFC9" w14:textId="77777777" w:rsidR="00CB2402" w:rsidRDefault="00CB2402" w:rsidP="00FB4A13">
            <w:pPr>
              <w:tabs>
                <w:tab w:val="left" w:pos="567"/>
                <w:tab w:val="left" w:pos="993"/>
              </w:tabs>
              <w:ind w:right="-284" w:hanging="33"/>
              <w:contextualSpacing/>
              <w:jc w:val="both"/>
              <w:rPr>
                <w:rFonts w:eastAsia="MS Mincho" w:cstheme="minorHAnsi"/>
              </w:rPr>
            </w:pPr>
          </w:p>
        </w:tc>
        <w:tc>
          <w:tcPr>
            <w:tcW w:w="1843" w:type="dxa"/>
            <w:gridSpan w:val="2"/>
          </w:tcPr>
          <w:p w14:paraId="57E0F05A" w14:textId="1D39CA63" w:rsidR="00CB2402" w:rsidRDefault="00CB2402" w:rsidP="00CB2402">
            <w:pPr>
              <w:tabs>
                <w:tab w:val="left" w:pos="567"/>
                <w:tab w:val="left" w:pos="993"/>
              </w:tabs>
              <w:ind w:right="-284"/>
              <w:contextualSpacing/>
              <w:jc w:val="both"/>
              <w:rPr>
                <w:rFonts w:eastAsia="MS Mincho" w:cstheme="minorHAnsi"/>
              </w:rPr>
            </w:pPr>
          </w:p>
        </w:tc>
        <w:tc>
          <w:tcPr>
            <w:tcW w:w="1559" w:type="dxa"/>
          </w:tcPr>
          <w:p w14:paraId="217837F2" w14:textId="69C094AB" w:rsidR="00CB2402" w:rsidRDefault="00CB2402" w:rsidP="00FB4A13">
            <w:pPr>
              <w:tabs>
                <w:tab w:val="left" w:pos="567"/>
                <w:tab w:val="left" w:pos="993"/>
              </w:tabs>
              <w:ind w:right="-284"/>
              <w:contextualSpacing/>
              <w:jc w:val="both"/>
              <w:rPr>
                <w:rFonts w:eastAsia="MS Mincho" w:cstheme="minorHAnsi"/>
              </w:rPr>
            </w:pPr>
          </w:p>
        </w:tc>
        <w:tc>
          <w:tcPr>
            <w:tcW w:w="1417" w:type="dxa"/>
            <w:gridSpan w:val="2"/>
          </w:tcPr>
          <w:p w14:paraId="6B71972B" w14:textId="1C145ACF" w:rsidR="00CB2402" w:rsidRDefault="00CB2402" w:rsidP="00FB4A13">
            <w:pPr>
              <w:tabs>
                <w:tab w:val="left" w:pos="567"/>
                <w:tab w:val="left" w:pos="993"/>
              </w:tabs>
              <w:ind w:left="-108" w:right="-284"/>
              <w:contextualSpacing/>
              <w:jc w:val="both"/>
              <w:rPr>
                <w:rFonts w:eastAsia="MS Mincho" w:cstheme="minorHAnsi"/>
              </w:rPr>
            </w:pPr>
          </w:p>
        </w:tc>
      </w:tr>
      <w:tr w:rsidR="00CB2402" w14:paraId="65EBB40C" w14:textId="77777777" w:rsidTr="00BC6B4F">
        <w:tc>
          <w:tcPr>
            <w:tcW w:w="1418" w:type="dxa"/>
          </w:tcPr>
          <w:p w14:paraId="15EE21FE" w14:textId="77777777" w:rsidR="00980213" w:rsidRDefault="00980213" w:rsidP="00980213">
            <w:pPr>
              <w:tabs>
                <w:tab w:val="left" w:pos="567"/>
                <w:tab w:val="left" w:pos="993"/>
              </w:tabs>
              <w:ind w:right="-284"/>
              <w:contextualSpacing/>
              <w:jc w:val="both"/>
              <w:rPr>
                <w:rFonts w:eastAsia="MS Mincho" w:cstheme="minorHAnsi"/>
              </w:rPr>
            </w:pPr>
          </w:p>
        </w:tc>
        <w:tc>
          <w:tcPr>
            <w:tcW w:w="3544" w:type="dxa"/>
          </w:tcPr>
          <w:p w14:paraId="6B9AD8A6" w14:textId="77777777" w:rsidR="00980213" w:rsidRDefault="00980213" w:rsidP="00FB4A13">
            <w:pPr>
              <w:tabs>
                <w:tab w:val="left" w:pos="567"/>
                <w:tab w:val="left" w:pos="993"/>
              </w:tabs>
              <w:ind w:right="-284" w:hanging="33"/>
              <w:contextualSpacing/>
              <w:jc w:val="both"/>
              <w:rPr>
                <w:rFonts w:eastAsia="MS Mincho" w:cstheme="minorHAnsi"/>
              </w:rPr>
            </w:pPr>
          </w:p>
        </w:tc>
        <w:tc>
          <w:tcPr>
            <w:tcW w:w="992" w:type="dxa"/>
          </w:tcPr>
          <w:p w14:paraId="2E764E2B" w14:textId="77777777" w:rsidR="00980213" w:rsidRDefault="00980213" w:rsidP="00FB4A13">
            <w:pPr>
              <w:tabs>
                <w:tab w:val="left" w:pos="567"/>
                <w:tab w:val="left" w:pos="993"/>
              </w:tabs>
              <w:ind w:left="176" w:right="-284" w:hanging="176"/>
              <w:contextualSpacing/>
              <w:jc w:val="both"/>
              <w:rPr>
                <w:rFonts w:eastAsia="MS Mincho" w:cstheme="minorHAnsi"/>
              </w:rPr>
            </w:pPr>
          </w:p>
        </w:tc>
        <w:tc>
          <w:tcPr>
            <w:tcW w:w="851" w:type="dxa"/>
          </w:tcPr>
          <w:p w14:paraId="2BCF8141" w14:textId="77777777" w:rsidR="00980213" w:rsidRDefault="00980213" w:rsidP="00FB4A13">
            <w:pPr>
              <w:tabs>
                <w:tab w:val="left" w:pos="567"/>
                <w:tab w:val="left" w:pos="993"/>
              </w:tabs>
              <w:ind w:left="176" w:right="-284" w:hanging="176"/>
              <w:contextualSpacing/>
              <w:jc w:val="both"/>
              <w:rPr>
                <w:rFonts w:eastAsia="MS Mincho" w:cstheme="minorHAnsi"/>
              </w:rPr>
            </w:pPr>
          </w:p>
        </w:tc>
        <w:tc>
          <w:tcPr>
            <w:tcW w:w="1559" w:type="dxa"/>
          </w:tcPr>
          <w:p w14:paraId="0BA196D3" w14:textId="062A9CD6" w:rsidR="00980213" w:rsidRDefault="00980213" w:rsidP="00FB4A13">
            <w:pPr>
              <w:tabs>
                <w:tab w:val="left" w:pos="567"/>
                <w:tab w:val="left" w:pos="993"/>
              </w:tabs>
              <w:ind w:right="-284"/>
              <w:contextualSpacing/>
              <w:jc w:val="both"/>
              <w:rPr>
                <w:rFonts w:eastAsia="MS Mincho" w:cstheme="minorHAnsi"/>
              </w:rPr>
            </w:pPr>
          </w:p>
        </w:tc>
        <w:tc>
          <w:tcPr>
            <w:tcW w:w="1417" w:type="dxa"/>
            <w:gridSpan w:val="2"/>
          </w:tcPr>
          <w:p w14:paraId="5123CFE7" w14:textId="77777777" w:rsidR="00980213" w:rsidRDefault="00980213" w:rsidP="00FB4A13">
            <w:pPr>
              <w:tabs>
                <w:tab w:val="left" w:pos="567"/>
                <w:tab w:val="left" w:pos="993"/>
              </w:tabs>
              <w:ind w:left="-108" w:right="-284"/>
              <w:contextualSpacing/>
              <w:jc w:val="both"/>
              <w:rPr>
                <w:rFonts w:eastAsia="MS Mincho" w:cstheme="minorHAnsi"/>
              </w:rPr>
            </w:pPr>
          </w:p>
        </w:tc>
      </w:tr>
      <w:tr w:rsidR="002D6426" w14:paraId="1BDB6ABC" w14:textId="77777777" w:rsidTr="00BC6B4F">
        <w:tc>
          <w:tcPr>
            <w:tcW w:w="1418" w:type="dxa"/>
          </w:tcPr>
          <w:p w14:paraId="2862F324" w14:textId="77777777" w:rsidR="002D6426" w:rsidRDefault="002D6426" w:rsidP="00980213">
            <w:pPr>
              <w:tabs>
                <w:tab w:val="left" w:pos="567"/>
                <w:tab w:val="left" w:pos="993"/>
              </w:tabs>
              <w:ind w:right="-284"/>
              <w:contextualSpacing/>
              <w:jc w:val="both"/>
              <w:rPr>
                <w:rFonts w:eastAsia="MS Mincho" w:cstheme="minorHAnsi"/>
              </w:rPr>
            </w:pPr>
          </w:p>
        </w:tc>
        <w:tc>
          <w:tcPr>
            <w:tcW w:w="3544" w:type="dxa"/>
          </w:tcPr>
          <w:p w14:paraId="77166D56" w14:textId="77777777" w:rsidR="002D6426" w:rsidRDefault="002D6426" w:rsidP="00FB4A13">
            <w:pPr>
              <w:tabs>
                <w:tab w:val="left" w:pos="567"/>
                <w:tab w:val="left" w:pos="993"/>
              </w:tabs>
              <w:ind w:right="-284" w:hanging="33"/>
              <w:contextualSpacing/>
              <w:jc w:val="both"/>
              <w:rPr>
                <w:rFonts w:eastAsia="MS Mincho" w:cstheme="minorHAnsi"/>
              </w:rPr>
            </w:pPr>
          </w:p>
        </w:tc>
        <w:tc>
          <w:tcPr>
            <w:tcW w:w="992" w:type="dxa"/>
          </w:tcPr>
          <w:p w14:paraId="326D8477" w14:textId="77777777" w:rsidR="002D6426" w:rsidRDefault="002D6426" w:rsidP="00FB4A13">
            <w:pPr>
              <w:tabs>
                <w:tab w:val="left" w:pos="567"/>
                <w:tab w:val="left" w:pos="993"/>
              </w:tabs>
              <w:ind w:left="176" w:right="-284" w:hanging="176"/>
              <w:contextualSpacing/>
              <w:jc w:val="both"/>
              <w:rPr>
                <w:rFonts w:eastAsia="MS Mincho" w:cstheme="minorHAnsi"/>
              </w:rPr>
            </w:pPr>
          </w:p>
        </w:tc>
        <w:tc>
          <w:tcPr>
            <w:tcW w:w="851" w:type="dxa"/>
          </w:tcPr>
          <w:p w14:paraId="2E7F8566" w14:textId="77777777" w:rsidR="002D6426" w:rsidRDefault="002D6426" w:rsidP="00FB4A13">
            <w:pPr>
              <w:tabs>
                <w:tab w:val="left" w:pos="567"/>
                <w:tab w:val="left" w:pos="993"/>
              </w:tabs>
              <w:ind w:left="176" w:right="-284" w:hanging="176"/>
              <w:contextualSpacing/>
              <w:jc w:val="both"/>
              <w:rPr>
                <w:rFonts w:eastAsia="MS Mincho" w:cstheme="minorHAnsi"/>
              </w:rPr>
            </w:pPr>
          </w:p>
        </w:tc>
        <w:tc>
          <w:tcPr>
            <w:tcW w:w="1559" w:type="dxa"/>
          </w:tcPr>
          <w:p w14:paraId="6D2D6E6C" w14:textId="77777777" w:rsidR="002D6426" w:rsidRDefault="002D6426" w:rsidP="00FB4A13">
            <w:pPr>
              <w:tabs>
                <w:tab w:val="left" w:pos="567"/>
                <w:tab w:val="left" w:pos="993"/>
              </w:tabs>
              <w:ind w:right="-284"/>
              <w:contextualSpacing/>
              <w:jc w:val="both"/>
              <w:rPr>
                <w:rFonts w:eastAsia="MS Mincho" w:cstheme="minorHAnsi"/>
              </w:rPr>
            </w:pPr>
          </w:p>
        </w:tc>
        <w:tc>
          <w:tcPr>
            <w:tcW w:w="1417" w:type="dxa"/>
            <w:gridSpan w:val="2"/>
          </w:tcPr>
          <w:p w14:paraId="02F2134F" w14:textId="77777777" w:rsidR="002D6426" w:rsidRDefault="002D6426" w:rsidP="00FB4A13">
            <w:pPr>
              <w:tabs>
                <w:tab w:val="left" w:pos="567"/>
                <w:tab w:val="left" w:pos="993"/>
              </w:tabs>
              <w:ind w:left="-108" w:right="-284"/>
              <w:contextualSpacing/>
              <w:jc w:val="both"/>
              <w:rPr>
                <w:rFonts w:eastAsia="MS Mincho" w:cstheme="minorHAnsi"/>
              </w:rPr>
            </w:pPr>
          </w:p>
        </w:tc>
      </w:tr>
      <w:tr w:rsidR="002D6426" w14:paraId="6B3A8105" w14:textId="77777777" w:rsidTr="00BC6B4F">
        <w:tc>
          <w:tcPr>
            <w:tcW w:w="1418" w:type="dxa"/>
          </w:tcPr>
          <w:p w14:paraId="6848BBF8" w14:textId="77777777" w:rsidR="002D6426" w:rsidRDefault="002D6426" w:rsidP="00980213">
            <w:pPr>
              <w:tabs>
                <w:tab w:val="left" w:pos="567"/>
                <w:tab w:val="left" w:pos="993"/>
              </w:tabs>
              <w:ind w:right="-284"/>
              <w:contextualSpacing/>
              <w:jc w:val="both"/>
              <w:rPr>
                <w:rFonts w:eastAsia="MS Mincho" w:cstheme="minorHAnsi"/>
              </w:rPr>
            </w:pPr>
          </w:p>
        </w:tc>
        <w:tc>
          <w:tcPr>
            <w:tcW w:w="3544" w:type="dxa"/>
          </w:tcPr>
          <w:p w14:paraId="495FFA93" w14:textId="77777777" w:rsidR="002D6426" w:rsidRDefault="002D6426" w:rsidP="00FB4A13">
            <w:pPr>
              <w:tabs>
                <w:tab w:val="left" w:pos="567"/>
                <w:tab w:val="left" w:pos="993"/>
              </w:tabs>
              <w:ind w:right="-284" w:hanging="33"/>
              <w:contextualSpacing/>
              <w:jc w:val="both"/>
              <w:rPr>
                <w:rFonts w:eastAsia="MS Mincho" w:cstheme="minorHAnsi"/>
              </w:rPr>
            </w:pPr>
          </w:p>
        </w:tc>
        <w:tc>
          <w:tcPr>
            <w:tcW w:w="992" w:type="dxa"/>
          </w:tcPr>
          <w:p w14:paraId="021CBF4F" w14:textId="77777777" w:rsidR="002D6426" w:rsidRDefault="002D6426" w:rsidP="00FB4A13">
            <w:pPr>
              <w:tabs>
                <w:tab w:val="left" w:pos="567"/>
                <w:tab w:val="left" w:pos="993"/>
              </w:tabs>
              <w:ind w:left="176" w:right="-284" w:hanging="176"/>
              <w:contextualSpacing/>
              <w:jc w:val="both"/>
              <w:rPr>
                <w:rFonts w:eastAsia="MS Mincho" w:cstheme="minorHAnsi"/>
              </w:rPr>
            </w:pPr>
          </w:p>
        </w:tc>
        <w:tc>
          <w:tcPr>
            <w:tcW w:w="851" w:type="dxa"/>
          </w:tcPr>
          <w:p w14:paraId="23E3EE60" w14:textId="77777777" w:rsidR="002D6426" w:rsidRDefault="002D6426" w:rsidP="00FB4A13">
            <w:pPr>
              <w:tabs>
                <w:tab w:val="left" w:pos="567"/>
                <w:tab w:val="left" w:pos="993"/>
              </w:tabs>
              <w:ind w:left="176" w:right="-284" w:hanging="176"/>
              <w:contextualSpacing/>
              <w:jc w:val="both"/>
              <w:rPr>
                <w:rFonts w:eastAsia="MS Mincho" w:cstheme="minorHAnsi"/>
              </w:rPr>
            </w:pPr>
          </w:p>
        </w:tc>
        <w:tc>
          <w:tcPr>
            <w:tcW w:w="1559" w:type="dxa"/>
          </w:tcPr>
          <w:p w14:paraId="7A3CA6F3" w14:textId="77777777" w:rsidR="002D6426" w:rsidRDefault="002D6426" w:rsidP="00FB4A13">
            <w:pPr>
              <w:tabs>
                <w:tab w:val="left" w:pos="567"/>
                <w:tab w:val="left" w:pos="993"/>
              </w:tabs>
              <w:ind w:right="-284"/>
              <w:contextualSpacing/>
              <w:jc w:val="both"/>
              <w:rPr>
                <w:rFonts w:eastAsia="MS Mincho" w:cstheme="minorHAnsi"/>
              </w:rPr>
            </w:pPr>
          </w:p>
        </w:tc>
        <w:tc>
          <w:tcPr>
            <w:tcW w:w="1417" w:type="dxa"/>
            <w:gridSpan w:val="2"/>
          </w:tcPr>
          <w:p w14:paraId="03DDB377" w14:textId="77777777" w:rsidR="002D6426" w:rsidRDefault="002D6426" w:rsidP="00FB4A13">
            <w:pPr>
              <w:tabs>
                <w:tab w:val="left" w:pos="567"/>
                <w:tab w:val="left" w:pos="993"/>
              </w:tabs>
              <w:ind w:left="-108" w:right="-284"/>
              <w:contextualSpacing/>
              <w:jc w:val="both"/>
              <w:rPr>
                <w:rFonts w:eastAsia="MS Mincho" w:cstheme="minorHAnsi"/>
              </w:rPr>
            </w:pPr>
          </w:p>
        </w:tc>
      </w:tr>
      <w:tr w:rsidR="00F6253E" w14:paraId="72E14614" w14:textId="77777777" w:rsidTr="00BC6B4F">
        <w:tc>
          <w:tcPr>
            <w:tcW w:w="1418" w:type="dxa"/>
          </w:tcPr>
          <w:p w14:paraId="7B414D92" w14:textId="77777777" w:rsidR="00F6253E" w:rsidRDefault="00F6253E" w:rsidP="00980213">
            <w:pPr>
              <w:tabs>
                <w:tab w:val="left" w:pos="567"/>
                <w:tab w:val="left" w:pos="993"/>
              </w:tabs>
              <w:ind w:right="-284"/>
              <w:contextualSpacing/>
              <w:jc w:val="both"/>
              <w:rPr>
                <w:rFonts w:eastAsia="MS Mincho" w:cstheme="minorHAnsi"/>
              </w:rPr>
            </w:pPr>
          </w:p>
        </w:tc>
        <w:tc>
          <w:tcPr>
            <w:tcW w:w="3544" w:type="dxa"/>
          </w:tcPr>
          <w:p w14:paraId="1349CF15" w14:textId="77777777" w:rsidR="00F6253E" w:rsidRDefault="00F6253E" w:rsidP="00FB4A13">
            <w:pPr>
              <w:tabs>
                <w:tab w:val="left" w:pos="567"/>
                <w:tab w:val="left" w:pos="993"/>
              </w:tabs>
              <w:ind w:right="-284" w:hanging="33"/>
              <w:contextualSpacing/>
              <w:jc w:val="both"/>
              <w:rPr>
                <w:rFonts w:eastAsia="MS Mincho" w:cstheme="minorHAnsi"/>
              </w:rPr>
            </w:pPr>
          </w:p>
        </w:tc>
        <w:tc>
          <w:tcPr>
            <w:tcW w:w="992" w:type="dxa"/>
          </w:tcPr>
          <w:p w14:paraId="119A019E" w14:textId="77777777" w:rsidR="00F6253E" w:rsidRDefault="00F6253E" w:rsidP="00FB4A13">
            <w:pPr>
              <w:tabs>
                <w:tab w:val="left" w:pos="567"/>
                <w:tab w:val="left" w:pos="993"/>
              </w:tabs>
              <w:ind w:left="176" w:right="-284" w:hanging="176"/>
              <w:contextualSpacing/>
              <w:jc w:val="both"/>
              <w:rPr>
                <w:rFonts w:eastAsia="MS Mincho" w:cstheme="minorHAnsi"/>
              </w:rPr>
            </w:pPr>
          </w:p>
        </w:tc>
        <w:tc>
          <w:tcPr>
            <w:tcW w:w="851" w:type="dxa"/>
          </w:tcPr>
          <w:p w14:paraId="5C3CCB96" w14:textId="77777777" w:rsidR="00F6253E" w:rsidRDefault="00F6253E" w:rsidP="00FB4A13">
            <w:pPr>
              <w:tabs>
                <w:tab w:val="left" w:pos="567"/>
                <w:tab w:val="left" w:pos="993"/>
              </w:tabs>
              <w:ind w:left="176" w:right="-284" w:hanging="176"/>
              <w:contextualSpacing/>
              <w:jc w:val="both"/>
              <w:rPr>
                <w:rFonts w:eastAsia="MS Mincho" w:cstheme="minorHAnsi"/>
              </w:rPr>
            </w:pPr>
          </w:p>
        </w:tc>
        <w:tc>
          <w:tcPr>
            <w:tcW w:w="1559" w:type="dxa"/>
          </w:tcPr>
          <w:p w14:paraId="235B1462" w14:textId="77777777" w:rsidR="00F6253E" w:rsidRDefault="00F6253E" w:rsidP="00FB4A13">
            <w:pPr>
              <w:tabs>
                <w:tab w:val="left" w:pos="567"/>
                <w:tab w:val="left" w:pos="993"/>
              </w:tabs>
              <w:ind w:right="-284"/>
              <w:contextualSpacing/>
              <w:jc w:val="both"/>
              <w:rPr>
                <w:rFonts w:eastAsia="MS Mincho" w:cstheme="minorHAnsi"/>
              </w:rPr>
            </w:pPr>
          </w:p>
        </w:tc>
        <w:tc>
          <w:tcPr>
            <w:tcW w:w="1417" w:type="dxa"/>
            <w:gridSpan w:val="2"/>
          </w:tcPr>
          <w:p w14:paraId="7829B3BD" w14:textId="77777777" w:rsidR="00F6253E" w:rsidRDefault="00F6253E" w:rsidP="00FB4A13">
            <w:pPr>
              <w:tabs>
                <w:tab w:val="left" w:pos="567"/>
                <w:tab w:val="left" w:pos="993"/>
              </w:tabs>
              <w:ind w:left="-108" w:right="-284"/>
              <w:contextualSpacing/>
              <w:jc w:val="both"/>
              <w:rPr>
                <w:rFonts w:eastAsia="MS Mincho" w:cstheme="minorHAnsi"/>
              </w:rPr>
            </w:pPr>
          </w:p>
        </w:tc>
      </w:tr>
    </w:tbl>
    <w:p w14:paraId="1E8C3504" w14:textId="77777777" w:rsidR="00B039F7" w:rsidRDefault="00B039F7" w:rsidP="00B039F7">
      <w:pPr>
        <w:tabs>
          <w:tab w:val="left" w:pos="567"/>
          <w:tab w:val="left" w:pos="993"/>
        </w:tabs>
        <w:spacing w:after="0" w:line="360" w:lineRule="auto"/>
        <w:ind w:right="-284" w:hanging="142"/>
        <w:contextualSpacing/>
        <w:jc w:val="both"/>
        <w:rPr>
          <w:rFonts w:ascii="Arial" w:eastAsia="MS Mincho" w:hAnsi="Arial" w:cs="Arial"/>
          <w:sz w:val="24"/>
          <w:szCs w:val="24"/>
        </w:rPr>
      </w:pPr>
    </w:p>
    <w:p w14:paraId="54AE0354" w14:textId="5394BB56" w:rsidR="009B7DDB" w:rsidRDefault="00503622" w:rsidP="00503622">
      <w:pPr>
        <w:pStyle w:val="Prrafodelista"/>
        <w:autoSpaceDE w:val="0"/>
        <w:autoSpaceDN w:val="0"/>
        <w:adjustRightInd w:val="0"/>
        <w:spacing w:after="0" w:line="360" w:lineRule="auto"/>
        <w:ind w:left="-142"/>
        <w:jc w:val="both"/>
        <w:rPr>
          <w:rFonts w:ascii="Arial" w:eastAsia="MS Mincho" w:hAnsi="Arial" w:cs="Arial"/>
          <w:sz w:val="24"/>
          <w:szCs w:val="24"/>
        </w:rPr>
      </w:pPr>
      <w:r>
        <w:rPr>
          <w:rFonts w:ascii="Arial" w:eastAsia="MS Mincho" w:hAnsi="Arial" w:cs="Arial"/>
          <w:sz w:val="24"/>
          <w:szCs w:val="24"/>
        </w:rPr>
        <w:t xml:space="preserve">Observaciones: </w:t>
      </w:r>
    </w:p>
    <w:p w14:paraId="0BE3B946" w14:textId="24AC507B" w:rsidR="00503622" w:rsidRDefault="008665FF" w:rsidP="00BC6B4F">
      <w:pPr>
        <w:pStyle w:val="Prrafodelista"/>
        <w:autoSpaceDE w:val="0"/>
        <w:autoSpaceDN w:val="0"/>
        <w:adjustRightInd w:val="0"/>
        <w:spacing w:after="0" w:line="360" w:lineRule="auto"/>
        <w:ind w:left="-142" w:right="142"/>
        <w:jc w:val="both"/>
        <w:rPr>
          <w:rFonts w:ascii="Arial" w:eastAsia="MS Mincho" w:hAnsi="Arial" w:cs="Arial"/>
          <w:sz w:val="24"/>
          <w:szCs w:val="24"/>
        </w:rPr>
      </w:pPr>
      <w:r>
        <w:rPr>
          <w:rFonts w:ascii="Arial" w:eastAsia="MS Mincho" w:hAnsi="Arial" w:cs="Arial"/>
          <w:sz w:val="24"/>
          <w:szCs w:val="24"/>
        </w:rPr>
        <w:t>__________________________________________________________________________________________________________________________________________________</w:t>
      </w:r>
    </w:p>
    <w:p w14:paraId="5582213E" w14:textId="01985468" w:rsidR="00503622" w:rsidRDefault="008665FF" w:rsidP="00503622">
      <w:pPr>
        <w:pStyle w:val="Prrafodelista"/>
        <w:autoSpaceDE w:val="0"/>
        <w:autoSpaceDN w:val="0"/>
        <w:adjustRightInd w:val="0"/>
        <w:spacing w:after="0" w:line="360" w:lineRule="auto"/>
        <w:ind w:left="-142"/>
        <w:jc w:val="both"/>
        <w:rPr>
          <w:rFonts w:ascii="Arial" w:eastAsia="MS Mincho" w:hAnsi="Arial" w:cs="Arial"/>
          <w:sz w:val="24"/>
          <w:szCs w:val="24"/>
        </w:rPr>
      </w:pPr>
      <w:r>
        <w:rPr>
          <w:rFonts w:ascii="Arial" w:eastAsia="MS Mincho" w:hAnsi="Arial" w:cs="Arial"/>
          <w:sz w:val="24"/>
          <w:szCs w:val="24"/>
        </w:rPr>
        <w:t>_________________________________________________________________________</w:t>
      </w:r>
    </w:p>
    <w:p w14:paraId="4BEAC577" w14:textId="77777777" w:rsidR="008665FF" w:rsidRDefault="008665FF" w:rsidP="00503622">
      <w:pPr>
        <w:pStyle w:val="Prrafodelista"/>
        <w:autoSpaceDE w:val="0"/>
        <w:autoSpaceDN w:val="0"/>
        <w:adjustRightInd w:val="0"/>
        <w:spacing w:after="0" w:line="360" w:lineRule="auto"/>
        <w:ind w:left="-142"/>
        <w:jc w:val="both"/>
        <w:rPr>
          <w:rFonts w:ascii="Arial" w:eastAsia="MS Mincho" w:hAnsi="Arial" w:cs="Arial"/>
          <w:sz w:val="24"/>
          <w:szCs w:val="24"/>
        </w:rPr>
      </w:pPr>
    </w:p>
    <w:p w14:paraId="740387E8" w14:textId="77777777" w:rsidR="00503622" w:rsidRDefault="00503622" w:rsidP="00EC7582">
      <w:pPr>
        <w:pStyle w:val="Prrafodelista"/>
        <w:tabs>
          <w:tab w:val="left" w:pos="9781"/>
        </w:tabs>
        <w:autoSpaceDE w:val="0"/>
        <w:autoSpaceDN w:val="0"/>
        <w:adjustRightInd w:val="0"/>
        <w:spacing w:after="0" w:line="360" w:lineRule="auto"/>
        <w:ind w:left="-142"/>
        <w:jc w:val="both"/>
        <w:rPr>
          <w:rFonts w:ascii="Arial" w:eastAsia="MS Mincho" w:hAnsi="Arial" w:cs="Arial"/>
          <w:sz w:val="24"/>
          <w:szCs w:val="24"/>
        </w:rPr>
      </w:pPr>
    </w:p>
    <w:p w14:paraId="42B8BCF6" w14:textId="77777777" w:rsidR="008665FF" w:rsidRDefault="008665FF" w:rsidP="00EC7582">
      <w:pPr>
        <w:pStyle w:val="Prrafodelista"/>
        <w:tabs>
          <w:tab w:val="left" w:pos="9781"/>
        </w:tabs>
        <w:autoSpaceDE w:val="0"/>
        <w:autoSpaceDN w:val="0"/>
        <w:adjustRightInd w:val="0"/>
        <w:spacing w:after="0" w:line="360" w:lineRule="auto"/>
        <w:ind w:left="-142"/>
        <w:jc w:val="both"/>
        <w:rPr>
          <w:rFonts w:ascii="Arial" w:eastAsia="MS Mincho" w:hAnsi="Arial" w:cs="Arial"/>
          <w:sz w:val="24"/>
          <w:szCs w:val="24"/>
        </w:rPr>
      </w:pPr>
    </w:p>
    <w:p w14:paraId="4681C345" w14:textId="6410044E" w:rsidR="00503622" w:rsidRDefault="00503622" w:rsidP="00BC6B4F">
      <w:pPr>
        <w:pStyle w:val="Prrafodelista"/>
        <w:tabs>
          <w:tab w:val="center" w:pos="4536"/>
          <w:tab w:val="left" w:pos="9639"/>
        </w:tabs>
        <w:autoSpaceDE w:val="0"/>
        <w:autoSpaceDN w:val="0"/>
        <w:adjustRightInd w:val="0"/>
        <w:spacing w:after="0" w:line="360" w:lineRule="auto"/>
        <w:ind w:left="-142" w:right="142"/>
        <w:jc w:val="both"/>
        <w:rPr>
          <w:rFonts w:ascii="Arial" w:eastAsia="MS Mincho" w:hAnsi="Arial" w:cs="Arial"/>
          <w:sz w:val="24"/>
          <w:szCs w:val="24"/>
        </w:rPr>
      </w:pPr>
      <w:r>
        <w:rPr>
          <w:rFonts w:ascii="Arial" w:eastAsia="MS Mincho" w:hAnsi="Arial" w:cs="Arial"/>
          <w:sz w:val="24"/>
          <w:szCs w:val="24"/>
        </w:rPr>
        <w:t>_________________________</w:t>
      </w:r>
      <w:r>
        <w:rPr>
          <w:rFonts w:ascii="Arial" w:eastAsia="MS Mincho" w:hAnsi="Arial" w:cs="Arial"/>
          <w:sz w:val="24"/>
          <w:szCs w:val="24"/>
        </w:rPr>
        <w:tab/>
        <w:t xml:space="preserve">                    ______________________________________</w:t>
      </w:r>
    </w:p>
    <w:p w14:paraId="3A475C8A" w14:textId="45E58A95" w:rsidR="00503622" w:rsidRDefault="00503622" w:rsidP="00BC6B4F">
      <w:pPr>
        <w:pStyle w:val="Prrafodelista"/>
        <w:tabs>
          <w:tab w:val="left" w:pos="9639"/>
        </w:tabs>
        <w:autoSpaceDE w:val="0"/>
        <w:autoSpaceDN w:val="0"/>
        <w:adjustRightInd w:val="0"/>
        <w:spacing w:after="0" w:line="360" w:lineRule="auto"/>
        <w:ind w:left="-142" w:right="142"/>
        <w:jc w:val="both"/>
        <w:rPr>
          <w:rFonts w:ascii="Arial" w:eastAsia="MS Mincho" w:hAnsi="Arial" w:cs="Arial"/>
          <w:sz w:val="24"/>
          <w:szCs w:val="24"/>
        </w:rPr>
      </w:pPr>
      <w:r>
        <w:rPr>
          <w:rFonts w:ascii="Arial" w:eastAsia="MS Mincho" w:hAnsi="Arial" w:cs="Arial"/>
          <w:sz w:val="24"/>
          <w:szCs w:val="24"/>
        </w:rPr>
        <w:t>Responsable oficina remitente                         Responsable de archivo institucional (central)</w:t>
      </w:r>
    </w:p>
    <w:p w14:paraId="6ACB8DC6" w14:textId="77777777" w:rsidR="00D12D51" w:rsidRDefault="00D12D51" w:rsidP="00EC7582">
      <w:pPr>
        <w:autoSpaceDE w:val="0"/>
        <w:autoSpaceDN w:val="0"/>
        <w:adjustRightInd w:val="0"/>
        <w:spacing w:after="0" w:line="240" w:lineRule="auto"/>
        <w:rPr>
          <w:rFonts w:ascii="Arial" w:hAnsi="Arial" w:cs="Arial"/>
        </w:rPr>
      </w:pPr>
    </w:p>
    <w:p w14:paraId="1E0AD64C" w14:textId="77777777" w:rsidR="00D12D51" w:rsidRDefault="00D12D51" w:rsidP="00EC7582">
      <w:pPr>
        <w:autoSpaceDE w:val="0"/>
        <w:autoSpaceDN w:val="0"/>
        <w:adjustRightInd w:val="0"/>
        <w:spacing w:after="0" w:line="240" w:lineRule="auto"/>
        <w:rPr>
          <w:rFonts w:ascii="Arial" w:hAnsi="Arial" w:cs="Arial"/>
        </w:rPr>
      </w:pPr>
    </w:p>
    <w:p w14:paraId="20CBF4B5" w14:textId="77777777" w:rsidR="00D12D51" w:rsidRDefault="00D12D51" w:rsidP="00EC7582">
      <w:pPr>
        <w:autoSpaceDE w:val="0"/>
        <w:autoSpaceDN w:val="0"/>
        <w:adjustRightInd w:val="0"/>
        <w:spacing w:after="0" w:line="240" w:lineRule="auto"/>
        <w:rPr>
          <w:rFonts w:ascii="Arial" w:hAnsi="Arial" w:cs="Arial"/>
        </w:rPr>
      </w:pPr>
    </w:p>
    <w:p w14:paraId="4B778817" w14:textId="77777777" w:rsidR="00D12D51" w:rsidRDefault="00D12D51" w:rsidP="00EC7582">
      <w:pPr>
        <w:autoSpaceDE w:val="0"/>
        <w:autoSpaceDN w:val="0"/>
        <w:adjustRightInd w:val="0"/>
        <w:spacing w:after="0" w:line="240" w:lineRule="auto"/>
        <w:rPr>
          <w:rFonts w:ascii="Arial" w:hAnsi="Arial" w:cs="Arial"/>
        </w:rPr>
      </w:pPr>
    </w:p>
    <w:p w14:paraId="43ACA702" w14:textId="77777777" w:rsidR="00D12D51" w:rsidRDefault="00D12D51" w:rsidP="00EC7582">
      <w:pPr>
        <w:autoSpaceDE w:val="0"/>
        <w:autoSpaceDN w:val="0"/>
        <w:adjustRightInd w:val="0"/>
        <w:spacing w:after="0" w:line="240" w:lineRule="auto"/>
        <w:rPr>
          <w:rFonts w:ascii="Arial" w:hAnsi="Arial" w:cs="Arial"/>
        </w:rPr>
      </w:pPr>
    </w:p>
    <w:p w14:paraId="518FCA99" w14:textId="77777777" w:rsidR="00D12D51" w:rsidRDefault="00D12D51" w:rsidP="00EC7582">
      <w:pPr>
        <w:autoSpaceDE w:val="0"/>
        <w:autoSpaceDN w:val="0"/>
        <w:adjustRightInd w:val="0"/>
        <w:spacing w:after="0" w:line="240" w:lineRule="auto"/>
        <w:rPr>
          <w:rFonts w:ascii="Arial" w:hAnsi="Arial" w:cs="Arial"/>
        </w:rPr>
      </w:pPr>
    </w:p>
    <w:p w14:paraId="0F533B06" w14:textId="77777777" w:rsidR="00503622" w:rsidRDefault="00503622" w:rsidP="00EC7582">
      <w:pPr>
        <w:autoSpaceDE w:val="0"/>
        <w:autoSpaceDN w:val="0"/>
        <w:adjustRightInd w:val="0"/>
        <w:spacing w:after="0" w:line="240" w:lineRule="auto"/>
        <w:jc w:val="both"/>
        <w:rPr>
          <w:rFonts w:ascii="Arial" w:hAnsi="Arial" w:cs="Arial"/>
          <w:b/>
          <w:bCs/>
          <w:sz w:val="24"/>
          <w:szCs w:val="24"/>
        </w:rPr>
      </w:pPr>
      <w:r w:rsidRPr="00503622">
        <w:rPr>
          <w:rFonts w:ascii="Arial" w:hAnsi="Arial" w:cs="Arial"/>
          <w:b/>
          <w:bCs/>
          <w:sz w:val="24"/>
          <w:szCs w:val="24"/>
        </w:rPr>
        <w:t>Instrucciones para llenado de Hoja de Transferencia Documental</w:t>
      </w:r>
    </w:p>
    <w:p w14:paraId="627C41D1" w14:textId="77777777" w:rsidR="00A743CF" w:rsidRPr="00503622" w:rsidRDefault="00A743CF" w:rsidP="00567ADB">
      <w:pPr>
        <w:autoSpaceDE w:val="0"/>
        <w:autoSpaceDN w:val="0"/>
        <w:adjustRightInd w:val="0"/>
        <w:spacing w:after="0" w:line="360" w:lineRule="auto"/>
        <w:jc w:val="both"/>
        <w:rPr>
          <w:rFonts w:ascii="Arial" w:hAnsi="Arial" w:cs="Arial"/>
          <w:b/>
          <w:bCs/>
          <w:sz w:val="24"/>
          <w:szCs w:val="24"/>
        </w:rPr>
      </w:pPr>
    </w:p>
    <w:p w14:paraId="070C1326" w14:textId="45C01722" w:rsidR="0050362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Oficina Remitente</w:t>
      </w:r>
      <w:r w:rsidR="0092066C">
        <w:rPr>
          <w:rFonts w:ascii="Arial" w:hAnsi="Arial" w:cs="Arial"/>
          <w:sz w:val="24"/>
          <w:szCs w:val="24"/>
        </w:rPr>
        <w:t>:</w:t>
      </w:r>
    </w:p>
    <w:p w14:paraId="020A5C7D" w14:textId="77777777" w:rsidR="00567ADB" w:rsidRPr="00233907" w:rsidRDefault="00567ADB" w:rsidP="00FD7C46">
      <w:pPr>
        <w:pStyle w:val="Prrafodelista"/>
        <w:autoSpaceDE w:val="0"/>
        <w:autoSpaceDN w:val="0"/>
        <w:adjustRightInd w:val="0"/>
        <w:spacing w:after="0" w:line="276" w:lineRule="auto"/>
        <w:ind w:left="426"/>
        <w:jc w:val="both"/>
        <w:rPr>
          <w:rFonts w:ascii="Arial" w:hAnsi="Arial" w:cs="Arial"/>
          <w:sz w:val="24"/>
          <w:szCs w:val="24"/>
        </w:rPr>
      </w:pPr>
    </w:p>
    <w:p w14:paraId="75475498" w14:textId="1A76B299" w:rsidR="0050362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 xml:space="preserve">Nombre de la persona </w:t>
      </w:r>
      <w:r w:rsidRPr="00233907">
        <w:rPr>
          <w:rFonts w:ascii="Arial" w:hAnsi="Arial" w:cs="Arial"/>
          <w:sz w:val="24"/>
          <w:szCs w:val="24"/>
        </w:rPr>
        <w:t xml:space="preserve">responsable del Archivo de </w:t>
      </w:r>
      <w:r w:rsidR="00A743CF" w:rsidRPr="00233907">
        <w:rPr>
          <w:rFonts w:ascii="Arial" w:hAnsi="Arial" w:cs="Arial"/>
          <w:sz w:val="24"/>
          <w:szCs w:val="24"/>
        </w:rPr>
        <w:t>Gestión</w:t>
      </w:r>
      <w:r w:rsidRPr="00233907">
        <w:rPr>
          <w:rFonts w:ascii="Arial" w:hAnsi="Arial" w:cs="Arial"/>
          <w:sz w:val="24"/>
          <w:szCs w:val="24"/>
        </w:rPr>
        <w:t>.</w:t>
      </w:r>
    </w:p>
    <w:p w14:paraId="628AE7EC"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019B9F63" w14:textId="1C384266" w:rsidR="0050362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 xml:space="preserve">Número de hojas </w:t>
      </w:r>
      <w:r w:rsidRPr="00233907">
        <w:rPr>
          <w:rFonts w:ascii="Arial" w:hAnsi="Arial" w:cs="Arial"/>
          <w:sz w:val="24"/>
          <w:szCs w:val="24"/>
        </w:rPr>
        <w:t>que compone la transferencia (1 de 2…etc.)</w:t>
      </w:r>
    </w:p>
    <w:p w14:paraId="34586141"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4A3E5954" w14:textId="0CC46F20" w:rsidR="0050362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 xml:space="preserve">Total de Cajas </w:t>
      </w:r>
      <w:r w:rsidRPr="00233907">
        <w:rPr>
          <w:rFonts w:ascii="Arial" w:hAnsi="Arial" w:cs="Arial"/>
          <w:sz w:val="24"/>
          <w:szCs w:val="24"/>
        </w:rPr>
        <w:t>que contiene la transferencia.</w:t>
      </w:r>
    </w:p>
    <w:p w14:paraId="3EF76AAB"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54F5C67B" w14:textId="56E5EE73" w:rsidR="0050362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 xml:space="preserve">Número de transferencia </w:t>
      </w:r>
      <w:r w:rsidR="00233907" w:rsidRPr="00233907">
        <w:rPr>
          <w:rFonts w:ascii="Arial" w:hAnsi="Arial" w:cs="Arial"/>
          <w:sz w:val="24"/>
          <w:szCs w:val="24"/>
        </w:rPr>
        <w:t>(Solo para el Archivo Institucional</w:t>
      </w:r>
      <w:r w:rsidRPr="00233907">
        <w:rPr>
          <w:rFonts w:ascii="Arial" w:hAnsi="Arial" w:cs="Arial"/>
          <w:sz w:val="24"/>
          <w:szCs w:val="24"/>
        </w:rPr>
        <w:t>).</w:t>
      </w:r>
    </w:p>
    <w:p w14:paraId="4FEA8B8E"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31074126" w14:textId="4BFBAA99" w:rsidR="00567ADB"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 xml:space="preserve">Fecha </w:t>
      </w:r>
      <w:r w:rsidRPr="00233907">
        <w:rPr>
          <w:rFonts w:ascii="Arial" w:hAnsi="Arial" w:cs="Arial"/>
          <w:sz w:val="24"/>
          <w:szCs w:val="24"/>
        </w:rPr>
        <w:t>de la transferencia.</w:t>
      </w:r>
    </w:p>
    <w:p w14:paraId="10CC7E7C"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319AFC83" w14:textId="7D0C991D" w:rsidR="007B1992" w:rsidRDefault="00503622" w:rsidP="00FD7C46">
      <w:pPr>
        <w:pStyle w:val="Prrafodelista"/>
        <w:numPr>
          <w:ilvl w:val="0"/>
          <w:numId w:val="26"/>
        </w:numPr>
        <w:autoSpaceDE w:val="0"/>
        <w:autoSpaceDN w:val="0"/>
        <w:adjustRightInd w:val="0"/>
        <w:spacing w:after="0" w:line="276" w:lineRule="auto"/>
        <w:ind w:left="426" w:hanging="568"/>
        <w:jc w:val="both"/>
        <w:rPr>
          <w:rFonts w:ascii="Arial" w:hAnsi="Arial" w:cs="Arial"/>
          <w:sz w:val="24"/>
          <w:szCs w:val="24"/>
        </w:rPr>
      </w:pPr>
      <w:r w:rsidRPr="00233907">
        <w:rPr>
          <w:rFonts w:ascii="Arial" w:hAnsi="Arial" w:cs="Arial"/>
          <w:b/>
          <w:bCs/>
          <w:sz w:val="24"/>
          <w:szCs w:val="24"/>
        </w:rPr>
        <w:t>Número de Caja</w:t>
      </w:r>
      <w:r w:rsidRPr="00233907">
        <w:rPr>
          <w:rFonts w:ascii="Arial" w:hAnsi="Arial" w:cs="Arial"/>
          <w:sz w:val="24"/>
          <w:szCs w:val="24"/>
        </w:rPr>
        <w:t>.</w:t>
      </w:r>
      <w:r w:rsidR="005D3CF0">
        <w:rPr>
          <w:rFonts w:ascii="Arial" w:hAnsi="Arial" w:cs="Arial"/>
          <w:sz w:val="24"/>
          <w:szCs w:val="24"/>
        </w:rPr>
        <w:t xml:space="preserve"> </w:t>
      </w:r>
    </w:p>
    <w:p w14:paraId="5A98432F" w14:textId="77777777" w:rsidR="00567ADB" w:rsidRPr="00567ADB" w:rsidRDefault="00567ADB" w:rsidP="00FD7C46">
      <w:pPr>
        <w:autoSpaceDE w:val="0"/>
        <w:autoSpaceDN w:val="0"/>
        <w:adjustRightInd w:val="0"/>
        <w:spacing w:after="0" w:line="276" w:lineRule="auto"/>
        <w:jc w:val="both"/>
        <w:rPr>
          <w:rFonts w:ascii="Arial" w:hAnsi="Arial" w:cs="Arial"/>
          <w:sz w:val="24"/>
          <w:szCs w:val="24"/>
        </w:rPr>
      </w:pPr>
    </w:p>
    <w:p w14:paraId="08B82AC5" w14:textId="55598AD9" w:rsidR="00503622" w:rsidRDefault="00503622" w:rsidP="00FD7C46">
      <w:pPr>
        <w:pStyle w:val="Prrafodelista"/>
        <w:numPr>
          <w:ilvl w:val="0"/>
          <w:numId w:val="26"/>
        </w:numPr>
        <w:autoSpaceDE w:val="0"/>
        <w:autoSpaceDN w:val="0"/>
        <w:adjustRightInd w:val="0"/>
        <w:spacing w:after="0" w:line="276" w:lineRule="auto"/>
        <w:ind w:left="426" w:right="425" w:hanging="568"/>
        <w:jc w:val="both"/>
        <w:rPr>
          <w:rFonts w:ascii="Arial" w:hAnsi="Arial" w:cs="Arial"/>
          <w:sz w:val="24"/>
          <w:szCs w:val="24"/>
        </w:rPr>
      </w:pPr>
      <w:r w:rsidRPr="00233907">
        <w:rPr>
          <w:rFonts w:ascii="Arial" w:hAnsi="Arial" w:cs="Arial"/>
          <w:b/>
          <w:bCs/>
          <w:sz w:val="24"/>
          <w:szCs w:val="24"/>
        </w:rPr>
        <w:t>Serie/Contenido</w:t>
      </w:r>
      <w:r w:rsidRPr="00233907">
        <w:rPr>
          <w:rFonts w:ascii="Arial" w:hAnsi="Arial" w:cs="Arial"/>
          <w:sz w:val="24"/>
          <w:szCs w:val="24"/>
        </w:rPr>
        <w:t>: Contenido específico de cada caja.</w:t>
      </w:r>
    </w:p>
    <w:p w14:paraId="0EE787E0" w14:textId="77777777" w:rsidR="00567ADB" w:rsidRPr="00567ADB" w:rsidRDefault="00567ADB" w:rsidP="00FD7C46">
      <w:pPr>
        <w:autoSpaceDE w:val="0"/>
        <w:autoSpaceDN w:val="0"/>
        <w:adjustRightInd w:val="0"/>
        <w:spacing w:after="0" w:line="276" w:lineRule="auto"/>
        <w:ind w:right="425"/>
        <w:jc w:val="both"/>
        <w:rPr>
          <w:rFonts w:ascii="Arial" w:hAnsi="Arial" w:cs="Arial"/>
          <w:sz w:val="24"/>
          <w:szCs w:val="24"/>
        </w:rPr>
      </w:pPr>
    </w:p>
    <w:p w14:paraId="1C4D787F" w14:textId="6CA92F57" w:rsidR="00503622" w:rsidRDefault="00503622" w:rsidP="00FD7C46">
      <w:pPr>
        <w:pStyle w:val="Prrafodelista"/>
        <w:numPr>
          <w:ilvl w:val="0"/>
          <w:numId w:val="26"/>
        </w:numPr>
        <w:autoSpaceDE w:val="0"/>
        <w:autoSpaceDN w:val="0"/>
        <w:adjustRightInd w:val="0"/>
        <w:spacing w:after="0" w:line="276" w:lineRule="auto"/>
        <w:ind w:left="426" w:right="425" w:hanging="568"/>
        <w:jc w:val="both"/>
        <w:rPr>
          <w:rFonts w:ascii="Arial" w:hAnsi="Arial" w:cs="Arial"/>
          <w:sz w:val="24"/>
          <w:szCs w:val="24"/>
        </w:rPr>
      </w:pPr>
      <w:r w:rsidRPr="00233907">
        <w:rPr>
          <w:rFonts w:ascii="Arial" w:hAnsi="Arial" w:cs="Arial"/>
          <w:b/>
          <w:bCs/>
          <w:sz w:val="24"/>
          <w:szCs w:val="24"/>
        </w:rPr>
        <w:t>Fechas Extremas</w:t>
      </w:r>
      <w:r w:rsidRPr="00233907">
        <w:rPr>
          <w:rFonts w:ascii="Arial" w:hAnsi="Arial" w:cs="Arial"/>
          <w:sz w:val="24"/>
          <w:szCs w:val="24"/>
        </w:rPr>
        <w:t>: fechas que comprenden los documentos que contiene cada caja.</w:t>
      </w:r>
    </w:p>
    <w:p w14:paraId="3604372B" w14:textId="77777777" w:rsidR="00F8289C" w:rsidRPr="00F8289C" w:rsidRDefault="00F8289C" w:rsidP="00FD7C46">
      <w:pPr>
        <w:autoSpaceDE w:val="0"/>
        <w:autoSpaceDN w:val="0"/>
        <w:adjustRightInd w:val="0"/>
        <w:spacing w:after="0" w:line="276" w:lineRule="auto"/>
        <w:ind w:right="425"/>
        <w:jc w:val="both"/>
        <w:rPr>
          <w:rFonts w:ascii="Arial" w:hAnsi="Arial" w:cs="Arial"/>
          <w:sz w:val="24"/>
          <w:szCs w:val="24"/>
        </w:rPr>
      </w:pPr>
    </w:p>
    <w:p w14:paraId="63146B10" w14:textId="777ADE53" w:rsidR="00503622" w:rsidRDefault="00503622" w:rsidP="00FD7C46">
      <w:pPr>
        <w:pStyle w:val="Prrafodelista"/>
        <w:numPr>
          <w:ilvl w:val="0"/>
          <w:numId w:val="26"/>
        </w:numPr>
        <w:autoSpaceDE w:val="0"/>
        <w:autoSpaceDN w:val="0"/>
        <w:adjustRightInd w:val="0"/>
        <w:spacing w:after="0" w:line="276" w:lineRule="auto"/>
        <w:ind w:left="426" w:right="425" w:hanging="568"/>
        <w:jc w:val="both"/>
        <w:rPr>
          <w:rFonts w:ascii="Arial" w:hAnsi="Arial" w:cs="Arial"/>
          <w:sz w:val="24"/>
          <w:szCs w:val="24"/>
        </w:rPr>
      </w:pPr>
      <w:r w:rsidRPr="00233907">
        <w:rPr>
          <w:rFonts w:ascii="Arial" w:hAnsi="Arial" w:cs="Arial"/>
          <w:b/>
          <w:bCs/>
          <w:sz w:val="24"/>
          <w:szCs w:val="24"/>
        </w:rPr>
        <w:t>Vigencia Administrativa</w:t>
      </w:r>
      <w:r w:rsidRPr="00233907">
        <w:rPr>
          <w:rFonts w:ascii="Arial" w:hAnsi="Arial" w:cs="Arial"/>
          <w:sz w:val="24"/>
          <w:szCs w:val="24"/>
        </w:rPr>
        <w:t>: Tiempo establecido en Fase Activa de los documentos.</w:t>
      </w:r>
    </w:p>
    <w:p w14:paraId="16CE8A4F" w14:textId="77777777" w:rsidR="00F8289C" w:rsidRPr="00F8289C" w:rsidRDefault="00F8289C" w:rsidP="00FD7C46">
      <w:pPr>
        <w:autoSpaceDE w:val="0"/>
        <w:autoSpaceDN w:val="0"/>
        <w:adjustRightInd w:val="0"/>
        <w:spacing w:after="0" w:line="276" w:lineRule="auto"/>
        <w:ind w:right="425"/>
        <w:jc w:val="both"/>
        <w:rPr>
          <w:rFonts w:ascii="Arial" w:hAnsi="Arial" w:cs="Arial"/>
          <w:sz w:val="24"/>
          <w:szCs w:val="24"/>
        </w:rPr>
      </w:pPr>
    </w:p>
    <w:p w14:paraId="46580F5F" w14:textId="7B87A84F" w:rsidR="00503622" w:rsidRDefault="00503622" w:rsidP="00FD7C46">
      <w:pPr>
        <w:pStyle w:val="Prrafodelista"/>
        <w:numPr>
          <w:ilvl w:val="0"/>
          <w:numId w:val="26"/>
        </w:numPr>
        <w:autoSpaceDE w:val="0"/>
        <w:autoSpaceDN w:val="0"/>
        <w:adjustRightInd w:val="0"/>
        <w:spacing w:after="0" w:line="276" w:lineRule="auto"/>
        <w:ind w:left="426" w:right="425" w:hanging="568"/>
        <w:jc w:val="both"/>
        <w:rPr>
          <w:rFonts w:ascii="Arial" w:hAnsi="Arial" w:cs="Arial"/>
          <w:sz w:val="24"/>
          <w:szCs w:val="24"/>
        </w:rPr>
      </w:pPr>
      <w:r w:rsidRPr="00233907">
        <w:rPr>
          <w:rFonts w:ascii="Arial" w:hAnsi="Arial" w:cs="Arial"/>
          <w:b/>
          <w:bCs/>
          <w:sz w:val="24"/>
          <w:szCs w:val="24"/>
        </w:rPr>
        <w:t>Observaciones:</w:t>
      </w:r>
      <w:r w:rsidRPr="00233907">
        <w:rPr>
          <w:rFonts w:ascii="Arial" w:hAnsi="Arial" w:cs="Arial"/>
          <w:bCs/>
          <w:sz w:val="24"/>
          <w:szCs w:val="24"/>
        </w:rPr>
        <w:t xml:space="preserve"> </w:t>
      </w:r>
      <w:r w:rsidRPr="00233907">
        <w:rPr>
          <w:rFonts w:ascii="Arial" w:hAnsi="Arial" w:cs="Arial"/>
          <w:sz w:val="24"/>
          <w:szCs w:val="24"/>
        </w:rPr>
        <w:t>Aquí podrán incluirse datos como las condiciones en se entrega o se</w:t>
      </w:r>
      <w:r w:rsidR="00233907" w:rsidRPr="00233907">
        <w:rPr>
          <w:rFonts w:ascii="Arial" w:hAnsi="Arial" w:cs="Arial"/>
          <w:sz w:val="24"/>
          <w:szCs w:val="24"/>
        </w:rPr>
        <w:t xml:space="preserve"> </w:t>
      </w:r>
      <w:r w:rsidR="00233907" w:rsidRPr="00233907">
        <w:rPr>
          <w:rFonts w:ascii="Arial" w:hAnsi="Arial" w:cs="Arial"/>
          <w:bCs/>
          <w:sz w:val="24"/>
          <w:szCs w:val="24"/>
        </w:rPr>
        <w:t>r</w:t>
      </w:r>
      <w:r w:rsidRPr="00233907">
        <w:rPr>
          <w:rFonts w:ascii="Arial" w:hAnsi="Arial" w:cs="Arial"/>
          <w:bCs/>
          <w:sz w:val="24"/>
          <w:szCs w:val="24"/>
        </w:rPr>
        <w:t>ecibe la documentación transferida</w:t>
      </w:r>
      <w:r w:rsidRPr="00233907">
        <w:rPr>
          <w:rFonts w:ascii="Arial" w:hAnsi="Arial" w:cs="Arial"/>
          <w:sz w:val="24"/>
          <w:szCs w:val="24"/>
        </w:rPr>
        <w:t>. (Se pueden anexar hojas de observaciones).</w:t>
      </w:r>
    </w:p>
    <w:p w14:paraId="32C9B4E3" w14:textId="77777777" w:rsidR="00F8289C" w:rsidRPr="00F8289C" w:rsidRDefault="00F8289C" w:rsidP="00FD7C46">
      <w:pPr>
        <w:autoSpaceDE w:val="0"/>
        <w:autoSpaceDN w:val="0"/>
        <w:adjustRightInd w:val="0"/>
        <w:spacing w:after="0" w:line="276" w:lineRule="auto"/>
        <w:ind w:right="425"/>
        <w:jc w:val="both"/>
        <w:rPr>
          <w:rFonts w:ascii="Arial" w:hAnsi="Arial" w:cs="Arial"/>
          <w:sz w:val="24"/>
          <w:szCs w:val="24"/>
        </w:rPr>
      </w:pPr>
    </w:p>
    <w:p w14:paraId="3B527712" w14:textId="35DF22DC" w:rsidR="00503622" w:rsidRDefault="00503622" w:rsidP="00FD7C46">
      <w:pPr>
        <w:pStyle w:val="Prrafodelista"/>
        <w:numPr>
          <w:ilvl w:val="0"/>
          <w:numId w:val="26"/>
        </w:numPr>
        <w:autoSpaceDE w:val="0"/>
        <w:autoSpaceDN w:val="0"/>
        <w:adjustRightInd w:val="0"/>
        <w:spacing w:after="0" w:line="276" w:lineRule="auto"/>
        <w:ind w:left="426" w:right="425" w:hanging="568"/>
        <w:jc w:val="both"/>
        <w:rPr>
          <w:rFonts w:ascii="Arial" w:hAnsi="Arial" w:cs="Arial"/>
          <w:sz w:val="24"/>
          <w:szCs w:val="24"/>
        </w:rPr>
      </w:pPr>
      <w:r w:rsidRPr="00233907">
        <w:rPr>
          <w:rFonts w:ascii="Arial" w:hAnsi="Arial" w:cs="Arial"/>
          <w:b/>
          <w:bCs/>
          <w:sz w:val="24"/>
          <w:szCs w:val="24"/>
        </w:rPr>
        <w:t xml:space="preserve">Nombre, Firma y Sello </w:t>
      </w:r>
      <w:r w:rsidRPr="00233907">
        <w:rPr>
          <w:rFonts w:ascii="Arial" w:hAnsi="Arial" w:cs="Arial"/>
          <w:sz w:val="24"/>
          <w:szCs w:val="24"/>
        </w:rPr>
        <w:t>del responsable de entrega de la oficina remitente.</w:t>
      </w:r>
    </w:p>
    <w:p w14:paraId="1A41AC03" w14:textId="77777777" w:rsidR="00F8289C" w:rsidRPr="00F8289C" w:rsidRDefault="00F8289C" w:rsidP="00FD7C46">
      <w:pPr>
        <w:autoSpaceDE w:val="0"/>
        <w:autoSpaceDN w:val="0"/>
        <w:adjustRightInd w:val="0"/>
        <w:spacing w:after="0" w:line="276" w:lineRule="auto"/>
        <w:jc w:val="both"/>
        <w:rPr>
          <w:rFonts w:ascii="Arial" w:hAnsi="Arial" w:cs="Arial"/>
          <w:sz w:val="24"/>
          <w:szCs w:val="24"/>
        </w:rPr>
      </w:pPr>
    </w:p>
    <w:p w14:paraId="7FD6A972" w14:textId="006ED61D" w:rsidR="00503622" w:rsidRPr="00480D12" w:rsidRDefault="00503622" w:rsidP="00FD7C46">
      <w:pPr>
        <w:pStyle w:val="Prrafodelista"/>
        <w:numPr>
          <w:ilvl w:val="0"/>
          <w:numId w:val="26"/>
        </w:numPr>
        <w:autoSpaceDE w:val="0"/>
        <w:autoSpaceDN w:val="0"/>
        <w:adjustRightInd w:val="0"/>
        <w:spacing w:after="0" w:line="276" w:lineRule="auto"/>
        <w:ind w:left="426" w:hanging="568"/>
        <w:jc w:val="both"/>
        <w:rPr>
          <w:rFonts w:ascii="Arial" w:eastAsia="MS Mincho" w:hAnsi="Arial" w:cs="Arial"/>
          <w:sz w:val="24"/>
          <w:szCs w:val="24"/>
        </w:rPr>
      </w:pPr>
      <w:r w:rsidRPr="00503622">
        <w:rPr>
          <w:rFonts w:ascii="Arial" w:hAnsi="Arial" w:cs="Arial"/>
          <w:b/>
          <w:bCs/>
          <w:sz w:val="24"/>
          <w:szCs w:val="24"/>
        </w:rPr>
        <w:t xml:space="preserve">Nombre, Firma y Sello </w:t>
      </w:r>
      <w:r w:rsidRPr="00503622">
        <w:rPr>
          <w:rFonts w:ascii="Arial" w:hAnsi="Arial" w:cs="Arial"/>
          <w:sz w:val="24"/>
          <w:szCs w:val="24"/>
        </w:rPr>
        <w:t>del responsable en el Archivo Instituciona</w:t>
      </w:r>
      <w:r w:rsidR="004964AB">
        <w:rPr>
          <w:rFonts w:ascii="Arial" w:hAnsi="Arial" w:cs="Arial"/>
          <w:sz w:val="24"/>
          <w:szCs w:val="24"/>
        </w:rPr>
        <w:t>l</w:t>
      </w:r>
    </w:p>
    <w:p w14:paraId="15F2E69E" w14:textId="77777777" w:rsidR="00480D12" w:rsidRDefault="00480D12" w:rsidP="00FD7C46">
      <w:pPr>
        <w:autoSpaceDE w:val="0"/>
        <w:autoSpaceDN w:val="0"/>
        <w:adjustRightInd w:val="0"/>
        <w:spacing w:after="0" w:line="276" w:lineRule="auto"/>
        <w:jc w:val="both"/>
        <w:rPr>
          <w:rFonts w:ascii="Arial" w:eastAsia="MS Mincho" w:hAnsi="Arial" w:cs="Arial"/>
          <w:sz w:val="24"/>
          <w:szCs w:val="24"/>
        </w:rPr>
      </w:pPr>
    </w:p>
    <w:p w14:paraId="773886F5" w14:textId="77777777" w:rsidR="00083FDB" w:rsidRDefault="00083FDB" w:rsidP="00480D12">
      <w:pPr>
        <w:autoSpaceDE w:val="0"/>
        <w:autoSpaceDN w:val="0"/>
        <w:adjustRightInd w:val="0"/>
        <w:spacing w:after="0" w:line="276" w:lineRule="auto"/>
        <w:jc w:val="both"/>
        <w:rPr>
          <w:rFonts w:ascii="Arial" w:eastAsia="MS Mincho" w:hAnsi="Arial" w:cs="Arial"/>
          <w:sz w:val="24"/>
          <w:szCs w:val="24"/>
        </w:rPr>
      </w:pPr>
    </w:p>
    <w:p w14:paraId="533D645E" w14:textId="77777777" w:rsidR="00FD7C46" w:rsidRDefault="00FD7C46" w:rsidP="001C1014">
      <w:pPr>
        <w:autoSpaceDE w:val="0"/>
        <w:autoSpaceDN w:val="0"/>
        <w:adjustRightInd w:val="0"/>
        <w:spacing w:after="0" w:line="276" w:lineRule="auto"/>
        <w:ind w:right="425"/>
        <w:jc w:val="both"/>
        <w:rPr>
          <w:rFonts w:ascii="Arial" w:eastAsia="MS Mincho" w:hAnsi="Arial" w:cs="Arial"/>
          <w:sz w:val="24"/>
          <w:szCs w:val="24"/>
        </w:rPr>
      </w:pPr>
    </w:p>
    <w:p w14:paraId="75404449" w14:textId="16CD91EB" w:rsidR="00FD7C46" w:rsidRDefault="00FD7C46" w:rsidP="001C1014">
      <w:pPr>
        <w:autoSpaceDE w:val="0"/>
        <w:autoSpaceDN w:val="0"/>
        <w:adjustRightInd w:val="0"/>
        <w:spacing w:after="0" w:line="276" w:lineRule="auto"/>
        <w:ind w:right="425"/>
        <w:jc w:val="both"/>
        <w:rPr>
          <w:rFonts w:ascii="Arial" w:eastAsia="MS Mincho" w:hAnsi="Arial" w:cs="Arial"/>
          <w:sz w:val="24"/>
          <w:szCs w:val="24"/>
        </w:rPr>
      </w:pPr>
      <w:r>
        <w:rPr>
          <w:rFonts w:ascii="Arial" w:eastAsia="MS Mincho" w:hAnsi="Arial" w:cs="Arial"/>
          <w:sz w:val="24"/>
          <w:szCs w:val="24"/>
        </w:rPr>
        <w:t>E</w:t>
      </w:r>
      <w:r w:rsidR="008F2B09">
        <w:rPr>
          <w:rFonts w:ascii="Arial" w:eastAsia="MS Mincho" w:hAnsi="Arial" w:cs="Arial"/>
          <w:sz w:val="24"/>
          <w:szCs w:val="24"/>
        </w:rPr>
        <w:t>l presente manual se hará del conocimiento por medios Oficiales a todas las dependencias organizativas de la</w:t>
      </w:r>
      <w:r>
        <w:rPr>
          <w:rFonts w:ascii="Arial" w:eastAsia="MS Mincho" w:hAnsi="Arial" w:cs="Arial"/>
          <w:sz w:val="24"/>
          <w:szCs w:val="24"/>
        </w:rPr>
        <w:t xml:space="preserve"> M</w:t>
      </w:r>
      <w:r w:rsidR="008F2B09">
        <w:rPr>
          <w:rFonts w:ascii="Arial" w:eastAsia="MS Mincho" w:hAnsi="Arial" w:cs="Arial"/>
          <w:sz w:val="24"/>
          <w:szCs w:val="24"/>
        </w:rPr>
        <w:t>unicipalidad</w:t>
      </w:r>
      <w:r>
        <w:rPr>
          <w:rFonts w:ascii="Arial" w:eastAsia="MS Mincho" w:hAnsi="Arial" w:cs="Arial"/>
          <w:sz w:val="24"/>
          <w:szCs w:val="24"/>
        </w:rPr>
        <w:t>,</w:t>
      </w:r>
      <w:r w:rsidR="008F2B09">
        <w:rPr>
          <w:rFonts w:ascii="Arial" w:eastAsia="MS Mincho" w:hAnsi="Arial" w:cs="Arial"/>
          <w:sz w:val="24"/>
          <w:szCs w:val="24"/>
        </w:rPr>
        <w:t xml:space="preserve"> a partir de la fecha de aprobación por el Concejo Municipal</w:t>
      </w:r>
      <w:r>
        <w:rPr>
          <w:rFonts w:ascii="Arial" w:eastAsia="MS Mincho" w:hAnsi="Arial" w:cs="Arial"/>
          <w:sz w:val="24"/>
          <w:szCs w:val="24"/>
        </w:rPr>
        <w:t xml:space="preserve"> </w:t>
      </w:r>
      <w:r w:rsidR="008F2B09">
        <w:rPr>
          <w:rFonts w:ascii="Arial" w:eastAsia="MS Mincho" w:hAnsi="Arial" w:cs="Arial"/>
          <w:sz w:val="24"/>
          <w:szCs w:val="24"/>
        </w:rPr>
        <w:t>y entrara en vigencia a partir de la misma.</w:t>
      </w:r>
    </w:p>
    <w:p w14:paraId="4E9E5C4A" w14:textId="77777777" w:rsidR="00083FDB" w:rsidRDefault="00083FDB" w:rsidP="00480D12">
      <w:pPr>
        <w:autoSpaceDE w:val="0"/>
        <w:autoSpaceDN w:val="0"/>
        <w:adjustRightInd w:val="0"/>
        <w:spacing w:after="0" w:line="276" w:lineRule="auto"/>
        <w:jc w:val="both"/>
        <w:rPr>
          <w:rFonts w:ascii="Arial" w:eastAsia="MS Mincho" w:hAnsi="Arial" w:cs="Arial"/>
          <w:sz w:val="24"/>
          <w:szCs w:val="24"/>
        </w:rPr>
      </w:pPr>
    </w:p>
    <w:p w14:paraId="2C476351" w14:textId="77777777" w:rsidR="00083FDB" w:rsidRDefault="00083FDB" w:rsidP="00480D12">
      <w:pPr>
        <w:autoSpaceDE w:val="0"/>
        <w:autoSpaceDN w:val="0"/>
        <w:adjustRightInd w:val="0"/>
        <w:spacing w:after="0" w:line="276" w:lineRule="auto"/>
        <w:jc w:val="both"/>
        <w:rPr>
          <w:rFonts w:ascii="Arial" w:eastAsia="MS Mincho" w:hAnsi="Arial" w:cs="Arial"/>
          <w:sz w:val="24"/>
          <w:szCs w:val="24"/>
        </w:rPr>
      </w:pPr>
    </w:p>
    <w:p w14:paraId="49B9EB7F" w14:textId="77777777" w:rsidR="00083FDB" w:rsidRDefault="00083FDB" w:rsidP="00480D12">
      <w:pPr>
        <w:autoSpaceDE w:val="0"/>
        <w:autoSpaceDN w:val="0"/>
        <w:adjustRightInd w:val="0"/>
        <w:spacing w:after="0" w:line="276" w:lineRule="auto"/>
        <w:jc w:val="both"/>
        <w:rPr>
          <w:rFonts w:ascii="Arial" w:eastAsia="MS Mincho" w:hAnsi="Arial" w:cs="Arial"/>
          <w:sz w:val="24"/>
          <w:szCs w:val="24"/>
        </w:rPr>
      </w:pPr>
    </w:p>
    <w:p w14:paraId="7C8C5581" w14:textId="77777777" w:rsidR="00083FDB" w:rsidRDefault="00083FDB" w:rsidP="00480D12">
      <w:pPr>
        <w:autoSpaceDE w:val="0"/>
        <w:autoSpaceDN w:val="0"/>
        <w:adjustRightInd w:val="0"/>
        <w:spacing w:after="0" w:line="276" w:lineRule="auto"/>
        <w:jc w:val="both"/>
        <w:rPr>
          <w:rFonts w:ascii="Arial" w:eastAsia="MS Mincho" w:hAnsi="Arial" w:cs="Arial"/>
          <w:sz w:val="24"/>
          <w:szCs w:val="24"/>
        </w:rPr>
      </w:pPr>
    </w:p>
    <w:p w14:paraId="580918DB" w14:textId="77777777" w:rsidR="00E74D39" w:rsidRDefault="00E74D39" w:rsidP="00480D12">
      <w:pPr>
        <w:autoSpaceDE w:val="0"/>
        <w:autoSpaceDN w:val="0"/>
        <w:adjustRightInd w:val="0"/>
        <w:spacing w:after="0" w:line="276" w:lineRule="auto"/>
        <w:jc w:val="both"/>
        <w:rPr>
          <w:rFonts w:ascii="Arial" w:eastAsia="MS Mincho" w:hAnsi="Arial" w:cs="Arial"/>
          <w:sz w:val="24"/>
          <w:szCs w:val="24"/>
        </w:rPr>
      </w:pPr>
    </w:p>
    <w:p w14:paraId="714D4909" w14:textId="77777777" w:rsidR="00E74D39" w:rsidRDefault="00E74D39" w:rsidP="00480D12">
      <w:pPr>
        <w:autoSpaceDE w:val="0"/>
        <w:autoSpaceDN w:val="0"/>
        <w:adjustRightInd w:val="0"/>
        <w:spacing w:after="0" w:line="276" w:lineRule="auto"/>
        <w:jc w:val="both"/>
        <w:rPr>
          <w:rFonts w:ascii="Arial" w:eastAsia="MS Mincho" w:hAnsi="Arial" w:cs="Arial"/>
          <w:sz w:val="24"/>
          <w:szCs w:val="24"/>
        </w:rPr>
      </w:pPr>
    </w:p>
    <w:p w14:paraId="024CB692" w14:textId="77777777" w:rsidR="00E74D39" w:rsidRDefault="00E74D39" w:rsidP="00480D12">
      <w:pPr>
        <w:autoSpaceDE w:val="0"/>
        <w:autoSpaceDN w:val="0"/>
        <w:adjustRightInd w:val="0"/>
        <w:spacing w:after="0" w:line="276" w:lineRule="auto"/>
        <w:jc w:val="both"/>
        <w:rPr>
          <w:rFonts w:ascii="Arial" w:eastAsia="MS Mincho" w:hAnsi="Arial" w:cs="Arial"/>
          <w:sz w:val="24"/>
          <w:szCs w:val="24"/>
        </w:rPr>
      </w:pPr>
    </w:p>
    <w:p w14:paraId="38579148" w14:textId="0BEC421D" w:rsidR="00630A10" w:rsidRDefault="00630A10" w:rsidP="00E74D39">
      <w:pPr>
        <w:autoSpaceDE w:val="0"/>
        <w:autoSpaceDN w:val="0"/>
        <w:adjustRightInd w:val="0"/>
        <w:spacing w:after="0" w:line="276" w:lineRule="auto"/>
        <w:ind w:right="425"/>
        <w:jc w:val="both"/>
        <w:rPr>
          <w:rFonts w:ascii="Arial" w:eastAsia="MS Mincho" w:hAnsi="Arial" w:cs="Arial"/>
          <w:sz w:val="24"/>
          <w:szCs w:val="24"/>
        </w:rPr>
      </w:pPr>
      <w:r w:rsidRPr="00630A10">
        <w:rPr>
          <w:rFonts w:ascii="Arial" w:eastAsia="MS Mincho" w:hAnsi="Arial" w:cs="Arial"/>
          <w:noProof/>
          <w:sz w:val="24"/>
          <w:szCs w:val="24"/>
          <w:lang w:eastAsia="es-SV"/>
        </w:rPr>
        <w:drawing>
          <wp:inline distT="0" distB="0" distL="0" distR="0" wp14:anchorId="36577468" wp14:editId="2E0E87DB">
            <wp:extent cx="5953125" cy="6496050"/>
            <wp:effectExtent l="0" t="0" r="9525" b="0"/>
            <wp:docPr id="2" name="Imagen 2" descr="C:\Users\Mis Documentos\Desktop\ESCANEO DE ACUERDO DE NORMATIVA 2020\APROBACION NORMATIVA 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Documentos\Desktop\ESCANEO DE ACUERDO DE NORMATIVA 2020\APROBACION NORMATIVA GESTIO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327" r="4140" b="11650"/>
                    <a:stretch/>
                  </pic:blipFill>
                  <pic:spPr bwMode="auto">
                    <a:xfrm>
                      <a:off x="0" y="0"/>
                      <a:ext cx="5953849" cy="6496840"/>
                    </a:xfrm>
                    <a:prstGeom prst="rect">
                      <a:avLst/>
                    </a:prstGeom>
                    <a:noFill/>
                    <a:ln>
                      <a:noFill/>
                    </a:ln>
                    <a:extLst>
                      <a:ext uri="{53640926-AAD7-44D8-BBD7-CCE9431645EC}">
                        <a14:shadowObscured xmlns:a14="http://schemas.microsoft.com/office/drawing/2010/main"/>
                      </a:ext>
                    </a:extLst>
                  </pic:spPr>
                </pic:pic>
              </a:graphicData>
            </a:graphic>
          </wp:inline>
        </w:drawing>
      </w:r>
    </w:p>
    <w:p w14:paraId="7E7E9C9E" w14:textId="44EA7312" w:rsidR="00E74D39" w:rsidRDefault="00E625E3" w:rsidP="00480D12">
      <w:pPr>
        <w:autoSpaceDE w:val="0"/>
        <w:autoSpaceDN w:val="0"/>
        <w:adjustRightInd w:val="0"/>
        <w:spacing w:after="0" w:line="276" w:lineRule="auto"/>
        <w:jc w:val="both"/>
        <w:rPr>
          <w:rFonts w:ascii="Arial" w:eastAsia="MS Mincho" w:hAnsi="Arial" w:cs="Arial"/>
          <w:sz w:val="24"/>
          <w:szCs w:val="24"/>
        </w:rPr>
      </w:pPr>
      <w:r w:rsidRPr="00E625E3">
        <w:rPr>
          <w:rFonts w:ascii="Arial" w:eastAsia="MS Mincho" w:hAnsi="Arial" w:cs="Arial"/>
          <w:noProof/>
          <w:sz w:val="24"/>
          <w:szCs w:val="24"/>
          <w:lang w:eastAsia="es-SV"/>
        </w:rPr>
        <w:lastRenderedPageBreak/>
        <w:drawing>
          <wp:inline distT="0" distB="0" distL="0" distR="0" wp14:anchorId="5DA9501B" wp14:editId="30764965">
            <wp:extent cx="5943600" cy="8124825"/>
            <wp:effectExtent l="0" t="0" r="0" b="9525"/>
            <wp:docPr id="3" name="Imagen 3" descr="C:\Users\Mis Documentos\Desktop\ESCANEO DE ACUERDO DE NORMATIVA 2020\ACUERDO DE MANUALES20210105_0933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 Documentos\Desktop\ESCANEO DE ACUERDO DE NORMATIVA 2020\ACUERDO DE MANUALES20210105_0933209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7418"/>
                    <a:stretch/>
                  </pic:blipFill>
                  <pic:spPr bwMode="auto">
                    <a:xfrm>
                      <a:off x="0" y="0"/>
                      <a:ext cx="5944208" cy="8125656"/>
                    </a:xfrm>
                    <a:prstGeom prst="rect">
                      <a:avLst/>
                    </a:prstGeom>
                    <a:noFill/>
                    <a:ln>
                      <a:noFill/>
                    </a:ln>
                    <a:extLst>
                      <a:ext uri="{53640926-AAD7-44D8-BBD7-CCE9431645EC}">
                        <a14:shadowObscured xmlns:a14="http://schemas.microsoft.com/office/drawing/2010/main"/>
                      </a:ext>
                    </a:extLst>
                  </pic:spPr>
                </pic:pic>
              </a:graphicData>
            </a:graphic>
          </wp:inline>
        </w:drawing>
      </w:r>
    </w:p>
    <w:sectPr w:rsidR="00E74D39" w:rsidSect="00114534">
      <w:headerReference w:type="default" r:id="rId16"/>
      <w:footerReference w:type="default" r:id="rId17"/>
      <w:pgSz w:w="12240" w:h="15840" w:code="1"/>
      <w:pgMar w:top="284" w:right="1041" w:bottom="1418" w:left="1418" w:header="412" w:footer="266"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838F3" w14:textId="77777777" w:rsidR="00A808C9" w:rsidRDefault="00A808C9" w:rsidP="005A12B0">
      <w:pPr>
        <w:spacing w:after="0" w:line="240" w:lineRule="auto"/>
      </w:pPr>
      <w:r>
        <w:separator/>
      </w:r>
    </w:p>
  </w:endnote>
  <w:endnote w:type="continuationSeparator" w:id="0">
    <w:p w14:paraId="286BFFE2" w14:textId="77777777" w:rsidR="00A808C9" w:rsidRDefault="00A808C9" w:rsidP="005A1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017263"/>
      <w:docPartObj>
        <w:docPartGallery w:val="Page Numbers (Bottom of Page)"/>
        <w:docPartUnique/>
      </w:docPartObj>
    </w:sdtPr>
    <w:sdtContent>
      <w:p w14:paraId="0A47008B" w14:textId="4D216F24" w:rsidR="00882673" w:rsidRDefault="00882673" w:rsidP="00BD1904">
        <w:pPr>
          <w:pStyle w:val="Piedepgina"/>
          <w:tabs>
            <w:tab w:val="left" w:pos="9356"/>
          </w:tabs>
          <w:ind w:left="-142" w:right="425"/>
          <w:jc w:val="center"/>
        </w:pPr>
        <w:r>
          <w:t xml:space="preserve">  </w:t>
        </w:r>
        <w:r>
          <w:rPr>
            <w:noProof/>
            <w:lang w:eastAsia="es-SV"/>
          </w:rPr>
          <mc:AlternateContent>
            <mc:Choice Requires="wps">
              <w:drawing>
                <wp:inline distT="0" distB="0" distL="0" distR="0" wp14:anchorId="69A74C25" wp14:editId="7F58A6AD">
                  <wp:extent cx="5890846" cy="70338"/>
                  <wp:effectExtent l="38100" t="0" r="0" b="25400"/>
                  <wp:docPr id="21"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46" cy="70338"/>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1B5A34D" id="_x0000_t110" coordsize="21600,21600" o:spt="110" path="m10800,l,10800,10800,21600,21600,10800xe">
                  <v:stroke joinstyle="miter"/>
                  <v:path gradientshapeok="t" o:connecttype="rect" textboxrect="5400,5400,16200,16200"/>
                </v:shapetype>
                <v:shape id="Decisión 21" o:spid="_x0000_s1026" type="#_x0000_t110" style="width:463.8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r8KQIAAEoEAAAOAAAAZHJzL2Uyb0RvYy54bWysVFGO0zAQ/UfiDpb/adJuu9tGTVerlkVI&#10;C6y0cADXcRoL22PGbtNyLY6wF2PitKULPwiRD8vjmXme92ac+e3eGrZTGDS4kg8HOWfKSai025T8&#10;y+f7N1POQhSuEgacKvlBBX67eP1q3vpCjaABUylkBOJC0fqSNzH6IsuCbJQVYQBeOXLWgFZEMnGT&#10;VShaQrcmG+X5ddYCVh5BqhDodNU7+SLh17WS8VNdBxWZKTnVFtOKaV13a7aYi2KDwjdaHssQ/1CF&#10;FdrRpWeolYiCbVH/AWW1RAhQx4EEm0Fda6kSB2IzzH9j89QIrxIXEif4s0zh/8HKj7tHZLoq+WjI&#10;mROWerRSUgf9/MMxOiOBWh8Kinvyj9hRDP4B5NfAHCwb4TbqDhHaRomKykrx2YuEzgiUytbtB6gI&#10;XmwjJK32NdoOkFRg+9SSw7klah+ZpMPJdJZPx9ecSfLd5FdX066iTBSnZI8hvlNgWbcpeW2gpbIw&#10;9iSg74rYPYTY553iExMwurrXxiQDN+ulQbYT3aik73hVuAwzjrUln01Gk8ThhS/8HYTVkWbeaFvy&#10;6fkeUXQSvnVVmsgotOn3RNU4YnySsW/HGqoDSYrQDzQ9QNo0gN85a2mYSx6+bQUqzsx7R22ZDcfj&#10;bvqTMZ7cjMjAS8/60iOcJKiSR8767TL2L2brUW8aummYuDu4o1bWOinb1ddXdSyWBjY16vi4uhdx&#10;aaeoX7+AxU8AAAD//wMAUEsDBBQABgAIAAAAIQCxKi/93AAAAAQBAAAPAAAAZHJzL2Rvd25yZXYu&#10;eG1sTI/BTsMwEETvSPyDtZW4USc9pDTEqSoEggsSpLS9uvE2CcTrKHbTwNez5VIuI61mNPM2W462&#10;FQP2vnGkIJ5GIJBKZxqqFHysn27vQPigyejWESr4Rg/L/Poq06lxJ3rHoQiV4BLyqVZQh9ClUvqy&#10;Rqv91HVI7B1cb3Xgs6+k6fWJy20rZ1GUSKsb4oVad/hQY/lVHK2CLtk+vxzedpuqGHDwn4+LzU/y&#10;qtTNZFzdgwg4hksYzviMDjkz7d2RjBetAn4k/Cl7i9l8DmLPoTgGmWfyP3z+CwAA//8DAFBLAQIt&#10;ABQABgAIAAAAIQC2gziS/gAAAOEBAAATAAAAAAAAAAAAAAAAAAAAAABbQ29udGVudF9UeXBlc10u&#10;eG1sUEsBAi0AFAAGAAgAAAAhADj9If/WAAAAlAEAAAsAAAAAAAAAAAAAAAAALwEAAF9yZWxzLy5y&#10;ZWxzUEsBAi0AFAAGAAgAAAAhAHjOmvwpAgAASgQAAA4AAAAAAAAAAAAAAAAALgIAAGRycy9lMm9E&#10;b2MueG1sUEsBAi0AFAAGAAgAAAAhALEqL/3cAAAABAEAAA8AAAAAAAAAAAAAAAAAgwQAAGRycy9k&#10;b3ducmV2LnhtbFBLBQYAAAAABAAEAPMAAACMBQAAAAA=&#10;" fillcolor="black">
                  <w10:anchorlock/>
                </v:shape>
              </w:pict>
            </mc:Fallback>
          </mc:AlternateContent>
        </w:r>
        <w:r>
          <w:t xml:space="preserve">  </w:t>
        </w:r>
      </w:p>
      <w:p w14:paraId="60EC9D53" w14:textId="1CD08F94" w:rsidR="00882673" w:rsidRDefault="00882673" w:rsidP="006221FA">
        <w:pPr>
          <w:pStyle w:val="Piedepgina"/>
          <w:tabs>
            <w:tab w:val="left" w:pos="142"/>
            <w:tab w:val="left" w:pos="426"/>
            <w:tab w:val="left" w:pos="4029"/>
            <w:tab w:val="center" w:pos="4605"/>
          </w:tabs>
          <w:ind w:left="-142" w:right="-3"/>
        </w:pPr>
        <w:r>
          <w:rPr>
            <w:b/>
          </w:rPr>
          <w:t xml:space="preserve">     </w:t>
        </w:r>
        <w:r w:rsidRPr="00800AB9">
          <w:rPr>
            <w:b/>
          </w:rPr>
          <w:t xml:space="preserve">Manual de </w:t>
        </w:r>
        <w:r>
          <w:rPr>
            <w:b/>
          </w:rPr>
          <w:t xml:space="preserve">Archivo de </w:t>
        </w:r>
        <w:r w:rsidRPr="00800AB9">
          <w:rPr>
            <w:b/>
          </w:rPr>
          <w:t xml:space="preserve">Gestión </w:t>
        </w:r>
        <w:r>
          <w:rPr>
            <w:b/>
          </w:rPr>
          <w:t xml:space="preserve">– </w:t>
        </w:r>
        <w:r w:rsidRPr="00BD1904">
          <w:rPr>
            <w:b/>
            <w14:textOutline w14:w="9525" w14:cap="rnd" w14:cmpd="sng" w14:algn="ctr">
              <w14:solidFill>
                <w14:schemeClr w14:val="accent5">
                  <w14:lumMod w14:val="50000"/>
                </w14:schemeClr>
              </w14:solidFill>
              <w14:prstDash w14:val="solid"/>
              <w14:bevel/>
            </w14:textOutline>
          </w:rPr>
          <w:t xml:space="preserve">EDICION N° 1         </w:t>
        </w:r>
        <w:r w:rsidRPr="00BD1904">
          <w:rPr>
            <w14:textOutline w14:w="9525" w14:cap="rnd" w14:cmpd="sng" w14:algn="ctr">
              <w14:solidFill>
                <w14:schemeClr w14:val="accent5">
                  <w14:lumMod w14:val="50000"/>
                </w14:schemeClr>
              </w14:solidFill>
              <w14:prstDash w14:val="solid"/>
              <w14:bevel/>
            </w14:textOutline>
          </w:rPr>
          <w:t xml:space="preserve">                                                                                      </w:t>
        </w:r>
        <w:r>
          <w:fldChar w:fldCharType="begin"/>
        </w:r>
        <w:r>
          <w:instrText>PAGE    \* MERGEFORMAT</w:instrText>
        </w:r>
        <w:r>
          <w:fldChar w:fldCharType="separate"/>
        </w:r>
        <w:r w:rsidR="00114534">
          <w:rPr>
            <w:noProof/>
          </w:rPr>
          <w:t>-</w:t>
        </w:r>
        <w:r w:rsidR="00114534" w:rsidRPr="00114534">
          <w:rPr>
            <w:noProof/>
            <w:lang w:val="es-ES"/>
          </w:rPr>
          <w:t xml:space="preserve"> </w:t>
        </w:r>
        <w:r w:rsidR="00114534">
          <w:rPr>
            <w:noProof/>
          </w:rPr>
          <w:t>20 -</w:t>
        </w:r>
        <w:r>
          <w:fldChar w:fldCharType="end"/>
        </w:r>
      </w:p>
    </w:sdtContent>
  </w:sdt>
  <w:p w14:paraId="376D43D1" w14:textId="3BF8296F" w:rsidR="00882673" w:rsidRDefault="00882673" w:rsidP="00800AB9">
    <w:pPr>
      <w:pStyle w:val="Piedepgina"/>
      <w:ind w:right="-28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23EB7" w14:textId="77777777" w:rsidR="00A808C9" w:rsidRDefault="00A808C9" w:rsidP="005A12B0">
      <w:pPr>
        <w:spacing w:after="0" w:line="240" w:lineRule="auto"/>
      </w:pPr>
      <w:r>
        <w:separator/>
      </w:r>
    </w:p>
  </w:footnote>
  <w:footnote w:type="continuationSeparator" w:id="0">
    <w:p w14:paraId="440AB990" w14:textId="77777777" w:rsidR="00A808C9" w:rsidRDefault="00A808C9" w:rsidP="005A1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13859"/>
      <w:docPartObj>
        <w:docPartGallery w:val="Page Numbers (Top of Page)"/>
        <w:docPartUnique/>
      </w:docPartObj>
    </w:sdtPr>
    <w:sdtContent>
      <w:p w14:paraId="4EC5F611" w14:textId="49483F6E" w:rsidR="00882673" w:rsidRDefault="00882673" w:rsidP="00971854">
        <w:pPr>
          <w:tabs>
            <w:tab w:val="center" w:pos="4252"/>
            <w:tab w:val="right" w:pos="8504"/>
          </w:tabs>
          <w:spacing w:after="0" w:line="240" w:lineRule="auto"/>
          <w:ind w:right="-426"/>
          <w:jc w:val="center"/>
          <w:rPr>
            <w:rFonts w:eastAsia="Calibri" w:cstheme="minorHAnsi"/>
            <w:b/>
            <w:lang w:val="es-ES"/>
          </w:rPr>
        </w:pPr>
        <w:r w:rsidRPr="006E1FB0">
          <w:rPr>
            <w:rFonts w:cstheme="minorHAnsi"/>
            <w:noProof/>
            <w:lang w:eastAsia="es-SV"/>
          </w:rPr>
          <w:drawing>
            <wp:anchor distT="0" distB="0" distL="114300" distR="114300" simplePos="0" relativeHeight="251662336" behindDoc="0" locked="0" layoutInCell="1" allowOverlap="1" wp14:anchorId="74BD2B4A" wp14:editId="63E6C566">
              <wp:simplePos x="0" y="0"/>
              <wp:positionH relativeFrom="margin">
                <wp:posOffset>5091849</wp:posOffset>
              </wp:positionH>
              <wp:positionV relativeFrom="paragraph">
                <wp:posOffset>29957</wp:posOffset>
              </wp:positionV>
              <wp:extent cx="531610" cy="540385"/>
              <wp:effectExtent l="133350" t="114300" r="154305" b="16446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1610" cy="54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E1FB0">
          <w:rPr>
            <w:rFonts w:eastAsia="Calibri" w:cstheme="minorHAnsi"/>
            <w:noProof/>
            <w:lang w:eastAsia="es-SV"/>
          </w:rPr>
          <w:drawing>
            <wp:anchor distT="0" distB="0" distL="114300" distR="114300" simplePos="0" relativeHeight="251663360" behindDoc="1" locked="0" layoutInCell="1" allowOverlap="1" wp14:anchorId="69867E15" wp14:editId="69A8B9FF">
              <wp:simplePos x="0" y="0"/>
              <wp:positionH relativeFrom="margin">
                <wp:posOffset>451485</wp:posOffset>
              </wp:positionH>
              <wp:positionV relativeFrom="paragraph">
                <wp:posOffset>38888</wp:posOffset>
              </wp:positionV>
              <wp:extent cx="543755" cy="540385"/>
              <wp:effectExtent l="133350" t="114300" r="142240" b="164465"/>
              <wp:wrapNone/>
              <wp:docPr id="7" name="Imagen 7" descr="http://musica.com.sv/pics/content/articulo/478778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a.com.sv/pics/content/articulo/478778289.g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3755" cy="54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E1FB0">
          <w:rPr>
            <w:rFonts w:cstheme="minorHAnsi"/>
            <w:noProof/>
            <w:lang w:eastAsia="es-SV"/>
          </w:rPr>
          <w:drawing>
            <wp:anchor distT="0" distB="0" distL="114300" distR="114300" simplePos="0" relativeHeight="251660288" behindDoc="0" locked="0" layoutInCell="1" allowOverlap="1" wp14:anchorId="7C1BC813" wp14:editId="00C3A1D4">
              <wp:simplePos x="0" y="0"/>
              <wp:positionH relativeFrom="margin">
                <wp:posOffset>6912708</wp:posOffset>
              </wp:positionH>
              <wp:positionV relativeFrom="paragraph">
                <wp:posOffset>10697</wp:posOffset>
              </wp:positionV>
              <wp:extent cx="514350" cy="5143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p>
      <w:p w14:paraId="1B7DCC69" w14:textId="4C6876B7" w:rsidR="00882673" w:rsidRPr="00830D38" w:rsidRDefault="00882673" w:rsidP="00971854">
        <w:pPr>
          <w:tabs>
            <w:tab w:val="center" w:pos="4252"/>
            <w:tab w:val="right" w:pos="8504"/>
          </w:tabs>
          <w:spacing w:after="0" w:line="240" w:lineRule="auto"/>
          <w:ind w:left="-426" w:right="-518"/>
          <w:contextualSpacing/>
          <w:jc w:val="center"/>
          <w:rPr>
            <w:rFonts w:ascii="Century Gothic" w:eastAsia="Calibri" w:hAnsi="Century Gothic" w:cs="Arial"/>
            <w:color w:val="000000" w:themeColor="text1"/>
            <w:lang w:val="es-E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830D38">
          <w:rPr>
            <w:rFonts w:ascii="Century Gothic" w:eastAsia="Calibri" w:hAnsi="Century Gothic" w:cs="Arial"/>
            <w:color w:val="000000" w:themeColor="text1"/>
            <w:lang w:val="es-E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Alcaldía Municipal de Chinameca</w:t>
        </w:r>
      </w:p>
      <w:p w14:paraId="51744663" w14:textId="66F94D9B" w:rsidR="00882673" w:rsidRPr="005B57F1" w:rsidRDefault="00882673" w:rsidP="00464658">
        <w:pPr>
          <w:tabs>
            <w:tab w:val="left" w:pos="332"/>
            <w:tab w:val="center" w:pos="4252"/>
            <w:tab w:val="center" w:pos="4581"/>
            <w:tab w:val="right" w:pos="8504"/>
          </w:tabs>
          <w:spacing w:after="0" w:line="240" w:lineRule="auto"/>
          <w:ind w:right="-518" w:firstLine="142"/>
          <w:contextualSpacing/>
          <w:jc w:val="center"/>
        </w:pPr>
        <w:r w:rsidRPr="00830D38">
          <w:rPr>
            <w:rFonts w:ascii="Century Gothic" w:eastAsia="Calibri" w:hAnsi="Century Gothic" w:cs="Arial"/>
            <w:color w:val="000000" w:themeColor="text1"/>
            <w:lang w:val="es-E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Unidad de Gestión Documental  y Archivos</w:t>
        </w:r>
        <w:r>
          <w:t xml:space="preserve">             </w:t>
        </w:r>
        <w:r w:rsidRPr="00971854">
          <w:rPr>
            <w14:textOutline w14:w="28575" w14:cap="rnd" w14:cmpd="sng" w14:algn="ctr">
              <w14:solidFill>
                <w14:srgbClr w14:val="000000"/>
              </w14:solidFill>
              <w14:prstDash w14:val="solid"/>
              <w14:bevel/>
            </w14:textOutline>
          </w:rPr>
          <w:t>___________________________________________________________________________</w:t>
        </w:r>
        <w:r>
          <w:rPr>
            <w14:textOutline w14:w="28575" w14:cap="rnd" w14:cmpd="sng" w14:algn="ctr">
              <w14:solidFill>
                <w14:srgbClr w14:val="000000"/>
              </w14:solidFill>
              <w14:prstDash w14:val="solid"/>
              <w14:bevel/>
            </w14:textOutline>
          </w:rPr>
          <w:t>_______</w:t>
        </w:r>
        <w:r w:rsidRPr="00971854">
          <w:rPr>
            <w14:textOutline w14:w="28575" w14:cap="rnd" w14:cmpd="sng" w14:algn="ctr">
              <w14:solidFill>
                <w14:srgbClr w14:val="000000"/>
              </w14:solidFill>
              <w14:prstDash w14:val="solid"/>
              <w14:bevel/>
            </w14:textOutline>
          </w:rPr>
          <w:tab/>
        </w:r>
        <w:r>
          <w:tab/>
        </w:r>
        <w: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71AB"/>
    <w:multiLevelType w:val="hybridMultilevel"/>
    <w:tmpl w:val="BB66DFB4"/>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
    <w:nsid w:val="02D006AD"/>
    <w:multiLevelType w:val="hybridMultilevel"/>
    <w:tmpl w:val="7C542462"/>
    <w:lvl w:ilvl="0" w:tplc="440A000D">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2">
    <w:nsid w:val="058616F9"/>
    <w:multiLevelType w:val="hybridMultilevel"/>
    <w:tmpl w:val="A96070DA"/>
    <w:lvl w:ilvl="0" w:tplc="C9D6BA9A">
      <w:start w:val="1"/>
      <w:numFmt w:val="bullet"/>
      <w:lvlText w:val=""/>
      <w:lvlJc w:val="left"/>
      <w:pPr>
        <w:ind w:left="578" w:hanging="360"/>
      </w:pPr>
      <w:rPr>
        <w:rFonts w:ascii="Wingdings" w:hAnsi="Wingdings" w:hint="default"/>
        <w:b/>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3">
    <w:nsid w:val="07A62E1A"/>
    <w:multiLevelType w:val="hybridMultilevel"/>
    <w:tmpl w:val="F79843F8"/>
    <w:lvl w:ilvl="0" w:tplc="EF540E4C">
      <w:start w:val="1"/>
      <w:numFmt w:val="decimal"/>
      <w:lvlText w:val="%1."/>
      <w:lvlJc w:val="left"/>
      <w:pPr>
        <w:ind w:left="218" w:hanging="360"/>
      </w:pPr>
      <w:rPr>
        <w:rFonts w:hint="default"/>
      </w:rPr>
    </w:lvl>
    <w:lvl w:ilvl="1" w:tplc="440A0019">
      <w:start w:val="1"/>
      <w:numFmt w:val="lowerLetter"/>
      <w:lvlText w:val="%2."/>
      <w:lvlJc w:val="left"/>
      <w:pPr>
        <w:ind w:left="938" w:hanging="360"/>
      </w:pPr>
    </w:lvl>
    <w:lvl w:ilvl="2" w:tplc="440A001B" w:tentative="1">
      <w:start w:val="1"/>
      <w:numFmt w:val="lowerRoman"/>
      <w:lvlText w:val="%3."/>
      <w:lvlJc w:val="right"/>
      <w:pPr>
        <w:ind w:left="1658" w:hanging="180"/>
      </w:pPr>
    </w:lvl>
    <w:lvl w:ilvl="3" w:tplc="440A000F" w:tentative="1">
      <w:start w:val="1"/>
      <w:numFmt w:val="decimal"/>
      <w:lvlText w:val="%4."/>
      <w:lvlJc w:val="left"/>
      <w:pPr>
        <w:ind w:left="2378" w:hanging="360"/>
      </w:p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4">
    <w:nsid w:val="09DD03A4"/>
    <w:multiLevelType w:val="hybridMultilevel"/>
    <w:tmpl w:val="4B2E7814"/>
    <w:lvl w:ilvl="0" w:tplc="40C67A0C">
      <w:start w:val="1"/>
      <w:numFmt w:val="bullet"/>
      <w:lvlText w:val=""/>
      <w:lvlJc w:val="left"/>
      <w:pPr>
        <w:ind w:left="578" w:hanging="360"/>
      </w:pPr>
      <w:rPr>
        <w:rFonts w:ascii="Wingdings" w:hAnsi="Wingdings" w:hint="default"/>
        <w:b/>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5">
    <w:nsid w:val="09DD1E54"/>
    <w:multiLevelType w:val="hybridMultilevel"/>
    <w:tmpl w:val="44D04572"/>
    <w:lvl w:ilvl="0" w:tplc="A4AE4ACA">
      <w:start w:val="1"/>
      <w:numFmt w:val="bullet"/>
      <w:lvlText w:val=""/>
      <w:lvlJc w:val="left"/>
      <w:pPr>
        <w:ind w:left="578" w:hanging="360"/>
      </w:pPr>
      <w:rPr>
        <w:rFonts w:ascii="Wingdings" w:hAnsi="Wingdings" w:hint="default"/>
        <w:b/>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6">
    <w:nsid w:val="0BE452E1"/>
    <w:multiLevelType w:val="hybridMultilevel"/>
    <w:tmpl w:val="7CFC3730"/>
    <w:lvl w:ilvl="0" w:tplc="84704468">
      <w:start w:val="1"/>
      <w:numFmt w:val="lowerLetter"/>
      <w:lvlText w:val="%1)"/>
      <w:lvlJc w:val="left"/>
      <w:pPr>
        <w:ind w:left="578" w:hanging="360"/>
      </w:pPr>
      <w:rPr>
        <w:rFonts w:ascii="Arial" w:hAnsi="Arial" w:cs="Aria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7">
    <w:nsid w:val="0C19535A"/>
    <w:multiLevelType w:val="hybridMultilevel"/>
    <w:tmpl w:val="A1189FC8"/>
    <w:lvl w:ilvl="0" w:tplc="61CE9A7A">
      <w:start w:val="1"/>
      <w:numFmt w:val="bullet"/>
      <w:lvlText w:val=""/>
      <w:lvlJc w:val="left"/>
      <w:pPr>
        <w:ind w:left="720" w:hanging="360"/>
      </w:pPr>
      <w:rPr>
        <w:rFonts w:ascii="Wingdings" w:hAnsi="Wingding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1B8914BC"/>
    <w:multiLevelType w:val="multilevel"/>
    <w:tmpl w:val="308E2426"/>
    <w:lvl w:ilvl="0">
      <w:start w:val="6"/>
      <w:numFmt w:val="decimal"/>
      <w:lvlText w:val="%1."/>
      <w:lvlJc w:val="left"/>
      <w:pPr>
        <w:ind w:left="390" w:hanging="390"/>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9">
    <w:nsid w:val="1C505CE5"/>
    <w:multiLevelType w:val="hybridMultilevel"/>
    <w:tmpl w:val="21B2EFDE"/>
    <w:lvl w:ilvl="0" w:tplc="0C0A000D">
      <w:start w:val="1"/>
      <w:numFmt w:val="bullet"/>
      <w:lvlText w:val=""/>
      <w:lvlJc w:val="left"/>
      <w:pPr>
        <w:ind w:left="578" w:hanging="360"/>
      </w:pPr>
      <w:rPr>
        <w:rFonts w:ascii="Wingdings" w:hAnsi="Wingdings" w:hint="default"/>
        <w:b/>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0">
    <w:nsid w:val="227809F9"/>
    <w:multiLevelType w:val="hybridMultilevel"/>
    <w:tmpl w:val="4EE2CBD6"/>
    <w:lvl w:ilvl="0" w:tplc="440A000D">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1">
    <w:nsid w:val="282B3071"/>
    <w:multiLevelType w:val="hybridMultilevel"/>
    <w:tmpl w:val="C3E482DC"/>
    <w:lvl w:ilvl="0" w:tplc="440A000D">
      <w:start w:val="1"/>
      <w:numFmt w:val="bullet"/>
      <w:lvlText w:val=""/>
      <w:lvlJc w:val="left"/>
      <w:pPr>
        <w:ind w:left="641" w:hanging="360"/>
      </w:pPr>
      <w:rPr>
        <w:rFonts w:ascii="Wingdings" w:hAnsi="Wingdings" w:hint="default"/>
      </w:rPr>
    </w:lvl>
    <w:lvl w:ilvl="1" w:tplc="440A0003" w:tentative="1">
      <w:start w:val="1"/>
      <w:numFmt w:val="bullet"/>
      <w:lvlText w:val="o"/>
      <w:lvlJc w:val="left"/>
      <w:pPr>
        <w:ind w:left="1361" w:hanging="360"/>
      </w:pPr>
      <w:rPr>
        <w:rFonts w:ascii="Courier New" w:hAnsi="Courier New" w:cs="Courier New" w:hint="default"/>
      </w:rPr>
    </w:lvl>
    <w:lvl w:ilvl="2" w:tplc="440A0005" w:tentative="1">
      <w:start w:val="1"/>
      <w:numFmt w:val="bullet"/>
      <w:lvlText w:val=""/>
      <w:lvlJc w:val="left"/>
      <w:pPr>
        <w:ind w:left="2081" w:hanging="360"/>
      </w:pPr>
      <w:rPr>
        <w:rFonts w:ascii="Wingdings" w:hAnsi="Wingdings" w:hint="default"/>
      </w:rPr>
    </w:lvl>
    <w:lvl w:ilvl="3" w:tplc="440A0001" w:tentative="1">
      <w:start w:val="1"/>
      <w:numFmt w:val="bullet"/>
      <w:lvlText w:val=""/>
      <w:lvlJc w:val="left"/>
      <w:pPr>
        <w:ind w:left="2801" w:hanging="360"/>
      </w:pPr>
      <w:rPr>
        <w:rFonts w:ascii="Symbol" w:hAnsi="Symbol" w:hint="default"/>
      </w:rPr>
    </w:lvl>
    <w:lvl w:ilvl="4" w:tplc="440A0003" w:tentative="1">
      <w:start w:val="1"/>
      <w:numFmt w:val="bullet"/>
      <w:lvlText w:val="o"/>
      <w:lvlJc w:val="left"/>
      <w:pPr>
        <w:ind w:left="3521" w:hanging="360"/>
      </w:pPr>
      <w:rPr>
        <w:rFonts w:ascii="Courier New" w:hAnsi="Courier New" w:cs="Courier New" w:hint="default"/>
      </w:rPr>
    </w:lvl>
    <w:lvl w:ilvl="5" w:tplc="440A0005" w:tentative="1">
      <w:start w:val="1"/>
      <w:numFmt w:val="bullet"/>
      <w:lvlText w:val=""/>
      <w:lvlJc w:val="left"/>
      <w:pPr>
        <w:ind w:left="4241" w:hanging="360"/>
      </w:pPr>
      <w:rPr>
        <w:rFonts w:ascii="Wingdings" w:hAnsi="Wingdings" w:hint="default"/>
      </w:rPr>
    </w:lvl>
    <w:lvl w:ilvl="6" w:tplc="440A0001" w:tentative="1">
      <w:start w:val="1"/>
      <w:numFmt w:val="bullet"/>
      <w:lvlText w:val=""/>
      <w:lvlJc w:val="left"/>
      <w:pPr>
        <w:ind w:left="4961" w:hanging="360"/>
      </w:pPr>
      <w:rPr>
        <w:rFonts w:ascii="Symbol" w:hAnsi="Symbol" w:hint="default"/>
      </w:rPr>
    </w:lvl>
    <w:lvl w:ilvl="7" w:tplc="440A0003" w:tentative="1">
      <w:start w:val="1"/>
      <w:numFmt w:val="bullet"/>
      <w:lvlText w:val="o"/>
      <w:lvlJc w:val="left"/>
      <w:pPr>
        <w:ind w:left="5681" w:hanging="360"/>
      </w:pPr>
      <w:rPr>
        <w:rFonts w:ascii="Courier New" w:hAnsi="Courier New" w:cs="Courier New" w:hint="default"/>
      </w:rPr>
    </w:lvl>
    <w:lvl w:ilvl="8" w:tplc="440A0005" w:tentative="1">
      <w:start w:val="1"/>
      <w:numFmt w:val="bullet"/>
      <w:lvlText w:val=""/>
      <w:lvlJc w:val="left"/>
      <w:pPr>
        <w:ind w:left="6401" w:hanging="360"/>
      </w:pPr>
      <w:rPr>
        <w:rFonts w:ascii="Wingdings" w:hAnsi="Wingdings" w:hint="default"/>
      </w:rPr>
    </w:lvl>
  </w:abstractNum>
  <w:abstractNum w:abstractNumId="12">
    <w:nsid w:val="376303C8"/>
    <w:multiLevelType w:val="hybridMultilevel"/>
    <w:tmpl w:val="96387B5C"/>
    <w:lvl w:ilvl="0" w:tplc="40C67A0C">
      <w:start w:val="1"/>
      <w:numFmt w:val="bullet"/>
      <w:lvlText w:val=""/>
      <w:lvlJc w:val="left"/>
      <w:pPr>
        <w:ind w:left="862" w:hanging="360"/>
      </w:pPr>
      <w:rPr>
        <w:rFonts w:ascii="Wingdings" w:hAnsi="Wingdings" w:hint="default"/>
        <w:b/>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3">
    <w:nsid w:val="395D5F7E"/>
    <w:multiLevelType w:val="hybridMultilevel"/>
    <w:tmpl w:val="1E7A9E70"/>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4">
    <w:nsid w:val="3A8832C5"/>
    <w:multiLevelType w:val="hybridMultilevel"/>
    <w:tmpl w:val="96BC3C68"/>
    <w:lvl w:ilvl="0" w:tplc="EFC64218">
      <w:start w:val="1"/>
      <w:numFmt w:val="bullet"/>
      <w:lvlText w:val=""/>
      <w:lvlJc w:val="left"/>
      <w:pPr>
        <w:ind w:left="509" w:hanging="360"/>
      </w:pPr>
      <w:rPr>
        <w:rFonts w:ascii="Wingdings" w:hAnsi="Wingdings" w:hint="default"/>
        <w:b/>
        <w:caps w:val="0"/>
        <w:smallCaps w:val="0"/>
        <w:color w:val="000000" w:themeColor="text1"/>
        <w:spacing w:val="0"/>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cap="flat" w14:cmpd="sng" w14:algn="ctr">
          <w14:solidFill>
            <w14:schemeClr w14:val="bg1"/>
          </w14:solidFill>
          <w14:prstDash w14:val="solid"/>
          <w14:round/>
        </w14:textOutline>
        <w14:props3d w14:extrusionH="0" w14:contourW="0" w14:prstMaterial="none"/>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5">
    <w:nsid w:val="41EF34F1"/>
    <w:multiLevelType w:val="hybridMultilevel"/>
    <w:tmpl w:val="455EAA04"/>
    <w:lvl w:ilvl="0" w:tplc="030A00E6">
      <w:start w:val="1"/>
      <w:numFmt w:val="bullet"/>
      <w:lvlText w:val=""/>
      <w:lvlJc w:val="left"/>
      <w:pPr>
        <w:ind w:left="578" w:hanging="360"/>
      </w:pPr>
      <w:rPr>
        <w:rFonts w:ascii="Wingdings" w:hAnsi="Wingdings" w:hint="default"/>
        <w:b/>
        <w:caps w:val="0"/>
        <w:smallCaps w:val="0"/>
        <w:color w:val="000000" w:themeColor="text1"/>
        <w:spacing w:val="0"/>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cap="rnd" w14:cmpd="sng" w14:algn="ctr">
          <w14:solidFill>
            <w14:srgbClr w14:val="000000"/>
          </w14:solidFill>
          <w14:prstDash w14:val="solid"/>
          <w14:bevel/>
        </w14:textOutline>
        <w14:props3d w14:extrusionH="0" w14:contourW="0" w14:prstMaterial="none"/>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6">
    <w:nsid w:val="47B07BC0"/>
    <w:multiLevelType w:val="hybridMultilevel"/>
    <w:tmpl w:val="5D005C0C"/>
    <w:lvl w:ilvl="0" w:tplc="440A000D">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7">
    <w:nsid w:val="49C663C9"/>
    <w:multiLevelType w:val="hybridMultilevel"/>
    <w:tmpl w:val="78D4B78E"/>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8">
    <w:nsid w:val="4DA90EA9"/>
    <w:multiLevelType w:val="hybridMultilevel"/>
    <w:tmpl w:val="0C4E9214"/>
    <w:lvl w:ilvl="0" w:tplc="40C67A0C">
      <w:start w:val="1"/>
      <w:numFmt w:val="bullet"/>
      <w:lvlText w:val=""/>
      <w:lvlJc w:val="left"/>
      <w:pPr>
        <w:ind w:left="720" w:hanging="360"/>
      </w:pPr>
      <w:rPr>
        <w:rFonts w:ascii="Wingdings" w:hAnsi="Wingding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6D44C8E"/>
    <w:multiLevelType w:val="hybridMultilevel"/>
    <w:tmpl w:val="66D683DC"/>
    <w:lvl w:ilvl="0" w:tplc="440A0001">
      <w:start w:val="1"/>
      <w:numFmt w:val="bullet"/>
      <w:lvlText w:val=""/>
      <w:lvlJc w:val="left"/>
      <w:pPr>
        <w:ind w:left="720" w:hanging="360"/>
      </w:pPr>
      <w:rPr>
        <w:rFonts w:ascii="Symbol" w:hAnsi="Symbol"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9A61122"/>
    <w:multiLevelType w:val="hybridMultilevel"/>
    <w:tmpl w:val="1AD84104"/>
    <w:lvl w:ilvl="0" w:tplc="440A000D">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21">
    <w:nsid w:val="5B801748"/>
    <w:multiLevelType w:val="hybridMultilevel"/>
    <w:tmpl w:val="770ED56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BF766EE"/>
    <w:multiLevelType w:val="hybridMultilevel"/>
    <w:tmpl w:val="E2321E6E"/>
    <w:lvl w:ilvl="0" w:tplc="B12693BC">
      <w:start w:val="1"/>
      <w:numFmt w:val="bullet"/>
      <w:lvlText w:val=""/>
      <w:lvlJc w:val="left"/>
      <w:pPr>
        <w:ind w:left="578" w:hanging="360"/>
      </w:pPr>
      <w:rPr>
        <w:rFonts w:ascii="Wingdings" w:hAnsi="Wingdings" w:hint="default"/>
        <w:b/>
        <w:caps w:val="0"/>
        <w:smallCaps w:val="0"/>
        <w:color w:val="000000" w:themeColor="text1"/>
        <w:spacing w:val="0"/>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cap="rnd" w14:cmpd="sng" w14:algn="ctr">
          <w14:solidFill>
            <w14:srgbClr w14:val="000000"/>
          </w14:solidFill>
          <w14:prstDash w14:val="solid"/>
          <w14:bevel/>
        </w14:textOutline>
        <w14:props3d w14:extrusionH="0" w14:contourW="0" w14:prstMaterial="none"/>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23">
    <w:nsid w:val="5D217722"/>
    <w:multiLevelType w:val="hybridMultilevel"/>
    <w:tmpl w:val="BBCC0EC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5FD82F53"/>
    <w:multiLevelType w:val="hybridMultilevel"/>
    <w:tmpl w:val="5852B2B4"/>
    <w:lvl w:ilvl="0" w:tplc="40C67A0C">
      <w:start w:val="1"/>
      <w:numFmt w:val="bullet"/>
      <w:lvlText w:val=""/>
      <w:lvlJc w:val="left"/>
      <w:pPr>
        <w:ind w:left="720" w:hanging="360"/>
      </w:pPr>
      <w:rPr>
        <w:rFonts w:ascii="Wingdings" w:hAnsi="Wingding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62F51DEA"/>
    <w:multiLevelType w:val="hybridMultilevel"/>
    <w:tmpl w:val="D65AF6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64D17DDB"/>
    <w:multiLevelType w:val="hybridMultilevel"/>
    <w:tmpl w:val="026C3D30"/>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27">
    <w:nsid w:val="677D708B"/>
    <w:multiLevelType w:val="multilevel"/>
    <w:tmpl w:val="E3D4D084"/>
    <w:lvl w:ilvl="0">
      <w:start w:val="1"/>
      <w:numFmt w:val="decimal"/>
      <w:lvlText w:val="%1.0."/>
      <w:lvlJc w:val="left"/>
      <w:pPr>
        <w:ind w:left="578" w:hanging="720"/>
      </w:pPr>
      <w:rPr>
        <w:rFonts w:hint="default"/>
        <w:b/>
      </w:rPr>
    </w:lvl>
    <w:lvl w:ilvl="1">
      <w:start w:val="1"/>
      <w:numFmt w:val="decimal"/>
      <w:lvlText w:val="%1.%2."/>
      <w:lvlJc w:val="left"/>
      <w:pPr>
        <w:ind w:left="1286" w:hanging="720"/>
      </w:pPr>
      <w:rPr>
        <w:rFonts w:hint="default"/>
        <w:b/>
        <w:color w:val="auto"/>
        <w:u w:val="none"/>
      </w:rPr>
    </w:lvl>
    <w:lvl w:ilvl="2">
      <w:start w:val="1"/>
      <w:numFmt w:val="decimal"/>
      <w:lvlText w:val="%1.%2.%3."/>
      <w:lvlJc w:val="left"/>
      <w:pPr>
        <w:ind w:left="1994" w:hanging="720"/>
      </w:pPr>
      <w:rPr>
        <w:rFonts w:hint="default"/>
      </w:rPr>
    </w:lvl>
    <w:lvl w:ilvl="3">
      <w:start w:val="1"/>
      <w:numFmt w:val="decimal"/>
      <w:lvlText w:val="%1.%2.%3.%4."/>
      <w:lvlJc w:val="left"/>
      <w:pPr>
        <w:ind w:left="3062" w:hanging="1080"/>
      </w:pPr>
      <w:rPr>
        <w:rFonts w:hint="default"/>
      </w:rPr>
    </w:lvl>
    <w:lvl w:ilvl="4">
      <w:start w:val="1"/>
      <w:numFmt w:val="decimal"/>
      <w:lvlText w:val="%1.%2.%3.%4.%5."/>
      <w:lvlJc w:val="left"/>
      <w:pPr>
        <w:ind w:left="3770" w:hanging="1080"/>
      </w:pPr>
      <w:rPr>
        <w:rFonts w:hint="default"/>
      </w:rPr>
    </w:lvl>
    <w:lvl w:ilvl="5">
      <w:start w:val="1"/>
      <w:numFmt w:val="decimal"/>
      <w:lvlText w:val="%1.%2.%3.%4.%5.%6."/>
      <w:lvlJc w:val="left"/>
      <w:pPr>
        <w:ind w:left="4838" w:hanging="1440"/>
      </w:pPr>
      <w:rPr>
        <w:rFonts w:hint="default"/>
      </w:rPr>
    </w:lvl>
    <w:lvl w:ilvl="6">
      <w:start w:val="1"/>
      <w:numFmt w:val="decimal"/>
      <w:lvlText w:val="%1.%2.%3.%4.%5.%6.%7."/>
      <w:lvlJc w:val="left"/>
      <w:pPr>
        <w:ind w:left="5906" w:hanging="1800"/>
      </w:pPr>
      <w:rPr>
        <w:rFonts w:hint="default"/>
      </w:rPr>
    </w:lvl>
    <w:lvl w:ilvl="7">
      <w:start w:val="1"/>
      <w:numFmt w:val="decimal"/>
      <w:lvlText w:val="%1.%2.%3.%4.%5.%6.%7.%8."/>
      <w:lvlJc w:val="left"/>
      <w:pPr>
        <w:ind w:left="6614" w:hanging="1800"/>
      </w:pPr>
      <w:rPr>
        <w:rFonts w:hint="default"/>
      </w:rPr>
    </w:lvl>
    <w:lvl w:ilvl="8">
      <w:start w:val="1"/>
      <w:numFmt w:val="decimal"/>
      <w:lvlText w:val="%1.%2.%3.%4.%5.%6.%7.%8.%9."/>
      <w:lvlJc w:val="left"/>
      <w:pPr>
        <w:ind w:left="7682" w:hanging="2160"/>
      </w:pPr>
      <w:rPr>
        <w:rFonts w:hint="default"/>
      </w:rPr>
    </w:lvl>
  </w:abstractNum>
  <w:abstractNum w:abstractNumId="28">
    <w:nsid w:val="68A41EC1"/>
    <w:multiLevelType w:val="hybridMultilevel"/>
    <w:tmpl w:val="A98600AA"/>
    <w:lvl w:ilvl="0" w:tplc="440A000D">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29">
    <w:nsid w:val="6E3F3EC2"/>
    <w:multiLevelType w:val="hybridMultilevel"/>
    <w:tmpl w:val="AC92F35E"/>
    <w:lvl w:ilvl="0" w:tplc="40C67A0C">
      <w:start w:val="1"/>
      <w:numFmt w:val="bullet"/>
      <w:lvlText w:val=""/>
      <w:lvlJc w:val="left"/>
      <w:pPr>
        <w:ind w:left="578" w:hanging="360"/>
      </w:pPr>
      <w:rPr>
        <w:rFonts w:ascii="Wingdings" w:hAnsi="Wingdings" w:hint="default"/>
        <w:b/>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num w:numId="1">
    <w:abstractNumId w:val="9"/>
  </w:num>
  <w:num w:numId="2">
    <w:abstractNumId w:val="6"/>
  </w:num>
  <w:num w:numId="3">
    <w:abstractNumId w:val="24"/>
  </w:num>
  <w:num w:numId="4">
    <w:abstractNumId w:val="11"/>
  </w:num>
  <w:num w:numId="5">
    <w:abstractNumId w:val="16"/>
  </w:num>
  <w:num w:numId="6">
    <w:abstractNumId w:val="0"/>
  </w:num>
  <w:num w:numId="7">
    <w:abstractNumId w:val="22"/>
  </w:num>
  <w:num w:numId="8">
    <w:abstractNumId w:val="27"/>
  </w:num>
  <w:num w:numId="9">
    <w:abstractNumId w:val="14"/>
  </w:num>
  <w:num w:numId="10">
    <w:abstractNumId w:val="18"/>
  </w:num>
  <w:num w:numId="11">
    <w:abstractNumId w:val="15"/>
  </w:num>
  <w:num w:numId="12">
    <w:abstractNumId w:val="25"/>
  </w:num>
  <w:num w:numId="13">
    <w:abstractNumId w:val="20"/>
  </w:num>
  <w:num w:numId="14">
    <w:abstractNumId w:val="4"/>
  </w:num>
  <w:num w:numId="15">
    <w:abstractNumId w:val="12"/>
  </w:num>
  <w:num w:numId="16">
    <w:abstractNumId w:val="29"/>
  </w:num>
  <w:num w:numId="17">
    <w:abstractNumId w:val="2"/>
  </w:num>
  <w:num w:numId="18">
    <w:abstractNumId w:val="7"/>
  </w:num>
  <w:num w:numId="19">
    <w:abstractNumId w:val="5"/>
  </w:num>
  <w:num w:numId="20">
    <w:abstractNumId w:val="26"/>
  </w:num>
  <w:num w:numId="21">
    <w:abstractNumId w:val="19"/>
  </w:num>
  <w:num w:numId="22">
    <w:abstractNumId w:val="28"/>
  </w:num>
  <w:num w:numId="23">
    <w:abstractNumId w:val="1"/>
  </w:num>
  <w:num w:numId="24">
    <w:abstractNumId w:val="10"/>
  </w:num>
  <w:num w:numId="25">
    <w:abstractNumId w:val="23"/>
  </w:num>
  <w:num w:numId="26">
    <w:abstractNumId w:val="21"/>
  </w:num>
  <w:num w:numId="27">
    <w:abstractNumId w:val="17"/>
  </w:num>
  <w:num w:numId="28">
    <w:abstractNumId w:val="13"/>
  </w:num>
  <w:num w:numId="29">
    <w:abstractNumId w:val="3"/>
  </w:num>
  <w:num w:numId="3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A74"/>
    <w:rsid w:val="00005ED6"/>
    <w:rsid w:val="00006A9B"/>
    <w:rsid w:val="00014154"/>
    <w:rsid w:val="00016D55"/>
    <w:rsid w:val="000171E9"/>
    <w:rsid w:val="00020215"/>
    <w:rsid w:val="00021477"/>
    <w:rsid w:val="00022A42"/>
    <w:rsid w:val="0002325B"/>
    <w:rsid w:val="000269E4"/>
    <w:rsid w:val="00027614"/>
    <w:rsid w:val="00030B17"/>
    <w:rsid w:val="00030FB4"/>
    <w:rsid w:val="000343B5"/>
    <w:rsid w:val="00036038"/>
    <w:rsid w:val="000367A2"/>
    <w:rsid w:val="00036FE3"/>
    <w:rsid w:val="000417AA"/>
    <w:rsid w:val="00042493"/>
    <w:rsid w:val="0004330D"/>
    <w:rsid w:val="00045D40"/>
    <w:rsid w:val="000462B2"/>
    <w:rsid w:val="0004659F"/>
    <w:rsid w:val="00046AF8"/>
    <w:rsid w:val="00050282"/>
    <w:rsid w:val="0005259C"/>
    <w:rsid w:val="00056B41"/>
    <w:rsid w:val="00057B3F"/>
    <w:rsid w:val="0006095B"/>
    <w:rsid w:val="00071DA2"/>
    <w:rsid w:val="0007294C"/>
    <w:rsid w:val="00075F29"/>
    <w:rsid w:val="00076708"/>
    <w:rsid w:val="00081E2C"/>
    <w:rsid w:val="00082846"/>
    <w:rsid w:val="00083E4A"/>
    <w:rsid w:val="00083FDB"/>
    <w:rsid w:val="00084084"/>
    <w:rsid w:val="00084619"/>
    <w:rsid w:val="00085266"/>
    <w:rsid w:val="00087480"/>
    <w:rsid w:val="000926F7"/>
    <w:rsid w:val="00093062"/>
    <w:rsid w:val="00095F21"/>
    <w:rsid w:val="00096F4E"/>
    <w:rsid w:val="000A0D51"/>
    <w:rsid w:val="000A18DA"/>
    <w:rsid w:val="000A24A0"/>
    <w:rsid w:val="000A4BA5"/>
    <w:rsid w:val="000A6E8F"/>
    <w:rsid w:val="000A706F"/>
    <w:rsid w:val="000A736D"/>
    <w:rsid w:val="000B2EAB"/>
    <w:rsid w:val="000B61DF"/>
    <w:rsid w:val="000C15BB"/>
    <w:rsid w:val="000C226D"/>
    <w:rsid w:val="000C26F7"/>
    <w:rsid w:val="000C72DA"/>
    <w:rsid w:val="000C7E59"/>
    <w:rsid w:val="000D1B0B"/>
    <w:rsid w:val="000D418F"/>
    <w:rsid w:val="000D4412"/>
    <w:rsid w:val="000E05F2"/>
    <w:rsid w:val="000E09B7"/>
    <w:rsid w:val="000E0D92"/>
    <w:rsid w:val="000E0DA8"/>
    <w:rsid w:val="000E2844"/>
    <w:rsid w:val="000E28E2"/>
    <w:rsid w:val="000E2F03"/>
    <w:rsid w:val="000E64BB"/>
    <w:rsid w:val="000E65E9"/>
    <w:rsid w:val="000E67DD"/>
    <w:rsid w:val="000E7F72"/>
    <w:rsid w:val="000F08E6"/>
    <w:rsid w:val="000F0ECC"/>
    <w:rsid w:val="000F1387"/>
    <w:rsid w:val="000F4550"/>
    <w:rsid w:val="000F5983"/>
    <w:rsid w:val="00100999"/>
    <w:rsid w:val="00101ED3"/>
    <w:rsid w:val="00101F68"/>
    <w:rsid w:val="001023A7"/>
    <w:rsid w:val="001130B4"/>
    <w:rsid w:val="00114534"/>
    <w:rsid w:val="00115585"/>
    <w:rsid w:val="00117939"/>
    <w:rsid w:val="00120B26"/>
    <w:rsid w:val="0012354A"/>
    <w:rsid w:val="00123622"/>
    <w:rsid w:val="00123C1F"/>
    <w:rsid w:val="00125577"/>
    <w:rsid w:val="00126E8A"/>
    <w:rsid w:val="0013229E"/>
    <w:rsid w:val="00134642"/>
    <w:rsid w:val="00136732"/>
    <w:rsid w:val="00136A85"/>
    <w:rsid w:val="00140D1A"/>
    <w:rsid w:val="0014268E"/>
    <w:rsid w:val="0014313B"/>
    <w:rsid w:val="00147E22"/>
    <w:rsid w:val="00147F65"/>
    <w:rsid w:val="0015280A"/>
    <w:rsid w:val="001573E0"/>
    <w:rsid w:val="00160746"/>
    <w:rsid w:val="00166ED8"/>
    <w:rsid w:val="00167480"/>
    <w:rsid w:val="0017162E"/>
    <w:rsid w:val="00173D7B"/>
    <w:rsid w:val="00173F91"/>
    <w:rsid w:val="00177745"/>
    <w:rsid w:val="001811A4"/>
    <w:rsid w:val="00181D50"/>
    <w:rsid w:val="00182BEF"/>
    <w:rsid w:val="001831B6"/>
    <w:rsid w:val="001845BE"/>
    <w:rsid w:val="001854B4"/>
    <w:rsid w:val="00186070"/>
    <w:rsid w:val="0018760F"/>
    <w:rsid w:val="0019249D"/>
    <w:rsid w:val="00193903"/>
    <w:rsid w:val="001946DA"/>
    <w:rsid w:val="001958BC"/>
    <w:rsid w:val="00195E68"/>
    <w:rsid w:val="00197AA6"/>
    <w:rsid w:val="001A06B2"/>
    <w:rsid w:val="001A13C3"/>
    <w:rsid w:val="001A38E7"/>
    <w:rsid w:val="001A5728"/>
    <w:rsid w:val="001A689E"/>
    <w:rsid w:val="001A7F37"/>
    <w:rsid w:val="001B0725"/>
    <w:rsid w:val="001B078E"/>
    <w:rsid w:val="001B3A78"/>
    <w:rsid w:val="001B3EE1"/>
    <w:rsid w:val="001B6818"/>
    <w:rsid w:val="001B788F"/>
    <w:rsid w:val="001C0FE4"/>
    <w:rsid w:val="001C1014"/>
    <w:rsid w:val="001C17B9"/>
    <w:rsid w:val="001C1AF3"/>
    <w:rsid w:val="001C246A"/>
    <w:rsid w:val="001C713C"/>
    <w:rsid w:val="001C7757"/>
    <w:rsid w:val="001D16A1"/>
    <w:rsid w:val="001D2CE7"/>
    <w:rsid w:val="001D70FE"/>
    <w:rsid w:val="001D76BF"/>
    <w:rsid w:val="001D77A4"/>
    <w:rsid w:val="001E058A"/>
    <w:rsid w:val="001E103A"/>
    <w:rsid w:val="001E34EC"/>
    <w:rsid w:val="001E3B56"/>
    <w:rsid w:val="001E3BA0"/>
    <w:rsid w:val="001E3D89"/>
    <w:rsid w:val="001E3E16"/>
    <w:rsid w:val="001E5872"/>
    <w:rsid w:val="001E7754"/>
    <w:rsid w:val="001F0B5B"/>
    <w:rsid w:val="001F196B"/>
    <w:rsid w:val="001F2891"/>
    <w:rsid w:val="001F2B62"/>
    <w:rsid w:val="001F6FB1"/>
    <w:rsid w:val="002008B7"/>
    <w:rsid w:val="00203F0C"/>
    <w:rsid w:val="002041C3"/>
    <w:rsid w:val="0020671A"/>
    <w:rsid w:val="002076B1"/>
    <w:rsid w:val="0021052E"/>
    <w:rsid w:val="0021068C"/>
    <w:rsid w:val="0021346F"/>
    <w:rsid w:val="00213DFD"/>
    <w:rsid w:val="002148D0"/>
    <w:rsid w:val="00221907"/>
    <w:rsid w:val="00222031"/>
    <w:rsid w:val="00224B70"/>
    <w:rsid w:val="0022588D"/>
    <w:rsid w:val="00232BF8"/>
    <w:rsid w:val="00233907"/>
    <w:rsid w:val="00236B7E"/>
    <w:rsid w:val="002403C1"/>
    <w:rsid w:val="00241814"/>
    <w:rsid w:val="002434A0"/>
    <w:rsid w:val="00243E32"/>
    <w:rsid w:val="002462B3"/>
    <w:rsid w:val="00253CF1"/>
    <w:rsid w:val="00256A74"/>
    <w:rsid w:val="00257691"/>
    <w:rsid w:val="00261760"/>
    <w:rsid w:val="00262E17"/>
    <w:rsid w:val="002631A9"/>
    <w:rsid w:val="002640BC"/>
    <w:rsid w:val="0026509A"/>
    <w:rsid w:val="002650E0"/>
    <w:rsid w:val="00265468"/>
    <w:rsid w:val="0026661C"/>
    <w:rsid w:val="00266914"/>
    <w:rsid w:val="00270643"/>
    <w:rsid w:val="00275330"/>
    <w:rsid w:val="00276727"/>
    <w:rsid w:val="002812CD"/>
    <w:rsid w:val="00281A93"/>
    <w:rsid w:val="00281BB3"/>
    <w:rsid w:val="0028401F"/>
    <w:rsid w:val="002852B7"/>
    <w:rsid w:val="0028547B"/>
    <w:rsid w:val="002857AA"/>
    <w:rsid w:val="0028776F"/>
    <w:rsid w:val="00290336"/>
    <w:rsid w:val="002908F1"/>
    <w:rsid w:val="00290BB4"/>
    <w:rsid w:val="0029131D"/>
    <w:rsid w:val="002953C9"/>
    <w:rsid w:val="00295922"/>
    <w:rsid w:val="00296328"/>
    <w:rsid w:val="002A2C0D"/>
    <w:rsid w:val="002A30B4"/>
    <w:rsid w:val="002A40FF"/>
    <w:rsid w:val="002A4B64"/>
    <w:rsid w:val="002A4C5C"/>
    <w:rsid w:val="002A7D75"/>
    <w:rsid w:val="002A7FE3"/>
    <w:rsid w:val="002B02A5"/>
    <w:rsid w:val="002B1AE1"/>
    <w:rsid w:val="002B30CC"/>
    <w:rsid w:val="002B4530"/>
    <w:rsid w:val="002B5F3A"/>
    <w:rsid w:val="002B724C"/>
    <w:rsid w:val="002C1D68"/>
    <w:rsid w:val="002C4132"/>
    <w:rsid w:val="002C489B"/>
    <w:rsid w:val="002C5268"/>
    <w:rsid w:val="002D216B"/>
    <w:rsid w:val="002D4CC0"/>
    <w:rsid w:val="002D6426"/>
    <w:rsid w:val="002D7547"/>
    <w:rsid w:val="002E4839"/>
    <w:rsid w:val="002E6342"/>
    <w:rsid w:val="002E6FED"/>
    <w:rsid w:val="002F244E"/>
    <w:rsid w:val="002F30DC"/>
    <w:rsid w:val="002F3A5B"/>
    <w:rsid w:val="002F3FDA"/>
    <w:rsid w:val="002F406B"/>
    <w:rsid w:val="002F51D8"/>
    <w:rsid w:val="002F63B1"/>
    <w:rsid w:val="002F646E"/>
    <w:rsid w:val="002F7C5F"/>
    <w:rsid w:val="003000FC"/>
    <w:rsid w:val="003048C2"/>
    <w:rsid w:val="00306CFE"/>
    <w:rsid w:val="00311BF1"/>
    <w:rsid w:val="0031281B"/>
    <w:rsid w:val="00312EC4"/>
    <w:rsid w:val="00313CC8"/>
    <w:rsid w:val="0031529B"/>
    <w:rsid w:val="00320B83"/>
    <w:rsid w:val="00326745"/>
    <w:rsid w:val="0033017F"/>
    <w:rsid w:val="0033091B"/>
    <w:rsid w:val="00331620"/>
    <w:rsid w:val="00333AC1"/>
    <w:rsid w:val="003350FC"/>
    <w:rsid w:val="00335C36"/>
    <w:rsid w:val="00336205"/>
    <w:rsid w:val="00336571"/>
    <w:rsid w:val="0033666D"/>
    <w:rsid w:val="0033688B"/>
    <w:rsid w:val="00342FEA"/>
    <w:rsid w:val="00343451"/>
    <w:rsid w:val="00343DBC"/>
    <w:rsid w:val="00345C94"/>
    <w:rsid w:val="00347D2B"/>
    <w:rsid w:val="0035029B"/>
    <w:rsid w:val="00352E8C"/>
    <w:rsid w:val="00354F02"/>
    <w:rsid w:val="00356506"/>
    <w:rsid w:val="00357479"/>
    <w:rsid w:val="00363530"/>
    <w:rsid w:val="0036448C"/>
    <w:rsid w:val="003647F1"/>
    <w:rsid w:val="00365FEE"/>
    <w:rsid w:val="003726C9"/>
    <w:rsid w:val="0037410C"/>
    <w:rsid w:val="00374567"/>
    <w:rsid w:val="003759F1"/>
    <w:rsid w:val="00381FAE"/>
    <w:rsid w:val="00383DB7"/>
    <w:rsid w:val="00384F87"/>
    <w:rsid w:val="00391403"/>
    <w:rsid w:val="0039396E"/>
    <w:rsid w:val="00397FF5"/>
    <w:rsid w:val="003A0BC0"/>
    <w:rsid w:val="003A45B9"/>
    <w:rsid w:val="003A616F"/>
    <w:rsid w:val="003B2533"/>
    <w:rsid w:val="003B46EE"/>
    <w:rsid w:val="003B74D6"/>
    <w:rsid w:val="003C375D"/>
    <w:rsid w:val="003C3A27"/>
    <w:rsid w:val="003C4660"/>
    <w:rsid w:val="003C4912"/>
    <w:rsid w:val="003C6A74"/>
    <w:rsid w:val="003D2A87"/>
    <w:rsid w:val="003D649D"/>
    <w:rsid w:val="003D7D42"/>
    <w:rsid w:val="003E0AA6"/>
    <w:rsid w:val="003E0AAC"/>
    <w:rsid w:val="003E1201"/>
    <w:rsid w:val="003E431A"/>
    <w:rsid w:val="003E5095"/>
    <w:rsid w:val="003E5DF8"/>
    <w:rsid w:val="003F5D82"/>
    <w:rsid w:val="003F5DA9"/>
    <w:rsid w:val="004001CE"/>
    <w:rsid w:val="0040063D"/>
    <w:rsid w:val="00401574"/>
    <w:rsid w:val="00403709"/>
    <w:rsid w:val="0041316C"/>
    <w:rsid w:val="00413922"/>
    <w:rsid w:val="00413D07"/>
    <w:rsid w:val="00416DEF"/>
    <w:rsid w:val="00422DF1"/>
    <w:rsid w:val="00423DE7"/>
    <w:rsid w:val="00427F62"/>
    <w:rsid w:val="00430203"/>
    <w:rsid w:val="00430AAC"/>
    <w:rsid w:val="0043208D"/>
    <w:rsid w:val="00433E0E"/>
    <w:rsid w:val="00436EB7"/>
    <w:rsid w:val="004405F1"/>
    <w:rsid w:val="004436CF"/>
    <w:rsid w:val="0044455B"/>
    <w:rsid w:val="00452706"/>
    <w:rsid w:val="00453721"/>
    <w:rsid w:val="00454675"/>
    <w:rsid w:val="00454943"/>
    <w:rsid w:val="00455AF5"/>
    <w:rsid w:val="00456C9A"/>
    <w:rsid w:val="00457A09"/>
    <w:rsid w:val="0046065B"/>
    <w:rsid w:val="00460B8F"/>
    <w:rsid w:val="004616E6"/>
    <w:rsid w:val="004619B2"/>
    <w:rsid w:val="004632CA"/>
    <w:rsid w:val="00464658"/>
    <w:rsid w:val="0046468E"/>
    <w:rsid w:val="0047143E"/>
    <w:rsid w:val="00474F82"/>
    <w:rsid w:val="00477D97"/>
    <w:rsid w:val="00480D12"/>
    <w:rsid w:val="00482250"/>
    <w:rsid w:val="00483365"/>
    <w:rsid w:val="0049123F"/>
    <w:rsid w:val="004927F2"/>
    <w:rsid w:val="00492CFE"/>
    <w:rsid w:val="004964AB"/>
    <w:rsid w:val="004A05F7"/>
    <w:rsid w:val="004A2E5D"/>
    <w:rsid w:val="004A32AD"/>
    <w:rsid w:val="004A3B3A"/>
    <w:rsid w:val="004A5C9D"/>
    <w:rsid w:val="004A7323"/>
    <w:rsid w:val="004B12A5"/>
    <w:rsid w:val="004B2C11"/>
    <w:rsid w:val="004B2C22"/>
    <w:rsid w:val="004B3375"/>
    <w:rsid w:val="004B33CB"/>
    <w:rsid w:val="004B3437"/>
    <w:rsid w:val="004B5DC2"/>
    <w:rsid w:val="004B7D20"/>
    <w:rsid w:val="004C3DE4"/>
    <w:rsid w:val="004C4529"/>
    <w:rsid w:val="004C5D5D"/>
    <w:rsid w:val="004C6D92"/>
    <w:rsid w:val="004C7493"/>
    <w:rsid w:val="004D1558"/>
    <w:rsid w:val="004D7124"/>
    <w:rsid w:val="004E0720"/>
    <w:rsid w:val="004E214C"/>
    <w:rsid w:val="004E31E2"/>
    <w:rsid w:val="004E447A"/>
    <w:rsid w:val="004E7820"/>
    <w:rsid w:val="004F5CFD"/>
    <w:rsid w:val="004F5D22"/>
    <w:rsid w:val="0050012F"/>
    <w:rsid w:val="005020CB"/>
    <w:rsid w:val="00503622"/>
    <w:rsid w:val="0050488E"/>
    <w:rsid w:val="00507A48"/>
    <w:rsid w:val="00507F9D"/>
    <w:rsid w:val="00510EC3"/>
    <w:rsid w:val="0051218A"/>
    <w:rsid w:val="00513296"/>
    <w:rsid w:val="00517293"/>
    <w:rsid w:val="00520F9F"/>
    <w:rsid w:val="00521351"/>
    <w:rsid w:val="005219BC"/>
    <w:rsid w:val="00522C2C"/>
    <w:rsid w:val="005232E9"/>
    <w:rsid w:val="0052442F"/>
    <w:rsid w:val="00524B93"/>
    <w:rsid w:val="005303DE"/>
    <w:rsid w:val="00536717"/>
    <w:rsid w:val="00536C66"/>
    <w:rsid w:val="00537DCC"/>
    <w:rsid w:val="005412D4"/>
    <w:rsid w:val="00542666"/>
    <w:rsid w:val="00543A9C"/>
    <w:rsid w:val="00544414"/>
    <w:rsid w:val="00546D8B"/>
    <w:rsid w:val="005508F5"/>
    <w:rsid w:val="00550A8B"/>
    <w:rsid w:val="00556DC2"/>
    <w:rsid w:val="0056198C"/>
    <w:rsid w:val="00563A4C"/>
    <w:rsid w:val="0056412E"/>
    <w:rsid w:val="00565274"/>
    <w:rsid w:val="00567ADB"/>
    <w:rsid w:val="00572FE9"/>
    <w:rsid w:val="00573A27"/>
    <w:rsid w:val="005778C2"/>
    <w:rsid w:val="005800F9"/>
    <w:rsid w:val="00580BFD"/>
    <w:rsid w:val="0058271A"/>
    <w:rsid w:val="00585677"/>
    <w:rsid w:val="005858F2"/>
    <w:rsid w:val="00585F3F"/>
    <w:rsid w:val="005873A9"/>
    <w:rsid w:val="0059166B"/>
    <w:rsid w:val="005949E8"/>
    <w:rsid w:val="00594DE5"/>
    <w:rsid w:val="00594FBA"/>
    <w:rsid w:val="00595B05"/>
    <w:rsid w:val="00596154"/>
    <w:rsid w:val="005A12B0"/>
    <w:rsid w:val="005A1DF0"/>
    <w:rsid w:val="005A28F0"/>
    <w:rsid w:val="005A2F59"/>
    <w:rsid w:val="005A7FDF"/>
    <w:rsid w:val="005B0065"/>
    <w:rsid w:val="005B0087"/>
    <w:rsid w:val="005B0334"/>
    <w:rsid w:val="005B2AEE"/>
    <w:rsid w:val="005B3332"/>
    <w:rsid w:val="005B3C02"/>
    <w:rsid w:val="005B57F1"/>
    <w:rsid w:val="005C1E4F"/>
    <w:rsid w:val="005C5470"/>
    <w:rsid w:val="005D1A86"/>
    <w:rsid w:val="005D3CF0"/>
    <w:rsid w:val="005D5E8B"/>
    <w:rsid w:val="005E0419"/>
    <w:rsid w:val="005E32E7"/>
    <w:rsid w:val="005E44E6"/>
    <w:rsid w:val="005E458C"/>
    <w:rsid w:val="005E5514"/>
    <w:rsid w:val="005F1982"/>
    <w:rsid w:val="005F4AB0"/>
    <w:rsid w:val="005F67EE"/>
    <w:rsid w:val="005F77B2"/>
    <w:rsid w:val="00600097"/>
    <w:rsid w:val="006012A5"/>
    <w:rsid w:val="00602097"/>
    <w:rsid w:val="00605CEC"/>
    <w:rsid w:val="0061085A"/>
    <w:rsid w:val="00612664"/>
    <w:rsid w:val="0061309E"/>
    <w:rsid w:val="00615FAA"/>
    <w:rsid w:val="00620507"/>
    <w:rsid w:val="00621936"/>
    <w:rsid w:val="006221FA"/>
    <w:rsid w:val="00624741"/>
    <w:rsid w:val="006254BB"/>
    <w:rsid w:val="00626A44"/>
    <w:rsid w:val="00630A10"/>
    <w:rsid w:val="00630E3A"/>
    <w:rsid w:val="00631FA8"/>
    <w:rsid w:val="00633EAF"/>
    <w:rsid w:val="00636333"/>
    <w:rsid w:val="0063651B"/>
    <w:rsid w:val="0064692A"/>
    <w:rsid w:val="00647BAD"/>
    <w:rsid w:val="00651605"/>
    <w:rsid w:val="00652572"/>
    <w:rsid w:val="0065407F"/>
    <w:rsid w:val="00655229"/>
    <w:rsid w:val="00657BB9"/>
    <w:rsid w:val="0066135F"/>
    <w:rsid w:val="00661AF7"/>
    <w:rsid w:val="00664909"/>
    <w:rsid w:val="0066529D"/>
    <w:rsid w:val="0066549A"/>
    <w:rsid w:val="00666516"/>
    <w:rsid w:val="00666846"/>
    <w:rsid w:val="0066690B"/>
    <w:rsid w:val="00666B0C"/>
    <w:rsid w:val="00666BBF"/>
    <w:rsid w:val="006674B1"/>
    <w:rsid w:val="00667BF5"/>
    <w:rsid w:val="006738A0"/>
    <w:rsid w:val="00673B2C"/>
    <w:rsid w:val="0067418F"/>
    <w:rsid w:val="006762FB"/>
    <w:rsid w:val="00677574"/>
    <w:rsid w:val="0068206B"/>
    <w:rsid w:val="00687EFF"/>
    <w:rsid w:val="0069041D"/>
    <w:rsid w:val="00690942"/>
    <w:rsid w:val="00691ED5"/>
    <w:rsid w:val="00692B4A"/>
    <w:rsid w:val="00693533"/>
    <w:rsid w:val="00693AC3"/>
    <w:rsid w:val="006962D6"/>
    <w:rsid w:val="006A065B"/>
    <w:rsid w:val="006A0A50"/>
    <w:rsid w:val="006A2025"/>
    <w:rsid w:val="006A25BE"/>
    <w:rsid w:val="006A44B5"/>
    <w:rsid w:val="006A634E"/>
    <w:rsid w:val="006A69BF"/>
    <w:rsid w:val="006A76E2"/>
    <w:rsid w:val="006B014D"/>
    <w:rsid w:val="006B3B1E"/>
    <w:rsid w:val="006B3DA2"/>
    <w:rsid w:val="006C1350"/>
    <w:rsid w:val="006C286B"/>
    <w:rsid w:val="006C6A2A"/>
    <w:rsid w:val="006D0A37"/>
    <w:rsid w:val="006D0FC3"/>
    <w:rsid w:val="006D1286"/>
    <w:rsid w:val="006D32D7"/>
    <w:rsid w:val="006D428B"/>
    <w:rsid w:val="006D6899"/>
    <w:rsid w:val="006D7D52"/>
    <w:rsid w:val="006E01F0"/>
    <w:rsid w:val="006E1B7C"/>
    <w:rsid w:val="006E1C3D"/>
    <w:rsid w:val="006E5980"/>
    <w:rsid w:val="006F0837"/>
    <w:rsid w:val="006F1840"/>
    <w:rsid w:val="006F4676"/>
    <w:rsid w:val="007009D5"/>
    <w:rsid w:val="0070351F"/>
    <w:rsid w:val="00703D0B"/>
    <w:rsid w:val="007046D3"/>
    <w:rsid w:val="00706233"/>
    <w:rsid w:val="007110B2"/>
    <w:rsid w:val="00711ABA"/>
    <w:rsid w:val="00711B62"/>
    <w:rsid w:val="00711BFD"/>
    <w:rsid w:val="00712920"/>
    <w:rsid w:val="00714C1C"/>
    <w:rsid w:val="0071508B"/>
    <w:rsid w:val="00720C66"/>
    <w:rsid w:val="00723066"/>
    <w:rsid w:val="00723BBA"/>
    <w:rsid w:val="00723C25"/>
    <w:rsid w:val="00723D0D"/>
    <w:rsid w:val="00725C5C"/>
    <w:rsid w:val="00731BA0"/>
    <w:rsid w:val="00733020"/>
    <w:rsid w:val="0073427C"/>
    <w:rsid w:val="00735AFA"/>
    <w:rsid w:val="007421C9"/>
    <w:rsid w:val="00742260"/>
    <w:rsid w:val="0074275B"/>
    <w:rsid w:val="00745376"/>
    <w:rsid w:val="007464B0"/>
    <w:rsid w:val="007464DE"/>
    <w:rsid w:val="0074746A"/>
    <w:rsid w:val="007538C1"/>
    <w:rsid w:val="007550AB"/>
    <w:rsid w:val="00757500"/>
    <w:rsid w:val="00760CD1"/>
    <w:rsid w:val="00763AF0"/>
    <w:rsid w:val="0076423F"/>
    <w:rsid w:val="0076622C"/>
    <w:rsid w:val="00776E5F"/>
    <w:rsid w:val="0078601F"/>
    <w:rsid w:val="00791395"/>
    <w:rsid w:val="007919B6"/>
    <w:rsid w:val="00792A6C"/>
    <w:rsid w:val="00793D09"/>
    <w:rsid w:val="00797FAF"/>
    <w:rsid w:val="007A0074"/>
    <w:rsid w:val="007A2BF4"/>
    <w:rsid w:val="007A2E73"/>
    <w:rsid w:val="007A35C7"/>
    <w:rsid w:val="007A58E0"/>
    <w:rsid w:val="007A6319"/>
    <w:rsid w:val="007B1950"/>
    <w:rsid w:val="007B1992"/>
    <w:rsid w:val="007B4CE8"/>
    <w:rsid w:val="007B7AC7"/>
    <w:rsid w:val="007C14FD"/>
    <w:rsid w:val="007C1633"/>
    <w:rsid w:val="007C4341"/>
    <w:rsid w:val="007C4799"/>
    <w:rsid w:val="007C6752"/>
    <w:rsid w:val="007D00C6"/>
    <w:rsid w:val="007D2B5B"/>
    <w:rsid w:val="007D2C78"/>
    <w:rsid w:val="007D33F5"/>
    <w:rsid w:val="007D4B83"/>
    <w:rsid w:val="007D6059"/>
    <w:rsid w:val="007D7F23"/>
    <w:rsid w:val="007E357C"/>
    <w:rsid w:val="007E4044"/>
    <w:rsid w:val="007E5B32"/>
    <w:rsid w:val="007E5D78"/>
    <w:rsid w:val="007F28C7"/>
    <w:rsid w:val="007F321A"/>
    <w:rsid w:val="007F3D67"/>
    <w:rsid w:val="007F62E3"/>
    <w:rsid w:val="007F71BD"/>
    <w:rsid w:val="007F7B7A"/>
    <w:rsid w:val="00800109"/>
    <w:rsid w:val="00800AB9"/>
    <w:rsid w:val="00800E16"/>
    <w:rsid w:val="008012F8"/>
    <w:rsid w:val="008014CD"/>
    <w:rsid w:val="00801C59"/>
    <w:rsid w:val="00803EE0"/>
    <w:rsid w:val="00804617"/>
    <w:rsid w:val="00805DA2"/>
    <w:rsid w:val="008072E3"/>
    <w:rsid w:val="00810DC3"/>
    <w:rsid w:val="00810F0E"/>
    <w:rsid w:val="00813D19"/>
    <w:rsid w:val="00813F05"/>
    <w:rsid w:val="00815C47"/>
    <w:rsid w:val="00817D41"/>
    <w:rsid w:val="00820B6B"/>
    <w:rsid w:val="00821A6F"/>
    <w:rsid w:val="00822305"/>
    <w:rsid w:val="008303F4"/>
    <w:rsid w:val="00830D38"/>
    <w:rsid w:val="0083228A"/>
    <w:rsid w:val="00833084"/>
    <w:rsid w:val="00835AE8"/>
    <w:rsid w:val="00837FEF"/>
    <w:rsid w:val="008427FD"/>
    <w:rsid w:val="0084355F"/>
    <w:rsid w:val="00843E6C"/>
    <w:rsid w:val="00850904"/>
    <w:rsid w:val="00851A3C"/>
    <w:rsid w:val="0085396E"/>
    <w:rsid w:val="0085492E"/>
    <w:rsid w:val="00855578"/>
    <w:rsid w:val="008573C2"/>
    <w:rsid w:val="0086092A"/>
    <w:rsid w:val="00862D55"/>
    <w:rsid w:val="008646CD"/>
    <w:rsid w:val="00865A6A"/>
    <w:rsid w:val="008665FF"/>
    <w:rsid w:val="00873BE2"/>
    <w:rsid w:val="00875C4E"/>
    <w:rsid w:val="00876997"/>
    <w:rsid w:val="008805C0"/>
    <w:rsid w:val="00881362"/>
    <w:rsid w:val="008819AD"/>
    <w:rsid w:val="00881D77"/>
    <w:rsid w:val="00882673"/>
    <w:rsid w:val="008866E8"/>
    <w:rsid w:val="00886828"/>
    <w:rsid w:val="00887235"/>
    <w:rsid w:val="0089137F"/>
    <w:rsid w:val="00892596"/>
    <w:rsid w:val="0089635C"/>
    <w:rsid w:val="00897077"/>
    <w:rsid w:val="00897469"/>
    <w:rsid w:val="008A3726"/>
    <w:rsid w:val="008B054F"/>
    <w:rsid w:val="008B1CA9"/>
    <w:rsid w:val="008B223E"/>
    <w:rsid w:val="008B394F"/>
    <w:rsid w:val="008B427C"/>
    <w:rsid w:val="008B4D75"/>
    <w:rsid w:val="008C11DC"/>
    <w:rsid w:val="008C4134"/>
    <w:rsid w:val="008C6D95"/>
    <w:rsid w:val="008C7732"/>
    <w:rsid w:val="008C797F"/>
    <w:rsid w:val="008D06CD"/>
    <w:rsid w:val="008D0B14"/>
    <w:rsid w:val="008D1C40"/>
    <w:rsid w:val="008D1DA1"/>
    <w:rsid w:val="008E068E"/>
    <w:rsid w:val="008E2529"/>
    <w:rsid w:val="008E25B4"/>
    <w:rsid w:val="008E2699"/>
    <w:rsid w:val="008E440C"/>
    <w:rsid w:val="008E5765"/>
    <w:rsid w:val="008E5D6B"/>
    <w:rsid w:val="008E6A44"/>
    <w:rsid w:val="008E6F2A"/>
    <w:rsid w:val="008F2324"/>
    <w:rsid w:val="008F2B09"/>
    <w:rsid w:val="008F360D"/>
    <w:rsid w:val="008F5778"/>
    <w:rsid w:val="00901863"/>
    <w:rsid w:val="00901CD4"/>
    <w:rsid w:val="0090488A"/>
    <w:rsid w:val="00905688"/>
    <w:rsid w:val="009075DE"/>
    <w:rsid w:val="00913A5F"/>
    <w:rsid w:val="00914351"/>
    <w:rsid w:val="00916270"/>
    <w:rsid w:val="0092066C"/>
    <w:rsid w:val="00921F2A"/>
    <w:rsid w:val="009239D6"/>
    <w:rsid w:val="00925F98"/>
    <w:rsid w:val="00927B71"/>
    <w:rsid w:val="00933864"/>
    <w:rsid w:val="009346EE"/>
    <w:rsid w:val="009347C8"/>
    <w:rsid w:val="00935F19"/>
    <w:rsid w:val="009363E1"/>
    <w:rsid w:val="00936B97"/>
    <w:rsid w:val="00942C6A"/>
    <w:rsid w:val="00943220"/>
    <w:rsid w:val="009440FD"/>
    <w:rsid w:val="009516A0"/>
    <w:rsid w:val="009519A7"/>
    <w:rsid w:val="009526A7"/>
    <w:rsid w:val="00952F62"/>
    <w:rsid w:val="009540F4"/>
    <w:rsid w:val="00963514"/>
    <w:rsid w:val="0096419E"/>
    <w:rsid w:val="0096484A"/>
    <w:rsid w:val="009703AF"/>
    <w:rsid w:val="009714A6"/>
    <w:rsid w:val="00971854"/>
    <w:rsid w:val="0097314B"/>
    <w:rsid w:val="009750B1"/>
    <w:rsid w:val="00976475"/>
    <w:rsid w:val="0097651E"/>
    <w:rsid w:val="00976726"/>
    <w:rsid w:val="009774A1"/>
    <w:rsid w:val="00977C5A"/>
    <w:rsid w:val="00980088"/>
    <w:rsid w:val="00980213"/>
    <w:rsid w:val="0098285B"/>
    <w:rsid w:val="00983725"/>
    <w:rsid w:val="00994CA1"/>
    <w:rsid w:val="009968A9"/>
    <w:rsid w:val="009A02C6"/>
    <w:rsid w:val="009A7FE4"/>
    <w:rsid w:val="009B261C"/>
    <w:rsid w:val="009B28C9"/>
    <w:rsid w:val="009B509A"/>
    <w:rsid w:val="009B7DDB"/>
    <w:rsid w:val="009C0F8E"/>
    <w:rsid w:val="009C440C"/>
    <w:rsid w:val="009D050E"/>
    <w:rsid w:val="009D1973"/>
    <w:rsid w:val="009D79DB"/>
    <w:rsid w:val="009D7CC8"/>
    <w:rsid w:val="009D7ED7"/>
    <w:rsid w:val="009E1A5B"/>
    <w:rsid w:val="009E26DF"/>
    <w:rsid w:val="009E37A2"/>
    <w:rsid w:val="009E3EBD"/>
    <w:rsid w:val="009E4309"/>
    <w:rsid w:val="009E4F3F"/>
    <w:rsid w:val="009F07EB"/>
    <w:rsid w:val="009F4A6A"/>
    <w:rsid w:val="009F6AC8"/>
    <w:rsid w:val="00A023D1"/>
    <w:rsid w:val="00A0292B"/>
    <w:rsid w:val="00A077CC"/>
    <w:rsid w:val="00A108D1"/>
    <w:rsid w:val="00A12AA4"/>
    <w:rsid w:val="00A16B59"/>
    <w:rsid w:val="00A176A0"/>
    <w:rsid w:val="00A178BD"/>
    <w:rsid w:val="00A20E17"/>
    <w:rsid w:val="00A215B5"/>
    <w:rsid w:val="00A226B7"/>
    <w:rsid w:val="00A22C55"/>
    <w:rsid w:val="00A22C94"/>
    <w:rsid w:val="00A24FD2"/>
    <w:rsid w:val="00A258F0"/>
    <w:rsid w:val="00A303EF"/>
    <w:rsid w:val="00A304E3"/>
    <w:rsid w:val="00A311CC"/>
    <w:rsid w:val="00A31228"/>
    <w:rsid w:val="00A351B4"/>
    <w:rsid w:val="00A35F2A"/>
    <w:rsid w:val="00A36068"/>
    <w:rsid w:val="00A362D6"/>
    <w:rsid w:val="00A42102"/>
    <w:rsid w:val="00A46345"/>
    <w:rsid w:val="00A4779F"/>
    <w:rsid w:val="00A51372"/>
    <w:rsid w:val="00A53DE5"/>
    <w:rsid w:val="00A54271"/>
    <w:rsid w:val="00A545A2"/>
    <w:rsid w:val="00A55A7A"/>
    <w:rsid w:val="00A5680D"/>
    <w:rsid w:val="00A57243"/>
    <w:rsid w:val="00A60E95"/>
    <w:rsid w:val="00A61269"/>
    <w:rsid w:val="00A64777"/>
    <w:rsid w:val="00A65C70"/>
    <w:rsid w:val="00A66AFF"/>
    <w:rsid w:val="00A66E01"/>
    <w:rsid w:val="00A7033F"/>
    <w:rsid w:val="00A70C62"/>
    <w:rsid w:val="00A72AC0"/>
    <w:rsid w:val="00A743CF"/>
    <w:rsid w:val="00A74C44"/>
    <w:rsid w:val="00A74F03"/>
    <w:rsid w:val="00A75986"/>
    <w:rsid w:val="00A808C9"/>
    <w:rsid w:val="00A824BD"/>
    <w:rsid w:val="00A844A5"/>
    <w:rsid w:val="00A85250"/>
    <w:rsid w:val="00A858E2"/>
    <w:rsid w:val="00A87486"/>
    <w:rsid w:val="00A91B86"/>
    <w:rsid w:val="00A924A2"/>
    <w:rsid w:val="00A92AA9"/>
    <w:rsid w:val="00A94F33"/>
    <w:rsid w:val="00A979BF"/>
    <w:rsid w:val="00AA233F"/>
    <w:rsid w:val="00AA681A"/>
    <w:rsid w:val="00AA6B5F"/>
    <w:rsid w:val="00AA70FC"/>
    <w:rsid w:val="00AA7C44"/>
    <w:rsid w:val="00AB037D"/>
    <w:rsid w:val="00AB2245"/>
    <w:rsid w:val="00AB4556"/>
    <w:rsid w:val="00AB4AE5"/>
    <w:rsid w:val="00AB4CBB"/>
    <w:rsid w:val="00AB7DE4"/>
    <w:rsid w:val="00AC0306"/>
    <w:rsid w:val="00AC068D"/>
    <w:rsid w:val="00AC25C3"/>
    <w:rsid w:val="00AC2E6E"/>
    <w:rsid w:val="00AC2FB0"/>
    <w:rsid w:val="00AC6AE3"/>
    <w:rsid w:val="00AD0D9C"/>
    <w:rsid w:val="00AD0E29"/>
    <w:rsid w:val="00AD1F36"/>
    <w:rsid w:val="00AD4699"/>
    <w:rsid w:val="00AD4D81"/>
    <w:rsid w:val="00AD6D3A"/>
    <w:rsid w:val="00AE3997"/>
    <w:rsid w:val="00AE47FB"/>
    <w:rsid w:val="00AE48BA"/>
    <w:rsid w:val="00AE5928"/>
    <w:rsid w:val="00AE5F6E"/>
    <w:rsid w:val="00AE70EF"/>
    <w:rsid w:val="00AE78EE"/>
    <w:rsid w:val="00AE7BDE"/>
    <w:rsid w:val="00AE7E14"/>
    <w:rsid w:val="00AF2010"/>
    <w:rsid w:val="00B00D3F"/>
    <w:rsid w:val="00B00D4D"/>
    <w:rsid w:val="00B039F7"/>
    <w:rsid w:val="00B046CF"/>
    <w:rsid w:val="00B04A64"/>
    <w:rsid w:val="00B04DFF"/>
    <w:rsid w:val="00B10324"/>
    <w:rsid w:val="00B10855"/>
    <w:rsid w:val="00B10C12"/>
    <w:rsid w:val="00B14069"/>
    <w:rsid w:val="00B1494D"/>
    <w:rsid w:val="00B16BF9"/>
    <w:rsid w:val="00B174C9"/>
    <w:rsid w:val="00B22460"/>
    <w:rsid w:val="00B236BE"/>
    <w:rsid w:val="00B251B2"/>
    <w:rsid w:val="00B252E7"/>
    <w:rsid w:val="00B27A20"/>
    <w:rsid w:val="00B3079E"/>
    <w:rsid w:val="00B30A86"/>
    <w:rsid w:val="00B33D2E"/>
    <w:rsid w:val="00B35AC1"/>
    <w:rsid w:val="00B36C3B"/>
    <w:rsid w:val="00B41D58"/>
    <w:rsid w:val="00B41F3C"/>
    <w:rsid w:val="00B4392E"/>
    <w:rsid w:val="00B43ED6"/>
    <w:rsid w:val="00B447C3"/>
    <w:rsid w:val="00B53FFF"/>
    <w:rsid w:val="00B54DF4"/>
    <w:rsid w:val="00B55962"/>
    <w:rsid w:val="00B579F9"/>
    <w:rsid w:val="00B60E0A"/>
    <w:rsid w:val="00B62D23"/>
    <w:rsid w:val="00B63E9D"/>
    <w:rsid w:val="00B64893"/>
    <w:rsid w:val="00B6673C"/>
    <w:rsid w:val="00B71664"/>
    <w:rsid w:val="00B7174A"/>
    <w:rsid w:val="00B72A85"/>
    <w:rsid w:val="00B7734A"/>
    <w:rsid w:val="00B823E5"/>
    <w:rsid w:val="00B8369A"/>
    <w:rsid w:val="00B92AC8"/>
    <w:rsid w:val="00B93A7B"/>
    <w:rsid w:val="00B93C72"/>
    <w:rsid w:val="00B94A7D"/>
    <w:rsid w:val="00B952D1"/>
    <w:rsid w:val="00B952F6"/>
    <w:rsid w:val="00B95FA0"/>
    <w:rsid w:val="00B976FD"/>
    <w:rsid w:val="00BA0A72"/>
    <w:rsid w:val="00BA1D06"/>
    <w:rsid w:val="00BA31C1"/>
    <w:rsid w:val="00BA7378"/>
    <w:rsid w:val="00BC0585"/>
    <w:rsid w:val="00BC1346"/>
    <w:rsid w:val="00BC21F1"/>
    <w:rsid w:val="00BC2FBC"/>
    <w:rsid w:val="00BC5931"/>
    <w:rsid w:val="00BC6B4F"/>
    <w:rsid w:val="00BC78C7"/>
    <w:rsid w:val="00BD09BA"/>
    <w:rsid w:val="00BD1723"/>
    <w:rsid w:val="00BD1904"/>
    <w:rsid w:val="00BD54EA"/>
    <w:rsid w:val="00BD676A"/>
    <w:rsid w:val="00BE01DB"/>
    <w:rsid w:val="00BE182A"/>
    <w:rsid w:val="00BE4F64"/>
    <w:rsid w:val="00BE64C3"/>
    <w:rsid w:val="00BF0AA4"/>
    <w:rsid w:val="00BF0AC9"/>
    <w:rsid w:val="00BF3892"/>
    <w:rsid w:val="00BF5D93"/>
    <w:rsid w:val="00BF7E4E"/>
    <w:rsid w:val="00C001B2"/>
    <w:rsid w:val="00C036EF"/>
    <w:rsid w:val="00C048B3"/>
    <w:rsid w:val="00C10D3B"/>
    <w:rsid w:val="00C1124F"/>
    <w:rsid w:val="00C13194"/>
    <w:rsid w:val="00C13EB3"/>
    <w:rsid w:val="00C17744"/>
    <w:rsid w:val="00C20AD8"/>
    <w:rsid w:val="00C24850"/>
    <w:rsid w:val="00C300BB"/>
    <w:rsid w:val="00C304B9"/>
    <w:rsid w:val="00C30FC1"/>
    <w:rsid w:val="00C3130F"/>
    <w:rsid w:val="00C354AA"/>
    <w:rsid w:val="00C53729"/>
    <w:rsid w:val="00C55014"/>
    <w:rsid w:val="00C56070"/>
    <w:rsid w:val="00C60DB9"/>
    <w:rsid w:val="00C63484"/>
    <w:rsid w:val="00C66765"/>
    <w:rsid w:val="00C702A3"/>
    <w:rsid w:val="00C73AAC"/>
    <w:rsid w:val="00C73D38"/>
    <w:rsid w:val="00C74773"/>
    <w:rsid w:val="00C80249"/>
    <w:rsid w:val="00C83043"/>
    <w:rsid w:val="00C84782"/>
    <w:rsid w:val="00C84AFD"/>
    <w:rsid w:val="00C877C6"/>
    <w:rsid w:val="00C9344D"/>
    <w:rsid w:val="00C94AD3"/>
    <w:rsid w:val="00C94E11"/>
    <w:rsid w:val="00C9619D"/>
    <w:rsid w:val="00C962F7"/>
    <w:rsid w:val="00C96B47"/>
    <w:rsid w:val="00C97AC0"/>
    <w:rsid w:val="00CA21D6"/>
    <w:rsid w:val="00CA6FCA"/>
    <w:rsid w:val="00CA7246"/>
    <w:rsid w:val="00CB01E4"/>
    <w:rsid w:val="00CB19D3"/>
    <w:rsid w:val="00CB2402"/>
    <w:rsid w:val="00CB587A"/>
    <w:rsid w:val="00CB7B55"/>
    <w:rsid w:val="00CC076A"/>
    <w:rsid w:val="00CC0F01"/>
    <w:rsid w:val="00CC2551"/>
    <w:rsid w:val="00CC4CA3"/>
    <w:rsid w:val="00CC51BD"/>
    <w:rsid w:val="00CD0216"/>
    <w:rsid w:val="00CD3126"/>
    <w:rsid w:val="00CD4547"/>
    <w:rsid w:val="00CD7CBA"/>
    <w:rsid w:val="00CE54A1"/>
    <w:rsid w:val="00CE7FC4"/>
    <w:rsid w:val="00CF1D39"/>
    <w:rsid w:val="00CF1DBF"/>
    <w:rsid w:val="00CF228D"/>
    <w:rsid w:val="00CF3DF9"/>
    <w:rsid w:val="00CF4281"/>
    <w:rsid w:val="00CF457E"/>
    <w:rsid w:val="00CF4C03"/>
    <w:rsid w:val="00D05D0B"/>
    <w:rsid w:val="00D063CA"/>
    <w:rsid w:val="00D064A4"/>
    <w:rsid w:val="00D12D51"/>
    <w:rsid w:val="00D12ED0"/>
    <w:rsid w:val="00D14F67"/>
    <w:rsid w:val="00D1747B"/>
    <w:rsid w:val="00D17974"/>
    <w:rsid w:val="00D203C1"/>
    <w:rsid w:val="00D219A9"/>
    <w:rsid w:val="00D25DC3"/>
    <w:rsid w:val="00D26051"/>
    <w:rsid w:val="00D26704"/>
    <w:rsid w:val="00D33FED"/>
    <w:rsid w:val="00D366DD"/>
    <w:rsid w:val="00D36AA8"/>
    <w:rsid w:val="00D47091"/>
    <w:rsid w:val="00D4744E"/>
    <w:rsid w:val="00D50918"/>
    <w:rsid w:val="00D53912"/>
    <w:rsid w:val="00D5757C"/>
    <w:rsid w:val="00D607D8"/>
    <w:rsid w:val="00D70409"/>
    <w:rsid w:val="00D71C39"/>
    <w:rsid w:val="00D72FBF"/>
    <w:rsid w:val="00D75422"/>
    <w:rsid w:val="00D7713F"/>
    <w:rsid w:val="00D8542E"/>
    <w:rsid w:val="00D87A3A"/>
    <w:rsid w:val="00D87CC5"/>
    <w:rsid w:val="00D9314E"/>
    <w:rsid w:val="00D942DF"/>
    <w:rsid w:val="00D94A68"/>
    <w:rsid w:val="00D9719D"/>
    <w:rsid w:val="00D972B4"/>
    <w:rsid w:val="00DA568A"/>
    <w:rsid w:val="00DB1B00"/>
    <w:rsid w:val="00DB2B78"/>
    <w:rsid w:val="00DB595F"/>
    <w:rsid w:val="00DB5F44"/>
    <w:rsid w:val="00DC3024"/>
    <w:rsid w:val="00DC3D9A"/>
    <w:rsid w:val="00DC5084"/>
    <w:rsid w:val="00DD151E"/>
    <w:rsid w:val="00DD27EB"/>
    <w:rsid w:val="00DD4843"/>
    <w:rsid w:val="00DD4E22"/>
    <w:rsid w:val="00DD6644"/>
    <w:rsid w:val="00DE170A"/>
    <w:rsid w:val="00DE1A88"/>
    <w:rsid w:val="00DE1F91"/>
    <w:rsid w:val="00DE297D"/>
    <w:rsid w:val="00DE3FD3"/>
    <w:rsid w:val="00DE4C05"/>
    <w:rsid w:val="00DE5DE1"/>
    <w:rsid w:val="00DE7136"/>
    <w:rsid w:val="00DF2591"/>
    <w:rsid w:val="00DF681A"/>
    <w:rsid w:val="00DF68E3"/>
    <w:rsid w:val="00E0535D"/>
    <w:rsid w:val="00E065CA"/>
    <w:rsid w:val="00E07321"/>
    <w:rsid w:val="00E1314E"/>
    <w:rsid w:val="00E13C26"/>
    <w:rsid w:val="00E15FB2"/>
    <w:rsid w:val="00E16EC0"/>
    <w:rsid w:val="00E20077"/>
    <w:rsid w:val="00E23041"/>
    <w:rsid w:val="00E237AA"/>
    <w:rsid w:val="00E258A3"/>
    <w:rsid w:val="00E310FA"/>
    <w:rsid w:val="00E32EA6"/>
    <w:rsid w:val="00E33052"/>
    <w:rsid w:val="00E334F6"/>
    <w:rsid w:val="00E33973"/>
    <w:rsid w:val="00E345B3"/>
    <w:rsid w:val="00E376F3"/>
    <w:rsid w:val="00E40412"/>
    <w:rsid w:val="00E40AFD"/>
    <w:rsid w:val="00E4231C"/>
    <w:rsid w:val="00E45083"/>
    <w:rsid w:val="00E462EC"/>
    <w:rsid w:val="00E46B34"/>
    <w:rsid w:val="00E53AB6"/>
    <w:rsid w:val="00E55594"/>
    <w:rsid w:val="00E625E3"/>
    <w:rsid w:val="00E63C24"/>
    <w:rsid w:val="00E65497"/>
    <w:rsid w:val="00E66837"/>
    <w:rsid w:val="00E700EE"/>
    <w:rsid w:val="00E70CEE"/>
    <w:rsid w:val="00E71986"/>
    <w:rsid w:val="00E72084"/>
    <w:rsid w:val="00E7265C"/>
    <w:rsid w:val="00E72DCB"/>
    <w:rsid w:val="00E73975"/>
    <w:rsid w:val="00E74113"/>
    <w:rsid w:val="00E743C2"/>
    <w:rsid w:val="00E74845"/>
    <w:rsid w:val="00E74D39"/>
    <w:rsid w:val="00E7786B"/>
    <w:rsid w:val="00E77AEA"/>
    <w:rsid w:val="00E82B77"/>
    <w:rsid w:val="00E837AF"/>
    <w:rsid w:val="00E87081"/>
    <w:rsid w:val="00E904F9"/>
    <w:rsid w:val="00E90A54"/>
    <w:rsid w:val="00E910C9"/>
    <w:rsid w:val="00E92096"/>
    <w:rsid w:val="00E925DE"/>
    <w:rsid w:val="00E93A8E"/>
    <w:rsid w:val="00E95173"/>
    <w:rsid w:val="00E95ACD"/>
    <w:rsid w:val="00E95CAD"/>
    <w:rsid w:val="00E95EC6"/>
    <w:rsid w:val="00E97104"/>
    <w:rsid w:val="00EA17D4"/>
    <w:rsid w:val="00EA5257"/>
    <w:rsid w:val="00EA6576"/>
    <w:rsid w:val="00EB04C3"/>
    <w:rsid w:val="00EB6051"/>
    <w:rsid w:val="00EC0B72"/>
    <w:rsid w:val="00EC6B85"/>
    <w:rsid w:val="00EC7582"/>
    <w:rsid w:val="00ED0DDF"/>
    <w:rsid w:val="00ED2E09"/>
    <w:rsid w:val="00ED2E0D"/>
    <w:rsid w:val="00EE04AC"/>
    <w:rsid w:val="00EE0E65"/>
    <w:rsid w:val="00EE5AAF"/>
    <w:rsid w:val="00EE6678"/>
    <w:rsid w:val="00EE6C72"/>
    <w:rsid w:val="00EE7535"/>
    <w:rsid w:val="00EF1D46"/>
    <w:rsid w:val="00EF3089"/>
    <w:rsid w:val="00EF4408"/>
    <w:rsid w:val="00EF4C6D"/>
    <w:rsid w:val="00EF5A6E"/>
    <w:rsid w:val="00EF7227"/>
    <w:rsid w:val="00EF765F"/>
    <w:rsid w:val="00F00E0D"/>
    <w:rsid w:val="00F01152"/>
    <w:rsid w:val="00F10D79"/>
    <w:rsid w:val="00F319E3"/>
    <w:rsid w:val="00F32889"/>
    <w:rsid w:val="00F40551"/>
    <w:rsid w:val="00F4109F"/>
    <w:rsid w:val="00F4141A"/>
    <w:rsid w:val="00F42D8A"/>
    <w:rsid w:val="00F43CD0"/>
    <w:rsid w:val="00F55F1B"/>
    <w:rsid w:val="00F56166"/>
    <w:rsid w:val="00F602BA"/>
    <w:rsid w:val="00F624CC"/>
    <w:rsid w:val="00F6253E"/>
    <w:rsid w:val="00F62CFA"/>
    <w:rsid w:val="00F6712D"/>
    <w:rsid w:val="00F7003B"/>
    <w:rsid w:val="00F74311"/>
    <w:rsid w:val="00F75345"/>
    <w:rsid w:val="00F8104A"/>
    <w:rsid w:val="00F8212A"/>
    <w:rsid w:val="00F8289C"/>
    <w:rsid w:val="00F82E93"/>
    <w:rsid w:val="00F831F2"/>
    <w:rsid w:val="00F85E11"/>
    <w:rsid w:val="00F910C6"/>
    <w:rsid w:val="00F93EA4"/>
    <w:rsid w:val="00F93EB3"/>
    <w:rsid w:val="00F94E9A"/>
    <w:rsid w:val="00FA00F0"/>
    <w:rsid w:val="00FA1231"/>
    <w:rsid w:val="00FA1936"/>
    <w:rsid w:val="00FA1EDF"/>
    <w:rsid w:val="00FA29DF"/>
    <w:rsid w:val="00FA31A7"/>
    <w:rsid w:val="00FA3577"/>
    <w:rsid w:val="00FA45B8"/>
    <w:rsid w:val="00FA58A8"/>
    <w:rsid w:val="00FA6E33"/>
    <w:rsid w:val="00FA79CB"/>
    <w:rsid w:val="00FA7EC9"/>
    <w:rsid w:val="00FB272E"/>
    <w:rsid w:val="00FB2A3E"/>
    <w:rsid w:val="00FB4A13"/>
    <w:rsid w:val="00FB5044"/>
    <w:rsid w:val="00FB7037"/>
    <w:rsid w:val="00FC1B37"/>
    <w:rsid w:val="00FC3FBE"/>
    <w:rsid w:val="00FC4D52"/>
    <w:rsid w:val="00FC5835"/>
    <w:rsid w:val="00FC67C7"/>
    <w:rsid w:val="00FC7B95"/>
    <w:rsid w:val="00FD0F9E"/>
    <w:rsid w:val="00FD2D04"/>
    <w:rsid w:val="00FD3E48"/>
    <w:rsid w:val="00FD40AD"/>
    <w:rsid w:val="00FD73BF"/>
    <w:rsid w:val="00FD7C46"/>
    <w:rsid w:val="00FE0C46"/>
    <w:rsid w:val="00FE3E96"/>
    <w:rsid w:val="00FE528E"/>
    <w:rsid w:val="00FE6ACD"/>
    <w:rsid w:val="00FF466D"/>
    <w:rsid w:val="00FF4790"/>
    <w:rsid w:val="00FF652C"/>
    <w:rsid w:val="00FF724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57DE7"/>
  <w15:chartTrackingRefBased/>
  <w15:docId w15:val="{A755C4F4-8C29-4476-B16C-127648EB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56B41"/>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58271A"/>
    <w:pPr>
      <w:ind w:left="720"/>
      <w:contextualSpacing/>
    </w:pPr>
  </w:style>
  <w:style w:type="paragraph" w:styleId="Encabezado">
    <w:name w:val="header"/>
    <w:basedOn w:val="Normal"/>
    <w:link w:val="EncabezadoCar"/>
    <w:uiPriority w:val="99"/>
    <w:unhideWhenUsed/>
    <w:rsid w:val="005A1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2B0"/>
  </w:style>
  <w:style w:type="paragraph" w:styleId="Piedepgina">
    <w:name w:val="footer"/>
    <w:basedOn w:val="Normal"/>
    <w:link w:val="PiedepginaCar"/>
    <w:uiPriority w:val="99"/>
    <w:unhideWhenUsed/>
    <w:rsid w:val="005A1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2B0"/>
  </w:style>
  <w:style w:type="character" w:styleId="Hipervnculo">
    <w:name w:val="Hyperlink"/>
    <w:basedOn w:val="Fuentedeprrafopredeter"/>
    <w:uiPriority w:val="99"/>
    <w:unhideWhenUsed/>
    <w:rsid w:val="002857AA"/>
    <w:rPr>
      <w:color w:val="0563C1" w:themeColor="hyperlink"/>
      <w:u w:val="single"/>
    </w:rPr>
  </w:style>
  <w:style w:type="table" w:styleId="Tablaconcuadrcula">
    <w:name w:val="Table Grid"/>
    <w:basedOn w:val="Tablanormal"/>
    <w:uiPriority w:val="39"/>
    <w:rsid w:val="00C31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20C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0C66"/>
    <w:rPr>
      <w:rFonts w:ascii="Segoe UI" w:hAnsi="Segoe UI" w:cs="Segoe UI"/>
      <w:sz w:val="18"/>
      <w:szCs w:val="18"/>
    </w:rPr>
  </w:style>
  <w:style w:type="paragraph" w:styleId="NormalWeb">
    <w:name w:val="Normal (Web)"/>
    <w:basedOn w:val="Normal"/>
    <w:uiPriority w:val="99"/>
    <w:semiHidden/>
    <w:unhideWhenUsed/>
    <w:rsid w:val="007C479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7C4799"/>
    <w:rPr>
      <w:b/>
      <w:bCs/>
    </w:rPr>
  </w:style>
  <w:style w:type="character" w:styleId="Textodelmarcadordeposicin">
    <w:name w:val="Placeholder Text"/>
    <w:basedOn w:val="Fuentedeprrafopredeter"/>
    <w:uiPriority w:val="99"/>
    <w:semiHidden/>
    <w:rsid w:val="00520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19924">
      <w:bodyDiv w:val="1"/>
      <w:marLeft w:val="0"/>
      <w:marRight w:val="0"/>
      <w:marTop w:val="0"/>
      <w:marBottom w:val="0"/>
      <w:divBdr>
        <w:top w:val="none" w:sz="0" w:space="0" w:color="auto"/>
        <w:left w:val="none" w:sz="0" w:space="0" w:color="auto"/>
        <w:bottom w:val="none" w:sz="0" w:space="0" w:color="auto"/>
        <w:right w:val="none" w:sz="0" w:space="0" w:color="auto"/>
      </w:divBdr>
    </w:div>
    <w:div w:id="180862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rchivocentralchinameca@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ED313-3B40-48F9-B2DC-3087DF89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4897</TotalTime>
  <Pages>31</Pages>
  <Words>6178</Words>
  <Characters>33983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 Documentos</dc:creator>
  <cp:keywords/>
  <dc:description/>
  <cp:lastModifiedBy>Mis Documentos</cp:lastModifiedBy>
  <cp:revision>174</cp:revision>
  <cp:lastPrinted>2021-01-05T20:59:00Z</cp:lastPrinted>
  <dcterms:created xsi:type="dcterms:W3CDTF">2020-10-16T20:17:00Z</dcterms:created>
  <dcterms:modified xsi:type="dcterms:W3CDTF">2021-01-05T21:07:00Z</dcterms:modified>
</cp:coreProperties>
</file>