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</w:t>
      </w:r>
      <w:r w:rsidR="0058214E">
        <w:rPr>
          <w:rFonts w:ascii="Century Gothic" w:hAnsi="Century Gothic" w:cs="Tahoma"/>
          <w:color w:val="000000" w:themeColor="text1"/>
          <w:sz w:val="20"/>
          <w:szCs w:val="20"/>
        </w:rPr>
        <w:t>3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marzo de 20</w:t>
      </w:r>
      <w:r w:rsidR="0058214E">
        <w:rPr>
          <w:rFonts w:ascii="Century Gothic" w:hAnsi="Century Gothic" w:cs="Tahoma"/>
          <w:color w:val="000000" w:themeColor="text1"/>
          <w:sz w:val="20"/>
          <w:szCs w:val="20"/>
        </w:rPr>
        <w:t>20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no existe ningún registro </w:t>
      </w:r>
      <w:r w:rsidR="0058214E">
        <w:rPr>
          <w:rFonts w:ascii="Century Gothic" w:hAnsi="Century Gothic" w:cs="Tahoma"/>
          <w:color w:val="000000" w:themeColor="text1"/>
          <w:sz w:val="20"/>
          <w:szCs w:val="20"/>
        </w:rPr>
        <w:t xml:space="preserve">de informes exigidos por disposición legal generada </w:t>
      </w:r>
      <w:r w:rsidR="005821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por 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esta municipalidad, por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58214E">
        <w:rPr>
          <w:rFonts w:ascii="Century Gothic" w:hAnsi="Century Gothic"/>
          <w:color w:val="000000" w:themeColor="text1"/>
          <w:sz w:val="20"/>
          <w:szCs w:val="20"/>
          <w:lang w:val="es-419"/>
        </w:rPr>
        <w:t>tres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marzo de dos mil </w:t>
      </w:r>
      <w:r w:rsidR="0058214E">
        <w:rPr>
          <w:rFonts w:ascii="Century Gothic" w:hAnsi="Century Gothic"/>
          <w:color w:val="000000" w:themeColor="text1"/>
          <w:sz w:val="20"/>
          <w:szCs w:val="20"/>
          <w:lang w:val="es-419"/>
        </w:rPr>
        <w:t>veinte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  <w:bookmarkStart w:id="0" w:name="_GoBack"/>
      <w:bookmarkEnd w:id="0"/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60F" w:rsidRDefault="0012260F" w:rsidP="008A3B0B">
      <w:pPr>
        <w:spacing w:after="0" w:line="240" w:lineRule="auto"/>
      </w:pPr>
      <w:r>
        <w:separator/>
      </w:r>
    </w:p>
  </w:endnote>
  <w:endnote w:type="continuationSeparator" w:id="0">
    <w:p w:rsidR="0012260F" w:rsidRDefault="0012260F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60F" w:rsidRDefault="0012260F" w:rsidP="008A3B0B">
      <w:pPr>
        <w:spacing w:after="0" w:line="240" w:lineRule="auto"/>
      </w:pPr>
      <w:r>
        <w:separator/>
      </w:r>
    </w:p>
  </w:footnote>
  <w:footnote w:type="continuationSeparator" w:id="0">
    <w:p w:rsidR="0012260F" w:rsidRDefault="0012260F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2260F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214E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00A050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0A7C4-5EA6-4728-9FCB-6AC0ABFD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155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5</cp:revision>
  <cp:lastPrinted>2019-03-27T14:57:00Z</cp:lastPrinted>
  <dcterms:created xsi:type="dcterms:W3CDTF">2019-03-29T14:24:00Z</dcterms:created>
  <dcterms:modified xsi:type="dcterms:W3CDTF">2020-03-03T18:15:00Z</dcterms:modified>
</cp:coreProperties>
</file>