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D008" w14:textId="0F84C75A" w:rsidR="00AE56C1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133514">
        <w:rPr>
          <w:rFonts w:ascii="Times New Roman" w:hAnsi="Times New Roman" w:cs="Times New Roman"/>
          <w:b/>
          <w:szCs w:val="24"/>
        </w:rPr>
        <w:t>ACTA 202</w:t>
      </w:r>
      <w:r w:rsidR="00856BEC">
        <w:rPr>
          <w:rFonts w:ascii="Times New Roman" w:hAnsi="Times New Roman" w:cs="Times New Roman"/>
          <w:b/>
          <w:szCs w:val="24"/>
        </w:rPr>
        <w:t>2</w:t>
      </w:r>
      <w:r w:rsidRPr="00133514">
        <w:rPr>
          <w:rFonts w:ascii="Times New Roman" w:hAnsi="Times New Roman" w:cs="Times New Roman"/>
          <w:b/>
          <w:szCs w:val="24"/>
        </w:rPr>
        <w:t>-</w:t>
      </w:r>
      <w:r w:rsidR="00856BEC">
        <w:rPr>
          <w:rFonts w:ascii="Times New Roman" w:hAnsi="Times New Roman" w:cs="Times New Roman"/>
          <w:b/>
          <w:szCs w:val="24"/>
        </w:rPr>
        <w:t>0</w:t>
      </w:r>
      <w:r w:rsidR="00ED5E93">
        <w:rPr>
          <w:rFonts w:ascii="Times New Roman" w:hAnsi="Times New Roman" w:cs="Times New Roman"/>
          <w:b/>
          <w:szCs w:val="24"/>
        </w:rPr>
        <w:t>5</w:t>
      </w:r>
    </w:p>
    <w:p w14:paraId="73E09432" w14:textId="09A22D77" w:rsidR="006B01C5" w:rsidRDefault="006B01C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C9EA72F" w14:textId="76415C9F" w:rsidR="006B01C5" w:rsidRDefault="006B01C5" w:rsidP="006B01C5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302139">
        <w:rPr>
          <w:rFonts w:ascii="Times New Roman" w:hAnsi="Times New Roman"/>
          <w:b/>
          <w:szCs w:val="24"/>
          <w:shd w:val="clear" w:color="auto" w:fill="FFFFFF"/>
        </w:rPr>
        <w:t xml:space="preserve">ACTA NÚMERO </w:t>
      </w:r>
      <w:r>
        <w:rPr>
          <w:rFonts w:ascii="Times New Roman" w:hAnsi="Times New Roman"/>
          <w:b/>
          <w:szCs w:val="24"/>
          <w:shd w:val="clear" w:color="auto" w:fill="FFFFFF"/>
        </w:rPr>
        <w:t>CINCO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rFonts w:ascii="Times New Roman" w:hAnsi="Times New Roman"/>
          <w:szCs w:val="24"/>
          <w:shd w:val="clear" w:color="auto" w:fill="FFFFFF"/>
        </w:rPr>
        <w:t>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rdinaria celebrada por el Concejo Municipal de Guazapa, a las catorce horas del día </w:t>
      </w:r>
      <w:r>
        <w:rPr>
          <w:rFonts w:ascii="Times New Roman" w:hAnsi="Times New Roman"/>
          <w:szCs w:val="24"/>
          <w:shd w:val="clear" w:color="auto" w:fill="FFFFFF"/>
        </w:rPr>
        <w:t>dos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</w:t>
      </w:r>
      <w:r>
        <w:rPr>
          <w:rFonts w:ascii="Times New Roman" w:hAnsi="Times New Roman"/>
          <w:szCs w:val="24"/>
          <w:shd w:val="clear" w:color="auto" w:fill="FFFFFF"/>
        </w:rPr>
        <w:t>febrero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de dos mil veinti</w:t>
      </w:r>
      <w:r>
        <w:rPr>
          <w:rFonts w:ascii="Times New Roman" w:hAnsi="Times New Roman"/>
          <w:szCs w:val="24"/>
          <w:shd w:val="clear" w:color="auto" w:fill="FFFFFF"/>
        </w:rPr>
        <w:t>dós</w:t>
      </w:r>
      <w:r w:rsidRPr="00302139">
        <w:rPr>
          <w:rFonts w:ascii="Times New Roman" w:hAnsi="Times New Roman"/>
          <w:szCs w:val="24"/>
          <w:shd w:val="clear" w:color="auto" w:fill="FFFFFF"/>
        </w:rPr>
        <w:t>. Convocada y Presidida por el Señor ALCALDE, José Héctor Salguero Ruano, a la cual asistieron: SÍNDICO MUNICIPAL, Juan Dalton Martínez Pineda. REGIDORES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302139">
        <w:rPr>
          <w:rFonts w:ascii="Times New Roman" w:hAnsi="Times New Roman"/>
          <w:szCs w:val="24"/>
          <w:shd w:val="clear" w:color="auto" w:fill="FFFFFF"/>
        </w:rPr>
        <w:t>PROPIETARIOS: Dinora Elizabeth Rodríguez de Rodríguez; Elenilson Marroquín Rivera; Julio César Estrada Alvarado; Juan José Quintanilla Díaz; Hazell Evelyn Henríquez de Coto; Antonio Escobar Hernández; Sara Segura de Rivera; Francisco Alberto Mayorga</w:t>
      </w:r>
      <w:r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281A18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D07DA3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UNO</w:t>
      </w:r>
      <w:r w:rsidRPr="00D07D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Concejo Municipal en uso de las facultades que </w:t>
      </w:r>
      <w:r>
        <w:rPr>
          <w:rFonts w:ascii="Times New Roman" w:hAnsi="Times New Roman"/>
          <w:szCs w:val="24"/>
        </w:rPr>
        <w:t>le confiere el Código Municipal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Considerando:</w:t>
      </w:r>
      <w:r w:rsidRPr="00302139">
        <w:rPr>
          <w:rFonts w:ascii="Times New Roman" w:hAnsi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="00D31463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color w:val="FF0000"/>
          <w:szCs w:val="24"/>
        </w:rPr>
        <w:t xml:space="preserve"> </w:t>
      </w:r>
      <w:r w:rsidRPr="00302139">
        <w:rPr>
          <w:rFonts w:ascii="Times New Roman" w:hAnsi="Times New Roman"/>
          <w:color w:val="000000"/>
          <w:szCs w:val="24"/>
        </w:rPr>
        <w:t xml:space="preserve">sexo </w:t>
      </w:r>
      <w:r>
        <w:rPr>
          <w:rFonts w:ascii="Times New Roman" w:hAnsi="Times New Roman"/>
          <w:color w:val="000000"/>
          <w:szCs w:val="24"/>
        </w:rPr>
        <w:t>Masculino</w:t>
      </w:r>
      <w:r w:rsidRPr="00302139">
        <w:rPr>
          <w:rFonts w:ascii="Times New Roman" w:hAnsi="Times New Roman"/>
          <w:color w:val="000000"/>
          <w:szCs w:val="24"/>
        </w:rPr>
        <w:t xml:space="preserve">, quien nació el día </w:t>
      </w:r>
      <w:r>
        <w:rPr>
          <w:rFonts w:ascii="Times New Roman" w:hAnsi="Times New Roman"/>
          <w:color w:val="000000"/>
          <w:szCs w:val="24"/>
        </w:rPr>
        <w:t>veintisiete de marzo</w:t>
      </w:r>
      <w:r w:rsidRPr="00302139">
        <w:rPr>
          <w:rFonts w:ascii="Times New Roman" w:hAnsi="Times New Roman"/>
          <w:color w:val="000000"/>
          <w:szCs w:val="24"/>
        </w:rPr>
        <w:t xml:space="preserve"> de mil novecientos </w:t>
      </w:r>
      <w:r>
        <w:rPr>
          <w:rFonts w:ascii="Times New Roman" w:hAnsi="Times New Roman"/>
          <w:color w:val="000000"/>
          <w:szCs w:val="24"/>
        </w:rPr>
        <w:t>cuarenta y nueve</w:t>
      </w:r>
      <w:r w:rsidRPr="00302139">
        <w:rPr>
          <w:rFonts w:ascii="Times New Roman" w:hAnsi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302139">
        <w:rPr>
          <w:rFonts w:ascii="Times New Roman" w:hAnsi="Times New Roman"/>
          <w:b/>
          <w:szCs w:val="24"/>
        </w:rPr>
        <w:t>SE ACUERDA</w:t>
      </w:r>
      <w:r w:rsidRPr="00302139">
        <w:rPr>
          <w:rFonts w:ascii="Times New Roman" w:hAnsi="Times New Roman"/>
          <w:szCs w:val="24"/>
        </w:rPr>
        <w:t xml:space="preserve">: Reponer el asiento de la Partida solicitada de </w:t>
      </w:r>
      <w:r w:rsidR="00D31463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szCs w:val="24"/>
        </w:rPr>
        <w:t xml:space="preserve"> por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302139">
        <w:rPr>
          <w:rFonts w:ascii="Times New Roman" w:hAnsi="Times New Roman"/>
          <w:b/>
          <w:szCs w:val="24"/>
        </w:rPr>
        <w:t>COMUNÍQUESE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281A18">
        <w:rPr>
          <w:rFonts w:ascii="Times New Roman" w:hAnsi="Times New Roman" w:cs="Times New Roman"/>
          <w:b/>
          <w:bCs/>
          <w:szCs w:val="24"/>
        </w:rPr>
        <w:t>ACUERDO</w:t>
      </w:r>
      <w:r>
        <w:rPr>
          <w:rFonts w:ascii="Times New Roman" w:hAnsi="Times New Roman" w:cs="Times New Roman"/>
          <w:szCs w:val="24"/>
        </w:rPr>
        <w:t xml:space="preserve"> </w:t>
      </w:r>
      <w:r w:rsidRPr="00D07DA3">
        <w:rPr>
          <w:rFonts w:ascii="Times New Roman" w:hAnsi="Times New Roman" w:cs="Times New Roman"/>
          <w:b/>
          <w:szCs w:val="24"/>
        </w:rPr>
        <w:t xml:space="preserve">NÚMERO </w:t>
      </w:r>
      <w:r>
        <w:rPr>
          <w:rFonts w:ascii="Times New Roman" w:hAnsi="Times New Roman" w:cs="Times New Roman"/>
          <w:b/>
          <w:szCs w:val="24"/>
        </w:rPr>
        <w:t>DOS</w:t>
      </w:r>
      <w:r w:rsidRPr="00D07DA3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El Concejo Municipal en uso de las facultades que </w:t>
      </w:r>
      <w:r>
        <w:rPr>
          <w:rFonts w:ascii="Times New Roman" w:hAnsi="Times New Roman"/>
          <w:szCs w:val="24"/>
        </w:rPr>
        <w:t>le confiere el Código Municipal</w:t>
      </w:r>
      <w:r w:rsidRPr="00302139">
        <w:rPr>
          <w:rFonts w:ascii="Times New Roman" w:hAnsi="Times New Roman"/>
          <w:szCs w:val="24"/>
        </w:rPr>
        <w:t xml:space="preserve">. </w:t>
      </w:r>
      <w:r w:rsidRPr="00302139">
        <w:rPr>
          <w:rFonts w:ascii="Times New Roman" w:hAnsi="Times New Roman"/>
          <w:b/>
          <w:szCs w:val="24"/>
        </w:rPr>
        <w:t>Considerando:</w:t>
      </w:r>
      <w:r w:rsidRPr="00302139">
        <w:rPr>
          <w:rFonts w:ascii="Times New Roman" w:hAnsi="Times New Roman"/>
          <w:szCs w:val="24"/>
        </w:rPr>
        <w:t xml:space="preserve"> Que la Ley Transitoria del Registro del Estado Familiar y de Regímenes Patrimoniales del Matrimonio, permite la reposición de libros y asientos del Estado Familiar de las personas naturales, que amparados a dicho cuerpo legal de</w:t>
      </w:r>
      <w:r w:rsidRPr="00302139">
        <w:rPr>
          <w:rFonts w:ascii="Times New Roman" w:hAnsi="Times New Roman"/>
          <w:b/>
          <w:szCs w:val="24"/>
        </w:rPr>
        <w:t xml:space="preserve">: </w:t>
      </w:r>
      <w:r w:rsidR="00D31463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color w:val="FF0000"/>
          <w:szCs w:val="24"/>
        </w:rPr>
        <w:t xml:space="preserve"> </w:t>
      </w:r>
      <w:r w:rsidRPr="00302139">
        <w:rPr>
          <w:rFonts w:ascii="Times New Roman" w:hAnsi="Times New Roman"/>
          <w:color w:val="000000"/>
          <w:szCs w:val="24"/>
        </w:rPr>
        <w:t xml:space="preserve">sexo </w:t>
      </w:r>
      <w:r>
        <w:rPr>
          <w:rFonts w:ascii="Times New Roman" w:hAnsi="Times New Roman"/>
          <w:color w:val="000000"/>
          <w:szCs w:val="24"/>
        </w:rPr>
        <w:t>Masculino</w:t>
      </w:r>
      <w:r w:rsidRPr="00302139">
        <w:rPr>
          <w:rFonts w:ascii="Times New Roman" w:hAnsi="Times New Roman"/>
          <w:color w:val="000000"/>
          <w:szCs w:val="24"/>
        </w:rPr>
        <w:t xml:space="preserve">, quien nació el día </w:t>
      </w:r>
      <w:r>
        <w:rPr>
          <w:rFonts w:ascii="Times New Roman" w:hAnsi="Times New Roman"/>
          <w:color w:val="000000"/>
          <w:szCs w:val="24"/>
        </w:rPr>
        <w:t>veinticuatro de agosto</w:t>
      </w:r>
      <w:r w:rsidRPr="00302139">
        <w:rPr>
          <w:rFonts w:ascii="Times New Roman" w:hAnsi="Times New Roman"/>
          <w:color w:val="000000"/>
          <w:szCs w:val="24"/>
        </w:rPr>
        <w:t xml:space="preserve"> de mil novecientos </w:t>
      </w:r>
      <w:r>
        <w:rPr>
          <w:rFonts w:ascii="Times New Roman" w:hAnsi="Times New Roman"/>
          <w:color w:val="000000"/>
          <w:szCs w:val="24"/>
        </w:rPr>
        <w:t>cincuenta y tres</w:t>
      </w:r>
      <w:r w:rsidRPr="00302139">
        <w:rPr>
          <w:rFonts w:ascii="Times New Roman" w:hAnsi="Times New Roman"/>
          <w:szCs w:val="24"/>
        </w:rPr>
        <w:t xml:space="preserve">; y se ha solicitado al Registro del Estado Familiar de esta municipalidad, la reposición del asiento de su respectiva partida de nacimiento; la Jefa del Registro del Estado Familiar admitió la solicitud presentada y comprobó la necesidad de reponer tal asiento de lo cual levantó acta detallando las circunstancias. </w:t>
      </w:r>
      <w:r w:rsidRPr="00302139">
        <w:rPr>
          <w:rFonts w:ascii="Times New Roman" w:hAnsi="Times New Roman"/>
          <w:b/>
          <w:szCs w:val="24"/>
        </w:rPr>
        <w:t>SE ACUERDA</w:t>
      </w:r>
      <w:r w:rsidRPr="00302139">
        <w:rPr>
          <w:rFonts w:ascii="Times New Roman" w:hAnsi="Times New Roman"/>
          <w:szCs w:val="24"/>
        </w:rPr>
        <w:t xml:space="preserve">: Reponer el asiento de la Partida solicitada de </w:t>
      </w:r>
      <w:proofErr w:type="gramStart"/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302139">
        <w:rPr>
          <w:rFonts w:ascii="Times New Roman" w:hAnsi="Times New Roman"/>
          <w:b/>
          <w:color w:val="000000"/>
          <w:szCs w:val="24"/>
        </w:rPr>
        <w:t>,</w:t>
      </w:r>
      <w:r w:rsidRPr="00302139">
        <w:rPr>
          <w:rFonts w:ascii="Times New Roman" w:hAnsi="Times New Roman"/>
          <w:szCs w:val="24"/>
        </w:rPr>
        <w:t xml:space="preserve">  por</w:t>
      </w:r>
      <w:proofErr w:type="gramEnd"/>
      <w:r w:rsidRPr="00302139">
        <w:rPr>
          <w:rFonts w:ascii="Times New Roman" w:hAnsi="Times New Roman"/>
          <w:szCs w:val="24"/>
        </w:rPr>
        <w:t xml:space="preserve"> considerar que están apegadas a derecho y tramitada de acuerdo con el procedimiento establecido. Se autoriza a la Jefa del Registro del Estado Familiar para que de acuerdo con los artículos 56 y 57 de la citada Ley, y tomando como base la información contenida en los documentos presentados por los interesados, los cuales deberán conservarse como anexos, por lo tanto, realice la inscripción respectiva. </w:t>
      </w:r>
      <w:r w:rsidRPr="00302139">
        <w:rPr>
          <w:rFonts w:ascii="Times New Roman" w:hAnsi="Times New Roman"/>
          <w:b/>
          <w:szCs w:val="24"/>
        </w:rPr>
        <w:t>COMUNÍQUESE</w:t>
      </w:r>
      <w:r w:rsidRPr="0030213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C61E06">
        <w:rPr>
          <w:rFonts w:ascii="Times New Roman" w:hAnsi="Times New Roman" w:cs="Times New Roman"/>
          <w:b/>
          <w:szCs w:val="24"/>
        </w:rPr>
        <w:t>ACUERDO NÚMERO TRES</w:t>
      </w:r>
      <w:r w:rsidRPr="00C61E06">
        <w:rPr>
          <w:rFonts w:ascii="Times New Roman" w:hAnsi="Times New Roman" w:cs="Times New Roman"/>
          <w:szCs w:val="24"/>
        </w:rPr>
        <w:t xml:space="preserve">. El Concejo Municipal en uso de las facultades que le confiere el Código Municipal. Por unanimidad </w:t>
      </w:r>
      <w:r w:rsidRPr="00C61E06">
        <w:rPr>
          <w:rFonts w:ascii="Times New Roman" w:hAnsi="Times New Roman" w:cs="Times New Roman"/>
          <w:b/>
          <w:szCs w:val="24"/>
        </w:rPr>
        <w:t>ACUERDA.</w:t>
      </w:r>
      <w:r w:rsidRPr="00C61E06">
        <w:rPr>
          <w:rFonts w:ascii="Times New Roman" w:hAnsi="Times New Roman" w:cs="Times New Roman"/>
          <w:szCs w:val="24"/>
        </w:rPr>
        <w:t xml:space="preserve"> Autorizar a la Tesorera </w:t>
      </w:r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>
        <w:rPr>
          <w:rFonts w:ascii="Times New Roman" w:hAnsi="Times New Roman" w:cs="Times New Roman"/>
          <w:szCs w:val="24"/>
        </w:rPr>
        <w:t>,</w:t>
      </w:r>
      <w:r w:rsidRPr="00C61E06">
        <w:rPr>
          <w:rFonts w:ascii="Times New Roman" w:hAnsi="Times New Roman" w:cs="Times New Roman"/>
          <w:szCs w:val="24"/>
        </w:rPr>
        <w:t xml:space="preserve"> para que cancele </w:t>
      </w:r>
      <w:r>
        <w:rPr>
          <w:rFonts w:ascii="Times New Roman" w:hAnsi="Times New Roman" w:cs="Times New Roman"/>
          <w:szCs w:val="24"/>
        </w:rPr>
        <w:t xml:space="preserve">de  </w:t>
      </w:r>
      <w:r w:rsidRPr="00C61E06">
        <w:rPr>
          <w:rFonts w:ascii="Times New Roman" w:hAnsi="Times New Roman" w:cs="Times New Roman"/>
          <w:szCs w:val="24"/>
        </w:rPr>
        <w:t xml:space="preserve"> del </w:t>
      </w:r>
      <w:r w:rsidRPr="00E503F3">
        <w:rPr>
          <w:rFonts w:ascii="Times New Roman" w:hAnsi="Times New Roman" w:cs="Times New Roman"/>
          <w:b/>
          <w:szCs w:val="24"/>
        </w:rPr>
        <w:t>FODES</w:t>
      </w:r>
      <w:r w:rsidRPr="00C61E06">
        <w:rPr>
          <w:rFonts w:ascii="Times New Roman" w:hAnsi="Times New Roman" w:cs="Times New Roman"/>
          <w:szCs w:val="24"/>
        </w:rPr>
        <w:t xml:space="preserve"> </w:t>
      </w:r>
      <w:r w:rsidRPr="00C61E06">
        <w:rPr>
          <w:rFonts w:ascii="Times New Roman" w:hAnsi="Times New Roman" w:cs="Times New Roman"/>
          <w:b/>
          <w:szCs w:val="24"/>
        </w:rPr>
        <w:t xml:space="preserve">120 FUNCIONAMIENTO </w:t>
      </w:r>
      <w:r w:rsidRPr="00C61E06">
        <w:rPr>
          <w:rFonts w:ascii="Times New Roman" w:hAnsi="Times New Roman" w:cs="Times New Roman"/>
          <w:szCs w:val="24"/>
        </w:rPr>
        <w:t xml:space="preserve">a </w:t>
      </w:r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C61E06">
        <w:rPr>
          <w:rFonts w:ascii="Times New Roman" w:hAnsi="Times New Roman" w:cs="Times New Roman"/>
          <w:szCs w:val="24"/>
        </w:rPr>
        <w:t xml:space="preserve"> el monto de: $597.58 dólares de los Estados Unidos de </w:t>
      </w:r>
      <w:r w:rsidR="009911AE" w:rsidRPr="00C61E06">
        <w:rPr>
          <w:rFonts w:ascii="Times New Roman" w:hAnsi="Times New Roman" w:cs="Times New Roman"/>
          <w:szCs w:val="24"/>
        </w:rPr>
        <w:t>América</w:t>
      </w:r>
      <w:r w:rsidRPr="00C61E06">
        <w:rPr>
          <w:rFonts w:ascii="Times New Roman" w:hAnsi="Times New Roman" w:cs="Times New Roman"/>
          <w:szCs w:val="24"/>
        </w:rPr>
        <w:t xml:space="preserve">; a  </w:t>
      </w:r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Pr="00C61E06">
        <w:rPr>
          <w:rFonts w:ascii="Times New Roman" w:hAnsi="Times New Roman" w:cs="Times New Roman"/>
          <w:szCs w:val="24"/>
        </w:rPr>
        <w:t xml:space="preserve"> el monto de: $90.03 dólares de los Estados Unidos de </w:t>
      </w:r>
      <w:r w:rsidR="009911AE" w:rsidRPr="00C61E06">
        <w:rPr>
          <w:rFonts w:ascii="Times New Roman" w:hAnsi="Times New Roman" w:cs="Times New Roman"/>
          <w:szCs w:val="24"/>
        </w:rPr>
        <w:t>América</w:t>
      </w:r>
      <w:r w:rsidRPr="00C61E06">
        <w:rPr>
          <w:rFonts w:ascii="Times New Roman" w:hAnsi="Times New Roman" w:cs="Times New Roman"/>
          <w:szCs w:val="24"/>
        </w:rPr>
        <w:t xml:space="preserve">; a </w:t>
      </w:r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="009911AE" w:rsidRPr="00C61E06">
        <w:rPr>
          <w:rFonts w:ascii="Times New Roman" w:hAnsi="Times New Roman" w:cs="Times New Roman"/>
          <w:szCs w:val="24"/>
        </w:rPr>
        <w:t xml:space="preserve"> </w:t>
      </w:r>
      <w:r w:rsidRPr="00C61E06">
        <w:rPr>
          <w:rFonts w:ascii="Times New Roman" w:hAnsi="Times New Roman" w:cs="Times New Roman"/>
          <w:szCs w:val="24"/>
        </w:rPr>
        <w:t xml:space="preserve">ar el monto de: $404.00 dólares de los Estados Unidos de </w:t>
      </w:r>
      <w:r w:rsidR="009911AE" w:rsidRPr="00C61E06">
        <w:rPr>
          <w:rFonts w:ascii="Times New Roman" w:hAnsi="Times New Roman" w:cs="Times New Roman"/>
          <w:szCs w:val="24"/>
        </w:rPr>
        <w:t>América</w:t>
      </w:r>
      <w:r w:rsidRPr="00C61E06">
        <w:rPr>
          <w:rFonts w:ascii="Times New Roman" w:hAnsi="Times New Roman" w:cs="Times New Roman"/>
          <w:szCs w:val="24"/>
        </w:rPr>
        <w:t xml:space="preserve">; de </w:t>
      </w:r>
      <w:r w:rsidRPr="00C61E06">
        <w:rPr>
          <w:rFonts w:ascii="Times New Roman" w:hAnsi="Times New Roman" w:cs="Times New Roman"/>
          <w:b/>
          <w:szCs w:val="24"/>
        </w:rPr>
        <w:t xml:space="preserve">PANDEMIA COVID 19 </w:t>
      </w:r>
      <w:r w:rsidRPr="00C61E06">
        <w:rPr>
          <w:rFonts w:ascii="Times New Roman" w:hAnsi="Times New Roman" w:cs="Times New Roman"/>
          <w:szCs w:val="24"/>
        </w:rPr>
        <w:t xml:space="preserve">a </w:t>
      </w:r>
      <w:r w:rsidR="009911AE" w:rsidRPr="00D31463">
        <w:rPr>
          <w:rFonts w:ascii="Times New Roman" w:hAnsi="Times New Roman"/>
          <w:b/>
          <w:szCs w:val="24"/>
          <w:highlight w:val="black"/>
          <w:u w:val="single"/>
        </w:rPr>
        <w:t>XXXXXXXXXXXXXXX</w:t>
      </w:r>
      <w:r w:rsidR="009911AE" w:rsidRPr="00C61E06">
        <w:rPr>
          <w:rFonts w:ascii="Times New Roman" w:hAnsi="Times New Roman" w:cs="Times New Roman"/>
          <w:szCs w:val="24"/>
        </w:rPr>
        <w:t xml:space="preserve"> </w:t>
      </w:r>
      <w:r w:rsidRPr="00C61E06">
        <w:rPr>
          <w:rFonts w:ascii="Times New Roman" w:hAnsi="Times New Roman" w:cs="Times New Roman"/>
          <w:szCs w:val="24"/>
        </w:rPr>
        <w:t xml:space="preserve">el monto de: $395.44 dólares de los Estados </w:t>
      </w:r>
      <w:r w:rsidRPr="00C61E06">
        <w:rPr>
          <w:rFonts w:ascii="Times New Roman" w:hAnsi="Times New Roman" w:cs="Times New Roman"/>
          <w:szCs w:val="24"/>
        </w:rPr>
        <w:lastRenderedPageBreak/>
        <w:t xml:space="preserve">Unidos de </w:t>
      </w:r>
      <w:r w:rsidR="009911AE" w:rsidRPr="00C61E06">
        <w:rPr>
          <w:rFonts w:ascii="Times New Roman" w:hAnsi="Times New Roman" w:cs="Times New Roman"/>
          <w:szCs w:val="24"/>
        </w:rPr>
        <w:t>América</w:t>
      </w:r>
      <w:r w:rsidRPr="00C61E06">
        <w:rPr>
          <w:rFonts w:ascii="Times New Roman" w:hAnsi="Times New Roman" w:cs="Times New Roman"/>
          <w:b/>
          <w:szCs w:val="24"/>
        </w:rPr>
        <w:t xml:space="preserve">, </w:t>
      </w:r>
      <w:r w:rsidRPr="00C61E06">
        <w:rPr>
          <w:rFonts w:ascii="Times New Roman" w:hAnsi="Times New Roman" w:cs="Times New Roman"/>
          <w:szCs w:val="24"/>
        </w:rPr>
        <w:t>combustible para el camión recolector de desechos sólidos y camión cisterna propiedad de la Municipalidad.</w:t>
      </w:r>
      <w:r w:rsidRPr="00C61E06">
        <w:rPr>
          <w:rFonts w:ascii="Times New Roman" w:hAnsi="Times New Roman" w:cs="Times New Roman"/>
          <w:b/>
          <w:szCs w:val="24"/>
        </w:rPr>
        <w:t xml:space="preserve"> COMUNÍQUESE</w:t>
      </w:r>
      <w:r w:rsidRPr="00C61E06">
        <w:rPr>
          <w:rFonts w:ascii="Times New Roman" w:hAnsi="Times New Roman" w:cs="Times New Roman"/>
          <w:szCs w:val="24"/>
        </w:rPr>
        <w:t>.</w:t>
      </w:r>
    </w:p>
    <w:p w14:paraId="4D808EDD" w14:textId="77777777" w:rsidR="006B01C5" w:rsidRDefault="006B01C5" w:rsidP="006B01C5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302139">
        <w:rPr>
          <w:rFonts w:ascii="Times New Roman" w:hAnsi="Times New Roman"/>
          <w:szCs w:val="24"/>
        </w:rPr>
        <w:t>Y no habiendo más que hacer constar, se da por finalizada la presente acta y para constancia firmamos</w:t>
      </w:r>
      <w:r>
        <w:rPr>
          <w:rFonts w:ascii="Times New Roman" w:hAnsi="Times New Roman"/>
          <w:szCs w:val="24"/>
        </w:rPr>
        <w:t>.</w:t>
      </w:r>
    </w:p>
    <w:p w14:paraId="2DB6E5E7" w14:textId="77777777" w:rsidR="006B01C5" w:rsidRDefault="006B01C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6D88DF39" w14:textId="36E87735" w:rsidR="004F29BB" w:rsidRDefault="004F29BB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F31FC81" w14:textId="77777777" w:rsidR="004F29BB" w:rsidRDefault="004F29BB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75EC7B88" w14:textId="0C4C078C" w:rsidR="00AC3BE5" w:rsidRDefault="00AC3BE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BCA3224" w14:textId="77777777" w:rsidR="00AC3BE5" w:rsidRDefault="00AC3BE5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7EE9646" w14:textId="6707AF48" w:rsidR="000B0C8C" w:rsidRDefault="000B0C8C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26076FE3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1DD518C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</w:p>
    <w:p w14:paraId="628E43A5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06C5FE57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José Héctor Salguero Ruano</w:t>
      </w:r>
    </w:p>
    <w:p w14:paraId="74BB0A92" w14:textId="77777777" w:rsidR="00AE56C1" w:rsidRPr="00133514" w:rsidRDefault="00AE56C1" w:rsidP="00AE56C1">
      <w:pPr>
        <w:jc w:val="center"/>
        <w:rPr>
          <w:sz w:val="24"/>
          <w:szCs w:val="24"/>
        </w:rPr>
      </w:pPr>
      <w:r w:rsidRPr="00133514">
        <w:rPr>
          <w:sz w:val="24"/>
          <w:szCs w:val="24"/>
        </w:rPr>
        <w:t>Alcalde Municipal</w:t>
      </w:r>
    </w:p>
    <w:p w14:paraId="4691815E" w14:textId="77777777" w:rsidR="00AE56C1" w:rsidRPr="00133514" w:rsidRDefault="00AE56C1" w:rsidP="00AE56C1">
      <w:pPr>
        <w:jc w:val="center"/>
        <w:rPr>
          <w:sz w:val="24"/>
          <w:szCs w:val="24"/>
        </w:rPr>
      </w:pPr>
    </w:p>
    <w:p w14:paraId="571CD694" w14:textId="77777777" w:rsidR="00AE56C1" w:rsidRPr="00133514" w:rsidRDefault="00AE56C1" w:rsidP="00AE56C1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133514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de Rodríguez</w:t>
      </w:r>
    </w:p>
    <w:p w14:paraId="03C03A87" w14:textId="4E791792" w:rsidR="00AE56C1" w:rsidRPr="002E0129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eastAsia="Times New Roman" w:hAnsi="Times New Roman" w:cs="Times New Roman"/>
          <w:szCs w:val="24"/>
          <w:lang w:eastAsia="es-ES"/>
        </w:rPr>
      </w:pPr>
      <w:r w:rsidRPr="00133514">
        <w:rPr>
          <w:rFonts w:ascii="Times New Roman" w:hAnsi="Times New Roman" w:cs="Times New Roman"/>
          <w:szCs w:val="24"/>
        </w:rPr>
        <w:t xml:space="preserve">Síndico Municipal         </w:t>
      </w:r>
      <w:r w:rsidR="00133514">
        <w:rPr>
          <w:szCs w:val="24"/>
        </w:rPr>
        <w:t xml:space="preserve">                                    </w:t>
      </w:r>
      <w:r w:rsidR="00C31FAC">
        <w:rPr>
          <w:szCs w:val="24"/>
        </w:rPr>
        <w:t xml:space="preserve"> </w:t>
      </w:r>
      <w:r w:rsidR="00133514" w:rsidRPr="00133514">
        <w:rPr>
          <w:rFonts w:ascii="Times New Roman" w:hAnsi="Times New Roman" w:cs="Times New Roman"/>
          <w:szCs w:val="24"/>
        </w:rPr>
        <w:t>Primera Regidora</w:t>
      </w:r>
      <w:r w:rsidRPr="00133514">
        <w:rPr>
          <w:rFonts w:ascii="Times New Roman" w:hAnsi="Times New Roman" w:cs="Times New Roman"/>
          <w:szCs w:val="24"/>
        </w:rPr>
        <w:t xml:space="preserve">                      </w:t>
      </w:r>
    </w:p>
    <w:p w14:paraId="0091FE80" w14:textId="04BF72C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 </w:t>
      </w:r>
    </w:p>
    <w:p w14:paraId="7BDD237A" w14:textId="77777777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                                                                                           </w:t>
      </w:r>
    </w:p>
    <w:p w14:paraId="6DA6FB40" w14:textId="77777777" w:rsidR="00AE56C1" w:rsidRPr="00133514" w:rsidRDefault="00AE56C1" w:rsidP="002E0129">
      <w:pPr>
        <w:rPr>
          <w:sz w:val="24"/>
          <w:szCs w:val="24"/>
        </w:rPr>
      </w:pPr>
    </w:p>
    <w:p w14:paraId="6FA03379" w14:textId="77777777" w:rsidR="00AE56C1" w:rsidRPr="00133514" w:rsidRDefault="00AE56C1" w:rsidP="002E0129">
      <w:pPr>
        <w:rPr>
          <w:sz w:val="24"/>
          <w:szCs w:val="24"/>
        </w:rPr>
      </w:pPr>
    </w:p>
    <w:p w14:paraId="6FE3A0B1" w14:textId="502374AB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Elenilson Marroquín Rivera</w:t>
      </w:r>
      <w:r w:rsidR="002E0129">
        <w:rPr>
          <w:sz w:val="24"/>
          <w:szCs w:val="24"/>
        </w:rPr>
        <w:t xml:space="preserve">                                    Julio Cesar Estrada Alvarado</w:t>
      </w:r>
    </w:p>
    <w:p w14:paraId="2272DE24" w14:textId="2549B5A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Segundo Regidor           </w:t>
      </w:r>
      <w:r w:rsidR="002E0129">
        <w:rPr>
          <w:sz w:val="24"/>
          <w:szCs w:val="24"/>
        </w:rPr>
        <w:t xml:space="preserve">                                          Tercer Regidor</w:t>
      </w:r>
      <w:r w:rsidRPr="00133514">
        <w:rPr>
          <w:sz w:val="24"/>
          <w:szCs w:val="24"/>
        </w:rPr>
        <w:t xml:space="preserve">                                                    </w:t>
      </w:r>
    </w:p>
    <w:p w14:paraId="2BC0E1C6" w14:textId="5F5EB0B5" w:rsidR="00AE56C1" w:rsidRDefault="002E0129" w:rsidP="002E01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ADE8EB" w14:textId="00CD5F0F" w:rsidR="002E0129" w:rsidRDefault="002E0129" w:rsidP="002E0129">
      <w:pPr>
        <w:rPr>
          <w:sz w:val="24"/>
          <w:szCs w:val="24"/>
        </w:rPr>
      </w:pPr>
    </w:p>
    <w:p w14:paraId="61C47433" w14:textId="48AAB9BF" w:rsidR="002E0129" w:rsidRDefault="002E0129" w:rsidP="002E0129">
      <w:pPr>
        <w:rPr>
          <w:sz w:val="24"/>
          <w:szCs w:val="24"/>
        </w:rPr>
      </w:pPr>
    </w:p>
    <w:p w14:paraId="58A4A4EF" w14:textId="3F5848C7" w:rsidR="002E0129" w:rsidRDefault="002E0129" w:rsidP="002E0129">
      <w:pPr>
        <w:rPr>
          <w:sz w:val="24"/>
          <w:szCs w:val="24"/>
        </w:rPr>
      </w:pPr>
    </w:p>
    <w:p w14:paraId="38ECDFF9" w14:textId="77777777" w:rsidR="002E0129" w:rsidRPr="00133514" w:rsidRDefault="002E0129" w:rsidP="002E0129">
      <w:pPr>
        <w:rPr>
          <w:sz w:val="24"/>
          <w:szCs w:val="24"/>
        </w:rPr>
      </w:pPr>
    </w:p>
    <w:p w14:paraId="21A2227A" w14:textId="3B072EA5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Juan José Quintanilla Díaz                                  </w:t>
      </w:r>
      <w:r w:rsidR="00C31FAC">
        <w:rPr>
          <w:sz w:val="24"/>
          <w:szCs w:val="24"/>
        </w:rPr>
        <w:t xml:space="preserve">     </w:t>
      </w:r>
      <w:r w:rsidRPr="00133514">
        <w:rPr>
          <w:sz w:val="24"/>
          <w:szCs w:val="24"/>
        </w:rPr>
        <w:t xml:space="preserve">Hazell Evelyn </w:t>
      </w:r>
      <w:r w:rsidR="00CE0630" w:rsidRPr="00133514">
        <w:rPr>
          <w:sz w:val="24"/>
          <w:szCs w:val="24"/>
        </w:rPr>
        <w:t>Henríquez</w:t>
      </w:r>
      <w:r w:rsidRPr="00133514">
        <w:rPr>
          <w:sz w:val="24"/>
          <w:szCs w:val="24"/>
        </w:rPr>
        <w:t xml:space="preserve"> de</w:t>
      </w:r>
      <w:r w:rsidR="002E0129">
        <w:rPr>
          <w:sz w:val="24"/>
          <w:szCs w:val="24"/>
        </w:rPr>
        <w:t xml:space="preserve"> Coto</w:t>
      </w:r>
    </w:p>
    <w:p w14:paraId="641168FA" w14:textId="3B62451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Cuarto Regidor   </w:t>
      </w:r>
      <w:r w:rsidR="002E0129">
        <w:rPr>
          <w:sz w:val="24"/>
          <w:szCs w:val="24"/>
        </w:rPr>
        <w:t xml:space="preserve">                                                 </w:t>
      </w:r>
      <w:r w:rsidR="00C31FAC">
        <w:rPr>
          <w:sz w:val="24"/>
          <w:szCs w:val="24"/>
        </w:rPr>
        <w:t xml:space="preserve">     </w:t>
      </w:r>
      <w:r w:rsidR="002E0129">
        <w:rPr>
          <w:sz w:val="24"/>
          <w:szCs w:val="24"/>
        </w:rPr>
        <w:t>Quinta Regidor</w:t>
      </w:r>
      <w:r w:rsidRPr="00133514">
        <w:rPr>
          <w:sz w:val="24"/>
          <w:szCs w:val="24"/>
        </w:rPr>
        <w:t xml:space="preserve">                                                      </w:t>
      </w:r>
    </w:p>
    <w:p w14:paraId="79666A0D" w14:textId="77777777" w:rsidR="00AE56C1" w:rsidRPr="00133514" w:rsidRDefault="00AE56C1" w:rsidP="002E0129">
      <w:pPr>
        <w:rPr>
          <w:sz w:val="24"/>
          <w:szCs w:val="24"/>
        </w:rPr>
      </w:pPr>
    </w:p>
    <w:p w14:paraId="68FF7C7E" w14:textId="77777777" w:rsidR="00AE56C1" w:rsidRPr="00133514" w:rsidRDefault="00AE56C1" w:rsidP="002E0129">
      <w:pPr>
        <w:rPr>
          <w:sz w:val="24"/>
          <w:szCs w:val="24"/>
        </w:rPr>
      </w:pPr>
    </w:p>
    <w:p w14:paraId="2C57CCB6" w14:textId="77777777" w:rsidR="00AE56C1" w:rsidRPr="00133514" w:rsidRDefault="00AE56C1" w:rsidP="002E0129">
      <w:pPr>
        <w:rPr>
          <w:sz w:val="24"/>
          <w:szCs w:val="24"/>
        </w:rPr>
      </w:pPr>
    </w:p>
    <w:p w14:paraId="3F551AEA" w14:textId="5AEB258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Antonio Escobar Hernández                                      Sara Segura de Rivera</w:t>
      </w:r>
    </w:p>
    <w:p w14:paraId="3EF650B5" w14:textId="6E11C6E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Sexto </w:t>
      </w:r>
      <w:r w:rsidR="00C31FAC" w:rsidRPr="00133514">
        <w:rPr>
          <w:sz w:val="24"/>
          <w:szCs w:val="24"/>
        </w:rPr>
        <w:t xml:space="preserve">Regidor </w:t>
      </w:r>
      <w:r w:rsidR="00C31FAC"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Pr="00133514">
        <w:rPr>
          <w:sz w:val="24"/>
          <w:szCs w:val="24"/>
        </w:rPr>
        <w:tab/>
      </w:r>
      <w:r w:rsidR="008E4F1F">
        <w:rPr>
          <w:sz w:val="24"/>
          <w:szCs w:val="24"/>
        </w:rPr>
        <w:t xml:space="preserve"> </w:t>
      </w:r>
      <w:r w:rsidRPr="00133514">
        <w:rPr>
          <w:sz w:val="24"/>
          <w:szCs w:val="24"/>
        </w:rPr>
        <w:t>Séptima Regidora</w:t>
      </w:r>
    </w:p>
    <w:p w14:paraId="0A831775" w14:textId="77777777" w:rsidR="00AE56C1" w:rsidRPr="00133514" w:rsidRDefault="00AE56C1" w:rsidP="002E0129">
      <w:pPr>
        <w:rPr>
          <w:sz w:val="24"/>
          <w:szCs w:val="24"/>
        </w:rPr>
      </w:pPr>
    </w:p>
    <w:p w14:paraId="6227A5F7" w14:textId="77777777" w:rsidR="00AE56C1" w:rsidRPr="00133514" w:rsidRDefault="00AE56C1" w:rsidP="002E0129">
      <w:pPr>
        <w:rPr>
          <w:sz w:val="24"/>
          <w:szCs w:val="24"/>
        </w:rPr>
      </w:pPr>
    </w:p>
    <w:p w14:paraId="2616D2FE" w14:textId="77777777" w:rsidR="00AE56C1" w:rsidRPr="00133514" w:rsidRDefault="00AE56C1" w:rsidP="002E0129">
      <w:pPr>
        <w:rPr>
          <w:sz w:val="24"/>
          <w:szCs w:val="24"/>
        </w:rPr>
      </w:pPr>
    </w:p>
    <w:p w14:paraId="54A92114" w14:textId="77777777" w:rsidR="00AE56C1" w:rsidRPr="00133514" w:rsidRDefault="00AE56C1" w:rsidP="002E0129">
      <w:pPr>
        <w:rPr>
          <w:sz w:val="24"/>
          <w:szCs w:val="24"/>
        </w:rPr>
      </w:pPr>
    </w:p>
    <w:p w14:paraId="7766EF0D" w14:textId="65C5BDD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Francisco Alberto Mayorga Pérez                             Iris Ivette Hernández de</w:t>
      </w:r>
      <w:r w:rsidR="00C31FAC">
        <w:rPr>
          <w:sz w:val="24"/>
          <w:szCs w:val="24"/>
        </w:rPr>
        <w:t xml:space="preserve"> </w:t>
      </w:r>
      <w:r w:rsidR="008E4F1F">
        <w:rPr>
          <w:sz w:val="24"/>
          <w:szCs w:val="24"/>
        </w:rPr>
        <w:t>Sánchez</w:t>
      </w:r>
    </w:p>
    <w:p w14:paraId="42EDD06A" w14:textId="4004E99E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Octavo Regidor                                                        </w:t>
      </w:r>
      <w:r w:rsidR="00C31FAC">
        <w:rPr>
          <w:sz w:val="24"/>
          <w:szCs w:val="24"/>
        </w:rPr>
        <w:t xml:space="preserve">  </w:t>
      </w:r>
      <w:r w:rsidRPr="00133514">
        <w:rPr>
          <w:sz w:val="24"/>
          <w:szCs w:val="24"/>
        </w:rPr>
        <w:t>Primera Suplente</w:t>
      </w:r>
    </w:p>
    <w:p w14:paraId="386154BD" w14:textId="77777777" w:rsidR="00AE56C1" w:rsidRPr="00133514" w:rsidRDefault="00AE56C1" w:rsidP="002E0129">
      <w:pPr>
        <w:rPr>
          <w:sz w:val="24"/>
          <w:szCs w:val="24"/>
        </w:rPr>
      </w:pPr>
    </w:p>
    <w:p w14:paraId="08FCB586" w14:textId="2BE98308" w:rsidR="00AE56C1" w:rsidRDefault="00AE56C1" w:rsidP="002E0129">
      <w:pPr>
        <w:rPr>
          <w:sz w:val="24"/>
          <w:szCs w:val="24"/>
        </w:rPr>
      </w:pPr>
    </w:p>
    <w:p w14:paraId="3854A0D3" w14:textId="21AA8D1B" w:rsidR="00133514" w:rsidRDefault="00133514" w:rsidP="002E0129">
      <w:pPr>
        <w:rPr>
          <w:sz w:val="24"/>
          <w:szCs w:val="24"/>
        </w:rPr>
      </w:pPr>
    </w:p>
    <w:p w14:paraId="7E77580B" w14:textId="77777777" w:rsidR="00AE56C1" w:rsidRPr="00133514" w:rsidRDefault="00AE56C1" w:rsidP="002E0129">
      <w:pPr>
        <w:rPr>
          <w:sz w:val="24"/>
          <w:szCs w:val="24"/>
        </w:rPr>
      </w:pPr>
    </w:p>
    <w:p w14:paraId="4379ABB0" w14:textId="50D144CD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Reyna Isabel Valle Miranda                                       Santos Rafael Carpio</w:t>
      </w:r>
    </w:p>
    <w:p w14:paraId="2DBC44FF" w14:textId="3D5A31D9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>Segunda Suplente                                                       Tercer Suplente</w:t>
      </w:r>
    </w:p>
    <w:p w14:paraId="2AAFBE1C" w14:textId="77777777" w:rsidR="00AE56C1" w:rsidRPr="00133514" w:rsidRDefault="00AE56C1" w:rsidP="002E0129">
      <w:pPr>
        <w:rPr>
          <w:sz w:val="24"/>
          <w:szCs w:val="24"/>
        </w:rPr>
      </w:pPr>
    </w:p>
    <w:p w14:paraId="331CF8FC" w14:textId="77777777" w:rsidR="00AE56C1" w:rsidRPr="00133514" w:rsidRDefault="00AE56C1" w:rsidP="002E0129">
      <w:pPr>
        <w:rPr>
          <w:sz w:val="24"/>
          <w:szCs w:val="24"/>
        </w:rPr>
      </w:pPr>
    </w:p>
    <w:p w14:paraId="7988B9F4" w14:textId="77777777" w:rsidR="00AE56C1" w:rsidRPr="00133514" w:rsidRDefault="00AE56C1" w:rsidP="002E0129">
      <w:pPr>
        <w:rPr>
          <w:sz w:val="24"/>
          <w:szCs w:val="24"/>
        </w:rPr>
      </w:pPr>
    </w:p>
    <w:p w14:paraId="0D52C0C0" w14:textId="77777777" w:rsidR="00AE56C1" w:rsidRPr="00133514" w:rsidRDefault="00AE56C1" w:rsidP="002E0129">
      <w:pPr>
        <w:rPr>
          <w:sz w:val="24"/>
          <w:szCs w:val="24"/>
        </w:rPr>
      </w:pPr>
    </w:p>
    <w:p w14:paraId="3AB94A03" w14:textId="77777777" w:rsidR="00AE56C1" w:rsidRPr="00133514" w:rsidRDefault="00AE56C1" w:rsidP="002E0129">
      <w:pPr>
        <w:rPr>
          <w:sz w:val="24"/>
          <w:szCs w:val="24"/>
        </w:rPr>
      </w:pPr>
    </w:p>
    <w:p w14:paraId="71591AC5" w14:textId="77777777" w:rsidR="00AE56C1" w:rsidRPr="00133514" w:rsidRDefault="00AE56C1" w:rsidP="002E0129">
      <w:pPr>
        <w:rPr>
          <w:sz w:val="24"/>
          <w:szCs w:val="24"/>
        </w:rPr>
      </w:pPr>
    </w:p>
    <w:p w14:paraId="0264F4ED" w14:textId="40C81E9F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Rosa Guevara de Alas                                            </w:t>
      </w:r>
      <w:r w:rsidR="00C31FAC">
        <w:rPr>
          <w:sz w:val="24"/>
          <w:szCs w:val="24"/>
        </w:rPr>
        <w:t xml:space="preserve">      </w:t>
      </w:r>
      <w:r w:rsidRPr="00133514">
        <w:rPr>
          <w:sz w:val="24"/>
          <w:szCs w:val="24"/>
        </w:rPr>
        <w:t xml:space="preserve">Silvia Aracely Chacón Urquilla  </w:t>
      </w:r>
    </w:p>
    <w:p w14:paraId="7614D739" w14:textId="4AF14D63" w:rsidR="00AE56C1" w:rsidRPr="00133514" w:rsidRDefault="00AE56C1" w:rsidP="002E0129">
      <w:pPr>
        <w:rPr>
          <w:sz w:val="24"/>
          <w:szCs w:val="24"/>
        </w:rPr>
      </w:pPr>
      <w:r w:rsidRPr="00133514">
        <w:rPr>
          <w:sz w:val="24"/>
          <w:szCs w:val="24"/>
        </w:rPr>
        <w:t xml:space="preserve">Cuarta Suplente                                                            Secretaria Municipal  </w:t>
      </w:r>
    </w:p>
    <w:p w14:paraId="1891AF95" w14:textId="77777777" w:rsidR="00AE56C1" w:rsidRPr="00133514" w:rsidRDefault="00AE56C1" w:rsidP="002E0129">
      <w:pPr>
        <w:pStyle w:val="Sinespaciado"/>
        <w:keepNext w:val="0"/>
        <w:keepLines w:val="0"/>
        <w:widowControl/>
        <w:jc w:val="left"/>
        <w:rPr>
          <w:rFonts w:ascii="Times New Roman" w:hAnsi="Times New Roman" w:cs="Times New Roman"/>
          <w:szCs w:val="24"/>
        </w:rPr>
      </w:pPr>
    </w:p>
    <w:p w14:paraId="583F5937" w14:textId="77777777" w:rsidR="00AE56C1" w:rsidRPr="00133514" w:rsidRDefault="00AE56C1">
      <w:pPr>
        <w:spacing w:before="28"/>
        <w:ind w:left="1200" w:right="8361"/>
        <w:jc w:val="both"/>
        <w:rPr>
          <w:sz w:val="24"/>
          <w:szCs w:val="24"/>
        </w:rPr>
      </w:pPr>
    </w:p>
    <w:p w14:paraId="7E2A9408" w14:textId="77777777" w:rsidR="00D214D7" w:rsidRPr="00F6698A" w:rsidRDefault="00D214D7" w:rsidP="00D214D7">
      <w:pPr>
        <w:jc w:val="both"/>
        <w:rPr>
          <w:b/>
          <w:bCs/>
        </w:rPr>
      </w:pPr>
      <w:r w:rsidRPr="00F6698A">
        <w:rPr>
          <w:b/>
          <w:bCs/>
        </w:rPr>
        <w:t xml:space="preserve">VERSION PUBLICA DE ACTA DE CONCEJO MUNICIPAL. </w:t>
      </w:r>
    </w:p>
    <w:p w14:paraId="427DE846" w14:textId="77777777" w:rsidR="00D214D7" w:rsidRPr="00F6698A" w:rsidRDefault="00D214D7" w:rsidP="00D214D7">
      <w:pPr>
        <w:jc w:val="both"/>
        <w:rPr>
          <w:b/>
          <w:bCs/>
        </w:rPr>
      </w:pPr>
      <w:r w:rsidRPr="00F6698A">
        <w:rPr>
          <w:b/>
          <w:bCs/>
        </w:rPr>
        <w:t xml:space="preserve"> </w:t>
      </w:r>
    </w:p>
    <w:p w14:paraId="73449886" w14:textId="77777777" w:rsidR="00D214D7" w:rsidRDefault="00D214D7" w:rsidP="00D214D7">
      <w:pPr>
        <w:jc w:val="both"/>
      </w:pPr>
      <w:r w:rsidRPr="00F6698A">
        <w:rPr>
          <w:b/>
          <w:bCs/>
        </w:rPr>
        <w:t>SEGÚN LA LEY DE ACCESO A LA INFORMACION PUBLICA EXPRESA LO SIGUIENTE:</w:t>
      </w:r>
      <w:r>
        <w:t xml:space="preserve"> Definiciones Art. 6.- Para los efectos de esta ley se entenderá por:</w:t>
      </w:r>
    </w:p>
    <w:p w14:paraId="299C3761" w14:textId="77777777" w:rsidR="00D214D7" w:rsidRDefault="00D214D7" w:rsidP="00D214D7">
      <w:pPr>
        <w:jc w:val="both"/>
      </w:pPr>
    </w:p>
    <w:p w14:paraId="690550E3" w14:textId="77777777" w:rsidR="00D214D7" w:rsidRDefault="00D214D7" w:rsidP="00D214D7">
      <w:pPr>
        <w:jc w:val="both"/>
      </w:pPr>
      <w: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0BFD0DB4" w14:textId="77777777" w:rsidR="00D214D7" w:rsidRDefault="00D214D7" w:rsidP="00D214D7">
      <w:pPr>
        <w:jc w:val="both"/>
      </w:pPr>
    </w:p>
    <w:p w14:paraId="060361D3" w14:textId="77777777" w:rsidR="00D214D7" w:rsidRDefault="00D214D7" w:rsidP="00D214D7">
      <w:pPr>
        <w:jc w:val="both"/>
      </w:pPr>
      <w: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4ACC8E4E" w14:textId="77777777" w:rsidR="00D214D7" w:rsidRDefault="00D214D7" w:rsidP="00D214D7">
      <w:pPr>
        <w:jc w:val="both"/>
      </w:pPr>
    </w:p>
    <w:p w14:paraId="247C1816" w14:textId="77777777" w:rsidR="00D214D7" w:rsidRPr="00F6698A" w:rsidRDefault="00D214D7" w:rsidP="00D214D7">
      <w:pPr>
        <w:jc w:val="both"/>
        <w:rPr>
          <w:b/>
          <w:bCs/>
        </w:rPr>
      </w:pPr>
      <w:r w:rsidRPr="00F6698A">
        <w:rPr>
          <w:b/>
          <w:bCs/>
        </w:rPr>
        <w:t>ACTA DE CONCEJO SOLO PARA CONSULTA</w:t>
      </w:r>
    </w:p>
    <w:p w14:paraId="47B4BDFD" w14:textId="77777777" w:rsidR="00D214D7" w:rsidRPr="00F6698A" w:rsidRDefault="00D214D7" w:rsidP="00D214D7">
      <w:pPr>
        <w:jc w:val="both"/>
        <w:rPr>
          <w:b/>
          <w:bCs/>
        </w:rPr>
      </w:pPr>
    </w:p>
    <w:p w14:paraId="43295823" w14:textId="76B5068E" w:rsidR="005B7833" w:rsidRPr="00F6698A" w:rsidRDefault="00D214D7" w:rsidP="00D214D7">
      <w:pPr>
        <w:jc w:val="both"/>
        <w:rPr>
          <w:b/>
          <w:bCs/>
        </w:rPr>
      </w:pPr>
      <w:r w:rsidRPr="00F6698A">
        <w:rPr>
          <w:b/>
          <w:bCs/>
        </w:rPr>
        <w:t>NO TIENE VALIDEZ LEGAL.</w:t>
      </w:r>
    </w:p>
    <w:sectPr w:rsidR="005B7833" w:rsidRPr="00F6698A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FDB7" w14:textId="77777777" w:rsidR="006062B0" w:rsidRDefault="006062B0">
      <w:r>
        <w:separator/>
      </w:r>
    </w:p>
  </w:endnote>
  <w:endnote w:type="continuationSeparator" w:id="0">
    <w:p w14:paraId="10494EB5" w14:textId="77777777" w:rsidR="006062B0" w:rsidRDefault="006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2848" w14:textId="77777777" w:rsidR="006062B0" w:rsidRDefault="006062B0">
      <w:r>
        <w:separator/>
      </w:r>
    </w:p>
  </w:footnote>
  <w:footnote w:type="continuationSeparator" w:id="0">
    <w:p w14:paraId="384D9CE8" w14:textId="77777777" w:rsidR="006062B0" w:rsidRDefault="0060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6062B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 w:val="24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 w:val="24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0102B"/>
    <w:rsid w:val="000B0C8C"/>
    <w:rsid w:val="000D7937"/>
    <w:rsid w:val="00114BDF"/>
    <w:rsid w:val="00133514"/>
    <w:rsid w:val="00154B3E"/>
    <w:rsid w:val="001763BF"/>
    <w:rsid w:val="002C6DD7"/>
    <w:rsid w:val="002E0129"/>
    <w:rsid w:val="003635EF"/>
    <w:rsid w:val="003645BF"/>
    <w:rsid w:val="00381FF9"/>
    <w:rsid w:val="003B7DC0"/>
    <w:rsid w:val="004263E7"/>
    <w:rsid w:val="00472436"/>
    <w:rsid w:val="004F29BB"/>
    <w:rsid w:val="005021D5"/>
    <w:rsid w:val="005119BD"/>
    <w:rsid w:val="005B2394"/>
    <w:rsid w:val="005B7833"/>
    <w:rsid w:val="006062B0"/>
    <w:rsid w:val="006B01C5"/>
    <w:rsid w:val="007544F5"/>
    <w:rsid w:val="00782B5A"/>
    <w:rsid w:val="00792E8E"/>
    <w:rsid w:val="007B7B1C"/>
    <w:rsid w:val="007E630A"/>
    <w:rsid w:val="00856BEC"/>
    <w:rsid w:val="00877162"/>
    <w:rsid w:val="00880AF8"/>
    <w:rsid w:val="008E4F1F"/>
    <w:rsid w:val="00986017"/>
    <w:rsid w:val="009911AE"/>
    <w:rsid w:val="00AC3BE5"/>
    <w:rsid w:val="00AD5231"/>
    <w:rsid w:val="00AE56C1"/>
    <w:rsid w:val="00B231C9"/>
    <w:rsid w:val="00C31FAC"/>
    <w:rsid w:val="00CA0158"/>
    <w:rsid w:val="00CE0630"/>
    <w:rsid w:val="00D214D7"/>
    <w:rsid w:val="00D31463"/>
    <w:rsid w:val="00D32B1F"/>
    <w:rsid w:val="00DE03AF"/>
    <w:rsid w:val="00DE6CB1"/>
    <w:rsid w:val="00EB712D"/>
    <w:rsid w:val="00ED5E93"/>
    <w:rsid w:val="00F6698A"/>
    <w:rsid w:val="00FA0669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8</cp:revision>
  <dcterms:created xsi:type="dcterms:W3CDTF">2022-10-28T20:17:00Z</dcterms:created>
  <dcterms:modified xsi:type="dcterms:W3CDTF">2022-12-16T22:40:00Z</dcterms:modified>
</cp:coreProperties>
</file>