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9A3F" w14:textId="6837A84B" w:rsidR="005B74B3" w:rsidRDefault="00AE56C1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>ACTA 202</w:t>
      </w:r>
      <w:r w:rsidR="00856BEC" w:rsidRPr="004639A2">
        <w:rPr>
          <w:rFonts w:ascii="Times New Roman" w:hAnsi="Times New Roman" w:cs="Times New Roman"/>
          <w:b/>
          <w:szCs w:val="24"/>
        </w:rPr>
        <w:t>2</w:t>
      </w:r>
      <w:r w:rsidRPr="004639A2">
        <w:rPr>
          <w:rFonts w:ascii="Times New Roman" w:hAnsi="Times New Roman" w:cs="Times New Roman"/>
          <w:b/>
          <w:szCs w:val="24"/>
        </w:rPr>
        <w:t>-</w:t>
      </w:r>
      <w:r w:rsidR="00C2738C">
        <w:rPr>
          <w:rFonts w:ascii="Times New Roman" w:hAnsi="Times New Roman" w:cs="Times New Roman"/>
          <w:b/>
          <w:szCs w:val="24"/>
        </w:rPr>
        <w:t>1</w:t>
      </w:r>
      <w:r w:rsidR="00124617">
        <w:rPr>
          <w:rFonts w:ascii="Times New Roman" w:hAnsi="Times New Roman" w:cs="Times New Roman"/>
          <w:b/>
          <w:szCs w:val="24"/>
        </w:rPr>
        <w:t>4</w:t>
      </w:r>
    </w:p>
    <w:p w14:paraId="3A403D95" w14:textId="4D874C07" w:rsidR="00D104E8" w:rsidRDefault="00D104E8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772C898D" w14:textId="295B4409" w:rsidR="00D104E8" w:rsidRDefault="00D104E8" w:rsidP="00D104E8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/>
          <w:b/>
          <w:szCs w:val="24"/>
        </w:rPr>
      </w:pPr>
      <w:r w:rsidRPr="008F09DB">
        <w:rPr>
          <w:rFonts w:ascii="Times New Roman" w:hAnsi="Times New Roman" w:cs="Times New Roman"/>
          <w:b/>
        </w:rPr>
        <w:t>ACTA N</w:t>
      </w:r>
      <w:r w:rsidRPr="008F09DB">
        <w:rPr>
          <w:rFonts w:ascii="Times New Roman" w:hAnsi="Times New Roman" w:cs="Times New Roman"/>
          <w:b/>
          <w:szCs w:val="24"/>
        </w:rPr>
        <w:t>Ú</w:t>
      </w:r>
      <w:r w:rsidRPr="008F09DB">
        <w:rPr>
          <w:rFonts w:ascii="Times New Roman" w:hAnsi="Times New Roman" w:cs="Times New Roman"/>
          <w:b/>
        </w:rPr>
        <w:t xml:space="preserve">MERO </w:t>
      </w:r>
      <w:r>
        <w:rPr>
          <w:rFonts w:ascii="Times New Roman" w:hAnsi="Times New Roman" w:cs="Times New Roman"/>
          <w:b/>
        </w:rPr>
        <w:t>CATORCE</w:t>
      </w:r>
      <w:r w:rsidRPr="008F09DB">
        <w:rPr>
          <w:rFonts w:ascii="Times New Roman" w:hAnsi="Times New Roman" w:cs="Times New Roman"/>
        </w:rPr>
        <w:t xml:space="preserve">: En el interior del salón de sesiones de la alcaldía </w:t>
      </w:r>
      <w:r>
        <w:rPr>
          <w:rFonts w:ascii="Times New Roman" w:hAnsi="Times New Roman" w:cs="Times New Roman"/>
        </w:rPr>
        <w:t>Municipal de</w:t>
      </w:r>
      <w:r>
        <w:rPr>
          <w:rFonts w:ascii="Times New Roman" w:hAnsi="Times New Roman" w:cs="Times New Roman"/>
          <w:color w:val="FFFFFF" w:themeColor="background1"/>
        </w:rPr>
        <w:t xml:space="preserve">. </w:t>
      </w:r>
      <w:r w:rsidRPr="008F09DB">
        <w:rPr>
          <w:rFonts w:ascii="Times New Roman" w:hAnsi="Times New Roman" w:cs="Times New Roman"/>
        </w:rPr>
        <w:t xml:space="preserve">Guazapa, departamento de San Salvador, Sesión </w:t>
      </w:r>
      <w:r>
        <w:rPr>
          <w:rFonts w:ascii="Times New Roman" w:hAnsi="Times New Roman" w:cs="Times New Roman"/>
        </w:rPr>
        <w:t>Extrao</w:t>
      </w:r>
      <w:r w:rsidRPr="008F09DB">
        <w:rPr>
          <w:rFonts w:ascii="Times New Roman" w:hAnsi="Times New Roman" w:cs="Times New Roman"/>
        </w:rPr>
        <w:t xml:space="preserve">rdinaria celebrada por el concejo Municipal de Guazapa, a las </w:t>
      </w:r>
      <w:r>
        <w:rPr>
          <w:rFonts w:ascii="Times New Roman" w:hAnsi="Times New Roman" w:cs="Times New Roman"/>
        </w:rPr>
        <w:t>trece</w:t>
      </w:r>
      <w:r w:rsidRPr="008F09DB">
        <w:rPr>
          <w:rFonts w:ascii="Times New Roman" w:hAnsi="Times New Roman" w:cs="Times New Roman"/>
        </w:rPr>
        <w:t xml:space="preserve"> horas del día </w:t>
      </w:r>
      <w:r>
        <w:rPr>
          <w:rFonts w:ascii="Times New Roman" w:hAnsi="Times New Roman" w:cs="Times New Roman"/>
        </w:rPr>
        <w:t>once</w:t>
      </w:r>
      <w:r w:rsidRPr="008F09DB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abril</w:t>
      </w:r>
      <w:r w:rsidRPr="008F09DB">
        <w:rPr>
          <w:rFonts w:ascii="Times New Roman" w:hAnsi="Times New Roman" w:cs="Times New Roman"/>
        </w:rPr>
        <w:t xml:space="preserve"> de dos mil veintidós, Convocada y presidida por el señor ALCALDE, José Héctor Salguero Ruano, a la cual asistieron: SINDICO MUNICIPAL, Juan Dalton Martínez Pineda. REGIDORES PROPIETARIOS: Dinora Elizabeth </w:t>
      </w:r>
      <w:r w:rsidR="00E53531" w:rsidRPr="008F09DB">
        <w:rPr>
          <w:rFonts w:ascii="Times New Roman" w:hAnsi="Times New Roman" w:cs="Times New Roman"/>
        </w:rPr>
        <w:t>Rodríguez</w:t>
      </w:r>
      <w:r w:rsidRPr="008F09DB">
        <w:rPr>
          <w:rFonts w:ascii="Times New Roman" w:hAnsi="Times New Roman" w:cs="Times New Roman"/>
        </w:rPr>
        <w:t xml:space="preserve"> de </w:t>
      </w:r>
      <w:r w:rsidR="00E53531" w:rsidRPr="008F09DB">
        <w:rPr>
          <w:rFonts w:ascii="Times New Roman" w:hAnsi="Times New Roman" w:cs="Times New Roman"/>
        </w:rPr>
        <w:t>Rodríguez</w:t>
      </w:r>
      <w:r w:rsidRPr="008F09DB">
        <w:rPr>
          <w:rFonts w:ascii="Times New Roman" w:hAnsi="Times New Roman" w:cs="Times New Roman"/>
        </w:rPr>
        <w:t xml:space="preserve">; Elenilson Marroquín Rivera; Julio Cesar Estrada Alvarado; Juan José Quintanilla Díaz; Hazell Evelyn Henríquez de Coto; Antonio Escobar Hernández; Sara Segura de Rivera; Francisco Alberto  Mayorga 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Pérez; Regidores Suplentes: Iris Ivette Hernández de Sánchez; Reyna Isabel Valle Miranda; Santos Rafael Carpio; Rosa Guevara de Alas; Se verificó </w:t>
      </w:r>
      <w:r w:rsidRPr="008F09DB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: </w:t>
      </w:r>
      <w:r w:rsidRPr="00EF0A63">
        <w:rPr>
          <w:rFonts w:ascii="Times New Roman" w:hAnsi="Times New Roman"/>
          <w:b/>
          <w:szCs w:val="24"/>
        </w:rPr>
        <w:t xml:space="preserve">ACUERDO NUMERO UNO.  </w:t>
      </w:r>
      <w:r w:rsidRPr="00EF0A63">
        <w:rPr>
          <w:rFonts w:ascii="Times New Roman" w:hAnsi="Times New Roman"/>
          <w:szCs w:val="24"/>
        </w:rPr>
        <w:t xml:space="preserve">El Concejo Municipal en uso de las facultades que le confiere el Código Municipal por unanimidad. </w:t>
      </w:r>
      <w:r w:rsidRPr="00EF0A63">
        <w:rPr>
          <w:rFonts w:ascii="Times New Roman" w:hAnsi="Times New Roman"/>
          <w:b/>
          <w:szCs w:val="24"/>
        </w:rPr>
        <w:t>ACUERDA</w:t>
      </w:r>
      <w:r w:rsidRPr="00EF0A63">
        <w:rPr>
          <w:rFonts w:ascii="Times New Roman" w:hAnsi="Times New Roman"/>
          <w:szCs w:val="24"/>
        </w:rPr>
        <w:t xml:space="preserve">. Aprobar Adecuación de los Términos de Referencia y Especificaciones Técnicas para la Adquisición de Suministro de combustible diésel/gasolina para camiones recolectores, maquinaria de mantenimiento de calles y caminos y vehículos administrativos. </w:t>
      </w:r>
      <w:r w:rsidRPr="00EF0A63">
        <w:rPr>
          <w:rFonts w:ascii="Times New Roman" w:hAnsi="Times New Roman"/>
          <w:b/>
          <w:szCs w:val="24"/>
        </w:rPr>
        <w:t>COMUNÍQUESE</w:t>
      </w:r>
      <w:r w:rsidRPr="00EF0A6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2E3A1A">
        <w:rPr>
          <w:rFonts w:ascii="Times New Roman" w:hAnsi="Times New Roman"/>
          <w:b/>
          <w:szCs w:val="24"/>
        </w:rPr>
        <w:t xml:space="preserve">ACUERDO </w:t>
      </w:r>
      <w:r w:rsidRPr="002E3A1A">
        <w:rPr>
          <w:rFonts w:ascii="Times New Roman" w:hAnsi="Times New Roman" w:cs="Times New Roman"/>
          <w:b/>
          <w:szCs w:val="24"/>
        </w:rPr>
        <w:t>NÚMERO</w:t>
      </w:r>
      <w:r w:rsidRPr="002E3A1A">
        <w:rPr>
          <w:rFonts w:ascii="Times New Roman" w:hAnsi="Times New Roman"/>
          <w:b/>
          <w:szCs w:val="24"/>
        </w:rPr>
        <w:t xml:space="preserve"> DOS.  </w:t>
      </w:r>
      <w:r w:rsidRPr="002E3A1A">
        <w:rPr>
          <w:rFonts w:ascii="Times New Roman" w:hAnsi="Times New Roman"/>
          <w:szCs w:val="24"/>
        </w:rPr>
        <w:t xml:space="preserve">El Concejo Municipal en uso de las facultades que le confiere el Código Municipal por unanimidad. </w:t>
      </w:r>
      <w:r w:rsidRPr="002E3A1A">
        <w:rPr>
          <w:rFonts w:ascii="Times New Roman" w:hAnsi="Times New Roman"/>
          <w:b/>
          <w:szCs w:val="24"/>
        </w:rPr>
        <w:t>ACUERDA</w:t>
      </w:r>
      <w:r w:rsidRPr="002E3A1A">
        <w:rPr>
          <w:rFonts w:ascii="Times New Roman" w:hAnsi="Times New Roman"/>
          <w:szCs w:val="24"/>
        </w:rPr>
        <w:t>. Priorizar la celebración del día de la madre el que se realizar</w:t>
      </w:r>
      <w:r>
        <w:rPr>
          <w:rFonts w:ascii="Times New Roman" w:hAnsi="Times New Roman"/>
          <w:szCs w:val="24"/>
        </w:rPr>
        <w:t>á</w:t>
      </w:r>
      <w:r w:rsidRPr="002E3A1A">
        <w:rPr>
          <w:rFonts w:ascii="Times New Roman" w:hAnsi="Times New Roman"/>
          <w:szCs w:val="24"/>
        </w:rPr>
        <w:t xml:space="preserve"> el </w:t>
      </w:r>
      <w:r w:rsidR="00E53531" w:rsidRPr="002E3A1A">
        <w:rPr>
          <w:rFonts w:ascii="Times New Roman" w:hAnsi="Times New Roman"/>
          <w:szCs w:val="24"/>
        </w:rPr>
        <w:t>sábado</w:t>
      </w:r>
      <w:r w:rsidRPr="002E3A1A">
        <w:rPr>
          <w:rFonts w:ascii="Times New Roman" w:hAnsi="Times New Roman"/>
          <w:szCs w:val="24"/>
        </w:rPr>
        <w:t xml:space="preserve"> 21 de mayo del presente año, en el parque Central de Guazapa a partir de las 2.pm en adelante el monto asignado es de: doce mil ($12,000.00) dólares de los Estados Unidos de </w:t>
      </w:r>
      <w:r w:rsidR="00E53531" w:rsidRPr="002E3A1A">
        <w:rPr>
          <w:rFonts w:ascii="Times New Roman" w:hAnsi="Times New Roman"/>
          <w:szCs w:val="24"/>
        </w:rPr>
        <w:t>América</w:t>
      </w:r>
      <w:r w:rsidRPr="002E3A1A">
        <w:rPr>
          <w:rFonts w:ascii="Times New Roman" w:hAnsi="Times New Roman"/>
          <w:szCs w:val="24"/>
        </w:rPr>
        <w:t xml:space="preserve">, los fondos </w:t>
      </w:r>
      <w:r>
        <w:rPr>
          <w:rFonts w:ascii="Times New Roman" w:hAnsi="Times New Roman"/>
          <w:szCs w:val="24"/>
        </w:rPr>
        <w:t xml:space="preserve">se desembolsaran </w:t>
      </w:r>
      <w:r w:rsidRPr="002E3A1A">
        <w:rPr>
          <w:rFonts w:ascii="Times New Roman" w:hAnsi="Times New Roman"/>
          <w:szCs w:val="24"/>
        </w:rPr>
        <w:t>de Fondos Propios de la Municipalidad</w:t>
      </w:r>
      <w:r>
        <w:rPr>
          <w:rFonts w:ascii="Times New Roman" w:hAnsi="Times New Roman"/>
          <w:szCs w:val="24"/>
        </w:rPr>
        <w:t xml:space="preserve">. Se autoriza a la Jefa de UACI realizar el proceso correspondiente y a la Tesorera Municipal </w:t>
      </w:r>
      <w:r w:rsidR="00E53531" w:rsidRPr="00E53531">
        <w:rPr>
          <w:rFonts w:ascii="Times New Roman" w:hAnsi="Times New Roman"/>
          <w:szCs w:val="24"/>
          <w:highlight w:val="black"/>
        </w:rPr>
        <w:t>XXXXXXXXXXXXXXXXXX</w:t>
      </w:r>
      <w:r>
        <w:rPr>
          <w:rFonts w:ascii="Times New Roman" w:hAnsi="Times New Roman"/>
          <w:szCs w:val="24"/>
        </w:rPr>
        <w:t>, realizar los respectivos pagos</w:t>
      </w:r>
      <w:r w:rsidRPr="002E3A1A">
        <w:rPr>
          <w:rFonts w:ascii="Times New Roman" w:hAnsi="Times New Roman"/>
          <w:szCs w:val="24"/>
        </w:rPr>
        <w:t xml:space="preserve">. </w:t>
      </w:r>
      <w:r w:rsidRPr="002E3A1A">
        <w:rPr>
          <w:rFonts w:ascii="Times New Roman" w:hAnsi="Times New Roman"/>
          <w:b/>
          <w:szCs w:val="24"/>
        </w:rPr>
        <w:t>COMUNÍQUESE</w:t>
      </w:r>
      <w:r w:rsidRPr="002E3A1A">
        <w:rPr>
          <w:rFonts w:ascii="Times New Roman" w:hAnsi="Times New Roman"/>
          <w:szCs w:val="24"/>
        </w:rPr>
        <w:t xml:space="preserve">. </w:t>
      </w:r>
      <w:r w:rsidRPr="002E3A1A">
        <w:rPr>
          <w:rFonts w:ascii="Times New Roman" w:hAnsi="Times New Roman"/>
          <w:b/>
          <w:szCs w:val="24"/>
        </w:rPr>
        <w:t xml:space="preserve">ACUERDO NUMERO TRES.  </w:t>
      </w:r>
      <w:r w:rsidRPr="002E3A1A">
        <w:rPr>
          <w:rFonts w:ascii="Times New Roman" w:hAnsi="Times New Roman"/>
          <w:szCs w:val="24"/>
        </w:rPr>
        <w:t>El Concejo Municipal en uso de las</w:t>
      </w:r>
      <w:r w:rsidRPr="008F09DB">
        <w:rPr>
          <w:rFonts w:ascii="Times New Roman" w:hAnsi="Times New Roman"/>
          <w:szCs w:val="24"/>
        </w:rPr>
        <w:t xml:space="preserve"> facultades que le confiere el Código Municipal por unanimidad. </w:t>
      </w:r>
      <w:r w:rsidRPr="008F09DB">
        <w:rPr>
          <w:rFonts w:ascii="Times New Roman" w:hAnsi="Times New Roman"/>
          <w:b/>
          <w:szCs w:val="24"/>
        </w:rPr>
        <w:t>ACUERDA</w:t>
      </w:r>
      <w:r w:rsidRPr="008F09D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Ratificar la compra de tres Maquinas desgranadoras de maíz, con el fin de poder apoyar a los pequeños agricultores del Municipio de Guazapa, los fondos para tal fin se </w:t>
      </w:r>
      <w:r w:rsidR="00E53531">
        <w:rPr>
          <w:rFonts w:ascii="Times New Roman" w:hAnsi="Times New Roman"/>
          <w:szCs w:val="24"/>
        </w:rPr>
        <w:t>desembolsarán</w:t>
      </w:r>
      <w:r>
        <w:rPr>
          <w:rFonts w:ascii="Times New Roman" w:hAnsi="Times New Roman"/>
          <w:szCs w:val="24"/>
        </w:rPr>
        <w:t xml:space="preserve"> del programa Desgranado de Maíz Cosecha 2022-2023. Se autoriza a la jefa de UACI para que realice el proceso correspondiente. </w:t>
      </w:r>
      <w:r w:rsidRPr="00982BFD">
        <w:rPr>
          <w:rFonts w:ascii="Times New Roman" w:hAnsi="Times New Roman"/>
          <w:b/>
          <w:szCs w:val="24"/>
        </w:rPr>
        <w:t>COMUNÍQUESE</w:t>
      </w:r>
      <w:r>
        <w:rPr>
          <w:rFonts w:ascii="Times New Roman" w:hAnsi="Times New Roman"/>
          <w:b/>
          <w:szCs w:val="24"/>
        </w:rPr>
        <w:t>.</w:t>
      </w:r>
      <w:r w:rsidRPr="00982BFD">
        <w:rPr>
          <w:rFonts w:ascii="Times New Roman" w:hAnsi="Times New Roman"/>
          <w:b/>
          <w:szCs w:val="24"/>
        </w:rPr>
        <w:t xml:space="preserve"> </w:t>
      </w:r>
      <w:r w:rsidRPr="008F09DB">
        <w:rPr>
          <w:rFonts w:ascii="Times New Roman" w:hAnsi="Times New Roman" w:cs="Times New Roman"/>
          <w:b/>
          <w:bCs/>
          <w:szCs w:val="24"/>
        </w:rPr>
        <w:t>ACUERDO</w:t>
      </w:r>
      <w:r>
        <w:rPr>
          <w:rFonts w:ascii="Times New Roman" w:hAnsi="Times New Roman" w:cs="Times New Roman"/>
          <w:szCs w:val="24"/>
        </w:rPr>
        <w:t xml:space="preserve"> </w:t>
      </w:r>
      <w:r w:rsidRPr="008F09DB">
        <w:rPr>
          <w:rFonts w:ascii="Times New Roman" w:hAnsi="Times New Roman" w:cs="Times New Roman"/>
          <w:b/>
          <w:szCs w:val="24"/>
        </w:rPr>
        <w:t xml:space="preserve">NÚMERO </w:t>
      </w:r>
      <w:r>
        <w:rPr>
          <w:rFonts w:ascii="Times New Roman" w:hAnsi="Times New Roman" w:cs="Times New Roman"/>
          <w:b/>
          <w:szCs w:val="24"/>
        </w:rPr>
        <w:t>CUATRO</w:t>
      </w:r>
      <w:r w:rsidRPr="008F09DB">
        <w:rPr>
          <w:rFonts w:ascii="Times New Roman" w:hAnsi="Times New Roman" w:cs="Times New Roman"/>
          <w:szCs w:val="24"/>
        </w:rPr>
        <w:t xml:space="preserve">. </w:t>
      </w:r>
      <w:r w:rsidRPr="008F09DB">
        <w:rPr>
          <w:rFonts w:ascii="Times New Roman" w:hAnsi="Times New Roman"/>
          <w:szCs w:val="24"/>
        </w:rPr>
        <w:t xml:space="preserve">El Concejo Municipal en uso de las facultades que le confiere el Código Municipal por unanimidad. </w:t>
      </w:r>
      <w:r w:rsidRPr="008F09DB">
        <w:rPr>
          <w:rFonts w:ascii="Times New Roman" w:hAnsi="Times New Roman"/>
          <w:b/>
          <w:szCs w:val="24"/>
        </w:rPr>
        <w:t>ACUERDA</w:t>
      </w:r>
      <w:r w:rsidRPr="008F09D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Autorizar a la Tesorera Municipal </w:t>
      </w:r>
      <w:r w:rsidR="00E53531" w:rsidRPr="00E53531">
        <w:rPr>
          <w:rFonts w:ascii="Times New Roman" w:hAnsi="Times New Roman"/>
          <w:szCs w:val="24"/>
          <w:highlight w:val="black"/>
        </w:rPr>
        <w:t>XXXXXXXXXXXXXXXXXX</w:t>
      </w:r>
      <w:r w:rsidR="00E53531">
        <w:rPr>
          <w:rFonts w:ascii="Times New Roman" w:hAnsi="Times New Roman"/>
          <w:szCs w:val="24"/>
        </w:rPr>
        <w:t>, para</w:t>
      </w:r>
      <w:r>
        <w:rPr>
          <w:rFonts w:ascii="Times New Roman" w:hAnsi="Times New Roman"/>
          <w:szCs w:val="24"/>
        </w:rPr>
        <w:t xml:space="preserve"> que realice los siguientes pagos de: </w:t>
      </w:r>
      <w:r w:rsidRPr="00185161">
        <w:rPr>
          <w:rFonts w:ascii="Times New Roman" w:hAnsi="Times New Roman"/>
          <w:b/>
          <w:szCs w:val="24"/>
        </w:rPr>
        <w:t>Fondos Propios</w:t>
      </w:r>
      <w:r>
        <w:rPr>
          <w:rFonts w:ascii="Times New Roman" w:hAnsi="Times New Roman"/>
          <w:szCs w:val="24"/>
        </w:rPr>
        <w:t xml:space="preserve"> a </w:t>
      </w:r>
      <w:r w:rsidR="00E53531" w:rsidRPr="00E53531">
        <w:rPr>
          <w:rFonts w:ascii="Times New Roman" w:hAnsi="Times New Roman"/>
          <w:szCs w:val="24"/>
          <w:highlight w:val="black"/>
        </w:rPr>
        <w:t>XXXXXXXXXXXXXXXXXX</w:t>
      </w:r>
      <w:r>
        <w:rPr>
          <w:rFonts w:ascii="Times New Roman" w:hAnsi="Times New Roman"/>
          <w:szCs w:val="24"/>
        </w:rPr>
        <w:t xml:space="preserve"> el monto de: $223.00 dólares de los Estados Unidos de </w:t>
      </w:r>
      <w:r w:rsidR="00E53531">
        <w:rPr>
          <w:rFonts w:ascii="Times New Roman" w:hAnsi="Times New Roman"/>
          <w:szCs w:val="24"/>
        </w:rPr>
        <w:t>América</w:t>
      </w:r>
      <w:r>
        <w:rPr>
          <w:rFonts w:ascii="Times New Roman" w:hAnsi="Times New Roman"/>
          <w:szCs w:val="24"/>
        </w:rPr>
        <w:t xml:space="preserve">; del </w:t>
      </w:r>
      <w:proofErr w:type="spellStart"/>
      <w:r w:rsidRPr="00B52789">
        <w:rPr>
          <w:rFonts w:ascii="Times New Roman" w:hAnsi="Times New Roman"/>
          <w:b/>
          <w:szCs w:val="24"/>
        </w:rPr>
        <w:t>Fodes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B52789">
        <w:rPr>
          <w:rFonts w:ascii="Times New Roman" w:hAnsi="Times New Roman"/>
          <w:b/>
          <w:szCs w:val="24"/>
        </w:rPr>
        <w:t>120 Funcionamiento</w:t>
      </w:r>
      <w:r>
        <w:rPr>
          <w:rFonts w:ascii="Times New Roman" w:hAnsi="Times New Roman"/>
          <w:b/>
          <w:szCs w:val="24"/>
        </w:rPr>
        <w:t xml:space="preserve"> </w:t>
      </w:r>
      <w:r w:rsidRPr="00B5278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 </w:t>
      </w:r>
      <w:r w:rsidR="00E53531" w:rsidRPr="00E53531">
        <w:rPr>
          <w:rFonts w:ascii="Times New Roman" w:hAnsi="Times New Roman"/>
          <w:szCs w:val="24"/>
          <w:highlight w:val="black"/>
        </w:rPr>
        <w:t>XXXXXXXXXXXXXXXXXX</w:t>
      </w:r>
      <w:r w:rsidR="00E5353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el monto de: $11.00 dólares de los Estados Unidos de </w:t>
      </w:r>
      <w:r w:rsidR="00E53531">
        <w:rPr>
          <w:rFonts w:ascii="Times New Roman" w:hAnsi="Times New Roman"/>
          <w:szCs w:val="24"/>
        </w:rPr>
        <w:t>América</w:t>
      </w:r>
      <w:r>
        <w:rPr>
          <w:rFonts w:ascii="Times New Roman" w:hAnsi="Times New Roman"/>
          <w:szCs w:val="24"/>
        </w:rPr>
        <w:t xml:space="preserve">. </w:t>
      </w:r>
      <w:r w:rsidRPr="00B13405">
        <w:rPr>
          <w:rFonts w:ascii="Times New Roman" w:hAnsi="Times New Roman"/>
          <w:b/>
          <w:szCs w:val="24"/>
        </w:rPr>
        <w:t>COMUNÍQUESE</w:t>
      </w:r>
      <w:r>
        <w:rPr>
          <w:rFonts w:ascii="Times New Roman" w:hAnsi="Times New Roman"/>
          <w:b/>
          <w:szCs w:val="24"/>
        </w:rPr>
        <w:t xml:space="preserve">. </w:t>
      </w:r>
    </w:p>
    <w:p w14:paraId="5A7C8CA5" w14:textId="02A5F0D8" w:rsidR="00D104E8" w:rsidRDefault="00D104E8" w:rsidP="00D104E8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302139">
        <w:rPr>
          <w:rFonts w:ascii="Times New Roman" w:hAnsi="Times New Roman"/>
          <w:szCs w:val="24"/>
        </w:rPr>
        <w:t>Y no habiendo más que hacer constar, se da por finalizada la presente acta y para constancia firmamos.</w:t>
      </w:r>
    </w:p>
    <w:p w14:paraId="3EC2C4A1" w14:textId="77777777" w:rsidR="005B74B3" w:rsidRPr="00C1232F" w:rsidRDefault="005B74B3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  <w:u w:val="single"/>
        </w:rPr>
      </w:pPr>
    </w:p>
    <w:p w14:paraId="3D48C70C" w14:textId="77777777" w:rsidR="00110E82" w:rsidRPr="004639A2" w:rsidRDefault="00110E82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06C5FE57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74BB0A92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4691815E" w14:textId="77777777" w:rsidR="00AE56C1" w:rsidRPr="004639A2" w:rsidRDefault="00AE56C1" w:rsidP="00E30043">
      <w:pPr>
        <w:jc w:val="both"/>
        <w:rPr>
          <w:szCs w:val="24"/>
        </w:rPr>
      </w:pPr>
    </w:p>
    <w:p w14:paraId="571CD694" w14:textId="77777777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0091FE80" w14:textId="04BF72C7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lastRenderedPageBreak/>
        <w:t xml:space="preserve">                                                                                            </w:t>
      </w:r>
    </w:p>
    <w:p w14:paraId="6DA6FB40" w14:textId="2C08F0A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</w:t>
      </w:r>
    </w:p>
    <w:p w14:paraId="6FA03379" w14:textId="77777777" w:rsidR="00AE56C1" w:rsidRPr="004639A2" w:rsidRDefault="00AE56C1" w:rsidP="00E30043">
      <w:pPr>
        <w:jc w:val="both"/>
        <w:rPr>
          <w:szCs w:val="24"/>
        </w:rPr>
      </w:pP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062C9A92" w14:textId="77777777" w:rsidR="00110E82" w:rsidRPr="004639A2" w:rsidRDefault="00110E82" w:rsidP="00E30043">
      <w:pPr>
        <w:jc w:val="both"/>
        <w:rPr>
          <w:szCs w:val="24"/>
        </w:rPr>
      </w:pP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79666A0D" w14:textId="77777777" w:rsidR="00AE56C1" w:rsidRPr="004639A2" w:rsidRDefault="00AE56C1" w:rsidP="00E30043">
      <w:pPr>
        <w:jc w:val="both"/>
        <w:rPr>
          <w:szCs w:val="24"/>
        </w:rPr>
      </w:pPr>
    </w:p>
    <w:p w14:paraId="68FF7C7E" w14:textId="77777777" w:rsidR="00AE56C1" w:rsidRPr="004639A2" w:rsidRDefault="00AE56C1" w:rsidP="00E30043">
      <w:pPr>
        <w:jc w:val="both"/>
        <w:rPr>
          <w:szCs w:val="24"/>
        </w:rPr>
      </w:pP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5AEB258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2616D2FE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65C5BDD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08FCB586" w14:textId="2BE98308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50D144C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2AAFBE1C" w14:textId="77777777" w:rsidR="00AE56C1" w:rsidRPr="004639A2" w:rsidRDefault="00AE56C1" w:rsidP="00E30043">
      <w:pPr>
        <w:jc w:val="both"/>
        <w:rPr>
          <w:szCs w:val="24"/>
        </w:rPr>
      </w:pPr>
    </w:p>
    <w:p w14:paraId="331CF8FC" w14:textId="77777777" w:rsidR="00AE56C1" w:rsidRPr="004639A2" w:rsidRDefault="00AE56C1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40C81E9F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1891AF95" w14:textId="77777777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</w:p>
    <w:p w14:paraId="57E928B1" w14:textId="77777777" w:rsidR="005B7833" w:rsidRPr="004639A2" w:rsidRDefault="005B7833" w:rsidP="00E30043">
      <w:pPr>
        <w:spacing w:line="200" w:lineRule="exact"/>
        <w:jc w:val="both"/>
        <w:rPr>
          <w:szCs w:val="24"/>
        </w:rPr>
      </w:pPr>
    </w:p>
    <w:p w14:paraId="3823A0EB" w14:textId="77777777" w:rsidR="00D56B1D" w:rsidRDefault="00D56B1D" w:rsidP="00D56B1D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49E13AF3" w14:textId="77777777" w:rsidR="00D56B1D" w:rsidRDefault="00D56B1D" w:rsidP="00D56B1D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609F657A" w14:textId="77777777" w:rsidR="00D56B1D" w:rsidRDefault="00D56B1D" w:rsidP="00D56B1D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5E04D40F" w14:textId="77777777" w:rsidR="00D56B1D" w:rsidRDefault="00D56B1D" w:rsidP="00D56B1D">
      <w:pPr>
        <w:jc w:val="both"/>
        <w:rPr>
          <w:sz w:val="20"/>
          <w:szCs w:val="16"/>
        </w:rPr>
      </w:pPr>
    </w:p>
    <w:p w14:paraId="7A481C03" w14:textId="77777777" w:rsidR="00D56B1D" w:rsidRDefault="00D56B1D" w:rsidP="00D56B1D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B6793C1" w14:textId="77777777" w:rsidR="00D56B1D" w:rsidRDefault="00D56B1D" w:rsidP="00D56B1D">
      <w:pPr>
        <w:jc w:val="both"/>
        <w:rPr>
          <w:sz w:val="20"/>
          <w:szCs w:val="16"/>
        </w:rPr>
      </w:pPr>
    </w:p>
    <w:p w14:paraId="0F9C25EA" w14:textId="77777777" w:rsidR="00D56B1D" w:rsidRDefault="00D56B1D" w:rsidP="00D56B1D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4672A77" w14:textId="77777777" w:rsidR="00D56B1D" w:rsidRDefault="00D56B1D" w:rsidP="00D56B1D">
      <w:pPr>
        <w:jc w:val="both"/>
        <w:rPr>
          <w:sz w:val="20"/>
          <w:szCs w:val="16"/>
        </w:rPr>
      </w:pPr>
    </w:p>
    <w:p w14:paraId="34D51ABB" w14:textId="77777777" w:rsidR="00D56B1D" w:rsidRDefault="00D56B1D" w:rsidP="00D56B1D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6E6F4961" w14:textId="77777777" w:rsidR="00D56B1D" w:rsidRDefault="00D56B1D" w:rsidP="00D56B1D">
      <w:pPr>
        <w:jc w:val="both"/>
        <w:rPr>
          <w:b/>
          <w:bCs/>
          <w:sz w:val="20"/>
          <w:szCs w:val="16"/>
        </w:rPr>
      </w:pPr>
    </w:p>
    <w:p w14:paraId="43295823" w14:textId="3E5EF916" w:rsidR="005B7833" w:rsidRPr="004639A2" w:rsidRDefault="00D56B1D" w:rsidP="00D56B1D">
      <w:pPr>
        <w:spacing w:line="200" w:lineRule="exact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5B7833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155B" w14:textId="77777777" w:rsidR="006706FE" w:rsidRDefault="006706FE">
      <w:r>
        <w:separator/>
      </w:r>
    </w:p>
  </w:endnote>
  <w:endnote w:type="continuationSeparator" w:id="0">
    <w:p w14:paraId="01F12F84" w14:textId="77777777" w:rsidR="006706FE" w:rsidRDefault="0067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A1F4" w14:textId="77777777" w:rsidR="006706FE" w:rsidRDefault="006706FE">
      <w:r>
        <w:separator/>
      </w:r>
    </w:p>
  </w:footnote>
  <w:footnote w:type="continuationSeparator" w:id="0">
    <w:p w14:paraId="1CB1276D" w14:textId="77777777" w:rsidR="006706FE" w:rsidRDefault="0067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6706FE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6FB4061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856BEC">
                  <w:rPr>
                    <w:rFonts w:ascii="Arial" w:eastAsia="Arial" w:hAnsi="Arial" w:cs="Arial"/>
                    <w:w w:val="99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66209"/>
    <w:rsid w:val="000B0C8C"/>
    <w:rsid w:val="000D7937"/>
    <w:rsid w:val="000E2282"/>
    <w:rsid w:val="00110E82"/>
    <w:rsid w:val="00114BDF"/>
    <w:rsid w:val="00124617"/>
    <w:rsid w:val="00133514"/>
    <w:rsid w:val="00154B3E"/>
    <w:rsid w:val="001763BF"/>
    <w:rsid w:val="001B24D4"/>
    <w:rsid w:val="001F6547"/>
    <w:rsid w:val="00216D8C"/>
    <w:rsid w:val="002704A0"/>
    <w:rsid w:val="00282EAD"/>
    <w:rsid w:val="002A4312"/>
    <w:rsid w:val="002C6DD7"/>
    <w:rsid w:val="002E0129"/>
    <w:rsid w:val="002F4D1D"/>
    <w:rsid w:val="0034512C"/>
    <w:rsid w:val="00363F9D"/>
    <w:rsid w:val="003645BF"/>
    <w:rsid w:val="003766A5"/>
    <w:rsid w:val="0037739E"/>
    <w:rsid w:val="00377E2D"/>
    <w:rsid w:val="00381FF9"/>
    <w:rsid w:val="003A1E71"/>
    <w:rsid w:val="003B7DC0"/>
    <w:rsid w:val="004263E7"/>
    <w:rsid w:val="004639A2"/>
    <w:rsid w:val="00472436"/>
    <w:rsid w:val="004F29BB"/>
    <w:rsid w:val="005021D5"/>
    <w:rsid w:val="005119BD"/>
    <w:rsid w:val="00585D75"/>
    <w:rsid w:val="005B186D"/>
    <w:rsid w:val="005B2394"/>
    <w:rsid w:val="005B74B3"/>
    <w:rsid w:val="005B7833"/>
    <w:rsid w:val="006706FE"/>
    <w:rsid w:val="006B01C5"/>
    <w:rsid w:val="006F5C78"/>
    <w:rsid w:val="007544F5"/>
    <w:rsid w:val="00782B5A"/>
    <w:rsid w:val="00792E8E"/>
    <w:rsid w:val="007B7B1C"/>
    <w:rsid w:val="007D5969"/>
    <w:rsid w:val="007E630A"/>
    <w:rsid w:val="00856BEC"/>
    <w:rsid w:val="00877162"/>
    <w:rsid w:val="00880AF8"/>
    <w:rsid w:val="008E4F1F"/>
    <w:rsid w:val="009337A4"/>
    <w:rsid w:val="009506E6"/>
    <w:rsid w:val="00986017"/>
    <w:rsid w:val="009911AE"/>
    <w:rsid w:val="00A14E75"/>
    <w:rsid w:val="00AA149A"/>
    <w:rsid w:val="00AB6B99"/>
    <w:rsid w:val="00AC3BE5"/>
    <w:rsid w:val="00AD46F5"/>
    <w:rsid w:val="00AD5231"/>
    <w:rsid w:val="00AE56C1"/>
    <w:rsid w:val="00B231C9"/>
    <w:rsid w:val="00B4105F"/>
    <w:rsid w:val="00B45626"/>
    <w:rsid w:val="00BB0A12"/>
    <w:rsid w:val="00BC0F2C"/>
    <w:rsid w:val="00BD1960"/>
    <w:rsid w:val="00BF52ED"/>
    <w:rsid w:val="00C112FA"/>
    <w:rsid w:val="00C1232F"/>
    <w:rsid w:val="00C2738C"/>
    <w:rsid w:val="00C31FAC"/>
    <w:rsid w:val="00C90A9F"/>
    <w:rsid w:val="00CA0158"/>
    <w:rsid w:val="00CC549A"/>
    <w:rsid w:val="00CE0630"/>
    <w:rsid w:val="00D104E8"/>
    <w:rsid w:val="00D1718E"/>
    <w:rsid w:val="00D31463"/>
    <w:rsid w:val="00D32B1F"/>
    <w:rsid w:val="00D532F0"/>
    <w:rsid w:val="00D56B1D"/>
    <w:rsid w:val="00DB28A8"/>
    <w:rsid w:val="00DE03AF"/>
    <w:rsid w:val="00DE6CB1"/>
    <w:rsid w:val="00E30043"/>
    <w:rsid w:val="00E32B46"/>
    <w:rsid w:val="00E53531"/>
    <w:rsid w:val="00E574C9"/>
    <w:rsid w:val="00E662ED"/>
    <w:rsid w:val="00E73D9B"/>
    <w:rsid w:val="00E82CBD"/>
    <w:rsid w:val="00EB712D"/>
    <w:rsid w:val="00ED5E93"/>
    <w:rsid w:val="00F86FE4"/>
    <w:rsid w:val="00FA0669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4</cp:revision>
  <dcterms:created xsi:type="dcterms:W3CDTF">2022-11-01T15:02:00Z</dcterms:created>
  <dcterms:modified xsi:type="dcterms:W3CDTF">2023-01-03T16:05:00Z</dcterms:modified>
</cp:coreProperties>
</file>