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9A3F" w14:textId="33335F0B" w:rsidR="005B74B3" w:rsidRDefault="00AE56C1" w:rsidP="005B74B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C2738C">
        <w:rPr>
          <w:rFonts w:ascii="Times New Roman" w:hAnsi="Times New Roman" w:cs="Times New Roman"/>
          <w:b/>
          <w:szCs w:val="24"/>
        </w:rPr>
        <w:t>1</w:t>
      </w:r>
      <w:r w:rsidR="003D6BC9">
        <w:rPr>
          <w:rFonts w:ascii="Times New Roman" w:hAnsi="Times New Roman" w:cs="Times New Roman"/>
          <w:b/>
          <w:szCs w:val="24"/>
        </w:rPr>
        <w:t>8</w:t>
      </w:r>
    </w:p>
    <w:p w14:paraId="48D470AF" w14:textId="18F3B7BA" w:rsidR="000F4120" w:rsidRDefault="000F4120" w:rsidP="005B74B3">
      <w:pPr>
        <w:pStyle w:val="Sinespaciado"/>
        <w:keepNext w:val="0"/>
        <w:keepLines w:val="0"/>
        <w:widowControl/>
        <w:rPr>
          <w:rFonts w:ascii="Times New Roman" w:hAnsi="Times New Roman" w:cs="Times New Roman"/>
          <w:b/>
          <w:szCs w:val="24"/>
        </w:rPr>
      </w:pPr>
    </w:p>
    <w:p w14:paraId="0FABB629" w14:textId="74FD496E" w:rsidR="000F4120" w:rsidRPr="00D83E75" w:rsidRDefault="000F4120" w:rsidP="000F4120">
      <w:pPr>
        <w:pStyle w:val="Sinespaciado"/>
        <w:keepNext w:val="0"/>
        <w:keepLines w:val="0"/>
        <w:widowControl/>
        <w:spacing w:beforeAutospacing="0" w:afterAutospacing="0"/>
        <w:contextualSpacing w:val="0"/>
        <w:rPr>
          <w:rFonts w:ascii="Times New Roman" w:hAnsi="Times New Roman" w:cs="Times New Roman"/>
          <w:szCs w:val="24"/>
        </w:rPr>
      </w:pPr>
      <w:r w:rsidRPr="008F09DB">
        <w:rPr>
          <w:rFonts w:ascii="Times New Roman" w:hAnsi="Times New Roman" w:cs="Times New Roman"/>
          <w:b/>
        </w:rPr>
        <w:t>ACTA N</w:t>
      </w:r>
      <w:r w:rsidRPr="008F09DB">
        <w:rPr>
          <w:rFonts w:ascii="Times New Roman" w:hAnsi="Times New Roman" w:cs="Times New Roman"/>
          <w:b/>
          <w:szCs w:val="24"/>
        </w:rPr>
        <w:t>Ú</w:t>
      </w:r>
      <w:r w:rsidRPr="008F09DB">
        <w:rPr>
          <w:rFonts w:ascii="Times New Roman" w:hAnsi="Times New Roman" w:cs="Times New Roman"/>
          <w:b/>
        </w:rPr>
        <w:t xml:space="preserve">MERO </w:t>
      </w:r>
      <w:r>
        <w:rPr>
          <w:rFonts w:ascii="Times New Roman" w:hAnsi="Times New Roman" w:cs="Times New Roman"/>
          <w:b/>
        </w:rPr>
        <w:t>DIECIOCHO</w:t>
      </w:r>
      <w:r w:rsidRPr="008F09DB">
        <w:rPr>
          <w:rFonts w:ascii="Times New Roman" w:hAnsi="Times New Roman" w:cs="Times New Roman"/>
        </w:rPr>
        <w:t xml:space="preserve">: En el interior del salón de sesiones de la alcaldía </w:t>
      </w:r>
      <w:r>
        <w:rPr>
          <w:rFonts w:ascii="Times New Roman" w:hAnsi="Times New Roman" w:cs="Times New Roman"/>
        </w:rPr>
        <w:t>Municipal de</w:t>
      </w:r>
      <w:r>
        <w:rPr>
          <w:rFonts w:ascii="Times New Roman" w:hAnsi="Times New Roman" w:cs="Times New Roman"/>
          <w:color w:val="FFFFFF" w:themeColor="background1"/>
        </w:rPr>
        <w:t xml:space="preserve">. </w:t>
      </w:r>
      <w:r w:rsidRPr="008F09DB">
        <w:rPr>
          <w:rFonts w:ascii="Times New Roman" w:hAnsi="Times New Roman" w:cs="Times New Roman"/>
        </w:rPr>
        <w:t xml:space="preserve">Guazapa, departamento de San Salvador, Sesión </w:t>
      </w:r>
      <w:r>
        <w:rPr>
          <w:rFonts w:ascii="Times New Roman" w:hAnsi="Times New Roman" w:cs="Times New Roman"/>
        </w:rPr>
        <w:t>O</w:t>
      </w:r>
      <w:r w:rsidRPr="008F09DB">
        <w:rPr>
          <w:rFonts w:ascii="Times New Roman" w:hAnsi="Times New Roman" w:cs="Times New Roman"/>
        </w:rPr>
        <w:t>rdinaria celebrada por el conc</w:t>
      </w:r>
      <w:r>
        <w:rPr>
          <w:rFonts w:ascii="Times New Roman" w:hAnsi="Times New Roman" w:cs="Times New Roman"/>
        </w:rPr>
        <w:t>ejo Municipal de Guazapa, a las quince</w:t>
      </w:r>
      <w:r w:rsidRPr="008F09DB">
        <w:rPr>
          <w:rFonts w:ascii="Times New Roman" w:hAnsi="Times New Roman" w:cs="Times New Roman"/>
        </w:rPr>
        <w:t xml:space="preserve"> horas del día </w:t>
      </w:r>
      <w:r>
        <w:rPr>
          <w:rFonts w:ascii="Times New Roman" w:hAnsi="Times New Roman" w:cs="Times New Roman"/>
        </w:rPr>
        <w:t>cuatro de mayo</w:t>
      </w:r>
      <w:r w:rsidRPr="008F09DB">
        <w:rPr>
          <w:rFonts w:ascii="Times New Roman" w:hAnsi="Times New Roman" w:cs="Times New Roman"/>
        </w:rPr>
        <w:t xml:space="preserve"> de dos mil veintidós, Convocada y presidida por el señor ALCALDE, José Héctor Salguero Ruano, a la cual asistieron: SINDICO MUNICIPAL, Juan Dalton Martínez Pineda. REGIDORES PROPIETARIOS: Dinora Elizabeth Rodríguez de Rodríguez; Elenilson Marroquín Rivera; Julio Cesar Estrada Alvarado; Juan José Quintanilla Díaz; Hazell Evelyn Henríquez de Coto; Antonio Escobar Hernández; Sara Segura de Rivera; Francisco Alberto  Mayorga </w:t>
      </w:r>
      <w:r w:rsidRPr="008F09DB">
        <w:rPr>
          <w:rFonts w:ascii="Times New Roman" w:hAnsi="Times New Roman"/>
          <w:szCs w:val="24"/>
          <w:shd w:val="clear" w:color="auto" w:fill="FFFFFF"/>
        </w:rPr>
        <w:t xml:space="preserve">Pérez; Regidores Suplentes: Iris Ivette Hernández de Sánchez; Reyna Isabel Valle Miranda; Santos Rafael Carpio; Rosa Guevara de Alas; Se verificó </w:t>
      </w:r>
      <w:r w:rsidRPr="008F09DB">
        <w:rPr>
          <w:rFonts w:ascii="Times New Roman" w:hAnsi="Times New Roman"/>
          <w:b/>
          <w:szCs w:val="24"/>
          <w:shd w:val="clear" w:color="auto" w:fill="FFFFFF"/>
        </w:rPr>
        <w:t>QUÓRUM</w:t>
      </w:r>
      <w:r w:rsidRPr="008F09DB">
        <w:rPr>
          <w:rFonts w:ascii="Times New Roman" w:hAnsi="Times New Roman"/>
          <w:szCs w:val="24"/>
          <w:shd w:val="clear" w:color="auto" w:fill="FFFFFF"/>
        </w:rPr>
        <w:t xml:space="preserve"> y al constatarlo el Señor alcalde Municipal, dio por abierta la SESIÓN. Acto seguido se emiten los siguientes Acuerdos</w:t>
      </w:r>
      <w:r>
        <w:rPr>
          <w:rFonts w:ascii="Times New Roman" w:hAnsi="Times New Roman"/>
          <w:b/>
          <w:szCs w:val="24"/>
          <w:shd w:val="clear" w:color="auto" w:fill="FFFFFF"/>
        </w:rPr>
        <w:t xml:space="preserve">: </w:t>
      </w:r>
      <w:r w:rsidRPr="00302139">
        <w:rPr>
          <w:rFonts w:ascii="Times New Roman" w:hAnsi="Times New Roman"/>
          <w:b/>
          <w:szCs w:val="24"/>
        </w:rPr>
        <w:t xml:space="preserve">ACUERDO NÚMERO </w:t>
      </w:r>
      <w:r>
        <w:rPr>
          <w:rFonts w:ascii="Times New Roman" w:hAnsi="Times New Roman"/>
          <w:b/>
          <w:szCs w:val="24"/>
        </w:rPr>
        <w:t>UNO</w:t>
      </w:r>
      <w:r w:rsidRPr="00302139">
        <w:rPr>
          <w:rFonts w:ascii="Times New Roman" w:hAnsi="Times New Roman"/>
          <w:szCs w:val="24"/>
        </w:rPr>
        <w:t xml:space="preserve">. </w:t>
      </w:r>
      <w:r>
        <w:rPr>
          <w:rFonts w:ascii="Times New Roman" w:hAnsi="Times New Roman"/>
          <w:szCs w:val="24"/>
        </w:rPr>
        <w:t xml:space="preserve">Vista la solicitud recibida el día dos de mayo del presente año, de la Dirección, personal alumnos y padres de familia del Centro Escolar Caserío Santo Domingo código 70024, del municipio de Guazapa, en la que solicitan que se les apoye con el material para la reparación  total de los tres baños sanitarios del centro escolar antes mencionado. Los materiales que han solicitado según presupuesto realizados son los siguientes: ocho metros de cerámica, cuatro bolsas grandes de </w:t>
      </w:r>
      <w:proofErr w:type="spellStart"/>
      <w:r>
        <w:rPr>
          <w:rFonts w:ascii="Times New Roman" w:hAnsi="Times New Roman"/>
          <w:szCs w:val="24"/>
        </w:rPr>
        <w:t>multivon</w:t>
      </w:r>
      <w:proofErr w:type="spellEnd"/>
      <w:r>
        <w:rPr>
          <w:rFonts w:ascii="Times New Roman" w:hAnsi="Times New Roman"/>
          <w:szCs w:val="24"/>
        </w:rPr>
        <w:t xml:space="preserve">, cien tornillos punta broca para techo </w:t>
      </w:r>
      <w:proofErr w:type="spellStart"/>
      <w:r>
        <w:rPr>
          <w:rFonts w:ascii="Times New Roman" w:hAnsi="Times New Roman"/>
          <w:szCs w:val="24"/>
        </w:rPr>
        <w:t>zincalum</w:t>
      </w:r>
      <w:proofErr w:type="spellEnd"/>
      <w:r>
        <w:rPr>
          <w:rFonts w:ascii="Times New Roman" w:hAnsi="Times New Roman"/>
          <w:szCs w:val="24"/>
        </w:rPr>
        <w:t xml:space="preserve">, dos galones de pintura de aceite, un tubo de una pulgada chapa 14, una bolsa de cemento, una bolsa de porcelana, una bolsa separadores, una libra de electrodos, una lámina gruesa para puertas de baños, dos polines C de 4 pulgadas. </w:t>
      </w:r>
      <w:r w:rsidRPr="00494FF0">
        <w:rPr>
          <w:rFonts w:ascii="Times New Roman" w:hAnsi="Times New Roman" w:cs="Times New Roman"/>
          <w:szCs w:val="24"/>
        </w:rPr>
        <w:t xml:space="preserve">El Concejo Municipal en uso de las facultades que le confiere el Código Municipal. Por unanimidad </w:t>
      </w:r>
      <w:r w:rsidRPr="00494FF0">
        <w:rPr>
          <w:rFonts w:ascii="Times New Roman" w:hAnsi="Times New Roman" w:cs="Times New Roman"/>
          <w:b/>
          <w:szCs w:val="24"/>
        </w:rPr>
        <w:t>ACUERDA.</w:t>
      </w:r>
      <w:r>
        <w:rPr>
          <w:rFonts w:ascii="Times New Roman" w:hAnsi="Times New Roman" w:cs="Times New Roman"/>
          <w:b/>
          <w:szCs w:val="24"/>
        </w:rPr>
        <w:t xml:space="preserve"> </w:t>
      </w:r>
      <w:r w:rsidRPr="00F07E6C">
        <w:rPr>
          <w:rFonts w:ascii="Times New Roman" w:hAnsi="Times New Roman" w:cs="Times New Roman"/>
          <w:szCs w:val="24"/>
        </w:rPr>
        <w:t>Apoyar con</w:t>
      </w:r>
      <w:r>
        <w:rPr>
          <w:rFonts w:ascii="Times New Roman" w:hAnsi="Times New Roman" w:cs="Times New Roman"/>
          <w:szCs w:val="24"/>
        </w:rPr>
        <w:t xml:space="preserve"> la compra de</w:t>
      </w:r>
      <w:r w:rsidRPr="00F07E6C">
        <w:rPr>
          <w:rFonts w:ascii="Times New Roman" w:hAnsi="Times New Roman" w:cs="Times New Roman"/>
          <w:szCs w:val="24"/>
        </w:rPr>
        <w:t xml:space="preserve"> los materiales </w:t>
      </w:r>
      <w:r>
        <w:rPr>
          <w:rFonts w:ascii="Times New Roman" w:hAnsi="Times New Roman" w:cs="Times New Roman"/>
          <w:szCs w:val="24"/>
        </w:rPr>
        <w:t>antes mencionados</w:t>
      </w:r>
      <w:r>
        <w:rPr>
          <w:rFonts w:ascii="Times New Roman" w:hAnsi="Times New Roman" w:cs="Times New Roman"/>
          <w:b/>
          <w:szCs w:val="24"/>
        </w:rPr>
        <w:t xml:space="preserve">, </w:t>
      </w:r>
      <w:r w:rsidRPr="0047501F">
        <w:rPr>
          <w:rFonts w:ascii="Times New Roman" w:hAnsi="Times New Roman" w:cs="Times New Roman"/>
          <w:szCs w:val="24"/>
        </w:rPr>
        <w:t xml:space="preserve">para la reparación de </w:t>
      </w:r>
      <w:r>
        <w:rPr>
          <w:rFonts w:ascii="Times New Roman" w:hAnsi="Times New Roman" w:cs="Times New Roman"/>
          <w:szCs w:val="24"/>
        </w:rPr>
        <w:t xml:space="preserve">los </w:t>
      </w:r>
      <w:r w:rsidRPr="0047501F">
        <w:rPr>
          <w:rFonts w:ascii="Times New Roman" w:hAnsi="Times New Roman" w:cs="Times New Roman"/>
          <w:szCs w:val="24"/>
        </w:rPr>
        <w:t xml:space="preserve">tres baños sanitarios </w:t>
      </w:r>
      <w:r>
        <w:rPr>
          <w:rFonts w:ascii="Times New Roman" w:hAnsi="Times New Roman"/>
          <w:szCs w:val="24"/>
        </w:rPr>
        <w:t xml:space="preserve">del Centro Escolar Caserío Santo Domingo, se les asigna un monto de: </w:t>
      </w:r>
      <w:r w:rsidRPr="000D4240">
        <w:rPr>
          <w:rFonts w:ascii="Times New Roman" w:hAnsi="Times New Roman"/>
          <w:szCs w:val="24"/>
        </w:rPr>
        <w:t>Trescientos dólares de los Estados Unidos de América</w:t>
      </w:r>
      <w:r>
        <w:rPr>
          <w:rFonts w:ascii="Times New Roman" w:hAnsi="Times New Roman"/>
          <w:szCs w:val="24"/>
        </w:rPr>
        <w:t xml:space="preserve">. Se autoriza a la jefa de UACI realizar el proceso correspondiente de compra y a la Tesorera Municipal realizar los pagos del programa Fortalecimiento a la Educación. </w:t>
      </w:r>
      <w:r w:rsidRPr="00F91B86">
        <w:rPr>
          <w:rFonts w:ascii="Times New Roman" w:hAnsi="Times New Roman"/>
          <w:b/>
          <w:szCs w:val="24"/>
        </w:rPr>
        <w:t>COMUNÍQUESE</w:t>
      </w:r>
      <w:r>
        <w:rPr>
          <w:rFonts w:ascii="Times New Roman" w:hAnsi="Times New Roman"/>
          <w:b/>
          <w:szCs w:val="24"/>
        </w:rPr>
        <w:t xml:space="preserve">. </w:t>
      </w:r>
      <w:r>
        <w:rPr>
          <w:rFonts w:ascii="Times New Roman" w:hAnsi="Times New Roman" w:cs="Times New Roman"/>
          <w:b/>
        </w:rPr>
        <w:t xml:space="preserve">ACUERDO NÚMERO DOS. </w:t>
      </w:r>
      <w:r w:rsidRPr="007B37D4">
        <w:rPr>
          <w:rFonts w:ascii="Times New Roman" w:hAnsi="Times New Roman" w:cs="Times New Roman"/>
        </w:rPr>
        <w:t>Vista la solicitud</w:t>
      </w:r>
      <w:r>
        <w:rPr>
          <w:rFonts w:ascii="Times New Roman" w:hAnsi="Times New Roman" w:cs="Times New Roman"/>
        </w:rPr>
        <w:t xml:space="preserve"> recibida el </w:t>
      </w:r>
      <w:r w:rsidRPr="007B37D4">
        <w:rPr>
          <w:rFonts w:ascii="Times New Roman" w:hAnsi="Times New Roman" w:cs="Times New Roman"/>
        </w:rPr>
        <w:t>día diecinueve de enero del presente año</w:t>
      </w:r>
      <w:r>
        <w:rPr>
          <w:rFonts w:ascii="Times New Roman" w:hAnsi="Times New Roman" w:cs="Times New Roman"/>
        </w:rPr>
        <w:t>,</w:t>
      </w:r>
      <w:r w:rsidRPr="007B37D4">
        <w:rPr>
          <w:rFonts w:ascii="Times New Roman" w:hAnsi="Times New Roman" w:cs="Times New Roman"/>
        </w:rPr>
        <w:t xml:space="preserve"> presentada por un grupo de estudiantes del cantón Zacamil</w:t>
      </w:r>
      <w:r>
        <w:rPr>
          <w:rFonts w:ascii="Times New Roman" w:hAnsi="Times New Roman" w:cs="Times New Roman"/>
        </w:rPr>
        <w:t>, en la que solicitan transporte desde el cantón Zacamil hacia el Complejo Educativo Delfina de Díaz.</w:t>
      </w:r>
      <w:r w:rsidRPr="007B37D4">
        <w:rPr>
          <w:rFonts w:ascii="Times New Roman" w:hAnsi="Times New Roman" w:cs="Times New Roman"/>
        </w:rPr>
        <w:t xml:space="preserve"> </w:t>
      </w:r>
      <w:r w:rsidRPr="00CB168F">
        <w:rPr>
          <w:rFonts w:ascii="Times New Roman" w:hAnsi="Times New Roman" w:cs="Times New Roman"/>
        </w:rPr>
        <w:t xml:space="preserve">El Concejo Municipal en uso de las facultades que le confiere el Código Municipal. Por unanimidad </w:t>
      </w:r>
      <w:r w:rsidRPr="00CB168F">
        <w:rPr>
          <w:rFonts w:ascii="Times New Roman" w:hAnsi="Times New Roman" w:cs="Times New Roman"/>
          <w:b/>
        </w:rPr>
        <w:t xml:space="preserve">ACUERDA: </w:t>
      </w:r>
      <w:r w:rsidRPr="00CB168F">
        <w:rPr>
          <w:rFonts w:ascii="Times New Roman" w:hAnsi="Times New Roman" w:cs="Times New Roman"/>
        </w:rPr>
        <w:t>Seguir apoyando con el transporte a los estudiantes de diferentes años de bachillerato</w:t>
      </w:r>
      <w:r>
        <w:rPr>
          <w:rFonts w:ascii="Times New Roman" w:hAnsi="Times New Roman" w:cs="Times New Roman"/>
        </w:rPr>
        <w:t xml:space="preserve"> del cantón Zacamil,</w:t>
      </w:r>
      <w:r w:rsidRPr="00CB168F">
        <w:rPr>
          <w:rFonts w:ascii="Times New Roman" w:hAnsi="Times New Roman" w:cs="Times New Roman"/>
        </w:rPr>
        <w:t xml:space="preserve"> el recorrido es del Catón Zacamil hacia el Complejo Educativo Delfina de Díaz, son </w:t>
      </w:r>
      <w:r>
        <w:rPr>
          <w:rFonts w:ascii="Times New Roman" w:hAnsi="Times New Roman" w:cs="Times New Roman"/>
        </w:rPr>
        <w:t xml:space="preserve">veintitrés </w:t>
      </w:r>
      <w:r w:rsidRPr="00CB168F">
        <w:rPr>
          <w:rFonts w:ascii="Times New Roman" w:hAnsi="Times New Roman" w:cs="Times New Roman"/>
        </w:rPr>
        <w:t xml:space="preserve">estudiantes los beneficiados, </w:t>
      </w:r>
      <w:r>
        <w:rPr>
          <w:rFonts w:ascii="Times New Roman" w:hAnsi="Times New Roman" w:cs="Times New Roman"/>
        </w:rPr>
        <w:t>por lo que se contratará desde el día nueve de mayo hasta el mes de noviembre del presente año, a</w:t>
      </w:r>
      <w:r w:rsidRPr="00CB168F">
        <w:rPr>
          <w:rFonts w:ascii="Times New Roman" w:hAnsi="Times New Roman" w:cs="Times New Roman"/>
        </w:rPr>
        <w:t xml:space="preserve"> </w:t>
      </w:r>
      <w:r w:rsidR="00915FBC" w:rsidRPr="00915FBC">
        <w:rPr>
          <w:rFonts w:ascii="Times New Roman" w:hAnsi="Times New Roman" w:cs="Times New Roman"/>
          <w:highlight w:val="black"/>
        </w:rPr>
        <w:t>XXXXXXXXXXXXXXX</w:t>
      </w:r>
      <w:r w:rsidR="00BB3E58">
        <w:rPr>
          <w:rFonts w:ascii="Times New Roman" w:hAnsi="Times New Roman" w:cs="Times New Roman"/>
        </w:rPr>
        <w:t xml:space="preserve">, </w:t>
      </w:r>
      <w:r w:rsidR="00BB3E58" w:rsidRPr="00CB168F">
        <w:rPr>
          <w:rFonts w:ascii="Times New Roman" w:hAnsi="Times New Roman" w:cs="Times New Roman"/>
        </w:rPr>
        <w:t>propietaria</w:t>
      </w:r>
      <w:r>
        <w:rPr>
          <w:rFonts w:ascii="Times New Roman" w:hAnsi="Times New Roman" w:cs="Times New Roman"/>
        </w:rPr>
        <w:t xml:space="preserve"> del vehículo que </w:t>
      </w:r>
      <w:r w:rsidR="00BB3E58">
        <w:rPr>
          <w:rFonts w:ascii="Times New Roman" w:hAnsi="Times New Roman" w:cs="Times New Roman"/>
        </w:rPr>
        <w:t>transportará</w:t>
      </w:r>
      <w:r>
        <w:rPr>
          <w:rFonts w:ascii="Times New Roman" w:hAnsi="Times New Roman" w:cs="Times New Roman"/>
        </w:rPr>
        <w:t xml:space="preserve"> a los estudiantes. se le cancelara el monto de:</w:t>
      </w:r>
      <w:r w:rsidRPr="00CB168F">
        <w:rPr>
          <w:rFonts w:ascii="Times New Roman" w:hAnsi="Times New Roman" w:cs="Times New Roman"/>
        </w:rPr>
        <w:t xml:space="preserve"> </w:t>
      </w:r>
      <w:r>
        <w:rPr>
          <w:rFonts w:ascii="Times New Roman" w:hAnsi="Times New Roman" w:cs="Times New Roman"/>
        </w:rPr>
        <w:t xml:space="preserve">ciento setenta dólares de los Estados Unidos de </w:t>
      </w:r>
      <w:r w:rsidR="00BB3E58">
        <w:rPr>
          <w:rFonts w:ascii="Times New Roman" w:hAnsi="Times New Roman" w:cs="Times New Roman"/>
        </w:rPr>
        <w:t>América</w:t>
      </w:r>
      <w:r>
        <w:rPr>
          <w:rFonts w:ascii="Times New Roman" w:hAnsi="Times New Roman" w:cs="Times New Roman"/>
        </w:rPr>
        <w:t>, al mes menos el diez por ciento de renta,</w:t>
      </w:r>
      <w:r w:rsidRPr="00CB168F">
        <w:rPr>
          <w:rFonts w:ascii="Times New Roman" w:hAnsi="Times New Roman" w:cs="Times New Roman"/>
        </w:rPr>
        <w:t xml:space="preserve"> </w:t>
      </w:r>
      <w:r>
        <w:rPr>
          <w:rFonts w:ascii="Times New Roman" w:hAnsi="Times New Roman" w:cs="Times New Roman"/>
        </w:rPr>
        <w:t>realizara</w:t>
      </w:r>
      <w:r w:rsidRPr="00CB168F">
        <w:rPr>
          <w:rFonts w:ascii="Times New Roman" w:hAnsi="Times New Roman" w:cs="Times New Roman"/>
        </w:rPr>
        <w:t xml:space="preserve"> dos viajes al día. </w:t>
      </w:r>
      <w:r>
        <w:rPr>
          <w:rFonts w:ascii="Times New Roman" w:hAnsi="Times New Roman" w:cs="Times New Roman"/>
        </w:rPr>
        <w:t xml:space="preserve">Se autoriza a la Tesorera Municipal </w:t>
      </w:r>
      <w:r w:rsidR="00915FBC" w:rsidRPr="00915FBC">
        <w:rPr>
          <w:rFonts w:ascii="Times New Roman" w:hAnsi="Times New Roman" w:cs="Times New Roman"/>
          <w:highlight w:val="black"/>
        </w:rPr>
        <w:t>XXXXXXXXXXXXXXX</w:t>
      </w:r>
      <w:r w:rsidR="00915FBC">
        <w:rPr>
          <w:rFonts w:ascii="Times New Roman" w:hAnsi="Times New Roman" w:cs="Times New Roman"/>
        </w:rPr>
        <w:t xml:space="preserve"> </w:t>
      </w:r>
      <w:r>
        <w:rPr>
          <w:rFonts w:ascii="Times New Roman" w:hAnsi="Times New Roman" w:cs="Times New Roman"/>
        </w:rPr>
        <w:t>cancelar las mensualidades del programa Fortalecimiento a la Educación,</w:t>
      </w:r>
      <w:r w:rsidRPr="001905A8">
        <w:rPr>
          <w:rFonts w:ascii="Times New Roman" w:hAnsi="Times New Roman" w:cs="Times New Roman"/>
        </w:rPr>
        <w:t xml:space="preserve"> </w:t>
      </w:r>
      <w:r>
        <w:rPr>
          <w:rFonts w:ascii="Times New Roman" w:hAnsi="Times New Roman" w:cs="Times New Roman"/>
        </w:rPr>
        <w:t xml:space="preserve">y a la Jefa de Recursos Humanos elaborar los respectivos contratos.  </w:t>
      </w:r>
      <w:r w:rsidRPr="00CB168F">
        <w:rPr>
          <w:rFonts w:ascii="Times New Roman" w:hAnsi="Times New Roman" w:cs="Times New Roman"/>
          <w:b/>
        </w:rPr>
        <w:t>COMUNÍQUESE.</w:t>
      </w:r>
      <w:r>
        <w:rPr>
          <w:rFonts w:ascii="Times New Roman" w:hAnsi="Times New Roman"/>
          <w:b/>
          <w:szCs w:val="24"/>
        </w:rPr>
        <w:t xml:space="preserve"> </w:t>
      </w:r>
      <w:r>
        <w:rPr>
          <w:rFonts w:ascii="Times New Roman" w:hAnsi="Times New Roman" w:cs="Times New Roman"/>
          <w:b/>
        </w:rPr>
        <w:t xml:space="preserve">ACUERDO NUMERO TRES. </w:t>
      </w:r>
      <w:r w:rsidRPr="007D143A">
        <w:rPr>
          <w:rFonts w:ascii="Times New Roman" w:hAnsi="Times New Roman" w:cs="Times New Roman"/>
        </w:rPr>
        <w:t>Vista la solicitud recibida el día veintisiete de abril del presente año</w:t>
      </w:r>
      <w:r>
        <w:rPr>
          <w:rFonts w:ascii="Times New Roman" w:hAnsi="Times New Roman" w:cs="Times New Roman"/>
        </w:rPr>
        <w:t xml:space="preserve">, de parte de los alumnos de las comunidades siguientes: Colonia Santa Isabel, Brisa del Valle y Santa Isabel dos, en la que solicitan transporte, hacia el complejo Educativo Delfina de Díaz.  </w:t>
      </w:r>
      <w:r w:rsidRPr="00CB168F">
        <w:rPr>
          <w:rFonts w:ascii="Times New Roman" w:hAnsi="Times New Roman" w:cs="Times New Roman"/>
        </w:rPr>
        <w:t xml:space="preserve">El Concejo Municipal en uso de las facultades que le confiere el Código Municipal. Por unanimidad </w:t>
      </w:r>
      <w:r w:rsidRPr="00CB168F">
        <w:rPr>
          <w:rFonts w:ascii="Times New Roman" w:hAnsi="Times New Roman" w:cs="Times New Roman"/>
          <w:b/>
        </w:rPr>
        <w:t xml:space="preserve">ACUERDA: </w:t>
      </w:r>
      <w:r w:rsidRPr="00CB168F">
        <w:rPr>
          <w:rFonts w:ascii="Times New Roman" w:hAnsi="Times New Roman" w:cs="Times New Roman"/>
        </w:rPr>
        <w:t xml:space="preserve">Seguir apoyando con el transporte a los estudiantes de </w:t>
      </w:r>
      <w:r>
        <w:rPr>
          <w:rFonts w:ascii="Times New Roman" w:hAnsi="Times New Roman" w:cs="Times New Roman"/>
        </w:rPr>
        <w:t xml:space="preserve">las comunidades antes mencionadas son veinte estudiantes los beneficiados, por lo que se contratara desde el día nueve  de mayo hasta el mes de noviembre del presente año al señor, </w:t>
      </w:r>
      <w:r w:rsidR="00915FBC" w:rsidRPr="00915FBC">
        <w:rPr>
          <w:rFonts w:ascii="Times New Roman" w:hAnsi="Times New Roman" w:cs="Times New Roman"/>
          <w:highlight w:val="black"/>
        </w:rPr>
        <w:t>XXXXXXXXXXXXXXX</w:t>
      </w:r>
      <w:r>
        <w:rPr>
          <w:rFonts w:ascii="Times New Roman" w:hAnsi="Times New Roman" w:cs="Times New Roman"/>
        </w:rPr>
        <w:t>, propietario del vehículo que transportara los estudiantes, se le cancelara el monto de:</w:t>
      </w:r>
      <w:r w:rsidRPr="00CB168F">
        <w:rPr>
          <w:rFonts w:ascii="Times New Roman" w:hAnsi="Times New Roman" w:cs="Times New Roman"/>
        </w:rPr>
        <w:t xml:space="preserve"> </w:t>
      </w:r>
      <w:r>
        <w:rPr>
          <w:rFonts w:ascii="Times New Roman" w:hAnsi="Times New Roman" w:cs="Times New Roman"/>
        </w:rPr>
        <w:t xml:space="preserve">ciento setenta dólares de los Estados Unidos de </w:t>
      </w:r>
      <w:r w:rsidR="00BB3E58">
        <w:rPr>
          <w:rFonts w:ascii="Times New Roman" w:hAnsi="Times New Roman" w:cs="Times New Roman"/>
        </w:rPr>
        <w:t>América</w:t>
      </w:r>
      <w:r>
        <w:rPr>
          <w:rFonts w:ascii="Times New Roman" w:hAnsi="Times New Roman" w:cs="Times New Roman"/>
        </w:rPr>
        <w:t>, mensual menos el diez por ciento de renta,</w:t>
      </w:r>
      <w:r w:rsidRPr="00CB168F">
        <w:rPr>
          <w:rFonts w:ascii="Times New Roman" w:hAnsi="Times New Roman" w:cs="Times New Roman"/>
        </w:rPr>
        <w:t xml:space="preserve"> </w:t>
      </w:r>
      <w:r>
        <w:rPr>
          <w:rFonts w:ascii="Times New Roman" w:hAnsi="Times New Roman" w:cs="Times New Roman"/>
        </w:rPr>
        <w:t>realizara</w:t>
      </w:r>
      <w:r w:rsidRPr="00CB168F">
        <w:rPr>
          <w:rFonts w:ascii="Times New Roman" w:hAnsi="Times New Roman" w:cs="Times New Roman"/>
        </w:rPr>
        <w:t xml:space="preserve"> dos viajes al día. </w:t>
      </w:r>
      <w:r>
        <w:rPr>
          <w:rFonts w:ascii="Times New Roman" w:hAnsi="Times New Roman" w:cs="Times New Roman"/>
        </w:rPr>
        <w:t xml:space="preserve">Se autoriza a la Tesorera Municipal </w:t>
      </w:r>
      <w:r w:rsidR="00915FBC" w:rsidRPr="00915FBC">
        <w:rPr>
          <w:rFonts w:ascii="Times New Roman" w:hAnsi="Times New Roman" w:cs="Times New Roman"/>
          <w:highlight w:val="black"/>
        </w:rPr>
        <w:lastRenderedPageBreak/>
        <w:t>XXXXXXXXXXXXXXX</w:t>
      </w:r>
      <w:r>
        <w:rPr>
          <w:rFonts w:ascii="Times New Roman" w:hAnsi="Times New Roman" w:cs="Times New Roman"/>
        </w:rPr>
        <w:t xml:space="preserve"> cancelar las mensualidades del programa Fortalecimiento a la Educación y a la Jefa de Recursos Humanos elaborar los respectivos contratos. </w:t>
      </w:r>
      <w:r w:rsidRPr="00B866A4">
        <w:rPr>
          <w:rFonts w:ascii="Times New Roman" w:hAnsi="Times New Roman" w:cs="Times New Roman"/>
          <w:b/>
        </w:rPr>
        <w:t>COMUNÍQUESE</w:t>
      </w:r>
      <w:r>
        <w:rPr>
          <w:rFonts w:ascii="Times New Roman" w:hAnsi="Times New Roman" w:cs="Times New Roman"/>
          <w:b/>
        </w:rPr>
        <w:t>.</w:t>
      </w:r>
      <w:r>
        <w:rPr>
          <w:rFonts w:ascii="Times New Roman" w:hAnsi="Times New Roman"/>
          <w:b/>
          <w:szCs w:val="24"/>
        </w:rPr>
        <w:t xml:space="preserve"> </w:t>
      </w:r>
      <w:r w:rsidRPr="00C76B64">
        <w:rPr>
          <w:rFonts w:ascii="Times New Roman" w:hAnsi="Times New Roman" w:cs="Times New Roman"/>
          <w:b/>
        </w:rPr>
        <w:t>ACUERDO NUMERO CUATRO.</w:t>
      </w:r>
      <w:r>
        <w:rPr>
          <w:rFonts w:ascii="Times New Roman" w:hAnsi="Times New Roman" w:cs="Times New Roman"/>
        </w:rPr>
        <w:t xml:space="preserve"> Vista la nota recibida el día cuatro de mayo del presente año, del  Empleado </w:t>
      </w:r>
      <w:r w:rsidR="00915FBC" w:rsidRPr="00915FBC">
        <w:rPr>
          <w:rFonts w:ascii="Times New Roman" w:hAnsi="Times New Roman" w:cs="Times New Roman"/>
          <w:highlight w:val="black"/>
        </w:rPr>
        <w:t>XXXXXXXXXXXXXXX</w:t>
      </w:r>
      <w:r>
        <w:rPr>
          <w:rFonts w:ascii="Times New Roman" w:hAnsi="Times New Roman" w:cs="Times New Roman"/>
        </w:rPr>
        <w:t xml:space="preserve">, en la que solicita permiso sin goce de  sueldo desde el día once de mayo hasta el día veintisiete de junio del presente año.  </w:t>
      </w:r>
      <w:r w:rsidRPr="00CB168F">
        <w:rPr>
          <w:rFonts w:ascii="Times New Roman" w:hAnsi="Times New Roman" w:cs="Times New Roman"/>
        </w:rPr>
        <w:t xml:space="preserve">El Concejo Municipal en uso de las facultades que le confiere el Código Municipal. Por unanimidad </w:t>
      </w:r>
      <w:r w:rsidRPr="00CB168F">
        <w:rPr>
          <w:rFonts w:ascii="Times New Roman" w:hAnsi="Times New Roman" w:cs="Times New Roman"/>
          <w:b/>
        </w:rPr>
        <w:t>ACUERDA:</w:t>
      </w:r>
      <w:r>
        <w:rPr>
          <w:rFonts w:ascii="Times New Roman" w:hAnsi="Times New Roman" w:cs="Times New Roman"/>
          <w:b/>
        </w:rPr>
        <w:t xml:space="preserve"> </w:t>
      </w:r>
      <w:r w:rsidRPr="00302139">
        <w:rPr>
          <w:rFonts w:ascii="Times New Roman" w:hAnsi="Times New Roman"/>
          <w:szCs w:val="24"/>
        </w:rPr>
        <w:t>Conceder licencia sin goce de sueldo a</w:t>
      </w:r>
      <w:r>
        <w:rPr>
          <w:rFonts w:ascii="Times New Roman" w:hAnsi="Times New Roman"/>
          <w:szCs w:val="24"/>
        </w:rPr>
        <w:t>l empleado</w:t>
      </w:r>
      <w:r w:rsidRPr="00302139">
        <w:rPr>
          <w:rFonts w:ascii="Times New Roman" w:hAnsi="Times New Roman"/>
          <w:szCs w:val="24"/>
        </w:rPr>
        <w:t xml:space="preserve"> </w:t>
      </w:r>
      <w:r w:rsidR="00915FBC" w:rsidRPr="00915FBC">
        <w:rPr>
          <w:rFonts w:ascii="Times New Roman" w:hAnsi="Times New Roman" w:cs="Times New Roman"/>
          <w:highlight w:val="black"/>
        </w:rPr>
        <w:t>XXXXXXXXXXXXXXX</w:t>
      </w:r>
      <w:r>
        <w:rPr>
          <w:rFonts w:ascii="Times New Roman" w:hAnsi="Times New Roman" w:cs="Times New Roman"/>
        </w:rPr>
        <w:t xml:space="preserve">, </w:t>
      </w:r>
      <w:r w:rsidRPr="00302139">
        <w:rPr>
          <w:rFonts w:ascii="Times New Roman" w:hAnsi="Times New Roman"/>
          <w:szCs w:val="24"/>
        </w:rPr>
        <w:t xml:space="preserve">en el periodo   comprendido del </w:t>
      </w:r>
      <w:r>
        <w:rPr>
          <w:rFonts w:ascii="Times New Roman" w:hAnsi="Times New Roman" w:cs="Times New Roman"/>
        </w:rPr>
        <w:t xml:space="preserve">día once de mayo hasta el día veintisiete de junio del presente </w:t>
      </w:r>
      <w:r w:rsidR="00BB3E58">
        <w:rPr>
          <w:rFonts w:ascii="Times New Roman" w:hAnsi="Times New Roman" w:cs="Times New Roman"/>
        </w:rPr>
        <w:t xml:space="preserve">año, </w:t>
      </w:r>
      <w:r w:rsidR="00BB3E58" w:rsidRPr="00302139">
        <w:rPr>
          <w:rFonts w:ascii="Times New Roman" w:hAnsi="Times New Roman"/>
          <w:szCs w:val="24"/>
        </w:rPr>
        <w:t>con</w:t>
      </w:r>
      <w:r w:rsidRPr="00302139">
        <w:rPr>
          <w:rFonts w:ascii="Times New Roman" w:hAnsi="Times New Roman"/>
          <w:szCs w:val="24"/>
        </w:rPr>
        <w:t xml:space="preserve"> base al Artículo </w:t>
      </w:r>
      <w:r w:rsidRPr="00480ED2">
        <w:rPr>
          <w:rFonts w:ascii="Times New Roman" w:hAnsi="Times New Roman" w:cs="Times New Roman"/>
        </w:rPr>
        <w:t xml:space="preserve">12 </w:t>
      </w:r>
      <w:r w:rsidRPr="00D10DAA">
        <w:rPr>
          <w:rFonts w:ascii="Times New Roman" w:hAnsi="Times New Roman" w:cs="Times New Roman"/>
        </w:rPr>
        <w:t>Inc. 1 y 2,</w:t>
      </w:r>
      <w:r w:rsidRPr="00D10DAA">
        <w:rPr>
          <w:rFonts w:ascii="Times New Roman" w:hAnsi="Times New Roman" w:cs="Times New Roman"/>
          <w:b/>
        </w:rPr>
        <w:t xml:space="preserve"> </w:t>
      </w:r>
      <w:r w:rsidRPr="00D10DAA">
        <w:rPr>
          <w:rFonts w:ascii="Times New Roman" w:hAnsi="Times New Roman" w:cs="Times New Roman"/>
        </w:rPr>
        <w:t>Ley de asuetos y vacaciones.</w:t>
      </w:r>
      <w:r>
        <w:rPr>
          <w:rFonts w:ascii="Times New Roman" w:hAnsi="Times New Roman" w:cs="Times New Roman"/>
        </w:rPr>
        <w:t xml:space="preserve"> </w:t>
      </w:r>
      <w:r w:rsidRPr="0044138D">
        <w:rPr>
          <w:rFonts w:ascii="Times New Roman" w:hAnsi="Times New Roman" w:cs="Times New Roman"/>
          <w:b/>
        </w:rPr>
        <w:t>COMUNÍQUESE</w:t>
      </w:r>
      <w:r>
        <w:rPr>
          <w:rFonts w:ascii="Times New Roman" w:hAnsi="Times New Roman" w:cs="Times New Roman"/>
          <w:b/>
        </w:rPr>
        <w:t>.</w:t>
      </w:r>
      <w:r>
        <w:rPr>
          <w:rFonts w:ascii="Times New Roman" w:hAnsi="Times New Roman" w:cs="Times New Roman"/>
        </w:rPr>
        <w:t xml:space="preserve"> </w:t>
      </w:r>
      <w:r w:rsidRPr="00755A2D">
        <w:rPr>
          <w:rFonts w:ascii="Times New Roman" w:hAnsi="Times New Roman" w:cs="Times New Roman"/>
          <w:b/>
        </w:rPr>
        <w:t xml:space="preserve">ACUERDO NUMERO </w:t>
      </w:r>
      <w:r>
        <w:rPr>
          <w:rFonts w:ascii="Times New Roman" w:hAnsi="Times New Roman" w:cs="Times New Roman"/>
          <w:b/>
        </w:rPr>
        <w:t>CINCO</w:t>
      </w:r>
      <w:r>
        <w:rPr>
          <w:rFonts w:ascii="Times New Roman" w:hAnsi="Times New Roman" w:cs="Times New Roman"/>
        </w:rPr>
        <w:t xml:space="preserve">. </w:t>
      </w:r>
      <w:r w:rsidRPr="00CB168F">
        <w:rPr>
          <w:rFonts w:ascii="Times New Roman" w:hAnsi="Times New Roman" w:cs="Times New Roman"/>
        </w:rPr>
        <w:t xml:space="preserve">El Concejo Municipal en uso de las facultades que le confiere el Código Municipal. Por unanimidad </w:t>
      </w:r>
      <w:r w:rsidRPr="00CB168F">
        <w:rPr>
          <w:rFonts w:ascii="Times New Roman" w:hAnsi="Times New Roman" w:cs="Times New Roman"/>
          <w:b/>
        </w:rPr>
        <w:t>ACUERDA:</w:t>
      </w:r>
      <w:r>
        <w:rPr>
          <w:rFonts w:ascii="Times New Roman" w:hAnsi="Times New Roman" w:cs="Times New Roman"/>
          <w:b/>
        </w:rPr>
        <w:t xml:space="preserve"> </w:t>
      </w:r>
      <w:r w:rsidRPr="00494FF0">
        <w:rPr>
          <w:rFonts w:ascii="Times New Roman" w:hAnsi="Times New Roman" w:cs="Times New Roman"/>
          <w:szCs w:val="24"/>
        </w:rPr>
        <w:t xml:space="preserve">Autorizar a la Tesorera Municipal </w:t>
      </w:r>
      <w:r w:rsidR="00915FBC" w:rsidRPr="00915FBC">
        <w:rPr>
          <w:rFonts w:ascii="Times New Roman" w:hAnsi="Times New Roman" w:cs="Times New Roman"/>
          <w:highlight w:val="black"/>
        </w:rPr>
        <w:t>XXXXXXXXXXXXXXX</w:t>
      </w:r>
      <w:r>
        <w:rPr>
          <w:rFonts w:ascii="Times New Roman" w:hAnsi="Times New Roman" w:cs="Times New Roman"/>
          <w:szCs w:val="24"/>
        </w:rPr>
        <w:t xml:space="preserve">, </w:t>
      </w:r>
      <w:r w:rsidRPr="00494FF0">
        <w:rPr>
          <w:rFonts w:ascii="Times New Roman" w:hAnsi="Times New Roman" w:cs="Times New Roman"/>
          <w:szCs w:val="24"/>
        </w:rPr>
        <w:t>para que realice los siguientes pagos de:</w:t>
      </w:r>
      <w:r>
        <w:rPr>
          <w:rFonts w:ascii="Times New Roman" w:hAnsi="Times New Roman" w:cs="Times New Roman"/>
          <w:szCs w:val="24"/>
        </w:rPr>
        <w:t xml:space="preserve"> del </w:t>
      </w:r>
      <w:proofErr w:type="spellStart"/>
      <w:r w:rsidRPr="00D87984">
        <w:rPr>
          <w:rFonts w:ascii="Times New Roman" w:hAnsi="Times New Roman" w:cs="Times New Roman"/>
          <w:b/>
          <w:szCs w:val="24"/>
        </w:rPr>
        <w:t>Fodes</w:t>
      </w:r>
      <w:proofErr w:type="spellEnd"/>
      <w:r w:rsidRPr="00D87984">
        <w:rPr>
          <w:rFonts w:ascii="Times New Roman" w:hAnsi="Times New Roman" w:cs="Times New Roman"/>
          <w:b/>
          <w:szCs w:val="24"/>
        </w:rPr>
        <w:t xml:space="preserve"> 120 Funcionamiento</w:t>
      </w:r>
      <w:r>
        <w:rPr>
          <w:rFonts w:ascii="Times New Roman" w:hAnsi="Times New Roman" w:cs="Times New Roman"/>
          <w:szCs w:val="24"/>
        </w:rPr>
        <w:t xml:space="preserve"> a </w:t>
      </w:r>
      <w:r w:rsidR="00915FBC" w:rsidRPr="00915FBC">
        <w:rPr>
          <w:rFonts w:ascii="Times New Roman" w:hAnsi="Times New Roman" w:cs="Times New Roman"/>
          <w:highlight w:val="black"/>
        </w:rPr>
        <w:t>XXXXXXXXXXXXXXX</w:t>
      </w:r>
      <w:r>
        <w:rPr>
          <w:rFonts w:ascii="Times New Roman" w:hAnsi="Times New Roman" w:cs="Times New Roman"/>
          <w:szCs w:val="24"/>
        </w:rPr>
        <w:t xml:space="preserve"> el monto de: $1,803.00 dólare</w:t>
      </w:r>
      <w:r w:rsidRPr="00E2741D">
        <w:rPr>
          <w:rFonts w:ascii="Times New Roman" w:hAnsi="Times New Roman" w:cs="Times New Roman"/>
          <w:szCs w:val="24"/>
        </w:rPr>
        <w:t>s</w:t>
      </w:r>
      <w:r>
        <w:rPr>
          <w:rFonts w:ascii="Times New Roman" w:hAnsi="Times New Roman" w:cs="Times New Roman"/>
          <w:szCs w:val="24"/>
        </w:rPr>
        <w:t xml:space="preserve"> de los Estados Unidos de América; y a </w:t>
      </w:r>
      <w:r w:rsidR="0043517B" w:rsidRPr="00915FBC">
        <w:rPr>
          <w:rFonts w:ascii="Times New Roman" w:hAnsi="Times New Roman" w:cs="Times New Roman"/>
          <w:highlight w:val="black"/>
        </w:rPr>
        <w:t>XXXXXXXXXXXXXXX</w:t>
      </w:r>
      <w:r w:rsidR="0043517B">
        <w:rPr>
          <w:rFonts w:ascii="Times New Roman" w:hAnsi="Times New Roman" w:cs="Times New Roman"/>
          <w:szCs w:val="24"/>
        </w:rPr>
        <w:t xml:space="preserve"> </w:t>
      </w:r>
      <w:r>
        <w:rPr>
          <w:rFonts w:ascii="Times New Roman" w:hAnsi="Times New Roman" w:cs="Times New Roman"/>
          <w:szCs w:val="24"/>
        </w:rPr>
        <w:t xml:space="preserve">el monto de: $127.15 dólares de los Estados Unidos de </w:t>
      </w:r>
      <w:r w:rsidR="00BB3E58">
        <w:rPr>
          <w:rFonts w:ascii="Times New Roman" w:hAnsi="Times New Roman" w:cs="Times New Roman"/>
          <w:szCs w:val="24"/>
        </w:rPr>
        <w:t>América</w:t>
      </w:r>
      <w:r>
        <w:rPr>
          <w:rFonts w:ascii="Times New Roman" w:hAnsi="Times New Roman" w:cs="Times New Roman"/>
          <w:szCs w:val="24"/>
        </w:rPr>
        <w:t xml:space="preserve">; de </w:t>
      </w:r>
      <w:r w:rsidRPr="00B061C5">
        <w:rPr>
          <w:rFonts w:ascii="Times New Roman" w:hAnsi="Times New Roman" w:cs="Times New Roman"/>
          <w:b/>
          <w:szCs w:val="24"/>
        </w:rPr>
        <w:t>Fondos Propios</w:t>
      </w:r>
      <w:r>
        <w:rPr>
          <w:rFonts w:ascii="Times New Roman" w:hAnsi="Times New Roman" w:cs="Times New Roman"/>
          <w:szCs w:val="24"/>
        </w:rPr>
        <w:t xml:space="preserve"> a </w:t>
      </w:r>
      <w:r w:rsidR="0043517B" w:rsidRPr="00915FBC">
        <w:rPr>
          <w:rFonts w:ascii="Times New Roman" w:hAnsi="Times New Roman" w:cs="Times New Roman"/>
          <w:highlight w:val="black"/>
        </w:rPr>
        <w:t>XXXXXXXXXXXXXXX</w:t>
      </w:r>
      <w:r>
        <w:rPr>
          <w:rFonts w:ascii="Times New Roman" w:hAnsi="Times New Roman" w:cs="Times New Roman"/>
          <w:szCs w:val="24"/>
        </w:rPr>
        <w:t xml:space="preserve"> el monto de: $545.70 dólares de los Estados Unidos de </w:t>
      </w:r>
      <w:r w:rsidR="00BB3E58">
        <w:rPr>
          <w:rFonts w:ascii="Times New Roman" w:hAnsi="Times New Roman" w:cs="Times New Roman"/>
          <w:szCs w:val="24"/>
        </w:rPr>
        <w:t>América</w:t>
      </w:r>
      <w:r>
        <w:rPr>
          <w:rFonts w:ascii="Times New Roman" w:hAnsi="Times New Roman" w:cs="Times New Roman"/>
          <w:szCs w:val="24"/>
        </w:rPr>
        <w:t xml:space="preserve">; de </w:t>
      </w:r>
      <w:r w:rsidRPr="007025DF">
        <w:rPr>
          <w:rFonts w:ascii="Times New Roman" w:hAnsi="Times New Roman" w:cs="Times New Roman"/>
          <w:b/>
          <w:szCs w:val="24"/>
        </w:rPr>
        <w:t>Reparación y mantenimiento de Calles Vecinales y Urbanas</w:t>
      </w:r>
      <w:r>
        <w:rPr>
          <w:rFonts w:ascii="Times New Roman" w:hAnsi="Times New Roman" w:cs="Times New Roman"/>
          <w:b/>
          <w:szCs w:val="24"/>
        </w:rPr>
        <w:t xml:space="preserve"> a </w:t>
      </w:r>
      <w:r w:rsidR="0043517B" w:rsidRPr="00915FBC">
        <w:rPr>
          <w:rFonts w:ascii="Times New Roman" w:hAnsi="Times New Roman" w:cs="Times New Roman"/>
          <w:highlight w:val="black"/>
        </w:rPr>
        <w:t>XXXXXXXXXXXXXXX</w:t>
      </w:r>
      <w:r w:rsidR="0043517B">
        <w:rPr>
          <w:rFonts w:ascii="Times New Roman" w:hAnsi="Times New Roman" w:cs="Times New Roman"/>
          <w:szCs w:val="24"/>
        </w:rPr>
        <w:t xml:space="preserve"> </w:t>
      </w:r>
      <w:r>
        <w:rPr>
          <w:rFonts w:ascii="Times New Roman" w:hAnsi="Times New Roman" w:cs="Times New Roman"/>
          <w:szCs w:val="24"/>
        </w:rPr>
        <w:t xml:space="preserve">el monto de: $301.16 dólares de los Estados Unidos de </w:t>
      </w:r>
      <w:r w:rsidR="00BB3E58">
        <w:rPr>
          <w:rFonts w:ascii="Times New Roman" w:hAnsi="Times New Roman" w:cs="Times New Roman"/>
          <w:szCs w:val="24"/>
        </w:rPr>
        <w:t>América</w:t>
      </w:r>
      <w:r>
        <w:rPr>
          <w:rFonts w:ascii="Times New Roman" w:hAnsi="Times New Roman" w:cs="Times New Roman"/>
          <w:szCs w:val="24"/>
        </w:rPr>
        <w:t xml:space="preserve">; de </w:t>
      </w:r>
      <w:r w:rsidRPr="007025DF">
        <w:rPr>
          <w:rFonts w:ascii="Times New Roman" w:hAnsi="Times New Roman" w:cs="Times New Roman"/>
          <w:b/>
          <w:szCs w:val="24"/>
        </w:rPr>
        <w:t>Disposición Final de Desechos Sólidos</w:t>
      </w:r>
      <w:r>
        <w:rPr>
          <w:rFonts w:ascii="Times New Roman" w:hAnsi="Times New Roman" w:cs="Times New Roman"/>
          <w:szCs w:val="24"/>
        </w:rPr>
        <w:t xml:space="preserve"> a </w:t>
      </w:r>
      <w:r w:rsidR="0043517B" w:rsidRPr="00915FBC">
        <w:rPr>
          <w:rFonts w:ascii="Times New Roman" w:hAnsi="Times New Roman" w:cs="Times New Roman"/>
          <w:highlight w:val="black"/>
        </w:rPr>
        <w:t>XXXXXXXXXXXXXXX</w:t>
      </w:r>
      <w:r w:rsidR="0043517B">
        <w:rPr>
          <w:rFonts w:ascii="Times New Roman" w:hAnsi="Times New Roman" w:cs="Times New Roman"/>
          <w:szCs w:val="24"/>
        </w:rPr>
        <w:t xml:space="preserve"> </w:t>
      </w:r>
      <w:r>
        <w:rPr>
          <w:rFonts w:ascii="Times New Roman" w:hAnsi="Times New Roman" w:cs="Times New Roman"/>
          <w:szCs w:val="24"/>
        </w:rPr>
        <w:t xml:space="preserve">el monto de:$ 464.99 dólares de los Estados Unidos de </w:t>
      </w:r>
      <w:r w:rsidR="00BB3E58">
        <w:rPr>
          <w:rFonts w:ascii="Times New Roman" w:hAnsi="Times New Roman" w:cs="Times New Roman"/>
          <w:szCs w:val="24"/>
        </w:rPr>
        <w:t>América</w:t>
      </w:r>
      <w:r>
        <w:rPr>
          <w:rFonts w:ascii="Times New Roman" w:hAnsi="Times New Roman" w:cs="Times New Roman"/>
          <w:szCs w:val="24"/>
        </w:rPr>
        <w:t xml:space="preserve">; de </w:t>
      </w:r>
      <w:r w:rsidRPr="00E85876">
        <w:rPr>
          <w:rFonts w:ascii="Times New Roman" w:hAnsi="Times New Roman" w:cs="Times New Roman"/>
          <w:b/>
          <w:szCs w:val="24"/>
        </w:rPr>
        <w:t>Comisión Municipal de Protección Civil</w:t>
      </w:r>
      <w:r>
        <w:rPr>
          <w:rFonts w:ascii="Times New Roman" w:hAnsi="Times New Roman" w:cs="Times New Roman"/>
          <w:szCs w:val="24"/>
        </w:rPr>
        <w:t xml:space="preserve"> a </w:t>
      </w:r>
      <w:r w:rsidR="0043517B" w:rsidRPr="00915FBC">
        <w:rPr>
          <w:rFonts w:ascii="Times New Roman" w:hAnsi="Times New Roman" w:cs="Times New Roman"/>
          <w:highlight w:val="black"/>
        </w:rPr>
        <w:t>XXXXXXXXXXXXXXX</w:t>
      </w:r>
      <w:r>
        <w:rPr>
          <w:rFonts w:ascii="Times New Roman" w:hAnsi="Times New Roman" w:cs="Times New Roman"/>
          <w:szCs w:val="24"/>
        </w:rPr>
        <w:t xml:space="preserve"> el monto de:$ 61.99 dólares de los Estados Unidos de </w:t>
      </w:r>
      <w:r w:rsidR="00BB3E58">
        <w:rPr>
          <w:rFonts w:ascii="Times New Roman" w:hAnsi="Times New Roman" w:cs="Times New Roman"/>
          <w:szCs w:val="24"/>
        </w:rPr>
        <w:t>América</w:t>
      </w:r>
      <w:r>
        <w:rPr>
          <w:rFonts w:ascii="Times New Roman" w:hAnsi="Times New Roman" w:cs="Times New Roman"/>
          <w:szCs w:val="24"/>
        </w:rPr>
        <w:t xml:space="preserve">; </w:t>
      </w:r>
      <w:r>
        <w:rPr>
          <w:rFonts w:cs="Arial"/>
          <w:sz w:val="22"/>
        </w:rPr>
        <w:t xml:space="preserve">de </w:t>
      </w:r>
      <w:r w:rsidRPr="00D83E75">
        <w:rPr>
          <w:rFonts w:ascii="Times New Roman" w:hAnsi="Times New Roman" w:cs="Times New Roman"/>
          <w:b/>
          <w:szCs w:val="24"/>
        </w:rPr>
        <w:t xml:space="preserve">Abastecimiento de Agua a las Comunidades </w:t>
      </w:r>
      <w:r w:rsidRPr="00D83E75">
        <w:rPr>
          <w:rFonts w:ascii="Times New Roman" w:hAnsi="Times New Roman" w:cs="Times New Roman"/>
          <w:szCs w:val="24"/>
        </w:rPr>
        <w:t xml:space="preserve">a </w:t>
      </w:r>
      <w:r w:rsidR="0043517B" w:rsidRPr="00915FBC">
        <w:rPr>
          <w:rFonts w:ascii="Times New Roman" w:hAnsi="Times New Roman" w:cs="Times New Roman"/>
          <w:highlight w:val="black"/>
        </w:rPr>
        <w:t>XXXXXXXXXXXXXXX</w:t>
      </w:r>
      <w:r w:rsidR="0043517B" w:rsidRPr="00D83E75">
        <w:rPr>
          <w:rFonts w:ascii="Times New Roman" w:hAnsi="Times New Roman" w:cs="Times New Roman"/>
          <w:szCs w:val="24"/>
        </w:rPr>
        <w:t xml:space="preserve"> </w:t>
      </w:r>
      <w:r w:rsidRPr="00D83E75">
        <w:rPr>
          <w:rFonts w:ascii="Times New Roman" w:hAnsi="Times New Roman" w:cs="Times New Roman"/>
          <w:szCs w:val="24"/>
        </w:rPr>
        <w:t xml:space="preserve">el monto de:$ 49.68 dólares de los Estados Unidos de </w:t>
      </w:r>
      <w:r w:rsidR="00BB3E58" w:rsidRPr="00D83E75">
        <w:rPr>
          <w:rFonts w:ascii="Times New Roman" w:hAnsi="Times New Roman" w:cs="Times New Roman"/>
          <w:szCs w:val="24"/>
        </w:rPr>
        <w:t>América</w:t>
      </w:r>
      <w:r w:rsidRPr="00D83E75">
        <w:rPr>
          <w:rFonts w:ascii="Times New Roman" w:hAnsi="Times New Roman" w:cs="Times New Roman"/>
          <w:szCs w:val="24"/>
        </w:rPr>
        <w:t xml:space="preserve">.  </w:t>
      </w:r>
      <w:r w:rsidRPr="00D83E75">
        <w:rPr>
          <w:rFonts w:ascii="Times New Roman" w:hAnsi="Times New Roman" w:cs="Times New Roman"/>
          <w:b/>
          <w:szCs w:val="24"/>
        </w:rPr>
        <w:t>COMUNÍQUESE.</w:t>
      </w:r>
      <w:r w:rsidRPr="00D83E75">
        <w:rPr>
          <w:rFonts w:ascii="Times New Roman" w:hAnsi="Times New Roman" w:cs="Times New Roman"/>
          <w:szCs w:val="24"/>
        </w:rPr>
        <w:t xml:space="preserve"> </w:t>
      </w:r>
    </w:p>
    <w:p w14:paraId="4977FD0A" w14:textId="131E2E27" w:rsidR="000F4120" w:rsidRPr="00D83E75" w:rsidRDefault="000F4120" w:rsidP="000F4120">
      <w:pPr>
        <w:pStyle w:val="Sinespaciado"/>
        <w:keepNext w:val="0"/>
        <w:keepLines w:val="0"/>
        <w:widowControl/>
        <w:spacing w:beforeAutospacing="0" w:afterAutospacing="0"/>
        <w:contextualSpacing w:val="0"/>
        <w:rPr>
          <w:rFonts w:ascii="Times New Roman" w:hAnsi="Times New Roman" w:cs="Times New Roman"/>
          <w:b/>
          <w:szCs w:val="24"/>
        </w:rPr>
      </w:pPr>
      <w:r w:rsidRPr="00D83E75">
        <w:rPr>
          <w:rFonts w:ascii="Times New Roman" w:hAnsi="Times New Roman" w:cs="Times New Roman"/>
          <w:b/>
          <w:szCs w:val="24"/>
        </w:rPr>
        <w:t xml:space="preserve">COMENTARIOS. </w:t>
      </w:r>
      <w:r w:rsidRPr="00D83E75">
        <w:rPr>
          <w:rFonts w:ascii="Times New Roman" w:hAnsi="Times New Roman" w:cs="Times New Roman"/>
          <w:szCs w:val="24"/>
        </w:rPr>
        <w:t xml:space="preserve">El señor alcalde informo sobre la venta de la chatarra que se encontraba en el taller de la Municipalidad, saliendo un total de: cuatrocientos diez quintales de hierro, a un valor de a diez dólares Estados Unidos de </w:t>
      </w:r>
      <w:r w:rsidR="00BB3E58" w:rsidRPr="00D83E75">
        <w:rPr>
          <w:rFonts w:ascii="Times New Roman" w:hAnsi="Times New Roman" w:cs="Times New Roman"/>
          <w:szCs w:val="24"/>
        </w:rPr>
        <w:t>América</w:t>
      </w:r>
      <w:r w:rsidRPr="00D83E75">
        <w:rPr>
          <w:rFonts w:ascii="Times New Roman" w:hAnsi="Times New Roman" w:cs="Times New Roman"/>
          <w:szCs w:val="24"/>
        </w:rPr>
        <w:t xml:space="preserve">, cada quintal, haciendo un monto total de: cuatro mil setenta y uno ($ 4,071.00) dólares de los Estados unidos de </w:t>
      </w:r>
      <w:r w:rsidR="00BB3E58" w:rsidRPr="00D83E75">
        <w:rPr>
          <w:rFonts w:ascii="Times New Roman" w:hAnsi="Times New Roman" w:cs="Times New Roman"/>
          <w:szCs w:val="24"/>
        </w:rPr>
        <w:t>América</w:t>
      </w:r>
      <w:r w:rsidRPr="00D83E75">
        <w:rPr>
          <w:rFonts w:ascii="Times New Roman" w:hAnsi="Times New Roman" w:cs="Times New Roman"/>
          <w:szCs w:val="24"/>
        </w:rPr>
        <w:t xml:space="preserve"> ingresados a Fondos Propios de la Municipalidad, por medio de una formula 1-ISAM serie  número cero seis nueve cinco </w:t>
      </w:r>
      <w:proofErr w:type="spellStart"/>
      <w:r w:rsidRPr="00D83E75">
        <w:rPr>
          <w:rFonts w:ascii="Times New Roman" w:hAnsi="Times New Roman" w:cs="Times New Roman"/>
          <w:szCs w:val="24"/>
        </w:rPr>
        <w:t>cinco</w:t>
      </w:r>
      <w:proofErr w:type="spellEnd"/>
      <w:r w:rsidRPr="00D83E75">
        <w:rPr>
          <w:rFonts w:ascii="Times New Roman" w:hAnsi="Times New Roman" w:cs="Times New Roman"/>
          <w:szCs w:val="24"/>
        </w:rPr>
        <w:t xml:space="preserve"> nueve.</w:t>
      </w:r>
    </w:p>
    <w:p w14:paraId="1B3340AD" w14:textId="77777777" w:rsidR="000F4120" w:rsidRPr="00D83E75" w:rsidRDefault="000F4120" w:rsidP="000F4120">
      <w:pPr>
        <w:pStyle w:val="Sinespaciado"/>
        <w:keepNext w:val="0"/>
        <w:keepLines w:val="0"/>
        <w:widowControl/>
        <w:spacing w:beforeAutospacing="0" w:afterAutospacing="0"/>
        <w:contextualSpacing w:val="0"/>
        <w:rPr>
          <w:rFonts w:ascii="Times New Roman" w:hAnsi="Times New Roman" w:cs="Times New Roman"/>
          <w:szCs w:val="24"/>
        </w:rPr>
      </w:pPr>
      <w:r w:rsidRPr="00D83E75">
        <w:rPr>
          <w:rFonts w:ascii="Times New Roman" w:hAnsi="Times New Roman"/>
          <w:szCs w:val="24"/>
        </w:rPr>
        <w:t>Y no habiendo más que hacer constar, se da por finalizada la presente acta y para constancia firmamos.</w:t>
      </w:r>
    </w:p>
    <w:p w14:paraId="58DC1F5A" w14:textId="77777777" w:rsidR="000F4120" w:rsidRDefault="000F4120" w:rsidP="005B74B3">
      <w:pPr>
        <w:pStyle w:val="Sinespaciado"/>
        <w:keepNext w:val="0"/>
        <w:keepLines w:val="0"/>
        <w:widowControl/>
        <w:rPr>
          <w:rFonts w:ascii="Times New Roman" w:hAnsi="Times New Roman" w:cs="Times New Roman"/>
          <w:b/>
          <w:szCs w:val="24"/>
        </w:rPr>
      </w:pPr>
    </w:p>
    <w:p w14:paraId="67238E68" w14:textId="5A1B08D8" w:rsidR="00ED2BF2" w:rsidRDefault="00ED2BF2" w:rsidP="005B74B3">
      <w:pPr>
        <w:pStyle w:val="Sinespaciado"/>
        <w:keepNext w:val="0"/>
        <w:keepLines w:val="0"/>
        <w:widowControl/>
        <w:rPr>
          <w:rFonts w:ascii="Times New Roman" w:hAnsi="Times New Roman" w:cs="Times New Roman"/>
          <w:b/>
          <w:szCs w:val="24"/>
        </w:rPr>
      </w:pPr>
    </w:p>
    <w:p w14:paraId="5A2F27E0" w14:textId="77777777" w:rsidR="00ED2BF2" w:rsidRDefault="00ED2BF2" w:rsidP="005B74B3">
      <w:pPr>
        <w:pStyle w:val="Sinespaciado"/>
        <w:keepNext w:val="0"/>
        <w:keepLines w:val="0"/>
        <w:widowControl/>
        <w:rPr>
          <w:rFonts w:ascii="Times New Roman" w:hAnsi="Times New Roman" w:cs="Times New Roman"/>
          <w:b/>
          <w:szCs w:val="24"/>
        </w:rPr>
      </w:pPr>
    </w:p>
    <w:p w14:paraId="3A403D95" w14:textId="4D874C07" w:rsidR="00D104E8" w:rsidRDefault="00D104E8" w:rsidP="005B74B3">
      <w:pPr>
        <w:pStyle w:val="Sinespaciado"/>
        <w:keepNext w:val="0"/>
        <w:keepLines w:val="0"/>
        <w:widowControl/>
        <w:rPr>
          <w:rFonts w:ascii="Times New Roman" w:hAnsi="Times New Roman" w:cs="Times New Roman"/>
          <w:b/>
          <w:szCs w:val="24"/>
        </w:rPr>
      </w:pPr>
    </w:p>
    <w:p w14:paraId="3D48C70C" w14:textId="77777777" w:rsidR="00110E82" w:rsidRPr="004639A2" w:rsidRDefault="00110E82" w:rsidP="00E30043">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4691815E" w14:textId="77777777" w:rsidR="00AE56C1" w:rsidRPr="004639A2" w:rsidRDefault="00AE56C1" w:rsidP="00E30043">
      <w:pPr>
        <w:jc w:val="both"/>
        <w:rPr>
          <w:szCs w:val="24"/>
        </w:rPr>
      </w:pP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0091FE80" w14:textId="04BF72C7" w:rsidR="00AE56C1" w:rsidRPr="004639A2" w:rsidRDefault="00AE56C1" w:rsidP="00E30043">
      <w:pPr>
        <w:jc w:val="both"/>
        <w:rPr>
          <w:szCs w:val="24"/>
        </w:rPr>
      </w:pPr>
      <w:r w:rsidRPr="004639A2">
        <w:rPr>
          <w:szCs w:val="24"/>
        </w:rPr>
        <w:t xml:space="preserve">                                                                                            </w:t>
      </w:r>
    </w:p>
    <w:p w14:paraId="6DA6FB40" w14:textId="2C08F0AD" w:rsidR="00AE56C1" w:rsidRPr="004639A2" w:rsidRDefault="00AE56C1" w:rsidP="00E30043">
      <w:pPr>
        <w:jc w:val="both"/>
        <w:rPr>
          <w:szCs w:val="24"/>
        </w:rPr>
      </w:pPr>
      <w:r w:rsidRPr="004639A2">
        <w:rPr>
          <w:szCs w:val="24"/>
        </w:rPr>
        <w:t xml:space="preserve">                                                                                           </w:t>
      </w:r>
    </w:p>
    <w:p w14:paraId="6FA03379" w14:textId="77777777" w:rsidR="00AE56C1" w:rsidRPr="004639A2" w:rsidRDefault="00AE56C1" w:rsidP="00E30043">
      <w:pPr>
        <w:jc w:val="both"/>
        <w:rPr>
          <w:szCs w:val="24"/>
        </w:rPr>
      </w:pPr>
    </w:p>
    <w:p w14:paraId="6FE3A0B1" w14:textId="502374AB" w:rsidR="00AE56C1" w:rsidRPr="004639A2" w:rsidRDefault="00AE56C1" w:rsidP="00E30043">
      <w:pPr>
        <w:jc w:val="both"/>
        <w:rPr>
          <w:szCs w:val="24"/>
        </w:rPr>
      </w:pPr>
      <w:r w:rsidRPr="004639A2">
        <w:rPr>
          <w:szCs w:val="24"/>
        </w:rPr>
        <w:lastRenderedPageBreak/>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68FF7C7E"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08FCB586" w14:textId="2BE98308"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77777777" w:rsidR="00AE56C1" w:rsidRPr="004639A2" w:rsidRDefault="00AE56C1" w:rsidP="00E30043">
      <w:pPr>
        <w:jc w:val="both"/>
        <w:rPr>
          <w:szCs w:val="24"/>
        </w:rPr>
      </w:pPr>
    </w:p>
    <w:p w14:paraId="331CF8FC" w14:textId="77777777" w:rsidR="00AE56C1" w:rsidRPr="004639A2" w:rsidRDefault="00AE56C1"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1891AF95" w14:textId="77777777" w:rsidR="00AE56C1" w:rsidRPr="004639A2" w:rsidRDefault="00AE56C1" w:rsidP="00E30043">
      <w:pPr>
        <w:pStyle w:val="Sinespaciado"/>
        <w:keepNext w:val="0"/>
        <w:keepLines w:val="0"/>
        <w:widowControl/>
        <w:rPr>
          <w:rFonts w:ascii="Times New Roman" w:hAnsi="Times New Roman" w:cs="Times New Roman"/>
          <w:szCs w:val="24"/>
        </w:rPr>
      </w:pPr>
    </w:p>
    <w:p w14:paraId="2ED0B366" w14:textId="77777777" w:rsidR="00605399" w:rsidRDefault="00605399" w:rsidP="00605399">
      <w:pPr>
        <w:jc w:val="both"/>
        <w:rPr>
          <w:b/>
          <w:bCs/>
          <w:sz w:val="16"/>
          <w:szCs w:val="16"/>
        </w:rPr>
      </w:pPr>
      <w:r>
        <w:rPr>
          <w:b/>
          <w:bCs/>
          <w:sz w:val="20"/>
          <w:szCs w:val="16"/>
        </w:rPr>
        <w:t xml:space="preserve">VERSION PUBLICA DE ACTA DE CONCEJO MUNICIPAL. </w:t>
      </w:r>
    </w:p>
    <w:p w14:paraId="177F173D" w14:textId="77777777" w:rsidR="00605399" w:rsidRDefault="00605399" w:rsidP="00605399">
      <w:pPr>
        <w:jc w:val="both"/>
        <w:rPr>
          <w:b/>
          <w:bCs/>
          <w:sz w:val="20"/>
          <w:szCs w:val="16"/>
        </w:rPr>
      </w:pPr>
      <w:r>
        <w:rPr>
          <w:b/>
          <w:bCs/>
          <w:sz w:val="20"/>
          <w:szCs w:val="16"/>
        </w:rPr>
        <w:t xml:space="preserve"> </w:t>
      </w:r>
    </w:p>
    <w:p w14:paraId="01AB4812" w14:textId="77777777" w:rsidR="00605399" w:rsidRDefault="00605399" w:rsidP="00605399">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22F883E7" w14:textId="77777777" w:rsidR="00605399" w:rsidRDefault="00605399" w:rsidP="00605399">
      <w:pPr>
        <w:jc w:val="both"/>
        <w:rPr>
          <w:sz w:val="20"/>
          <w:szCs w:val="16"/>
        </w:rPr>
      </w:pPr>
    </w:p>
    <w:p w14:paraId="32E8F296" w14:textId="77777777" w:rsidR="00605399" w:rsidRDefault="00605399" w:rsidP="00605399">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2DAF41C8" w14:textId="77777777" w:rsidR="00605399" w:rsidRDefault="00605399" w:rsidP="00605399">
      <w:pPr>
        <w:jc w:val="both"/>
        <w:rPr>
          <w:sz w:val="20"/>
          <w:szCs w:val="16"/>
        </w:rPr>
      </w:pPr>
    </w:p>
    <w:p w14:paraId="377B4E9A" w14:textId="77777777" w:rsidR="00605399" w:rsidRDefault="00605399" w:rsidP="00605399">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10834596" w14:textId="77777777" w:rsidR="00605399" w:rsidRDefault="00605399" w:rsidP="00605399">
      <w:pPr>
        <w:jc w:val="both"/>
        <w:rPr>
          <w:sz w:val="20"/>
          <w:szCs w:val="16"/>
        </w:rPr>
      </w:pPr>
    </w:p>
    <w:p w14:paraId="17114497" w14:textId="77777777" w:rsidR="00605399" w:rsidRDefault="00605399" w:rsidP="00605399">
      <w:pPr>
        <w:jc w:val="both"/>
        <w:rPr>
          <w:b/>
          <w:bCs/>
          <w:sz w:val="20"/>
          <w:szCs w:val="16"/>
        </w:rPr>
      </w:pPr>
      <w:r>
        <w:rPr>
          <w:b/>
          <w:bCs/>
          <w:sz w:val="20"/>
          <w:szCs w:val="16"/>
        </w:rPr>
        <w:t>ACTA DE CONCEJO SOLO PARA CONSULTA</w:t>
      </w:r>
    </w:p>
    <w:p w14:paraId="0C811812" w14:textId="77777777" w:rsidR="00605399" w:rsidRDefault="00605399" w:rsidP="00605399">
      <w:pPr>
        <w:jc w:val="both"/>
        <w:rPr>
          <w:b/>
          <w:bCs/>
          <w:sz w:val="20"/>
          <w:szCs w:val="16"/>
        </w:rPr>
      </w:pPr>
    </w:p>
    <w:p w14:paraId="43295823" w14:textId="4F851B64" w:rsidR="005B7833" w:rsidRPr="004639A2" w:rsidRDefault="00605399" w:rsidP="00605399">
      <w:pPr>
        <w:spacing w:line="200" w:lineRule="exact"/>
        <w:jc w:val="both"/>
        <w:rPr>
          <w:szCs w:val="24"/>
        </w:rPr>
      </w:pPr>
      <w:r>
        <w:rPr>
          <w:b/>
          <w:bCs/>
          <w:sz w:val="20"/>
          <w:szCs w:val="16"/>
        </w:rPr>
        <w:t>NO TIENE VALIDEZ LEGAL.</w:t>
      </w: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C981" w14:textId="77777777" w:rsidR="00455F66" w:rsidRDefault="00455F66">
      <w:r>
        <w:separator/>
      </w:r>
    </w:p>
  </w:endnote>
  <w:endnote w:type="continuationSeparator" w:id="0">
    <w:p w14:paraId="3B7FCD4B" w14:textId="77777777" w:rsidR="00455F66" w:rsidRDefault="0045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6AA4" w14:textId="77777777" w:rsidR="00455F66" w:rsidRDefault="00455F66">
      <w:r>
        <w:separator/>
      </w:r>
    </w:p>
  </w:footnote>
  <w:footnote w:type="continuationSeparator" w:id="0">
    <w:p w14:paraId="2337A528" w14:textId="77777777" w:rsidR="00455F66" w:rsidRDefault="0045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455F66">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66209"/>
    <w:rsid w:val="000B0C8C"/>
    <w:rsid w:val="000D7937"/>
    <w:rsid w:val="000F1E9B"/>
    <w:rsid w:val="000F4120"/>
    <w:rsid w:val="00110E82"/>
    <w:rsid w:val="00114BDF"/>
    <w:rsid w:val="00124617"/>
    <w:rsid w:val="00133514"/>
    <w:rsid w:val="00154B3E"/>
    <w:rsid w:val="001763BF"/>
    <w:rsid w:val="001B24D4"/>
    <w:rsid w:val="001F6547"/>
    <w:rsid w:val="00216D8C"/>
    <w:rsid w:val="002363C4"/>
    <w:rsid w:val="00243C9A"/>
    <w:rsid w:val="00263049"/>
    <w:rsid w:val="002704A0"/>
    <w:rsid w:val="00282EAD"/>
    <w:rsid w:val="002A4312"/>
    <w:rsid w:val="002C1CE8"/>
    <w:rsid w:val="002C6DD7"/>
    <w:rsid w:val="002E0129"/>
    <w:rsid w:val="002F4D1D"/>
    <w:rsid w:val="002F5E3A"/>
    <w:rsid w:val="0034512C"/>
    <w:rsid w:val="00363F9D"/>
    <w:rsid w:val="003645BF"/>
    <w:rsid w:val="003766A5"/>
    <w:rsid w:val="0037739E"/>
    <w:rsid w:val="00377E2D"/>
    <w:rsid w:val="00381FF9"/>
    <w:rsid w:val="003A1E71"/>
    <w:rsid w:val="003B7DC0"/>
    <w:rsid w:val="003D6BC9"/>
    <w:rsid w:val="004263E7"/>
    <w:rsid w:val="0043517B"/>
    <w:rsid w:val="00455F66"/>
    <w:rsid w:val="004639A2"/>
    <w:rsid w:val="00472436"/>
    <w:rsid w:val="004F29BB"/>
    <w:rsid w:val="005021D5"/>
    <w:rsid w:val="005119BD"/>
    <w:rsid w:val="00585D75"/>
    <w:rsid w:val="005B186D"/>
    <w:rsid w:val="005B2394"/>
    <w:rsid w:val="005B74B3"/>
    <w:rsid w:val="005B7833"/>
    <w:rsid w:val="00605265"/>
    <w:rsid w:val="00605399"/>
    <w:rsid w:val="006816D0"/>
    <w:rsid w:val="006B01C5"/>
    <w:rsid w:val="006F02A5"/>
    <w:rsid w:val="006F5C78"/>
    <w:rsid w:val="007544F5"/>
    <w:rsid w:val="00782B5A"/>
    <w:rsid w:val="00792E8E"/>
    <w:rsid w:val="007B7B1C"/>
    <w:rsid w:val="007D5969"/>
    <w:rsid w:val="007E630A"/>
    <w:rsid w:val="00856BEC"/>
    <w:rsid w:val="00877162"/>
    <w:rsid w:val="00880AF8"/>
    <w:rsid w:val="008E4F1F"/>
    <w:rsid w:val="00915F65"/>
    <w:rsid w:val="00915FBC"/>
    <w:rsid w:val="009337A4"/>
    <w:rsid w:val="009506E6"/>
    <w:rsid w:val="00986017"/>
    <w:rsid w:val="009911AE"/>
    <w:rsid w:val="00A14E75"/>
    <w:rsid w:val="00AA149A"/>
    <w:rsid w:val="00AA3034"/>
    <w:rsid w:val="00AB6B99"/>
    <w:rsid w:val="00AC3BE5"/>
    <w:rsid w:val="00AD46F5"/>
    <w:rsid w:val="00AD5231"/>
    <w:rsid w:val="00AE56C1"/>
    <w:rsid w:val="00B2081D"/>
    <w:rsid w:val="00B231C9"/>
    <w:rsid w:val="00B24E1D"/>
    <w:rsid w:val="00B4105F"/>
    <w:rsid w:val="00B45626"/>
    <w:rsid w:val="00BB0A12"/>
    <w:rsid w:val="00BB3E58"/>
    <w:rsid w:val="00BC0F2C"/>
    <w:rsid w:val="00BD1960"/>
    <w:rsid w:val="00BF52ED"/>
    <w:rsid w:val="00C112FA"/>
    <w:rsid w:val="00C1232F"/>
    <w:rsid w:val="00C2738C"/>
    <w:rsid w:val="00C31FAC"/>
    <w:rsid w:val="00C90A9F"/>
    <w:rsid w:val="00CA0158"/>
    <w:rsid w:val="00CC549A"/>
    <w:rsid w:val="00CE0630"/>
    <w:rsid w:val="00D104E8"/>
    <w:rsid w:val="00D1718E"/>
    <w:rsid w:val="00D31463"/>
    <w:rsid w:val="00D32B1F"/>
    <w:rsid w:val="00D532F0"/>
    <w:rsid w:val="00DB28A8"/>
    <w:rsid w:val="00DE03AF"/>
    <w:rsid w:val="00DE6CB1"/>
    <w:rsid w:val="00E30043"/>
    <w:rsid w:val="00E32B46"/>
    <w:rsid w:val="00E501BF"/>
    <w:rsid w:val="00E53531"/>
    <w:rsid w:val="00E574C9"/>
    <w:rsid w:val="00E662ED"/>
    <w:rsid w:val="00E73D9B"/>
    <w:rsid w:val="00E82CBD"/>
    <w:rsid w:val="00EB712D"/>
    <w:rsid w:val="00ED2BF2"/>
    <w:rsid w:val="00ED5E93"/>
    <w:rsid w:val="00F86FE4"/>
    <w:rsid w:val="00FA0669"/>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2022-11-01T16:21:00Z</dcterms:created>
  <dcterms:modified xsi:type="dcterms:W3CDTF">2023-01-03T16:08:00Z</dcterms:modified>
</cp:coreProperties>
</file>