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4E3F0D58"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3D6C44">
        <w:rPr>
          <w:rFonts w:ascii="Times New Roman" w:hAnsi="Times New Roman" w:cs="Times New Roman"/>
          <w:b/>
          <w:szCs w:val="24"/>
        </w:rPr>
        <w:t>3</w:t>
      </w:r>
    </w:p>
    <w:p w14:paraId="63EFD23E" w14:textId="0261763C" w:rsidR="0035187A" w:rsidRDefault="0035187A" w:rsidP="00023508">
      <w:pPr>
        <w:pStyle w:val="Sinespaciado"/>
        <w:keepNext w:val="0"/>
        <w:keepLines w:val="0"/>
        <w:widowControl/>
        <w:rPr>
          <w:rFonts w:ascii="Times New Roman" w:hAnsi="Times New Roman" w:cs="Times New Roman"/>
          <w:b/>
          <w:szCs w:val="24"/>
        </w:rPr>
      </w:pPr>
    </w:p>
    <w:p w14:paraId="06134B6B" w14:textId="738D68F0" w:rsidR="0035187A" w:rsidRPr="005965D3" w:rsidRDefault="0035187A" w:rsidP="0035187A">
      <w:pPr>
        <w:jc w:val="both"/>
        <w:rPr>
          <w:b/>
          <w:szCs w:val="24"/>
        </w:rPr>
      </w:pPr>
      <w:bookmarkStart w:id="1" w:name="_Hlk131155979"/>
      <w:r w:rsidRPr="00EA15D8">
        <w:rPr>
          <w:b/>
          <w:szCs w:val="24"/>
          <w:shd w:val="clear" w:color="auto" w:fill="FFFFFF"/>
        </w:rPr>
        <w:t xml:space="preserve">ACTA NÚMERO </w:t>
      </w:r>
      <w:r>
        <w:rPr>
          <w:b/>
          <w:szCs w:val="24"/>
          <w:shd w:val="clear" w:color="auto" w:fill="FFFFFF"/>
        </w:rPr>
        <w:t>TRECE</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EA15D8">
        <w:rPr>
          <w:szCs w:val="24"/>
          <w:shd w:val="clear" w:color="auto" w:fill="FFFFFF"/>
        </w:rPr>
        <w:t xml:space="preserve">rdinaria celebrada por el Concejo Municipal de Guazapa, a las </w:t>
      </w:r>
      <w:r>
        <w:rPr>
          <w:szCs w:val="24"/>
          <w:shd w:val="clear" w:color="auto" w:fill="FFFFFF"/>
        </w:rPr>
        <w:t>dieciséis</w:t>
      </w:r>
      <w:r w:rsidRPr="00EA15D8">
        <w:rPr>
          <w:szCs w:val="24"/>
          <w:shd w:val="clear" w:color="auto" w:fill="FFFFFF"/>
        </w:rPr>
        <w:t xml:space="preserve"> horas del día</w:t>
      </w:r>
      <w:r>
        <w:rPr>
          <w:szCs w:val="24"/>
          <w:shd w:val="clear" w:color="auto" w:fill="FFFFFF"/>
        </w:rPr>
        <w:t xml:space="preserve"> veintinueve </w:t>
      </w:r>
      <w:r w:rsidRPr="00EA15D8">
        <w:rPr>
          <w:szCs w:val="24"/>
          <w:shd w:val="clear" w:color="auto" w:fill="FFFFFF"/>
        </w:rPr>
        <w:t xml:space="preserve">de </w:t>
      </w:r>
      <w:r>
        <w:rPr>
          <w:szCs w:val="24"/>
          <w:shd w:val="clear" w:color="auto" w:fill="FFFFFF"/>
        </w:rPr>
        <w:t>marzo</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bookmarkEnd w:id="1"/>
      <w:r w:rsidRPr="00EA15D8">
        <w:rPr>
          <w:b/>
          <w:szCs w:val="24"/>
        </w:rPr>
        <w:t xml:space="preserve"> </w:t>
      </w:r>
      <w:bookmarkStart w:id="2" w:name="_Hlk131166669"/>
      <w:r w:rsidRPr="008F5163">
        <w:rPr>
          <w:b/>
          <w:szCs w:val="24"/>
        </w:rPr>
        <w:t>ACUERDO NÚMERO UNO</w:t>
      </w:r>
      <w:r w:rsidRPr="008F5163">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2C4AFC" w:rsidRPr="002C4AFC">
        <w:rPr>
          <w:b/>
          <w:szCs w:val="24"/>
          <w:highlight w:val="black"/>
        </w:rPr>
        <w:t>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ocho de noviembre</w:t>
      </w:r>
      <w:r w:rsidRPr="000B013B">
        <w:rPr>
          <w:color w:val="000000"/>
          <w:szCs w:val="24"/>
        </w:rPr>
        <w:t xml:space="preserve"> de mil novecientos </w:t>
      </w:r>
      <w:r>
        <w:rPr>
          <w:color w:val="000000"/>
          <w:szCs w:val="24"/>
        </w:rPr>
        <w:t>veintidós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2C4AFC" w:rsidRPr="002C4AFC">
        <w:rPr>
          <w:b/>
          <w:szCs w:val="24"/>
          <w:highlight w:val="black"/>
        </w:rPr>
        <w:t>XXXXXXXXXX</w:t>
      </w:r>
      <w:r w:rsidRPr="000B013B">
        <w:rPr>
          <w:b/>
          <w:color w:val="000000"/>
          <w:szCs w:val="24"/>
        </w:rPr>
        <w:t>,</w:t>
      </w:r>
      <w:r>
        <w:rPr>
          <w:color w:val="FF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bookmarkStart w:id="3" w:name="_Hlk131155899"/>
      <w:bookmarkEnd w:id="2"/>
      <w:r w:rsidRPr="008F5163">
        <w:rPr>
          <w:b/>
          <w:szCs w:val="24"/>
        </w:rPr>
        <w:t xml:space="preserve">ACUERDO NÚMERO </w:t>
      </w:r>
      <w:r>
        <w:rPr>
          <w:b/>
          <w:szCs w:val="24"/>
        </w:rPr>
        <w:t>DOS</w:t>
      </w:r>
      <w:r w:rsidRPr="008F5163">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43058">
        <w:rPr>
          <w:b/>
          <w:bCs/>
          <w:szCs w:val="24"/>
        </w:rPr>
        <w:t>ACUERDA</w:t>
      </w:r>
      <w:r>
        <w:rPr>
          <w:szCs w:val="24"/>
        </w:rPr>
        <w:t xml:space="preserve">: Autorizar a la señora Tesorera Municipal Realizar los siguientes pagos del </w:t>
      </w:r>
      <w:proofErr w:type="spellStart"/>
      <w:r w:rsidRPr="00355FC7">
        <w:rPr>
          <w:b/>
          <w:bCs/>
          <w:szCs w:val="24"/>
        </w:rPr>
        <w:t>Fodes</w:t>
      </w:r>
      <w:proofErr w:type="spellEnd"/>
      <w:r w:rsidRPr="00355FC7">
        <w:rPr>
          <w:b/>
          <w:bCs/>
          <w:szCs w:val="24"/>
        </w:rPr>
        <w:t xml:space="preserve"> 120 Funcionamiento</w:t>
      </w:r>
      <w:r>
        <w:rPr>
          <w:b/>
          <w:bCs/>
          <w:szCs w:val="24"/>
        </w:rPr>
        <w:t xml:space="preserve"> </w:t>
      </w:r>
      <w:r w:rsidRPr="00583B93">
        <w:rPr>
          <w:szCs w:val="24"/>
        </w:rPr>
        <w:t>a</w:t>
      </w:r>
      <w:r>
        <w:rPr>
          <w:szCs w:val="24"/>
        </w:rPr>
        <w:t xml:space="preserve"> </w:t>
      </w:r>
      <w:r w:rsidR="002C4AFC" w:rsidRPr="002C4AFC">
        <w:rPr>
          <w:b/>
          <w:szCs w:val="24"/>
          <w:highlight w:val="black"/>
        </w:rPr>
        <w:t>XXXXXXXXXX</w:t>
      </w:r>
      <w:r>
        <w:rPr>
          <w:szCs w:val="24"/>
        </w:rPr>
        <w:t xml:space="preserve">, el monto de: $130.00 dólares de los Estados Unidos de América, pago de adquisición de maquina detectora de billetes falsos para ser utilizada en el área de colecturía de esta municipalidad; a </w:t>
      </w:r>
      <w:r w:rsidR="002C4AFC" w:rsidRPr="002C4AFC">
        <w:rPr>
          <w:b/>
          <w:szCs w:val="24"/>
          <w:highlight w:val="black"/>
        </w:rPr>
        <w:t>XXXXXXXXXX</w:t>
      </w:r>
      <w:r w:rsidRPr="0053508B">
        <w:rPr>
          <w:szCs w:val="24"/>
        </w:rPr>
        <w:t>. el monto de: $89.08 dólares de los Estados Unidos de América, pago por sellos a ser utilizados en las unidades de esta municipalidad;</w:t>
      </w:r>
      <w:r>
        <w:rPr>
          <w:szCs w:val="24"/>
        </w:rPr>
        <w:t xml:space="preserve"> a </w:t>
      </w:r>
      <w:r w:rsidR="002C4AFC" w:rsidRPr="002C4AFC">
        <w:rPr>
          <w:b/>
          <w:szCs w:val="24"/>
          <w:highlight w:val="black"/>
        </w:rPr>
        <w:t>XXXXXXXXXX</w:t>
      </w:r>
      <w:r>
        <w:rPr>
          <w:szCs w:val="24"/>
        </w:rPr>
        <w:t xml:space="preserve">. el monto de: $154.78 dólares de los Estados Unidos de América, pago de repuestos a ser utilizado en el Pick Up Toyota </w:t>
      </w:r>
      <w:proofErr w:type="spellStart"/>
      <w:r>
        <w:rPr>
          <w:szCs w:val="24"/>
        </w:rPr>
        <w:t>Hylux</w:t>
      </w:r>
      <w:proofErr w:type="spellEnd"/>
      <w:r>
        <w:rPr>
          <w:szCs w:val="24"/>
        </w:rPr>
        <w:t xml:space="preserve"> N 14601 de uso administrativo propiedad de esta municipalidad; a </w:t>
      </w:r>
      <w:r w:rsidR="002C4AFC" w:rsidRPr="002C4AFC">
        <w:rPr>
          <w:b/>
          <w:szCs w:val="24"/>
          <w:highlight w:val="black"/>
        </w:rPr>
        <w:t>XXXXXXXXXX</w:t>
      </w:r>
      <w:r>
        <w:rPr>
          <w:szCs w:val="24"/>
        </w:rPr>
        <w:t xml:space="preserve">, el monto de: $135.00 dólares de los Estados Unidos de América, </w:t>
      </w:r>
      <w:r w:rsidRPr="005E00CE">
        <w:rPr>
          <w:szCs w:val="24"/>
        </w:rPr>
        <w:t>pago</w:t>
      </w:r>
      <w:r>
        <w:rPr>
          <w:szCs w:val="24"/>
        </w:rPr>
        <w:t xml:space="preserve"> cinta reflectiva a ser utilizada en el área de vigilancia de esta municipalidad; a </w:t>
      </w:r>
      <w:r w:rsidR="002C4AFC" w:rsidRPr="002C4AFC">
        <w:rPr>
          <w:b/>
          <w:szCs w:val="24"/>
          <w:highlight w:val="black"/>
        </w:rPr>
        <w:t>XXXXXXXXXX</w:t>
      </w:r>
      <w:r>
        <w:rPr>
          <w:szCs w:val="24"/>
        </w:rPr>
        <w:t xml:space="preserve"> el monto de: $157.08 dólares de los estados Unidos de América, pago de combustible para los vehículos de uso administrativo; de </w:t>
      </w:r>
      <w:r w:rsidRPr="00231A10">
        <w:rPr>
          <w:b/>
          <w:bCs/>
          <w:szCs w:val="24"/>
        </w:rPr>
        <w:t>Fondos Propios</w:t>
      </w:r>
      <w:r>
        <w:rPr>
          <w:szCs w:val="24"/>
        </w:rPr>
        <w:t xml:space="preserve"> a </w:t>
      </w:r>
      <w:r w:rsidR="002C4AFC" w:rsidRPr="002C4AFC">
        <w:rPr>
          <w:b/>
          <w:szCs w:val="24"/>
          <w:highlight w:val="black"/>
        </w:rPr>
        <w:t>XXXXXXXXXX</w:t>
      </w:r>
      <w:r>
        <w:rPr>
          <w:szCs w:val="24"/>
        </w:rPr>
        <w:t xml:space="preserve">, el monto de:$ 288.00 dólares de los Estados Unidos de América, pago de adquisición de escobas a ser utilizadas en el barrio de calles del casco urbano de este municipio; a </w:t>
      </w:r>
      <w:r w:rsidR="002C4AFC" w:rsidRPr="002C4AFC">
        <w:rPr>
          <w:b/>
          <w:szCs w:val="24"/>
          <w:highlight w:val="black"/>
        </w:rPr>
        <w:t>XXXXXXXXXX</w:t>
      </w:r>
      <w:r>
        <w:rPr>
          <w:szCs w:val="24"/>
        </w:rPr>
        <w:t xml:space="preserve">, el monto de: $37.50 dólares de los Estados Unidos de América, pago de refrigerios entregados a los asistentes al taller del programa Ley Nacer con Cariño dirigido a mujeres embarazadas del municipio de Guazapa; de </w:t>
      </w:r>
      <w:r w:rsidRPr="00923A0F">
        <w:rPr>
          <w:b/>
          <w:bCs/>
          <w:szCs w:val="24"/>
        </w:rPr>
        <w:t>Víveres e Insumos de primera Necesidad</w:t>
      </w:r>
      <w:r>
        <w:rPr>
          <w:szCs w:val="24"/>
        </w:rPr>
        <w:t xml:space="preserve"> a </w:t>
      </w:r>
      <w:r w:rsidR="002C4AFC" w:rsidRPr="002C4AFC">
        <w:rPr>
          <w:b/>
          <w:szCs w:val="24"/>
          <w:highlight w:val="black"/>
        </w:rPr>
        <w:t>XXXXXXXXXX</w:t>
      </w:r>
      <w:r>
        <w:rPr>
          <w:szCs w:val="24"/>
        </w:rPr>
        <w:t xml:space="preserve">, el monto de: $21.75 dólares de los Estados Unidos de América, pago de pamper a entregarse a familia de escasos recursos del municipio; de </w:t>
      </w:r>
      <w:r w:rsidRPr="00923A0F">
        <w:rPr>
          <w:b/>
          <w:bCs/>
          <w:szCs w:val="24"/>
        </w:rPr>
        <w:t>Fiestas Co- patronales en honor a San Pedro Mártir</w:t>
      </w:r>
      <w:r>
        <w:rPr>
          <w:b/>
          <w:bCs/>
          <w:szCs w:val="24"/>
        </w:rPr>
        <w:t xml:space="preserve"> 2023</w:t>
      </w:r>
      <w:r>
        <w:rPr>
          <w:szCs w:val="24"/>
        </w:rPr>
        <w:t xml:space="preserve"> a </w:t>
      </w:r>
      <w:r w:rsidR="002C4AFC" w:rsidRPr="002C4AFC">
        <w:rPr>
          <w:b/>
          <w:szCs w:val="24"/>
          <w:highlight w:val="black"/>
        </w:rPr>
        <w:t>XXXXXXXXXX</w:t>
      </w:r>
      <w:r>
        <w:rPr>
          <w:szCs w:val="24"/>
        </w:rPr>
        <w:t xml:space="preserve">, el monto de: $10.20 dólares de los Estados Unidos de América, pago de refrigerio entregados durante los ensayos de las candidatas a Reina de la fiesta en Honor a San </w:t>
      </w:r>
      <w:r>
        <w:rPr>
          <w:szCs w:val="24"/>
        </w:rPr>
        <w:lastRenderedPageBreak/>
        <w:t xml:space="preserve">Pedro Mártir 2023; a </w:t>
      </w:r>
      <w:r w:rsidR="002C4AFC" w:rsidRPr="002C4AFC">
        <w:rPr>
          <w:b/>
          <w:szCs w:val="24"/>
          <w:highlight w:val="black"/>
        </w:rPr>
        <w:t>XXXXXXXXXX</w:t>
      </w:r>
      <w:r>
        <w:rPr>
          <w:szCs w:val="24"/>
        </w:rPr>
        <w:t xml:space="preserve">, el monto de: $21.00 dólares de los estados Unidos de América, pago de refrigerio entregados durante los ensayos de las candidatas a Reina de la fiesta en Honor a San Pedro Mártir 2023; de </w:t>
      </w:r>
      <w:r w:rsidRPr="002E1751">
        <w:rPr>
          <w:b/>
          <w:bCs/>
          <w:szCs w:val="24"/>
        </w:rPr>
        <w:t>Insumos Funerarios para la Población de Escasos Recursos Económicos</w:t>
      </w:r>
      <w:r>
        <w:rPr>
          <w:b/>
          <w:bCs/>
          <w:szCs w:val="24"/>
        </w:rPr>
        <w:t xml:space="preserve"> </w:t>
      </w:r>
      <w:r w:rsidRPr="002E1751">
        <w:rPr>
          <w:szCs w:val="24"/>
        </w:rPr>
        <w:t>a</w:t>
      </w:r>
      <w:r>
        <w:rPr>
          <w:szCs w:val="24"/>
        </w:rPr>
        <w:t xml:space="preserve"> </w:t>
      </w:r>
      <w:r w:rsidR="002C4AFC" w:rsidRPr="002C4AFC">
        <w:rPr>
          <w:b/>
          <w:szCs w:val="24"/>
          <w:highlight w:val="black"/>
        </w:rPr>
        <w:t>XXXXXXXXXX</w:t>
      </w:r>
      <w:r>
        <w:rPr>
          <w:szCs w:val="24"/>
        </w:rPr>
        <w:t xml:space="preserve">, el monto de: $100.00 dólares de los Estados Unidos de América, pago de ataúd entregado a familias de escaso recursos económicos del municipio; de </w:t>
      </w:r>
      <w:r w:rsidRPr="00486661">
        <w:rPr>
          <w:b/>
          <w:bCs/>
          <w:szCs w:val="24"/>
        </w:rPr>
        <w:t>Mantenimiento y Reparación de Obras e Inmuebles Municipales</w:t>
      </w:r>
      <w:r w:rsidR="002C4AFC">
        <w:rPr>
          <w:b/>
          <w:bCs/>
          <w:szCs w:val="24"/>
        </w:rPr>
        <w:t xml:space="preserve"> </w:t>
      </w:r>
      <w:r w:rsidR="002C4AFC" w:rsidRPr="002C4AFC">
        <w:rPr>
          <w:szCs w:val="24"/>
        </w:rPr>
        <w:t>a</w:t>
      </w:r>
      <w:r>
        <w:rPr>
          <w:szCs w:val="24"/>
        </w:rPr>
        <w:t xml:space="preserve"> </w:t>
      </w:r>
      <w:r w:rsidR="002C4AFC" w:rsidRPr="002C4AFC">
        <w:rPr>
          <w:b/>
          <w:szCs w:val="24"/>
          <w:highlight w:val="black"/>
        </w:rPr>
        <w:t>XXXXXXXXXX</w:t>
      </w:r>
      <w:r>
        <w:rPr>
          <w:szCs w:val="24"/>
        </w:rPr>
        <w:t xml:space="preserve">, el monto de: $ 174.75 dólares de los Estados Unidos de América, pago de materiales para la elaboración de tableros para la cancha de </w:t>
      </w:r>
      <w:proofErr w:type="spellStart"/>
      <w:r>
        <w:rPr>
          <w:szCs w:val="24"/>
        </w:rPr>
        <w:t>Basketball</w:t>
      </w:r>
      <w:proofErr w:type="spellEnd"/>
      <w:r>
        <w:rPr>
          <w:szCs w:val="24"/>
        </w:rPr>
        <w:t xml:space="preserve"> de la casa de la juventud; de </w:t>
      </w:r>
      <w:r w:rsidRPr="00957FD8">
        <w:rPr>
          <w:b/>
          <w:bCs/>
          <w:szCs w:val="24"/>
        </w:rPr>
        <w:t>Reparación y Mantenimiento de calles vecinales y Urbanas</w:t>
      </w:r>
      <w:r>
        <w:rPr>
          <w:szCs w:val="24"/>
        </w:rPr>
        <w:t xml:space="preserve"> a </w:t>
      </w:r>
      <w:r w:rsidR="002C4AFC" w:rsidRPr="002C4AFC">
        <w:rPr>
          <w:b/>
          <w:szCs w:val="24"/>
          <w:highlight w:val="black"/>
        </w:rPr>
        <w:t>XXXXXXXXXX</w:t>
      </w:r>
      <w:r>
        <w:rPr>
          <w:szCs w:val="24"/>
        </w:rPr>
        <w:t xml:space="preserve">, el monto de: $692.88 dólares de los Estados Unidos de América, pago de combustible para la maquinaria propiedad de esta municipalidad; de </w:t>
      </w:r>
      <w:r w:rsidRPr="00130E86">
        <w:rPr>
          <w:b/>
          <w:bCs/>
          <w:szCs w:val="24"/>
        </w:rPr>
        <w:t xml:space="preserve">Recolección de Desechos Sólidos </w:t>
      </w:r>
      <w:r>
        <w:rPr>
          <w:szCs w:val="24"/>
        </w:rPr>
        <w:t xml:space="preserve">a </w:t>
      </w:r>
      <w:r w:rsidR="002C4AFC" w:rsidRPr="002C4AFC">
        <w:rPr>
          <w:b/>
          <w:szCs w:val="24"/>
          <w:highlight w:val="black"/>
        </w:rPr>
        <w:t>XXXXXXXXXX</w:t>
      </w:r>
      <w:r>
        <w:rPr>
          <w:szCs w:val="24"/>
        </w:rPr>
        <w:t xml:space="preserve">, el monto de: $63.13 dólares de los Estados Unidos de América, pago de combustible para el camión que se utiliza en la recolección de desechos sólidos; de </w:t>
      </w:r>
      <w:r w:rsidRPr="00602766">
        <w:rPr>
          <w:b/>
          <w:bCs/>
          <w:szCs w:val="24"/>
        </w:rPr>
        <w:t>Abastecimiento de Agua a las Comunidades</w:t>
      </w:r>
      <w:r>
        <w:rPr>
          <w:szCs w:val="24"/>
        </w:rPr>
        <w:t xml:space="preserve">  a  </w:t>
      </w:r>
      <w:r w:rsidR="002C4AFC" w:rsidRPr="002C4AFC">
        <w:rPr>
          <w:b/>
          <w:szCs w:val="24"/>
          <w:highlight w:val="black"/>
        </w:rPr>
        <w:t>XXXXXXXXXX</w:t>
      </w:r>
      <w:r>
        <w:rPr>
          <w:szCs w:val="24"/>
        </w:rPr>
        <w:t xml:space="preserve">, el monto de: $90.00 dólares de los Estados Unidos de América, pago de combustible para el camión cisterna propiedad de esta municipalidad. </w:t>
      </w:r>
      <w:r w:rsidRPr="00B15496">
        <w:rPr>
          <w:b/>
          <w:bCs/>
          <w:szCs w:val="24"/>
        </w:rPr>
        <w:t>COMUNÍQUESE</w:t>
      </w:r>
      <w:r w:rsidRPr="00477207">
        <w:rPr>
          <w:szCs w:val="24"/>
        </w:rPr>
        <w:t>.</w:t>
      </w:r>
      <w:r w:rsidRPr="00B15496">
        <w:rPr>
          <w:b/>
          <w:bCs/>
          <w:szCs w:val="24"/>
        </w:rPr>
        <w:t xml:space="preserve">   </w:t>
      </w:r>
      <w:bookmarkStart w:id="4" w:name="_Hlk132362272"/>
      <w:bookmarkEnd w:id="3"/>
      <w:r w:rsidRPr="008F5163">
        <w:rPr>
          <w:b/>
          <w:szCs w:val="24"/>
        </w:rPr>
        <w:t xml:space="preserve">ACUERDO NÚMERO </w:t>
      </w:r>
      <w:r>
        <w:rPr>
          <w:b/>
          <w:szCs w:val="24"/>
        </w:rPr>
        <w:t>TRES</w:t>
      </w:r>
      <w:r w:rsidRPr="008F5163">
        <w:rPr>
          <w:szCs w:val="24"/>
        </w:rPr>
        <w:t>.</w:t>
      </w:r>
      <w:r>
        <w:rPr>
          <w:szCs w:val="24"/>
        </w:rPr>
        <w:t xml:space="preserve"> Vista la nota de fecha veintinueve de marzo enviada por </w:t>
      </w:r>
      <w:r w:rsidR="00CC7812" w:rsidRPr="002C4AFC">
        <w:rPr>
          <w:b/>
          <w:szCs w:val="24"/>
          <w:highlight w:val="black"/>
        </w:rPr>
        <w:t>XXXXXXXXXX</w:t>
      </w:r>
      <w:r w:rsidR="00CC7812">
        <w:rPr>
          <w:szCs w:val="24"/>
        </w:rPr>
        <w:t xml:space="preserve"> </w:t>
      </w:r>
      <w:r>
        <w:rPr>
          <w:szCs w:val="24"/>
        </w:rPr>
        <w:t>jefa de Recursos Humanos, en la cual solicita contratar una persona durante dos meses y medio, para que cubra las vacaciones de las personas asignadas al barrido de calles en el Municipio en el periodo comprendido del día 01 de abril al 15 de junio del año dos mil veintitrés, Por lo tanto, el</w:t>
      </w:r>
      <w:r w:rsidRPr="000B013B">
        <w:rPr>
          <w:szCs w:val="24"/>
        </w:rPr>
        <w:t xml:space="preserve"> Concejo Municipal en uso de las facultades que le confiere el Código Municipal.</w:t>
      </w:r>
      <w:r>
        <w:rPr>
          <w:szCs w:val="24"/>
        </w:rPr>
        <w:t xml:space="preserve"> </w:t>
      </w:r>
      <w:r w:rsidRPr="00143058">
        <w:rPr>
          <w:b/>
          <w:bCs/>
          <w:szCs w:val="24"/>
        </w:rPr>
        <w:t>ACUERDA</w:t>
      </w:r>
      <w:r>
        <w:rPr>
          <w:szCs w:val="24"/>
        </w:rPr>
        <w:t xml:space="preserve">: Aprobar la solicitud enviada por </w:t>
      </w:r>
      <w:r w:rsidR="00CC7812" w:rsidRPr="002C4AFC">
        <w:rPr>
          <w:b/>
          <w:szCs w:val="24"/>
          <w:highlight w:val="black"/>
        </w:rPr>
        <w:t>XXXXXXXXXX</w:t>
      </w:r>
      <w:r>
        <w:rPr>
          <w:szCs w:val="24"/>
        </w:rPr>
        <w:t xml:space="preserve">, jefa de Recursos Humanos, </w:t>
      </w:r>
      <w:r w:rsidRPr="00542726">
        <w:rPr>
          <w:szCs w:val="24"/>
        </w:rPr>
        <w:t xml:space="preserve">Contratar a la señora </w:t>
      </w:r>
      <w:r w:rsidR="00CC7812" w:rsidRPr="002C4AFC">
        <w:rPr>
          <w:b/>
          <w:szCs w:val="24"/>
          <w:highlight w:val="black"/>
        </w:rPr>
        <w:t>XXXXXXXXXX</w:t>
      </w:r>
      <w:r w:rsidRPr="00542726">
        <w:rPr>
          <w:szCs w:val="24"/>
        </w:rPr>
        <w:t xml:space="preserve">, </w:t>
      </w:r>
      <w:r>
        <w:rPr>
          <w:szCs w:val="24"/>
        </w:rPr>
        <w:t>en el periodo comprendido</w:t>
      </w:r>
      <w:r w:rsidRPr="00542726">
        <w:rPr>
          <w:szCs w:val="24"/>
        </w:rPr>
        <w:t xml:space="preserve"> </w:t>
      </w:r>
      <w:r>
        <w:rPr>
          <w:szCs w:val="24"/>
        </w:rPr>
        <w:t>d</w:t>
      </w:r>
      <w:r w:rsidRPr="00542726">
        <w:rPr>
          <w:szCs w:val="24"/>
        </w:rPr>
        <w:t xml:space="preserve">el día </w:t>
      </w:r>
      <w:r>
        <w:rPr>
          <w:szCs w:val="24"/>
        </w:rPr>
        <w:t>primero</w:t>
      </w:r>
      <w:r w:rsidRPr="00542726">
        <w:rPr>
          <w:szCs w:val="24"/>
        </w:rPr>
        <w:t xml:space="preserve"> de </w:t>
      </w:r>
      <w:r>
        <w:rPr>
          <w:szCs w:val="24"/>
        </w:rPr>
        <w:t>abril</w:t>
      </w:r>
      <w:r w:rsidRPr="00542726">
        <w:rPr>
          <w:szCs w:val="24"/>
        </w:rPr>
        <w:t xml:space="preserve"> hasta el día </w:t>
      </w:r>
      <w:r>
        <w:rPr>
          <w:szCs w:val="24"/>
        </w:rPr>
        <w:t>quince de junio</w:t>
      </w:r>
      <w:r w:rsidRPr="00542726">
        <w:rPr>
          <w:szCs w:val="24"/>
        </w:rPr>
        <w:t xml:space="preserve"> del </w:t>
      </w:r>
      <w:r>
        <w:rPr>
          <w:szCs w:val="24"/>
        </w:rPr>
        <w:t>año dos mil veintitrés</w:t>
      </w:r>
      <w:r w:rsidRPr="00542726">
        <w:rPr>
          <w:szCs w:val="24"/>
        </w:rPr>
        <w:t xml:space="preserve">, a quien se le cancelará en monto de: $12.00 dólares de los estados Unidos de América, por día, para apoyar </w:t>
      </w:r>
      <w:r>
        <w:rPr>
          <w:szCs w:val="24"/>
        </w:rPr>
        <w:t>en el</w:t>
      </w:r>
      <w:r w:rsidRPr="00542726">
        <w:rPr>
          <w:szCs w:val="24"/>
        </w:rPr>
        <w:t xml:space="preserve"> área de barrido de calles</w:t>
      </w:r>
      <w:r>
        <w:rPr>
          <w:szCs w:val="24"/>
        </w:rPr>
        <w:t>,</w:t>
      </w:r>
      <w:r w:rsidRPr="00542726">
        <w:rPr>
          <w:szCs w:val="24"/>
        </w:rPr>
        <w:t xml:space="preserve"> </w:t>
      </w:r>
      <w:r>
        <w:rPr>
          <w:szCs w:val="24"/>
        </w:rPr>
        <w:t>para cubrir a las personas</w:t>
      </w:r>
      <w:r w:rsidRPr="00542726">
        <w:rPr>
          <w:szCs w:val="24"/>
        </w:rPr>
        <w:t xml:space="preserve"> </w:t>
      </w:r>
      <w:r>
        <w:rPr>
          <w:szCs w:val="24"/>
        </w:rPr>
        <w:t>que gozaran de sus correspondientes vacaciones.</w:t>
      </w:r>
      <w:r w:rsidRPr="00542726">
        <w:rPr>
          <w:szCs w:val="24"/>
        </w:rPr>
        <w:t xml:space="preserve"> Se autoriza a la </w:t>
      </w:r>
      <w:r>
        <w:rPr>
          <w:szCs w:val="24"/>
        </w:rPr>
        <w:t>T</w:t>
      </w:r>
      <w:r w:rsidRPr="00542726">
        <w:rPr>
          <w:szCs w:val="24"/>
        </w:rPr>
        <w:t xml:space="preserve">esorera Municipal Cancelar </w:t>
      </w:r>
      <w:r>
        <w:rPr>
          <w:szCs w:val="24"/>
        </w:rPr>
        <w:t>los</w:t>
      </w:r>
      <w:r w:rsidRPr="00542726">
        <w:rPr>
          <w:szCs w:val="24"/>
        </w:rPr>
        <w:t xml:space="preserve"> respectivo</w:t>
      </w:r>
      <w:r>
        <w:rPr>
          <w:szCs w:val="24"/>
        </w:rPr>
        <w:t>s</w:t>
      </w:r>
      <w:r w:rsidRPr="00542726">
        <w:rPr>
          <w:szCs w:val="24"/>
        </w:rPr>
        <w:t xml:space="preserve"> pago</w:t>
      </w:r>
      <w:r>
        <w:rPr>
          <w:szCs w:val="24"/>
        </w:rPr>
        <w:t>s</w:t>
      </w:r>
      <w:r w:rsidRPr="00542726">
        <w:rPr>
          <w:szCs w:val="24"/>
        </w:rPr>
        <w:t xml:space="preserve"> de </w:t>
      </w:r>
      <w:r w:rsidRPr="00EF5CD5">
        <w:rPr>
          <w:b/>
          <w:bCs/>
          <w:szCs w:val="24"/>
        </w:rPr>
        <w:t>Fondos Propios</w:t>
      </w:r>
      <w:r>
        <w:rPr>
          <w:szCs w:val="24"/>
        </w:rPr>
        <w:t xml:space="preserve"> de la Municipalidad</w:t>
      </w:r>
      <w:r w:rsidRPr="00542726">
        <w:rPr>
          <w:szCs w:val="24"/>
        </w:rPr>
        <w:t xml:space="preserve">. </w:t>
      </w:r>
      <w:r w:rsidRPr="00542726">
        <w:rPr>
          <w:b/>
          <w:bCs/>
          <w:szCs w:val="24"/>
        </w:rPr>
        <w:t>COMUNÍQUESE</w:t>
      </w:r>
      <w:r w:rsidRPr="00542726">
        <w:rPr>
          <w:szCs w:val="24"/>
        </w:rPr>
        <w:t>.</w:t>
      </w:r>
      <w:bookmarkEnd w:id="4"/>
      <w:r>
        <w:rPr>
          <w:szCs w:val="24"/>
        </w:rPr>
        <w:t xml:space="preserve"> </w:t>
      </w:r>
      <w:r w:rsidRPr="00E61178">
        <w:rPr>
          <w:b/>
          <w:szCs w:val="24"/>
        </w:rPr>
        <w:t>ACUERDO NUMERO CUATRO</w:t>
      </w:r>
      <w:r w:rsidRPr="00E61178">
        <w:rPr>
          <w:szCs w:val="24"/>
        </w:rPr>
        <w:t xml:space="preserve">: Vista la nota elaborada y firmada por </w:t>
      </w:r>
      <w:r w:rsidR="00CC7812" w:rsidRPr="002C4AFC">
        <w:rPr>
          <w:b/>
          <w:szCs w:val="24"/>
          <w:highlight w:val="black"/>
        </w:rPr>
        <w:t>XXXXXXXXXX</w:t>
      </w:r>
      <w:r w:rsidRPr="00E61178">
        <w:rPr>
          <w:szCs w:val="24"/>
        </w:rPr>
        <w:t xml:space="preserve">, jefa de Recursos Humanos de esta municipalidad en la cual le informa a la Señora </w:t>
      </w:r>
      <w:r w:rsidR="00CC7812" w:rsidRPr="002C4AFC">
        <w:rPr>
          <w:b/>
          <w:szCs w:val="24"/>
          <w:highlight w:val="black"/>
        </w:rPr>
        <w:t>XXXXXXXXXX</w:t>
      </w:r>
      <w:r w:rsidRPr="00E61178">
        <w:rPr>
          <w:szCs w:val="24"/>
        </w:rPr>
        <w:t xml:space="preserve">, la finalización de su contrato, en la misma le hace saber  la Señora </w:t>
      </w:r>
      <w:r w:rsidR="00CC7812" w:rsidRPr="002C4AFC">
        <w:rPr>
          <w:b/>
          <w:szCs w:val="24"/>
          <w:highlight w:val="black"/>
        </w:rPr>
        <w:t>XXXXXXXXXX</w:t>
      </w:r>
      <w:r w:rsidRPr="00E61178">
        <w:rPr>
          <w:szCs w:val="24"/>
        </w:rPr>
        <w:t xml:space="preserve"> que se da por extinguida la relación laboral sin responsabilidad para ninguna de la partes,  el pago de su liquidación es por el monto de: $1,377.64 dólares de los Estados Unidos de América, Por lo tanto el Concejo Municipal en uso de las facultades que le confiere el Código Municipal. </w:t>
      </w:r>
      <w:r w:rsidRPr="00E61178">
        <w:rPr>
          <w:b/>
          <w:bCs/>
          <w:szCs w:val="24"/>
        </w:rPr>
        <w:t>ACUERDA</w:t>
      </w:r>
      <w:r w:rsidRPr="00E61178">
        <w:rPr>
          <w:szCs w:val="24"/>
        </w:rPr>
        <w:t xml:space="preserve">: Autorizar a la señora Tesorera Municipal realizar el pago de </w:t>
      </w:r>
      <w:r w:rsidRPr="00E61178">
        <w:rPr>
          <w:b/>
          <w:szCs w:val="24"/>
        </w:rPr>
        <w:t>Fondos Propios</w:t>
      </w:r>
      <w:r w:rsidRPr="00E61178">
        <w:rPr>
          <w:szCs w:val="24"/>
        </w:rPr>
        <w:t xml:space="preserve"> a la señora </w:t>
      </w:r>
      <w:r w:rsidR="00CC7812" w:rsidRPr="002C4AFC">
        <w:rPr>
          <w:b/>
          <w:szCs w:val="24"/>
          <w:highlight w:val="black"/>
        </w:rPr>
        <w:t>XXXXXXXXXX</w:t>
      </w:r>
      <w:r w:rsidR="00CC7812" w:rsidRPr="00E61178">
        <w:rPr>
          <w:szCs w:val="24"/>
        </w:rPr>
        <w:t xml:space="preserve"> </w:t>
      </w:r>
      <w:r w:rsidRPr="00E61178">
        <w:rPr>
          <w:szCs w:val="24"/>
        </w:rPr>
        <w:t xml:space="preserve">el monto de: $1,377.64 dólares de los Estados Unidos de América. </w:t>
      </w:r>
      <w:r w:rsidRPr="00E61178">
        <w:rPr>
          <w:b/>
          <w:szCs w:val="24"/>
        </w:rPr>
        <w:t xml:space="preserve">ACUERDO NUMERO CINCO: </w:t>
      </w:r>
      <w:r w:rsidRPr="00E61178">
        <w:rPr>
          <w:bCs/>
          <w:szCs w:val="24"/>
        </w:rPr>
        <w:t xml:space="preserve">Vista la nota </w:t>
      </w:r>
      <w:r w:rsidRPr="00E61178">
        <w:rPr>
          <w:szCs w:val="24"/>
        </w:rPr>
        <w:t xml:space="preserve">elaborada y firmada por </w:t>
      </w:r>
      <w:r w:rsidR="00CC7812" w:rsidRPr="002C4AFC">
        <w:rPr>
          <w:b/>
          <w:szCs w:val="24"/>
          <w:highlight w:val="black"/>
        </w:rPr>
        <w:t>XXXXXXXXXX</w:t>
      </w:r>
      <w:r w:rsidRPr="00E61178">
        <w:rPr>
          <w:szCs w:val="24"/>
        </w:rPr>
        <w:t>, jefa de Recursos Humanos de esta municipalidad en la cual le informa a la Señora</w:t>
      </w:r>
      <w:r w:rsidRPr="00E61178">
        <w:rPr>
          <w:bCs/>
          <w:szCs w:val="24"/>
        </w:rPr>
        <w:t xml:space="preserve"> </w:t>
      </w:r>
      <w:r w:rsidR="00CC7812" w:rsidRPr="002C4AFC">
        <w:rPr>
          <w:b/>
          <w:szCs w:val="24"/>
          <w:highlight w:val="black"/>
        </w:rPr>
        <w:t>XXXXXXXXXX</w:t>
      </w:r>
      <w:r w:rsidRPr="00E61178">
        <w:rPr>
          <w:szCs w:val="24"/>
        </w:rPr>
        <w:t>, que se da por terminado su contrato de forma anticipada</w:t>
      </w:r>
      <w:r w:rsidRPr="00E61178">
        <w:rPr>
          <w:b/>
          <w:szCs w:val="24"/>
        </w:rPr>
        <w:t xml:space="preserve"> </w:t>
      </w:r>
      <w:r w:rsidRPr="00E61178">
        <w:rPr>
          <w:bCs/>
          <w:szCs w:val="24"/>
        </w:rPr>
        <w:t>por contravenir en la prohibiciones Éticas establecidas</w:t>
      </w:r>
      <w:r w:rsidRPr="00E61178">
        <w:rPr>
          <w:szCs w:val="24"/>
        </w:rPr>
        <w:t xml:space="preserve"> en la Ley de Ética enunciado en su artículo 6 letra h. Por lo tanto, el Concejo Municipal en uso de las facultades que le confiere el Código Municipal. </w:t>
      </w:r>
      <w:r w:rsidRPr="00E61178">
        <w:rPr>
          <w:b/>
          <w:bCs/>
          <w:szCs w:val="24"/>
        </w:rPr>
        <w:t>ACUERDA</w:t>
      </w:r>
      <w:r w:rsidRPr="00E61178">
        <w:rPr>
          <w:szCs w:val="24"/>
        </w:rPr>
        <w:t xml:space="preserve">: Autorizar a la señora Tesorera Municipal realizar el pago de </w:t>
      </w:r>
      <w:r w:rsidRPr="00E61178">
        <w:rPr>
          <w:b/>
          <w:szCs w:val="24"/>
        </w:rPr>
        <w:t>Fondos Propios</w:t>
      </w:r>
      <w:r w:rsidRPr="00E61178">
        <w:rPr>
          <w:szCs w:val="24"/>
        </w:rPr>
        <w:t xml:space="preserve"> a la señora </w:t>
      </w:r>
      <w:r w:rsidR="00CC7812" w:rsidRPr="002C4AFC">
        <w:rPr>
          <w:b/>
          <w:szCs w:val="24"/>
          <w:highlight w:val="black"/>
        </w:rPr>
        <w:t>XXXXXXXXXX</w:t>
      </w:r>
      <w:r w:rsidRPr="00E61178">
        <w:rPr>
          <w:szCs w:val="24"/>
        </w:rPr>
        <w:t>, el monto de: $ 791.26 dólares de los Estados Unidos de América, liquidación del cien por ciento de su tiempo prestado a esta municipalidad</w:t>
      </w:r>
      <w:r>
        <w:rPr>
          <w:szCs w:val="24"/>
        </w:rPr>
        <w:t xml:space="preserve">. </w:t>
      </w:r>
      <w:r w:rsidRPr="00AB00EE">
        <w:rPr>
          <w:b/>
          <w:bCs/>
          <w:szCs w:val="24"/>
        </w:rPr>
        <w:t>COMUNÍQUESE</w:t>
      </w:r>
      <w:r>
        <w:rPr>
          <w:szCs w:val="24"/>
        </w:rPr>
        <w:t xml:space="preserve"> </w:t>
      </w:r>
    </w:p>
    <w:p w14:paraId="2D4107C9" w14:textId="77777777" w:rsidR="0035187A" w:rsidRPr="00F3666B" w:rsidRDefault="0035187A" w:rsidP="0035187A">
      <w:pPr>
        <w:jc w:val="both"/>
        <w:rPr>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r>
        <w:rPr>
          <w:rFonts w:eastAsia="Calibri"/>
          <w:bCs/>
          <w:szCs w:val="24"/>
        </w:rPr>
        <w:t xml:space="preserve"> </w:t>
      </w:r>
    </w:p>
    <w:p w14:paraId="32D48189" w14:textId="77777777" w:rsidR="0035187A" w:rsidRPr="00044BAA" w:rsidRDefault="0035187A" w:rsidP="0035187A">
      <w:pPr>
        <w:jc w:val="both"/>
        <w:rPr>
          <w:rFonts w:eastAsia="Calibri"/>
          <w:szCs w:val="24"/>
        </w:rPr>
      </w:pPr>
    </w:p>
    <w:p w14:paraId="700189E0" w14:textId="77777777" w:rsidR="0035187A" w:rsidRDefault="0035187A" w:rsidP="00023508">
      <w:pPr>
        <w:pStyle w:val="Sinespaciado"/>
        <w:keepNext w:val="0"/>
        <w:keepLines w:val="0"/>
        <w:widowControl/>
        <w:rPr>
          <w:rFonts w:ascii="Times New Roman" w:hAnsi="Times New Roman" w:cs="Times New Roman"/>
          <w:b/>
          <w:szCs w:val="24"/>
        </w:rPr>
      </w:pPr>
    </w:p>
    <w:p w14:paraId="1D8BD60F" w14:textId="77777777" w:rsidR="007031B8" w:rsidRDefault="007031B8" w:rsidP="00F447E7">
      <w:pPr>
        <w:jc w:val="both"/>
        <w:rPr>
          <w:b/>
          <w:szCs w:val="24"/>
          <w:shd w:val="clear" w:color="auto" w:fill="FFFFFF"/>
        </w:rPr>
      </w:pPr>
    </w:p>
    <w:p w14:paraId="3384D21C" w14:textId="39248F74" w:rsidR="0073681F" w:rsidRPr="00F3666B" w:rsidRDefault="0073681F" w:rsidP="0073681F">
      <w:pPr>
        <w:jc w:val="both"/>
        <w:rPr>
          <w:szCs w:val="24"/>
        </w:rPr>
      </w:pP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8BC2" w14:textId="77777777" w:rsidR="005F21BD" w:rsidRDefault="005F21BD">
      <w:r>
        <w:separator/>
      </w:r>
    </w:p>
  </w:endnote>
  <w:endnote w:type="continuationSeparator" w:id="0">
    <w:p w14:paraId="7E4BBB27" w14:textId="77777777" w:rsidR="005F21BD" w:rsidRDefault="005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2CD2" w14:textId="77777777" w:rsidR="005F21BD" w:rsidRDefault="005F21BD">
      <w:r>
        <w:separator/>
      </w:r>
    </w:p>
  </w:footnote>
  <w:footnote w:type="continuationSeparator" w:id="0">
    <w:p w14:paraId="265595EE" w14:textId="77777777" w:rsidR="005F21BD" w:rsidRDefault="005F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55568"/>
    <w:rsid w:val="0006537C"/>
    <w:rsid w:val="00066209"/>
    <w:rsid w:val="00067A62"/>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4AFC"/>
    <w:rsid w:val="002C6DD7"/>
    <w:rsid w:val="002D09BC"/>
    <w:rsid w:val="002E0129"/>
    <w:rsid w:val="002E42E6"/>
    <w:rsid w:val="002E4428"/>
    <w:rsid w:val="002E4856"/>
    <w:rsid w:val="002F4D1D"/>
    <w:rsid w:val="002F5E3A"/>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522DC"/>
    <w:rsid w:val="004639A2"/>
    <w:rsid w:val="004671BD"/>
    <w:rsid w:val="00472436"/>
    <w:rsid w:val="004979BC"/>
    <w:rsid w:val="004A0061"/>
    <w:rsid w:val="004B0A5D"/>
    <w:rsid w:val="004E3FEC"/>
    <w:rsid w:val="004E665E"/>
    <w:rsid w:val="004F29BB"/>
    <w:rsid w:val="005021D5"/>
    <w:rsid w:val="00507736"/>
    <w:rsid w:val="005119BD"/>
    <w:rsid w:val="00513AF2"/>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161D8"/>
    <w:rsid w:val="00720DAF"/>
    <w:rsid w:val="00726695"/>
    <w:rsid w:val="00735D0B"/>
    <w:rsid w:val="0073681F"/>
    <w:rsid w:val="007447C8"/>
    <w:rsid w:val="007452C6"/>
    <w:rsid w:val="0075038D"/>
    <w:rsid w:val="007544F5"/>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26451"/>
    <w:rsid w:val="00C2738C"/>
    <w:rsid w:val="00C31FAC"/>
    <w:rsid w:val="00C40D1F"/>
    <w:rsid w:val="00C55D2D"/>
    <w:rsid w:val="00C749AA"/>
    <w:rsid w:val="00C825EA"/>
    <w:rsid w:val="00C87389"/>
    <w:rsid w:val="00C90A9F"/>
    <w:rsid w:val="00C932EE"/>
    <w:rsid w:val="00CA0158"/>
    <w:rsid w:val="00CA5A1E"/>
    <w:rsid w:val="00CA7863"/>
    <w:rsid w:val="00CB0A2C"/>
    <w:rsid w:val="00CB332B"/>
    <w:rsid w:val="00CC273C"/>
    <w:rsid w:val="00CC549A"/>
    <w:rsid w:val="00CC699B"/>
    <w:rsid w:val="00CC7812"/>
    <w:rsid w:val="00CD64B1"/>
    <w:rsid w:val="00CE0630"/>
    <w:rsid w:val="00CF1B69"/>
    <w:rsid w:val="00D06F9B"/>
    <w:rsid w:val="00D104E8"/>
    <w:rsid w:val="00D14DF5"/>
    <w:rsid w:val="00D16E2F"/>
    <w:rsid w:val="00D1718E"/>
    <w:rsid w:val="00D31463"/>
    <w:rsid w:val="00D32B1F"/>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447E7"/>
    <w:rsid w:val="00F52281"/>
    <w:rsid w:val="00F60662"/>
    <w:rsid w:val="00F7013B"/>
    <w:rsid w:val="00F742BF"/>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1577</Words>
  <Characters>8676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2023-05-11T22:21:00Z</dcterms:created>
  <dcterms:modified xsi:type="dcterms:W3CDTF">2023-05-18T21:07:00Z</dcterms:modified>
</cp:coreProperties>
</file>