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F99C" w14:textId="5B9E680B" w:rsidR="00AD5740" w:rsidRDefault="00AE56C1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5E4C7F">
        <w:rPr>
          <w:rFonts w:ascii="Times New Roman" w:hAnsi="Times New Roman" w:cs="Times New Roman"/>
          <w:b/>
          <w:szCs w:val="24"/>
        </w:rPr>
        <w:t>1</w:t>
      </w:r>
      <w:r w:rsidR="0052117B">
        <w:rPr>
          <w:rFonts w:ascii="Times New Roman" w:hAnsi="Times New Roman" w:cs="Times New Roman"/>
          <w:b/>
          <w:szCs w:val="24"/>
        </w:rPr>
        <w:t>8</w:t>
      </w:r>
    </w:p>
    <w:p w14:paraId="670A5D90" w14:textId="13B448EA" w:rsidR="0052117B" w:rsidRDefault="0052117B" w:rsidP="00AD5740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2B4FFBD" w14:textId="63039F9C" w:rsidR="0052117B" w:rsidRDefault="0052117B" w:rsidP="0052117B">
      <w:pPr>
        <w:jc w:val="both"/>
        <w:rPr>
          <w:szCs w:val="24"/>
        </w:rPr>
      </w:pPr>
      <w:r w:rsidRPr="00EA15D8">
        <w:rPr>
          <w:b/>
          <w:szCs w:val="24"/>
          <w:shd w:val="clear" w:color="auto" w:fill="FFFFFF"/>
        </w:rPr>
        <w:t xml:space="preserve">ACTA NÚMERO </w:t>
      </w:r>
      <w:r>
        <w:rPr>
          <w:b/>
          <w:szCs w:val="24"/>
          <w:shd w:val="clear" w:color="auto" w:fill="FFFFFF"/>
        </w:rPr>
        <w:t>DIECIOCHO</w:t>
      </w:r>
      <w:r w:rsidRPr="00EA15D8">
        <w:rPr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szCs w:val="24"/>
          <w:shd w:val="clear" w:color="auto" w:fill="FFFFFF"/>
        </w:rPr>
        <w:t>O</w:t>
      </w:r>
      <w:r w:rsidRPr="00EA15D8">
        <w:rPr>
          <w:szCs w:val="24"/>
          <w:shd w:val="clear" w:color="auto" w:fill="FFFFFF"/>
        </w:rPr>
        <w:t xml:space="preserve">rdinaria celebrada por el Concejo Municipal de Guazapa, a las </w:t>
      </w:r>
      <w:r>
        <w:rPr>
          <w:szCs w:val="24"/>
          <w:shd w:val="clear" w:color="auto" w:fill="FFFFFF"/>
        </w:rPr>
        <w:t>catorce</w:t>
      </w:r>
      <w:r w:rsidRPr="00EA15D8">
        <w:rPr>
          <w:szCs w:val="24"/>
          <w:shd w:val="clear" w:color="auto" w:fill="FFFFFF"/>
        </w:rPr>
        <w:t xml:space="preserve"> horas del día</w:t>
      </w:r>
      <w:r>
        <w:rPr>
          <w:szCs w:val="24"/>
          <w:shd w:val="clear" w:color="auto" w:fill="FFFFFF"/>
        </w:rPr>
        <w:t xml:space="preserve"> cuatro de mayo</w:t>
      </w:r>
      <w:r w:rsidRPr="00EA15D8">
        <w:rPr>
          <w:szCs w:val="24"/>
          <w:shd w:val="clear" w:color="auto" w:fill="FFFFFF"/>
        </w:rPr>
        <w:t xml:space="preserve"> del año dos mil veintitrés. Convocada y Presidida por el Señor ALCALDE, José Héctor Salguero Ruano, a la cual asistieron: SÍNDICO MUNICIPAL, Juan Dalton Martínez Pineda. REGIDORES PROPIETARIOS: Dinora Elizabeth Rodríguez de Rodríguez; Elenilson Marroquín Rivera; Julio César Estrada Alvarado; Juan José Quintanilla Díaz; Hazell Evelyn Henríquez de Coto; Antonio Escobar Hernández; Sara Segura de Rivera; Francisco Alberto Mayorga Pérez; Regidores Suplentes: Iris Ivette Hernández </w:t>
      </w:r>
      <w:r>
        <w:rPr>
          <w:szCs w:val="24"/>
          <w:shd w:val="clear" w:color="auto" w:fill="FFFFFF"/>
        </w:rPr>
        <w:t>Valle</w:t>
      </w:r>
      <w:r w:rsidRPr="00EA15D8">
        <w:rPr>
          <w:szCs w:val="24"/>
          <w:shd w:val="clear" w:color="auto" w:fill="FFFFFF"/>
        </w:rPr>
        <w:t xml:space="preserve">; Reyna Isabel Valle Miranda; Santos Rafael Carpio; Rosa Guevara de Alas; Se verificó </w:t>
      </w:r>
      <w:r w:rsidRPr="00EA15D8">
        <w:rPr>
          <w:b/>
          <w:szCs w:val="24"/>
          <w:shd w:val="clear" w:color="auto" w:fill="FFFFFF"/>
        </w:rPr>
        <w:t>QUÓRUM</w:t>
      </w:r>
      <w:r w:rsidRPr="00EA15D8">
        <w:rPr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 w:rsidRPr="00EA15D8">
        <w:rPr>
          <w:b/>
          <w:szCs w:val="24"/>
          <w:shd w:val="clear" w:color="auto" w:fill="FFFFFF"/>
        </w:rPr>
        <w:t>:</w:t>
      </w:r>
      <w:r>
        <w:rPr>
          <w:b/>
          <w:szCs w:val="24"/>
        </w:rPr>
        <w:t xml:space="preserve"> </w:t>
      </w:r>
      <w:r w:rsidRPr="005612CB">
        <w:rPr>
          <w:b/>
          <w:szCs w:val="24"/>
        </w:rPr>
        <w:t xml:space="preserve">ACUERDO NÚMERO </w:t>
      </w:r>
      <w:r>
        <w:rPr>
          <w:b/>
          <w:szCs w:val="24"/>
        </w:rPr>
        <w:t>UNO</w:t>
      </w:r>
      <w:r w:rsidRPr="005612CB">
        <w:rPr>
          <w:b/>
          <w:szCs w:val="24"/>
        </w:rPr>
        <w:t>:</w:t>
      </w:r>
      <w:r w:rsidRPr="005612CB">
        <w:rPr>
          <w:szCs w:val="24"/>
        </w:rPr>
        <w:t xml:space="preserve"> El Concejo Municipal en uso de las facultades que le confiere el Código Municipal </w:t>
      </w:r>
      <w:r w:rsidRPr="005612CB">
        <w:rPr>
          <w:b/>
          <w:szCs w:val="24"/>
        </w:rPr>
        <w:t>ACUERDA</w:t>
      </w:r>
      <w:r w:rsidRPr="005612CB">
        <w:rPr>
          <w:szCs w:val="24"/>
        </w:rPr>
        <w:t xml:space="preserve">: Autorizar a la Tesorera Municipal </w:t>
      </w:r>
      <w:r w:rsidRPr="0052117B">
        <w:rPr>
          <w:b/>
          <w:bCs/>
          <w:szCs w:val="24"/>
          <w:highlight w:val="black"/>
        </w:rPr>
        <w:t>XXXXXXXXXXXXXX</w:t>
      </w:r>
      <w:r w:rsidRPr="005612CB">
        <w:rPr>
          <w:szCs w:val="24"/>
        </w:rPr>
        <w:t xml:space="preserve">, para que erogue, de </w:t>
      </w:r>
      <w:r w:rsidRPr="005612CB">
        <w:rPr>
          <w:b/>
          <w:bCs/>
          <w:szCs w:val="24"/>
        </w:rPr>
        <w:t>Fondos Propios</w:t>
      </w:r>
      <w:r w:rsidRPr="005612CB">
        <w:rPr>
          <w:szCs w:val="24"/>
        </w:rPr>
        <w:t xml:space="preserve"> de la Municipalidad el monto de: </w:t>
      </w:r>
      <w:r>
        <w:rPr>
          <w:szCs w:val="24"/>
        </w:rPr>
        <w:t>dos mil ($2,000.00),</w:t>
      </w:r>
      <w:r w:rsidRPr="005612CB">
        <w:rPr>
          <w:szCs w:val="24"/>
        </w:rPr>
        <w:t xml:space="preserve"> dólares de los estados Unidos de </w:t>
      </w:r>
      <w:proofErr w:type="spellStart"/>
      <w:r w:rsidRPr="005612CB">
        <w:rPr>
          <w:szCs w:val="24"/>
        </w:rPr>
        <w:t>America</w:t>
      </w:r>
      <w:proofErr w:type="spellEnd"/>
      <w:r w:rsidRPr="005612CB">
        <w:rPr>
          <w:szCs w:val="24"/>
        </w:rPr>
        <w:t xml:space="preserve">, en concepto de incentivo de: </w:t>
      </w:r>
      <w:r>
        <w:rPr>
          <w:szCs w:val="24"/>
        </w:rPr>
        <w:t>cien ($100.00)</w:t>
      </w:r>
      <w:r w:rsidRPr="005612CB">
        <w:rPr>
          <w:szCs w:val="24"/>
        </w:rPr>
        <w:t xml:space="preserve"> dólares de los estados Unidos de </w:t>
      </w:r>
      <w:proofErr w:type="spellStart"/>
      <w:r w:rsidRPr="005612CB">
        <w:rPr>
          <w:szCs w:val="24"/>
        </w:rPr>
        <w:t>America</w:t>
      </w:r>
      <w:proofErr w:type="spellEnd"/>
      <w:r w:rsidRPr="005612CB">
        <w:rPr>
          <w:szCs w:val="24"/>
        </w:rPr>
        <w:t xml:space="preserve"> a cada una de las madres que laboran en esta Municipalidad, ya que el día 10 de mayo se celebra a nivel nacional</w:t>
      </w:r>
      <w:r>
        <w:rPr>
          <w:szCs w:val="24"/>
        </w:rPr>
        <w:t xml:space="preserve"> el día de la madre</w:t>
      </w:r>
      <w:r w:rsidRPr="005612CB">
        <w:rPr>
          <w:szCs w:val="24"/>
        </w:rPr>
        <w:t xml:space="preserve">, las Madres son las siguientes: </w:t>
      </w:r>
      <w:r>
        <w:rPr>
          <w:szCs w:val="24"/>
        </w:rPr>
        <w:t xml:space="preserve">1) </w:t>
      </w:r>
      <w:r w:rsidRPr="005612CB">
        <w:rPr>
          <w:szCs w:val="24"/>
        </w:rPr>
        <w:t xml:space="preserve">Dinora Elizabeth </w:t>
      </w:r>
      <w:proofErr w:type="spellStart"/>
      <w:r w:rsidRPr="005612CB">
        <w:rPr>
          <w:szCs w:val="24"/>
        </w:rPr>
        <w:t>Rodriguez</w:t>
      </w:r>
      <w:proofErr w:type="spellEnd"/>
      <w:r w:rsidRPr="005612CB">
        <w:rPr>
          <w:szCs w:val="24"/>
        </w:rPr>
        <w:t xml:space="preserve"> de </w:t>
      </w:r>
      <w:proofErr w:type="spellStart"/>
      <w:r w:rsidRPr="005612CB">
        <w:rPr>
          <w:szCs w:val="24"/>
        </w:rPr>
        <w:t>Rodriguez</w:t>
      </w:r>
      <w:proofErr w:type="spellEnd"/>
      <w:r w:rsidRPr="005612CB">
        <w:rPr>
          <w:szCs w:val="24"/>
        </w:rPr>
        <w:t xml:space="preserve">, </w:t>
      </w:r>
      <w:r>
        <w:rPr>
          <w:szCs w:val="24"/>
        </w:rPr>
        <w:t xml:space="preserve">2) </w:t>
      </w:r>
      <w:r w:rsidRPr="005612CB">
        <w:rPr>
          <w:szCs w:val="24"/>
        </w:rPr>
        <w:t xml:space="preserve">Hazell Evelyn Henríquez de Coto, </w:t>
      </w:r>
      <w:r>
        <w:rPr>
          <w:szCs w:val="24"/>
        </w:rPr>
        <w:t xml:space="preserve">3) </w:t>
      </w:r>
      <w:r w:rsidRPr="005612CB">
        <w:rPr>
          <w:szCs w:val="24"/>
        </w:rPr>
        <w:t xml:space="preserve">Sara Segura de Rivera, </w:t>
      </w:r>
      <w:r>
        <w:rPr>
          <w:szCs w:val="24"/>
        </w:rPr>
        <w:t xml:space="preserve">4) </w:t>
      </w:r>
      <w:r w:rsidRPr="005612CB">
        <w:rPr>
          <w:szCs w:val="24"/>
        </w:rPr>
        <w:t xml:space="preserve">Iris Ivette Hernández </w:t>
      </w:r>
      <w:r>
        <w:rPr>
          <w:szCs w:val="24"/>
        </w:rPr>
        <w:t>Valle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5) </w:t>
      </w:r>
      <w:r w:rsidRPr="005612CB">
        <w:rPr>
          <w:szCs w:val="24"/>
        </w:rPr>
        <w:t xml:space="preserve">Rosa Guevara de Alas, </w:t>
      </w:r>
      <w:r>
        <w:rPr>
          <w:szCs w:val="24"/>
        </w:rPr>
        <w:t xml:space="preserve">6)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7)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8)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9)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10)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11)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12)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13)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14)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 </w:t>
      </w:r>
      <w:r>
        <w:rPr>
          <w:szCs w:val="24"/>
        </w:rPr>
        <w:t xml:space="preserve">15)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 xml:space="preserve">16)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  </w:t>
      </w:r>
      <w:r>
        <w:rPr>
          <w:szCs w:val="24"/>
        </w:rPr>
        <w:t xml:space="preserve">17)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</w:t>
      </w:r>
      <w:r>
        <w:rPr>
          <w:szCs w:val="24"/>
        </w:rPr>
        <w:t>18)</w:t>
      </w:r>
      <w:r w:rsidRPr="005612CB">
        <w:rPr>
          <w:szCs w:val="24"/>
        </w:rPr>
        <w:t xml:space="preserve">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 </w:t>
      </w:r>
      <w:r>
        <w:rPr>
          <w:szCs w:val="24"/>
        </w:rPr>
        <w:t xml:space="preserve">19) </w:t>
      </w:r>
      <w:r w:rsidRPr="0052117B">
        <w:rPr>
          <w:b/>
          <w:bCs/>
          <w:szCs w:val="24"/>
          <w:highlight w:val="black"/>
        </w:rPr>
        <w:t>XXXXXXXXXXXXX</w:t>
      </w:r>
      <w:r w:rsidRPr="005612CB">
        <w:rPr>
          <w:szCs w:val="24"/>
        </w:rPr>
        <w:t xml:space="preserve">,   </w:t>
      </w:r>
      <w:r>
        <w:rPr>
          <w:szCs w:val="24"/>
        </w:rPr>
        <w:t xml:space="preserve">20)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>,</w:t>
      </w:r>
      <w:r w:rsidRPr="005612CB">
        <w:rPr>
          <w:szCs w:val="24"/>
        </w:rPr>
        <w:t xml:space="preserve"> (5 </w:t>
      </w:r>
      <w:r>
        <w:rPr>
          <w:szCs w:val="24"/>
        </w:rPr>
        <w:t>M</w:t>
      </w:r>
      <w:r w:rsidRPr="005612CB">
        <w:rPr>
          <w:szCs w:val="24"/>
        </w:rPr>
        <w:t xml:space="preserve">adres concejalas y </w:t>
      </w:r>
      <w:r>
        <w:rPr>
          <w:szCs w:val="24"/>
        </w:rPr>
        <w:t>15</w:t>
      </w:r>
      <w:r w:rsidRPr="005612CB">
        <w:rPr>
          <w:szCs w:val="24"/>
        </w:rPr>
        <w:t xml:space="preserve"> Madres empleadas). </w:t>
      </w:r>
      <w:r w:rsidRPr="005612CB">
        <w:rPr>
          <w:b/>
          <w:szCs w:val="24"/>
        </w:rPr>
        <w:t>COMUNÍQUESE.</w:t>
      </w:r>
      <w:r>
        <w:rPr>
          <w:b/>
          <w:szCs w:val="24"/>
        </w:rPr>
        <w:t xml:space="preserve">  </w:t>
      </w:r>
      <w:bookmarkStart w:id="1" w:name="_Hlk134791777"/>
      <w:r w:rsidRPr="00431DE6">
        <w:rPr>
          <w:b/>
          <w:szCs w:val="24"/>
        </w:rPr>
        <w:t xml:space="preserve">ACUERDO NÚMERO </w:t>
      </w:r>
      <w:r>
        <w:rPr>
          <w:b/>
          <w:szCs w:val="24"/>
        </w:rPr>
        <w:t>DOS</w:t>
      </w:r>
      <w:r w:rsidRPr="00431DE6">
        <w:rPr>
          <w:b/>
          <w:szCs w:val="24"/>
        </w:rPr>
        <w:t>.</w:t>
      </w:r>
      <w:r w:rsidRPr="00431DE6">
        <w:rPr>
          <w:szCs w:val="24"/>
        </w:rPr>
        <w:t xml:space="preserve"> El Concejo Municipal en uso de las facultades que le confiere el Código Municipal.  De conformidad con el Artículo 26, 27 y 28 de la Ley de Carrera Administrativa Municipal. </w:t>
      </w:r>
      <w:r w:rsidRPr="00431DE6">
        <w:rPr>
          <w:b/>
          <w:szCs w:val="24"/>
        </w:rPr>
        <w:t xml:space="preserve">ACUERDA: </w:t>
      </w:r>
      <w:r>
        <w:rPr>
          <w:szCs w:val="24"/>
        </w:rPr>
        <w:t xml:space="preserve">Se abre </w:t>
      </w:r>
      <w:r w:rsidRPr="00431DE6">
        <w:rPr>
          <w:szCs w:val="24"/>
        </w:rPr>
        <w:t>a concurso</w:t>
      </w:r>
      <w:r>
        <w:rPr>
          <w:szCs w:val="24"/>
        </w:rPr>
        <w:t xml:space="preserve"> interno</w:t>
      </w:r>
      <w:r w:rsidRPr="00431DE6">
        <w:rPr>
          <w:szCs w:val="24"/>
        </w:rPr>
        <w:t>, la</w:t>
      </w:r>
      <w:r>
        <w:rPr>
          <w:szCs w:val="24"/>
        </w:rPr>
        <w:t xml:space="preserve"> </w:t>
      </w:r>
      <w:r w:rsidRPr="00431DE6">
        <w:rPr>
          <w:szCs w:val="24"/>
        </w:rPr>
        <w:t xml:space="preserve">siguiente plaza: </w:t>
      </w:r>
      <w:r>
        <w:rPr>
          <w:szCs w:val="24"/>
        </w:rPr>
        <w:t>Recuperador de Mora, d</w:t>
      </w:r>
      <w:r w:rsidRPr="00431DE6">
        <w:rPr>
          <w:szCs w:val="24"/>
        </w:rPr>
        <w:t>ich</w:t>
      </w:r>
      <w:r>
        <w:rPr>
          <w:szCs w:val="24"/>
        </w:rPr>
        <w:t>a plaza</w:t>
      </w:r>
      <w:r w:rsidRPr="00431DE6">
        <w:rPr>
          <w:szCs w:val="24"/>
        </w:rPr>
        <w:t xml:space="preserve"> está</w:t>
      </w:r>
      <w:r>
        <w:rPr>
          <w:szCs w:val="24"/>
        </w:rPr>
        <w:t xml:space="preserve"> </w:t>
      </w:r>
      <w:r w:rsidRPr="00431DE6">
        <w:rPr>
          <w:szCs w:val="24"/>
        </w:rPr>
        <w:t>presupuestada</w:t>
      </w:r>
      <w:r>
        <w:rPr>
          <w:szCs w:val="24"/>
        </w:rPr>
        <w:t xml:space="preserve"> en el presupuesto municipal vigente de esta Municipalidad</w:t>
      </w:r>
      <w:r w:rsidRPr="00431DE6">
        <w:rPr>
          <w:szCs w:val="24"/>
        </w:rPr>
        <w:t xml:space="preserve"> </w:t>
      </w:r>
      <w:r>
        <w:rPr>
          <w:szCs w:val="24"/>
        </w:rPr>
        <w:t xml:space="preserve">considera </w:t>
      </w:r>
      <w:r w:rsidRPr="00431DE6">
        <w:rPr>
          <w:szCs w:val="24"/>
        </w:rPr>
        <w:t>por la figura de la contratación, pero que en virtud de la naturaleza de la función que es permanente y sobre la base que la LCAM exige el nombramiento permanente, se realiza el respectivo proceso de selección, según el artículo 23 y siguiente del mismo cuerpo de normas. Para lo cual se publicará</w:t>
      </w:r>
      <w:r>
        <w:rPr>
          <w:szCs w:val="24"/>
        </w:rPr>
        <w:t xml:space="preserve"> dichas </w:t>
      </w:r>
      <w:r w:rsidRPr="00431DE6">
        <w:rPr>
          <w:szCs w:val="24"/>
        </w:rPr>
        <w:t>plaza</w:t>
      </w:r>
      <w:r>
        <w:rPr>
          <w:szCs w:val="24"/>
        </w:rPr>
        <w:t xml:space="preserve">s </w:t>
      </w:r>
      <w:r w:rsidRPr="00BF743C">
        <w:rPr>
          <w:szCs w:val="24"/>
        </w:rPr>
        <w:t>del 15 de mayo de 2023 al 19 de mayo de 2023,</w:t>
      </w:r>
      <w:r w:rsidRPr="00431DE6">
        <w:rPr>
          <w:szCs w:val="24"/>
        </w:rPr>
        <w:t xml:space="preserve"> en cartelera dando apertura al proceso para que </w:t>
      </w:r>
      <w:proofErr w:type="gramStart"/>
      <w:r w:rsidRPr="00431DE6">
        <w:rPr>
          <w:szCs w:val="24"/>
        </w:rPr>
        <w:t>los empleados y empleadas</w:t>
      </w:r>
      <w:proofErr w:type="gramEnd"/>
      <w:r w:rsidRPr="00431DE6">
        <w:rPr>
          <w:szCs w:val="24"/>
        </w:rPr>
        <w:t xml:space="preserve"> interesados e interesadas participen y</w:t>
      </w:r>
      <w:r>
        <w:rPr>
          <w:szCs w:val="24"/>
        </w:rPr>
        <w:t xml:space="preserve"> cumplan con el perfil del cargo y</w:t>
      </w:r>
      <w:r w:rsidRPr="00431DE6">
        <w:rPr>
          <w:szCs w:val="24"/>
        </w:rPr>
        <w:t xml:space="preserve"> sean evaluados,</w:t>
      </w:r>
      <w:r>
        <w:rPr>
          <w:szCs w:val="24"/>
        </w:rPr>
        <w:t xml:space="preserve"> </w:t>
      </w:r>
      <w:r w:rsidRPr="00431DE6">
        <w:rPr>
          <w:szCs w:val="24"/>
        </w:rPr>
        <w:t>de acuerdo con</w:t>
      </w:r>
      <w:r>
        <w:rPr>
          <w:szCs w:val="24"/>
        </w:rPr>
        <w:t xml:space="preserve"> el perfil del puesto </w:t>
      </w:r>
      <w:r w:rsidRPr="00431DE6">
        <w:rPr>
          <w:szCs w:val="24"/>
        </w:rPr>
        <w:t>de sus competencias</w:t>
      </w:r>
      <w:r>
        <w:rPr>
          <w:szCs w:val="24"/>
        </w:rPr>
        <w:t xml:space="preserve">. </w:t>
      </w:r>
      <w:r w:rsidRPr="00167C13">
        <w:rPr>
          <w:b/>
          <w:bCs/>
          <w:szCs w:val="24"/>
        </w:rPr>
        <w:t>COMUNÍQUESE</w:t>
      </w:r>
      <w:r>
        <w:rPr>
          <w:b/>
          <w:bCs/>
          <w:szCs w:val="24"/>
        </w:rPr>
        <w:t>.</w:t>
      </w:r>
      <w:r>
        <w:rPr>
          <w:szCs w:val="24"/>
        </w:rPr>
        <w:t xml:space="preserve"> </w:t>
      </w:r>
      <w:r w:rsidRPr="00431DE6">
        <w:rPr>
          <w:b/>
          <w:szCs w:val="24"/>
        </w:rPr>
        <w:t xml:space="preserve">ACUERDO NÚMERO </w:t>
      </w:r>
      <w:r>
        <w:rPr>
          <w:b/>
          <w:szCs w:val="24"/>
        </w:rPr>
        <w:t>TRES</w:t>
      </w:r>
      <w:r w:rsidRPr="00431DE6">
        <w:rPr>
          <w:b/>
          <w:szCs w:val="24"/>
        </w:rPr>
        <w:t>.</w:t>
      </w:r>
      <w:r w:rsidRPr="00431DE6">
        <w:rPr>
          <w:szCs w:val="24"/>
        </w:rPr>
        <w:t xml:space="preserve"> El Concejo Municipal en uso de las facultades que le confiere el Código Municipal.  De conformidad con el Artículo 26, 27 y 28 de la Ley de Carrera Administrativa Municipal. </w:t>
      </w:r>
      <w:r w:rsidRPr="00431DE6">
        <w:rPr>
          <w:b/>
          <w:szCs w:val="24"/>
        </w:rPr>
        <w:t xml:space="preserve">ACUERDA: </w:t>
      </w:r>
      <w:r>
        <w:rPr>
          <w:szCs w:val="24"/>
        </w:rPr>
        <w:t xml:space="preserve">Se abre </w:t>
      </w:r>
      <w:r w:rsidRPr="00431DE6">
        <w:rPr>
          <w:szCs w:val="24"/>
        </w:rPr>
        <w:t>a concurso</w:t>
      </w:r>
      <w:r>
        <w:rPr>
          <w:szCs w:val="24"/>
        </w:rPr>
        <w:t xml:space="preserve"> interno</w:t>
      </w:r>
      <w:r w:rsidRPr="00431DE6">
        <w:rPr>
          <w:szCs w:val="24"/>
        </w:rPr>
        <w:t>, la</w:t>
      </w:r>
      <w:r>
        <w:rPr>
          <w:szCs w:val="24"/>
        </w:rPr>
        <w:t xml:space="preserve"> </w:t>
      </w:r>
      <w:r w:rsidRPr="00431DE6">
        <w:rPr>
          <w:szCs w:val="24"/>
        </w:rPr>
        <w:t xml:space="preserve">siguiente plaza: </w:t>
      </w:r>
      <w:r>
        <w:rPr>
          <w:szCs w:val="24"/>
        </w:rPr>
        <w:t>Medio Ambiente, d</w:t>
      </w:r>
      <w:r w:rsidRPr="00431DE6">
        <w:rPr>
          <w:szCs w:val="24"/>
        </w:rPr>
        <w:t>ich</w:t>
      </w:r>
      <w:r>
        <w:rPr>
          <w:szCs w:val="24"/>
        </w:rPr>
        <w:t xml:space="preserve">a plaza </w:t>
      </w:r>
      <w:r w:rsidRPr="00431DE6">
        <w:rPr>
          <w:szCs w:val="24"/>
        </w:rPr>
        <w:t>está</w:t>
      </w:r>
      <w:r>
        <w:rPr>
          <w:szCs w:val="24"/>
        </w:rPr>
        <w:t xml:space="preserve"> </w:t>
      </w:r>
      <w:r w:rsidRPr="00431DE6">
        <w:rPr>
          <w:szCs w:val="24"/>
        </w:rPr>
        <w:t>presupuestada</w:t>
      </w:r>
      <w:r>
        <w:rPr>
          <w:szCs w:val="24"/>
        </w:rPr>
        <w:t xml:space="preserve"> en el presupuesto municipal vigente de esta Municipalidad</w:t>
      </w:r>
      <w:r w:rsidRPr="00431DE6">
        <w:rPr>
          <w:szCs w:val="24"/>
        </w:rPr>
        <w:t xml:space="preserve"> </w:t>
      </w:r>
      <w:r>
        <w:rPr>
          <w:szCs w:val="24"/>
        </w:rPr>
        <w:t xml:space="preserve">considera </w:t>
      </w:r>
      <w:r w:rsidRPr="00431DE6">
        <w:rPr>
          <w:szCs w:val="24"/>
        </w:rPr>
        <w:t>por la figura de la contratación, pero que en virtud de la naturaleza de la función que es permanente y sobre la base que la LCAM exige el nombramiento permanente, se realiza el respectivo proceso de selección, según el artículo 23 y siguiente del mismo cuerpo de normas. Para lo cual se publicará</w:t>
      </w:r>
      <w:r>
        <w:rPr>
          <w:szCs w:val="24"/>
        </w:rPr>
        <w:t xml:space="preserve"> dicha </w:t>
      </w:r>
      <w:r w:rsidRPr="00431DE6">
        <w:rPr>
          <w:szCs w:val="24"/>
        </w:rPr>
        <w:t>plaza</w:t>
      </w:r>
      <w:r>
        <w:rPr>
          <w:szCs w:val="24"/>
        </w:rPr>
        <w:t xml:space="preserve"> </w:t>
      </w:r>
      <w:r w:rsidRPr="00431DE6">
        <w:rPr>
          <w:szCs w:val="24"/>
        </w:rPr>
        <w:t xml:space="preserve">del </w:t>
      </w:r>
      <w:r w:rsidRPr="00BF743C">
        <w:rPr>
          <w:szCs w:val="24"/>
        </w:rPr>
        <w:t>15 de mayo de 2023 al 19 de mayo de 2023,</w:t>
      </w:r>
      <w:r w:rsidRPr="00431DE6">
        <w:rPr>
          <w:szCs w:val="24"/>
        </w:rPr>
        <w:t xml:space="preserve"> en cartelera dando apertura al proceso para que </w:t>
      </w:r>
      <w:proofErr w:type="gramStart"/>
      <w:r w:rsidRPr="00431DE6">
        <w:rPr>
          <w:szCs w:val="24"/>
        </w:rPr>
        <w:t>los empleados y empleadas</w:t>
      </w:r>
      <w:proofErr w:type="gramEnd"/>
      <w:r w:rsidRPr="00431DE6">
        <w:rPr>
          <w:szCs w:val="24"/>
        </w:rPr>
        <w:t xml:space="preserve"> interesados e interesadas participen y</w:t>
      </w:r>
      <w:r>
        <w:rPr>
          <w:szCs w:val="24"/>
        </w:rPr>
        <w:t xml:space="preserve"> cumplan con el perfil del cargo y</w:t>
      </w:r>
      <w:r w:rsidRPr="00431DE6">
        <w:rPr>
          <w:szCs w:val="24"/>
        </w:rPr>
        <w:t xml:space="preserve"> sean evaluados,</w:t>
      </w:r>
      <w:r>
        <w:rPr>
          <w:szCs w:val="24"/>
        </w:rPr>
        <w:t xml:space="preserve"> </w:t>
      </w:r>
      <w:r w:rsidRPr="00431DE6">
        <w:rPr>
          <w:szCs w:val="24"/>
        </w:rPr>
        <w:t>de acuerdo con</w:t>
      </w:r>
      <w:r>
        <w:rPr>
          <w:szCs w:val="24"/>
        </w:rPr>
        <w:t xml:space="preserve"> el perfil del puesto. </w:t>
      </w:r>
      <w:r w:rsidRPr="00167C13">
        <w:rPr>
          <w:b/>
          <w:bCs/>
          <w:szCs w:val="24"/>
        </w:rPr>
        <w:t>COMUNÍQUESE</w:t>
      </w:r>
      <w:r>
        <w:rPr>
          <w:b/>
          <w:bCs/>
          <w:szCs w:val="24"/>
        </w:rPr>
        <w:t>.</w:t>
      </w:r>
      <w:r>
        <w:rPr>
          <w:szCs w:val="24"/>
        </w:rPr>
        <w:t xml:space="preserve"> </w:t>
      </w:r>
      <w:bookmarkEnd w:id="1"/>
      <w:r>
        <w:rPr>
          <w:szCs w:val="24"/>
        </w:rPr>
        <w:t xml:space="preserve"> </w:t>
      </w:r>
      <w:r w:rsidRPr="005612CB">
        <w:rPr>
          <w:b/>
          <w:szCs w:val="24"/>
        </w:rPr>
        <w:t xml:space="preserve">ACUERDO NÚMERO </w:t>
      </w:r>
      <w:r>
        <w:rPr>
          <w:b/>
          <w:szCs w:val="24"/>
        </w:rPr>
        <w:t>CUATRO</w:t>
      </w:r>
      <w:r w:rsidRPr="005612CB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5F4DD9">
        <w:rPr>
          <w:bCs/>
          <w:szCs w:val="24"/>
        </w:rPr>
        <w:t>Vista la solicitud recibida el día tres</w:t>
      </w:r>
      <w:r>
        <w:rPr>
          <w:bCs/>
          <w:szCs w:val="24"/>
        </w:rPr>
        <w:t xml:space="preserve"> de mayo del presente año, en viada </w:t>
      </w:r>
      <w:r>
        <w:rPr>
          <w:bCs/>
          <w:szCs w:val="24"/>
        </w:rPr>
        <w:lastRenderedPageBreak/>
        <w:t xml:space="preserve">por la directiva de Santo Domingo del municipio de Guazapa, en la cual solicitan a esta Municipalidad apoyo con 100 refrigerios (jugos y galletas), para realizar una asamblea el día 10 de mayo del presente año. </w:t>
      </w:r>
      <w:r w:rsidRPr="005612CB">
        <w:rPr>
          <w:szCs w:val="24"/>
        </w:rPr>
        <w:t xml:space="preserve"> </w:t>
      </w:r>
      <w:r w:rsidRPr="0051724D">
        <w:rPr>
          <w:szCs w:val="24"/>
        </w:rPr>
        <w:t xml:space="preserve">El Concejo Municipal en uso de las facultades que le confiere el Código Municipal. </w:t>
      </w:r>
      <w:r w:rsidRPr="0051724D">
        <w:rPr>
          <w:b/>
          <w:bCs/>
          <w:szCs w:val="24"/>
        </w:rPr>
        <w:t>ACUERDA:</w:t>
      </w:r>
      <w:r>
        <w:rPr>
          <w:b/>
          <w:bCs/>
          <w:szCs w:val="24"/>
        </w:rPr>
        <w:t xml:space="preserve"> </w:t>
      </w:r>
      <w:r w:rsidRPr="008F24D6">
        <w:rPr>
          <w:szCs w:val="24"/>
        </w:rPr>
        <w:t>Aprobar la solicitud</w:t>
      </w:r>
      <w:r>
        <w:rPr>
          <w:szCs w:val="24"/>
        </w:rPr>
        <w:t xml:space="preserve"> en viada por </w:t>
      </w:r>
      <w:r>
        <w:rPr>
          <w:bCs/>
          <w:szCs w:val="24"/>
        </w:rPr>
        <w:t xml:space="preserve">directiva de Santo Domingo del municipio de Guazapa, en la cual solicitan a esta Municipalidad apoyo con 100 refrigerios, para realizar una asamblea el día 10 de mayo del presente año. se autoriza al jefe de la UCP realizar el proceso de compra y a la Tesorera Municipal realizar el pago de </w:t>
      </w:r>
      <w:r w:rsidRPr="00215827">
        <w:rPr>
          <w:b/>
          <w:bCs/>
          <w:szCs w:val="24"/>
        </w:rPr>
        <w:t>Fondos Propios</w:t>
      </w:r>
      <w:r>
        <w:rPr>
          <w:bCs/>
          <w:szCs w:val="24"/>
        </w:rPr>
        <w:t xml:space="preserve">. </w:t>
      </w:r>
      <w:r w:rsidRPr="00C9685D">
        <w:rPr>
          <w:b/>
          <w:szCs w:val="24"/>
        </w:rPr>
        <w:t>COMUNÍQUESE</w:t>
      </w:r>
      <w:r>
        <w:rPr>
          <w:b/>
          <w:szCs w:val="24"/>
        </w:rPr>
        <w:t xml:space="preserve">. </w:t>
      </w:r>
      <w:bookmarkStart w:id="2" w:name="_Hlk134792929"/>
      <w:r w:rsidRPr="005612CB">
        <w:rPr>
          <w:b/>
          <w:szCs w:val="24"/>
        </w:rPr>
        <w:t xml:space="preserve">ACUERDO NÚMERO </w:t>
      </w:r>
      <w:r>
        <w:rPr>
          <w:b/>
          <w:szCs w:val="24"/>
        </w:rPr>
        <w:t>CINCO</w:t>
      </w:r>
      <w:r w:rsidRPr="005612CB">
        <w:rPr>
          <w:b/>
          <w:szCs w:val="24"/>
        </w:rPr>
        <w:t>:</w:t>
      </w:r>
      <w:r w:rsidRPr="005612CB">
        <w:rPr>
          <w:szCs w:val="24"/>
        </w:rPr>
        <w:t xml:space="preserve"> </w:t>
      </w:r>
      <w:r w:rsidRPr="0051724D">
        <w:rPr>
          <w:szCs w:val="24"/>
        </w:rPr>
        <w:t xml:space="preserve">El Concejo Municipal en uso de las facultades que le confiere el Código Municipal. </w:t>
      </w:r>
      <w:r w:rsidRPr="0051724D">
        <w:rPr>
          <w:b/>
          <w:bCs/>
          <w:szCs w:val="24"/>
        </w:rPr>
        <w:t>ACUERDA:</w:t>
      </w:r>
      <w:r>
        <w:rPr>
          <w:b/>
          <w:bCs/>
          <w:szCs w:val="24"/>
        </w:rPr>
        <w:t xml:space="preserve"> </w:t>
      </w:r>
      <w:r w:rsidRPr="00CB4DF6">
        <w:rPr>
          <w:szCs w:val="24"/>
        </w:rPr>
        <w:t xml:space="preserve">Autorizar a la señora Tesorera Municipal realizar los siguientes pagos </w:t>
      </w:r>
      <w:r>
        <w:rPr>
          <w:szCs w:val="24"/>
        </w:rPr>
        <w:t xml:space="preserve">de </w:t>
      </w:r>
      <w:r w:rsidRPr="00CB4DF6">
        <w:rPr>
          <w:b/>
          <w:bCs/>
          <w:szCs w:val="24"/>
        </w:rPr>
        <w:t xml:space="preserve">Impulso </w:t>
      </w:r>
      <w:r>
        <w:rPr>
          <w:b/>
          <w:bCs/>
          <w:szCs w:val="24"/>
        </w:rPr>
        <w:t>del</w:t>
      </w:r>
      <w:r w:rsidRPr="00CB4DF6">
        <w:rPr>
          <w:b/>
          <w:bCs/>
          <w:szCs w:val="24"/>
        </w:rPr>
        <w:t xml:space="preserve"> Tur</w:t>
      </w:r>
      <w:r>
        <w:rPr>
          <w:b/>
          <w:bCs/>
          <w:szCs w:val="24"/>
        </w:rPr>
        <w:t xml:space="preserve">ismo </w:t>
      </w:r>
      <w:r w:rsidRPr="00CB4DF6">
        <w:rPr>
          <w:szCs w:val="24"/>
        </w:rPr>
        <w:t>a</w:t>
      </w:r>
      <w:r>
        <w:rPr>
          <w:szCs w:val="24"/>
        </w:rPr>
        <w:t xml:space="preserve">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$52.10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alimentos entregados a </w:t>
      </w:r>
      <w:proofErr w:type="spellStart"/>
      <w:r>
        <w:rPr>
          <w:szCs w:val="24"/>
        </w:rPr>
        <w:t>guias</w:t>
      </w:r>
      <w:proofErr w:type="spellEnd"/>
      <w:r>
        <w:rPr>
          <w:szCs w:val="24"/>
        </w:rPr>
        <w:t xml:space="preserve">, miembros de la Policía Nacional Civil y Cruz Roja Guazapa, durante caminata en la Ruta del Combatiente el día sábado 01 de abril de 2023; de </w:t>
      </w:r>
      <w:r w:rsidRPr="0050345B">
        <w:rPr>
          <w:b/>
          <w:bCs/>
          <w:szCs w:val="24"/>
        </w:rPr>
        <w:t>Recolección de Desechos Sólidos</w:t>
      </w:r>
      <w:r>
        <w:rPr>
          <w:b/>
          <w:bCs/>
          <w:szCs w:val="24"/>
        </w:rPr>
        <w:t xml:space="preserve"> </w:t>
      </w:r>
      <w:r w:rsidRPr="00491706">
        <w:rPr>
          <w:szCs w:val="24"/>
        </w:rPr>
        <w:t>a</w:t>
      </w:r>
      <w:r>
        <w:rPr>
          <w:b/>
          <w:bCs/>
          <w:szCs w:val="24"/>
        </w:rPr>
        <w:t xml:space="preserve">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 el monto de: $67.04 dólares de los Estado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repuestos para el camión internacional utilizado en la recolección de desechos en el municipio; a </w:t>
      </w:r>
      <w:proofErr w:type="spellStart"/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>el</w:t>
      </w:r>
      <w:proofErr w:type="spellEnd"/>
      <w:r>
        <w:rPr>
          <w:szCs w:val="24"/>
        </w:rPr>
        <w:t xml:space="preserve"> monto de: $135.34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el camión volvo blanco utilizado en la recolección de los desechos en el Municipio; a 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 el monto de: </w:t>
      </w:r>
      <w:r w:rsidRPr="00FC7CEE">
        <w:rPr>
          <w:color w:val="FFFFFF" w:themeColor="background1"/>
          <w:szCs w:val="24"/>
        </w:rPr>
        <w:t>$</w:t>
      </w:r>
      <w:r w:rsidRPr="00FC7CEE">
        <w:rPr>
          <w:szCs w:val="24"/>
        </w:rPr>
        <w:t xml:space="preserve">170.30 dólares </w:t>
      </w:r>
      <w:r>
        <w:rPr>
          <w:szCs w:val="24"/>
        </w:rPr>
        <w:t xml:space="preserve">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el camión volvo blanco utilizado en la recolección de los desechos en el Municipio;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$101.70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pruebas realizadas a block y culata del camión Sterling tipo compactador propiedad de esta Municipalidad; del </w:t>
      </w:r>
      <w:proofErr w:type="spellStart"/>
      <w:r w:rsidRPr="00101E2C">
        <w:rPr>
          <w:b/>
          <w:bCs/>
          <w:szCs w:val="24"/>
        </w:rPr>
        <w:t>Fodes</w:t>
      </w:r>
      <w:proofErr w:type="spellEnd"/>
      <w:r w:rsidRPr="00101E2C">
        <w:rPr>
          <w:b/>
          <w:bCs/>
          <w:szCs w:val="24"/>
        </w:rPr>
        <w:t xml:space="preserve"> 120 Funcionamiento</w:t>
      </w:r>
      <w:r>
        <w:rPr>
          <w:b/>
          <w:bCs/>
          <w:szCs w:val="24"/>
        </w:rPr>
        <w:t xml:space="preserve"> </w:t>
      </w:r>
      <w:r w:rsidRPr="00101E2C">
        <w:rPr>
          <w:szCs w:val="24"/>
        </w:rPr>
        <w:t>a</w:t>
      </w:r>
      <w:r>
        <w:rPr>
          <w:b/>
          <w:bCs/>
          <w:szCs w:val="24"/>
        </w:rPr>
        <w:t xml:space="preserve">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el monto de: $484.40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adquisición de agua para consumo de empleados y usuarios de esta Municipalidad; a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$140.00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repisas a utilizarse en el área del Registro del Estado Familiar de esta Municipalidad; a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$128.62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los vehículos de uso administrativo propiedad de la Municipalidad;  a </w:t>
      </w:r>
      <w:r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$105.95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los vehículos de uso administrativo;  a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$142.00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reparación de llantas del minicargador, motoniveladora y camión volvo propiedad de la Municipalidad; a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$360.00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adquisición de tintas para uso de las diferentes áreas de esta Municipalidad; a </w:t>
      </w:r>
      <w:proofErr w:type="spellStart"/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>el</w:t>
      </w:r>
      <w:proofErr w:type="spellEnd"/>
      <w:r>
        <w:rPr>
          <w:szCs w:val="24"/>
        </w:rPr>
        <w:t xml:space="preserve"> monto de: $498.00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papel bond a utilizarse en las diferentes áreas de esta Municipalidad; a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$160.00 dólares de los Estados Unidos de América, pago servicio de arrendamiento de fotocopiadora utilizada en esta Municipalidad en el mes de marzo; a </w:t>
      </w:r>
      <w:r w:rsidR="00E80459" w:rsidRPr="0052117B">
        <w:rPr>
          <w:b/>
          <w:bCs/>
          <w:szCs w:val="24"/>
          <w:highlight w:val="black"/>
        </w:rPr>
        <w:t>XXXXXXXXXXXXX</w:t>
      </w:r>
      <w:r w:rsidR="00E80459">
        <w:rPr>
          <w:b/>
          <w:bCs/>
          <w:szCs w:val="24"/>
        </w:rPr>
        <w:t xml:space="preserve"> </w:t>
      </w:r>
      <w:r>
        <w:rPr>
          <w:szCs w:val="24"/>
        </w:rPr>
        <w:t>el monto de: $445.00</w:t>
      </w:r>
      <w:r w:rsidRPr="00EC6121">
        <w:rPr>
          <w:szCs w:val="24"/>
        </w:rPr>
        <w:t xml:space="preserve"> </w:t>
      </w:r>
      <w:r>
        <w:rPr>
          <w:szCs w:val="24"/>
        </w:rPr>
        <w:t xml:space="preserve">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pagos repuestos para el camión cisterna propiedad de esta municipalidad; a </w:t>
      </w:r>
      <w:r w:rsidR="00E80459" w:rsidRPr="0052117B">
        <w:rPr>
          <w:b/>
          <w:bCs/>
          <w:szCs w:val="24"/>
          <w:highlight w:val="black"/>
        </w:rPr>
        <w:t>XXXXXXXXXXXXX</w:t>
      </w:r>
      <w:r w:rsidR="00E80459">
        <w:rPr>
          <w:b/>
          <w:bCs/>
          <w:szCs w:val="24"/>
        </w:rPr>
        <w:t xml:space="preserve"> </w:t>
      </w:r>
      <w:r>
        <w:rPr>
          <w:szCs w:val="24"/>
        </w:rPr>
        <w:t>el monto de: $175.00</w:t>
      </w:r>
      <w:r w:rsidRPr="00EC6121">
        <w:rPr>
          <w:szCs w:val="24"/>
        </w:rPr>
        <w:t xml:space="preserve"> </w:t>
      </w:r>
      <w:r>
        <w:rPr>
          <w:szCs w:val="24"/>
        </w:rPr>
        <w:t xml:space="preserve">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repuesto para el camión Isuzu propiedad de esta Municipalidad; a </w:t>
      </w:r>
      <w:r w:rsidR="00E80459" w:rsidRPr="0052117B">
        <w:rPr>
          <w:b/>
          <w:bCs/>
          <w:szCs w:val="24"/>
          <w:highlight w:val="black"/>
        </w:rPr>
        <w:t>XXXXXXXXXXXXX</w:t>
      </w:r>
      <w:r w:rsidR="00E80459">
        <w:rPr>
          <w:b/>
          <w:bCs/>
          <w:szCs w:val="24"/>
        </w:rPr>
        <w:t xml:space="preserve"> </w:t>
      </w:r>
      <w:r>
        <w:rPr>
          <w:szCs w:val="24"/>
        </w:rPr>
        <w:t xml:space="preserve">el monto de: $90.00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calzado para miembro de servicio en el barrido de calles; a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. el monto de: $160.00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reparación realizada a equipo de aire acondicionado ubicado en la Unidad de Compras Públicas de esta Municipalidad; de </w:t>
      </w:r>
      <w:r w:rsidRPr="004610AA">
        <w:rPr>
          <w:b/>
          <w:bCs/>
          <w:szCs w:val="24"/>
        </w:rPr>
        <w:t xml:space="preserve">Insumos funerarios para la Población de </w:t>
      </w:r>
      <w:r>
        <w:rPr>
          <w:b/>
          <w:bCs/>
          <w:szCs w:val="24"/>
        </w:rPr>
        <w:t>E</w:t>
      </w:r>
      <w:r w:rsidRPr="004610AA">
        <w:rPr>
          <w:b/>
          <w:bCs/>
          <w:szCs w:val="24"/>
        </w:rPr>
        <w:t xml:space="preserve">scasos </w:t>
      </w:r>
      <w:r w:rsidRPr="00FC6630">
        <w:rPr>
          <w:b/>
          <w:bCs/>
          <w:szCs w:val="24"/>
        </w:rPr>
        <w:t>Recursos Económicos</w:t>
      </w:r>
      <w:r w:rsidRPr="00FC6630">
        <w:rPr>
          <w:szCs w:val="24"/>
        </w:rPr>
        <w:t xml:space="preserve"> a </w:t>
      </w:r>
      <w:r w:rsidR="00E80459" w:rsidRPr="0052117B">
        <w:rPr>
          <w:b/>
          <w:bCs/>
          <w:szCs w:val="24"/>
          <w:highlight w:val="black"/>
        </w:rPr>
        <w:t>XXXXXXXXXXXXX</w:t>
      </w:r>
      <w:r w:rsidRPr="00FC6630">
        <w:rPr>
          <w:szCs w:val="24"/>
        </w:rPr>
        <w:t xml:space="preserve">, el monto de: $500.00 dólares de los Estados Unidos de América, pago de cinco servicios </w:t>
      </w:r>
      <w:r>
        <w:rPr>
          <w:szCs w:val="24"/>
        </w:rPr>
        <w:t>de</w:t>
      </w:r>
      <w:r w:rsidRPr="00FC6630">
        <w:rPr>
          <w:szCs w:val="24"/>
        </w:rPr>
        <w:t xml:space="preserve"> ataúdes entregado a familias de escasos recursos económicos</w:t>
      </w:r>
      <w:r>
        <w:rPr>
          <w:szCs w:val="24"/>
        </w:rPr>
        <w:t xml:space="preserve"> del Municipio</w:t>
      </w:r>
      <w:r w:rsidRPr="00FC6630">
        <w:rPr>
          <w:szCs w:val="24"/>
        </w:rPr>
        <w:t xml:space="preserve"> </w:t>
      </w:r>
      <w:r>
        <w:rPr>
          <w:szCs w:val="24"/>
        </w:rPr>
        <w:t xml:space="preserve">de </w:t>
      </w:r>
      <w:r w:rsidRPr="00D56A74">
        <w:rPr>
          <w:b/>
          <w:bCs/>
          <w:szCs w:val="24"/>
        </w:rPr>
        <w:t>Actividad</w:t>
      </w:r>
      <w:r>
        <w:rPr>
          <w:b/>
          <w:bCs/>
          <w:szCs w:val="24"/>
        </w:rPr>
        <w:t xml:space="preserve"> </w:t>
      </w:r>
      <w:r w:rsidRPr="00D56A74">
        <w:rPr>
          <w:b/>
          <w:bCs/>
          <w:szCs w:val="24"/>
        </w:rPr>
        <w:t>de</w:t>
      </w:r>
      <w:r>
        <w:rPr>
          <w:szCs w:val="24"/>
        </w:rPr>
        <w:t xml:space="preserve"> </w:t>
      </w:r>
      <w:r w:rsidRPr="00BF3B93">
        <w:rPr>
          <w:b/>
          <w:bCs/>
          <w:szCs w:val="24"/>
        </w:rPr>
        <w:t>Prevención y Mitigación de Desastres</w:t>
      </w:r>
      <w:r>
        <w:rPr>
          <w:b/>
          <w:bCs/>
          <w:szCs w:val="24"/>
        </w:rPr>
        <w:t>,</w:t>
      </w:r>
      <w:r w:rsidRPr="00BF3B93">
        <w:rPr>
          <w:b/>
          <w:bCs/>
          <w:szCs w:val="24"/>
        </w:rPr>
        <w:t xml:space="preserve"> </w:t>
      </w:r>
      <w:r w:rsidRPr="00BF3B93">
        <w:rPr>
          <w:b/>
          <w:bCs/>
          <w:szCs w:val="24"/>
        </w:rPr>
        <w:lastRenderedPageBreak/>
        <w:t>Protección Civil</w:t>
      </w:r>
      <w:r>
        <w:rPr>
          <w:szCs w:val="24"/>
        </w:rPr>
        <w:t xml:space="preserve"> a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 el monto de: $464.14 dólares de los Estados Unidos de América. Pago de cuerdas a utilizarse por la comisión de Protección Civil de Guazapa; a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 el monto de; $57.00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refrigerios entregados durante el desarrollo del plan de emergencia de semana santa en el municipio; a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>, e</w:t>
      </w:r>
      <w:r w:rsidR="00E80459">
        <w:rPr>
          <w:szCs w:val="24"/>
        </w:rPr>
        <w:t>2</w:t>
      </w:r>
      <w:r>
        <w:rPr>
          <w:szCs w:val="24"/>
        </w:rPr>
        <w:t xml:space="preserve">l monto de: $65.01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el Pick Up Hilux asignado a Protección Civil Guazapa; de </w:t>
      </w:r>
      <w:r w:rsidRPr="00E92817">
        <w:rPr>
          <w:b/>
          <w:bCs/>
          <w:szCs w:val="24"/>
        </w:rPr>
        <w:t xml:space="preserve">Insumos Médicos para la </w:t>
      </w:r>
      <w:r>
        <w:rPr>
          <w:b/>
          <w:bCs/>
          <w:szCs w:val="24"/>
        </w:rPr>
        <w:t>P</w:t>
      </w:r>
      <w:r w:rsidRPr="00E92817">
        <w:rPr>
          <w:b/>
          <w:bCs/>
          <w:szCs w:val="24"/>
        </w:rPr>
        <w:t>oblación de Escasos Recursos Económicos</w:t>
      </w:r>
      <w:r>
        <w:rPr>
          <w:b/>
          <w:bCs/>
          <w:szCs w:val="24"/>
        </w:rPr>
        <w:t xml:space="preserve">. </w:t>
      </w:r>
      <w:r w:rsidRPr="00E92817">
        <w:rPr>
          <w:szCs w:val="24"/>
        </w:rPr>
        <w:t>a</w:t>
      </w:r>
      <w:r>
        <w:rPr>
          <w:szCs w:val="24"/>
        </w:rPr>
        <w:t xml:space="preserve"> </w:t>
      </w:r>
      <w:r w:rsidR="00E80459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$95.95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medicamentos entregados a familia de escasos recursos económicos; de </w:t>
      </w:r>
      <w:r w:rsidRPr="00347D92">
        <w:rPr>
          <w:b/>
          <w:bCs/>
          <w:szCs w:val="24"/>
        </w:rPr>
        <w:t>Reparación y Mantenimiento de Calles Vecinales y Urbanas</w:t>
      </w:r>
      <w:r>
        <w:rPr>
          <w:szCs w:val="24"/>
        </w:rPr>
        <w:t xml:space="preserve">   a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$183.13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la maquinaria propiedad de esta Municipalidad; a 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$47.52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la maquinaria propiedad de esta Municipalidad;  de </w:t>
      </w:r>
      <w:r w:rsidRPr="00347D92">
        <w:rPr>
          <w:b/>
          <w:bCs/>
          <w:szCs w:val="24"/>
        </w:rPr>
        <w:t>Abastecimiento de Agua a las Comunidades</w:t>
      </w:r>
      <w:r>
        <w:rPr>
          <w:b/>
          <w:bCs/>
          <w:szCs w:val="24"/>
        </w:rPr>
        <w:t xml:space="preserve"> </w:t>
      </w:r>
      <w:r w:rsidRPr="00347D92">
        <w:rPr>
          <w:szCs w:val="24"/>
        </w:rPr>
        <w:t>a</w:t>
      </w:r>
      <w:r>
        <w:rPr>
          <w:szCs w:val="24"/>
        </w:rPr>
        <w:t xml:space="preserve">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$100.00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el camión cisterna propiedad de esta Municipalidad; a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$66.62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combustible para la maquinaria propiedad de esta Municipalidad; de </w:t>
      </w:r>
      <w:r w:rsidRPr="00E83010">
        <w:rPr>
          <w:b/>
          <w:bCs/>
          <w:szCs w:val="24"/>
        </w:rPr>
        <w:t>Apoyo y Atención a la Niñez, Adolescencia y Juventud</w:t>
      </w:r>
      <w:r w:rsidRPr="00BF2851">
        <w:rPr>
          <w:szCs w:val="24"/>
        </w:rPr>
        <w:t>.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a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$139.00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alquiler de local para impartir foro a alumnos de centros educativos en el Municipio;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$195.00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de refrigerios entregados en el taller de Genero y proyecto de vida bajo eje de educación sexual y reproducción del POA desarrollado por la Municipalidad; de </w:t>
      </w:r>
      <w:r w:rsidRPr="00C525A5">
        <w:rPr>
          <w:b/>
          <w:bCs/>
          <w:szCs w:val="24"/>
        </w:rPr>
        <w:t>Fondos Propi</w:t>
      </w:r>
      <w:r>
        <w:rPr>
          <w:b/>
          <w:bCs/>
          <w:szCs w:val="24"/>
        </w:rPr>
        <w:t>o</w:t>
      </w:r>
      <w:r w:rsidRPr="00C525A5">
        <w:rPr>
          <w:b/>
          <w:bCs/>
          <w:szCs w:val="24"/>
        </w:rPr>
        <w:t>s</w:t>
      </w:r>
      <w:r>
        <w:rPr>
          <w:szCs w:val="24"/>
        </w:rPr>
        <w:t xml:space="preserve"> a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 el monto de: $23.29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refrigerios entregados a asistentes al taller Ley Nacer con Cariño dirigido a mujeres embarazadas del Municipio de Guazapa; a </w:t>
      </w:r>
      <w:r w:rsidR="004463A1" w:rsidRPr="0052117B">
        <w:rPr>
          <w:b/>
          <w:bCs/>
          <w:szCs w:val="24"/>
          <w:highlight w:val="black"/>
        </w:rPr>
        <w:t>XXXXXXXXXXXXX</w:t>
      </w:r>
      <w:r w:rsidR="004463A1">
        <w:rPr>
          <w:b/>
          <w:bCs/>
          <w:szCs w:val="24"/>
        </w:rPr>
        <w:t xml:space="preserve"> </w:t>
      </w:r>
      <w:r>
        <w:rPr>
          <w:szCs w:val="24"/>
        </w:rPr>
        <w:t xml:space="preserve">el monto de: $23.81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refrigerios entregados a asistentes al taller Ley Nacer con Cariño dirigido a mujeres embarazadas del Municipio de Guazapa; a </w:t>
      </w:r>
      <w:r w:rsidR="004463A1" w:rsidRPr="0052117B">
        <w:rPr>
          <w:b/>
          <w:bCs/>
          <w:szCs w:val="24"/>
          <w:highlight w:val="black"/>
        </w:rPr>
        <w:t>XXXXXXXXXXXXX</w:t>
      </w:r>
      <w:r>
        <w:rPr>
          <w:szCs w:val="24"/>
        </w:rPr>
        <w:t xml:space="preserve">, el monto de: $37.50 dólares de los Estados Unidos de </w:t>
      </w:r>
      <w:proofErr w:type="spellStart"/>
      <w:r>
        <w:rPr>
          <w:szCs w:val="24"/>
        </w:rPr>
        <w:t>America</w:t>
      </w:r>
      <w:proofErr w:type="spellEnd"/>
      <w:r>
        <w:rPr>
          <w:szCs w:val="24"/>
        </w:rPr>
        <w:t xml:space="preserve">, pago refrigerios entregados a asistentes al taller Ley Nacer con Cariño dirigido a mujeres embarazadas del Municipio de Guazapa; </w:t>
      </w:r>
      <w:r w:rsidRPr="002B0C84">
        <w:rPr>
          <w:b/>
          <w:bCs/>
          <w:szCs w:val="24"/>
        </w:rPr>
        <w:t>COMUNÍQUESE</w:t>
      </w:r>
      <w:r>
        <w:rPr>
          <w:b/>
          <w:bCs/>
          <w:szCs w:val="24"/>
        </w:rPr>
        <w:t>.</w:t>
      </w:r>
      <w:r>
        <w:rPr>
          <w:szCs w:val="24"/>
        </w:rPr>
        <w:t xml:space="preserve">  </w:t>
      </w:r>
    </w:p>
    <w:bookmarkEnd w:id="2"/>
    <w:p w14:paraId="05AB406B" w14:textId="1BEE78C7" w:rsidR="00027D05" w:rsidRPr="004463A1" w:rsidRDefault="0052117B" w:rsidP="004463A1">
      <w:pPr>
        <w:jc w:val="both"/>
        <w:rPr>
          <w:szCs w:val="24"/>
        </w:rPr>
      </w:pPr>
      <w:r w:rsidRPr="004D7EB3">
        <w:rPr>
          <w:szCs w:val="24"/>
        </w:rPr>
        <w:t xml:space="preserve">Y </w:t>
      </w:r>
      <w:r w:rsidRPr="004D7EB3">
        <w:rPr>
          <w:rFonts w:eastAsia="Calibri"/>
          <w:bCs/>
          <w:szCs w:val="24"/>
        </w:rPr>
        <w:t>no habiendo más que hacer constar, se</w:t>
      </w:r>
      <w:r w:rsidRPr="00F52FC4">
        <w:rPr>
          <w:rFonts w:eastAsia="Calibri"/>
          <w:bCs/>
          <w:szCs w:val="24"/>
        </w:rPr>
        <w:t xml:space="preserve"> da por finalizada la presente acta y para constancia firmamos. </w:t>
      </w:r>
    </w:p>
    <w:p w14:paraId="0C1F830A" w14:textId="6236EFD4" w:rsidR="00F2260C" w:rsidRDefault="00F2260C" w:rsidP="0073681F">
      <w:pPr>
        <w:jc w:val="both"/>
        <w:rPr>
          <w:szCs w:val="24"/>
        </w:rPr>
      </w:pPr>
    </w:p>
    <w:p w14:paraId="709B7779" w14:textId="77777777" w:rsidR="00F2260C" w:rsidRPr="00F3666B" w:rsidRDefault="00F2260C" w:rsidP="0073681F">
      <w:pPr>
        <w:jc w:val="both"/>
        <w:rPr>
          <w:szCs w:val="24"/>
        </w:rPr>
      </w:pPr>
    </w:p>
    <w:bookmarkEnd w:id="0"/>
    <w:p w14:paraId="06C5FE57" w14:textId="77777777" w:rsidR="00AE56C1" w:rsidRPr="004639A2" w:rsidRDefault="00AE56C1" w:rsidP="00114EDD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127AEEB3" w14:textId="7A4F0D7B" w:rsidR="00B205EB" w:rsidRDefault="00AE56C1" w:rsidP="007F3B1F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13D37E5E" w14:textId="77777777" w:rsidR="00CB332B" w:rsidRPr="004639A2" w:rsidRDefault="00CB332B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005EE43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53661BB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0F417654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5D651D46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B047" w14:textId="77777777" w:rsidR="00DE2B0F" w:rsidRDefault="00DE2B0F">
      <w:r>
        <w:separator/>
      </w:r>
    </w:p>
  </w:endnote>
  <w:endnote w:type="continuationSeparator" w:id="0">
    <w:p w14:paraId="0D6E62AC" w14:textId="77777777" w:rsidR="00DE2B0F" w:rsidRDefault="00DE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BDE8" w14:textId="77777777" w:rsidR="00DE2B0F" w:rsidRDefault="00DE2B0F">
      <w:r>
        <w:separator/>
      </w:r>
    </w:p>
  </w:footnote>
  <w:footnote w:type="continuationSeparator" w:id="0">
    <w:p w14:paraId="35E35AC4" w14:textId="77777777" w:rsidR="00DE2B0F" w:rsidRDefault="00DE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53908"/>
    <w:rsid w:val="00055568"/>
    <w:rsid w:val="0006537C"/>
    <w:rsid w:val="00066209"/>
    <w:rsid w:val="00067A62"/>
    <w:rsid w:val="00092E10"/>
    <w:rsid w:val="000A057B"/>
    <w:rsid w:val="000A72BA"/>
    <w:rsid w:val="000B0C8C"/>
    <w:rsid w:val="000B4040"/>
    <w:rsid w:val="000C489A"/>
    <w:rsid w:val="000D7937"/>
    <w:rsid w:val="000E447B"/>
    <w:rsid w:val="000F1E9B"/>
    <w:rsid w:val="000F4120"/>
    <w:rsid w:val="00110E82"/>
    <w:rsid w:val="0011296E"/>
    <w:rsid w:val="00113C19"/>
    <w:rsid w:val="00114BDF"/>
    <w:rsid w:val="00114EDD"/>
    <w:rsid w:val="00124617"/>
    <w:rsid w:val="00133514"/>
    <w:rsid w:val="00135731"/>
    <w:rsid w:val="00135D71"/>
    <w:rsid w:val="001469B4"/>
    <w:rsid w:val="00152930"/>
    <w:rsid w:val="00154B3E"/>
    <w:rsid w:val="001763BF"/>
    <w:rsid w:val="001A5218"/>
    <w:rsid w:val="001A5E57"/>
    <w:rsid w:val="001B24D4"/>
    <w:rsid w:val="001B4D59"/>
    <w:rsid w:val="001C18CD"/>
    <w:rsid w:val="001D158C"/>
    <w:rsid w:val="001F15F2"/>
    <w:rsid w:val="001F6547"/>
    <w:rsid w:val="00201E68"/>
    <w:rsid w:val="00213D22"/>
    <w:rsid w:val="00216D8C"/>
    <w:rsid w:val="0022656F"/>
    <w:rsid w:val="002363C4"/>
    <w:rsid w:val="002421F0"/>
    <w:rsid w:val="00243C9A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E0129"/>
    <w:rsid w:val="002E42E6"/>
    <w:rsid w:val="002E4428"/>
    <w:rsid w:val="002E4856"/>
    <w:rsid w:val="002F4D1D"/>
    <w:rsid w:val="002F5E3A"/>
    <w:rsid w:val="0033751D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B5859"/>
    <w:rsid w:val="003B7DC0"/>
    <w:rsid w:val="003C37A9"/>
    <w:rsid w:val="003D02A0"/>
    <w:rsid w:val="003D06FF"/>
    <w:rsid w:val="003D6BC9"/>
    <w:rsid w:val="003D6C44"/>
    <w:rsid w:val="003F53B1"/>
    <w:rsid w:val="003F5664"/>
    <w:rsid w:val="004153E9"/>
    <w:rsid w:val="00421473"/>
    <w:rsid w:val="004263E7"/>
    <w:rsid w:val="0043517B"/>
    <w:rsid w:val="004463A1"/>
    <w:rsid w:val="004522DC"/>
    <w:rsid w:val="004639A2"/>
    <w:rsid w:val="004671BD"/>
    <w:rsid w:val="00472436"/>
    <w:rsid w:val="004979BC"/>
    <w:rsid w:val="004A0061"/>
    <w:rsid w:val="004B0A5D"/>
    <w:rsid w:val="004E3FEC"/>
    <w:rsid w:val="004E665E"/>
    <w:rsid w:val="004F29BB"/>
    <w:rsid w:val="005021D5"/>
    <w:rsid w:val="00507736"/>
    <w:rsid w:val="005119BD"/>
    <w:rsid w:val="0051247A"/>
    <w:rsid w:val="00513AF2"/>
    <w:rsid w:val="0052117B"/>
    <w:rsid w:val="00541F81"/>
    <w:rsid w:val="00543C3A"/>
    <w:rsid w:val="00555D3C"/>
    <w:rsid w:val="005828C0"/>
    <w:rsid w:val="00583CED"/>
    <w:rsid w:val="00585D75"/>
    <w:rsid w:val="00594376"/>
    <w:rsid w:val="005965D3"/>
    <w:rsid w:val="005A10DC"/>
    <w:rsid w:val="005B186D"/>
    <w:rsid w:val="005B2394"/>
    <w:rsid w:val="005B722F"/>
    <w:rsid w:val="005B74B3"/>
    <w:rsid w:val="005B7833"/>
    <w:rsid w:val="005C4481"/>
    <w:rsid w:val="005D0335"/>
    <w:rsid w:val="005E4C7F"/>
    <w:rsid w:val="005F11CF"/>
    <w:rsid w:val="005F21BD"/>
    <w:rsid w:val="00605265"/>
    <w:rsid w:val="006133C1"/>
    <w:rsid w:val="0061702F"/>
    <w:rsid w:val="00646174"/>
    <w:rsid w:val="00652A64"/>
    <w:rsid w:val="006816D0"/>
    <w:rsid w:val="00695696"/>
    <w:rsid w:val="006A68B2"/>
    <w:rsid w:val="006B01C5"/>
    <w:rsid w:val="006C0455"/>
    <w:rsid w:val="006C44C8"/>
    <w:rsid w:val="006D3782"/>
    <w:rsid w:val="006D6880"/>
    <w:rsid w:val="006F02A5"/>
    <w:rsid w:val="006F3A50"/>
    <w:rsid w:val="006F5C78"/>
    <w:rsid w:val="007031B8"/>
    <w:rsid w:val="00703B92"/>
    <w:rsid w:val="007161D8"/>
    <w:rsid w:val="0072015E"/>
    <w:rsid w:val="00720DAF"/>
    <w:rsid w:val="00726695"/>
    <w:rsid w:val="00735D0B"/>
    <w:rsid w:val="0073681F"/>
    <w:rsid w:val="007447C8"/>
    <w:rsid w:val="007452C6"/>
    <w:rsid w:val="0075038D"/>
    <w:rsid w:val="007544F5"/>
    <w:rsid w:val="007823AA"/>
    <w:rsid w:val="00782B5A"/>
    <w:rsid w:val="00786D14"/>
    <w:rsid w:val="00792E8E"/>
    <w:rsid w:val="007B7B1C"/>
    <w:rsid w:val="007D3884"/>
    <w:rsid w:val="007D4BD9"/>
    <w:rsid w:val="007D5969"/>
    <w:rsid w:val="007D7D50"/>
    <w:rsid w:val="007E25B2"/>
    <w:rsid w:val="007E3AD6"/>
    <w:rsid w:val="007E630A"/>
    <w:rsid w:val="007F3B1F"/>
    <w:rsid w:val="007F53EF"/>
    <w:rsid w:val="00815804"/>
    <w:rsid w:val="008240F8"/>
    <w:rsid w:val="008332BC"/>
    <w:rsid w:val="0083552C"/>
    <w:rsid w:val="0084163A"/>
    <w:rsid w:val="00843B3D"/>
    <w:rsid w:val="00847A6C"/>
    <w:rsid w:val="00856B6E"/>
    <w:rsid w:val="00856BEC"/>
    <w:rsid w:val="008604B5"/>
    <w:rsid w:val="008628B7"/>
    <w:rsid w:val="0087379E"/>
    <w:rsid w:val="0087609D"/>
    <w:rsid w:val="00877162"/>
    <w:rsid w:val="00880AF8"/>
    <w:rsid w:val="008A3525"/>
    <w:rsid w:val="008A4164"/>
    <w:rsid w:val="008B19B8"/>
    <w:rsid w:val="008B569B"/>
    <w:rsid w:val="008C1552"/>
    <w:rsid w:val="008C3135"/>
    <w:rsid w:val="008C4320"/>
    <w:rsid w:val="008C75DA"/>
    <w:rsid w:val="008E383E"/>
    <w:rsid w:val="008E4F1F"/>
    <w:rsid w:val="008F13D7"/>
    <w:rsid w:val="008F66F7"/>
    <w:rsid w:val="0090269B"/>
    <w:rsid w:val="00903E64"/>
    <w:rsid w:val="00906A13"/>
    <w:rsid w:val="00915FBC"/>
    <w:rsid w:val="0093215E"/>
    <w:rsid w:val="009337A4"/>
    <w:rsid w:val="00945C48"/>
    <w:rsid w:val="009506E6"/>
    <w:rsid w:val="00956F4B"/>
    <w:rsid w:val="00967B15"/>
    <w:rsid w:val="0097315D"/>
    <w:rsid w:val="0098444B"/>
    <w:rsid w:val="00986017"/>
    <w:rsid w:val="009911AE"/>
    <w:rsid w:val="009A1F23"/>
    <w:rsid w:val="009B3419"/>
    <w:rsid w:val="009B5686"/>
    <w:rsid w:val="009C2C84"/>
    <w:rsid w:val="009D2A12"/>
    <w:rsid w:val="00A00422"/>
    <w:rsid w:val="00A02162"/>
    <w:rsid w:val="00A055B1"/>
    <w:rsid w:val="00A0713F"/>
    <w:rsid w:val="00A1459C"/>
    <w:rsid w:val="00A14E75"/>
    <w:rsid w:val="00A25E5A"/>
    <w:rsid w:val="00A413B5"/>
    <w:rsid w:val="00A4589B"/>
    <w:rsid w:val="00A52A5E"/>
    <w:rsid w:val="00A92932"/>
    <w:rsid w:val="00A96797"/>
    <w:rsid w:val="00AA149A"/>
    <w:rsid w:val="00AA3034"/>
    <w:rsid w:val="00AA7577"/>
    <w:rsid w:val="00AB6B99"/>
    <w:rsid w:val="00AC3BE5"/>
    <w:rsid w:val="00AC5444"/>
    <w:rsid w:val="00AC5E82"/>
    <w:rsid w:val="00AD2E06"/>
    <w:rsid w:val="00AD46F5"/>
    <w:rsid w:val="00AD5231"/>
    <w:rsid w:val="00AD5740"/>
    <w:rsid w:val="00AE1275"/>
    <w:rsid w:val="00AE56C1"/>
    <w:rsid w:val="00AF7CA9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7660B"/>
    <w:rsid w:val="00B81D27"/>
    <w:rsid w:val="00BA7576"/>
    <w:rsid w:val="00BB0A12"/>
    <w:rsid w:val="00BB3E58"/>
    <w:rsid w:val="00BC03C3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5D2D"/>
    <w:rsid w:val="00C749AA"/>
    <w:rsid w:val="00C825EA"/>
    <w:rsid w:val="00C87389"/>
    <w:rsid w:val="00C90A9F"/>
    <w:rsid w:val="00C932EE"/>
    <w:rsid w:val="00C959A3"/>
    <w:rsid w:val="00CA0158"/>
    <w:rsid w:val="00CA5A1E"/>
    <w:rsid w:val="00CA7863"/>
    <w:rsid w:val="00CB0A2C"/>
    <w:rsid w:val="00CB332B"/>
    <w:rsid w:val="00CC273C"/>
    <w:rsid w:val="00CC549A"/>
    <w:rsid w:val="00CC699B"/>
    <w:rsid w:val="00CC7812"/>
    <w:rsid w:val="00CD64B1"/>
    <w:rsid w:val="00CE0630"/>
    <w:rsid w:val="00CF1B69"/>
    <w:rsid w:val="00D06F9B"/>
    <w:rsid w:val="00D104E8"/>
    <w:rsid w:val="00D14DF5"/>
    <w:rsid w:val="00D15594"/>
    <w:rsid w:val="00D16E2F"/>
    <w:rsid w:val="00D1718E"/>
    <w:rsid w:val="00D31463"/>
    <w:rsid w:val="00D32B1F"/>
    <w:rsid w:val="00D343ED"/>
    <w:rsid w:val="00D3777C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E03AF"/>
    <w:rsid w:val="00DE2B0F"/>
    <w:rsid w:val="00DE6CB1"/>
    <w:rsid w:val="00E273D8"/>
    <w:rsid w:val="00E30043"/>
    <w:rsid w:val="00E32B46"/>
    <w:rsid w:val="00E501BF"/>
    <w:rsid w:val="00E53531"/>
    <w:rsid w:val="00E535E6"/>
    <w:rsid w:val="00E574C9"/>
    <w:rsid w:val="00E662ED"/>
    <w:rsid w:val="00E73D9B"/>
    <w:rsid w:val="00E80459"/>
    <w:rsid w:val="00E82CBD"/>
    <w:rsid w:val="00E91427"/>
    <w:rsid w:val="00E94390"/>
    <w:rsid w:val="00EA7C5E"/>
    <w:rsid w:val="00EB0A0E"/>
    <w:rsid w:val="00EB712D"/>
    <w:rsid w:val="00EC6AA3"/>
    <w:rsid w:val="00ED0E62"/>
    <w:rsid w:val="00ED2BF2"/>
    <w:rsid w:val="00ED5E93"/>
    <w:rsid w:val="00EE0788"/>
    <w:rsid w:val="00EE5AEE"/>
    <w:rsid w:val="00F03B4E"/>
    <w:rsid w:val="00F2260C"/>
    <w:rsid w:val="00F447E7"/>
    <w:rsid w:val="00F52281"/>
    <w:rsid w:val="00F60662"/>
    <w:rsid w:val="00F7013B"/>
    <w:rsid w:val="00F742BF"/>
    <w:rsid w:val="00F86FE4"/>
    <w:rsid w:val="00F958D8"/>
    <w:rsid w:val="00F9628D"/>
    <w:rsid w:val="00FA0669"/>
    <w:rsid w:val="00FA0A89"/>
    <w:rsid w:val="00FE2C7F"/>
    <w:rsid w:val="00FE4006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2031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6</cp:revision>
  <dcterms:created xsi:type="dcterms:W3CDTF">2023-07-05T17:41:00Z</dcterms:created>
  <dcterms:modified xsi:type="dcterms:W3CDTF">2023-08-07T20:41:00Z</dcterms:modified>
</cp:coreProperties>
</file>