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2CF4" w14:textId="77777777" w:rsidR="00215E65" w:rsidRDefault="00215E65" w:rsidP="00215E65">
      <w:pPr>
        <w:rPr>
          <w:rFonts w:ascii="Arial" w:eastAsia="Calibri" w:hAnsi="Arial" w:cs="Arial"/>
          <w:b/>
          <w:sz w:val="24"/>
          <w:szCs w:val="24"/>
        </w:rPr>
      </w:pPr>
      <w:bookmarkStart w:id="0" w:name="_Hlk120869594"/>
      <w:r>
        <w:rPr>
          <w:rFonts w:ascii="Arial" w:eastAsia="Calibri" w:hAnsi="Arial" w:cs="Arial"/>
          <w:b/>
          <w:sz w:val="24"/>
          <w:szCs w:val="24"/>
        </w:rPr>
        <w:t>Día 2</w:t>
      </w:r>
      <w:r w:rsidRPr="00167C2F">
        <w:rPr>
          <w:rFonts w:ascii="Arial" w:eastAsia="Calibri" w:hAnsi="Arial" w:cs="Arial"/>
          <w:b/>
          <w:sz w:val="24"/>
          <w:szCs w:val="24"/>
        </w:rPr>
        <w:t xml:space="preserve"> de</w:t>
      </w:r>
      <w:r>
        <w:rPr>
          <w:rFonts w:ascii="Arial" w:eastAsia="Calibri" w:hAnsi="Arial" w:cs="Arial"/>
          <w:b/>
          <w:sz w:val="24"/>
          <w:szCs w:val="24"/>
        </w:rPr>
        <w:t xml:space="preserve"> diciembre</w:t>
      </w:r>
      <w:r w:rsidRPr="00167C2F">
        <w:rPr>
          <w:rFonts w:ascii="Arial" w:eastAsia="Calibri" w:hAnsi="Arial" w:cs="Arial"/>
          <w:b/>
          <w:sz w:val="24"/>
          <w:szCs w:val="24"/>
        </w:rPr>
        <w:t xml:space="preserve"> del 2022. ACCIONES DE TRABAJO</w:t>
      </w:r>
      <w:bookmarkEnd w:id="0"/>
    </w:p>
    <w:p w14:paraId="57095FF6" w14:textId="77777777" w:rsidR="00215E65" w:rsidRPr="00B76665" w:rsidRDefault="00215E65" w:rsidP="00215E65">
      <w:pPr>
        <w:jc w:val="both"/>
        <w:rPr>
          <w:rFonts w:ascii="Arial" w:eastAsia="Calibri" w:hAnsi="Arial" w:cs="Arial"/>
          <w:bCs/>
          <w:sz w:val="24"/>
          <w:szCs w:val="24"/>
        </w:rPr>
      </w:pPr>
      <w:r w:rsidRPr="00B76665">
        <w:rPr>
          <w:rFonts w:ascii="Arial" w:eastAsia="Calibri" w:hAnsi="Arial" w:cs="Arial"/>
          <w:bCs/>
          <w:sz w:val="24"/>
          <w:szCs w:val="24"/>
        </w:rPr>
        <w:t>1.Inspeccion ambiental por solicitud de tala de árboles de: Carreto y Tihuilote, donde el señor Héctor Alfonso Araujo Ramos, en el barrio Concepción, costado norte del taller donde Artemio.</w:t>
      </w:r>
    </w:p>
    <w:p w14:paraId="1DB3399C" w14:textId="77777777" w:rsidR="00215E65" w:rsidRDefault="00215E65" w:rsidP="00215E65">
      <w:pPr>
        <w:rPr>
          <w:rFonts w:ascii="Arial" w:eastAsia="Calibri" w:hAnsi="Arial" w:cs="Arial"/>
          <w:b/>
          <w:sz w:val="24"/>
          <w:szCs w:val="24"/>
        </w:rPr>
      </w:pPr>
      <w:r>
        <w:rPr>
          <w:noProof/>
        </w:rPr>
        <w:drawing>
          <wp:inline distT="0" distB="0" distL="0" distR="0" wp14:anchorId="4B734516" wp14:editId="202E4BF7">
            <wp:extent cx="2650373" cy="1600601"/>
            <wp:effectExtent l="0" t="8572" r="8572" b="8573"/>
            <wp:docPr id="3" name="Imagen 3" descr="Un dibujo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 árbol&#10;&#10;Descripción generada automáticamente con confianza baj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691803" cy="1625621"/>
                    </a:xfrm>
                    <a:prstGeom prst="rect">
                      <a:avLst/>
                    </a:prstGeom>
                    <a:noFill/>
                    <a:ln>
                      <a:noFill/>
                    </a:ln>
                  </pic:spPr>
                </pic:pic>
              </a:graphicData>
            </a:graphic>
          </wp:inline>
        </w:drawing>
      </w:r>
      <w:r>
        <w:rPr>
          <w:rFonts w:ascii="Arial" w:eastAsia="Calibri" w:hAnsi="Arial" w:cs="Arial"/>
          <w:b/>
          <w:sz w:val="24"/>
          <w:szCs w:val="24"/>
        </w:rPr>
        <w:t xml:space="preserve"> </w:t>
      </w:r>
      <w:r>
        <w:rPr>
          <w:noProof/>
        </w:rPr>
        <w:drawing>
          <wp:inline distT="0" distB="0" distL="0" distR="0" wp14:anchorId="2B24F695" wp14:editId="44148047">
            <wp:extent cx="2656798" cy="1576626"/>
            <wp:effectExtent l="6668" t="0" r="0" b="0"/>
            <wp:docPr id="4" name="Imagen 4" descr="Un dibu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árbol&#10;&#10;Descripción generada automáticamente con confianza m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02147" cy="1603537"/>
                    </a:xfrm>
                    <a:prstGeom prst="rect">
                      <a:avLst/>
                    </a:prstGeom>
                    <a:noFill/>
                    <a:ln>
                      <a:noFill/>
                    </a:ln>
                  </pic:spPr>
                </pic:pic>
              </a:graphicData>
            </a:graphic>
          </wp:inline>
        </w:drawing>
      </w:r>
      <w:r>
        <w:rPr>
          <w:rFonts w:ascii="Arial" w:eastAsia="Calibri" w:hAnsi="Arial" w:cs="Arial"/>
          <w:b/>
          <w:sz w:val="24"/>
          <w:szCs w:val="24"/>
        </w:rPr>
        <w:t xml:space="preserve"> </w:t>
      </w:r>
      <w:r>
        <w:rPr>
          <w:noProof/>
        </w:rPr>
        <w:drawing>
          <wp:inline distT="0" distB="0" distL="0" distR="0" wp14:anchorId="618A0EF0" wp14:editId="086C03A7">
            <wp:extent cx="2667888" cy="1535430"/>
            <wp:effectExtent l="0" t="5397" r="0" b="0"/>
            <wp:docPr id="21" name="Imagen 21" descr="Foto montaje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to montaje de un árbol&#10;&#10;Descripción generada automáticamente con confianza baj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53280" cy="1584575"/>
                    </a:xfrm>
                    <a:prstGeom prst="rect">
                      <a:avLst/>
                    </a:prstGeom>
                    <a:noFill/>
                    <a:ln>
                      <a:noFill/>
                    </a:ln>
                  </pic:spPr>
                </pic:pic>
              </a:graphicData>
            </a:graphic>
          </wp:inline>
        </w:drawing>
      </w:r>
    </w:p>
    <w:p w14:paraId="7FB5D5F5" w14:textId="77777777" w:rsidR="00215E65" w:rsidRDefault="00215E65" w:rsidP="00215E65">
      <w:pPr>
        <w:rPr>
          <w:rFonts w:ascii="Arial" w:eastAsia="Calibri" w:hAnsi="Arial" w:cs="Arial"/>
          <w:b/>
          <w:sz w:val="24"/>
          <w:szCs w:val="24"/>
        </w:rPr>
      </w:pPr>
      <w:r>
        <w:rPr>
          <w:noProof/>
        </w:rPr>
        <w:drawing>
          <wp:inline distT="0" distB="0" distL="0" distR="0" wp14:anchorId="32D4D7D0" wp14:editId="2A681E9B">
            <wp:extent cx="2524083" cy="1610360"/>
            <wp:effectExtent l="0" t="635" r="0" b="0"/>
            <wp:docPr id="9" name="Imagen 9" descr="Foto montaje de un árbo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to montaje de un árbol&#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88681" cy="1651574"/>
                    </a:xfrm>
                    <a:prstGeom prst="rect">
                      <a:avLst/>
                    </a:prstGeom>
                    <a:noFill/>
                    <a:ln>
                      <a:noFill/>
                    </a:ln>
                  </pic:spPr>
                </pic:pic>
              </a:graphicData>
            </a:graphic>
          </wp:inline>
        </w:drawing>
      </w:r>
      <w:r>
        <w:rPr>
          <w:rFonts w:ascii="Arial" w:eastAsia="Calibri" w:hAnsi="Arial" w:cs="Arial"/>
          <w:b/>
          <w:sz w:val="24"/>
          <w:szCs w:val="24"/>
        </w:rPr>
        <w:t xml:space="preserve"> </w:t>
      </w:r>
      <w:r>
        <w:rPr>
          <w:noProof/>
        </w:rPr>
        <w:drawing>
          <wp:inline distT="0" distB="0" distL="0" distR="0" wp14:anchorId="776AE431" wp14:editId="5AC11B5E">
            <wp:extent cx="2521761" cy="1503274"/>
            <wp:effectExtent l="0" t="5080" r="6985" b="6985"/>
            <wp:docPr id="10" name="Imagen 10" descr="Un árbol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árbol con hojas verdes&#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94504" cy="1546638"/>
                    </a:xfrm>
                    <a:prstGeom prst="rect">
                      <a:avLst/>
                    </a:prstGeom>
                    <a:noFill/>
                    <a:ln>
                      <a:noFill/>
                    </a:ln>
                  </pic:spPr>
                </pic:pic>
              </a:graphicData>
            </a:graphic>
          </wp:inline>
        </w:drawing>
      </w:r>
      <w:r>
        <w:rPr>
          <w:rFonts w:ascii="Arial" w:eastAsia="Calibri" w:hAnsi="Arial" w:cs="Arial"/>
          <w:b/>
          <w:sz w:val="24"/>
          <w:szCs w:val="24"/>
        </w:rPr>
        <w:t xml:space="preserve"> </w:t>
      </w:r>
      <w:r>
        <w:rPr>
          <w:noProof/>
        </w:rPr>
        <w:drawing>
          <wp:inline distT="0" distB="0" distL="0" distR="0" wp14:anchorId="3D43D0D2" wp14:editId="6DAEE2CD">
            <wp:extent cx="2527706" cy="1544955"/>
            <wp:effectExtent l="0" t="4128" r="2223" b="2222"/>
            <wp:docPr id="19" name="Imagen 19" descr="Dibuj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bujo de un árbol&#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71017" cy="1571427"/>
                    </a:xfrm>
                    <a:prstGeom prst="rect">
                      <a:avLst/>
                    </a:prstGeom>
                    <a:noFill/>
                    <a:ln>
                      <a:noFill/>
                    </a:ln>
                  </pic:spPr>
                </pic:pic>
              </a:graphicData>
            </a:graphic>
          </wp:inline>
        </w:drawing>
      </w:r>
      <w:r>
        <w:rPr>
          <w:noProof/>
        </w:rPr>
        <w:t xml:space="preserve"> </w:t>
      </w:r>
    </w:p>
    <w:p w14:paraId="7DDE125C" w14:textId="77777777" w:rsidR="00215E65" w:rsidRDefault="00215E65" w:rsidP="00215E65">
      <w:pPr>
        <w:rPr>
          <w:rFonts w:ascii="Arial" w:eastAsia="Calibri" w:hAnsi="Arial" w:cs="Arial"/>
          <w:b/>
          <w:sz w:val="24"/>
          <w:szCs w:val="24"/>
        </w:rPr>
      </w:pPr>
      <w:r>
        <w:rPr>
          <w:noProof/>
        </w:rPr>
        <w:lastRenderedPageBreak/>
        <w:drawing>
          <wp:inline distT="0" distB="0" distL="0" distR="0" wp14:anchorId="693FBC7E" wp14:editId="4D2F2EE0">
            <wp:extent cx="2491976" cy="1617182"/>
            <wp:effectExtent l="0" t="635" r="3175" b="3175"/>
            <wp:docPr id="11" name="Imagen 11" descr="Imagen que contiene exterior, persona, árbol,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exterior, persona, árbol, hombre&#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28579" cy="1640936"/>
                    </a:xfrm>
                    <a:prstGeom prst="rect">
                      <a:avLst/>
                    </a:prstGeom>
                    <a:noFill/>
                    <a:ln>
                      <a:noFill/>
                    </a:ln>
                  </pic:spPr>
                </pic:pic>
              </a:graphicData>
            </a:graphic>
          </wp:inline>
        </w:drawing>
      </w:r>
      <w:r>
        <w:rPr>
          <w:noProof/>
        </w:rPr>
        <w:t xml:space="preserve"> </w:t>
      </w:r>
      <w:r>
        <w:rPr>
          <w:rFonts w:ascii="Arial" w:eastAsia="Calibri" w:hAnsi="Arial" w:cs="Arial"/>
          <w:b/>
          <w:sz w:val="24"/>
          <w:szCs w:val="24"/>
        </w:rPr>
        <w:t xml:space="preserve"> </w:t>
      </w:r>
      <w:r>
        <w:rPr>
          <w:noProof/>
        </w:rPr>
        <w:drawing>
          <wp:inline distT="0" distB="0" distL="0" distR="0" wp14:anchorId="26261FF1" wp14:editId="1FA42EDA">
            <wp:extent cx="2496186" cy="1468120"/>
            <wp:effectExtent l="0" t="317" r="0" b="0"/>
            <wp:docPr id="12" name="Imagen 12" descr="Una banca de madera junto a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banca de madera junto a un árbol&#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71638" cy="1512497"/>
                    </a:xfrm>
                    <a:prstGeom prst="rect">
                      <a:avLst/>
                    </a:prstGeom>
                    <a:noFill/>
                    <a:ln>
                      <a:noFill/>
                    </a:ln>
                  </pic:spPr>
                </pic:pic>
              </a:graphicData>
            </a:graphic>
          </wp:inline>
        </w:drawing>
      </w:r>
      <w:r>
        <w:rPr>
          <w:rFonts w:ascii="Arial" w:eastAsia="Calibri" w:hAnsi="Arial" w:cs="Arial"/>
          <w:b/>
          <w:sz w:val="24"/>
          <w:szCs w:val="24"/>
        </w:rPr>
        <w:t xml:space="preserve"> </w:t>
      </w:r>
      <w:r>
        <w:rPr>
          <w:noProof/>
        </w:rPr>
        <w:drawing>
          <wp:inline distT="0" distB="0" distL="0" distR="0" wp14:anchorId="78A633EA" wp14:editId="1B22863B">
            <wp:extent cx="2489716" cy="1544697"/>
            <wp:effectExtent l="0" t="3810" r="2540" b="2540"/>
            <wp:docPr id="20" name="Imagen 20" descr="Una roca en el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roca en el bosque&#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32300" cy="1571117"/>
                    </a:xfrm>
                    <a:prstGeom prst="rect">
                      <a:avLst/>
                    </a:prstGeom>
                    <a:noFill/>
                    <a:ln>
                      <a:noFill/>
                    </a:ln>
                  </pic:spPr>
                </pic:pic>
              </a:graphicData>
            </a:graphic>
          </wp:inline>
        </w:drawing>
      </w:r>
    </w:p>
    <w:p w14:paraId="4C4E38F1" w14:textId="77777777" w:rsidR="00F30926" w:rsidRPr="004F5E7D" w:rsidRDefault="00F30926" w:rsidP="00F30926">
      <w:pPr>
        <w:jc w:val="both"/>
        <w:rPr>
          <w:bCs/>
          <w:sz w:val="24"/>
          <w:szCs w:val="24"/>
        </w:rPr>
      </w:pPr>
      <w:bookmarkStart w:id="1" w:name="_Hlk121923902"/>
      <w:r w:rsidRPr="004F5E7D">
        <w:rPr>
          <w:bCs/>
          <w:sz w:val="24"/>
          <w:szCs w:val="24"/>
        </w:rPr>
        <w:t xml:space="preserve">2.Realizando inspección por solicitud de tala de dos </w:t>
      </w:r>
      <w:proofErr w:type="spellStart"/>
      <w:r w:rsidRPr="004F5E7D">
        <w:rPr>
          <w:bCs/>
          <w:sz w:val="24"/>
          <w:szCs w:val="24"/>
        </w:rPr>
        <w:t>arboles</w:t>
      </w:r>
      <w:proofErr w:type="spellEnd"/>
      <w:r w:rsidRPr="004F5E7D">
        <w:rPr>
          <w:bCs/>
          <w:sz w:val="24"/>
          <w:szCs w:val="24"/>
        </w:rPr>
        <w:t xml:space="preserve"> en barrio Nuevo Paris solicitado por el señor </w:t>
      </w:r>
      <w:proofErr w:type="spellStart"/>
      <w:r w:rsidRPr="004F5E7D">
        <w:rPr>
          <w:bCs/>
          <w:sz w:val="24"/>
          <w:szCs w:val="24"/>
        </w:rPr>
        <w:t>Ever</w:t>
      </w:r>
      <w:proofErr w:type="spellEnd"/>
      <w:r w:rsidRPr="004F5E7D">
        <w:rPr>
          <w:bCs/>
          <w:sz w:val="24"/>
          <w:szCs w:val="24"/>
        </w:rPr>
        <w:t xml:space="preserve"> Campos, ubicados en la servidumbre de la lotificación Los Espinoza, donde la PNC había marcado varios </w:t>
      </w:r>
      <w:proofErr w:type="spellStart"/>
      <w:r w:rsidRPr="004F5E7D">
        <w:rPr>
          <w:bCs/>
          <w:sz w:val="24"/>
          <w:szCs w:val="24"/>
        </w:rPr>
        <w:t>arboles</w:t>
      </w:r>
      <w:proofErr w:type="spellEnd"/>
      <w:r w:rsidRPr="004F5E7D">
        <w:rPr>
          <w:bCs/>
          <w:sz w:val="24"/>
          <w:szCs w:val="24"/>
        </w:rPr>
        <w:t xml:space="preserve"> porque los estaban talando indiscriminadamente, los árboles en mención un carreto y un </w:t>
      </w:r>
      <w:proofErr w:type="spellStart"/>
      <w:r w:rsidRPr="004F5E7D">
        <w:rPr>
          <w:bCs/>
          <w:sz w:val="24"/>
          <w:szCs w:val="24"/>
        </w:rPr>
        <w:t>maquilishuat</w:t>
      </w:r>
      <w:proofErr w:type="spellEnd"/>
      <w:r w:rsidRPr="004F5E7D">
        <w:rPr>
          <w:bCs/>
          <w:sz w:val="24"/>
          <w:szCs w:val="24"/>
        </w:rPr>
        <w:t xml:space="preserve"> están en la calle servidumbre de esa Lotificación.</w:t>
      </w:r>
    </w:p>
    <w:p w14:paraId="6FEB43C6" w14:textId="77777777" w:rsidR="00F30926" w:rsidRPr="00103508" w:rsidRDefault="00F30926" w:rsidP="00F30926">
      <w:pPr>
        <w:jc w:val="both"/>
        <w:rPr>
          <w:b/>
          <w:sz w:val="24"/>
          <w:szCs w:val="24"/>
        </w:rPr>
      </w:pPr>
      <w:r w:rsidRPr="004F5E7D">
        <w:rPr>
          <w:bCs/>
          <w:sz w:val="24"/>
          <w:szCs w:val="24"/>
        </w:rPr>
        <w:t>Inspección realizada el día 14 de diciembre del 2022, por el Técnico de la Unidad Ambiental Henry Danilo Cuadra Aparicio</w:t>
      </w:r>
      <w:bookmarkEnd w:id="1"/>
      <w:r w:rsidRPr="00103508">
        <w:rPr>
          <w:b/>
          <w:sz w:val="24"/>
          <w:szCs w:val="24"/>
        </w:rPr>
        <w:t>.</w:t>
      </w:r>
    </w:p>
    <w:p w14:paraId="2F93F50C" w14:textId="77777777" w:rsidR="00F30926" w:rsidRDefault="00F30926" w:rsidP="00F30926">
      <w:pPr>
        <w:jc w:val="both"/>
        <w:rPr>
          <w:bCs/>
        </w:rPr>
      </w:pPr>
      <w:r>
        <w:rPr>
          <w:noProof/>
        </w:rPr>
        <w:drawing>
          <wp:inline distT="0" distB="0" distL="0" distR="0" wp14:anchorId="1FEC8654" wp14:editId="4FEA0002">
            <wp:extent cx="2408245" cy="1449070"/>
            <wp:effectExtent l="3175"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30836" cy="1462663"/>
                    </a:xfrm>
                    <a:prstGeom prst="rect">
                      <a:avLst/>
                    </a:prstGeom>
                    <a:noFill/>
                    <a:ln>
                      <a:noFill/>
                    </a:ln>
                  </pic:spPr>
                </pic:pic>
              </a:graphicData>
            </a:graphic>
          </wp:inline>
        </w:drawing>
      </w:r>
      <w:r>
        <w:rPr>
          <w:bCs/>
        </w:rPr>
        <w:t xml:space="preserve"> </w:t>
      </w:r>
      <w:r>
        <w:rPr>
          <w:noProof/>
        </w:rPr>
        <w:drawing>
          <wp:inline distT="0" distB="0" distL="0" distR="0" wp14:anchorId="5F0F2F1B" wp14:editId="648F0B9A">
            <wp:extent cx="2399518" cy="1413510"/>
            <wp:effectExtent l="0" t="254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5041" cy="1428545"/>
                    </a:xfrm>
                    <a:prstGeom prst="rect">
                      <a:avLst/>
                    </a:prstGeom>
                    <a:noFill/>
                    <a:ln>
                      <a:noFill/>
                    </a:ln>
                  </pic:spPr>
                </pic:pic>
              </a:graphicData>
            </a:graphic>
          </wp:inline>
        </w:drawing>
      </w:r>
      <w:r>
        <w:rPr>
          <w:bCs/>
        </w:rPr>
        <w:t xml:space="preserve"> </w:t>
      </w:r>
      <w:r>
        <w:rPr>
          <w:noProof/>
        </w:rPr>
        <w:drawing>
          <wp:inline distT="0" distB="0" distL="0" distR="0" wp14:anchorId="5EBD0941" wp14:editId="1518FB8D">
            <wp:extent cx="2400835" cy="1430020"/>
            <wp:effectExtent l="8890" t="0" r="889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19937" cy="1441398"/>
                    </a:xfrm>
                    <a:prstGeom prst="rect">
                      <a:avLst/>
                    </a:prstGeom>
                    <a:noFill/>
                    <a:ln>
                      <a:noFill/>
                    </a:ln>
                  </pic:spPr>
                </pic:pic>
              </a:graphicData>
            </a:graphic>
          </wp:inline>
        </w:drawing>
      </w:r>
    </w:p>
    <w:p w14:paraId="5A2C9969" w14:textId="77777777" w:rsidR="00F30926" w:rsidRDefault="00F30926" w:rsidP="00F30926">
      <w:pPr>
        <w:jc w:val="both"/>
        <w:rPr>
          <w:bCs/>
        </w:rPr>
      </w:pPr>
      <w:r>
        <w:rPr>
          <w:bCs/>
        </w:rPr>
        <w:lastRenderedPageBreak/>
        <w:t xml:space="preserve"> </w:t>
      </w:r>
      <w:r>
        <w:rPr>
          <w:noProof/>
        </w:rPr>
        <w:drawing>
          <wp:inline distT="0" distB="0" distL="0" distR="0" wp14:anchorId="7A770A24" wp14:editId="43CCF094">
            <wp:extent cx="2482850" cy="1409681"/>
            <wp:effectExtent l="3492" t="0" r="0" b="0"/>
            <wp:docPr id="65" name="Imagen 65" descr="Un árbol sin hoj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Un árbol sin hojas&#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04206" cy="1421806"/>
                    </a:xfrm>
                    <a:prstGeom prst="rect">
                      <a:avLst/>
                    </a:prstGeom>
                    <a:noFill/>
                    <a:ln>
                      <a:noFill/>
                    </a:ln>
                  </pic:spPr>
                </pic:pic>
              </a:graphicData>
            </a:graphic>
          </wp:inline>
        </w:drawing>
      </w:r>
      <w:r>
        <w:rPr>
          <w:bCs/>
        </w:rPr>
        <w:t xml:space="preserve"> </w:t>
      </w:r>
      <w:r>
        <w:rPr>
          <w:noProof/>
        </w:rPr>
        <w:drawing>
          <wp:inline distT="0" distB="0" distL="0" distR="0" wp14:anchorId="28362E04" wp14:editId="41901789">
            <wp:extent cx="2495998" cy="1433830"/>
            <wp:effectExtent l="0" t="2540" r="0" b="0"/>
            <wp:docPr id="69" name="Imagen 69"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Un conjunto de árboles&#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18726" cy="1446886"/>
                    </a:xfrm>
                    <a:prstGeom prst="rect">
                      <a:avLst/>
                    </a:prstGeom>
                    <a:noFill/>
                    <a:ln>
                      <a:noFill/>
                    </a:ln>
                  </pic:spPr>
                </pic:pic>
              </a:graphicData>
            </a:graphic>
          </wp:inline>
        </w:drawing>
      </w:r>
      <w:r>
        <w:rPr>
          <w:bCs/>
        </w:rPr>
        <w:t xml:space="preserve"> </w:t>
      </w:r>
      <w:r>
        <w:rPr>
          <w:noProof/>
        </w:rPr>
        <w:drawing>
          <wp:inline distT="0" distB="0" distL="0" distR="0" wp14:anchorId="4FE3B291" wp14:editId="6D464FAC">
            <wp:extent cx="2492390" cy="1400175"/>
            <wp:effectExtent l="0" t="635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14767" cy="1412746"/>
                    </a:xfrm>
                    <a:prstGeom prst="rect">
                      <a:avLst/>
                    </a:prstGeom>
                    <a:noFill/>
                    <a:ln>
                      <a:noFill/>
                    </a:ln>
                  </pic:spPr>
                </pic:pic>
              </a:graphicData>
            </a:graphic>
          </wp:inline>
        </w:drawing>
      </w:r>
      <w:r>
        <w:rPr>
          <w:bCs/>
        </w:rPr>
        <w:t xml:space="preserve"> </w:t>
      </w:r>
    </w:p>
    <w:p w14:paraId="7C0638FE" w14:textId="77777777" w:rsidR="00F30926" w:rsidRPr="007C42D3" w:rsidRDefault="00F30926" w:rsidP="00F30926">
      <w:pPr>
        <w:jc w:val="both"/>
        <w:rPr>
          <w:bCs/>
          <w:sz w:val="28"/>
          <w:szCs w:val="28"/>
        </w:rPr>
      </w:pPr>
      <w:r w:rsidRPr="007C42D3">
        <w:rPr>
          <w:bCs/>
          <w:sz w:val="28"/>
          <w:szCs w:val="28"/>
        </w:rPr>
        <w:t>3. Realizando inspección por solicitud de tala de tres árboles en barrio Santa Rosa en la 6ª. Calle oriente y 2da. Avenida sur, los árboles en mención están sobre la vivienda de la señora: María Dolores Cuadra de Guandique.</w:t>
      </w:r>
    </w:p>
    <w:p w14:paraId="15C55F0A" w14:textId="77777777" w:rsidR="00F30926" w:rsidRPr="007C42D3" w:rsidRDefault="00F30926" w:rsidP="00F30926">
      <w:pPr>
        <w:jc w:val="both"/>
        <w:rPr>
          <w:bCs/>
          <w:sz w:val="28"/>
          <w:szCs w:val="28"/>
        </w:rPr>
      </w:pPr>
      <w:r w:rsidRPr="007C42D3">
        <w:rPr>
          <w:bCs/>
          <w:sz w:val="28"/>
          <w:szCs w:val="28"/>
        </w:rPr>
        <w:t>Inspección realizada el día 14 de diciembre del 2022, por el Técnico de la Unidad Ambiental Henry Danilo Cuadra Aparicio</w:t>
      </w:r>
    </w:p>
    <w:p w14:paraId="4FDBB25D" w14:textId="77777777" w:rsidR="00F30926" w:rsidRDefault="00F30926" w:rsidP="00F30926">
      <w:pPr>
        <w:jc w:val="both"/>
        <w:rPr>
          <w:bCs/>
        </w:rPr>
      </w:pPr>
      <w:r>
        <w:rPr>
          <w:noProof/>
        </w:rPr>
        <w:drawing>
          <wp:inline distT="0" distB="0" distL="0" distR="0" wp14:anchorId="3D6B6203" wp14:editId="5B9BCF8D">
            <wp:extent cx="2484069" cy="1518183"/>
            <wp:effectExtent l="6668"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01283" cy="1528704"/>
                    </a:xfrm>
                    <a:prstGeom prst="rect">
                      <a:avLst/>
                    </a:prstGeom>
                    <a:noFill/>
                    <a:ln>
                      <a:noFill/>
                    </a:ln>
                  </pic:spPr>
                </pic:pic>
              </a:graphicData>
            </a:graphic>
          </wp:inline>
        </w:drawing>
      </w:r>
      <w:r>
        <w:rPr>
          <w:bCs/>
        </w:rPr>
        <w:t xml:space="preserve"> </w:t>
      </w:r>
      <w:r>
        <w:rPr>
          <w:noProof/>
        </w:rPr>
        <w:drawing>
          <wp:inline distT="0" distB="0" distL="0" distR="0" wp14:anchorId="0376327D" wp14:editId="687B85DA">
            <wp:extent cx="2495751" cy="1387876"/>
            <wp:effectExtent l="1587" t="0" r="1588" b="1587"/>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24245" cy="1403722"/>
                    </a:xfrm>
                    <a:prstGeom prst="rect">
                      <a:avLst/>
                    </a:prstGeom>
                    <a:noFill/>
                    <a:ln>
                      <a:noFill/>
                    </a:ln>
                  </pic:spPr>
                </pic:pic>
              </a:graphicData>
            </a:graphic>
          </wp:inline>
        </w:drawing>
      </w:r>
      <w:r>
        <w:rPr>
          <w:bCs/>
        </w:rPr>
        <w:t xml:space="preserve"> </w:t>
      </w:r>
      <w:r>
        <w:rPr>
          <w:noProof/>
        </w:rPr>
        <w:drawing>
          <wp:inline distT="0" distB="0" distL="0" distR="0" wp14:anchorId="65CAEEFC" wp14:editId="353F1DE0">
            <wp:extent cx="2483748" cy="1381021"/>
            <wp:effectExtent l="0" t="952"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12177" cy="1396828"/>
                    </a:xfrm>
                    <a:prstGeom prst="rect">
                      <a:avLst/>
                    </a:prstGeom>
                    <a:noFill/>
                    <a:ln>
                      <a:noFill/>
                    </a:ln>
                  </pic:spPr>
                </pic:pic>
              </a:graphicData>
            </a:graphic>
          </wp:inline>
        </w:drawing>
      </w:r>
    </w:p>
    <w:p w14:paraId="3A566850" w14:textId="77777777" w:rsidR="00F30926" w:rsidRDefault="00F30926" w:rsidP="00F30926">
      <w:pPr>
        <w:jc w:val="both"/>
        <w:rPr>
          <w:bCs/>
        </w:rPr>
      </w:pPr>
      <w:r>
        <w:rPr>
          <w:noProof/>
        </w:rPr>
        <w:lastRenderedPageBreak/>
        <w:drawing>
          <wp:inline distT="0" distB="0" distL="0" distR="0" wp14:anchorId="5169FC88" wp14:editId="6A09C54B">
            <wp:extent cx="2459300" cy="1514475"/>
            <wp:effectExtent l="0" t="4128"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79371" cy="1526835"/>
                    </a:xfrm>
                    <a:prstGeom prst="rect">
                      <a:avLst/>
                    </a:prstGeom>
                    <a:noFill/>
                    <a:ln>
                      <a:noFill/>
                    </a:ln>
                  </pic:spPr>
                </pic:pic>
              </a:graphicData>
            </a:graphic>
          </wp:inline>
        </w:drawing>
      </w:r>
      <w:r>
        <w:rPr>
          <w:bCs/>
        </w:rPr>
        <w:t xml:space="preserve"> </w:t>
      </w:r>
      <w:r>
        <w:rPr>
          <w:noProof/>
        </w:rPr>
        <w:drawing>
          <wp:inline distT="0" distB="0" distL="0" distR="0" wp14:anchorId="13E2D0ED" wp14:editId="7F75BF2E">
            <wp:extent cx="2444739" cy="1400788"/>
            <wp:effectExtent l="7620" t="0" r="1905" b="1905"/>
            <wp:docPr id="75" name="Imagen 75" descr="Imagen que contiene edificio, árbol, cas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Imagen que contiene edificio, árbol, casa, grande&#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64074" cy="1411867"/>
                    </a:xfrm>
                    <a:prstGeom prst="rect">
                      <a:avLst/>
                    </a:prstGeom>
                    <a:noFill/>
                    <a:ln>
                      <a:noFill/>
                    </a:ln>
                  </pic:spPr>
                </pic:pic>
              </a:graphicData>
            </a:graphic>
          </wp:inline>
        </w:drawing>
      </w:r>
      <w:r>
        <w:rPr>
          <w:bCs/>
        </w:rPr>
        <w:t xml:space="preserve"> </w:t>
      </w:r>
      <w:r>
        <w:rPr>
          <w:noProof/>
        </w:rPr>
        <w:drawing>
          <wp:inline distT="0" distB="0" distL="0" distR="0" wp14:anchorId="6334328F" wp14:editId="648472AF">
            <wp:extent cx="2464327" cy="1359535"/>
            <wp:effectExtent l="0" t="318" r="0" b="0"/>
            <wp:docPr id="76" name="Imagen 76" descr="Un bosque con a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Un bosque con arboles&#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88688" cy="1372975"/>
                    </a:xfrm>
                    <a:prstGeom prst="rect">
                      <a:avLst/>
                    </a:prstGeom>
                    <a:noFill/>
                    <a:ln>
                      <a:noFill/>
                    </a:ln>
                  </pic:spPr>
                </pic:pic>
              </a:graphicData>
            </a:graphic>
          </wp:inline>
        </w:drawing>
      </w:r>
    </w:p>
    <w:p w14:paraId="04779EDF" w14:textId="4830A281" w:rsidR="00215E65" w:rsidRDefault="00215E65"/>
    <w:p w14:paraId="5807930A" w14:textId="77777777" w:rsidR="00F30926" w:rsidRPr="00F07B77" w:rsidRDefault="00F30926" w:rsidP="00F30926">
      <w:pPr>
        <w:jc w:val="both"/>
        <w:rPr>
          <w:bCs/>
          <w:sz w:val="24"/>
          <w:szCs w:val="24"/>
        </w:rPr>
      </w:pPr>
      <w:r w:rsidRPr="00F07B77">
        <w:rPr>
          <w:bCs/>
          <w:sz w:val="24"/>
          <w:szCs w:val="24"/>
        </w:rPr>
        <w:t xml:space="preserve">1.Realizando inspección por </w:t>
      </w:r>
      <w:r w:rsidRPr="00F07B77">
        <w:rPr>
          <w:bCs/>
          <w:sz w:val="24"/>
          <w:szCs w:val="24"/>
          <w:u w:val="single"/>
        </w:rPr>
        <w:t>solicitud de poda de tres</w:t>
      </w:r>
      <w:r w:rsidRPr="00F07B77">
        <w:rPr>
          <w:bCs/>
          <w:sz w:val="24"/>
          <w:szCs w:val="24"/>
        </w:rPr>
        <w:t xml:space="preserve"> arboles de especie: Mamon. Paterno y </w:t>
      </w:r>
      <w:proofErr w:type="spellStart"/>
      <w:r w:rsidRPr="00F07B77">
        <w:rPr>
          <w:bCs/>
          <w:sz w:val="24"/>
          <w:szCs w:val="24"/>
        </w:rPr>
        <w:t>chaperno</w:t>
      </w:r>
      <w:proofErr w:type="spellEnd"/>
      <w:r w:rsidRPr="00F07B77">
        <w:rPr>
          <w:bCs/>
          <w:sz w:val="24"/>
          <w:szCs w:val="24"/>
        </w:rPr>
        <w:t>, que están afectando el muro perimetral del Instituto Nacional de San Jorge INSAJO, inspección realizada el 16 de diciembre del dos mil veintidós. (Se pusieron de acuerdo con el propietario para que podara las puntas del paterno y mamon, solo es poda.)</w:t>
      </w:r>
    </w:p>
    <w:p w14:paraId="0CD6FD2B" w14:textId="77777777" w:rsidR="00F30926" w:rsidRDefault="00F30926"/>
    <w:p w14:paraId="44FA2AF1" w14:textId="77777777" w:rsidR="00F30926" w:rsidRDefault="00F30926"/>
    <w:sectPr w:rsidR="00F309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65"/>
    <w:rsid w:val="00215E65"/>
    <w:rsid w:val="00F309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DE4A2"/>
  <w15:chartTrackingRefBased/>
  <w15:docId w15:val="{2D22781A-7E85-4EBC-910F-6916D1B12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E65"/>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227</Words>
  <Characters>1254</Characters>
  <Application>Microsoft Office Word</Application>
  <DocSecurity>0</DocSecurity>
  <Lines>10</Lines>
  <Paragraphs>2</Paragraphs>
  <ScaleCrop>false</ScaleCrop>
  <Company>Microsoft</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 Ambiente SJ</dc:creator>
  <cp:keywords/>
  <dc:description/>
  <cp:lastModifiedBy>Medio Ambiente SJ</cp:lastModifiedBy>
  <cp:revision>2</cp:revision>
  <dcterms:created xsi:type="dcterms:W3CDTF">2023-01-30T18:01:00Z</dcterms:created>
  <dcterms:modified xsi:type="dcterms:W3CDTF">2023-01-30T19:13:00Z</dcterms:modified>
</cp:coreProperties>
</file>