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AD" w:rsidRPr="00026067" w:rsidRDefault="00244BAD" w:rsidP="00244BAD">
      <w:pPr>
        <w:rPr>
          <w:rFonts w:cs="Arial"/>
          <w:sz w:val="20"/>
          <w:szCs w:val="20"/>
        </w:rPr>
      </w:pPr>
      <w:r w:rsidRPr="00026067">
        <w:rPr>
          <w:rFonts w:cs="Arial"/>
          <w:sz w:val="20"/>
          <w:szCs w:val="20"/>
        </w:rPr>
        <w:t xml:space="preserve">              Alcalde Municipal.                                                               Secretario Municipal</w:t>
      </w:r>
    </w:p>
    <w:p w:rsidR="00026067" w:rsidRPr="00565FA2" w:rsidRDefault="00026067" w:rsidP="00026067">
      <w:pPr>
        <w:spacing w:after="0" w:line="240" w:lineRule="auto"/>
        <w:jc w:val="both"/>
        <w:rPr>
          <w:rFonts w:cs="Arial"/>
          <w:sz w:val="20"/>
          <w:szCs w:val="20"/>
        </w:rPr>
      </w:pPr>
      <w:r w:rsidRPr="00565FA2">
        <w:rPr>
          <w:rFonts w:cs="Arial"/>
          <w:b/>
          <w:sz w:val="20"/>
          <w:szCs w:val="20"/>
        </w:rPr>
        <w:t xml:space="preserve">EL INFRASCRITO SECRETARIO, DE VILLA SAN LUIS LA HERRADURA, DEPARTAMENTO DE LA PAZ, CERTIFICA: Que a páginas dos y siguientes del libro de actas y acuerdos municipales, que esta Alcaldía Municipal lleva durante el año dos mil diecinueve; se encuentra el registro que dice: </w:t>
      </w:r>
      <w:r w:rsidRPr="00565FA2">
        <w:rPr>
          <w:rFonts w:cs="Arial"/>
          <w:b/>
          <w:bCs/>
          <w:sz w:val="20"/>
          <w:szCs w:val="20"/>
        </w:rPr>
        <w:t xml:space="preserve">ACTA NÚMERO DIECIOCHO.- En el salón del Comité de Emergencias Municipales “COEM”, de la Alcaldía Municipal de VILLA SAN LUIS LA HERRADURA, Departamento de </w:t>
      </w:r>
      <w:r w:rsidRPr="00565FA2">
        <w:rPr>
          <w:rFonts w:cs="Arial"/>
          <w:b/>
          <w:bCs/>
          <w:sz w:val="20"/>
          <w:szCs w:val="20"/>
          <w:u w:val="single"/>
        </w:rPr>
        <w:t>LA PAZ;</w:t>
      </w:r>
      <w:r w:rsidRPr="00565FA2">
        <w:rPr>
          <w:rFonts w:cs="Arial"/>
          <w:b/>
          <w:bCs/>
          <w:sz w:val="20"/>
          <w:szCs w:val="20"/>
        </w:rPr>
        <w:t xml:space="preserve"> a las ocho horas del día </w:t>
      </w:r>
      <w:r w:rsidRPr="00565FA2">
        <w:rPr>
          <w:rFonts w:cs="Arial"/>
          <w:b/>
          <w:bCs/>
          <w:sz w:val="20"/>
          <w:szCs w:val="20"/>
          <w:u w:val="single"/>
        </w:rPr>
        <w:t>01 DE JULIO 2019</w:t>
      </w:r>
      <w:r w:rsidRPr="00565FA2">
        <w:rPr>
          <w:rFonts w:cs="Arial"/>
          <w:sz w:val="20"/>
          <w:szCs w:val="20"/>
        </w:rPr>
        <w:t xml:space="preserve">; siendo este el lugar, día y hora señalado para llevar a cabo la sesión </w:t>
      </w:r>
      <w:r w:rsidRPr="00565FA2">
        <w:rPr>
          <w:rFonts w:cs="Arial"/>
          <w:b/>
          <w:sz w:val="20"/>
          <w:szCs w:val="20"/>
        </w:rPr>
        <w:t>ORDINARIA</w:t>
      </w:r>
      <w:r w:rsidRPr="00565FA2">
        <w:rPr>
          <w:rFonts w:cs="Arial"/>
          <w:sz w:val="20"/>
          <w:szCs w:val="20"/>
        </w:rPr>
        <w:t xml:space="preserve"> del </w:t>
      </w:r>
      <w:r w:rsidRPr="00565FA2">
        <w:rPr>
          <w:rFonts w:cs="Arial"/>
          <w:b/>
          <w:bCs/>
          <w:sz w:val="20"/>
          <w:szCs w:val="20"/>
          <w:u w:val="single"/>
        </w:rPr>
        <w:t>CONCEJO MUNICIPAL PLURAL</w:t>
      </w:r>
      <w:r w:rsidRPr="00565FA2">
        <w:rPr>
          <w:rFonts w:cs="Arial"/>
          <w:sz w:val="20"/>
          <w:szCs w:val="20"/>
        </w:rPr>
        <w:t xml:space="preserve"> de este municipio, convocada y presidida por el Alcalde Municipal: </w:t>
      </w:r>
      <w:r w:rsidRPr="00565FA2">
        <w:rPr>
          <w:rFonts w:cs="Arial"/>
          <w:b/>
          <w:sz w:val="20"/>
          <w:szCs w:val="20"/>
        </w:rPr>
        <w:t xml:space="preserve">sr. Napoleón Armando Iraheta Jirón, </w:t>
      </w:r>
      <w:r w:rsidRPr="00565FA2">
        <w:rPr>
          <w:rFonts w:cs="Arial"/>
          <w:sz w:val="20"/>
          <w:szCs w:val="20"/>
        </w:rPr>
        <w:t>con la asistencia del Síndico Municipal</w:t>
      </w:r>
      <w:r w:rsidRPr="00565FA2">
        <w:rPr>
          <w:rFonts w:cs="Arial"/>
          <w:b/>
          <w:sz w:val="20"/>
          <w:szCs w:val="20"/>
        </w:rPr>
        <w:t xml:space="preserve">: sr. Javier David Cruz Posada, </w:t>
      </w:r>
      <w:r w:rsidRPr="00565FA2">
        <w:rPr>
          <w:rFonts w:cs="Arial"/>
          <w:sz w:val="20"/>
          <w:szCs w:val="20"/>
        </w:rPr>
        <w:t>y de los regidores propietarios siguientes:</w:t>
      </w:r>
      <w:r w:rsidRPr="00565FA2">
        <w:rPr>
          <w:rFonts w:cs="Arial"/>
          <w:b/>
          <w:sz w:val="20"/>
          <w:szCs w:val="20"/>
        </w:rPr>
        <w:t xml:space="preserve"> Sr. Francisco Antonio Cruz Bonilla, sr. José Rolando Rosales Mendoza, Sra. Mari Isabel Castillo Hernández, Tte. Milton Galileo González López, Dra. Mirna Guadalupe Martínez Romero, sr. Ezequiel Córdova Mejía y sr. Benjamín Alcides Ramírez</w:t>
      </w:r>
      <w:r w:rsidRPr="00565FA2">
        <w:rPr>
          <w:rFonts w:cs="Arial"/>
          <w:sz w:val="20"/>
          <w:szCs w:val="20"/>
        </w:rPr>
        <w:t xml:space="preserve">; de los regidores suplentes siguientes: </w:t>
      </w:r>
      <w:r w:rsidRPr="00565FA2">
        <w:rPr>
          <w:rFonts w:cs="Arial"/>
          <w:b/>
          <w:sz w:val="20"/>
          <w:szCs w:val="20"/>
        </w:rPr>
        <w:t>sr. Francisco Neftaly Reyes Minero, Profesor Melvin Williams Fuentes, sr. Orsy Minero Díaz</w:t>
      </w:r>
      <w:r w:rsidRPr="00565FA2">
        <w:rPr>
          <w:rFonts w:cs="Arial"/>
          <w:sz w:val="20"/>
          <w:szCs w:val="20"/>
        </w:rPr>
        <w:t xml:space="preserve">, y como Regidor Propietario en sustitución </w:t>
      </w:r>
      <w:r w:rsidRPr="00565FA2">
        <w:rPr>
          <w:rFonts w:cs="Arial"/>
          <w:b/>
          <w:sz w:val="20"/>
          <w:szCs w:val="20"/>
        </w:rPr>
        <w:t>Sr. Marvin Antonio Portillo Valencia;</w:t>
      </w:r>
      <w:r w:rsidRPr="00565FA2">
        <w:rPr>
          <w:rFonts w:cs="Arial"/>
          <w:sz w:val="20"/>
          <w:szCs w:val="20"/>
        </w:rPr>
        <w:t xml:space="preserve"> asistidos del secretario Municipal </w:t>
      </w:r>
      <w:r>
        <w:rPr>
          <w:rFonts w:cs="Arial"/>
          <w:sz w:val="20"/>
          <w:szCs w:val="20"/>
        </w:rPr>
        <w:t>Rony Erasmo Santillana Asencio</w:t>
      </w:r>
      <w:r w:rsidRPr="00565FA2">
        <w:rPr>
          <w:rFonts w:cs="Arial"/>
          <w:sz w:val="20"/>
          <w:szCs w:val="20"/>
        </w:rPr>
        <w:t xml:space="preserve">; se da inicio a la sesión y se somete a consideración la agenda establecida de la siguiente manera: 1-Bienvenida y Establecimiento de Quorum; 2- Lectura del Acta Anterior; 3- Lectura del Acta Anterior; 4- Reforma al Presupuesto; 5- Perfil Apoyo a Jornadas Médicas, ($1,346.00).- 6- Disposición Final de Desechos Sólidos y Suministro de Combustible Diésel y Regular; 7- Aceptación de Límites Municipales del CNR; 8- Perfil Técnico: Actividades de Prevención de la Violencia en el Municipio, ($10,752.14); 9- Mejoramiento de Alumbrado Público; 10 Otros.- </w:t>
      </w:r>
      <w:r>
        <w:rPr>
          <w:rFonts w:cs="Arial"/>
          <w:sz w:val="20"/>
          <w:szCs w:val="20"/>
        </w:rPr>
        <w:t>////////</w:t>
      </w:r>
    </w:p>
    <w:p w:rsidR="00026067" w:rsidRPr="008C0E20" w:rsidRDefault="00026067" w:rsidP="00026067">
      <w:pPr>
        <w:spacing w:after="0"/>
        <w:jc w:val="both"/>
        <w:rPr>
          <w:rFonts w:cs="Arial"/>
          <w:color w:val="000000"/>
          <w:sz w:val="24"/>
          <w:szCs w:val="24"/>
        </w:rPr>
      </w:pPr>
      <w:r w:rsidRPr="008C0E20">
        <w:rPr>
          <w:rFonts w:cs="Arial"/>
          <w:b/>
          <w:sz w:val="24"/>
          <w:szCs w:val="24"/>
        </w:rPr>
        <w:t>ACUERDO NUMERO DOS.-</w:t>
      </w:r>
      <w:r w:rsidRPr="008C0E20">
        <w:rPr>
          <w:rFonts w:cs="Arial"/>
          <w:sz w:val="24"/>
          <w:szCs w:val="24"/>
        </w:rPr>
        <w:t xml:space="preserve"> El Concejo Municipal de la Villa San Luis La Herradura Departamento de La Paz en uso de sus facultades legales que le confiere el Código Municipal, y considerando </w:t>
      </w:r>
      <w:r w:rsidRPr="008C0E20">
        <w:rPr>
          <w:rFonts w:cs="Arial"/>
          <w:b/>
          <w:sz w:val="24"/>
          <w:szCs w:val="24"/>
        </w:rPr>
        <w:t xml:space="preserve">I- </w:t>
      </w:r>
      <w:r w:rsidRPr="008C0E20">
        <w:rPr>
          <w:rFonts w:cs="Arial"/>
          <w:sz w:val="24"/>
          <w:szCs w:val="24"/>
        </w:rPr>
        <w:t xml:space="preserve">el memorándum presentado por José Isaí Cerón Díaz jefe de Presupuesto en el cual informa, que de conformidad al Préstamo bancario realizado, se han percibido dichos ingresos, razón por la cual solicita se emita decreto de autorización para reformar el presupuesto actual, ya que dicho incremento asciende a la cantidad de $5,650,000.00; por tanto el Concejo Municipal, de conformidad al art. 72,75,76,77, </w:t>
      </w:r>
      <w:r w:rsidRPr="008C0E20">
        <w:rPr>
          <w:rFonts w:cs="Arial"/>
          <w:b/>
          <w:color w:val="000000"/>
          <w:sz w:val="24"/>
          <w:szCs w:val="24"/>
        </w:rPr>
        <w:t>DECRETA: REFORMAR EL PRESUPUESTO MUNICIPAL VIGENTE ASÍ: ART. 1</w:t>
      </w:r>
      <w:r w:rsidRPr="008C0E20">
        <w:rPr>
          <w:rFonts w:cs="Arial"/>
          <w:color w:val="000000"/>
          <w:sz w:val="24"/>
          <w:szCs w:val="24"/>
        </w:rPr>
        <w:t xml:space="preserve"> SE AUTORIZA LA MODIFICACIÓN AL PRESUPUESTO MUNICIPAL VIGENTE EN LA PARTE DE INGRESOS Y EGRESOS DE LA SIGUIENTE MANERA:///</w:t>
      </w:r>
    </w:p>
    <w:p w:rsidR="00026067" w:rsidRPr="008C0E20" w:rsidRDefault="00026067" w:rsidP="00026067">
      <w:pPr>
        <w:spacing w:after="0"/>
        <w:jc w:val="both"/>
        <w:rPr>
          <w:rFonts w:cs="Arial"/>
          <w:color w:val="000000"/>
          <w:sz w:val="24"/>
          <w:szCs w:val="24"/>
        </w:rPr>
      </w:pPr>
    </w:p>
    <w:p w:rsidR="00026067" w:rsidRPr="008C0E20" w:rsidRDefault="00026067" w:rsidP="00026067">
      <w:pPr>
        <w:spacing w:after="0" w:line="0" w:lineRule="atLeast"/>
        <w:jc w:val="center"/>
        <w:rPr>
          <w:rFonts w:eastAsia="Calibri Light" w:cs="Arial"/>
          <w:b/>
          <w:i/>
          <w:lang w:val="es-SV"/>
        </w:rPr>
      </w:pPr>
    </w:p>
    <w:tbl>
      <w:tblPr>
        <w:tblW w:w="8571" w:type="dxa"/>
        <w:tblInd w:w="345" w:type="dxa"/>
        <w:tblLayout w:type="fixed"/>
        <w:tblCellMar>
          <w:left w:w="0" w:type="dxa"/>
          <w:right w:w="0" w:type="dxa"/>
        </w:tblCellMar>
        <w:tblLook w:val="0000"/>
      </w:tblPr>
      <w:tblGrid>
        <w:gridCol w:w="1309"/>
        <w:gridCol w:w="100"/>
        <w:gridCol w:w="2055"/>
        <w:gridCol w:w="2015"/>
        <w:gridCol w:w="403"/>
        <w:gridCol w:w="322"/>
        <w:gridCol w:w="2367"/>
      </w:tblGrid>
      <w:tr w:rsidR="00026067" w:rsidRPr="008C0E20" w:rsidTr="006248A8">
        <w:trPr>
          <w:trHeight w:val="274"/>
        </w:trPr>
        <w:tc>
          <w:tcPr>
            <w:tcW w:w="8571" w:type="dxa"/>
            <w:gridSpan w:val="7"/>
            <w:tcBorders>
              <w:top w:val="single" w:sz="4" w:space="0" w:color="auto"/>
              <w:left w:val="single" w:sz="8" w:space="0" w:color="auto"/>
              <w:bottom w:val="single" w:sz="8" w:space="0" w:color="auto"/>
              <w:right w:val="single" w:sz="8" w:space="0" w:color="auto"/>
            </w:tcBorders>
            <w:shd w:val="clear" w:color="auto" w:fill="A6A6A6" w:themeFill="background1" w:themeFillShade="A6"/>
            <w:vAlign w:val="bottom"/>
          </w:tcPr>
          <w:p w:rsidR="00026067" w:rsidRPr="008C0E20" w:rsidRDefault="00026067" w:rsidP="006248A8">
            <w:pPr>
              <w:spacing w:after="0" w:line="240" w:lineRule="auto"/>
              <w:jc w:val="center"/>
              <w:rPr>
                <w:rFonts w:eastAsia="Times New Roman" w:cs="Arial"/>
                <w:b/>
                <w:sz w:val="24"/>
                <w:szCs w:val="24"/>
                <w:lang w:val="es-SV"/>
              </w:rPr>
            </w:pPr>
            <w:r w:rsidRPr="008C0E20">
              <w:rPr>
                <w:rFonts w:eastAsia="Times New Roman" w:cs="Arial"/>
                <w:b/>
                <w:sz w:val="24"/>
                <w:szCs w:val="24"/>
                <w:lang w:val="es-SV"/>
              </w:rPr>
              <w:t xml:space="preserve">CUADRO RESUMEN </w:t>
            </w:r>
          </w:p>
          <w:p w:rsidR="00026067" w:rsidRPr="008C0E20" w:rsidRDefault="00026067" w:rsidP="006248A8">
            <w:pPr>
              <w:spacing w:after="0" w:line="240" w:lineRule="auto"/>
              <w:jc w:val="center"/>
              <w:rPr>
                <w:rFonts w:eastAsia="Times New Roman" w:cs="Arial"/>
                <w:b/>
                <w:sz w:val="24"/>
                <w:szCs w:val="24"/>
                <w:lang w:val="es-SV"/>
              </w:rPr>
            </w:pPr>
            <w:r w:rsidRPr="008C0E20">
              <w:rPr>
                <w:rFonts w:eastAsia="Times New Roman" w:cs="Arial"/>
                <w:b/>
                <w:sz w:val="24"/>
                <w:szCs w:val="24"/>
                <w:lang w:val="es-SV"/>
              </w:rPr>
              <w:t>PRESUPUESTO DE INGRESOS</w:t>
            </w:r>
          </w:p>
          <w:p w:rsidR="00026067" w:rsidRPr="008C0E20" w:rsidRDefault="00026067" w:rsidP="006248A8">
            <w:pPr>
              <w:spacing w:after="0" w:line="240" w:lineRule="auto"/>
              <w:jc w:val="center"/>
              <w:rPr>
                <w:rFonts w:eastAsia="Times New Roman" w:cs="Arial"/>
                <w:b/>
                <w:sz w:val="24"/>
                <w:szCs w:val="24"/>
                <w:lang w:val="es-SV"/>
              </w:rPr>
            </w:pPr>
            <w:r w:rsidRPr="008C0E20">
              <w:rPr>
                <w:rFonts w:eastAsia="Times New Roman" w:cs="Arial"/>
                <w:b/>
                <w:sz w:val="24"/>
                <w:szCs w:val="24"/>
                <w:lang w:val="es-SV"/>
              </w:rPr>
              <w:t>CLASIFICACIONES POR RUBRO DE INGRESOS</w:t>
            </w:r>
          </w:p>
        </w:tc>
      </w:tr>
      <w:tr w:rsidR="00026067" w:rsidRPr="008C0E20" w:rsidTr="006248A8">
        <w:trPr>
          <w:trHeight w:val="265"/>
        </w:trPr>
        <w:tc>
          <w:tcPr>
            <w:tcW w:w="1309" w:type="dxa"/>
            <w:tcBorders>
              <w:left w:val="single" w:sz="8" w:space="0" w:color="auto"/>
              <w:bottom w:val="single" w:sz="8" w:space="0" w:color="auto"/>
              <w:right w:val="single" w:sz="8" w:space="0" w:color="auto"/>
            </w:tcBorders>
            <w:shd w:val="clear" w:color="auto" w:fill="auto"/>
            <w:vAlign w:val="bottom"/>
          </w:tcPr>
          <w:p w:rsidR="00026067" w:rsidRPr="008C0E20" w:rsidRDefault="00026067" w:rsidP="006248A8">
            <w:pPr>
              <w:spacing w:line="240" w:lineRule="auto"/>
              <w:ind w:left="480"/>
              <w:rPr>
                <w:rFonts w:eastAsia="Calibri Light" w:cs="Arial"/>
                <w:i/>
                <w:sz w:val="24"/>
                <w:szCs w:val="24"/>
                <w:lang w:val="es-SV"/>
              </w:rPr>
            </w:pPr>
            <w:r w:rsidRPr="008C0E20">
              <w:rPr>
                <w:rFonts w:eastAsia="Calibri Light" w:cs="Arial"/>
                <w:i/>
                <w:sz w:val="24"/>
                <w:szCs w:val="24"/>
                <w:lang w:val="es-SV"/>
              </w:rPr>
              <w:t>11</w:t>
            </w:r>
          </w:p>
        </w:tc>
        <w:tc>
          <w:tcPr>
            <w:tcW w:w="100"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2055" w:type="dxa"/>
            <w:tcBorders>
              <w:bottom w:val="single" w:sz="8" w:space="0" w:color="auto"/>
            </w:tcBorders>
            <w:shd w:val="clear" w:color="auto" w:fill="auto"/>
            <w:vAlign w:val="bottom"/>
          </w:tcPr>
          <w:p w:rsidR="00026067" w:rsidRPr="008C0E20" w:rsidRDefault="00026067" w:rsidP="006248A8">
            <w:pPr>
              <w:spacing w:line="240" w:lineRule="auto"/>
              <w:ind w:left="340"/>
              <w:rPr>
                <w:rFonts w:eastAsia="Calibri Light" w:cs="Arial"/>
                <w:i/>
                <w:sz w:val="24"/>
                <w:szCs w:val="24"/>
                <w:lang w:val="es-SV"/>
              </w:rPr>
            </w:pPr>
            <w:r w:rsidRPr="008C0E20">
              <w:rPr>
                <w:rFonts w:eastAsia="Calibri Light" w:cs="Arial"/>
                <w:i/>
                <w:sz w:val="24"/>
                <w:szCs w:val="24"/>
                <w:lang w:val="es-SV"/>
              </w:rPr>
              <w:t>IMPUESTOS</w:t>
            </w:r>
          </w:p>
        </w:tc>
        <w:tc>
          <w:tcPr>
            <w:tcW w:w="2015"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403"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322"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2367"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ind w:left="140"/>
              <w:rPr>
                <w:rFonts w:eastAsia="Calibri Light" w:cs="Arial"/>
                <w:i/>
                <w:sz w:val="24"/>
                <w:szCs w:val="24"/>
                <w:lang w:val="es-SV"/>
              </w:rPr>
            </w:pPr>
            <w:r w:rsidRPr="008C0E20">
              <w:rPr>
                <w:rFonts w:eastAsia="Calibri Light" w:cs="Arial"/>
                <w:i/>
                <w:sz w:val="24"/>
                <w:szCs w:val="24"/>
                <w:lang w:val="es-SV"/>
              </w:rPr>
              <w:t>$    151,762.00</w:t>
            </w:r>
          </w:p>
        </w:tc>
      </w:tr>
      <w:tr w:rsidR="00026067" w:rsidRPr="008C0E20" w:rsidTr="006248A8">
        <w:trPr>
          <w:trHeight w:val="261"/>
        </w:trPr>
        <w:tc>
          <w:tcPr>
            <w:tcW w:w="1309" w:type="dxa"/>
            <w:tcBorders>
              <w:left w:val="single" w:sz="8" w:space="0" w:color="auto"/>
              <w:bottom w:val="single" w:sz="8" w:space="0" w:color="auto"/>
              <w:right w:val="single" w:sz="8" w:space="0" w:color="auto"/>
            </w:tcBorders>
            <w:shd w:val="clear" w:color="auto" w:fill="auto"/>
            <w:vAlign w:val="bottom"/>
          </w:tcPr>
          <w:p w:rsidR="00026067" w:rsidRPr="008C0E20" w:rsidRDefault="00026067" w:rsidP="006248A8">
            <w:pPr>
              <w:spacing w:line="240" w:lineRule="auto"/>
              <w:ind w:left="480"/>
              <w:rPr>
                <w:rFonts w:eastAsia="Calibri Light" w:cs="Arial"/>
                <w:i/>
                <w:sz w:val="24"/>
                <w:szCs w:val="24"/>
                <w:lang w:val="es-SV"/>
              </w:rPr>
            </w:pPr>
            <w:r w:rsidRPr="008C0E20">
              <w:rPr>
                <w:rFonts w:eastAsia="Calibri Light" w:cs="Arial"/>
                <w:i/>
                <w:sz w:val="24"/>
                <w:szCs w:val="24"/>
                <w:lang w:val="es-SV"/>
              </w:rPr>
              <w:t>12</w:t>
            </w:r>
          </w:p>
        </w:tc>
        <w:tc>
          <w:tcPr>
            <w:tcW w:w="100"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4070" w:type="dxa"/>
            <w:gridSpan w:val="2"/>
            <w:tcBorders>
              <w:bottom w:val="single" w:sz="8" w:space="0" w:color="auto"/>
            </w:tcBorders>
            <w:shd w:val="clear" w:color="auto" w:fill="auto"/>
            <w:vAlign w:val="bottom"/>
          </w:tcPr>
          <w:p w:rsidR="00026067" w:rsidRPr="008C0E20" w:rsidRDefault="00026067" w:rsidP="006248A8">
            <w:pPr>
              <w:spacing w:line="240" w:lineRule="auto"/>
              <w:ind w:left="340"/>
              <w:rPr>
                <w:rFonts w:eastAsia="Calibri Light" w:cs="Arial"/>
                <w:i/>
                <w:sz w:val="24"/>
                <w:szCs w:val="24"/>
                <w:lang w:val="es-SV"/>
              </w:rPr>
            </w:pPr>
            <w:r w:rsidRPr="008C0E20">
              <w:rPr>
                <w:rFonts w:eastAsia="Calibri Light" w:cs="Arial"/>
                <w:i/>
                <w:sz w:val="24"/>
                <w:szCs w:val="24"/>
                <w:lang w:val="es-SV"/>
              </w:rPr>
              <w:t>TASAS Y DERECHOS</w:t>
            </w:r>
          </w:p>
        </w:tc>
        <w:tc>
          <w:tcPr>
            <w:tcW w:w="403"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322"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2367"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ind w:left="140"/>
              <w:rPr>
                <w:rFonts w:eastAsia="Calibri Light" w:cs="Arial"/>
                <w:i/>
                <w:sz w:val="24"/>
                <w:szCs w:val="24"/>
                <w:lang w:val="es-SV"/>
              </w:rPr>
            </w:pPr>
            <w:r w:rsidRPr="008C0E20">
              <w:rPr>
                <w:rFonts w:eastAsia="Calibri Light" w:cs="Arial"/>
                <w:i/>
                <w:sz w:val="24"/>
                <w:szCs w:val="24"/>
                <w:lang w:val="es-SV"/>
              </w:rPr>
              <w:t>$    742,435.00</w:t>
            </w:r>
          </w:p>
        </w:tc>
      </w:tr>
      <w:tr w:rsidR="00026067" w:rsidRPr="008C0E20" w:rsidTr="006248A8">
        <w:trPr>
          <w:trHeight w:val="261"/>
        </w:trPr>
        <w:tc>
          <w:tcPr>
            <w:tcW w:w="1309" w:type="dxa"/>
            <w:tcBorders>
              <w:left w:val="single" w:sz="8" w:space="0" w:color="auto"/>
              <w:bottom w:val="single" w:sz="8" w:space="0" w:color="auto"/>
              <w:right w:val="single" w:sz="8" w:space="0" w:color="auto"/>
            </w:tcBorders>
            <w:shd w:val="clear" w:color="auto" w:fill="auto"/>
            <w:vAlign w:val="bottom"/>
          </w:tcPr>
          <w:p w:rsidR="00026067" w:rsidRPr="008C0E20" w:rsidRDefault="00026067" w:rsidP="006248A8">
            <w:pPr>
              <w:spacing w:line="240" w:lineRule="auto"/>
              <w:ind w:left="480"/>
              <w:rPr>
                <w:rFonts w:eastAsia="Calibri Light" w:cs="Arial"/>
                <w:i/>
                <w:sz w:val="24"/>
                <w:szCs w:val="24"/>
                <w:lang w:val="es-SV"/>
              </w:rPr>
            </w:pPr>
            <w:r w:rsidRPr="008C0E20">
              <w:rPr>
                <w:rFonts w:eastAsia="Calibri Light" w:cs="Arial"/>
                <w:i/>
                <w:sz w:val="24"/>
                <w:szCs w:val="24"/>
                <w:lang w:val="es-SV"/>
              </w:rPr>
              <w:t>14</w:t>
            </w:r>
          </w:p>
        </w:tc>
        <w:tc>
          <w:tcPr>
            <w:tcW w:w="100"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4070" w:type="dxa"/>
            <w:gridSpan w:val="2"/>
            <w:tcBorders>
              <w:bottom w:val="single" w:sz="8" w:space="0" w:color="auto"/>
            </w:tcBorders>
            <w:shd w:val="clear" w:color="auto" w:fill="auto"/>
            <w:vAlign w:val="bottom"/>
          </w:tcPr>
          <w:p w:rsidR="00026067" w:rsidRPr="008C0E20" w:rsidRDefault="00026067" w:rsidP="006248A8">
            <w:pPr>
              <w:spacing w:line="240" w:lineRule="auto"/>
              <w:ind w:left="340"/>
              <w:rPr>
                <w:rFonts w:eastAsia="Calibri Light" w:cs="Arial"/>
                <w:i/>
                <w:sz w:val="24"/>
                <w:szCs w:val="24"/>
                <w:lang w:val="es-SV"/>
              </w:rPr>
            </w:pPr>
            <w:r w:rsidRPr="008C0E20">
              <w:rPr>
                <w:rFonts w:eastAsia="Calibri Light" w:cs="Arial"/>
                <w:i/>
                <w:sz w:val="24"/>
                <w:szCs w:val="24"/>
                <w:lang w:val="es-SV"/>
              </w:rPr>
              <w:t>VENTA DE BIENES Y SERVICIOS</w:t>
            </w:r>
          </w:p>
        </w:tc>
        <w:tc>
          <w:tcPr>
            <w:tcW w:w="403"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322"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2367"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ind w:left="140"/>
              <w:rPr>
                <w:rFonts w:eastAsia="Calibri Light" w:cs="Arial"/>
                <w:i/>
                <w:sz w:val="24"/>
                <w:szCs w:val="24"/>
                <w:lang w:val="es-SV"/>
              </w:rPr>
            </w:pPr>
            <w:r w:rsidRPr="008C0E20">
              <w:rPr>
                <w:rFonts w:eastAsia="Calibri Light" w:cs="Arial"/>
                <w:i/>
                <w:sz w:val="24"/>
                <w:szCs w:val="24"/>
                <w:lang w:val="es-SV"/>
              </w:rPr>
              <w:t>$      90,545.00</w:t>
            </w:r>
          </w:p>
        </w:tc>
      </w:tr>
      <w:tr w:rsidR="00026067" w:rsidRPr="008C0E20" w:rsidTr="006248A8">
        <w:trPr>
          <w:trHeight w:val="264"/>
        </w:trPr>
        <w:tc>
          <w:tcPr>
            <w:tcW w:w="1309" w:type="dxa"/>
            <w:tcBorders>
              <w:left w:val="single" w:sz="8" w:space="0" w:color="auto"/>
              <w:bottom w:val="single" w:sz="8" w:space="0" w:color="auto"/>
              <w:right w:val="single" w:sz="8" w:space="0" w:color="auto"/>
            </w:tcBorders>
            <w:shd w:val="clear" w:color="auto" w:fill="auto"/>
            <w:vAlign w:val="bottom"/>
          </w:tcPr>
          <w:p w:rsidR="00026067" w:rsidRPr="008C0E20" w:rsidRDefault="00026067" w:rsidP="006248A8">
            <w:pPr>
              <w:spacing w:line="240" w:lineRule="auto"/>
              <w:ind w:left="480"/>
              <w:rPr>
                <w:rFonts w:eastAsia="Calibri Light" w:cs="Arial"/>
                <w:i/>
                <w:sz w:val="24"/>
                <w:szCs w:val="24"/>
                <w:lang w:val="es-SV"/>
              </w:rPr>
            </w:pPr>
            <w:r w:rsidRPr="008C0E20">
              <w:rPr>
                <w:rFonts w:eastAsia="Calibri Light" w:cs="Arial"/>
                <w:i/>
                <w:sz w:val="24"/>
                <w:szCs w:val="24"/>
                <w:lang w:val="es-SV"/>
              </w:rPr>
              <w:t>15</w:t>
            </w:r>
          </w:p>
        </w:tc>
        <w:tc>
          <w:tcPr>
            <w:tcW w:w="100"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4070" w:type="dxa"/>
            <w:gridSpan w:val="2"/>
            <w:tcBorders>
              <w:bottom w:val="single" w:sz="8" w:space="0" w:color="auto"/>
            </w:tcBorders>
            <w:shd w:val="clear" w:color="auto" w:fill="auto"/>
            <w:vAlign w:val="bottom"/>
          </w:tcPr>
          <w:p w:rsidR="00026067" w:rsidRPr="008C0E20" w:rsidRDefault="00026067" w:rsidP="006248A8">
            <w:pPr>
              <w:spacing w:line="240" w:lineRule="auto"/>
              <w:ind w:left="340"/>
              <w:rPr>
                <w:rFonts w:eastAsia="Calibri Light" w:cs="Arial"/>
                <w:i/>
                <w:sz w:val="24"/>
                <w:szCs w:val="24"/>
                <w:lang w:val="es-SV"/>
              </w:rPr>
            </w:pPr>
            <w:r w:rsidRPr="008C0E20">
              <w:rPr>
                <w:rFonts w:eastAsia="Calibri Light" w:cs="Arial"/>
                <w:i/>
                <w:sz w:val="24"/>
                <w:szCs w:val="24"/>
                <w:lang w:val="es-SV"/>
              </w:rPr>
              <w:t>INGRESOS FINANCIEROS Y OTROS</w:t>
            </w:r>
          </w:p>
        </w:tc>
        <w:tc>
          <w:tcPr>
            <w:tcW w:w="403"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322"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2367"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ind w:left="140"/>
              <w:rPr>
                <w:rFonts w:eastAsia="Calibri Light" w:cs="Arial"/>
                <w:i/>
                <w:sz w:val="24"/>
                <w:szCs w:val="24"/>
                <w:lang w:val="es-SV"/>
              </w:rPr>
            </w:pPr>
            <w:r w:rsidRPr="008C0E20">
              <w:rPr>
                <w:rFonts w:eastAsia="Calibri Light" w:cs="Arial"/>
                <w:i/>
                <w:sz w:val="24"/>
                <w:szCs w:val="24"/>
                <w:lang w:val="es-SV"/>
              </w:rPr>
              <w:t>$      15,553.00</w:t>
            </w:r>
          </w:p>
        </w:tc>
      </w:tr>
      <w:tr w:rsidR="00026067" w:rsidRPr="008C0E20" w:rsidTr="006248A8">
        <w:trPr>
          <w:trHeight w:val="263"/>
        </w:trPr>
        <w:tc>
          <w:tcPr>
            <w:tcW w:w="1309" w:type="dxa"/>
            <w:tcBorders>
              <w:left w:val="single" w:sz="8" w:space="0" w:color="auto"/>
              <w:bottom w:val="single" w:sz="8" w:space="0" w:color="auto"/>
              <w:right w:val="single" w:sz="8" w:space="0" w:color="auto"/>
            </w:tcBorders>
            <w:shd w:val="clear" w:color="auto" w:fill="auto"/>
            <w:vAlign w:val="bottom"/>
          </w:tcPr>
          <w:p w:rsidR="00026067" w:rsidRPr="008C0E20" w:rsidRDefault="00026067" w:rsidP="006248A8">
            <w:pPr>
              <w:spacing w:line="240" w:lineRule="auto"/>
              <w:ind w:left="480"/>
              <w:rPr>
                <w:rFonts w:eastAsia="Calibri Light" w:cs="Arial"/>
                <w:i/>
                <w:sz w:val="24"/>
                <w:szCs w:val="24"/>
                <w:lang w:val="es-SV"/>
              </w:rPr>
            </w:pPr>
            <w:r w:rsidRPr="008C0E20">
              <w:rPr>
                <w:rFonts w:eastAsia="Calibri Light" w:cs="Arial"/>
                <w:i/>
                <w:sz w:val="24"/>
                <w:szCs w:val="24"/>
                <w:lang w:val="es-SV"/>
              </w:rPr>
              <w:t>16</w:t>
            </w:r>
          </w:p>
        </w:tc>
        <w:tc>
          <w:tcPr>
            <w:tcW w:w="100"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4070" w:type="dxa"/>
            <w:gridSpan w:val="2"/>
            <w:tcBorders>
              <w:bottom w:val="single" w:sz="8" w:space="0" w:color="auto"/>
            </w:tcBorders>
            <w:shd w:val="clear" w:color="auto" w:fill="auto"/>
            <w:vAlign w:val="bottom"/>
          </w:tcPr>
          <w:p w:rsidR="00026067" w:rsidRPr="008C0E20" w:rsidRDefault="00026067" w:rsidP="006248A8">
            <w:pPr>
              <w:spacing w:line="240" w:lineRule="auto"/>
              <w:ind w:left="340"/>
              <w:rPr>
                <w:rFonts w:eastAsia="Calibri Light" w:cs="Arial"/>
                <w:i/>
                <w:sz w:val="24"/>
                <w:szCs w:val="24"/>
                <w:lang w:val="es-SV"/>
              </w:rPr>
            </w:pPr>
            <w:r w:rsidRPr="008C0E20">
              <w:rPr>
                <w:rFonts w:eastAsia="Calibri Light" w:cs="Arial"/>
                <w:i/>
                <w:sz w:val="24"/>
                <w:szCs w:val="24"/>
                <w:lang w:val="es-SV"/>
              </w:rPr>
              <w:t>TRANSFERENCIAS CORRIENTES</w:t>
            </w:r>
          </w:p>
        </w:tc>
        <w:tc>
          <w:tcPr>
            <w:tcW w:w="403"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322"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2367"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ind w:left="140"/>
              <w:rPr>
                <w:rFonts w:eastAsia="Calibri Light" w:cs="Arial"/>
                <w:i/>
                <w:sz w:val="24"/>
                <w:szCs w:val="24"/>
                <w:lang w:val="es-SV"/>
              </w:rPr>
            </w:pPr>
            <w:r w:rsidRPr="008C0E20">
              <w:rPr>
                <w:rFonts w:eastAsia="Calibri Light" w:cs="Arial"/>
                <w:i/>
                <w:sz w:val="24"/>
                <w:szCs w:val="24"/>
                <w:lang w:val="es-SV"/>
              </w:rPr>
              <w:t>$    457,776.23</w:t>
            </w:r>
          </w:p>
        </w:tc>
      </w:tr>
      <w:tr w:rsidR="00026067" w:rsidRPr="008C0E20" w:rsidTr="006248A8">
        <w:trPr>
          <w:trHeight w:val="263"/>
        </w:trPr>
        <w:tc>
          <w:tcPr>
            <w:tcW w:w="1309" w:type="dxa"/>
            <w:tcBorders>
              <w:left w:val="single" w:sz="8" w:space="0" w:color="auto"/>
              <w:bottom w:val="single" w:sz="8" w:space="0" w:color="auto"/>
              <w:right w:val="single" w:sz="8" w:space="0" w:color="auto"/>
            </w:tcBorders>
            <w:shd w:val="clear" w:color="auto" w:fill="auto"/>
            <w:vAlign w:val="bottom"/>
          </w:tcPr>
          <w:p w:rsidR="00026067" w:rsidRPr="008C0E20" w:rsidRDefault="00026067" w:rsidP="006248A8">
            <w:pPr>
              <w:spacing w:line="240" w:lineRule="auto"/>
              <w:ind w:left="480"/>
              <w:rPr>
                <w:rFonts w:eastAsia="Calibri Light" w:cs="Arial"/>
                <w:i/>
                <w:sz w:val="24"/>
                <w:szCs w:val="24"/>
                <w:lang w:val="es-SV"/>
              </w:rPr>
            </w:pPr>
            <w:r w:rsidRPr="008C0E20">
              <w:rPr>
                <w:rFonts w:eastAsia="Calibri Light" w:cs="Arial"/>
                <w:i/>
                <w:sz w:val="24"/>
                <w:szCs w:val="24"/>
                <w:lang w:val="es-SV"/>
              </w:rPr>
              <w:lastRenderedPageBreak/>
              <w:t>22</w:t>
            </w:r>
          </w:p>
        </w:tc>
        <w:tc>
          <w:tcPr>
            <w:tcW w:w="100"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4070" w:type="dxa"/>
            <w:gridSpan w:val="2"/>
            <w:tcBorders>
              <w:bottom w:val="single" w:sz="8" w:space="0" w:color="auto"/>
            </w:tcBorders>
            <w:shd w:val="clear" w:color="auto" w:fill="auto"/>
            <w:vAlign w:val="bottom"/>
          </w:tcPr>
          <w:p w:rsidR="00026067" w:rsidRPr="008C0E20" w:rsidRDefault="00026067" w:rsidP="006248A8">
            <w:pPr>
              <w:spacing w:line="240" w:lineRule="auto"/>
              <w:ind w:left="340"/>
              <w:rPr>
                <w:rFonts w:eastAsia="Calibri Light" w:cs="Arial"/>
                <w:i/>
                <w:sz w:val="24"/>
                <w:szCs w:val="24"/>
                <w:lang w:val="es-SV"/>
              </w:rPr>
            </w:pPr>
            <w:r w:rsidRPr="008C0E20">
              <w:rPr>
                <w:rFonts w:eastAsia="Calibri Light" w:cs="Arial"/>
                <w:i/>
                <w:sz w:val="24"/>
                <w:szCs w:val="24"/>
                <w:lang w:val="es-SV"/>
              </w:rPr>
              <w:t>TRANSFERENCIAS DE CAPITAL</w:t>
            </w:r>
          </w:p>
        </w:tc>
        <w:tc>
          <w:tcPr>
            <w:tcW w:w="403"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322"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2367"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ind w:left="140"/>
              <w:rPr>
                <w:rFonts w:eastAsia="Calibri Light" w:cs="Arial"/>
                <w:i/>
                <w:sz w:val="24"/>
                <w:szCs w:val="24"/>
                <w:lang w:val="es-SV"/>
              </w:rPr>
            </w:pPr>
            <w:r w:rsidRPr="008C0E20">
              <w:rPr>
                <w:rFonts w:eastAsia="Calibri Light" w:cs="Arial"/>
                <w:i/>
                <w:sz w:val="24"/>
                <w:szCs w:val="24"/>
                <w:lang w:val="es-SV"/>
              </w:rPr>
              <w:t>$ 1,373,328.80</w:t>
            </w:r>
          </w:p>
        </w:tc>
      </w:tr>
      <w:tr w:rsidR="00026067" w:rsidRPr="008C0E20" w:rsidTr="006248A8">
        <w:trPr>
          <w:trHeight w:val="263"/>
        </w:trPr>
        <w:tc>
          <w:tcPr>
            <w:tcW w:w="1309" w:type="dxa"/>
            <w:tcBorders>
              <w:left w:val="single" w:sz="8" w:space="0" w:color="auto"/>
              <w:bottom w:val="single" w:sz="8" w:space="0" w:color="auto"/>
              <w:right w:val="single" w:sz="8" w:space="0" w:color="auto"/>
            </w:tcBorders>
            <w:shd w:val="clear" w:color="auto" w:fill="auto"/>
            <w:vAlign w:val="bottom"/>
          </w:tcPr>
          <w:p w:rsidR="00026067" w:rsidRPr="008C0E20" w:rsidRDefault="00026067" w:rsidP="006248A8">
            <w:pPr>
              <w:spacing w:line="240" w:lineRule="auto"/>
              <w:ind w:left="480"/>
              <w:rPr>
                <w:rFonts w:eastAsia="Calibri Light" w:cs="Arial"/>
                <w:i/>
                <w:sz w:val="24"/>
                <w:szCs w:val="24"/>
                <w:lang w:val="es-SV"/>
              </w:rPr>
            </w:pPr>
            <w:r w:rsidRPr="008C0E20">
              <w:rPr>
                <w:rFonts w:eastAsia="Calibri Light" w:cs="Arial"/>
                <w:i/>
                <w:sz w:val="24"/>
                <w:szCs w:val="24"/>
                <w:lang w:val="es-SV"/>
              </w:rPr>
              <w:t>31</w:t>
            </w:r>
          </w:p>
        </w:tc>
        <w:tc>
          <w:tcPr>
            <w:tcW w:w="100"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4070" w:type="dxa"/>
            <w:gridSpan w:val="2"/>
            <w:tcBorders>
              <w:bottom w:val="single" w:sz="8" w:space="0" w:color="auto"/>
            </w:tcBorders>
            <w:shd w:val="clear" w:color="auto" w:fill="auto"/>
            <w:vAlign w:val="bottom"/>
          </w:tcPr>
          <w:p w:rsidR="00026067" w:rsidRPr="008C0E20" w:rsidRDefault="00026067" w:rsidP="006248A8">
            <w:pPr>
              <w:spacing w:line="240" w:lineRule="auto"/>
              <w:ind w:left="340"/>
              <w:rPr>
                <w:rFonts w:eastAsia="Calibri Light" w:cs="Arial"/>
                <w:i/>
                <w:sz w:val="24"/>
                <w:szCs w:val="24"/>
                <w:lang w:val="es-SV"/>
              </w:rPr>
            </w:pPr>
            <w:r w:rsidRPr="008C0E20">
              <w:rPr>
                <w:rFonts w:eastAsia="Calibri Light" w:cs="Arial"/>
                <w:i/>
                <w:sz w:val="24"/>
                <w:szCs w:val="24"/>
                <w:lang w:val="es-SV"/>
              </w:rPr>
              <w:t>ENDEUDAMIENTO PÚBLICO</w:t>
            </w:r>
          </w:p>
        </w:tc>
        <w:tc>
          <w:tcPr>
            <w:tcW w:w="403"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322"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2367"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ind w:left="140"/>
              <w:rPr>
                <w:rFonts w:eastAsia="Calibri Light" w:cs="Arial"/>
                <w:i/>
                <w:sz w:val="24"/>
                <w:szCs w:val="24"/>
                <w:lang w:val="es-SV"/>
              </w:rPr>
            </w:pPr>
            <w:r w:rsidRPr="008C0E20">
              <w:rPr>
                <w:rFonts w:eastAsia="Calibri Light" w:cs="Arial"/>
                <w:i/>
                <w:sz w:val="24"/>
                <w:szCs w:val="24"/>
                <w:lang w:val="es-SV"/>
              </w:rPr>
              <w:t>$ 5,650,000.00</w:t>
            </w:r>
          </w:p>
        </w:tc>
      </w:tr>
      <w:tr w:rsidR="00026067" w:rsidRPr="008C0E20" w:rsidTr="006248A8">
        <w:trPr>
          <w:trHeight w:val="264"/>
        </w:trPr>
        <w:tc>
          <w:tcPr>
            <w:tcW w:w="1309" w:type="dxa"/>
            <w:tcBorders>
              <w:left w:val="single" w:sz="8" w:space="0" w:color="auto"/>
              <w:bottom w:val="single" w:sz="8" w:space="0" w:color="auto"/>
              <w:right w:val="single" w:sz="8" w:space="0" w:color="auto"/>
            </w:tcBorders>
            <w:shd w:val="clear" w:color="auto" w:fill="auto"/>
            <w:vAlign w:val="bottom"/>
          </w:tcPr>
          <w:p w:rsidR="00026067" w:rsidRPr="008C0E20" w:rsidRDefault="00026067" w:rsidP="006248A8">
            <w:pPr>
              <w:spacing w:line="240" w:lineRule="auto"/>
              <w:ind w:left="480"/>
              <w:rPr>
                <w:rFonts w:eastAsia="Calibri Light" w:cs="Arial"/>
                <w:i/>
                <w:sz w:val="24"/>
                <w:szCs w:val="24"/>
                <w:lang w:val="es-SV"/>
              </w:rPr>
            </w:pPr>
            <w:r w:rsidRPr="008C0E20">
              <w:rPr>
                <w:rFonts w:eastAsia="Calibri Light" w:cs="Arial"/>
                <w:i/>
                <w:sz w:val="24"/>
                <w:szCs w:val="24"/>
                <w:lang w:val="es-SV"/>
              </w:rPr>
              <w:t>32</w:t>
            </w:r>
          </w:p>
        </w:tc>
        <w:tc>
          <w:tcPr>
            <w:tcW w:w="100"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4070" w:type="dxa"/>
            <w:gridSpan w:val="2"/>
            <w:tcBorders>
              <w:bottom w:val="single" w:sz="8" w:space="0" w:color="auto"/>
            </w:tcBorders>
            <w:shd w:val="clear" w:color="auto" w:fill="auto"/>
            <w:vAlign w:val="bottom"/>
          </w:tcPr>
          <w:p w:rsidR="00026067" w:rsidRPr="008C0E20" w:rsidRDefault="00026067" w:rsidP="006248A8">
            <w:pPr>
              <w:spacing w:line="240" w:lineRule="auto"/>
              <w:ind w:left="340"/>
              <w:rPr>
                <w:rFonts w:eastAsia="Calibri Light" w:cs="Arial"/>
                <w:i/>
                <w:sz w:val="24"/>
                <w:szCs w:val="24"/>
                <w:lang w:val="es-SV"/>
              </w:rPr>
            </w:pPr>
            <w:r w:rsidRPr="008C0E20">
              <w:rPr>
                <w:rFonts w:eastAsia="Calibri Light" w:cs="Arial"/>
                <w:i/>
                <w:sz w:val="24"/>
                <w:szCs w:val="24"/>
                <w:lang w:val="es-SV"/>
              </w:rPr>
              <w:t>SALDO DE AÑOS ANTERIORES</w:t>
            </w:r>
          </w:p>
        </w:tc>
        <w:tc>
          <w:tcPr>
            <w:tcW w:w="403"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322"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2367"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ind w:left="140"/>
              <w:rPr>
                <w:rFonts w:eastAsia="Calibri Light" w:cs="Arial"/>
                <w:i/>
                <w:sz w:val="24"/>
                <w:szCs w:val="24"/>
                <w:lang w:val="es-SV"/>
              </w:rPr>
            </w:pPr>
            <w:r w:rsidRPr="008C0E20">
              <w:rPr>
                <w:rFonts w:eastAsia="Calibri Light" w:cs="Arial"/>
                <w:i/>
                <w:sz w:val="24"/>
                <w:szCs w:val="24"/>
                <w:lang w:val="es-SV"/>
              </w:rPr>
              <w:t>$   729,448.00</w:t>
            </w:r>
          </w:p>
        </w:tc>
      </w:tr>
      <w:tr w:rsidR="00026067" w:rsidRPr="008C0E20" w:rsidTr="006248A8">
        <w:trPr>
          <w:trHeight w:val="397"/>
        </w:trPr>
        <w:tc>
          <w:tcPr>
            <w:tcW w:w="1309" w:type="dxa"/>
            <w:tcBorders>
              <w:left w:val="single" w:sz="8" w:space="0" w:color="auto"/>
              <w:bottom w:val="single" w:sz="8" w:space="0" w:color="auto"/>
              <w:right w:val="single" w:sz="8" w:space="0" w:color="auto"/>
            </w:tcBorders>
            <w:shd w:val="clear" w:color="auto" w:fill="auto"/>
            <w:vAlign w:val="bottom"/>
          </w:tcPr>
          <w:p w:rsidR="00026067" w:rsidRPr="008C0E20" w:rsidRDefault="00026067" w:rsidP="006248A8">
            <w:pPr>
              <w:spacing w:line="240" w:lineRule="auto"/>
              <w:ind w:left="480"/>
              <w:rPr>
                <w:rFonts w:eastAsia="Calibri Light" w:cs="Arial"/>
                <w:i/>
                <w:sz w:val="24"/>
                <w:szCs w:val="24"/>
                <w:lang w:val="es-SV"/>
              </w:rPr>
            </w:pPr>
          </w:p>
        </w:tc>
        <w:tc>
          <w:tcPr>
            <w:tcW w:w="100"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4070" w:type="dxa"/>
            <w:gridSpan w:val="2"/>
            <w:tcBorders>
              <w:bottom w:val="single" w:sz="8" w:space="0" w:color="auto"/>
            </w:tcBorders>
            <w:shd w:val="clear" w:color="auto" w:fill="auto"/>
            <w:vAlign w:val="bottom"/>
          </w:tcPr>
          <w:p w:rsidR="00026067" w:rsidRPr="008C0E20" w:rsidRDefault="00026067" w:rsidP="006248A8">
            <w:pPr>
              <w:spacing w:line="240" w:lineRule="auto"/>
              <w:ind w:left="340"/>
              <w:rPr>
                <w:rFonts w:eastAsia="Calibri Light" w:cs="Arial"/>
                <w:i/>
                <w:sz w:val="24"/>
                <w:szCs w:val="24"/>
                <w:lang w:val="es-SV"/>
              </w:rPr>
            </w:pPr>
            <w:r w:rsidRPr="008C0E20">
              <w:rPr>
                <w:rFonts w:eastAsia="Calibri Light" w:cs="Arial"/>
                <w:b/>
                <w:i/>
                <w:sz w:val="24"/>
                <w:szCs w:val="24"/>
                <w:lang w:val="es-SV"/>
              </w:rPr>
              <w:t>TOTAL</w:t>
            </w:r>
          </w:p>
        </w:tc>
        <w:tc>
          <w:tcPr>
            <w:tcW w:w="403"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322" w:type="dxa"/>
            <w:tcBorders>
              <w:bottom w:val="single" w:sz="8" w:space="0" w:color="auto"/>
            </w:tcBorders>
            <w:shd w:val="clear" w:color="auto" w:fill="auto"/>
            <w:vAlign w:val="bottom"/>
          </w:tcPr>
          <w:p w:rsidR="00026067" w:rsidRPr="008C0E20" w:rsidRDefault="00026067" w:rsidP="006248A8">
            <w:pPr>
              <w:spacing w:after="0" w:line="240" w:lineRule="auto"/>
              <w:rPr>
                <w:rFonts w:eastAsia="Times New Roman" w:cs="Arial"/>
                <w:sz w:val="24"/>
                <w:szCs w:val="24"/>
                <w:lang w:val="es-SV"/>
              </w:rPr>
            </w:pPr>
          </w:p>
        </w:tc>
        <w:tc>
          <w:tcPr>
            <w:tcW w:w="2367" w:type="dxa"/>
            <w:tcBorders>
              <w:bottom w:val="single" w:sz="8" w:space="0" w:color="auto"/>
              <w:right w:val="single" w:sz="8" w:space="0" w:color="auto"/>
            </w:tcBorders>
            <w:shd w:val="clear" w:color="auto" w:fill="auto"/>
            <w:vAlign w:val="bottom"/>
          </w:tcPr>
          <w:p w:rsidR="00026067" w:rsidRPr="008C0E20" w:rsidRDefault="00026067" w:rsidP="006248A8">
            <w:pPr>
              <w:spacing w:after="0" w:line="240" w:lineRule="auto"/>
              <w:ind w:left="140"/>
              <w:rPr>
                <w:rFonts w:eastAsia="Calibri Light" w:cs="Arial"/>
                <w:b/>
                <w:i/>
                <w:sz w:val="24"/>
                <w:szCs w:val="24"/>
                <w:lang w:val="es-SV"/>
              </w:rPr>
            </w:pPr>
            <w:r w:rsidRPr="008C0E20">
              <w:rPr>
                <w:rFonts w:eastAsia="Calibri Light" w:cs="Arial"/>
                <w:b/>
                <w:i/>
                <w:sz w:val="24"/>
                <w:szCs w:val="24"/>
                <w:lang w:val="es-SV"/>
              </w:rPr>
              <w:t>$9,210,848.03</w:t>
            </w:r>
          </w:p>
        </w:tc>
      </w:tr>
      <w:tr w:rsidR="00026067" w:rsidRPr="008C0E20" w:rsidTr="006248A8">
        <w:trPr>
          <w:trHeight w:val="358"/>
        </w:trPr>
        <w:tc>
          <w:tcPr>
            <w:tcW w:w="1309" w:type="dxa"/>
            <w:tcBorders>
              <w:bottom w:val="single" w:sz="8" w:space="0" w:color="auto"/>
            </w:tcBorders>
            <w:shd w:val="clear" w:color="auto" w:fill="auto"/>
            <w:vAlign w:val="bottom"/>
          </w:tcPr>
          <w:p w:rsidR="00026067" w:rsidRPr="008C0E20" w:rsidRDefault="00026067" w:rsidP="006248A8">
            <w:pPr>
              <w:spacing w:after="0" w:line="240" w:lineRule="auto"/>
              <w:rPr>
                <w:rFonts w:eastAsia="Times New Roman" w:cs="Arial"/>
                <w:sz w:val="24"/>
                <w:szCs w:val="24"/>
                <w:lang w:val="es-SV"/>
              </w:rPr>
            </w:pPr>
          </w:p>
        </w:tc>
        <w:tc>
          <w:tcPr>
            <w:tcW w:w="100" w:type="dxa"/>
            <w:tcBorders>
              <w:bottom w:val="single" w:sz="8" w:space="0" w:color="auto"/>
            </w:tcBorders>
            <w:shd w:val="clear" w:color="auto" w:fill="auto"/>
            <w:vAlign w:val="bottom"/>
          </w:tcPr>
          <w:p w:rsidR="00026067" w:rsidRPr="008C0E20" w:rsidRDefault="00026067" w:rsidP="006248A8">
            <w:pPr>
              <w:spacing w:after="0" w:line="240" w:lineRule="auto"/>
              <w:rPr>
                <w:rFonts w:eastAsia="Times New Roman" w:cs="Arial"/>
                <w:sz w:val="24"/>
                <w:szCs w:val="24"/>
                <w:lang w:val="es-SV"/>
              </w:rPr>
            </w:pPr>
          </w:p>
        </w:tc>
        <w:tc>
          <w:tcPr>
            <w:tcW w:w="2055" w:type="dxa"/>
            <w:tcBorders>
              <w:bottom w:val="single" w:sz="8" w:space="0" w:color="auto"/>
            </w:tcBorders>
            <w:shd w:val="clear" w:color="auto" w:fill="auto"/>
            <w:vAlign w:val="bottom"/>
          </w:tcPr>
          <w:p w:rsidR="00026067" w:rsidRPr="008C0E20" w:rsidRDefault="00026067" w:rsidP="006248A8">
            <w:pPr>
              <w:spacing w:after="0" w:line="240" w:lineRule="auto"/>
              <w:rPr>
                <w:rFonts w:eastAsia="Times New Roman" w:cs="Arial"/>
                <w:sz w:val="24"/>
                <w:szCs w:val="24"/>
                <w:lang w:val="es-SV"/>
              </w:rPr>
            </w:pPr>
          </w:p>
        </w:tc>
        <w:tc>
          <w:tcPr>
            <w:tcW w:w="2015" w:type="dxa"/>
            <w:tcBorders>
              <w:bottom w:val="single" w:sz="8" w:space="0" w:color="auto"/>
            </w:tcBorders>
            <w:shd w:val="clear" w:color="auto" w:fill="auto"/>
            <w:vAlign w:val="bottom"/>
          </w:tcPr>
          <w:p w:rsidR="00026067" w:rsidRPr="008C0E20" w:rsidRDefault="00026067" w:rsidP="006248A8">
            <w:pPr>
              <w:spacing w:after="0" w:line="240" w:lineRule="auto"/>
              <w:jc w:val="center"/>
              <w:rPr>
                <w:rFonts w:eastAsia="Times New Roman" w:cs="Arial"/>
                <w:sz w:val="24"/>
                <w:szCs w:val="24"/>
                <w:lang w:val="es-SV"/>
              </w:rPr>
            </w:pPr>
          </w:p>
        </w:tc>
        <w:tc>
          <w:tcPr>
            <w:tcW w:w="725" w:type="dxa"/>
            <w:gridSpan w:val="2"/>
            <w:tcBorders>
              <w:bottom w:val="single" w:sz="8" w:space="0" w:color="auto"/>
            </w:tcBorders>
            <w:shd w:val="clear" w:color="auto" w:fill="auto"/>
            <w:vAlign w:val="bottom"/>
          </w:tcPr>
          <w:p w:rsidR="00026067" w:rsidRPr="008C0E20" w:rsidRDefault="00026067" w:rsidP="006248A8">
            <w:pPr>
              <w:spacing w:after="0" w:line="240" w:lineRule="auto"/>
              <w:rPr>
                <w:rFonts w:eastAsia="Times New Roman" w:cs="Arial"/>
                <w:sz w:val="24"/>
                <w:szCs w:val="24"/>
                <w:lang w:val="es-SV"/>
              </w:rPr>
            </w:pPr>
          </w:p>
        </w:tc>
        <w:tc>
          <w:tcPr>
            <w:tcW w:w="2367" w:type="dxa"/>
            <w:tcBorders>
              <w:bottom w:val="single" w:sz="8" w:space="0" w:color="auto"/>
            </w:tcBorders>
            <w:shd w:val="clear" w:color="auto" w:fill="auto"/>
            <w:vAlign w:val="bottom"/>
          </w:tcPr>
          <w:p w:rsidR="00026067" w:rsidRPr="008C0E20" w:rsidRDefault="00026067" w:rsidP="006248A8">
            <w:pPr>
              <w:spacing w:after="0" w:line="240" w:lineRule="auto"/>
              <w:rPr>
                <w:rFonts w:eastAsia="Times New Roman" w:cs="Arial"/>
                <w:sz w:val="24"/>
                <w:szCs w:val="24"/>
                <w:lang w:val="es-SV"/>
              </w:rPr>
            </w:pPr>
          </w:p>
        </w:tc>
      </w:tr>
      <w:tr w:rsidR="00026067" w:rsidRPr="008C0E20" w:rsidTr="006248A8">
        <w:trPr>
          <w:trHeight w:val="358"/>
        </w:trPr>
        <w:tc>
          <w:tcPr>
            <w:tcW w:w="1309" w:type="dxa"/>
            <w:tcBorders>
              <w:bottom w:val="single" w:sz="8" w:space="0" w:color="auto"/>
            </w:tcBorders>
            <w:shd w:val="clear" w:color="auto" w:fill="auto"/>
            <w:vAlign w:val="bottom"/>
          </w:tcPr>
          <w:p w:rsidR="00026067" w:rsidRPr="008C0E20" w:rsidRDefault="00026067" w:rsidP="006248A8">
            <w:pPr>
              <w:spacing w:after="0" w:line="240" w:lineRule="auto"/>
              <w:rPr>
                <w:rFonts w:eastAsia="Times New Roman" w:cs="Arial"/>
                <w:sz w:val="24"/>
                <w:szCs w:val="24"/>
                <w:lang w:val="es-SV"/>
              </w:rPr>
            </w:pPr>
          </w:p>
        </w:tc>
        <w:tc>
          <w:tcPr>
            <w:tcW w:w="100" w:type="dxa"/>
            <w:tcBorders>
              <w:bottom w:val="single" w:sz="8" w:space="0" w:color="auto"/>
            </w:tcBorders>
            <w:shd w:val="clear" w:color="auto" w:fill="auto"/>
            <w:vAlign w:val="bottom"/>
          </w:tcPr>
          <w:p w:rsidR="00026067" w:rsidRPr="008C0E20" w:rsidRDefault="00026067" w:rsidP="006248A8">
            <w:pPr>
              <w:spacing w:after="0" w:line="240" w:lineRule="auto"/>
              <w:rPr>
                <w:rFonts w:eastAsia="Times New Roman" w:cs="Arial"/>
                <w:sz w:val="24"/>
                <w:szCs w:val="24"/>
                <w:lang w:val="es-SV"/>
              </w:rPr>
            </w:pPr>
          </w:p>
        </w:tc>
        <w:tc>
          <w:tcPr>
            <w:tcW w:w="2055" w:type="dxa"/>
            <w:tcBorders>
              <w:bottom w:val="single" w:sz="8" w:space="0" w:color="auto"/>
            </w:tcBorders>
            <w:shd w:val="clear" w:color="auto" w:fill="auto"/>
            <w:vAlign w:val="bottom"/>
          </w:tcPr>
          <w:p w:rsidR="00026067" w:rsidRPr="008C0E20" w:rsidRDefault="00026067" w:rsidP="006248A8">
            <w:pPr>
              <w:spacing w:after="0" w:line="240" w:lineRule="auto"/>
              <w:rPr>
                <w:rFonts w:eastAsia="Times New Roman" w:cs="Arial"/>
                <w:sz w:val="24"/>
                <w:szCs w:val="24"/>
                <w:lang w:val="es-SV"/>
              </w:rPr>
            </w:pPr>
          </w:p>
        </w:tc>
        <w:tc>
          <w:tcPr>
            <w:tcW w:w="2015" w:type="dxa"/>
            <w:tcBorders>
              <w:bottom w:val="single" w:sz="8" w:space="0" w:color="auto"/>
            </w:tcBorders>
            <w:shd w:val="clear" w:color="auto" w:fill="auto"/>
            <w:vAlign w:val="bottom"/>
          </w:tcPr>
          <w:p w:rsidR="00026067" w:rsidRPr="008C0E20" w:rsidRDefault="00026067" w:rsidP="006248A8">
            <w:pPr>
              <w:spacing w:after="0" w:line="240" w:lineRule="auto"/>
              <w:jc w:val="center"/>
              <w:rPr>
                <w:rFonts w:eastAsia="Times New Roman" w:cs="Arial"/>
                <w:sz w:val="24"/>
                <w:szCs w:val="24"/>
                <w:lang w:val="es-SV"/>
              </w:rPr>
            </w:pPr>
          </w:p>
        </w:tc>
        <w:tc>
          <w:tcPr>
            <w:tcW w:w="725" w:type="dxa"/>
            <w:gridSpan w:val="2"/>
            <w:tcBorders>
              <w:bottom w:val="single" w:sz="8" w:space="0" w:color="auto"/>
            </w:tcBorders>
            <w:shd w:val="clear" w:color="auto" w:fill="auto"/>
            <w:vAlign w:val="bottom"/>
          </w:tcPr>
          <w:p w:rsidR="00026067" w:rsidRPr="008C0E20" w:rsidRDefault="00026067" w:rsidP="006248A8">
            <w:pPr>
              <w:spacing w:after="0" w:line="240" w:lineRule="auto"/>
              <w:rPr>
                <w:rFonts w:eastAsia="Times New Roman" w:cs="Arial"/>
                <w:sz w:val="24"/>
                <w:szCs w:val="24"/>
                <w:lang w:val="es-SV"/>
              </w:rPr>
            </w:pPr>
          </w:p>
        </w:tc>
        <w:tc>
          <w:tcPr>
            <w:tcW w:w="2367" w:type="dxa"/>
            <w:tcBorders>
              <w:bottom w:val="single" w:sz="8" w:space="0" w:color="auto"/>
            </w:tcBorders>
            <w:shd w:val="clear" w:color="auto" w:fill="auto"/>
            <w:vAlign w:val="bottom"/>
          </w:tcPr>
          <w:p w:rsidR="00026067" w:rsidRPr="008C0E20" w:rsidRDefault="00026067" w:rsidP="006248A8">
            <w:pPr>
              <w:spacing w:after="0" w:line="240" w:lineRule="auto"/>
              <w:rPr>
                <w:rFonts w:eastAsia="Times New Roman" w:cs="Arial"/>
                <w:sz w:val="24"/>
                <w:szCs w:val="24"/>
                <w:lang w:val="es-SV"/>
              </w:rPr>
            </w:pPr>
          </w:p>
        </w:tc>
      </w:tr>
      <w:tr w:rsidR="00026067" w:rsidRPr="008C0E20" w:rsidTr="006248A8">
        <w:trPr>
          <w:trHeight w:val="274"/>
        </w:trPr>
        <w:tc>
          <w:tcPr>
            <w:tcW w:w="8571" w:type="dxa"/>
            <w:gridSpan w:val="7"/>
            <w:tcBorders>
              <w:left w:val="single" w:sz="8" w:space="0" w:color="auto"/>
              <w:bottom w:val="single" w:sz="8" w:space="0" w:color="auto"/>
              <w:right w:val="single" w:sz="8" w:space="0" w:color="auto"/>
            </w:tcBorders>
            <w:shd w:val="clear" w:color="auto" w:fill="A6A6A6" w:themeFill="background1" w:themeFillShade="A6"/>
            <w:vAlign w:val="bottom"/>
          </w:tcPr>
          <w:p w:rsidR="00026067" w:rsidRPr="008C0E20" w:rsidRDefault="00026067" w:rsidP="006248A8">
            <w:pPr>
              <w:spacing w:after="0" w:line="240" w:lineRule="auto"/>
              <w:jc w:val="center"/>
              <w:rPr>
                <w:rFonts w:eastAsia="Times New Roman" w:cs="Arial"/>
                <w:b/>
                <w:sz w:val="24"/>
                <w:szCs w:val="24"/>
                <w:lang w:val="es-SV"/>
              </w:rPr>
            </w:pPr>
            <w:r w:rsidRPr="008C0E20">
              <w:rPr>
                <w:rFonts w:eastAsia="Times New Roman" w:cs="Arial"/>
                <w:b/>
                <w:sz w:val="24"/>
                <w:szCs w:val="24"/>
                <w:lang w:val="es-SV"/>
              </w:rPr>
              <w:t>CUADRO RESUMEN - PRESUPUESTO DE EGRESOS</w:t>
            </w:r>
          </w:p>
          <w:p w:rsidR="00026067" w:rsidRPr="008C0E20" w:rsidRDefault="00026067" w:rsidP="006248A8">
            <w:pPr>
              <w:spacing w:after="0" w:line="240" w:lineRule="auto"/>
              <w:jc w:val="center"/>
              <w:rPr>
                <w:rFonts w:eastAsia="Times New Roman" w:cs="Arial"/>
                <w:b/>
                <w:sz w:val="24"/>
                <w:szCs w:val="24"/>
                <w:lang w:val="es-SV"/>
              </w:rPr>
            </w:pPr>
            <w:r w:rsidRPr="008C0E20">
              <w:rPr>
                <w:rFonts w:eastAsia="Times New Roman" w:cs="Arial"/>
                <w:b/>
                <w:sz w:val="24"/>
                <w:szCs w:val="24"/>
                <w:lang w:val="es-SV"/>
              </w:rPr>
              <w:t>CLASIFICACIONES POR RUBRO DE EGRESOS</w:t>
            </w:r>
          </w:p>
        </w:tc>
      </w:tr>
      <w:tr w:rsidR="00026067" w:rsidRPr="008C0E20" w:rsidTr="006248A8">
        <w:trPr>
          <w:trHeight w:val="264"/>
        </w:trPr>
        <w:tc>
          <w:tcPr>
            <w:tcW w:w="1309" w:type="dxa"/>
            <w:tcBorders>
              <w:left w:val="single" w:sz="8" w:space="0" w:color="auto"/>
              <w:bottom w:val="single" w:sz="8" w:space="0" w:color="auto"/>
            </w:tcBorders>
            <w:shd w:val="clear" w:color="auto" w:fill="auto"/>
            <w:vAlign w:val="bottom"/>
          </w:tcPr>
          <w:p w:rsidR="00026067" w:rsidRPr="008C0E20" w:rsidRDefault="00026067" w:rsidP="006248A8">
            <w:pPr>
              <w:spacing w:line="240" w:lineRule="auto"/>
              <w:ind w:left="480"/>
              <w:rPr>
                <w:rFonts w:eastAsia="Calibri Light" w:cs="Arial"/>
                <w:i/>
                <w:sz w:val="24"/>
                <w:szCs w:val="24"/>
                <w:lang w:val="es-SV"/>
              </w:rPr>
            </w:pPr>
            <w:r w:rsidRPr="008C0E20">
              <w:rPr>
                <w:rFonts w:eastAsia="Calibri Light" w:cs="Arial"/>
                <w:i/>
                <w:sz w:val="24"/>
                <w:szCs w:val="24"/>
                <w:lang w:val="es-SV"/>
              </w:rPr>
              <w:t>51</w:t>
            </w:r>
          </w:p>
        </w:tc>
        <w:tc>
          <w:tcPr>
            <w:tcW w:w="100"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4070" w:type="dxa"/>
            <w:gridSpan w:val="2"/>
            <w:tcBorders>
              <w:bottom w:val="single" w:sz="8" w:space="0" w:color="auto"/>
            </w:tcBorders>
            <w:shd w:val="clear" w:color="auto" w:fill="auto"/>
            <w:vAlign w:val="bottom"/>
          </w:tcPr>
          <w:p w:rsidR="00026067" w:rsidRPr="008C0E20" w:rsidRDefault="00026067" w:rsidP="006248A8">
            <w:pPr>
              <w:spacing w:line="240" w:lineRule="auto"/>
              <w:ind w:left="440"/>
              <w:rPr>
                <w:rFonts w:eastAsia="Calibri Light" w:cs="Arial"/>
                <w:i/>
                <w:sz w:val="24"/>
                <w:szCs w:val="24"/>
                <w:lang w:val="es-SV"/>
              </w:rPr>
            </w:pPr>
            <w:r w:rsidRPr="008C0E20">
              <w:rPr>
                <w:rFonts w:eastAsia="Calibri Light" w:cs="Arial"/>
                <w:i/>
                <w:sz w:val="24"/>
                <w:szCs w:val="24"/>
                <w:lang w:val="es-SV"/>
              </w:rPr>
              <w:t>REMUNERACIONES</w:t>
            </w:r>
          </w:p>
        </w:tc>
        <w:tc>
          <w:tcPr>
            <w:tcW w:w="403"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322"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2367"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ind w:left="140"/>
              <w:rPr>
                <w:rFonts w:eastAsia="Calibri Light" w:cs="Arial"/>
                <w:i/>
                <w:sz w:val="24"/>
                <w:szCs w:val="24"/>
                <w:lang w:val="es-SV"/>
              </w:rPr>
            </w:pPr>
            <w:r w:rsidRPr="008C0E20">
              <w:rPr>
                <w:rFonts w:eastAsia="Calibri Light" w:cs="Arial"/>
                <w:i/>
                <w:sz w:val="24"/>
                <w:szCs w:val="24"/>
                <w:lang w:val="es-SV"/>
              </w:rPr>
              <w:t>$  1,194,765.93</w:t>
            </w:r>
          </w:p>
        </w:tc>
      </w:tr>
      <w:tr w:rsidR="00026067" w:rsidRPr="008C0E20" w:rsidTr="006248A8">
        <w:trPr>
          <w:trHeight w:val="264"/>
        </w:trPr>
        <w:tc>
          <w:tcPr>
            <w:tcW w:w="1309" w:type="dxa"/>
            <w:tcBorders>
              <w:left w:val="single" w:sz="8" w:space="0" w:color="auto"/>
              <w:bottom w:val="single" w:sz="8" w:space="0" w:color="auto"/>
            </w:tcBorders>
            <w:shd w:val="clear" w:color="auto" w:fill="auto"/>
            <w:vAlign w:val="bottom"/>
          </w:tcPr>
          <w:p w:rsidR="00026067" w:rsidRPr="008C0E20" w:rsidRDefault="00026067" w:rsidP="006248A8">
            <w:pPr>
              <w:spacing w:line="240" w:lineRule="auto"/>
              <w:ind w:left="480"/>
              <w:rPr>
                <w:rFonts w:eastAsia="Calibri Light" w:cs="Arial"/>
                <w:i/>
                <w:sz w:val="24"/>
                <w:szCs w:val="24"/>
                <w:lang w:val="es-SV"/>
              </w:rPr>
            </w:pPr>
            <w:r w:rsidRPr="008C0E20">
              <w:rPr>
                <w:rFonts w:eastAsia="Calibri Light" w:cs="Arial"/>
                <w:i/>
                <w:sz w:val="24"/>
                <w:szCs w:val="24"/>
                <w:lang w:val="es-SV"/>
              </w:rPr>
              <w:t>54</w:t>
            </w:r>
          </w:p>
        </w:tc>
        <w:tc>
          <w:tcPr>
            <w:tcW w:w="100"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4070" w:type="dxa"/>
            <w:gridSpan w:val="2"/>
            <w:tcBorders>
              <w:bottom w:val="single" w:sz="8" w:space="0" w:color="auto"/>
            </w:tcBorders>
            <w:shd w:val="clear" w:color="auto" w:fill="auto"/>
            <w:vAlign w:val="bottom"/>
          </w:tcPr>
          <w:p w:rsidR="00026067" w:rsidRPr="008C0E20" w:rsidRDefault="00026067" w:rsidP="006248A8">
            <w:pPr>
              <w:spacing w:line="240" w:lineRule="auto"/>
              <w:ind w:left="440"/>
              <w:rPr>
                <w:rFonts w:eastAsia="Calibri Light" w:cs="Arial"/>
                <w:i/>
                <w:sz w:val="24"/>
                <w:szCs w:val="24"/>
                <w:lang w:val="es-SV"/>
              </w:rPr>
            </w:pPr>
            <w:r w:rsidRPr="008C0E20">
              <w:rPr>
                <w:rFonts w:eastAsia="Calibri Light" w:cs="Arial"/>
                <w:i/>
                <w:sz w:val="24"/>
                <w:szCs w:val="24"/>
                <w:lang w:val="es-SV"/>
              </w:rPr>
              <w:t>ADQUISICIÓN DE BIENES Y SERVICIOS</w:t>
            </w:r>
          </w:p>
        </w:tc>
        <w:tc>
          <w:tcPr>
            <w:tcW w:w="403"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322"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2367"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ind w:left="140"/>
              <w:rPr>
                <w:rFonts w:eastAsia="Calibri Light" w:cs="Arial"/>
                <w:i/>
                <w:sz w:val="24"/>
                <w:szCs w:val="24"/>
                <w:lang w:val="es-SV"/>
              </w:rPr>
            </w:pPr>
            <w:r w:rsidRPr="008C0E20">
              <w:rPr>
                <w:rFonts w:eastAsia="Calibri Light" w:cs="Arial"/>
                <w:i/>
                <w:sz w:val="24"/>
                <w:szCs w:val="24"/>
                <w:lang w:val="es-SV"/>
              </w:rPr>
              <w:t>$     467,506.00</w:t>
            </w:r>
          </w:p>
        </w:tc>
      </w:tr>
      <w:tr w:rsidR="00026067" w:rsidRPr="008C0E20" w:rsidTr="006248A8">
        <w:trPr>
          <w:trHeight w:val="263"/>
        </w:trPr>
        <w:tc>
          <w:tcPr>
            <w:tcW w:w="1309" w:type="dxa"/>
            <w:tcBorders>
              <w:left w:val="single" w:sz="8" w:space="0" w:color="auto"/>
              <w:bottom w:val="single" w:sz="8" w:space="0" w:color="auto"/>
            </w:tcBorders>
            <w:shd w:val="clear" w:color="auto" w:fill="auto"/>
            <w:vAlign w:val="bottom"/>
          </w:tcPr>
          <w:p w:rsidR="00026067" w:rsidRPr="008C0E20" w:rsidRDefault="00026067" w:rsidP="006248A8">
            <w:pPr>
              <w:spacing w:line="240" w:lineRule="auto"/>
              <w:ind w:left="480"/>
              <w:rPr>
                <w:rFonts w:eastAsia="Calibri Light" w:cs="Arial"/>
                <w:i/>
                <w:sz w:val="24"/>
                <w:szCs w:val="24"/>
                <w:lang w:val="es-SV"/>
              </w:rPr>
            </w:pPr>
            <w:r w:rsidRPr="008C0E20">
              <w:rPr>
                <w:rFonts w:eastAsia="Calibri Light" w:cs="Arial"/>
                <w:i/>
                <w:sz w:val="24"/>
                <w:szCs w:val="24"/>
                <w:lang w:val="es-SV"/>
              </w:rPr>
              <w:t>55</w:t>
            </w:r>
          </w:p>
        </w:tc>
        <w:tc>
          <w:tcPr>
            <w:tcW w:w="100"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4070" w:type="dxa"/>
            <w:gridSpan w:val="2"/>
            <w:tcBorders>
              <w:bottom w:val="single" w:sz="8" w:space="0" w:color="auto"/>
            </w:tcBorders>
            <w:shd w:val="clear" w:color="auto" w:fill="auto"/>
            <w:vAlign w:val="bottom"/>
          </w:tcPr>
          <w:p w:rsidR="00026067" w:rsidRPr="008C0E20" w:rsidRDefault="00026067" w:rsidP="006248A8">
            <w:pPr>
              <w:spacing w:line="240" w:lineRule="auto"/>
              <w:ind w:left="440"/>
              <w:rPr>
                <w:rFonts w:eastAsia="Calibri Light" w:cs="Arial"/>
                <w:i/>
                <w:sz w:val="24"/>
                <w:szCs w:val="24"/>
                <w:lang w:val="es-SV"/>
              </w:rPr>
            </w:pPr>
            <w:r w:rsidRPr="008C0E20">
              <w:rPr>
                <w:rFonts w:eastAsia="Calibri Light" w:cs="Arial"/>
                <w:i/>
                <w:sz w:val="24"/>
                <w:szCs w:val="24"/>
                <w:lang w:val="es-SV"/>
              </w:rPr>
              <w:t>GASTOS FINANCIEROS Y OTROS</w:t>
            </w:r>
          </w:p>
        </w:tc>
        <w:tc>
          <w:tcPr>
            <w:tcW w:w="403"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322"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2367"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ind w:left="140"/>
              <w:rPr>
                <w:rFonts w:eastAsia="Calibri Light" w:cs="Arial"/>
                <w:i/>
                <w:sz w:val="24"/>
                <w:szCs w:val="24"/>
                <w:lang w:val="es-SV"/>
              </w:rPr>
            </w:pPr>
            <w:r w:rsidRPr="008C0E20">
              <w:rPr>
                <w:rFonts w:eastAsia="Calibri Light" w:cs="Arial"/>
                <w:i/>
                <w:sz w:val="24"/>
                <w:szCs w:val="24"/>
                <w:lang w:val="es-SV"/>
              </w:rPr>
              <w:t>$     757,254.00</w:t>
            </w:r>
          </w:p>
        </w:tc>
      </w:tr>
      <w:tr w:rsidR="00026067" w:rsidRPr="008C0E20" w:rsidTr="006248A8">
        <w:trPr>
          <w:trHeight w:val="263"/>
        </w:trPr>
        <w:tc>
          <w:tcPr>
            <w:tcW w:w="1309" w:type="dxa"/>
            <w:tcBorders>
              <w:left w:val="single" w:sz="8" w:space="0" w:color="auto"/>
              <w:bottom w:val="single" w:sz="8" w:space="0" w:color="auto"/>
            </w:tcBorders>
            <w:shd w:val="clear" w:color="auto" w:fill="auto"/>
            <w:vAlign w:val="bottom"/>
          </w:tcPr>
          <w:p w:rsidR="00026067" w:rsidRPr="008C0E20" w:rsidRDefault="00026067" w:rsidP="006248A8">
            <w:pPr>
              <w:spacing w:line="240" w:lineRule="auto"/>
              <w:ind w:left="480"/>
              <w:rPr>
                <w:rFonts w:eastAsia="Calibri Light" w:cs="Arial"/>
                <w:i/>
                <w:sz w:val="24"/>
                <w:szCs w:val="24"/>
                <w:lang w:val="es-SV"/>
              </w:rPr>
            </w:pPr>
            <w:r w:rsidRPr="008C0E20">
              <w:rPr>
                <w:rFonts w:eastAsia="Calibri Light" w:cs="Arial"/>
                <w:i/>
                <w:sz w:val="24"/>
                <w:szCs w:val="24"/>
                <w:lang w:val="es-SV"/>
              </w:rPr>
              <w:t>56</w:t>
            </w:r>
          </w:p>
        </w:tc>
        <w:tc>
          <w:tcPr>
            <w:tcW w:w="100"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4070" w:type="dxa"/>
            <w:gridSpan w:val="2"/>
            <w:tcBorders>
              <w:bottom w:val="single" w:sz="8" w:space="0" w:color="auto"/>
            </w:tcBorders>
            <w:shd w:val="clear" w:color="auto" w:fill="auto"/>
            <w:vAlign w:val="bottom"/>
          </w:tcPr>
          <w:p w:rsidR="00026067" w:rsidRPr="008C0E20" w:rsidRDefault="00026067" w:rsidP="006248A8">
            <w:pPr>
              <w:spacing w:line="240" w:lineRule="auto"/>
              <w:ind w:left="440"/>
              <w:rPr>
                <w:rFonts w:eastAsia="Calibri Light" w:cs="Arial"/>
                <w:i/>
                <w:sz w:val="24"/>
                <w:szCs w:val="24"/>
                <w:lang w:val="es-SV"/>
              </w:rPr>
            </w:pPr>
            <w:r w:rsidRPr="008C0E20">
              <w:rPr>
                <w:rFonts w:eastAsia="Calibri Light" w:cs="Arial"/>
                <w:i/>
                <w:sz w:val="24"/>
                <w:szCs w:val="24"/>
                <w:lang w:val="es-SV"/>
              </w:rPr>
              <w:t>TRANSFERENCIAS CORRIENTES</w:t>
            </w:r>
          </w:p>
        </w:tc>
        <w:tc>
          <w:tcPr>
            <w:tcW w:w="403"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322"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2367"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ind w:left="140"/>
              <w:rPr>
                <w:rFonts w:eastAsia="Calibri Light" w:cs="Arial"/>
                <w:i/>
                <w:sz w:val="24"/>
                <w:szCs w:val="24"/>
                <w:lang w:val="es-SV"/>
              </w:rPr>
            </w:pPr>
            <w:r w:rsidRPr="008C0E20">
              <w:rPr>
                <w:rFonts w:eastAsia="Calibri Light" w:cs="Arial"/>
                <w:i/>
                <w:sz w:val="24"/>
                <w:szCs w:val="24"/>
                <w:lang w:val="es-SV"/>
              </w:rPr>
              <w:t>$       40,500.00</w:t>
            </w:r>
          </w:p>
        </w:tc>
      </w:tr>
      <w:tr w:rsidR="00026067" w:rsidRPr="008C0E20" w:rsidTr="006248A8">
        <w:trPr>
          <w:trHeight w:val="264"/>
        </w:trPr>
        <w:tc>
          <w:tcPr>
            <w:tcW w:w="1309" w:type="dxa"/>
            <w:tcBorders>
              <w:left w:val="single" w:sz="8" w:space="0" w:color="auto"/>
              <w:bottom w:val="single" w:sz="4" w:space="0" w:color="auto"/>
            </w:tcBorders>
            <w:shd w:val="clear" w:color="auto" w:fill="auto"/>
            <w:vAlign w:val="bottom"/>
          </w:tcPr>
          <w:p w:rsidR="00026067" w:rsidRPr="008C0E20" w:rsidRDefault="00026067" w:rsidP="006248A8">
            <w:pPr>
              <w:spacing w:line="240" w:lineRule="auto"/>
              <w:ind w:left="480"/>
              <w:rPr>
                <w:rFonts w:eastAsia="Calibri Light" w:cs="Arial"/>
                <w:i/>
                <w:sz w:val="24"/>
                <w:szCs w:val="24"/>
                <w:lang w:val="es-SV"/>
              </w:rPr>
            </w:pPr>
            <w:r w:rsidRPr="008C0E20">
              <w:rPr>
                <w:rFonts w:eastAsia="Calibri Light" w:cs="Arial"/>
                <w:i/>
                <w:sz w:val="24"/>
                <w:szCs w:val="24"/>
                <w:lang w:val="es-SV"/>
              </w:rPr>
              <w:t>61</w:t>
            </w:r>
          </w:p>
        </w:tc>
        <w:tc>
          <w:tcPr>
            <w:tcW w:w="100" w:type="dxa"/>
            <w:tcBorders>
              <w:bottom w:val="single" w:sz="4"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4070" w:type="dxa"/>
            <w:gridSpan w:val="2"/>
            <w:tcBorders>
              <w:bottom w:val="single" w:sz="4" w:space="0" w:color="auto"/>
            </w:tcBorders>
            <w:shd w:val="clear" w:color="auto" w:fill="auto"/>
            <w:vAlign w:val="bottom"/>
          </w:tcPr>
          <w:p w:rsidR="00026067" w:rsidRPr="008C0E20" w:rsidRDefault="00026067" w:rsidP="006248A8">
            <w:pPr>
              <w:spacing w:line="240" w:lineRule="auto"/>
              <w:ind w:left="440"/>
              <w:rPr>
                <w:rFonts w:eastAsia="Calibri Light" w:cs="Arial"/>
                <w:i/>
                <w:sz w:val="24"/>
                <w:szCs w:val="24"/>
                <w:lang w:val="es-SV"/>
              </w:rPr>
            </w:pPr>
            <w:r w:rsidRPr="008C0E20">
              <w:rPr>
                <w:rFonts w:eastAsia="Calibri Light" w:cs="Arial"/>
                <w:i/>
                <w:sz w:val="24"/>
                <w:szCs w:val="24"/>
                <w:lang w:val="es-SV"/>
              </w:rPr>
              <w:t>INVERSIONES EN ACTIVOS FIJOS</w:t>
            </w:r>
          </w:p>
        </w:tc>
        <w:tc>
          <w:tcPr>
            <w:tcW w:w="403" w:type="dxa"/>
            <w:tcBorders>
              <w:bottom w:val="single" w:sz="4"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322" w:type="dxa"/>
            <w:tcBorders>
              <w:bottom w:val="single" w:sz="4"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2367" w:type="dxa"/>
            <w:tcBorders>
              <w:bottom w:val="single" w:sz="4" w:space="0" w:color="auto"/>
              <w:right w:val="single" w:sz="8" w:space="0" w:color="auto"/>
            </w:tcBorders>
            <w:shd w:val="clear" w:color="auto" w:fill="auto"/>
            <w:vAlign w:val="bottom"/>
          </w:tcPr>
          <w:p w:rsidR="00026067" w:rsidRPr="008C0E20" w:rsidRDefault="00026067" w:rsidP="006248A8">
            <w:pPr>
              <w:spacing w:line="240" w:lineRule="auto"/>
              <w:ind w:left="140"/>
              <w:rPr>
                <w:rFonts w:eastAsia="Calibri Light" w:cs="Arial"/>
                <w:i/>
                <w:sz w:val="24"/>
                <w:szCs w:val="24"/>
                <w:lang w:val="es-SV"/>
              </w:rPr>
            </w:pPr>
            <w:r w:rsidRPr="008C0E20">
              <w:rPr>
                <w:rFonts w:eastAsia="Calibri Light" w:cs="Arial"/>
                <w:i/>
                <w:sz w:val="24"/>
                <w:szCs w:val="24"/>
                <w:lang w:val="es-SV"/>
              </w:rPr>
              <w:t>$  2,769,050.86</w:t>
            </w:r>
          </w:p>
        </w:tc>
      </w:tr>
      <w:tr w:rsidR="00026067" w:rsidRPr="008C0E20" w:rsidTr="006248A8">
        <w:trPr>
          <w:trHeight w:val="263"/>
        </w:trPr>
        <w:tc>
          <w:tcPr>
            <w:tcW w:w="14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67" w:rsidRPr="008C0E20" w:rsidRDefault="00026067" w:rsidP="006248A8">
            <w:pPr>
              <w:spacing w:line="240" w:lineRule="auto"/>
              <w:jc w:val="center"/>
              <w:rPr>
                <w:rFonts w:eastAsia="Times New Roman" w:cs="Arial"/>
                <w:sz w:val="24"/>
                <w:szCs w:val="24"/>
                <w:lang w:val="es-SV"/>
              </w:rPr>
            </w:pPr>
            <w:r w:rsidRPr="008C0E20">
              <w:rPr>
                <w:rFonts w:eastAsia="Times New Roman" w:cs="Arial"/>
                <w:sz w:val="24"/>
                <w:szCs w:val="24"/>
                <w:lang w:val="es-SV"/>
              </w:rPr>
              <w:t>62</w:t>
            </w:r>
          </w:p>
        </w:tc>
        <w:tc>
          <w:tcPr>
            <w:tcW w:w="447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26067" w:rsidRPr="008C0E20" w:rsidRDefault="00026067" w:rsidP="006248A8">
            <w:pPr>
              <w:spacing w:line="240" w:lineRule="auto"/>
              <w:ind w:right="20"/>
              <w:rPr>
                <w:rFonts w:eastAsia="Calibri Light" w:cs="Arial"/>
                <w:i/>
                <w:sz w:val="24"/>
                <w:szCs w:val="24"/>
                <w:lang w:val="es-SV"/>
              </w:rPr>
            </w:pPr>
            <w:r w:rsidRPr="008C0E20">
              <w:rPr>
                <w:rFonts w:eastAsia="Calibri Light" w:cs="Arial"/>
                <w:i/>
                <w:sz w:val="24"/>
                <w:szCs w:val="24"/>
                <w:lang w:val="es-SV"/>
              </w:rPr>
              <w:t xml:space="preserve">        TRANSFERENCIAS DE CAPITAL</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67" w:rsidRPr="008C0E20" w:rsidRDefault="00026067" w:rsidP="006248A8">
            <w:pPr>
              <w:spacing w:line="240" w:lineRule="auto"/>
              <w:ind w:left="140"/>
              <w:jc w:val="center"/>
              <w:rPr>
                <w:rFonts w:eastAsia="Calibri Light" w:cs="Arial"/>
                <w:i/>
                <w:sz w:val="24"/>
                <w:szCs w:val="24"/>
                <w:lang w:val="es-SV"/>
              </w:rPr>
            </w:pPr>
            <w:r w:rsidRPr="008C0E20">
              <w:rPr>
                <w:rFonts w:eastAsia="Calibri Light" w:cs="Arial"/>
                <w:i/>
                <w:sz w:val="24"/>
                <w:szCs w:val="24"/>
                <w:lang w:val="es-SV"/>
              </w:rPr>
              <w:t>---</w:t>
            </w:r>
          </w:p>
        </w:tc>
      </w:tr>
      <w:tr w:rsidR="00026067" w:rsidRPr="008C0E20" w:rsidTr="006248A8">
        <w:trPr>
          <w:trHeight w:val="263"/>
        </w:trPr>
        <w:tc>
          <w:tcPr>
            <w:tcW w:w="14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67" w:rsidRPr="008C0E20" w:rsidRDefault="00026067" w:rsidP="006248A8">
            <w:pPr>
              <w:spacing w:line="240" w:lineRule="auto"/>
              <w:jc w:val="center"/>
              <w:rPr>
                <w:rFonts w:eastAsia="Times New Roman" w:cs="Arial"/>
                <w:sz w:val="24"/>
                <w:szCs w:val="24"/>
                <w:lang w:val="es-SV"/>
              </w:rPr>
            </w:pPr>
            <w:r w:rsidRPr="008C0E20">
              <w:rPr>
                <w:rFonts w:eastAsia="Calibri Light" w:cs="Arial"/>
                <w:i/>
                <w:sz w:val="24"/>
                <w:szCs w:val="24"/>
                <w:lang w:val="es-SV"/>
              </w:rPr>
              <w:t>71</w:t>
            </w:r>
          </w:p>
        </w:tc>
        <w:tc>
          <w:tcPr>
            <w:tcW w:w="447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26067" w:rsidRPr="008C0E20" w:rsidRDefault="00026067" w:rsidP="006248A8">
            <w:pPr>
              <w:spacing w:line="240" w:lineRule="auto"/>
              <w:ind w:right="20"/>
              <w:rPr>
                <w:rFonts w:eastAsia="Calibri Light" w:cs="Arial"/>
                <w:i/>
                <w:sz w:val="24"/>
                <w:szCs w:val="24"/>
                <w:lang w:val="es-SV"/>
              </w:rPr>
            </w:pPr>
            <w:r w:rsidRPr="008C0E20">
              <w:rPr>
                <w:rFonts w:eastAsia="Calibri Light" w:cs="Arial"/>
                <w:i/>
                <w:sz w:val="24"/>
                <w:szCs w:val="24"/>
                <w:lang w:val="es-SV"/>
              </w:rPr>
              <w:t xml:space="preserve">        SALDOS DE AÑOS ANTERIORES</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67" w:rsidRPr="008C0E20" w:rsidRDefault="00026067" w:rsidP="006248A8">
            <w:pPr>
              <w:spacing w:line="240" w:lineRule="auto"/>
              <w:ind w:left="140"/>
              <w:rPr>
                <w:rFonts w:eastAsia="Calibri Light" w:cs="Arial"/>
                <w:i/>
                <w:sz w:val="24"/>
                <w:szCs w:val="24"/>
                <w:lang w:val="es-SV"/>
              </w:rPr>
            </w:pPr>
            <w:r w:rsidRPr="008C0E20">
              <w:rPr>
                <w:rFonts w:eastAsia="Calibri Light" w:cs="Arial"/>
                <w:i/>
                <w:sz w:val="24"/>
                <w:szCs w:val="24"/>
                <w:lang w:val="es-SV"/>
              </w:rPr>
              <w:t xml:space="preserve">     $     3,893,580.03</w:t>
            </w:r>
          </w:p>
        </w:tc>
      </w:tr>
      <w:tr w:rsidR="00026067" w:rsidRPr="008C0E20" w:rsidTr="006248A8">
        <w:trPr>
          <w:trHeight w:val="264"/>
        </w:trPr>
        <w:tc>
          <w:tcPr>
            <w:tcW w:w="14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67" w:rsidRPr="008C0E20" w:rsidRDefault="00026067" w:rsidP="006248A8">
            <w:pPr>
              <w:spacing w:line="240" w:lineRule="auto"/>
              <w:jc w:val="center"/>
              <w:rPr>
                <w:rFonts w:eastAsia="Times New Roman" w:cs="Arial"/>
                <w:sz w:val="24"/>
                <w:szCs w:val="24"/>
                <w:lang w:val="es-SV"/>
              </w:rPr>
            </w:pPr>
            <w:r w:rsidRPr="008C0E20">
              <w:rPr>
                <w:rFonts w:eastAsia="Calibri Light" w:cs="Arial"/>
                <w:i/>
                <w:sz w:val="24"/>
                <w:szCs w:val="24"/>
                <w:lang w:val="es-SV"/>
              </w:rPr>
              <w:t>72</w:t>
            </w:r>
          </w:p>
        </w:tc>
        <w:tc>
          <w:tcPr>
            <w:tcW w:w="447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r w:rsidRPr="008C0E20">
              <w:rPr>
                <w:rFonts w:eastAsia="Calibri Light" w:cs="Arial"/>
                <w:i/>
                <w:sz w:val="24"/>
                <w:szCs w:val="24"/>
                <w:lang w:val="es-SV"/>
              </w:rPr>
              <w:t>CUENTAS POR PAGAR DE AÑOS ANTERIORES</w:t>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67" w:rsidRPr="008C0E20" w:rsidRDefault="00026067" w:rsidP="006248A8">
            <w:pPr>
              <w:spacing w:line="240" w:lineRule="auto"/>
              <w:ind w:left="140"/>
              <w:rPr>
                <w:rFonts w:eastAsia="Calibri Light" w:cs="Arial"/>
                <w:i/>
                <w:sz w:val="24"/>
                <w:szCs w:val="24"/>
                <w:lang w:val="es-SV"/>
              </w:rPr>
            </w:pPr>
            <w:r w:rsidRPr="008C0E20">
              <w:rPr>
                <w:rFonts w:eastAsia="Calibri Light" w:cs="Arial"/>
                <w:i/>
                <w:sz w:val="24"/>
                <w:szCs w:val="24"/>
                <w:lang w:val="es-SV"/>
              </w:rPr>
              <w:t xml:space="preserve">     $       88,191.21</w:t>
            </w:r>
          </w:p>
        </w:tc>
      </w:tr>
      <w:tr w:rsidR="00026067" w:rsidRPr="008C0E20" w:rsidTr="006248A8">
        <w:trPr>
          <w:trHeight w:val="261"/>
        </w:trPr>
        <w:tc>
          <w:tcPr>
            <w:tcW w:w="1309" w:type="dxa"/>
            <w:tcBorders>
              <w:left w:val="single" w:sz="8" w:space="0" w:color="auto"/>
              <w:bottom w:val="single" w:sz="8" w:space="0" w:color="auto"/>
            </w:tcBorders>
            <w:shd w:val="clear" w:color="auto" w:fill="auto"/>
            <w:vAlign w:val="bottom"/>
          </w:tcPr>
          <w:p w:rsidR="00026067" w:rsidRPr="008C0E20" w:rsidRDefault="00026067" w:rsidP="006248A8">
            <w:pPr>
              <w:spacing w:line="240" w:lineRule="auto"/>
              <w:ind w:left="480"/>
              <w:rPr>
                <w:rFonts w:eastAsia="Calibri Light" w:cs="Arial"/>
                <w:i/>
                <w:sz w:val="24"/>
                <w:szCs w:val="24"/>
                <w:lang w:val="es-SV"/>
              </w:rPr>
            </w:pPr>
          </w:p>
        </w:tc>
        <w:tc>
          <w:tcPr>
            <w:tcW w:w="100"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2055" w:type="dxa"/>
            <w:tcBorders>
              <w:bottom w:val="single" w:sz="8" w:space="0" w:color="auto"/>
            </w:tcBorders>
            <w:shd w:val="clear" w:color="auto" w:fill="auto"/>
            <w:vAlign w:val="bottom"/>
          </w:tcPr>
          <w:p w:rsidR="00026067" w:rsidRPr="008C0E20" w:rsidRDefault="00026067" w:rsidP="006248A8">
            <w:pPr>
              <w:spacing w:line="240" w:lineRule="auto"/>
              <w:ind w:left="440"/>
              <w:rPr>
                <w:rFonts w:eastAsia="Calibri Light" w:cs="Arial"/>
                <w:b/>
                <w:i/>
                <w:sz w:val="24"/>
                <w:szCs w:val="24"/>
                <w:lang w:val="es-SV"/>
              </w:rPr>
            </w:pPr>
            <w:r w:rsidRPr="008C0E20">
              <w:rPr>
                <w:rFonts w:eastAsia="Calibri Light" w:cs="Arial"/>
                <w:b/>
                <w:i/>
                <w:sz w:val="24"/>
                <w:szCs w:val="24"/>
                <w:lang w:val="es-SV"/>
              </w:rPr>
              <w:t>TOTAL</w:t>
            </w:r>
          </w:p>
        </w:tc>
        <w:tc>
          <w:tcPr>
            <w:tcW w:w="2015"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403"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322" w:type="dxa"/>
            <w:tcBorders>
              <w:bottom w:val="single" w:sz="8" w:space="0" w:color="auto"/>
            </w:tcBorders>
            <w:shd w:val="clear" w:color="auto" w:fill="auto"/>
            <w:vAlign w:val="bottom"/>
          </w:tcPr>
          <w:p w:rsidR="00026067" w:rsidRPr="008C0E20" w:rsidRDefault="00026067" w:rsidP="006248A8">
            <w:pPr>
              <w:spacing w:line="240" w:lineRule="auto"/>
              <w:rPr>
                <w:rFonts w:eastAsia="Times New Roman" w:cs="Arial"/>
                <w:sz w:val="24"/>
                <w:szCs w:val="24"/>
                <w:lang w:val="es-SV"/>
              </w:rPr>
            </w:pPr>
          </w:p>
        </w:tc>
        <w:tc>
          <w:tcPr>
            <w:tcW w:w="2367" w:type="dxa"/>
            <w:tcBorders>
              <w:bottom w:val="single" w:sz="8" w:space="0" w:color="auto"/>
              <w:right w:val="single" w:sz="8" w:space="0" w:color="auto"/>
            </w:tcBorders>
            <w:shd w:val="clear" w:color="auto" w:fill="auto"/>
            <w:vAlign w:val="bottom"/>
          </w:tcPr>
          <w:p w:rsidR="00026067" w:rsidRPr="008C0E20" w:rsidRDefault="00026067" w:rsidP="006248A8">
            <w:pPr>
              <w:spacing w:line="240" w:lineRule="auto"/>
              <w:ind w:left="140"/>
              <w:rPr>
                <w:rFonts w:eastAsia="Calibri Light" w:cs="Arial"/>
                <w:b/>
                <w:i/>
                <w:sz w:val="24"/>
                <w:szCs w:val="24"/>
                <w:lang w:val="es-SV"/>
              </w:rPr>
            </w:pPr>
            <w:r w:rsidRPr="008C0E20">
              <w:rPr>
                <w:rFonts w:eastAsia="Calibri Light" w:cs="Arial"/>
                <w:b/>
                <w:i/>
                <w:sz w:val="24"/>
                <w:szCs w:val="24"/>
                <w:lang w:val="es-SV"/>
              </w:rPr>
              <w:t>$ $9,210,848.03</w:t>
            </w:r>
          </w:p>
        </w:tc>
      </w:tr>
    </w:tbl>
    <w:p w:rsidR="00026067" w:rsidRPr="008C0E20" w:rsidRDefault="00026067" w:rsidP="00026067">
      <w:pPr>
        <w:spacing w:after="0"/>
        <w:jc w:val="both"/>
        <w:rPr>
          <w:rFonts w:cs="Arial"/>
          <w:color w:val="000000"/>
          <w:sz w:val="24"/>
          <w:szCs w:val="24"/>
        </w:rPr>
      </w:pPr>
    </w:p>
    <w:p w:rsidR="00026067" w:rsidRPr="008C0E20" w:rsidRDefault="00026067" w:rsidP="00026067">
      <w:pPr>
        <w:spacing w:after="0"/>
        <w:jc w:val="both"/>
        <w:rPr>
          <w:rFonts w:cs="Arial"/>
          <w:sz w:val="24"/>
          <w:szCs w:val="24"/>
        </w:rPr>
      </w:pPr>
      <w:r w:rsidRPr="008C0E20">
        <w:rPr>
          <w:rFonts w:cs="Arial"/>
          <w:sz w:val="24"/>
          <w:szCs w:val="24"/>
        </w:rPr>
        <w:t>Art. 2 El Presente decreto entrara en vigencia el día de su emisión dado en la Alcaldía Municipal de la Villa San Luis la Herradura Departamento de la Paz. ////////////</w:t>
      </w:r>
    </w:p>
    <w:p w:rsidR="00026067" w:rsidRPr="00565FA2" w:rsidRDefault="00026067" w:rsidP="00026067">
      <w:pPr>
        <w:spacing w:after="0"/>
        <w:jc w:val="both"/>
        <w:rPr>
          <w:rFonts w:cs="Arial"/>
          <w:sz w:val="20"/>
          <w:szCs w:val="20"/>
        </w:rPr>
      </w:pPr>
      <w:r w:rsidRPr="00565FA2">
        <w:rPr>
          <w:rFonts w:cs="Arial"/>
          <w:sz w:val="20"/>
          <w:szCs w:val="20"/>
          <w:lang w:val="es-ES_tradnl"/>
        </w:rPr>
        <w:t>Y</w:t>
      </w:r>
      <w:r w:rsidRPr="00565FA2">
        <w:rPr>
          <w:rFonts w:cs="Arial"/>
          <w:sz w:val="20"/>
          <w:szCs w:val="20"/>
        </w:rPr>
        <w:t xml:space="preserve"> no habiendo más que hacer constar se da por terminada la presente acta que firmamos.-/// ANG, JDC, BonillaC, JRM, mariisaCH, MGGL, MirnaGR, MCE, BARZ, MAPA, FNRM, MWF, OMinero, JRM.””RUBRICADAS”” ES CONFORME CON SU ORIGINAL, CON EL CUAL SE CONFRONTO. Y para efectos legales, se expide la presente en la Alcaldía Municipal de Villa San Luis La Herradura, a </w:t>
      </w:r>
      <w:r>
        <w:rPr>
          <w:rFonts w:cs="Arial"/>
          <w:sz w:val="20"/>
          <w:szCs w:val="20"/>
        </w:rPr>
        <w:t>tres</w:t>
      </w:r>
      <w:r w:rsidRPr="00565FA2">
        <w:rPr>
          <w:rFonts w:cs="Arial"/>
          <w:sz w:val="20"/>
          <w:szCs w:val="20"/>
        </w:rPr>
        <w:t xml:space="preserve"> de ju</w:t>
      </w:r>
      <w:r>
        <w:rPr>
          <w:rFonts w:cs="Arial"/>
          <w:sz w:val="20"/>
          <w:szCs w:val="20"/>
        </w:rPr>
        <w:t>l</w:t>
      </w:r>
      <w:r w:rsidRPr="00565FA2">
        <w:rPr>
          <w:rFonts w:cs="Arial"/>
          <w:sz w:val="20"/>
          <w:szCs w:val="20"/>
        </w:rPr>
        <w:t>io de dos mil diecinueve.-</w:t>
      </w:r>
    </w:p>
    <w:p w:rsidR="00026067" w:rsidRPr="00187918" w:rsidRDefault="00026067" w:rsidP="00026067">
      <w:pPr>
        <w:spacing w:after="0" w:line="240" w:lineRule="auto"/>
        <w:jc w:val="both"/>
        <w:rPr>
          <w:sz w:val="24"/>
          <w:szCs w:val="24"/>
          <w:lang w:val="es-SV"/>
        </w:rPr>
      </w:pPr>
    </w:p>
    <w:p w:rsidR="00026067" w:rsidRPr="00187918" w:rsidRDefault="00026067" w:rsidP="00026067">
      <w:pPr>
        <w:spacing w:after="0" w:line="240" w:lineRule="auto"/>
        <w:rPr>
          <w:rFonts w:cs="Arial"/>
          <w:sz w:val="24"/>
          <w:szCs w:val="24"/>
        </w:rPr>
      </w:pPr>
    </w:p>
    <w:p w:rsidR="00026067" w:rsidRDefault="00026067" w:rsidP="00F829E6">
      <w:pPr>
        <w:spacing w:after="0" w:line="240" w:lineRule="auto"/>
        <w:rPr>
          <w:rFonts w:cs="Arial"/>
          <w:sz w:val="24"/>
          <w:szCs w:val="24"/>
        </w:rPr>
      </w:pPr>
    </w:p>
    <w:p w:rsidR="00026067" w:rsidRPr="00187918" w:rsidRDefault="00026067" w:rsidP="00026067">
      <w:pPr>
        <w:spacing w:after="0" w:line="240" w:lineRule="auto"/>
        <w:rPr>
          <w:rFonts w:cs="Arial"/>
          <w:sz w:val="24"/>
          <w:szCs w:val="24"/>
        </w:rPr>
      </w:pPr>
    </w:p>
    <w:p w:rsidR="00026067" w:rsidRPr="00187918" w:rsidRDefault="00026067" w:rsidP="00026067">
      <w:pPr>
        <w:spacing w:after="0" w:line="240" w:lineRule="auto"/>
        <w:jc w:val="both"/>
        <w:rPr>
          <w:rFonts w:cs="Arial"/>
          <w:sz w:val="24"/>
          <w:szCs w:val="24"/>
        </w:rPr>
      </w:pPr>
      <w:r>
        <w:rPr>
          <w:rFonts w:cs="Arial"/>
          <w:sz w:val="24"/>
          <w:szCs w:val="24"/>
        </w:rPr>
        <w:t xml:space="preserve">Napoleón Armando Iraheta Jirón </w:t>
      </w:r>
      <w:r>
        <w:rPr>
          <w:rFonts w:cs="Arial"/>
          <w:sz w:val="24"/>
          <w:szCs w:val="24"/>
        </w:rPr>
        <w:tab/>
      </w:r>
      <w:r>
        <w:rPr>
          <w:rFonts w:cs="Arial"/>
          <w:sz w:val="24"/>
          <w:szCs w:val="24"/>
        </w:rPr>
        <w:tab/>
      </w:r>
      <w:r>
        <w:rPr>
          <w:rFonts w:cs="Arial"/>
          <w:sz w:val="24"/>
          <w:szCs w:val="24"/>
        </w:rPr>
        <w:tab/>
      </w:r>
      <w:r>
        <w:rPr>
          <w:rFonts w:cs="Arial"/>
          <w:sz w:val="24"/>
          <w:szCs w:val="24"/>
        </w:rPr>
        <w:tab/>
        <w:t>Rony Erasmo Santillana Asencio</w:t>
      </w:r>
    </w:p>
    <w:p w:rsidR="00A3104D" w:rsidRPr="009D2D89" w:rsidRDefault="00026067" w:rsidP="009D2D89">
      <w:pPr>
        <w:spacing w:line="240" w:lineRule="auto"/>
        <w:jc w:val="both"/>
        <w:rPr>
          <w:rFonts w:cs="Arial"/>
          <w:sz w:val="24"/>
          <w:szCs w:val="24"/>
        </w:rPr>
      </w:pPr>
      <w:r>
        <w:rPr>
          <w:rFonts w:cs="Arial"/>
          <w:sz w:val="24"/>
          <w:szCs w:val="24"/>
        </w:rPr>
        <w:t xml:space="preserve">       Alcalde Municipal</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187918">
        <w:rPr>
          <w:rFonts w:cs="Arial"/>
          <w:sz w:val="24"/>
          <w:szCs w:val="24"/>
        </w:rPr>
        <w:t xml:space="preserve">Secretario Municipal </w:t>
      </w:r>
      <w:bookmarkStart w:id="0" w:name="_GoBack"/>
      <w:bookmarkEnd w:id="0"/>
    </w:p>
    <w:sectPr w:rsidR="00A3104D" w:rsidRPr="009D2D89" w:rsidSect="00395552">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788" w:rsidRDefault="00EA5788" w:rsidP="00196F43">
      <w:pPr>
        <w:spacing w:after="0" w:line="240" w:lineRule="auto"/>
      </w:pPr>
      <w:r>
        <w:separator/>
      </w:r>
    </w:p>
  </w:endnote>
  <w:endnote w:type="continuationSeparator" w:id="1">
    <w:p w:rsidR="00EA5788" w:rsidRDefault="00EA5788" w:rsidP="00196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FA" w:rsidRDefault="00F10AF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FA" w:rsidRDefault="00F10AF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FA" w:rsidRDefault="00F10A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788" w:rsidRDefault="00EA5788" w:rsidP="00196F43">
      <w:pPr>
        <w:spacing w:after="0" w:line="240" w:lineRule="auto"/>
      </w:pPr>
      <w:r>
        <w:separator/>
      </w:r>
    </w:p>
  </w:footnote>
  <w:footnote w:type="continuationSeparator" w:id="1">
    <w:p w:rsidR="00EA5788" w:rsidRDefault="00EA5788" w:rsidP="00196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FA" w:rsidRDefault="00F10AF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715" w:rsidRDefault="00F10AFA" w:rsidP="00196F43">
    <w:pPr>
      <w:pStyle w:val="Encabezado"/>
      <w:tabs>
        <w:tab w:val="left" w:pos="937"/>
        <w:tab w:val="left" w:pos="1960"/>
      </w:tabs>
      <w:rPr>
        <w:noProof/>
        <w:lang w:val="es-SV" w:eastAsia="es-SV"/>
      </w:rPr>
    </w:pPr>
    <w:r>
      <w:rPr>
        <w:noProof/>
        <w:lang w:val="es-SV" w:eastAsia="es-SV"/>
      </w:rPr>
      <w:drawing>
        <wp:anchor distT="0" distB="0" distL="114300" distR="114300" simplePos="0" relativeHeight="251662336" behindDoc="0" locked="0" layoutInCell="1" allowOverlap="1">
          <wp:simplePos x="0" y="0"/>
          <wp:positionH relativeFrom="column">
            <wp:posOffset>4996815</wp:posOffset>
          </wp:positionH>
          <wp:positionV relativeFrom="paragraph">
            <wp:posOffset>-325755</wp:posOffset>
          </wp:positionV>
          <wp:extent cx="885825" cy="942975"/>
          <wp:effectExtent l="1905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1490" t="5912" r="5485" b="10426"/>
                  <a:stretch/>
                </pic:blipFill>
                <pic:spPr bwMode="auto">
                  <a:xfrm>
                    <a:off x="0" y="0"/>
                    <a:ext cx="885825" cy="9429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val="es-SV" w:eastAsia="es-SV"/>
      </w:rPr>
      <w:drawing>
        <wp:anchor distT="0" distB="0" distL="114300" distR="114300" simplePos="0" relativeHeight="251664384" behindDoc="1" locked="0" layoutInCell="1" allowOverlap="1">
          <wp:simplePos x="0" y="0"/>
          <wp:positionH relativeFrom="column">
            <wp:posOffset>-565785</wp:posOffset>
          </wp:positionH>
          <wp:positionV relativeFrom="paragraph">
            <wp:posOffset>-325755</wp:posOffset>
          </wp:positionV>
          <wp:extent cx="981075" cy="904875"/>
          <wp:effectExtent l="19050" t="0" r="9525" b="0"/>
          <wp:wrapNone/>
          <wp:docPr id="4" name="2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ncabezado.jpg"/>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03" t="12312" r="81723" b="8704"/>
                  <a:stretch/>
                </pic:blipFill>
                <pic:spPr bwMode="auto">
                  <a:xfrm>
                    <a:off x="0" y="0"/>
                    <a:ext cx="981075" cy="904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3104D">
      <w:rPr>
        <w:noProof/>
        <w:lang w:val="es-SV" w:eastAsia="es-SV"/>
      </w:rPr>
      <w:drawing>
        <wp:anchor distT="0" distB="0" distL="114300" distR="114300" simplePos="0" relativeHeight="251659264" behindDoc="1" locked="0" layoutInCell="1" allowOverlap="1">
          <wp:simplePos x="0" y="0"/>
          <wp:positionH relativeFrom="margin">
            <wp:align>center</wp:align>
          </wp:positionH>
          <wp:positionV relativeFrom="paragraph">
            <wp:posOffset>-593725</wp:posOffset>
          </wp:positionV>
          <wp:extent cx="4171950" cy="12604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8265" t="27942" r="22569" b="51010"/>
                  <a:stretch/>
                </pic:blipFill>
                <pic:spPr bwMode="auto">
                  <a:xfrm>
                    <a:off x="0" y="0"/>
                    <a:ext cx="4171950" cy="12604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82715" w:rsidRDefault="00582715" w:rsidP="007255A0">
    <w:pPr>
      <w:pStyle w:val="Encabezado"/>
      <w:tabs>
        <w:tab w:val="left" w:pos="937"/>
        <w:tab w:val="left" w:pos="1960"/>
      </w:tabs>
      <w:jc w:val="center"/>
      <w:rPr>
        <w:noProof/>
        <w:lang w:val="es-SV" w:eastAsia="es-SV"/>
      </w:rPr>
    </w:pPr>
  </w:p>
  <w:p w:rsidR="00196F43" w:rsidRPr="00BB750B" w:rsidRDefault="00196F43" w:rsidP="00196F43">
    <w:pPr>
      <w:pStyle w:val="Encabezado"/>
      <w:tabs>
        <w:tab w:val="left" w:pos="937"/>
        <w:tab w:val="left" w:pos="1960"/>
      </w:tabs>
    </w:pPr>
    <w:r>
      <w:tab/>
    </w:r>
    <w:r>
      <w:tab/>
    </w:r>
  </w:p>
  <w:p w:rsidR="00196F43" w:rsidRDefault="00196F4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FA" w:rsidRDefault="00F10AF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356D57"/>
    <w:rsid w:val="00026067"/>
    <w:rsid w:val="00196F43"/>
    <w:rsid w:val="00244BAD"/>
    <w:rsid w:val="00356D57"/>
    <w:rsid w:val="00395552"/>
    <w:rsid w:val="00582715"/>
    <w:rsid w:val="006E3EAC"/>
    <w:rsid w:val="007255A0"/>
    <w:rsid w:val="0091625D"/>
    <w:rsid w:val="009703A6"/>
    <w:rsid w:val="009D2D89"/>
    <w:rsid w:val="00A3104D"/>
    <w:rsid w:val="00A40068"/>
    <w:rsid w:val="00B37BA4"/>
    <w:rsid w:val="00EA5788"/>
    <w:rsid w:val="00F10AFA"/>
    <w:rsid w:val="00F829E6"/>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57"/>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6F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6F43"/>
    <w:rPr>
      <w:lang w:val="es-ES"/>
    </w:rPr>
  </w:style>
  <w:style w:type="paragraph" w:styleId="Piedepgina">
    <w:name w:val="footer"/>
    <w:basedOn w:val="Normal"/>
    <w:link w:val="PiedepginaCar"/>
    <w:uiPriority w:val="99"/>
    <w:unhideWhenUsed/>
    <w:rsid w:val="00196F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6F43"/>
    <w:rPr>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chaman_cesar2016@hotmail.com</dc:creator>
  <cp:keywords/>
  <dc:description/>
  <cp:lastModifiedBy>OFI_INFORMACION</cp:lastModifiedBy>
  <cp:revision>6</cp:revision>
  <dcterms:created xsi:type="dcterms:W3CDTF">2019-07-30T19:56:00Z</dcterms:created>
  <dcterms:modified xsi:type="dcterms:W3CDTF">2019-07-30T21:09:00Z</dcterms:modified>
</cp:coreProperties>
</file>