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35F7DDED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933455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D44F7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="00EB406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treinta minutos</w:t>
      </w:r>
      <w:r w:rsidR="00F25E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25E11"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</w:t>
      </w:r>
      <w:r w:rsidR="00933455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>septiembre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</w:t>
      </w:r>
    </w:p>
    <w:p w14:paraId="2C417F45" w14:textId="143EBAF5" w:rsidR="000D1767" w:rsidRDefault="00A61420" w:rsidP="000D1767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1048E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ALC SM-2020-</w:t>
      </w:r>
      <w:r w:rsidR="00F25E11" w:rsidRPr="001048E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0</w:t>
      </w:r>
      <w:r w:rsidR="006E150D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5</w:t>
      </w:r>
      <w:r w:rsidR="0093345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2</w:t>
      </w:r>
      <w:r w:rsidR="00F25E11" w:rsidRPr="001048E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 xml:space="preserve"> D</w:t>
      </w: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, recibida </w:t>
      </w:r>
      <w:r w:rsidR="00D44F79">
        <w:rPr>
          <w:rFonts w:ascii="Century Gothic" w:eastAsia="Calibri" w:hAnsi="Century Gothic" w:cs="Times New Roman"/>
          <w:sz w:val="20"/>
          <w:szCs w:val="20"/>
          <w:lang w:val="es-SV"/>
        </w:rPr>
        <w:t>e</w:t>
      </w:r>
      <w:r w:rsidR="00933455">
        <w:rPr>
          <w:rFonts w:ascii="Century Gothic" w:eastAsia="Calibri" w:hAnsi="Century Gothic" w:cs="Times New Roman"/>
          <w:sz w:val="20"/>
          <w:szCs w:val="20"/>
          <w:lang w:val="es-SV"/>
        </w:rPr>
        <w:t>l</w:t>
      </w:r>
      <w:r w:rsidR="00D44F79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día</w:t>
      </w:r>
      <w:r w:rsidR="0093345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16 de septiembre del corriente año,</w:t>
      </w:r>
      <w:r w:rsidR="0022448E"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en</w:t>
      </w: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la cual requiere:</w:t>
      </w:r>
    </w:p>
    <w:p w14:paraId="4597082B" w14:textId="2B60F2E2" w:rsidR="00933455" w:rsidRPr="00933455" w:rsidRDefault="00933455" w:rsidP="000D176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  <w:r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</w:t>
      </w:r>
      <w:r w:rsidRPr="0093345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*Presupuesto municipal 2020</w:t>
      </w:r>
    </w:p>
    <w:p w14:paraId="415289E4" w14:textId="70A6BB6E" w:rsidR="00933455" w:rsidRPr="00933455" w:rsidRDefault="00933455" w:rsidP="000D176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  <w:r w:rsidRPr="0093345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*Plan operativo Anual 2020 de la unidad de la mujer</w:t>
      </w:r>
    </w:p>
    <w:p w14:paraId="082481DD" w14:textId="77777777" w:rsidR="00933455" w:rsidRPr="00933455" w:rsidRDefault="00933455" w:rsidP="0093345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  <w:r w:rsidRPr="0093345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*Proyectos ejecutados y a ejecutar de parte de la Unidad de la Mujer para el año 2020.</w:t>
      </w:r>
    </w:p>
    <w:p w14:paraId="7B969D4D" w14:textId="71CCF3E5" w:rsidR="00933455" w:rsidRDefault="00933455" w:rsidP="0093345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  <w:r w:rsidRPr="0093345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*Si cuentan con políticas de empleabilidad de mujeres jóvenes o política de la mujer, detallar cuales son dichas políticas.</w:t>
      </w:r>
    </w:p>
    <w:p w14:paraId="5EB58549" w14:textId="77777777" w:rsidR="00933455" w:rsidRPr="00933455" w:rsidRDefault="00933455" w:rsidP="0093345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</w:p>
    <w:p w14:paraId="4543236A" w14:textId="611D70B0" w:rsidR="00A61420" w:rsidRPr="000A61B6" w:rsidRDefault="00A61420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  <w:r w:rsidRPr="000A61B6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EB4062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EB4062">
        <w:rPr>
          <w:rFonts w:ascii="Century Gothic" w:eastAsia="Calibri" w:hAnsi="Century Gothic" w:cs="Times New Roman"/>
          <w:sz w:val="20"/>
          <w:szCs w:val="20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51014809" w:rsidR="00A61420" w:rsidRPr="00EB4062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EB4062">
        <w:rPr>
          <w:rFonts w:ascii="Century Gothic" w:eastAsia="Calibri" w:hAnsi="Century Gothic" w:cs="Times New Roman"/>
          <w:sz w:val="20"/>
          <w:szCs w:val="20"/>
          <w:lang w:val="es-SV"/>
        </w:rPr>
        <w:t>-Se gestionará lo solicitado mediante memorándum dirigidos a las unidades administrativas pertinentes de la municipalidad</w:t>
      </w:r>
      <w:r w:rsidR="00933455">
        <w:rPr>
          <w:rFonts w:ascii="Century Gothic" w:eastAsia="Calibri" w:hAnsi="Century Gothic" w:cs="Times New Roman"/>
          <w:sz w:val="20"/>
          <w:szCs w:val="20"/>
          <w:lang w:val="es-SV"/>
        </w:rPr>
        <w:t>, en cuanto al punto 1 y 2 se responde de forma inmediata, anexando a la presente el Link correspondiente tanto del plan como del presupuesto arriba mencionados, por ser información de carácter oficioso.</w:t>
      </w:r>
    </w:p>
    <w:p w14:paraId="4B4FF230" w14:textId="2B24710C" w:rsidR="00DA2837" w:rsidRPr="00EB4062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EB4062">
        <w:rPr>
          <w:rFonts w:ascii="Century Gothic" w:eastAsia="Calibri" w:hAnsi="Century Gothic" w:cs="Times New Roman"/>
          <w:sz w:val="20"/>
          <w:szCs w:val="20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01375F81" w14:textId="47012FAB" w:rsidR="001048E5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22448E">
        <w:rPr>
          <w:rFonts w:ascii="Century Gothic" w:eastAsia="Calibri" w:hAnsi="Century Gothic" w:cs="Times New Roman"/>
          <w:b/>
          <w:sz w:val="20"/>
          <w:szCs w:val="20"/>
          <w:lang w:val="es-SV"/>
        </w:rPr>
        <w:t>POR TANTO</w:t>
      </w:r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, de conformidad a los artículos 2,6 </w:t>
      </w:r>
      <w:proofErr w:type="spellStart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lit.</w:t>
      </w:r>
      <w:proofErr w:type="spellEnd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C ,50 </w:t>
      </w:r>
      <w:proofErr w:type="spellStart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lits</w:t>
      </w:r>
      <w:proofErr w:type="spellEnd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. d, g, h, i, k, 65, 66, 69, 70, 71, </w:t>
      </w:r>
      <w:bookmarkStart w:id="0" w:name="_Hlk34211970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72 de la Ley de Acceso a la Información Pública </w:t>
      </w:r>
      <w:bookmarkEnd w:id="0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y 53,54,55 y 56 del Reglamento de la Ley de Acceso a la Información Pública, el suscrito Oficial de Información </w:t>
      </w:r>
      <w:r w:rsidRPr="0022448E">
        <w:rPr>
          <w:rFonts w:ascii="Century Gothic" w:eastAsia="Calibri" w:hAnsi="Century Gothic" w:cs="Times New Roman"/>
          <w:b/>
          <w:sz w:val="20"/>
          <w:szCs w:val="20"/>
          <w:lang w:val="es-SV"/>
        </w:rPr>
        <w:t>RESUELVE</w:t>
      </w:r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:</w:t>
      </w:r>
    </w:p>
    <w:p w14:paraId="138E894B" w14:textId="77777777" w:rsidR="006E150D" w:rsidRDefault="006E150D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0E11F65A" w14:textId="7A3292D1" w:rsidR="00A61420" w:rsidRPr="001048E5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-Admítase la presente </w:t>
      </w:r>
      <w:r w:rsidR="000D1767"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solicitud, </w:t>
      </w: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>se otorga un plazo inicial ordinario de 10 hábiles para dar respuesta a la solicitud.</w:t>
      </w:r>
    </w:p>
    <w:p w14:paraId="62249C8E" w14:textId="77777777" w:rsidR="00A61420" w:rsidRPr="001048E5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>-Girar los memorándums necesarios para localizar la información solicitada.</w:t>
      </w:r>
    </w:p>
    <w:p w14:paraId="6B5B0234" w14:textId="47438414" w:rsidR="00DA2837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>-Notifíquese al solicitante, por el medio dejado para tal efecto.</w:t>
      </w:r>
    </w:p>
    <w:p w14:paraId="042EC624" w14:textId="47716F95" w:rsidR="00D44F79" w:rsidRDefault="00D44F79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65D29473" w14:textId="5A95DA24" w:rsidR="00933455" w:rsidRDefault="00933455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41DE732A" w14:textId="77777777" w:rsidR="00933455" w:rsidRDefault="0093345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7A4FA937" w14:textId="77777777" w:rsidR="001048E5" w:rsidRPr="001048E5" w:rsidRDefault="001048E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8C8A" w14:textId="77777777" w:rsidR="00CA4134" w:rsidRDefault="00CA4134" w:rsidP="0053261A">
      <w:pPr>
        <w:spacing w:after="0" w:line="240" w:lineRule="auto"/>
      </w:pPr>
      <w:r>
        <w:separator/>
      </w:r>
    </w:p>
  </w:endnote>
  <w:endnote w:type="continuationSeparator" w:id="0">
    <w:p w14:paraId="6B017FAA" w14:textId="77777777" w:rsidR="00CA4134" w:rsidRDefault="00CA4134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CA4134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A1BC" w14:textId="77777777" w:rsidR="00CA4134" w:rsidRDefault="00CA4134" w:rsidP="0053261A">
      <w:pPr>
        <w:spacing w:after="0" w:line="240" w:lineRule="auto"/>
      </w:pPr>
      <w:r>
        <w:separator/>
      </w:r>
    </w:p>
  </w:footnote>
  <w:footnote w:type="continuationSeparator" w:id="0">
    <w:p w14:paraId="0B6A8A4F" w14:textId="77777777" w:rsidR="00CA4134" w:rsidRDefault="00CA4134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47B9"/>
    <w:rsid w:val="00042726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749F1"/>
    <w:rsid w:val="002767F7"/>
    <w:rsid w:val="002E0B01"/>
    <w:rsid w:val="00326174"/>
    <w:rsid w:val="003639E0"/>
    <w:rsid w:val="00397EF8"/>
    <w:rsid w:val="003A1CB8"/>
    <w:rsid w:val="003B7A71"/>
    <w:rsid w:val="003E05AC"/>
    <w:rsid w:val="003E7BC5"/>
    <w:rsid w:val="003F4066"/>
    <w:rsid w:val="004177FA"/>
    <w:rsid w:val="0045739F"/>
    <w:rsid w:val="004769B4"/>
    <w:rsid w:val="0048549F"/>
    <w:rsid w:val="004913D4"/>
    <w:rsid w:val="00510A24"/>
    <w:rsid w:val="0053261A"/>
    <w:rsid w:val="00576A0A"/>
    <w:rsid w:val="005C0E5A"/>
    <w:rsid w:val="005D45E9"/>
    <w:rsid w:val="00625240"/>
    <w:rsid w:val="00646FAA"/>
    <w:rsid w:val="006931BD"/>
    <w:rsid w:val="006A3D29"/>
    <w:rsid w:val="006D2117"/>
    <w:rsid w:val="006E150D"/>
    <w:rsid w:val="007145EA"/>
    <w:rsid w:val="00714D49"/>
    <w:rsid w:val="0075332A"/>
    <w:rsid w:val="00774F32"/>
    <w:rsid w:val="007C694E"/>
    <w:rsid w:val="00837F46"/>
    <w:rsid w:val="00860341"/>
    <w:rsid w:val="00895BDE"/>
    <w:rsid w:val="008F71C0"/>
    <w:rsid w:val="00933455"/>
    <w:rsid w:val="00944CE7"/>
    <w:rsid w:val="009509B8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D33980"/>
    <w:rsid w:val="00D447AE"/>
    <w:rsid w:val="00D44F79"/>
    <w:rsid w:val="00D463A9"/>
    <w:rsid w:val="00D856FB"/>
    <w:rsid w:val="00D87D37"/>
    <w:rsid w:val="00DA2837"/>
    <w:rsid w:val="00DC4415"/>
    <w:rsid w:val="00E00EC3"/>
    <w:rsid w:val="00E03C24"/>
    <w:rsid w:val="00E05EF0"/>
    <w:rsid w:val="00E42666"/>
    <w:rsid w:val="00E75012"/>
    <w:rsid w:val="00E814B5"/>
    <w:rsid w:val="00E843D1"/>
    <w:rsid w:val="00E94E3E"/>
    <w:rsid w:val="00EB4062"/>
    <w:rsid w:val="00EB7A97"/>
    <w:rsid w:val="00EC0B94"/>
    <w:rsid w:val="00EF1E16"/>
    <w:rsid w:val="00F05FFA"/>
    <w:rsid w:val="00F1388D"/>
    <w:rsid w:val="00F25E11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84</cp:revision>
  <cp:lastPrinted>2020-09-18T15:43:00Z</cp:lastPrinted>
  <dcterms:created xsi:type="dcterms:W3CDTF">2019-02-18T19:32:00Z</dcterms:created>
  <dcterms:modified xsi:type="dcterms:W3CDTF">2020-09-18T15:46:00Z</dcterms:modified>
</cp:coreProperties>
</file>