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23CF" w14:textId="77777777"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14:paraId="61CEBDE6" w14:textId="77777777"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14:paraId="53580A81" w14:textId="75A1BCF0"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A65400">
        <w:rPr>
          <w:rFonts w:ascii="Century Gothic" w:hAnsi="Century Gothic"/>
          <w:b/>
          <w:sz w:val="19"/>
          <w:szCs w:val="19"/>
        </w:rPr>
        <w:t>2</w:t>
      </w:r>
      <w:r w:rsidR="00035325">
        <w:rPr>
          <w:rFonts w:ascii="Century Gothic" w:hAnsi="Century Gothic"/>
          <w:b/>
          <w:sz w:val="19"/>
          <w:szCs w:val="19"/>
        </w:rPr>
        <w:t>4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</w:t>
      </w:r>
      <w:r w:rsidR="00035325">
        <w:rPr>
          <w:rFonts w:ascii="Century Gothic" w:hAnsi="Century Gothic"/>
          <w:b/>
          <w:sz w:val="19"/>
          <w:szCs w:val="19"/>
        </w:rPr>
        <w:t>20</w:t>
      </w:r>
    </w:p>
    <w:p w14:paraId="7397CA8E" w14:textId="4D3B1D2B"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8152BF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="00035325">
        <w:rPr>
          <w:rFonts w:ascii="Century Gothic" w:hAnsi="Century Gothic"/>
          <w:color w:val="000000"/>
          <w:sz w:val="19"/>
          <w:szCs w:val="19"/>
          <w:lang w:val="es-419"/>
        </w:rPr>
        <w:t xml:space="preserve"> trece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035325">
        <w:rPr>
          <w:rFonts w:ascii="Century Gothic" w:hAnsi="Century Gothic"/>
          <w:color w:val="000000"/>
          <w:sz w:val="19"/>
          <w:szCs w:val="19"/>
          <w:lang w:val="es-419"/>
        </w:rPr>
        <w:t>24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035325">
        <w:rPr>
          <w:rFonts w:ascii="Century Gothic" w:hAnsi="Century Gothic"/>
          <w:color w:val="000000"/>
          <w:sz w:val="19"/>
          <w:szCs w:val="19"/>
          <w:lang w:val="es-419"/>
        </w:rPr>
        <w:t>febrero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</w:t>
      </w:r>
      <w:r w:rsidR="00035325">
        <w:rPr>
          <w:rFonts w:ascii="Century Gothic" w:hAnsi="Century Gothic"/>
          <w:color w:val="000000"/>
          <w:sz w:val="19"/>
          <w:szCs w:val="19"/>
          <w:lang w:val="es-419"/>
        </w:rPr>
        <w:t xml:space="preserve"> veinte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14:paraId="2142A5AB" w14:textId="77777777"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14:paraId="14DA632C" w14:textId="41CA01A6" w:rsidR="008A4DB3" w:rsidRPr="0090201F" w:rsidRDefault="00A65400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En las instalaciones de esta unidad,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D77F26">
        <w:rPr>
          <w:rFonts w:ascii="Century Gothic" w:hAnsi="Century Gothic" w:cs="Calibri"/>
          <w:color w:val="000000"/>
          <w:sz w:val="19"/>
          <w:szCs w:val="19"/>
          <w:lang w:val="es-419"/>
        </w:rPr>
        <w:t>el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proofErr w:type="spellStart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12A0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xxxxxxxxx</w:t>
      </w:r>
      <w:proofErr w:type="spellEnd"/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proofErr w:type="spellStart"/>
      <w:r w:rsidR="00C12A02">
        <w:rPr>
          <w:rFonts w:ascii="Century Gothic" w:eastAsia="Times New Roman" w:hAnsi="Century Gothic" w:cs="Arial"/>
          <w:color w:val="000000"/>
          <w:sz w:val="18"/>
          <w:szCs w:val="18"/>
        </w:rPr>
        <w:t>xxxxxxx</w:t>
      </w:r>
      <w:proofErr w:type="spellEnd"/>
      <w:r w:rsidR="00C12A02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- x</w:t>
      </w:r>
      <w:r w:rsidR="005731A2" w:rsidRPr="00E71355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0E18D6"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5731A2" w:rsidRPr="005731A2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035325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Proceso completo de maquinaria pesada, comprada por la municipalidad. Costo total. </w:t>
      </w:r>
    </w:p>
    <w:p w14:paraId="191B3E7E" w14:textId="77777777"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14:paraId="45392165" w14:textId="77777777"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14:paraId="3BC2ED51" w14:textId="77777777"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14:paraId="40171D29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14:paraId="51C6747A" w14:textId="77777777"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14:paraId="456F4A35" w14:textId="77777777"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14:paraId="597E9D95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14:paraId="69703E29" w14:textId="77777777"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120D8D5A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2CF48319" w14:textId="77777777"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que puede poseer la información, con el objeto que la localice, verifique su clasificación y comunique la manera en la que la tiene disponible; la cual detallo a continuación: </w:t>
      </w:r>
    </w:p>
    <w:p w14:paraId="3B5621E9" w14:textId="731DA6D7" w:rsidR="00AA33CA" w:rsidRPr="0090201F" w:rsidRDefault="005E3DF7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8152BF">
        <w:rPr>
          <w:rFonts w:ascii="Century Gothic" w:hAnsi="Century Gothic"/>
          <w:sz w:val="19"/>
          <w:szCs w:val="19"/>
        </w:rPr>
        <w:t>1</w:t>
      </w:r>
      <w:r w:rsidR="00035325">
        <w:rPr>
          <w:rFonts w:ascii="Century Gothic" w:hAnsi="Century Gothic"/>
          <w:sz w:val="19"/>
          <w:szCs w:val="19"/>
        </w:rPr>
        <w:t>3</w:t>
      </w:r>
      <w:r w:rsidR="008152BF">
        <w:rPr>
          <w:rFonts w:ascii="Century Gothic" w:hAnsi="Century Gothic"/>
          <w:sz w:val="19"/>
          <w:szCs w:val="19"/>
        </w:rPr>
        <w:t xml:space="preserve"> </w:t>
      </w:r>
      <w:r w:rsidR="00035325">
        <w:rPr>
          <w:rFonts w:ascii="Century Gothic" w:hAnsi="Century Gothic"/>
          <w:sz w:val="19"/>
          <w:szCs w:val="19"/>
        </w:rPr>
        <w:t>de febrero</w:t>
      </w:r>
      <w:r w:rsidR="00A65400">
        <w:rPr>
          <w:rFonts w:ascii="Century Gothic" w:hAnsi="Century Gothic"/>
          <w:sz w:val="19"/>
          <w:szCs w:val="19"/>
        </w:rPr>
        <w:t xml:space="preserve"> </w:t>
      </w:r>
      <w:r w:rsidR="0005207A" w:rsidRPr="0090201F">
        <w:rPr>
          <w:rFonts w:ascii="Century Gothic" w:hAnsi="Century Gothic"/>
          <w:sz w:val="19"/>
          <w:szCs w:val="19"/>
        </w:rPr>
        <w:t>del 20</w:t>
      </w:r>
      <w:r w:rsidR="00035325">
        <w:rPr>
          <w:rFonts w:ascii="Century Gothic" w:hAnsi="Century Gothic"/>
          <w:sz w:val="19"/>
          <w:szCs w:val="19"/>
        </w:rPr>
        <w:t>20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035325">
        <w:rPr>
          <w:rFonts w:ascii="Century Gothic" w:hAnsi="Century Gothic"/>
          <w:b/>
          <w:sz w:val="19"/>
          <w:szCs w:val="19"/>
        </w:rPr>
        <w:t>UACI</w:t>
      </w:r>
      <w:r w:rsidR="00AA33CA">
        <w:rPr>
          <w:rFonts w:ascii="Century Gothic" w:hAnsi="Century Gothic"/>
          <w:b/>
          <w:sz w:val="19"/>
          <w:szCs w:val="19"/>
        </w:rPr>
        <w:t xml:space="preserve">, </w:t>
      </w:r>
      <w:r w:rsidR="00D21B36" w:rsidRPr="0090201F">
        <w:rPr>
          <w:rFonts w:ascii="Century Gothic" w:hAnsi="Century Gothic"/>
          <w:sz w:val="19"/>
          <w:szCs w:val="19"/>
        </w:rPr>
        <w:t>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14:paraId="725FBA96" w14:textId="0CE65369" w:rsid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035325">
        <w:rPr>
          <w:rFonts w:ascii="Century Gothic" w:hAnsi="Century Gothic"/>
          <w:b/>
          <w:sz w:val="19"/>
          <w:szCs w:val="19"/>
        </w:rPr>
        <w:t>UACI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 </w:t>
      </w:r>
      <w:r w:rsidR="00D21B36" w:rsidRPr="0090201F">
        <w:rPr>
          <w:rFonts w:ascii="Century Gothic" w:hAnsi="Century Gothic"/>
          <w:sz w:val="19"/>
          <w:szCs w:val="19"/>
        </w:rPr>
        <w:t>respondió</w:t>
      </w:r>
      <w:r w:rsidR="00AA33CA">
        <w:rPr>
          <w:rFonts w:ascii="Century Gothic" w:hAnsi="Century Gothic"/>
          <w:sz w:val="19"/>
          <w:szCs w:val="19"/>
        </w:rPr>
        <w:t xml:space="preserve"> con fecha </w:t>
      </w:r>
      <w:r w:rsidR="008152BF">
        <w:rPr>
          <w:rFonts w:ascii="Century Gothic" w:hAnsi="Century Gothic"/>
          <w:sz w:val="19"/>
          <w:szCs w:val="19"/>
        </w:rPr>
        <w:t>1</w:t>
      </w:r>
      <w:r w:rsidR="00035325">
        <w:rPr>
          <w:rFonts w:ascii="Century Gothic" w:hAnsi="Century Gothic"/>
          <w:sz w:val="19"/>
          <w:szCs w:val="19"/>
        </w:rPr>
        <w:t>8</w:t>
      </w:r>
      <w:r w:rsidR="00A65400">
        <w:rPr>
          <w:rFonts w:ascii="Century Gothic" w:hAnsi="Century Gothic"/>
          <w:sz w:val="19"/>
          <w:szCs w:val="19"/>
        </w:rPr>
        <w:t xml:space="preserve"> de </w:t>
      </w:r>
      <w:r w:rsidR="00035325">
        <w:rPr>
          <w:rFonts w:ascii="Century Gothic" w:hAnsi="Century Gothic"/>
          <w:sz w:val="19"/>
          <w:szCs w:val="19"/>
        </w:rPr>
        <w:t>febrero</w:t>
      </w:r>
      <w:r w:rsidR="00AA33CA">
        <w:rPr>
          <w:rFonts w:ascii="Century Gothic" w:hAnsi="Century Gothic"/>
          <w:sz w:val="19"/>
          <w:szCs w:val="19"/>
        </w:rPr>
        <w:t xml:space="preserve"> del 20</w:t>
      </w:r>
      <w:r w:rsidR="00035325">
        <w:rPr>
          <w:rFonts w:ascii="Century Gothic" w:hAnsi="Century Gothic"/>
          <w:sz w:val="19"/>
          <w:szCs w:val="19"/>
        </w:rPr>
        <w:t>20</w:t>
      </w:r>
      <w:r w:rsidR="00AA33CA">
        <w:rPr>
          <w:rFonts w:ascii="Century Gothic" w:hAnsi="Century Gothic"/>
          <w:sz w:val="19"/>
          <w:szCs w:val="19"/>
        </w:rPr>
        <w:t xml:space="preserve"> que ya tenía la información en sus manos. </w:t>
      </w:r>
      <w:r w:rsidR="00D21B36" w:rsidRPr="0090201F">
        <w:rPr>
          <w:rFonts w:ascii="Century Gothic" w:hAnsi="Century Gothic"/>
          <w:sz w:val="19"/>
          <w:szCs w:val="19"/>
        </w:rPr>
        <w:t xml:space="preserve"> </w:t>
      </w:r>
    </w:p>
    <w:p w14:paraId="5D860F9D" w14:textId="77777777" w:rsidR="00AA33CA" w:rsidRPr="00AA33CA" w:rsidRDefault="00AA33CA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</w:p>
    <w:p w14:paraId="7B11F570" w14:textId="40EFE4B1" w:rsidR="00AA33CA" w:rsidRPr="00AA33CA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AA33CA">
        <w:rPr>
          <w:rFonts w:ascii="Century Gothic" w:hAnsi="Century Gothic"/>
          <w:sz w:val="19"/>
          <w:szCs w:val="19"/>
          <w:lang w:val="es-419" w:eastAsia="en-US"/>
        </w:rPr>
        <w:t xml:space="preserve">se le entrega la información considerada como </w:t>
      </w:r>
      <w:r w:rsidR="00035325">
        <w:rPr>
          <w:rFonts w:ascii="Century Gothic" w:hAnsi="Century Gothic"/>
          <w:b/>
          <w:bCs/>
          <w:sz w:val="19"/>
          <w:szCs w:val="19"/>
          <w:lang w:val="es-419" w:eastAsia="en-US"/>
        </w:rPr>
        <w:t>PÚBLICA</w:t>
      </w:r>
      <w:r w:rsidR="00AA33CA">
        <w:rPr>
          <w:rFonts w:ascii="Century Gothic" w:hAnsi="Century Gothic"/>
          <w:b/>
          <w:bCs/>
          <w:sz w:val="19"/>
          <w:szCs w:val="19"/>
          <w:lang w:val="es-419" w:eastAsia="en-US"/>
        </w:rPr>
        <w:t xml:space="preserve">. </w:t>
      </w:r>
    </w:p>
    <w:p w14:paraId="7B01D01B" w14:textId="77777777"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14:paraId="0F9996EB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14:paraId="123F79A2" w14:textId="77777777"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14:paraId="282A0189" w14:textId="77777777"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la información</w:t>
      </w:r>
      <w:r w:rsidR="00714F72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se encuentra </w:t>
      </w:r>
      <w:r w:rsidR="00AA33CA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disponible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</w:p>
    <w:p w14:paraId="6E89BBC2" w14:textId="77777777"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14:paraId="34F4FD42" w14:textId="77777777"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AA33CA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14:paraId="35A4A984" w14:textId="77777777"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0907ECF2" w14:textId="77777777"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1019B80A" w14:textId="77777777"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45B60CFB" w14:textId="77777777"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741CDF9C" w14:textId="77777777"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12BB4921" w14:textId="77777777"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14:paraId="35F1285E" w14:textId="77777777"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14:paraId="7FA66C85" w14:textId="77777777"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10C3" w14:textId="77777777" w:rsidR="008F625D" w:rsidRDefault="008F625D" w:rsidP="00793CC1">
      <w:pPr>
        <w:spacing w:after="0" w:line="240" w:lineRule="auto"/>
      </w:pPr>
      <w:r>
        <w:separator/>
      </w:r>
    </w:p>
  </w:endnote>
  <w:endnote w:type="continuationSeparator" w:id="0">
    <w:p w14:paraId="3E7F6FE2" w14:textId="77777777" w:rsidR="008F625D" w:rsidRDefault="008F625D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26A2" w14:textId="77777777" w:rsidR="008F625D" w:rsidRDefault="008F625D" w:rsidP="00793CC1">
      <w:pPr>
        <w:spacing w:after="0" w:line="240" w:lineRule="auto"/>
      </w:pPr>
      <w:r>
        <w:separator/>
      </w:r>
    </w:p>
  </w:footnote>
  <w:footnote w:type="continuationSeparator" w:id="0">
    <w:p w14:paraId="3D4DCCFF" w14:textId="77777777" w:rsidR="008F625D" w:rsidRDefault="008F625D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3BCD" w14:textId="77777777"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362D3D99" wp14:editId="00A0E290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372068D5" wp14:editId="716287E6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6C0463A9" wp14:editId="7F7033D1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0E80C8A6" wp14:editId="7D9E352F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396B44B6" wp14:editId="6337BEAD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14:paraId="0CF60B35" w14:textId="77777777"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14:paraId="56189AAA" w14:textId="77777777"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14:paraId="08F23E42" w14:textId="77777777"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14:paraId="504B1CED" w14:textId="77777777"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35325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55C5D"/>
    <w:rsid w:val="001725A5"/>
    <w:rsid w:val="001818FC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3E1AA9"/>
    <w:rsid w:val="003F3AE1"/>
    <w:rsid w:val="00407268"/>
    <w:rsid w:val="0045058E"/>
    <w:rsid w:val="004B261C"/>
    <w:rsid w:val="004B4D36"/>
    <w:rsid w:val="004C0A91"/>
    <w:rsid w:val="004C47E1"/>
    <w:rsid w:val="005004C8"/>
    <w:rsid w:val="0052791E"/>
    <w:rsid w:val="005731A2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152BF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8F625D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65400"/>
    <w:rsid w:val="00A70972"/>
    <w:rsid w:val="00A80CEC"/>
    <w:rsid w:val="00A847C0"/>
    <w:rsid w:val="00AA29E5"/>
    <w:rsid w:val="00AA33CA"/>
    <w:rsid w:val="00AB4A72"/>
    <w:rsid w:val="00B05C56"/>
    <w:rsid w:val="00B21E40"/>
    <w:rsid w:val="00B36582"/>
    <w:rsid w:val="00B67231"/>
    <w:rsid w:val="00B82C0A"/>
    <w:rsid w:val="00BA4F6E"/>
    <w:rsid w:val="00BA67BC"/>
    <w:rsid w:val="00BD0611"/>
    <w:rsid w:val="00BD3F64"/>
    <w:rsid w:val="00BE1528"/>
    <w:rsid w:val="00BF0A54"/>
    <w:rsid w:val="00C10598"/>
    <w:rsid w:val="00C12A02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DE5E53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3604B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2019-12-17T15:16:00Z</cp:lastPrinted>
  <dcterms:created xsi:type="dcterms:W3CDTF">2021-01-26T14:45:00Z</dcterms:created>
  <dcterms:modified xsi:type="dcterms:W3CDTF">2021-01-26T14:45:00Z</dcterms:modified>
</cp:coreProperties>
</file>