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7B5F69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7B5F69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7B5F69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1116DF7A" w14:textId="514497FF" w:rsidR="00115712" w:rsidRDefault="00115712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115712">
        <w:rPr>
          <w:rFonts w:cstheme="minorHAnsi"/>
          <w:color w:val="1C1E21"/>
          <w:sz w:val="28"/>
          <w:szCs w:val="28"/>
          <w:shd w:val="clear" w:color="auto" w:fill="FFFFFF"/>
        </w:rPr>
        <w:t>Sanitización</w:t>
      </w:r>
      <w:r w:rsidRPr="00115712">
        <w:rPr>
          <w:rFonts w:cstheme="minorHAnsi"/>
          <w:color w:val="1C1E21"/>
          <w:sz w:val="28"/>
          <w:szCs w:val="28"/>
          <w:shd w:val="clear" w:color="auto" w:fill="FFFFFF"/>
        </w:rPr>
        <w:t xml:space="preserve"> de las calles aledañas a las agencias financieras autorizadas para otorgar el bono familiar, con el objetivo de proteger del Covid-19 a los beneficiados.</w:t>
      </w:r>
    </w:p>
    <w:p w14:paraId="14B9273B" w14:textId="7D871A56" w:rsidR="003A7FFA" w:rsidRPr="007B5F69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7B5F69">
        <w:rPr>
          <w:rFonts w:cstheme="minorHAnsi"/>
          <w:sz w:val="28"/>
          <w:szCs w:val="28"/>
        </w:rPr>
        <w:t xml:space="preserve">Fecha de </w:t>
      </w:r>
      <w:r w:rsidR="00486324" w:rsidRPr="007B5F69">
        <w:rPr>
          <w:rFonts w:cstheme="minorHAnsi"/>
          <w:sz w:val="28"/>
          <w:szCs w:val="28"/>
        </w:rPr>
        <w:t>ejecución</w:t>
      </w:r>
      <w:r w:rsidRPr="007B5F69">
        <w:rPr>
          <w:rFonts w:cstheme="minorHAnsi"/>
          <w:sz w:val="28"/>
          <w:szCs w:val="28"/>
        </w:rPr>
        <w:t xml:space="preserve">: </w:t>
      </w:r>
      <w:r w:rsidR="00115712">
        <w:rPr>
          <w:rFonts w:cstheme="minorHAnsi"/>
          <w:sz w:val="28"/>
          <w:szCs w:val="28"/>
        </w:rPr>
        <w:t>20 de abril</w:t>
      </w:r>
      <w:r w:rsidRPr="007B5F69">
        <w:rPr>
          <w:rFonts w:cstheme="minorHAnsi"/>
          <w:sz w:val="28"/>
          <w:szCs w:val="28"/>
        </w:rPr>
        <w:t xml:space="preserve"> 2020</w:t>
      </w:r>
    </w:p>
    <w:p w14:paraId="0DF6FE8D" w14:textId="430A51FF" w:rsidR="00905455" w:rsidRDefault="007B4ABA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B0ABF40" wp14:editId="7DF88E1B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5972175" cy="32194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23007" r="33965" b="16533"/>
                    <a:stretch/>
                  </pic:blipFill>
                  <pic:spPr bwMode="auto">
                    <a:xfrm>
                      <a:off x="0" y="0"/>
                      <a:ext cx="597217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B51E7" w14:textId="318420FA" w:rsidR="00115712" w:rsidRDefault="00115712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5C3A5244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318DA77F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2294D779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042615C3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2B4B1838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1BB45BBD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3B5DC06C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2C51B6D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69B34C1C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50C87E0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4BFF94CE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3BFD11D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6EA48C5E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3DBA9E57" w:rsidR="00C120A9" w:rsidRDefault="00115712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D1E729" wp14:editId="7513BDA4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5991225" cy="43624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22472" r="36221" b="14928"/>
                    <a:stretch/>
                  </pic:blipFill>
                  <pic:spPr bwMode="auto">
                    <a:xfrm>
                      <a:off x="0" y="0"/>
                      <a:ext cx="5991225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15712"/>
    <w:rsid w:val="00130228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0427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4ABA"/>
    <w:rsid w:val="007B5F69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49</cp:revision>
  <cp:lastPrinted>2020-01-15T18:31:00Z</cp:lastPrinted>
  <dcterms:created xsi:type="dcterms:W3CDTF">2019-12-05T17:11:00Z</dcterms:created>
  <dcterms:modified xsi:type="dcterms:W3CDTF">2020-05-29T04:06:00Z</dcterms:modified>
</cp:coreProperties>
</file>