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55A" w:rsidRPr="007A055A" w:rsidRDefault="007A055A" w:rsidP="007A055A">
      <w:pPr>
        <w:spacing w:after="0" w:line="360" w:lineRule="auto"/>
        <w:jc w:val="both"/>
        <w:rPr>
          <w:rFonts w:ascii="Arial" w:eastAsia="Calibri" w:hAnsi="Arial" w:cs="Arial"/>
          <w:color w:val="00000A"/>
          <w:sz w:val="24"/>
          <w:szCs w:val="24"/>
        </w:rPr>
      </w:pPr>
      <w:r w:rsidRPr="007A055A">
        <w:rPr>
          <w:rFonts w:ascii="Arial" w:eastAsia="Arial" w:hAnsi="Arial" w:cs="Arial"/>
          <w:b/>
          <w:bCs/>
          <w:color w:val="00000A"/>
          <w:sz w:val="24"/>
          <w:u w:val="single"/>
        </w:rPr>
        <w:t>ACTA NÚMERO VEINTITRES:</w:t>
      </w:r>
      <w:r w:rsidRPr="007A055A">
        <w:rPr>
          <w:rFonts w:ascii="Arial" w:eastAsia="Arial" w:hAnsi="Arial" w:cs="Arial"/>
          <w:b/>
          <w:bCs/>
          <w:color w:val="00000A"/>
          <w:sz w:val="24"/>
        </w:rPr>
        <w:t xml:space="preserve"> </w:t>
      </w:r>
      <w:r w:rsidRPr="007A055A">
        <w:rPr>
          <w:rFonts w:ascii="Arial" w:eastAsia="Arial" w:hAnsi="Arial" w:cs="Arial"/>
          <w:color w:val="00000A"/>
          <w:sz w:val="24"/>
        </w:rPr>
        <w:t xml:space="preserve">En sesión ordinaria celebrada por la Municipalidad de la ciudad de San Rafael Oriente, Departamento de San Miguel, a las </w:t>
      </w:r>
      <w:r w:rsidRPr="007A055A">
        <w:rPr>
          <w:rFonts w:ascii="Arial" w:eastAsia="Arial" w:hAnsi="Arial" w:cs="Arial"/>
          <w:b/>
          <w:bCs/>
          <w:color w:val="00000A"/>
          <w:sz w:val="24"/>
        </w:rPr>
        <w:t xml:space="preserve">dieciséis horas y cuarenta minutos </w:t>
      </w:r>
      <w:r w:rsidRPr="007A055A">
        <w:rPr>
          <w:rFonts w:ascii="Arial" w:eastAsia="Arial" w:hAnsi="Arial" w:cs="Arial"/>
          <w:color w:val="00000A"/>
          <w:sz w:val="24"/>
        </w:rPr>
        <w:t xml:space="preserve">del día </w:t>
      </w:r>
      <w:r w:rsidRPr="007A055A">
        <w:rPr>
          <w:rFonts w:ascii="Arial" w:eastAsia="Arial" w:hAnsi="Arial" w:cs="Arial"/>
          <w:b/>
          <w:bCs/>
          <w:color w:val="00000A"/>
          <w:sz w:val="24"/>
        </w:rPr>
        <w:t>CINCO DE JULIO DEL AÑO DOS MIL DIECISÉIS</w:t>
      </w:r>
      <w:r w:rsidRPr="007A055A">
        <w:rPr>
          <w:rFonts w:ascii="Arial" w:eastAsia="Arial" w:hAnsi="Arial" w:cs="Arial"/>
          <w:color w:val="00000A"/>
          <w:sz w:val="24"/>
        </w:rPr>
        <w:t xml:space="preserve">. Convocada y presidida por el señor Alcalde José Reynaldo Villegas </w:t>
      </w:r>
      <w:proofErr w:type="spellStart"/>
      <w:r w:rsidRPr="007A055A">
        <w:rPr>
          <w:rFonts w:ascii="Arial" w:eastAsia="Arial" w:hAnsi="Arial" w:cs="Arial"/>
          <w:color w:val="00000A"/>
          <w:sz w:val="24"/>
        </w:rPr>
        <w:t>Iglecias</w:t>
      </w:r>
      <w:proofErr w:type="spellEnd"/>
      <w:r w:rsidRPr="007A055A">
        <w:rPr>
          <w:rFonts w:ascii="Arial" w:eastAsia="Arial" w:hAnsi="Arial" w:cs="Arial"/>
          <w:color w:val="00000A"/>
          <w:sz w:val="24"/>
        </w:rPr>
        <w:t xml:space="preserve">, con la asistencia de los demás miembros que la integran Síndico </w:t>
      </w:r>
      <w:proofErr w:type="spellStart"/>
      <w:r w:rsidRPr="007A055A">
        <w:rPr>
          <w:rFonts w:ascii="Arial" w:eastAsia="Arial" w:hAnsi="Arial" w:cs="Arial"/>
          <w:color w:val="00000A"/>
          <w:sz w:val="24"/>
        </w:rPr>
        <w:t>Lely</w:t>
      </w:r>
      <w:proofErr w:type="spellEnd"/>
      <w:r w:rsidRPr="007A055A">
        <w:rPr>
          <w:rFonts w:ascii="Arial" w:eastAsia="Arial" w:hAnsi="Arial" w:cs="Arial"/>
          <w:color w:val="00000A"/>
          <w:sz w:val="24"/>
        </w:rPr>
        <w:t xml:space="preserve"> Esperanza Díaz Manzanares, regidores del primero al sexto respectivamente señores: Leopoldo Paredes Flores, Manuel </w:t>
      </w:r>
      <w:proofErr w:type="spellStart"/>
      <w:r w:rsidRPr="007A055A">
        <w:rPr>
          <w:rFonts w:ascii="Arial" w:eastAsia="Arial" w:hAnsi="Arial" w:cs="Arial"/>
          <w:color w:val="00000A"/>
          <w:sz w:val="24"/>
        </w:rPr>
        <w:t>Estarlín</w:t>
      </w:r>
      <w:proofErr w:type="spellEnd"/>
      <w:r w:rsidRPr="007A055A">
        <w:rPr>
          <w:rFonts w:ascii="Arial" w:eastAsia="Arial" w:hAnsi="Arial" w:cs="Arial"/>
          <w:color w:val="00000A"/>
          <w:sz w:val="24"/>
        </w:rPr>
        <w:t xml:space="preserve"> Penado Soriano, </w:t>
      </w:r>
      <w:proofErr w:type="spellStart"/>
      <w:r w:rsidRPr="007A055A">
        <w:rPr>
          <w:rFonts w:ascii="Arial" w:eastAsia="Arial" w:hAnsi="Arial" w:cs="Arial"/>
          <w:color w:val="00000A"/>
          <w:sz w:val="24"/>
        </w:rPr>
        <w:t>Arnobio</w:t>
      </w:r>
      <w:proofErr w:type="spellEnd"/>
      <w:r w:rsidRPr="007A055A">
        <w:rPr>
          <w:rFonts w:ascii="Arial" w:eastAsia="Arial" w:hAnsi="Arial" w:cs="Arial"/>
          <w:color w:val="00000A"/>
          <w:sz w:val="24"/>
        </w:rPr>
        <w:t xml:space="preserve"> Moraga, Sonia Del Carmen Salvador de Cruz, Carlos Ernesto Rodríguez Chávez, Olga Yaneth </w:t>
      </w:r>
      <w:proofErr w:type="spellStart"/>
      <w:r w:rsidRPr="007A055A">
        <w:rPr>
          <w:rFonts w:ascii="Arial" w:eastAsia="Arial" w:hAnsi="Arial" w:cs="Arial"/>
          <w:color w:val="00000A"/>
          <w:sz w:val="24"/>
        </w:rPr>
        <w:t>Menjívar</w:t>
      </w:r>
      <w:proofErr w:type="spellEnd"/>
      <w:r w:rsidRPr="007A055A">
        <w:rPr>
          <w:rFonts w:ascii="Arial" w:eastAsia="Arial" w:hAnsi="Arial" w:cs="Arial"/>
          <w:color w:val="00000A"/>
          <w:sz w:val="24"/>
        </w:rPr>
        <w:t xml:space="preserve"> de Osorio, también asistieron los regidores suplentes señores: Juan Carlos Avilés López, María </w:t>
      </w:r>
      <w:proofErr w:type="spellStart"/>
      <w:r w:rsidRPr="007A055A">
        <w:rPr>
          <w:rFonts w:ascii="Arial" w:eastAsia="Arial" w:hAnsi="Arial" w:cs="Arial"/>
          <w:color w:val="00000A"/>
          <w:sz w:val="24"/>
        </w:rPr>
        <w:t>Melany</w:t>
      </w:r>
      <w:proofErr w:type="spellEnd"/>
      <w:r w:rsidRPr="007A055A">
        <w:rPr>
          <w:rFonts w:ascii="Arial" w:eastAsia="Arial" w:hAnsi="Arial" w:cs="Arial"/>
          <w:color w:val="00000A"/>
          <w:sz w:val="24"/>
        </w:rPr>
        <w:t xml:space="preserve"> García Chávez, Ana Ruth Gómez Díaz, Arely Del Carmen Flores Vasconcelos y el secretario de actuaciones </w:t>
      </w:r>
      <w:proofErr w:type="spellStart"/>
      <w:r w:rsidRPr="007A055A">
        <w:rPr>
          <w:rFonts w:ascii="Arial" w:eastAsia="Arial" w:hAnsi="Arial" w:cs="Arial"/>
          <w:color w:val="00000A"/>
          <w:sz w:val="24"/>
        </w:rPr>
        <w:t>Ronys</w:t>
      </w:r>
      <w:proofErr w:type="spellEnd"/>
      <w:r w:rsidRPr="007A055A">
        <w:rPr>
          <w:rFonts w:ascii="Arial" w:eastAsia="Arial" w:hAnsi="Arial" w:cs="Arial"/>
          <w:color w:val="00000A"/>
          <w:sz w:val="24"/>
        </w:rPr>
        <w:t xml:space="preserve"> </w:t>
      </w:r>
      <w:proofErr w:type="spellStart"/>
      <w:r w:rsidRPr="007A055A">
        <w:rPr>
          <w:rFonts w:ascii="Arial" w:eastAsia="Arial" w:hAnsi="Arial" w:cs="Arial"/>
          <w:color w:val="00000A"/>
          <w:sz w:val="24"/>
        </w:rPr>
        <w:t>Jasiri</w:t>
      </w:r>
      <w:proofErr w:type="spellEnd"/>
      <w:r w:rsidRPr="007A055A">
        <w:rPr>
          <w:rFonts w:ascii="Arial" w:eastAsia="Arial" w:hAnsi="Arial" w:cs="Arial"/>
          <w:color w:val="00000A"/>
          <w:sz w:val="24"/>
        </w:rPr>
        <w:t xml:space="preserve"> Avalos, Abierta la sesión por el señor Alcalde Municipal se dio inicio con la comprobación del QUÓRUM formal.- El Concejo Municipal en uso de sus facultades legales emite los siguientes acuerdos: </w:t>
      </w:r>
      <w:r w:rsidRPr="007A055A">
        <w:rPr>
          <w:rFonts w:ascii="Arial" w:eastAsia="Arial" w:hAnsi="Arial" w:cs="Arial"/>
          <w:b/>
          <w:bCs/>
          <w:color w:val="00000A"/>
          <w:sz w:val="24"/>
          <w:u w:val="single"/>
        </w:rPr>
        <w:t>ACUERDO NUMERO UNO:</w:t>
      </w:r>
      <w:r w:rsidRPr="007A055A">
        <w:rPr>
          <w:rFonts w:ascii="Arial" w:eastAsia="Arial" w:hAnsi="Arial" w:cs="Arial"/>
          <w:b/>
          <w:bCs/>
          <w:color w:val="00000A"/>
          <w:sz w:val="24"/>
        </w:rPr>
        <w:t xml:space="preserve"> </w:t>
      </w:r>
      <w:r w:rsidRPr="007A055A">
        <w:rPr>
          <w:rFonts w:ascii="Arial" w:eastAsia="Arial" w:hAnsi="Arial" w:cs="Arial"/>
          <w:color w:val="00000A"/>
          <w:sz w:val="24"/>
        </w:rPr>
        <w:t xml:space="preserve">Este Concejo Municipal en uso de sus facultades legales y por votación unánime ACUERDA priorizar la inversión de los fondos </w:t>
      </w:r>
      <w:r w:rsidRPr="007A055A">
        <w:rPr>
          <w:rFonts w:ascii="Arial" w:eastAsia="Arial" w:hAnsi="Arial" w:cs="Arial"/>
          <w:b/>
          <w:bCs/>
          <w:color w:val="00000A"/>
          <w:sz w:val="24"/>
        </w:rPr>
        <w:t>75% FODES</w:t>
      </w:r>
      <w:r w:rsidRPr="007A055A">
        <w:rPr>
          <w:rFonts w:ascii="Arial" w:eastAsia="Arial" w:hAnsi="Arial" w:cs="Arial"/>
          <w:color w:val="00000A"/>
          <w:sz w:val="24"/>
        </w:rPr>
        <w:t xml:space="preserve"> para la realización del proyecto </w:t>
      </w:r>
      <w:r w:rsidRPr="007A055A">
        <w:rPr>
          <w:rFonts w:ascii="Arial" w:eastAsia="Arial" w:hAnsi="Arial" w:cs="Arial"/>
          <w:b/>
          <w:bCs/>
          <w:color w:val="00000A"/>
          <w:sz w:val="24"/>
        </w:rPr>
        <w:t>“CELEBRACION DE FIESTAS PATRONALES EN HONOR A EMPERATRIZ ELENA DE LOTIFICACION QUINTA ELENA, BARRIO EL CALVARIO”</w:t>
      </w:r>
      <w:r w:rsidRPr="007A055A">
        <w:rPr>
          <w:rFonts w:ascii="Arial" w:eastAsia="Arial" w:hAnsi="Arial" w:cs="Arial"/>
          <w:color w:val="00000A"/>
          <w:sz w:val="24"/>
        </w:rPr>
        <w:t xml:space="preserve">. Comuníquese. </w:t>
      </w:r>
      <w:r w:rsidRPr="007A055A">
        <w:rPr>
          <w:rFonts w:ascii="Arial" w:eastAsia="Arial" w:hAnsi="Arial" w:cs="Arial"/>
          <w:b/>
          <w:bCs/>
          <w:color w:val="00000A"/>
          <w:sz w:val="24"/>
          <w:u w:val="single"/>
        </w:rPr>
        <w:t>ACUERDO NUMERO DOS:</w:t>
      </w:r>
      <w:r w:rsidRPr="007A055A">
        <w:rPr>
          <w:rFonts w:ascii="Arial" w:eastAsia="Arial" w:hAnsi="Arial" w:cs="Arial"/>
          <w:color w:val="00000A"/>
          <w:sz w:val="24"/>
        </w:rPr>
        <w:t xml:space="preserve"> Este Concejo Municipal en uso de sus facultades legales y por mayoría de votación ACUERDA priorizar la inversión de los fondos </w:t>
      </w:r>
      <w:r w:rsidRPr="007A055A">
        <w:rPr>
          <w:rFonts w:ascii="Arial" w:eastAsia="Arial" w:hAnsi="Arial" w:cs="Arial"/>
          <w:b/>
          <w:bCs/>
          <w:color w:val="00000A"/>
          <w:sz w:val="24"/>
        </w:rPr>
        <w:t>75% FODES</w:t>
      </w:r>
      <w:r w:rsidRPr="007A055A">
        <w:rPr>
          <w:rFonts w:ascii="Arial" w:eastAsia="Arial" w:hAnsi="Arial" w:cs="Arial"/>
          <w:color w:val="00000A"/>
          <w:sz w:val="24"/>
        </w:rPr>
        <w:t xml:space="preserve"> para la realización del proyecto </w:t>
      </w:r>
      <w:r w:rsidRPr="007A055A">
        <w:rPr>
          <w:rFonts w:ascii="Arial" w:eastAsia="Arial" w:hAnsi="Arial" w:cs="Arial"/>
          <w:b/>
          <w:bCs/>
          <w:color w:val="00000A"/>
          <w:sz w:val="24"/>
        </w:rPr>
        <w:t>“PINTURA DEL CENTRO ESCOLAR DE CANTON RODEO DE PEDRON, SAN RAFAEL ORIENTE”</w:t>
      </w:r>
      <w:r w:rsidRPr="007A055A">
        <w:rPr>
          <w:rFonts w:ascii="Arial" w:eastAsia="Arial" w:hAnsi="Arial" w:cs="Arial"/>
          <w:color w:val="00000A"/>
          <w:sz w:val="24"/>
        </w:rPr>
        <w:t xml:space="preserve">. Se autoriza al Jefe de la UACI para que realice el perfil respectivo. Comuníquese.  </w:t>
      </w:r>
      <w:r w:rsidRPr="007A055A">
        <w:rPr>
          <w:rFonts w:ascii="Arial" w:eastAsia="Arial" w:hAnsi="Arial" w:cs="Arial"/>
          <w:b/>
          <w:bCs/>
          <w:color w:val="00000A"/>
          <w:sz w:val="24"/>
          <w:u w:val="single"/>
        </w:rPr>
        <w:t>ACUERDO NUMERO TRES:</w:t>
      </w:r>
      <w:r w:rsidRPr="007A055A">
        <w:rPr>
          <w:rFonts w:ascii="Arial" w:eastAsia="Arial" w:hAnsi="Arial" w:cs="Arial"/>
          <w:color w:val="00000A"/>
          <w:sz w:val="24"/>
        </w:rPr>
        <w:t xml:space="preserve"> Este Concejo Municipal en uso de sus facultades legales y por mayoría de votación se ACUERDA priorizar la inversión de los fondos </w:t>
      </w:r>
      <w:r w:rsidRPr="007A055A">
        <w:rPr>
          <w:rFonts w:ascii="Arial" w:eastAsia="Arial" w:hAnsi="Arial" w:cs="Arial"/>
          <w:b/>
          <w:bCs/>
          <w:color w:val="00000A"/>
          <w:sz w:val="24"/>
        </w:rPr>
        <w:t>25% FODES</w:t>
      </w:r>
      <w:r w:rsidRPr="007A055A">
        <w:rPr>
          <w:rFonts w:ascii="Arial" w:eastAsia="Arial" w:hAnsi="Arial" w:cs="Arial"/>
          <w:color w:val="00000A"/>
          <w:sz w:val="24"/>
        </w:rPr>
        <w:t xml:space="preserve"> para la adquisición de sillas para equipar la sala de sesiones, y unidades de promoción social y secretaría. Comuníquese. </w:t>
      </w:r>
      <w:r w:rsidRPr="007A055A">
        <w:rPr>
          <w:rFonts w:ascii="Arial" w:eastAsia="Arial" w:hAnsi="Arial" w:cs="Arial"/>
          <w:b/>
          <w:bCs/>
          <w:color w:val="00000A"/>
          <w:sz w:val="24"/>
          <w:u w:val="single"/>
        </w:rPr>
        <w:t>ACUERDO NUMERO CUATRO:</w:t>
      </w:r>
      <w:r w:rsidRPr="007A055A">
        <w:rPr>
          <w:rFonts w:ascii="Arial" w:eastAsia="Arial" w:hAnsi="Arial" w:cs="Arial"/>
          <w:color w:val="00000A"/>
          <w:sz w:val="24"/>
        </w:rPr>
        <w:t xml:space="preserve"> Este Concejo Municipal en uso de sus facultades legales y por mayoría votación se ACUERDA contratar internet dedicado para la implementación del SAFIM en las unidades financieras. Comuníquese. </w:t>
      </w:r>
      <w:r w:rsidRPr="007A055A">
        <w:rPr>
          <w:rFonts w:ascii="Arial" w:eastAsia="Arial" w:hAnsi="Arial" w:cs="Arial"/>
          <w:b/>
          <w:bCs/>
          <w:color w:val="00000A"/>
          <w:sz w:val="24"/>
          <w:u w:val="single"/>
        </w:rPr>
        <w:t>ACUERDO NUMERO CINCO:</w:t>
      </w:r>
      <w:r w:rsidRPr="007A055A">
        <w:rPr>
          <w:rFonts w:ascii="Arial" w:eastAsia="Arial" w:hAnsi="Arial" w:cs="Arial"/>
          <w:color w:val="00000A"/>
          <w:sz w:val="24"/>
        </w:rPr>
        <w:t xml:space="preserve"> Este Concejo Municipal de conformidad con el artículo 57 de la Ley Transitoria del </w:t>
      </w:r>
      <w:r w:rsidRPr="007A055A">
        <w:rPr>
          <w:rFonts w:ascii="Arial" w:eastAsia="Arial" w:hAnsi="Arial" w:cs="Arial"/>
          <w:color w:val="00000A"/>
          <w:sz w:val="24"/>
        </w:rPr>
        <w:lastRenderedPageBreak/>
        <w:t xml:space="preserve">Registro del Estado Familiar, </w:t>
      </w:r>
      <w:r w:rsidRPr="007A055A">
        <w:rPr>
          <w:rFonts w:ascii="Arial" w:eastAsia="Arial" w:hAnsi="Arial" w:cs="Arial"/>
          <w:b/>
          <w:bCs/>
          <w:color w:val="00000A"/>
          <w:sz w:val="24"/>
        </w:rPr>
        <w:t>POR TANTO</w:t>
      </w:r>
      <w:r w:rsidRPr="007A055A">
        <w:rPr>
          <w:rFonts w:ascii="Arial" w:eastAsia="Arial" w:hAnsi="Arial" w:cs="Arial"/>
          <w:color w:val="00000A"/>
          <w:sz w:val="24"/>
        </w:rPr>
        <w:t xml:space="preserve"> este concejo por mayoría de votación </w:t>
      </w:r>
      <w:r w:rsidRPr="007A055A">
        <w:rPr>
          <w:rFonts w:ascii="Arial" w:eastAsia="Arial" w:hAnsi="Arial" w:cs="Arial"/>
          <w:b/>
          <w:bCs/>
          <w:color w:val="00000A"/>
          <w:sz w:val="24"/>
        </w:rPr>
        <w:t>ACUERDA</w:t>
      </w:r>
      <w:r w:rsidRPr="007A055A">
        <w:rPr>
          <w:rFonts w:ascii="Arial" w:eastAsia="Arial" w:hAnsi="Arial" w:cs="Arial"/>
          <w:color w:val="00000A"/>
          <w:sz w:val="24"/>
        </w:rPr>
        <w:t xml:space="preserve">: Autorizar a la Jefe del Registro del Estado Familiar Brenda Vanessa Fabián Díaz quien ha hecho las diligencias respectivas para dar cumplimiento a la reposición de </w:t>
      </w:r>
      <w:r w:rsidRPr="007A055A">
        <w:rPr>
          <w:rFonts w:ascii="Arial" w:eastAsia="Arial" w:hAnsi="Arial" w:cs="Arial"/>
          <w:b/>
          <w:bCs/>
          <w:color w:val="00000A"/>
          <w:sz w:val="24"/>
        </w:rPr>
        <w:t>partida de Nacimiento de ANGELINA RAIMUNDO DEL CID</w:t>
      </w:r>
      <w:r w:rsidRPr="007A055A">
        <w:rPr>
          <w:rFonts w:ascii="Arial" w:eastAsia="Arial" w:hAnsi="Arial" w:cs="Arial"/>
          <w:color w:val="00000A"/>
          <w:sz w:val="24"/>
        </w:rPr>
        <w:t>, presentando el documento base para la reposición: Certificación de FE DE BAUTISMO expedida por la Parroquia de Santa Elena el día ocho de noviembre de mil novecientos noventa y seis y Certificada por la notario Mercedes Lourdes Merlos Araujo: Certifíquese;</w:t>
      </w:r>
      <w:r w:rsidRPr="007A055A">
        <w:rPr>
          <w:rFonts w:ascii="Arial" w:eastAsia="Arial" w:hAnsi="Arial" w:cs="Arial"/>
          <w:b/>
          <w:bCs/>
          <w:color w:val="00000A"/>
          <w:sz w:val="24"/>
          <w:u w:val="single"/>
        </w:rPr>
        <w:t xml:space="preserve"> ACUERDO NUMERO SEIS:</w:t>
      </w:r>
      <w:r w:rsidRPr="007A055A">
        <w:rPr>
          <w:rFonts w:ascii="Arial" w:eastAsia="Arial" w:hAnsi="Arial" w:cs="Arial"/>
          <w:color w:val="00000A"/>
          <w:sz w:val="24"/>
        </w:rPr>
        <w:t xml:space="preserve"> Este Concejo Municipal en uso de sus facultades legales y por votación unánime ACUERDA priorizar la inversión de los fondos </w:t>
      </w:r>
      <w:r w:rsidRPr="007A055A">
        <w:rPr>
          <w:rFonts w:ascii="Arial" w:eastAsia="Arial" w:hAnsi="Arial" w:cs="Arial"/>
          <w:b/>
          <w:bCs/>
          <w:color w:val="00000A"/>
          <w:sz w:val="24"/>
        </w:rPr>
        <w:t>75% FODES</w:t>
      </w:r>
      <w:r w:rsidRPr="007A055A">
        <w:rPr>
          <w:rFonts w:ascii="Arial" w:eastAsia="Arial" w:hAnsi="Arial" w:cs="Arial"/>
          <w:color w:val="00000A"/>
          <w:sz w:val="24"/>
        </w:rPr>
        <w:t xml:space="preserve"> para la realización del proyecto </w:t>
      </w:r>
      <w:r w:rsidRPr="007A055A">
        <w:rPr>
          <w:rFonts w:ascii="Arial" w:eastAsia="Arial" w:hAnsi="Arial" w:cs="Arial"/>
          <w:b/>
          <w:bCs/>
          <w:color w:val="00000A"/>
          <w:sz w:val="24"/>
        </w:rPr>
        <w:t>“MEJORAS DE CADENAS DEL CASERÍO GUANACASTE, BARRIO SAN JUAN, SAN RAFAEL ORIENTE”</w:t>
      </w:r>
      <w:r w:rsidRPr="007A055A">
        <w:rPr>
          <w:rFonts w:ascii="Arial" w:eastAsia="Arial" w:hAnsi="Arial" w:cs="Arial"/>
          <w:color w:val="00000A"/>
          <w:sz w:val="24"/>
        </w:rPr>
        <w:t xml:space="preserve">. Se autoriza al Jefe de la UACI para que realice el perfil respectivo. Comuníquese. </w:t>
      </w:r>
      <w:r w:rsidRPr="007A055A">
        <w:rPr>
          <w:rFonts w:ascii="Arial" w:eastAsia="Arial" w:hAnsi="Arial" w:cs="Arial"/>
          <w:b/>
          <w:bCs/>
          <w:color w:val="00000A"/>
          <w:sz w:val="24"/>
          <w:u w:val="single"/>
        </w:rPr>
        <w:t>ACUERDO NUMERO SIETE:</w:t>
      </w:r>
      <w:r w:rsidRPr="007A055A">
        <w:rPr>
          <w:rFonts w:ascii="Arial" w:eastAsia="Arial" w:hAnsi="Arial" w:cs="Arial"/>
          <w:color w:val="00000A"/>
          <w:sz w:val="24"/>
        </w:rPr>
        <w:t xml:space="preserve"> Este Concejo Municipal en uso de sus facultades legales y por mayoría de votación ACUERDA priorizar la inversión de los fondos </w:t>
      </w:r>
      <w:r w:rsidRPr="007A055A">
        <w:rPr>
          <w:rFonts w:ascii="Arial" w:eastAsia="Arial" w:hAnsi="Arial" w:cs="Arial"/>
          <w:b/>
          <w:bCs/>
          <w:color w:val="00000A"/>
          <w:sz w:val="24"/>
        </w:rPr>
        <w:t>75% FODES</w:t>
      </w:r>
      <w:r w:rsidRPr="007A055A">
        <w:rPr>
          <w:rFonts w:ascii="Arial" w:eastAsia="Arial" w:hAnsi="Arial" w:cs="Arial"/>
          <w:color w:val="00000A"/>
          <w:sz w:val="24"/>
        </w:rPr>
        <w:t xml:space="preserve"> para la realización del proyecto </w:t>
      </w:r>
      <w:r w:rsidRPr="007A055A">
        <w:rPr>
          <w:rFonts w:ascii="Arial" w:eastAsia="Arial" w:hAnsi="Arial" w:cs="Arial"/>
          <w:b/>
          <w:bCs/>
          <w:color w:val="00000A"/>
          <w:sz w:val="24"/>
        </w:rPr>
        <w:t>“MEJORAS EN LA CANCHA DE CANTON SANTA CENTRO, SAN RAFAEL ORIENTE”</w:t>
      </w:r>
      <w:r w:rsidRPr="007A055A">
        <w:rPr>
          <w:rFonts w:ascii="Arial" w:eastAsia="Arial" w:hAnsi="Arial" w:cs="Arial"/>
          <w:color w:val="00000A"/>
          <w:sz w:val="24"/>
        </w:rPr>
        <w:t xml:space="preserve">. Se autoriza al Jefe de la UACI para que realice el perfil respectivo. Comuníquese. </w:t>
      </w:r>
      <w:r w:rsidRPr="007A055A">
        <w:rPr>
          <w:rFonts w:ascii="Arial" w:eastAsia="Arial" w:hAnsi="Arial" w:cs="Arial"/>
          <w:b/>
          <w:bCs/>
          <w:color w:val="00000A"/>
          <w:sz w:val="24"/>
          <w:u w:val="single"/>
        </w:rPr>
        <w:t>ACUERDO NUMERO OCHO:</w:t>
      </w:r>
      <w:r w:rsidRPr="007A055A">
        <w:rPr>
          <w:rFonts w:ascii="Arial" w:eastAsia="Arial" w:hAnsi="Arial" w:cs="Arial"/>
          <w:color w:val="00000A"/>
          <w:sz w:val="24"/>
        </w:rPr>
        <w:t xml:space="preserve"> El Concejo Municipal en uso de sus facultades legales y por mayoría de votación ACUERDA autorizar al Tesorero Municipal para que </w:t>
      </w:r>
      <w:proofErr w:type="spellStart"/>
      <w:r w:rsidRPr="007A055A">
        <w:rPr>
          <w:rFonts w:ascii="Arial" w:eastAsia="Arial" w:hAnsi="Arial" w:cs="Arial"/>
          <w:color w:val="00000A"/>
          <w:sz w:val="24"/>
        </w:rPr>
        <w:t>de</w:t>
      </w:r>
      <w:proofErr w:type="spellEnd"/>
      <w:r w:rsidRPr="007A055A">
        <w:rPr>
          <w:rFonts w:ascii="Arial" w:eastAsia="Arial" w:hAnsi="Arial" w:cs="Arial"/>
          <w:color w:val="00000A"/>
          <w:sz w:val="24"/>
        </w:rPr>
        <w:t xml:space="preserve"> cuenta perteneciente a los FONDOS MUNICIPALES erogue la cantidad de </w:t>
      </w:r>
      <w:r w:rsidRPr="007A055A">
        <w:rPr>
          <w:rFonts w:ascii="Arial" w:eastAsia="Arial" w:hAnsi="Arial" w:cs="Arial"/>
          <w:b/>
          <w:bCs/>
          <w:color w:val="00000A"/>
          <w:sz w:val="24"/>
        </w:rPr>
        <w:t xml:space="preserve">CIENTO CINCUENTA DOLARES ($150.00) </w:t>
      </w:r>
      <w:r w:rsidRPr="007A055A">
        <w:rPr>
          <w:rFonts w:ascii="Arial" w:eastAsia="Arial" w:hAnsi="Arial" w:cs="Arial"/>
          <w:color w:val="00000A"/>
          <w:sz w:val="24"/>
        </w:rPr>
        <w:t xml:space="preserve">en concepto de suministro de alimentación al equipo participante en la campaña de vacunación de aves coordinado con el CENTA, a realizarse en la semana del 11 al 15 de los corrientes. </w:t>
      </w:r>
      <w:proofErr w:type="gramStart"/>
      <w:r w:rsidRPr="007A055A">
        <w:rPr>
          <w:rFonts w:ascii="Arial" w:eastAsia="Arial" w:hAnsi="Arial" w:cs="Arial"/>
          <w:color w:val="00000A"/>
          <w:sz w:val="24"/>
        </w:rPr>
        <w:t>comuníquese</w:t>
      </w:r>
      <w:proofErr w:type="gramEnd"/>
      <w:r w:rsidRPr="007A055A">
        <w:rPr>
          <w:rFonts w:ascii="Arial" w:eastAsia="Arial" w:hAnsi="Arial" w:cs="Arial"/>
          <w:color w:val="00000A"/>
          <w:sz w:val="24"/>
        </w:rPr>
        <w:t xml:space="preserve">. </w:t>
      </w:r>
      <w:r w:rsidRPr="007A055A">
        <w:rPr>
          <w:rFonts w:ascii="Arial" w:eastAsia="Arial" w:hAnsi="Arial" w:cs="Arial"/>
          <w:b/>
          <w:bCs/>
          <w:color w:val="00000A"/>
          <w:sz w:val="24"/>
          <w:u w:val="single"/>
        </w:rPr>
        <w:t>ACUERDO NUMERO NUEVE:</w:t>
      </w:r>
      <w:r w:rsidRPr="007A055A">
        <w:rPr>
          <w:rFonts w:ascii="Arial" w:eastAsia="Arial" w:hAnsi="Arial" w:cs="Arial"/>
          <w:color w:val="00000A"/>
          <w:sz w:val="24"/>
        </w:rPr>
        <w:t xml:space="preserve"> Este Concejo Municipal en uso de sus facultades legales y por mayoría de votación ACUERDA autorizar al Tesorero Municipal para de la cuenta perteneciente al </w:t>
      </w:r>
      <w:r w:rsidRPr="007A055A">
        <w:rPr>
          <w:rFonts w:ascii="Arial" w:eastAsia="Arial" w:hAnsi="Arial" w:cs="Arial"/>
          <w:b/>
          <w:bCs/>
          <w:color w:val="00000A"/>
          <w:sz w:val="24"/>
        </w:rPr>
        <w:t>FONDO MUNICIPAL</w:t>
      </w:r>
      <w:r w:rsidRPr="007A055A">
        <w:rPr>
          <w:rFonts w:ascii="Arial" w:eastAsia="Arial" w:hAnsi="Arial" w:cs="Arial"/>
          <w:color w:val="00000A"/>
          <w:sz w:val="24"/>
        </w:rPr>
        <w:t xml:space="preserve"> erogue la cantidad de </w:t>
      </w:r>
      <w:r w:rsidRPr="007A055A">
        <w:rPr>
          <w:rFonts w:ascii="Arial" w:eastAsia="Arial" w:hAnsi="Arial" w:cs="Arial"/>
          <w:b/>
          <w:bCs/>
          <w:color w:val="00000A"/>
          <w:sz w:val="24"/>
        </w:rPr>
        <w:t>CIEN 00/100 DOLARES ($100.00)</w:t>
      </w:r>
      <w:r w:rsidRPr="007A055A">
        <w:rPr>
          <w:rFonts w:ascii="Arial" w:eastAsia="Arial" w:hAnsi="Arial" w:cs="Arial"/>
          <w:color w:val="00000A"/>
          <w:sz w:val="24"/>
        </w:rPr>
        <w:t xml:space="preserve"> en concepto de transporte proporcionado a las representantes de las tres Asociaciones de mujeres productoras y una cooperativa de agricultores del municipio, a la sede del programa Amanecer Rural situado en Santa Rosa de Lima, con motivo de realizar el llenado de formularios para la gestión de proyectos productivos; erogar a nombre de IRVIN ALFONSO VILLEGAS </w:t>
      </w:r>
      <w:r w:rsidRPr="007A055A">
        <w:rPr>
          <w:rFonts w:ascii="Arial" w:eastAsia="Arial" w:hAnsi="Arial" w:cs="Arial"/>
          <w:color w:val="00000A"/>
          <w:sz w:val="24"/>
        </w:rPr>
        <w:lastRenderedPageBreak/>
        <w:t xml:space="preserve">GONZALEZ. </w:t>
      </w:r>
      <w:proofErr w:type="gramStart"/>
      <w:r w:rsidRPr="007A055A">
        <w:rPr>
          <w:rFonts w:ascii="Arial" w:eastAsia="Arial" w:hAnsi="Arial" w:cs="Arial"/>
          <w:color w:val="00000A"/>
          <w:sz w:val="24"/>
        </w:rPr>
        <w:t>comuníquese</w:t>
      </w:r>
      <w:proofErr w:type="gramEnd"/>
      <w:r w:rsidRPr="007A055A">
        <w:rPr>
          <w:rFonts w:ascii="Arial" w:eastAsia="Arial" w:hAnsi="Arial" w:cs="Arial"/>
          <w:color w:val="00000A"/>
          <w:sz w:val="24"/>
        </w:rPr>
        <w:t xml:space="preserve">. </w:t>
      </w:r>
      <w:r w:rsidRPr="007A055A">
        <w:rPr>
          <w:rFonts w:ascii="Arial" w:eastAsia="Arial" w:hAnsi="Arial" w:cs="Arial"/>
          <w:b/>
          <w:bCs/>
          <w:color w:val="00000A"/>
          <w:sz w:val="24"/>
          <w:u w:val="single"/>
        </w:rPr>
        <w:t>ACUERDO NUMERO DIEZ:</w:t>
      </w:r>
      <w:r w:rsidRPr="007A055A">
        <w:rPr>
          <w:rFonts w:ascii="Arial" w:eastAsia="Arial" w:hAnsi="Arial" w:cs="Arial"/>
          <w:color w:val="00000A"/>
          <w:sz w:val="24"/>
        </w:rPr>
        <w:t xml:space="preserve"> Este concejo municipal en uso de las facultades que le confiere el Código Municipal y teniendo a la vista la documentación que ampara los gastos efectuados con fondos circulante en el periodo del 29 de abril al 05 de Julio, la cual incluye los siguientes gastos: Viáticos por Comisión Interna $354.00; Productos Químicos $170.00; Bienes de Uso y consumo Diverso $160,97; Herramientas, Repuestos y Accesorios $63.00; Combustibles y Lubricantes $53.62; Refrenda de tarjetas de Circulación vehículo y moto $52.00; Producto Alimenticios para persona $25.25; Bienes Muebles Diversos $25.00; Comisiones y Gastos Bancarios $3.96; Materiales Informáticos $3.65; Renta $0.67; haciendo un total gastado de  </w:t>
      </w:r>
      <w:r w:rsidRPr="007A055A">
        <w:rPr>
          <w:rFonts w:ascii="Arial" w:eastAsia="Arial" w:hAnsi="Arial" w:cs="Arial"/>
          <w:b/>
          <w:bCs/>
          <w:color w:val="00000A"/>
          <w:sz w:val="24"/>
        </w:rPr>
        <w:t>NOVECIENTOS DOCE DOLARES CON 12/100 ($912.12)</w:t>
      </w:r>
      <w:r w:rsidRPr="007A055A">
        <w:rPr>
          <w:rFonts w:ascii="Arial" w:eastAsia="Arial" w:hAnsi="Arial" w:cs="Arial"/>
          <w:color w:val="00000A"/>
          <w:sz w:val="24"/>
        </w:rPr>
        <w:t xml:space="preserve">, por lo que este concejo Municipal por mayoría de votación </w:t>
      </w:r>
      <w:r w:rsidRPr="007A055A">
        <w:rPr>
          <w:rFonts w:ascii="Arial" w:eastAsia="Arial" w:hAnsi="Arial" w:cs="Arial"/>
          <w:b/>
          <w:bCs/>
          <w:color w:val="00000A"/>
          <w:sz w:val="24"/>
        </w:rPr>
        <w:t>ACUERDA: I).-</w:t>
      </w:r>
      <w:r w:rsidRPr="007A055A">
        <w:rPr>
          <w:rFonts w:ascii="Arial" w:eastAsia="Arial" w:hAnsi="Arial" w:cs="Arial"/>
          <w:color w:val="00000A"/>
          <w:sz w:val="24"/>
        </w:rPr>
        <w:t xml:space="preserve"> Avalar los gastos efectuados por la encargada del fondo circulante de esta Municipalidad en el periodo antes mencionado, el cual asciende a la cantidad de </w:t>
      </w:r>
      <w:r w:rsidRPr="007A055A">
        <w:rPr>
          <w:rFonts w:ascii="Arial" w:eastAsia="Arial" w:hAnsi="Arial" w:cs="Arial"/>
          <w:b/>
          <w:bCs/>
          <w:color w:val="00000A"/>
          <w:sz w:val="24"/>
        </w:rPr>
        <w:t>NOVECIENTOS DOCE DOLARES CON 12/100 ($912.12). II).-</w:t>
      </w:r>
      <w:r w:rsidRPr="007A055A">
        <w:rPr>
          <w:rFonts w:ascii="Arial" w:eastAsia="Arial" w:hAnsi="Arial" w:cs="Arial"/>
          <w:color w:val="00000A"/>
          <w:sz w:val="24"/>
        </w:rPr>
        <w:t xml:space="preserve"> Autorizar al Tesorero Municipal para que realice el reintegro del fondo por los gastos efectuados por el encargado del fondo circulante Luis Roberto Cruz Rivas, de la cuenta </w:t>
      </w:r>
      <w:r w:rsidRPr="007A055A">
        <w:rPr>
          <w:rFonts w:ascii="Arial" w:eastAsia="Arial" w:hAnsi="Arial" w:cs="Arial"/>
          <w:b/>
          <w:bCs/>
          <w:color w:val="00000A"/>
          <w:sz w:val="24"/>
        </w:rPr>
        <w:t>00160143221</w:t>
      </w:r>
      <w:r w:rsidRPr="007A055A">
        <w:rPr>
          <w:rFonts w:ascii="Arial" w:eastAsia="Arial" w:hAnsi="Arial" w:cs="Arial"/>
          <w:color w:val="00000A"/>
          <w:sz w:val="24"/>
        </w:rPr>
        <w:t xml:space="preserve"> perteneciente al </w:t>
      </w:r>
      <w:r w:rsidRPr="007A055A">
        <w:rPr>
          <w:rFonts w:ascii="Arial" w:eastAsia="Arial" w:hAnsi="Arial" w:cs="Arial"/>
          <w:b/>
          <w:bCs/>
          <w:color w:val="00000A"/>
          <w:sz w:val="24"/>
        </w:rPr>
        <w:t>FONDO MUNICIPAL</w:t>
      </w:r>
      <w:r w:rsidRPr="007A055A">
        <w:rPr>
          <w:rFonts w:ascii="Arial" w:eastAsia="Arial" w:hAnsi="Arial" w:cs="Arial"/>
          <w:color w:val="00000A"/>
          <w:sz w:val="24"/>
        </w:rPr>
        <w:t xml:space="preserve"> del Banco Hipotecario agencia Usulután. Comuníquese; </w:t>
      </w:r>
      <w:r w:rsidRPr="007A055A">
        <w:rPr>
          <w:rFonts w:ascii="Arial" w:eastAsia="Arial" w:hAnsi="Arial" w:cs="Arial"/>
          <w:b/>
          <w:bCs/>
          <w:color w:val="00000A"/>
          <w:sz w:val="24"/>
          <w:u w:val="single"/>
        </w:rPr>
        <w:t>ACUERDO NUMERO ONCE:</w:t>
      </w:r>
      <w:r w:rsidRPr="007A055A">
        <w:rPr>
          <w:rFonts w:ascii="Arial" w:eastAsia="Arial" w:hAnsi="Arial" w:cs="Arial"/>
          <w:color w:val="00000A"/>
          <w:sz w:val="24"/>
        </w:rPr>
        <w:t xml:space="preserve"> Este Concejo Municipal en uso de las facultades que le confiere el Código Municipal y teniendo a la vista la solicitud del Comité de Deportes, por mayoría de votación se </w:t>
      </w:r>
      <w:r w:rsidRPr="007A055A">
        <w:rPr>
          <w:rFonts w:ascii="Arial" w:eastAsia="Arial" w:hAnsi="Arial" w:cs="Arial"/>
          <w:b/>
          <w:bCs/>
          <w:color w:val="00000A"/>
          <w:sz w:val="24"/>
        </w:rPr>
        <w:t>ACUERDA:</w:t>
      </w:r>
      <w:r w:rsidRPr="007A055A">
        <w:rPr>
          <w:rFonts w:ascii="Arial" w:eastAsia="Arial" w:hAnsi="Arial" w:cs="Arial"/>
          <w:color w:val="00000A"/>
          <w:sz w:val="24"/>
        </w:rPr>
        <w:t xml:space="preserve"> Autorizar al Tesorero Municipal para que de la cuenta perteneciente a los </w:t>
      </w:r>
      <w:r w:rsidRPr="007A055A">
        <w:rPr>
          <w:rFonts w:ascii="Arial" w:eastAsia="Arial" w:hAnsi="Arial" w:cs="Arial"/>
          <w:b/>
          <w:bCs/>
          <w:color w:val="00000A"/>
          <w:sz w:val="24"/>
        </w:rPr>
        <w:t>FONDOS MUNICIPALES</w:t>
      </w:r>
      <w:r w:rsidRPr="007A055A">
        <w:rPr>
          <w:rFonts w:ascii="Arial" w:eastAsia="Arial" w:hAnsi="Arial" w:cs="Arial"/>
          <w:color w:val="00000A"/>
          <w:sz w:val="24"/>
        </w:rPr>
        <w:t xml:space="preserve"> erogue cantidad de: </w:t>
      </w:r>
      <w:r w:rsidRPr="007A055A">
        <w:rPr>
          <w:rFonts w:ascii="Arial" w:eastAsia="Arial" w:hAnsi="Arial" w:cs="Arial"/>
          <w:b/>
          <w:bCs/>
          <w:color w:val="00000A"/>
          <w:sz w:val="24"/>
        </w:rPr>
        <w:t>CUARENTA Y CINCO DOLARES EXACTOS ($45.00)</w:t>
      </w:r>
      <w:r w:rsidRPr="007A055A">
        <w:rPr>
          <w:rFonts w:ascii="Arial" w:eastAsia="Arial" w:hAnsi="Arial" w:cs="Arial"/>
          <w:color w:val="00000A"/>
          <w:sz w:val="24"/>
        </w:rPr>
        <w:t xml:space="preserve"> en concepto del suministro de refrigerios para la final del torneo de softbol femenino. Comuníquese. </w:t>
      </w:r>
      <w:r w:rsidRPr="007A055A">
        <w:rPr>
          <w:rFonts w:ascii="Arial" w:eastAsia="Arial" w:hAnsi="Arial" w:cs="Arial"/>
          <w:b/>
          <w:bCs/>
          <w:color w:val="00000A"/>
          <w:sz w:val="24"/>
          <w:u w:val="single"/>
        </w:rPr>
        <w:t>ACUERDO NUMERO DOCE:</w:t>
      </w:r>
      <w:r w:rsidRPr="007A055A">
        <w:rPr>
          <w:rFonts w:ascii="Arial" w:eastAsia="Arial" w:hAnsi="Arial" w:cs="Arial"/>
          <w:color w:val="00000A"/>
          <w:sz w:val="24"/>
        </w:rPr>
        <w:t xml:space="preserve"> Este Concejo Municipal en uso de las facultades legales y </w:t>
      </w:r>
      <w:proofErr w:type="spellStart"/>
      <w:r w:rsidRPr="007A055A">
        <w:rPr>
          <w:rFonts w:ascii="Arial" w:eastAsia="Arial" w:hAnsi="Arial" w:cs="Arial"/>
          <w:color w:val="00000A"/>
          <w:sz w:val="24"/>
        </w:rPr>
        <w:t>ha</w:t>
      </w:r>
      <w:proofErr w:type="spellEnd"/>
      <w:r w:rsidRPr="007A055A">
        <w:rPr>
          <w:rFonts w:ascii="Arial" w:eastAsia="Arial" w:hAnsi="Arial" w:cs="Arial"/>
          <w:color w:val="00000A"/>
          <w:sz w:val="24"/>
        </w:rPr>
        <w:t xml:space="preserve"> solicitud del comité de deportes de la alcaldía municipal, por mayoría de votación se ACUERDA autorizar al Tesorero Municipal para que erogue </w:t>
      </w:r>
      <w:r w:rsidRPr="007A055A">
        <w:rPr>
          <w:rFonts w:ascii="Arial" w:eastAsia="Arial" w:hAnsi="Arial" w:cs="Arial"/>
          <w:b/>
          <w:bCs/>
          <w:color w:val="00000A"/>
          <w:sz w:val="24"/>
        </w:rPr>
        <w:t>SEISCIENTOS CINCUENTA DOLARES ($650.00)</w:t>
      </w:r>
      <w:r w:rsidRPr="007A055A">
        <w:rPr>
          <w:rFonts w:ascii="Arial" w:eastAsia="Arial" w:hAnsi="Arial" w:cs="Arial"/>
          <w:color w:val="00000A"/>
          <w:sz w:val="24"/>
        </w:rPr>
        <w:t xml:space="preserve"> en concepto del pago de 2 </w:t>
      </w:r>
      <w:proofErr w:type="spellStart"/>
      <w:r w:rsidRPr="007A055A">
        <w:rPr>
          <w:rFonts w:ascii="Arial" w:eastAsia="Arial" w:hAnsi="Arial" w:cs="Arial"/>
          <w:color w:val="00000A"/>
          <w:sz w:val="24"/>
        </w:rPr>
        <w:t>unpier</w:t>
      </w:r>
      <w:proofErr w:type="spellEnd"/>
      <w:r w:rsidRPr="007A055A">
        <w:rPr>
          <w:rFonts w:ascii="Arial" w:eastAsia="Arial" w:hAnsi="Arial" w:cs="Arial"/>
          <w:color w:val="00000A"/>
          <w:sz w:val="24"/>
        </w:rPr>
        <w:t xml:space="preserve"> y 2 anotares que prestaran sus servicios durante el torneo de softbol. </w:t>
      </w:r>
      <w:proofErr w:type="gramStart"/>
      <w:r w:rsidRPr="007A055A">
        <w:rPr>
          <w:rFonts w:ascii="Arial" w:eastAsia="Arial" w:hAnsi="Arial" w:cs="Arial"/>
          <w:color w:val="00000A"/>
          <w:sz w:val="24"/>
        </w:rPr>
        <w:t>comuníquese</w:t>
      </w:r>
      <w:proofErr w:type="gramEnd"/>
      <w:r w:rsidRPr="007A055A">
        <w:rPr>
          <w:rFonts w:ascii="Arial" w:eastAsia="Arial" w:hAnsi="Arial" w:cs="Arial"/>
          <w:color w:val="00000A"/>
          <w:sz w:val="24"/>
        </w:rPr>
        <w:t xml:space="preserve">. </w:t>
      </w:r>
      <w:r w:rsidRPr="007A055A">
        <w:rPr>
          <w:rFonts w:ascii="Arial" w:eastAsia="Arial" w:hAnsi="Arial" w:cs="Arial"/>
          <w:b/>
          <w:bCs/>
          <w:color w:val="00000A"/>
          <w:sz w:val="24"/>
          <w:u w:val="single"/>
        </w:rPr>
        <w:t>ACUERDO NUMERO TRECE:</w:t>
      </w:r>
      <w:r w:rsidRPr="007A055A">
        <w:rPr>
          <w:rFonts w:ascii="Arial" w:eastAsia="Arial" w:hAnsi="Arial" w:cs="Arial"/>
          <w:color w:val="00000A"/>
          <w:sz w:val="24"/>
        </w:rPr>
        <w:t xml:space="preserve"> Este Concejo Municipal en uso de sus facultades legales y por votación unánime ACUERDA priorizar la mejora de la casa de Consuelo Chávez de Caserío el macho, cantón los Zelaya, la cual se </w:t>
      </w:r>
      <w:r w:rsidRPr="007A055A">
        <w:rPr>
          <w:rFonts w:ascii="Arial" w:eastAsia="Arial" w:hAnsi="Arial" w:cs="Arial"/>
          <w:color w:val="00000A"/>
          <w:sz w:val="24"/>
        </w:rPr>
        <w:lastRenderedPageBreak/>
        <w:t xml:space="preserve">encuentra en condiciones precarias, no óptimas para habitar y que por su edad y falta de recursos no puede reparar. </w:t>
      </w:r>
      <w:proofErr w:type="gramStart"/>
      <w:r w:rsidRPr="007A055A">
        <w:rPr>
          <w:rFonts w:ascii="Arial" w:eastAsia="Arial" w:hAnsi="Arial" w:cs="Arial"/>
          <w:color w:val="00000A"/>
          <w:sz w:val="24"/>
        </w:rPr>
        <w:t>comuníquese</w:t>
      </w:r>
      <w:proofErr w:type="gramEnd"/>
      <w:r w:rsidRPr="007A055A">
        <w:rPr>
          <w:rFonts w:ascii="Arial" w:eastAsia="Arial" w:hAnsi="Arial" w:cs="Arial"/>
          <w:color w:val="00000A"/>
          <w:sz w:val="24"/>
        </w:rPr>
        <w:t xml:space="preserve">. </w:t>
      </w:r>
      <w:r w:rsidRPr="007A055A">
        <w:rPr>
          <w:rFonts w:ascii="Arial" w:eastAsia="Arial" w:hAnsi="Arial" w:cs="Arial"/>
          <w:b/>
          <w:bCs/>
          <w:color w:val="00000A"/>
          <w:sz w:val="24"/>
          <w:u w:val="single"/>
        </w:rPr>
        <w:t>ACUERDO NUMERO CATORCE:</w:t>
      </w:r>
      <w:r w:rsidRPr="007A055A">
        <w:rPr>
          <w:rFonts w:ascii="Arial" w:eastAsia="Arial" w:hAnsi="Arial" w:cs="Arial"/>
          <w:color w:val="00000A"/>
          <w:sz w:val="24"/>
        </w:rPr>
        <w:t xml:space="preserve"> Este concejo municipal en uso de las facultades que le confiere el Código Municipal y por mayoría de votación </w:t>
      </w:r>
      <w:r w:rsidRPr="007A055A">
        <w:rPr>
          <w:rFonts w:ascii="Arial" w:eastAsia="Arial" w:hAnsi="Arial" w:cs="Arial"/>
          <w:b/>
          <w:bCs/>
          <w:color w:val="00000A"/>
          <w:sz w:val="24"/>
        </w:rPr>
        <w:t xml:space="preserve">ACUERDA </w:t>
      </w:r>
      <w:r w:rsidRPr="007A055A">
        <w:rPr>
          <w:rFonts w:ascii="Arial" w:eastAsia="Arial" w:hAnsi="Arial" w:cs="Arial"/>
          <w:color w:val="00000A"/>
          <w:sz w:val="24"/>
        </w:rPr>
        <w:t>adjudicar la realización de la carpeta técnica del proyecto “</w:t>
      </w:r>
      <w:r w:rsidRPr="007A055A">
        <w:rPr>
          <w:rFonts w:ascii="Arial" w:eastAsia="Arial" w:hAnsi="Arial" w:cs="Arial"/>
          <w:b/>
          <w:bCs/>
          <w:color w:val="00000A"/>
          <w:sz w:val="24"/>
        </w:rPr>
        <w:t>ADOQUINADO DE 13 CALLE ORIENTE, ENTRE LA 4 AVENIDA NORTE Y CARRETERA HACIA EL TRANSITO, MUNICIPIO DE SAN RAFAEL ORIENTE, DEPARTAMENTO DE SAN MIGUEL</w:t>
      </w:r>
      <w:r w:rsidRPr="007A055A">
        <w:rPr>
          <w:rFonts w:ascii="Arial" w:eastAsia="Arial" w:hAnsi="Arial" w:cs="Arial"/>
          <w:color w:val="00000A"/>
          <w:sz w:val="24"/>
        </w:rPr>
        <w:t xml:space="preserve">” a la empresa </w:t>
      </w:r>
      <w:r w:rsidRPr="007A055A">
        <w:rPr>
          <w:rFonts w:ascii="Arial" w:eastAsia="Arial" w:hAnsi="Arial" w:cs="Arial"/>
          <w:b/>
          <w:bCs/>
          <w:color w:val="00000A"/>
          <w:sz w:val="24"/>
        </w:rPr>
        <w:t>PARADA JAIME CONSTRUCTORES, S.A. DE C.V</w:t>
      </w:r>
      <w:r w:rsidRPr="007A055A">
        <w:rPr>
          <w:rFonts w:ascii="Arial" w:eastAsia="Arial" w:hAnsi="Arial" w:cs="Arial"/>
          <w:color w:val="00000A"/>
          <w:sz w:val="24"/>
        </w:rPr>
        <w:t xml:space="preserve"> por un monto de </w:t>
      </w:r>
      <w:r w:rsidRPr="007A055A">
        <w:rPr>
          <w:rFonts w:ascii="Arial" w:eastAsia="Arial" w:hAnsi="Arial" w:cs="Arial"/>
          <w:b/>
          <w:bCs/>
          <w:color w:val="00000A"/>
          <w:sz w:val="24"/>
        </w:rPr>
        <w:t>TRES MIL CIENTO VEINTI TRES 63/100 DOLARES ($3,123.63)</w:t>
      </w:r>
      <w:r w:rsidRPr="007A055A">
        <w:rPr>
          <w:rFonts w:ascii="Arial" w:eastAsia="Arial" w:hAnsi="Arial" w:cs="Arial"/>
          <w:color w:val="00000A"/>
          <w:sz w:val="24"/>
        </w:rPr>
        <w:t xml:space="preserve">. Comuníquese. </w:t>
      </w:r>
      <w:r w:rsidRPr="007A055A">
        <w:rPr>
          <w:rFonts w:ascii="Arial" w:eastAsia="Arial" w:hAnsi="Arial" w:cs="Arial"/>
          <w:b/>
          <w:bCs/>
          <w:color w:val="00000A"/>
          <w:sz w:val="24"/>
          <w:u w:val="single"/>
        </w:rPr>
        <w:t>ACUERDO NUMERO QUINCE:</w:t>
      </w:r>
      <w:r w:rsidRPr="007A055A">
        <w:rPr>
          <w:rFonts w:ascii="Arial" w:eastAsia="Arial" w:hAnsi="Arial" w:cs="Arial"/>
          <w:color w:val="00000A"/>
          <w:sz w:val="24"/>
        </w:rPr>
        <w:t xml:space="preserve"> El Concejo Municipal en uso de sus facultades legales por mayoría de votación </w:t>
      </w:r>
      <w:r w:rsidRPr="007A055A">
        <w:rPr>
          <w:rFonts w:ascii="Arial" w:eastAsia="Arial" w:hAnsi="Arial" w:cs="Arial"/>
          <w:b/>
          <w:bCs/>
          <w:color w:val="00000A"/>
          <w:sz w:val="24"/>
        </w:rPr>
        <w:t xml:space="preserve">ACUERDA: I).- </w:t>
      </w:r>
      <w:r w:rsidRPr="007A055A">
        <w:rPr>
          <w:rFonts w:ascii="Arial" w:eastAsia="Arial" w:hAnsi="Arial" w:cs="Arial"/>
          <w:color w:val="00000A"/>
          <w:sz w:val="24"/>
        </w:rPr>
        <w:t xml:space="preserve">Aprobar la carpeta técnica formulada por la profesional </w:t>
      </w:r>
      <w:r w:rsidRPr="007A055A">
        <w:rPr>
          <w:rFonts w:ascii="Arial" w:eastAsia="Arial" w:hAnsi="Arial" w:cs="Arial"/>
          <w:b/>
          <w:bCs/>
          <w:color w:val="00000A"/>
          <w:sz w:val="24"/>
        </w:rPr>
        <w:t>Arq. Karina Yanira Sol Argueta</w:t>
      </w:r>
      <w:r w:rsidRPr="007A055A">
        <w:rPr>
          <w:rFonts w:ascii="Arial" w:eastAsia="Arial" w:hAnsi="Arial" w:cs="Arial"/>
          <w:color w:val="00000A"/>
          <w:sz w:val="24"/>
        </w:rPr>
        <w:t xml:space="preserve"> del proyecto “</w:t>
      </w:r>
      <w:r w:rsidRPr="007A055A">
        <w:rPr>
          <w:rFonts w:ascii="Arial" w:eastAsia="Arial" w:hAnsi="Arial" w:cs="Arial"/>
          <w:b/>
          <w:bCs/>
          <w:color w:val="00000A"/>
          <w:sz w:val="24"/>
        </w:rPr>
        <w:t>REMODELACION DE ALCALDIA MUNICIPAL DE SAN RAFAEL ORIENTE, DEPARTAMENTO DE SAN MIGUEL”</w:t>
      </w:r>
      <w:r w:rsidRPr="007A055A">
        <w:rPr>
          <w:rFonts w:ascii="Arial" w:eastAsia="Arial" w:hAnsi="Arial" w:cs="Arial"/>
          <w:color w:val="00000A"/>
          <w:sz w:val="24"/>
        </w:rPr>
        <w:t xml:space="preserve">, por la Cantidad de </w:t>
      </w:r>
      <w:r w:rsidRPr="007A055A">
        <w:rPr>
          <w:rFonts w:ascii="Arial" w:eastAsia="Arial" w:hAnsi="Arial" w:cs="Arial"/>
          <w:b/>
          <w:bCs/>
          <w:color w:val="00000A"/>
          <w:sz w:val="24"/>
        </w:rPr>
        <w:t>CUARENTA Y TRES MIL SETECIENTOS OCHENTA YTRES 33/100 DÓLARES ($43,783.33</w:t>
      </w:r>
      <w:r w:rsidRPr="007A055A">
        <w:rPr>
          <w:rFonts w:ascii="Arial" w:eastAsia="Arial" w:hAnsi="Arial" w:cs="Arial"/>
          <w:color w:val="00000A"/>
          <w:sz w:val="24"/>
        </w:rPr>
        <w:t xml:space="preserve">)  incluyendo el costo de la elaboración de la carpeta técnica y supervisión </w:t>
      </w:r>
      <w:r w:rsidRPr="007A055A">
        <w:rPr>
          <w:rFonts w:ascii="Arial" w:eastAsia="Arial" w:hAnsi="Arial" w:cs="Arial"/>
          <w:b/>
          <w:bCs/>
          <w:color w:val="00000A"/>
          <w:sz w:val="24"/>
        </w:rPr>
        <w:t xml:space="preserve">II).- </w:t>
      </w:r>
      <w:r w:rsidRPr="007A055A">
        <w:rPr>
          <w:rFonts w:ascii="Arial" w:eastAsia="Arial" w:hAnsi="Arial" w:cs="Arial"/>
          <w:color w:val="00000A"/>
          <w:sz w:val="24"/>
        </w:rPr>
        <w:t xml:space="preserve">Facultar al Tesorero Municipal para que de la cuenta número </w:t>
      </w:r>
      <w:r w:rsidRPr="007A055A">
        <w:rPr>
          <w:rFonts w:ascii="Arial" w:eastAsia="Arial" w:hAnsi="Arial" w:cs="Arial"/>
          <w:b/>
          <w:bCs/>
          <w:color w:val="00000A"/>
          <w:sz w:val="24"/>
        </w:rPr>
        <w:t xml:space="preserve">00160136772 </w:t>
      </w:r>
      <w:r w:rsidRPr="007A055A">
        <w:rPr>
          <w:rFonts w:ascii="Arial" w:eastAsia="Arial" w:hAnsi="Arial" w:cs="Arial"/>
          <w:color w:val="00000A"/>
          <w:sz w:val="24"/>
        </w:rPr>
        <w:t xml:space="preserve">del Banco Hipotecario, Agencia Usulután erogue la cantidad de </w:t>
      </w:r>
      <w:r w:rsidRPr="007A055A">
        <w:rPr>
          <w:rFonts w:ascii="Arial" w:eastAsia="Arial" w:hAnsi="Arial" w:cs="Arial"/>
          <w:b/>
          <w:bCs/>
          <w:color w:val="00000A"/>
          <w:sz w:val="24"/>
        </w:rPr>
        <w:t>UN</w:t>
      </w:r>
      <w:r w:rsidRPr="007A055A">
        <w:rPr>
          <w:rFonts w:ascii="Arial" w:eastAsia="Arial" w:hAnsi="Arial" w:cs="Arial"/>
          <w:color w:val="00000A"/>
          <w:sz w:val="24"/>
        </w:rPr>
        <w:t xml:space="preserve"> </w:t>
      </w:r>
      <w:r w:rsidRPr="007A055A">
        <w:rPr>
          <w:rFonts w:ascii="Arial" w:eastAsia="Arial" w:hAnsi="Arial" w:cs="Arial"/>
          <w:b/>
          <w:bCs/>
          <w:color w:val="00000A"/>
          <w:sz w:val="24"/>
        </w:rPr>
        <w:t>MIL SETECIENTOS NOVENTA Y NUEVE 31/100 DOLARES ($1,799.31)</w:t>
      </w:r>
      <w:r w:rsidRPr="007A055A">
        <w:rPr>
          <w:rFonts w:ascii="Arial" w:eastAsia="Arial" w:hAnsi="Arial" w:cs="Arial"/>
          <w:color w:val="00000A"/>
          <w:sz w:val="24"/>
        </w:rPr>
        <w:t xml:space="preserve"> en concepto por la elaboración de la carpeta Técnica a </w:t>
      </w:r>
      <w:r w:rsidRPr="007A055A">
        <w:rPr>
          <w:rFonts w:ascii="Arial" w:eastAsia="Arial" w:hAnsi="Arial" w:cs="Arial"/>
          <w:b/>
          <w:bCs/>
          <w:color w:val="00000A"/>
          <w:sz w:val="24"/>
        </w:rPr>
        <w:t>Karina Yanira Sol Argueta.</w:t>
      </w:r>
      <w:r w:rsidRPr="007A055A">
        <w:rPr>
          <w:rFonts w:ascii="Arial" w:eastAsia="Arial" w:hAnsi="Arial" w:cs="Arial"/>
          <w:color w:val="00000A"/>
          <w:sz w:val="24"/>
        </w:rPr>
        <w:t>, del proyecto denominado “</w:t>
      </w:r>
      <w:r w:rsidRPr="007A055A">
        <w:rPr>
          <w:rFonts w:ascii="Arial" w:eastAsia="Arial" w:hAnsi="Arial" w:cs="Arial"/>
          <w:b/>
          <w:bCs/>
          <w:color w:val="00000A"/>
          <w:sz w:val="24"/>
        </w:rPr>
        <w:t xml:space="preserve">REMODELACION DE ALCALDIA MUNICIPAL DE SAN RAFAEL ORIENTE, DEPARTAMENTO DE SAN MIGUEL” III).- </w:t>
      </w:r>
      <w:r w:rsidRPr="007A055A">
        <w:rPr>
          <w:rFonts w:ascii="Arial" w:eastAsia="Arial" w:hAnsi="Arial" w:cs="Arial"/>
          <w:color w:val="00000A"/>
          <w:sz w:val="24"/>
        </w:rPr>
        <w:t xml:space="preserve">Ejecutarlo por </w:t>
      </w:r>
      <w:r w:rsidRPr="007A055A">
        <w:rPr>
          <w:rFonts w:ascii="Arial" w:eastAsia="Arial" w:hAnsi="Arial" w:cs="Arial"/>
          <w:b/>
          <w:bCs/>
          <w:color w:val="00000A"/>
          <w:sz w:val="24"/>
        </w:rPr>
        <w:t>modalidad de LIBRE GESTIÓN</w:t>
      </w:r>
      <w:r w:rsidRPr="007A055A">
        <w:rPr>
          <w:rFonts w:ascii="Arial" w:eastAsia="Arial" w:hAnsi="Arial" w:cs="Arial"/>
          <w:color w:val="00000A"/>
          <w:sz w:val="24"/>
        </w:rPr>
        <w:t xml:space="preserve"> </w:t>
      </w:r>
      <w:r w:rsidRPr="007A055A">
        <w:rPr>
          <w:rFonts w:ascii="Arial" w:eastAsia="Arial" w:hAnsi="Arial" w:cs="Arial"/>
          <w:b/>
          <w:bCs/>
          <w:color w:val="00000A"/>
          <w:sz w:val="24"/>
        </w:rPr>
        <w:t xml:space="preserve">IV).- </w:t>
      </w:r>
      <w:r w:rsidRPr="007A055A">
        <w:rPr>
          <w:rFonts w:ascii="Arial" w:eastAsia="Arial" w:hAnsi="Arial" w:cs="Arial"/>
          <w:color w:val="00000A"/>
          <w:sz w:val="24"/>
        </w:rPr>
        <w:t xml:space="preserve">Autorizar al Jefe de la UACI para que inicie los procesos de contratación. </w:t>
      </w:r>
      <w:r w:rsidRPr="007A055A">
        <w:rPr>
          <w:rFonts w:ascii="Arial" w:eastAsia="Arial" w:hAnsi="Arial" w:cs="Arial"/>
          <w:b/>
          <w:bCs/>
          <w:color w:val="00000A"/>
          <w:sz w:val="24"/>
        </w:rPr>
        <w:t xml:space="preserve">V).- </w:t>
      </w:r>
      <w:r w:rsidRPr="007A055A">
        <w:rPr>
          <w:rFonts w:ascii="Arial" w:eastAsia="Arial" w:hAnsi="Arial" w:cs="Arial"/>
          <w:color w:val="00000A"/>
          <w:sz w:val="24"/>
        </w:rPr>
        <w:t xml:space="preserve">Autorizar al Tesorero Municipal  y a los refrendarios de Cheques: José Reynaldo Villegas </w:t>
      </w:r>
      <w:proofErr w:type="spellStart"/>
      <w:r w:rsidRPr="007A055A">
        <w:rPr>
          <w:rFonts w:ascii="Arial" w:eastAsia="Arial" w:hAnsi="Arial" w:cs="Arial"/>
          <w:color w:val="00000A"/>
          <w:sz w:val="24"/>
        </w:rPr>
        <w:t>Iglecias</w:t>
      </w:r>
      <w:proofErr w:type="spellEnd"/>
      <w:r w:rsidRPr="007A055A">
        <w:rPr>
          <w:rFonts w:ascii="Arial" w:eastAsia="Arial" w:hAnsi="Arial" w:cs="Arial"/>
          <w:color w:val="00000A"/>
          <w:sz w:val="24"/>
        </w:rPr>
        <w:t xml:space="preserve">, Alcalde Municipal y Leopoldo Paredes Flores, Primer regidor Propietario, para que de los Fondos del 75% FODES, erogue la cantidad de </w:t>
      </w:r>
      <w:r w:rsidRPr="007A055A">
        <w:rPr>
          <w:rFonts w:ascii="Arial" w:eastAsia="Arial" w:hAnsi="Arial" w:cs="Arial"/>
          <w:b/>
          <w:bCs/>
          <w:color w:val="00000A"/>
          <w:sz w:val="24"/>
        </w:rPr>
        <w:t>QUINCE MIL DOLARES EXATOS  ($15,000.00)</w:t>
      </w:r>
      <w:r w:rsidRPr="007A055A">
        <w:rPr>
          <w:rFonts w:ascii="Arial" w:eastAsia="Arial" w:hAnsi="Arial" w:cs="Arial"/>
          <w:color w:val="00000A"/>
          <w:sz w:val="24"/>
        </w:rPr>
        <w:t xml:space="preserve"> los cuales servirán para la </w:t>
      </w:r>
      <w:r w:rsidRPr="007A055A">
        <w:rPr>
          <w:rFonts w:ascii="Arial" w:eastAsia="Arial" w:hAnsi="Arial" w:cs="Arial"/>
          <w:b/>
          <w:bCs/>
          <w:color w:val="00000A"/>
          <w:sz w:val="24"/>
          <w:u w:val="single"/>
        </w:rPr>
        <w:t xml:space="preserve">apertura de una cuenta corriente </w:t>
      </w:r>
      <w:r w:rsidRPr="007A055A">
        <w:rPr>
          <w:rFonts w:ascii="Arial" w:eastAsia="Arial" w:hAnsi="Arial" w:cs="Arial"/>
          <w:color w:val="00000A"/>
          <w:sz w:val="24"/>
          <w:u w:val="single"/>
        </w:rPr>
        <w:t xml:space="preserve">en el Banco Hipotecario </w:t>
      </w:r>
      <w:r w:rsidRPr="007A055A">
        <w:rPr>
          <w:rFonts w:ascii="Arial" w:eastAsia="Arial" w:hAnsi="Arial" w:cs="Arial"/>
          <w:b/>
          <w:bCs/>
          <w:color w:val="00000A"/>
          <w:sz w:val="24"/>
          <w:u w:val="single"/>
        </w:rPr>
        <w:t>AGENCIA USULUTÁN</w:t>
      </w:r>
      <w:r w:rsidRPr="007A055A">
        <w:rPr>
          <w:rFonts w:ascii="Arial" w:eastAsia="Arial" w:hAnsi="Arial" w:cs="Arial"/>
          <w:color w:val="00000A"/>
          <w:sz w:val="24"/>
          <w:u w:val="single"/>
        </w:rPr>
        <w:t>,</w:t>
      </w:r>
      <w:r w:rsidRPr="007A055A">
        <w:rPr>
          <w:rFonts w:ascii="Arial" w:eastAsia="Arial" w:hAnsi="Arial" w:cs="Arial"/>
          <w:color w:val="00000A"/>
          <w:sz w:val="24"/>
        </w:rPr>
        <w:t xml:space="preserve"> a nombre de </w:t>
      </w:r>
      <w:r w:rsidRPr="007A055A">
        <w:rPr>
          <w:rFonts w:ascii="Arial" w:eastAsia="Arial" w:hAnsi="Arial" w:cs="Arial"/>
          <w:b/>
          <w:bCs/>
          <w:color w:val="00000A"/>
          <w:sz w:val="24"/>
        </w:rPr>
        <w:t xml:space="preserve">“REMODELACION DE ALCALDIA MUNICIPAL DE SAN RAFAEL ORIENTE, DEPARTAMENTO DE SAN MIGUEL”, </w:t>
      </w:r>
      <w:r w:rsidRPr="007A055A">
        <w:rPr>
          <w:rFonts w:ascii="Arial" w:eastAsia="Arial" w:hAnsi="Arial" w:cs="Arial"/>
          <w:color w:val="00000A"/>
          <w:sz w:val="24"/>
        </w:rPr>
        <w:t xml:space="preserve">siendo las condiciones de esta cuenta para emitir cheques indispensable la firma y sello de la Tesorera Municipal, acompañada de cualquiera de la firma de </w:t>
      </w:r>
      <w:r w:rsidRPr="007A055A">
        <w:rPr>
          <w:rFonts w:ascii="Arial" w:eastAsia="Arial" w:hAnsi="Arial" w:cs="Arial"/>
          <w:color w:val="00000A"/>
          <w:sz w:val="24"/>
        </w:rPr>
        <w:lastRenderedPageBreak/>
        <w:t xml:space="preserve">un refrendario. VI.- Se autoriza al Tesorero Municipal para que según la disponibilidad de fondos complemente el monto total del proyecto. Certifíquese y Comuníquese. </w:t>
      </w:r>
      <w:r w:rsidRPr="007A055A">
        <w:rPr>
          <w:rFonts w:ascii="Arial" w:eastAsia="Calibri" w:hAnsi="Arial" w:cs="Times New Roman"/>
          <w:b/>
          <w:bCs/>
          <w:color w:val="00000A"/>
          <w:sz w:val="24"/>
          <w:u w:val="single"/>
        </w:rPr>
        <w:t>ACUERDO NUMERO DIECISEIS:</w:t>
      </w:r>
      <w:r w:rsidRPr="007A055A">
        <w:rPr>
          <w:rFonts w:ascii="Arial" w:eastAsia="Calibri" w:hAnsi="Arial" w:cs="Times New Roman"/>
          <w:color w:val="00000A"/>
          <w:sz w:val="24"/>
        </w:rPr>
        <w:t xml:space="preserve"> </w:t>
      </w:r>
      <w:r w:rsidRPr="007A055A">
        <w:rPr>
          <w:rFonts w:ascii="Arial" w:eastAsia="Cambria" w:hAnsi="Arial" w:cs="Cambria"/>
          <w:color w:val="00000A"/>
          <w:sz w:val="24"/>
          <w:szCs w:val="26"/>
        </w:rPr>
        <w:t xml:space="preserve">El suscrito Concejo Municipal en uso de las facultades que le confiere el Código Municipal y por mayoría de votación ACUERDA: </w:t>
      </w:r>
      <w:r w:rsidRPr="007A055A">
        <w:rPr>
          <w:rFonts w:ascii="Arial" w:eastAsia="Cambria" w:hAnsi="Arial" w:cs="Cambria"/>
          <w:b/>
          <w:color w:val="00000A"/>
          <w:sz w:val="24"/>
          <w:szCs w:val="26"/>
        </w:rPr>
        <w:t xml:space="preserve">I).- </w:t>
      </w:r>
      <w:r w:rsidRPr="007A055A">
        <w:rPr>
          <w:rFonts w:ascii="Arial" w:eastAsia="Cambria" w:hAnsi="Arial" w:cs="Cambria"/>
          <w:color w:val="00000A"/>
          <w:sz w:val="24"/>
          <w:szCs w:val="26"/>
        </w:rPr>
        <w:t xml:space="preserve">Adjudicar mediante proceso de libre gestión </w:t>
      </w:r>
      <w:r w:rsidRPr="007A055A">
        <w:rPr>
          <w:rFonts w:ascii="Arial" w:eastAsia="Cambria" w:hAnsi="Arial" w:cs="Cambria"/>
          <w:b/>
          <w:color w:val="00000A"/>
          <w:sz w:val="24"/>
          <w:szCs w:val="26"/>
        </w:rPr>
        <w:t>No LG/006/06-2016/AMSRO</w:t>
      </w:r>
      <w:r w:rsidRPr="007A055A">
        <w:rPr>
          <w:rFonts w:ascii="Arial" w:eastAsia="Cambria" w:hAnsi="Arial" w:cs="Cambria"/>
          <w:color w:val="00000A"/>
          <w:sz w:val="24"/>
          <w:szCs w:val="26"/>
        </w:rPr>
        <w:t xml:space="preserve"> la realización del proyecto:  </w:t>
      </w:r>
      <w:r w:rsidRPr="007A055A">
        <w:rPr>
          <w:rFonts w:ascii="Arial" w:eastAsia="Arial" w:hAnsi="Arial" w:cs="Arial"/>
          <w:b/>
          <w:bCs/>
          <w:color w:val="00000A"/>
          <w:sz w:val="24"/>
        </w:rPr>
        <w:t>“</w:t>
      </w:r>
      <w:r w:rsidRPr="007A055A">
        <w:rPr>
          <w:rFonts w:ascii="Arial" w:eastAsia="Calibri" w:hAnsi="Arial" w:cs="Times New Roman"/>
          <w:b/>
          <w:bCs/>
          <w:color w:val="00000A"/>
          <w:sz w:val="24"/>
        </w:rPr>
        <w:t>COLOCACION DE CARPETA ASFALTICA SOBRE CADENAS EMPEDRADAS QUE CONDUCE A CANTON PIEDRA AZUL, MUNICIPIO DE SAN RAFAEL ORIENTE, DEPARTAMENTO DE SAN MIGUEL</w:t>
      </w:r>
      <w:r w:rsidRPr="007A055A">
        <w:rPr>
          <w:rFonts w:ascii="Arial" w:eastAsia="Arial" w:hAnsi="Arial" w:cs="Arial"/>
          <w:b/>
          <w:bCs/>
          <w:color w:val="00000A"/>
          <w:sz w:val="24"/>
        </w:rPr>
        <w:t xml:space="preserve">” </w:t>
      </w:r>
      <w:r w:rsidRPr="007A055A">
        <w:rPr>
          <w:rFonts w:ascii="Arial" w:eastAsia="Arial" w:hAnsi="Arial" w:cs="Arial"/>
          <w:color w:val="00000A"/>
          <w:sz w:val="24"/>
        </w:rPr>
        <w:t xml:space="preserve">a la Empresa </w:t>
      </w:r>
      <w:r w:rsidRPr="007A055A">
        <w:rPr>
          <w:rFonts w:ascii="Arial" w:eastAsia="Arial" w:hAnsi="Arial" w:cs="Arial"/>
          <w:b/>
          <w:bCs/>
          <w:color w:val="00000A"/>
          <w:sz w:val="24"/>
        </w:rPr>
        <w:t xml:space="preserve">CHIDELOP, S.A. de C.V. II).- </w:t>
      </w:r>
      <w:r w:rsidRPr="007A055A">
        <w:rPr>
          <w:rFonts w:ascii="Arial" w:eastAsia="Arial" w:hAnsi="Arial" w:cs="Arial"/>
          <w:color w:val="00000A"/>
          <w:sz w:val="24"/>
        </w:rPr>
        <w:t>Autorizar al Tesorero Municipal para que realice las erogaciones conforme a lo consignado en el presupuesto del proyecto. Comuníquese.</w:t>
      </w:r>
      <w:r w:rsidRPr="007A055A">
        <w:rPr>
          <w:rFonts w:ascii="Arial" w:eastAsia="Arial" w:hAnsi="Arial" w:cs="Arial"/>
          <w:b/>
          <w:bCs/>
          <w:color w:val="00000A"/>
          <w:sz w:val="24"/>
        </w:rPr>
        <w:t xml:space="preserve"> </w:t>
      </w:r>
      <w:r w:rsidRPr="007A055A">
        <w:rPr>
          <w:rFonts w:ascii="Arial" w:eastAsia="Arial" w:hAnsi="Arial" w:cs="Arial"/>
          <w:b/>
          <w:bCs/>
          <w:color w:val="00000A"/>
          <w:sz w:val="24"/>
          <w:u w:val="single"/>
        </w:rPr>
        <w:t>ACUERDO NUMERO DIECISIETE:</w:t>
      </w:r>
      <w:r w:rsidRPr="007A055A">
        <w:rPr>
          <w:rFonts w:ascii="Arial" w:eastAsia="Arial" w:hAnsi="Arial" w:cs="Arial"/>
          <w:color w:val="00000A"/>
          <w:sz w:val="24"/>
        </w:rPr>
        <w:t xml:space="preserve"> </w:t>
      </w:r>
      <w:r w:rsidRPr="007A055A">
        <w:rPr>
          <w:rFonts w:ascii="Arial" w:eastAsia="Cambria" w:hAnsi="Arial" w:cs="Cambria"/>
          <w:color w:val="00000A"/>
          <w:sz w:val="24"/>
          <w:szCs w:val="26"/>
        </w:rPr>
        <w:t xml:space="preserve">El suscrito Concejo Municipal en uso de las facultades que le confiere el Código Municipal y por mayoría de votación </w:t>
      </w:r>
      <w:r w:rsidRPr="007A055A">
        <w:rPr>
          <w:rFonts w:ascii="Arial" w:eastAsia="Cambria" w:hAnsi="Arial" w:cs="Cambria"/>
          <w:b/>
          <w:color w:val="00000A"/>
          <w:sz w:val="24"/>
          <w:szCs w:val="26"/>
        </w:rPr>
        <w:t>ACUERDA</w:t>
      </w:r>
      <w:r w:rsidRPr="007A055A">
        <w:rPr>
          <w:rFonts w:ascii="Arial" w:eastAsia="Cambria" w:hAnsi="Arial" w:cs="Cambria"/>
          <w:color w:val="00000A"/>
          <w:sz w:val="24"/>
          <w:szCs w:val="26"/>
        </w:rPr>
        <w:t xml:space="preserve">: Adjudicar la Supervisión externa del proyecto: </w:t>
      </w:r>
      <w:r w:rsidRPr="007A055A">
        <w:rPr>
          <w:rFonts w:ascii="Arial" w:eastAsia="Arial" w:hAnsi="Arial" w:cs="Arial"/>
          <w:b/>
          <w:bCs/>
          <w:color w:val="00000A"/>
          <w:sz w:val="24"/>
        </w:rPr>
        <w:t>“</w:t>
      </w:r>
      <w:r w:rsidRPr="007A055A">
        <w:rPr>
          <w:rFonts w:ascii="Arial" w:eastAsia="Calibri" w:hAnsi="Arial" w:cs="Times New Roman"/>
          <w:b/>
          <w:bCs/>
          <w:color w:val="00000A"/>
          <w:sz w:val="24"/>
        </w:rPr>
        <w:t>COLOCACION DE CARPETA ASFALTICA SOBRE CADENAS EMPEDRADAS QUE CONDUCE A CANTON PIEDRA AZUL, MUNICIPIO DE SAN RAFAEL ORIENTE, DEPARTAMENTO DE SAN MIGUEL</w:t>
      </w:r>
      <w:r w:rsidRPr="007A055A">
        <w:rPr>
          <w:rFonts w:ascii="Arial" w:eastAsia="Arial" w:hAnsi="Arial" w:cs="Arial"/>
          <w:b/>
          <w:bCs/>
          <w:color w:val="00000A"/>
          <w:sz w:val="24"/>
        </w:rPr>
        <w:t xml:space="preserve">” </w:t>
      </w:r>
      <w:r w:rsidRPr="007A055A">
        <w:rPr>
          <w:rFonts w:ascii="Arial" w:eastAsia="Arial" w:hAnsi="Arial" w:cs="Arial"/>
          <w:color w:val="00000A"/>
          <w:sz w:val="24"/>
        </w:rPr>
        <w:t xml:space="preserve">al </w:t>
      </w:r>
      <w:r w:rsidRPr="007A055A">
        <w:rPr>
          <w:rFonts w:ascii="Arial" w:eastAsia="Arial" w:hAnsi="Arial" w:cs="Arial"/>
          <w:b/>
          <w:bCs/>
          <w:color w:val="00000A"/>
          <w:sz w:val="24"/>
        </w:rPr>
        <w:t xml:space="preserve">ARQ. REMBERTO GIRON GRANADOS </w:t>
      </w:r>
      <w:r w:rsidRPr="007A055A">
        <w:rPr>
          <w:rFonts w:ascii="Arial" w:eastAsia="Arial" w:hAnsi="Arial" w:cs="Arial"/>
          <w:color w:val="00000A"/>
          <w:sz w:val="24"/>
        </w:rPr>
        <w:t xml:space="preserve">por un monto de </w:t>
      </w:r>
      <w:r w:rsidRPr="007A055A">
        <w:rPr>
          <w:rFonts w:ascii="Arial" w:eastAsia="Arial" w:hAnsi="Arial" w:cs="Arial"/>
          <w:b/>
          <w:bCs/>
          <w:color w:val="00000A"/>
          <w:sz w:val="24"/>
        </w:rPr>
        <w:t xml:space="preserve">OCHOCIENTOS OCHENTA Y OCHO DOLARES 99/100 DOLARES ($888.99). </w:t>
      </w:r>
      <w:r w:rsidRPr="007A055A">
        <w:rPr>
          <w:rFonts w:ascii="Arial" w:eastAsia="Arial" w:hAnsi="Arial" w:cs="Arial"/>
          <w:color w:val="00000A"/>
          <w:sz w:val="24"/>
        </w:rPr>
        <w:t xml:space="preserve">Se autoriza al Tesorero Municipal para que realice las erogaciones conforme a lo consignado en el presupuesto del proyecto. Comuníquese. </w:t>
      </w:r>
      <w:r w:rsidRPr="007A055A">
        <w:rPr>
          <w:rFonts w:ascii="Arial" w:eastAsia="Arial" w:hAnsi="Arial" w:cs="Arial"/>
          <w:b/>
          <w:bCs/>
          <w:color w:val="00000A"/>
          <w:sz w:val="24"/>
          <w:u w:val="single"/>
        </w:rPr>
        <w:t>ACUERDO NUMERO DIECIOCHO:</w:t>
      </w:r>
      <w:r w:rsidRPr="007A055A">
        <w:rPr>
          <w:rFonts w:ascii="Arial" w:eastAsia="Arial" w:hAnsi="Arial" w:cs="Arial"/>
          <w:color w:val="00000A"/>
          <w:sz w:val="24"/>
        </w:rPr>
        <w:t xml:space="preserve"> El Concejo Municipal en uso de sus facultades legales por mayoría de votación </w:t>
      </w:r>
      <w:r w:rsidRPr="007A055A">
        <w:rPr>
          <w:rFonts w:ascii="Arial" w:eastAsia="Arial" w:hAnsi="Arial" w:cs="Arial"/>
          <w:b/>
          <w:bCs/>
          <w:color w:val="00000A"/>
          <w:sz w:val="24"/>
        </w:rPr>
        <w:t xml:space="preserve">ACUERDA: I).- </w:t>
      </w:r>
      <w:r w:rsidRPr="007A055A">
        <w:rPr>
          <w:rFonts w:ascii="Arial" w:eastAsia="Arial" w:hAnsi="Arial" w:cs="Arial"/>
          <w:color w:val="00000A"/>
          <w:sz w:val="24"/>
        </w:rPr>
        <w:t>Aprobar el perfil técnico presentado del proyecto “</w:t>
      </w:r>
      <w:r w:rsidRPr="007A055A">
        <w:rPr>
          <w:rFonts w:ascii="Arial" w:eastAsia="Arial" w:hAnsi="Arial" w:cs="Arial"/>
          <w:b/>
          <w:bCs/>
          <w:color w:val="00000A"/>
          <w:sz w:val="24"/>
        </w:rPr>
        <w:t>MURO DE REFUERZO EN MURO EXISTENTE EN LA QUEBRADA QUE CONDUCE A CANTON LOS ZELAYA, SANTA CLARA Y CASERIO EL MACHO, MUNICIPIO DE SAN RAFAEL ORIENTE, DEPARTAMENTO DE SAN MIGUEL”</w:t>
      </w:r>
      <w:r w:rsidRPr="007A055A">
        <w:rPr>
          <w:rFonts w:ascii="Arial" w:eastAsia="Arial" w:hAnsi="Arial" w:cs="Arial"/>
          <w:color w:val="00000A"/>
          <w:sz w:val="24"/>
        </w:rPr>
        <w:t xml:space="preserve">, por la Cantidad de </w:t>
      </w:r>
      <w:r w:rsidRPr="007A055A">
        <w:rPr>
          <w:rFonts w:ascii="Arial" w:eastAsia="Arial" w:hAnsi="Arial" w:cs="Arial"/>
          <w:b/>
          <w:bCs/>
          <w:color w:val="00000A"/>
          <w:sz w:val="24"/>
        </w:rPr>
        <w:t>CUATRO MIL CUARENTA Y NUEVE 90/100 ($4,049.90</w:t>
      </w:r>
      <w:r w:rsidRPr="007A055A">
        <w:rPr>
          <w:rFonts w:ascii="Arial" w:eastAsia="Arial" w:hAnsi="Arial" w:cs="Arial"/>
          <w:color w:val="00000A"/>
          <w:sz w:val="24"/>
        </w:rPr>
        <w:t xml:space="preserve">). </w:t>
      </w:r>
      <w:r w:rsidRPr="007A055A">
        <w:rPr>
          <w:rFonts w:ascii="Arial" w:eastAsia="Arial" w:hAnsi="Arial" w:cs="Arial"/>
          <w:b/>
          <w:bCs/>
          <w:color w:val="00000A"/>
          <w:sz w:val="24"/>
        </w:rPr>
        <w:t xml:space="preserve">II).- </w:t>
      </w:r>
      <w:r w:rsidRPr="007A055A">
        <w:rPr>
          <w:rFonts w:ascii="Arial" w:eastAsia="Arial" w:hAnsi="Arial" w:cs="Arial"/>
          <w:color w:val="00000A"/>
          <w:sz w:val="24"/>
        </w:rPr>
        <w:t xml:space="preserve">Ejecutarlo por </w:t>
      </w:r>
      <w:r w:rsidRPr="007A055A">
        <w:rPr>
          <w:rFonts w:ascii="Arial" w:eastAsia="Arial" w:hAnsi="Arial" w:cs="Arial"/>
          <w:b/>
          <w:bCs/>
          <w:color w:val="00000A"/>
          <w:sz w:val="24"/>
        </w:rPr>
        <w:t>modalidad de ADMINISTRACION</w:t>
      </w:r>
      <w:r w:rsidRPr="007A055A">
        <w:rPr>
          <w:rFonts w:ascii="Arial" w:eastAsia="Arial" w:hAnsi="Arial" w:cs="Arial"/>
          <w:color w:val="00000A"/>
          <w:sz w:val="24"/>
        </w:rPr>
        <w:t xml:space="preserve"> </w:t>
      </w:r>
      <w:r w:rsidRPr="007A055A">
        <w:rPr>
          <w:rFonts w:ascii="Arial" w:eastAsia="Arial" w:hAnsi="Arial" w:cs="Arial"/>
          <w:b/>
          <w:bCs/>
          <w:color w:val="00000A"/>
          <w:sz w:val="24"/>
        </w:rPr>
        <w:t xml:space="preserve">III).- </w:t>
      </w:r>
      <w:r w:rsidRPr="007A055A">
        <w:rPr>
          <w:rFonts w:ascii="Arial" w:eastAsia="Arial" w:hAnsi="Arial" w:cs="Arial"/>
          <w:color w:val="00000A"/>
          <w:sz w:val="24"/>
        </w:rPr>
        <w:t xml:space="preserve">Autorizar al Jefe de la UACI para que inicie los procesos de la adquisición de lo contemplado en el presupuesto del proyecto. Y al Tesorero Municipal para que erogue lo gestionado por la UACI. </w:t>
      </w:r>
      <w:r w:rsidRPr="007A055A">
        <w:rPr>
          <w:rFonts w:ascii="Arial" w:eastAsia="Arial" w:hAnsi="Arial" w:cs="Arial"/>
          <w:b/>
          <w:bCs/>
          <w:color w:val="00000A"/>
          <w:sz w:val="24"/>
        </w:rPr>
        <w:t xml:space="preserve">IV).- </w:t>
      </w:r>
      <w:r w:rsidRPr="007A055A">
        <w:rPr>
          <w:rFonts w:ascii="Arial" w:eastAsia="Arial" w:hAnsi="Arial" w:cs="Arial"/>
          <w:color w:val="00000A"/>
          <w:sz w:val="24"/>
        </w:rPr>
        <w:t xml:space="preserve">Autorizar al Tesorero Municipal para que cancele lo gestionado por el Jefe de la UACI. Comuníquese. </w:t>
      </w:r>
      <w:r w:rsidRPr="007A055A">
        <w:rPr>
          <w:rFonts w:ascii="Arial" w:eastAsia="Arial" w:hAnsi="Arial" w:cs="Arial"/>
          <w:b/>
          <w:bCs/>
          <w:color w:val="00000A"/>
          <w:sz w:val="24"/>
          <w:u w:val="single"/>
        </w:rPr>
        <w:t>ACUERDO NUMERO DIECINUEVE:</w:t>
      </w:r>
      <w:r w:rsidRPr="007A055A">
        <w:rPr>
          <w:rFonts w:ascii="Arial" w:eastAsia="Arial" w:hAnsi="Arial" w:cs="Arial"/>
          <w:color w:val="00000A"/>
          <w:sz w:val="24"/>
        </w:rPr>
        <w:t xml:space="preserve"> El Concejo Municipal en uso de sus facultades </w:t>
      </w:r>
      <w:r w:rsidRPr="007A055A">
        <w:rPr>
          <w:rFonts w:ascii="Arial" w:eastAsia="Arial" w:hAnsi="Arial" w:cs="Arial"/>
          <w:color w:val="00000A"/>
          <w:sz w:val="24"/>
        </w:rPr>
        <w:lastRenderedPageBreak/>
        <w:t xml:space="preserve">legales por mayoría de votación </w:t>
      </w:r>
      <w:r w:rsidRPr="007A055A">
        <w:rPr>
          <w:rFonts w:ascii="Arial" w:eastAsia="Arial" w:hAnsi="Arial" w:cs="Arial"/>
          <w:b/>
          <w:bCs/>
          <w:color w:val="00000A"/>
          <w:sz w:val="24"/>
        </w:rPr>
        <w:t xml:space="preserve">ACUERDA: I).- </w:t>
      </w:r>
      <w:r w:rsidRPr="007A055A">
        <w:rPr>
          <w:rFonts w:ascii="Arial" w:eastAsia="Arial" w:hAnsi="Arial" w:cs="Arial"/>
          <w:color w:val="00000A"/>
          <w:sz w:val="24"/>
        </w:rPr>
        <w:t>Aprobar el perfil técnico presentado del proyecto “</w:t>
      </w:r>
      <w:r w:rsidRPr="007A055A">
        <w:rPr>
          <w:rFonts w:ascii="Arial" w:eastAsia="Arial" w:hAnsi="Arial" w:cs="Arial"/>
          <w:b/>
          <w:bCs/>
          <w:color w:val="00000A"/>
          <w:sz w:val="24"/>
        </w:rPr>
        <w:t>MEJORAMIENTO DE CADENA Y RE EMPEDRADO CON SUPERFICIE TERMINADA EN LA QUEBRADA QUE CONDUCE A CANTON SANTA CLARA CENTRO, SAN RAFAEL ORIENTE, DEPARTAMENTO DE SAN MIGUEL”</w:t>
      </w:r>
      <w:r w:rsidRPr="007A055A">
        <w:rPr>
          <w:rFonts w:ascii="Arial" w:eastAsia="Arial" w:hAnsi="Arial" w:cs="Arial"/>
          <w:color w:val="00000A"/>
          <w:sz w:val="24"/>
        </w:rPr>
        <w:t xml:space="preserve">, por la Cantidad de </w:t>
      </w:r>
      <w:r w:rsidRPr="007A055A">
        <w:rPr>
          <w:rFonts w:ascii="Arial" w:eastAsia="Arial" w:hAnsi="Arial" w:cs="Arial"/>
          <w:b/>
          <w:bCs/>
          <w:color w:val="00000A"/>
          <w:sz w:val="24"/>
        </w:rPr>
        <w:t>CINCO MIL SESENTA Y CUATRO 80/100 ($5,064.80</w:t>
      </w:r>
      <w:r w:rsidRPr="007A055A">
        <w:rPr>
          <w:rFonts w:ascii="Arial" w:eastAsia="Arial" w:hAnsi="Arial" w:cs="Arial"/>
          <w:color w:val="00000A"/>
          <w:sz w:val="24"/>
        </w:rPr>
        <w:t xml:space="preserve">). </w:t>
      </w:r>
      <w:r w:rsidRPr="007A055A">
        <w:rPr>
          <w:rFonts w:ascii="Arial" w:eastAsia="Arial" w:hAnsi="Arial" w:cs="Arial"/>
          <w:b/>
          <w:bCs/>
          <w:color w:val="00000A"/>
          <w:sz w:val="24"/>
        </w:rPr>
        <w:t xml:space="preserve">II).- </w:t>
      </w:r>
      <w:r w:rsidRPr="007A055A">
        <w:rPr>
          <w:rFonts w:ascii="Arial" w:eastAsia="Arial" w:hAnsi="Arial" w:cs="Arial"/>
          <w:color w:val="00000A"/>
          <w:sz w:val="24"/>
        </w:rPr>
        <w:t xml:space="preserve">Ejecutarlo por </w:t>
      </w:r>
      <w:r w:rsidRPr="007A055A">
        <w:rPr>
          <w:rFonts w:ascii="Arial" w:eastAsia="Arial" w:hAnsi="Arial" w:cs="Arial"/>
          <w:b/>
          <w:bCs/>
          <w:color w:val="00000A"/>
          <w:sz w:val="24"/>
        </w:rPr>
        <w:t>modalidad de ADMINISTRACION</w:t>
      </w:r>
      <w:r w:rsidRPr="007A055A">
        <w:rPr>
          <w:rFonts w:ascii="Arial" w:eastAsia="Arial" w:hAnsi="Arial" w:cs="Arial"/>
          <w:color w:val="00000A"/>
          <w:sz w:val="24"/>
        </w:rPr>
        <w:t xml:space="preserve"> </w:t>
      </w:r>
      <w:r w:rsidRPr="007A055A">
        <w:rPr>
          <w:rFonts w:ascii="Arial" w:eastAsia="Arial" w:hAnsi="Arial" w:cs="Arial"/>
          <w:b/>
          <w:bCs/>
          <w:color w:val="00000A"/>
          <w:sz w:val="24"/>
        </w:rPr>
        <w:t xml:space="preserve">III).- </w:t>
      </w:r>
      <w:r w:rsidRPr="007A055A">
        <w:rPr>
          <w:rFonts w:ascii="Arial" w:eastAsia="Arial" w:hAnsi="Arial" w:cs="Arial"/>
          <w:color w:val="00000A"/>
          <w:sz w:val="24"/>
        </w:rPr>
        <w:t xml:space="preserve">Autorizar al Jefe de la UACI para que inicie los procesos de la adquisición de lo contemplado en el presupuesto del proyecto. Y al Tesorero Municipal para que erogue lo gestionado por la UACI. </w:t>
      </w:r>
      <w:r w:rsidRPr="007A055A">
        <w:rPr>
          <w:rFonts w:ascii="Arial" w:eastAsia="Arial" w:hAnsi="Arial" w:cs="Arial"/>
          <w:b/>
          <w:bCs/>
          <w:color w:val="00000A"/>
          <w:sz w:val="24"/>
        </w:rPr>
        <w:t xml:space="preserve">IV).- </w:t>
      </w:r>
      <w:r w:rsidRPr="007A055A">
        <w:rPr>
          <w:rFonts w:ascii="Arial" w:eastAsia="Arial" w:hAnsi="Arial" w:cs="Arial"/>
          <w:color w:val="00000A"/>
          <w:sz w:val="24"/>
        </w:rPr>
        <w:t xml:space="preserve">Autorizar al Tesorero Municipal para que cancele lo gestionado por el Jefe de la UACI. Comuníquese. </w:t>
      </w:r>
      <w:r w:rsidRPr="007A055A">
        <w:rPr>
          <w:rFonts w:ascii="Arial" w:eastAsia="Arial" w:hAnsi="Arial" w:cs="Arial"/>
          <w:i/>
          <w:iCs/>
          <w:color w:val="00000A"/>
          <w:sz w:val="24"/>
        </w:rPr>
        <w:t xml:space="preserve">Se hace constar que en la presente acta salva su voto la señora Sonia Del Carmen Salvador de Cruz, cuarto regidor propietario en los acuerdos Números: 2, 3, 4, 5, 7, 8, 9, 10, 11, 12, 14, 15, 16, 17, 18 y 19 por no estar de acuerdo. Se hace constar que en la presente acta salva su voto el Ingeniero Carlos Ernesto Rodríguez Chávez, quinto regidor propietario en los acuerdos Números: 7 y 10 por no estar de acuerdo. Se hace constar que en la presente acta salva su voto la señora Olga Yaneth </w:t>
      </w:r>
      <w:proofErr w:type="spellStart"/>
      <w:r w:rsidRPr="007A055A">
        <w:rPr>
          <w:rFonts w:ascii="Arial" w:eastAsia="Arial" w:hAnsi="Arial" w:cs="Arial"/>
          <w:i/>
          <w:iCs/>
          <w:color w:val="00000A"/>
          <w:sz w:val="24"/>
        </w:rPr>
        <w:t>Menjívar</w:t>
      </w:r>
      <w:proofErr w:type="spellEnd"/>
      <w:r w:rsidRPr="007A055A">
        <w:rPr>
          <w:rFonts w:ascii="Arial" w:eastAsia="Arial" w:hAnsi="Arial" w:cs="Arial"/>
          <w:i/>
          <w:iCs/>
          <w:color w:val="00000A"/>
          <w:sz w:val="24"/>
        </w:rPr>
        <w:t xml:space="preserve"> de Osorio, sexto regidor propietario en los acuerdos Números: 2, 3, 4, 7, 8, 9, 10, 11, 12, 14, 15, 16, 17, 18 y 19 por no estar de acuerdo. </w:t>
      </w:r>
      <w:r w:rsidRPr="007A055A">
        <w:rPr>
          <w:rFonts w:ascii="Arial" w:eastAsia="Arial" w:hAnsi="Arial" w:cs="Arial"/>
          <w:color w:val="00000A"/>
          <w:sz w:val="24"/>
        </w:rPr>
        <w:t xml:space="preserve">Y no habiendo más que hacer constar se da por terminada la presente acta que firmamos.  </w:t>
      </w:r>
    </w:p>
    <w:p w:rsidR="007A055A" w:rsidRPr="007A055A" w:rsidRDefault="007A055A" w:rsidP="007A055A">
      <w:pPr>
        <w:spacing w:after="0" w:line="360" w:lineRule="auto"/>
        <w:jc w:val="both"/>
        <w:rPr>
          <w:rFonts w:ascii="Arial" w:eastAsia="Calibri" w:hAnsi="Arial" w:cs="Arial"/>
          <w:color w:val="00000A"/>
          <w:sz w:val="24"/>
          <w:szCs w:val="24"/>
        </w:rPr>
      </w:pPr>
      <w:bookmarkStart w:id="0" w:name="_GoBack"/>
      <w:bookmarkEnd w:id="0"/>
    </w:p>
    <w:p w:rsidR="007A055A" w:rsidRPr="007A055A" w:rsidRDefault="007A055A" w:rsidP="007A055A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7A055A" w:rsidRPr="007A055A" w:rsidRDefault="007A055A" w:rsidP="007A055A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7A055A">
        <w:rPr>
          <w:rFonts w:ascii="Arial" w:eastAsia="Arial" w:hAnsi="Arial" w:cs="Arial"/>
          <w:color w:val="00000A"/>
          <w:sz w:val="20"/>
          <w:szCs w:val="20"/>
        </w:rPr>
        <w:t xml:space="preserve">F_____________________________         </w:t>
      </w:r>
      <w:proofErr w:type="spellStart"/>
      <w:r w:rsidRPr="007A055A">
        <w:rPr>
          <w:rFonts w:ascii="Arial" w:eastAsia="Arial" w:hAnsi="Arial" w:cs="Arial"/>
          <w:color w:val="00000A"/>
          <w:sz w:val="20"/>
          <w:szCs w:val="20"/>
        </w:rPr>
        <w:t>F</w:t>
      </w:r>
      <w:proofErr w:type="spellEnd"/>
      <w:r w:rsidRPr="007A055A">
        <w:rPr>
          <w:rFonts w:ascii="Arial" w:eastAsia="Arial" w:hAnsi="Arial" w:cs="Arial"/>
          <w:color w:val="00000A"/>
          <w:sz w:val="20"/>
          <w:szCs w:val="20"/>
        </w:rPr>
        <w:t>_____________________________</w:t>
      </w:r>
    </w:p>
    <w:p w:rsidR="007A055A" w:rsidRPr="007A055A" w:rsidRDefault="007A055A" w:rsidP="007A055A">
      <w:pPr>
        <w:tabs>
          <w:tab w:val="left" w:pos="3206"/>
          <w:tab w:val="center" w:pos="4844"/>
        </w:tabs>
        <w:spacing w:after="0" w:line="360" w:lineRule="auto"/>
        <w:rPr>
          <w:rFonts w:ascii="Arial" w:eastAsia="Calibri" w:hAnsi="Arial" w:cs="Arial"/>
          <w:color w:val="00000A"/>
          <w:sz w:val="20"/>
          <w:szCs w:val="20"/>
        </w:rPr>
      </w:pPr>
      <w:r w:rsidRPr="007A055A">
        <w:rPr>
          <w:rFonts w:ascii="Arial" w:eastAsia="Arial" w:hAnsi="Arial" w:cs="Arial"/>
          <w:color w:val="00000A"/>
          <w:sz w:val="20"/>
          <w:szCs w:val="20"/>
        </w:rPr>
        <w:t xml:space="preserve">    Sr. José Reynaldo Villegas </w:t>
      </w:r>
      <w:proofErr w:type="spellStart"/>
      <w:r w:rsidRPr="007A055A">
        <w:rPr>
          <w:rFonts w:ascii="Arial" w:eastAsia="Arial" w:hAnsi="Arial" w:cs="Arial"/>
          <w:color w:val="00000A"/>
          <w:sz w:val="20"/>
          <w:szCs w:val="20"/>
        </w:rPr>
        <w:t>Iglecias</w:t>
      </w:r>
      <w:proofErr w:type="spellEnd"/>
      <w:r w:rsidRPr="007A055A"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 w:rsidRPr="007A055A">
        <w:rPr>
          <w:rFonts w:ascii="Arial" w:eastAsia="Calibri" w:hAnsi="Arial" w:cs="Arial"/>
          <w:color w:val="00000A"/>
          <w:sz w:val="20"/>
          <w:szCs w:val="20"/>
        </w:rPr>
        <w:tab/>
      </w:r>
      <w:r w:rsidRPr="007A055A">
        <w:rPr>
          <w:rFonts w:ascii="Arial" w:eastAsia="Arial" w:hAnsi="Arial" w:cs="Arial"/>
          <w:color w:val="00000A"/>
          <w:sz w:val="20"/>
          <w:szCs w:val="20"/>
        </w:rPr>
        <w:t xml:space="preserve">        Profa. </w:t>
      </w:r>
      <w:proofErr w:type="spellStart"/>
      <w:r w:rsidRPr="007A055A">
        <w:rPr>
          <w:rFonts w:ascii="Arial" w:eastAsia="Arial" w:hAnsi="Arial" w:cs="Arial"/>
          <w:color w:val="00000A"/>
          <w:sz w:val="20"/>
          <w:szCs w:val="20"/>
        </w:rPr>
        <w:t>Lely</w:t>
      </w:r>
      <w:proofErr w:type="spellEnd"/>
      <w:r w:rsidRPr="007A055A">
        <w:rPr>
          <w:rFonts w:ascii="Arial" w:eastAsia="Arial" w:hAnsi="Arial" w:cs="Arial"/>
          <w:color w:val="00000A"/>
          <w:sz w:val="20"/>
          <w:szCs w:val="20"/>
        </w:rPr>
        <w:t xml:space="preserve"> Esperanza Díaz Manzanares</w:t>
      </w:r>
    </w:p>
    <w:p w:rsidR="007A055A" w:rsidRPr="007A055A" w:rsidRDefault="007A055A" w:rsidP="007A055A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7A055A">
        <w:rPr>
          <w:rFonts w:ascii="Arial" w:eastAsia="Arial" w:hAnsi="Arial" w:cs="Arial"/>
          <w:color w:val="00000A"/>
          <w:sz w:val="20"/>
          <w:szCs w:val="20"/>
        </w:rPr>
        <w:t>Alcalde Municipal. -</w:t>
      </w:r>
      <w:r w:rsidRPr="007A055A">
        <w:rPr>
          <w:rFonts w:ascii="Arial" w:eastAsia="Calibri" w:hAnsi="Arial" w:cs="Arial"/>
          <w:color w:val="00000A"/>
          <w:sz w:val="20"/>
          <w:szCs w:val="20"/>
        </w:rPr>
        <w:tab/>
      </w:r>
      <w:r w:rsidRPr="007A055A">
        <w:rPr>
          <w:rFonts w:ascii="Arial" w:eastAsia="Calibri" w:hAnsi="Arial" w:cs="Arial"/>
          <w:color w:val="00000A"/>
          <w:sz w:val="20"/>
          <w:szCs w:val="20"/>
        </w:rPr>
        <w:tab/>
      </w:r>
      <w:r w:rsidRPr="007A055A">
        <w:rPr>
          <w:rFonts w:ascii="Arial" w:eastAsia="Calibri" w:hAnsi="Arial" w:cs="Arial"/>
          <w:color w:val="00000A"/>
          <w:sz w:val="20"/>
          <w:szCs w:val="20"/>
        </w:rPr>
        <w:tab/>
      </w:r>
      <w:r w:rsidRPr="007A055A">
        <w:rPr>
          <w:rFonts w:ascii="Arial" w:eastAsia="Calibri" w:hAnsi="Arial" w:cs="Arial"/>
          <w:color w:val="00000A"/>
          <w:sz w:val="20"/>
          <w:szCs w:val="20"/>
        </w:rPr>
        <w:tab/>
      </w:r>
      <w:r w:rsidRPr="007A055A">
        <w:rPr>
          <w:rFonts w:ascii="Arial" w:eastAsia="Calibri" w:hAnsi="Arial" w:cs="Arial"/>
          <w:color w:val="00000A"/>
          <w:sz w:val="20"/>
          <w:szCs w:val="20"/>
        </w:rPr>
        <w:tab/>
      </w:r>
      <w:r w:rsidRPr="007A055A">
        <w:rPr>
          <w:rFonts w:ascii="Arial" w:eastAsia="Arial" w:hAnsi="Arial" w:cs="Arial"/>
          <w:color w:val="00000A"/>
          <w:sz w:val="20"/>
          <w:szCs w:val="20"/>
        </w:rPr>
        <w:t xml:space="preserve">               Síndico  Municipal.-</w:t>
      </w:r>
      <w:r w:rsidRPr="007A055A">
        <w:rPr>
          <w:rFonts w:ascii="Arial" w:eastAsia="Calibri" w:hAnsi="Arial" w:cs="Arial"/>
          <w:color w:val="00000A"/>
          <w:sz w:val="20"/>
          <w:szCs w:val="20"/>
        </w:rPr>
        <w:tab/>
      </w:r>
      <w:r w:rsidRPr="007A055A">
        <w:rPr>
          <w:rFonts w:ascii="Arial" w:eastAsia="Calibri" w:hAnsi="Arial" w:cs="Arial"/>
          <w:color w:val="00000A"/>
          <w:sz w:val="20"/>
          <w:szCs w:val="20"/>
        </w:rPr>
        <w:tab/>
      </w:r>
    </w:p>
    <w:p w:rsidR="007A055A" w:rsidRPr="007A055A" w:rsidRDefault="007A055A" w:rsidP="007A055A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7A055A" w:rsidRPr="007A055A" w:rsidRDefault="007A055A" w:rsidP="007A055A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7A055A">
        <w:rPr>
          <w:rFonts w:ascii="Arial" w:eastAsia="Arial" w:hAnsi="Arial" w:cs="Arial"/>
          <w:color w:val="00000A"/>
          <w:sz w:val="20"/>
          <w:szCs w:val="20"/>
        </w:rPr>
        <w:t>F______________________________</w:t>
      </w:r>
      <w:r w:rsidRPr="007A055A">
        <w:rPr>
          <w:rFonts w:ascii="Arial" w:eastAsia="Calibri" w:hAnsi="Arial" w:cs="Arial"/>
          <w:color w:val="00000A"/>
          <w:sz w:val="20"/>
          <w:szCs w:val="20"/>
        </w:rPr>
        <w:tab/>
      </w:r>
      <w:r w:rsidRPr="007A055A">
        <w:rPr>
          <w:rFonts w:ascii="Arial" w:eastAsia="Calibri" w:hAnsi="Arial" w:cs="Arial"/>
          <w:color w:val="00000A"/>
          <w:sz w:val="20"/>
          <w:szCs w:val="20"/>
        </w:rPr>
        <w:tab/>
      </w:r>
      <w:proofErr w:type="spellStart"/>
      <w:r w:rsidRPr="007A055A">
        <w:rPr>
          <w:rFonts w:ascii="Arial" w:eastAsia="Arial" w:hAnsi="Arial" w:cs="Arial"/>
          <w:color w:val="00000A"/>
          <w:sz w:val="20"/>
          <w:szCs w:val="20"/>
        </w:rPr>
        <w:t>F</w:t>
      </w:r>
      <w:proofErr w:type="spellEnd"/>
      <w:r w:rsidRPr="007A055A">
        <w:rPr>
          <w:rFonts w:ascii="Arial" w:eastAsia="Arial" w:hAnsi="Arial" w:cs="Arial"/>
          <w:color w:val="00000A"/>
          <w:sz w:val="20"/>
          <w:szCs w:val="20"/>
        </w:rPr>
        <w:t>_____________________________</w:t>
      </w:r>
    </w:p>
    <w:p w:rsidR="007A055A" w:rsidRPr="007A055A" w:rsidRDefault="007A055A" w:rsidP="007A055A">
      <w:pPr>
        <w:spacing w:after="0" w:line="360" w:lineRule="auto"/>
        <w:rPr>
          <w:rFonts w:ascii="Arial" w:eastAsia="Calibri" w:hAnsi="Arial" w:cs="Arial"/>
          <w:color w:val="00000A"/>
          <w:sz w:val="20"/>
          <w:szCs w:val="20"/>
        </w:rPr>
      </w:pPr>
      <w:r w:rsidRPr="007A055A">
        <w:rPr>
          <w:rFonts w:ascii="Arial" w:eastAsia="Arial" w:hAnsi="Arial" w:cs="Arial"/>
          <w:color w:val="00000A"/>
          <w:sz w:val="20"/>
          <w:szCs w:val="20"/>
        </w:rPr>
        <w:t xml:space="preserve">      Lic. Leopoldo Paredes Flores</w:t>
      </w:r>
      <w:r w:rsidRPr="007A055A">
        <w:rPr>
          <w:rFonts w:ascii="Arial" w:eastAsia="Calibri" w:hAnsi="Arial" w:cs="Arial"/>
          <w:color w:val="00000A"/>
          <w:sz w:val="20"/>
          <w:szCs w:val="20"/>
        </w:rPr>
        <w:tab/>
      </w:r>
      <w:r w:rsidRPr="007A055A">
        <w:rPr>
          <w:rFonts w:ascii="Arial" w:eastAsia="Calibri" w:hAnsi="Arial" w:cs="Arial"/>
          <w:color w:val="00000A"/>
          <w:sz w:val="20"/>
          <w:szCs w:val="20"/>
        </w:rPr>
        <w:tab/>
      </w:r>
      <w:r w:rsidRPr="007A055A">
        <w:rPr>
          <w:rFonts w:ascii="Arial" w:eastAsia="Calibri" w:hAnsi="Arial" w:cs="Arial"/>
          <w:color w:val="00000A"/>
          <w:sz w:val="20"/>
          <w:szCs w:val="20"/>
        </w:rPr>
        <w:tab/>
      </w:r>
      <w:r w:rsidRPr="007A055A">
        <w:rPr>
          <w:rFonts w:ascii="Arial" w:eastAsia="Arial" w:hAnsi="Arial" w:cs="Arial"/>
          <w:color w:val="00000A"/>
          <w:sz w:val="20"/>
          <w:szCs w:val="20"/>
        </w:rPr>
        <w:t xml:space="preserve">  Ing. Manuel </w:t>
      </w:r>
      <w:proofErr w:type="spellStart"/>
      <w:r w:rsidRPr="007A055A">
        <w:rPr>
          <w:rFonts w:ascii="Arial" w:eastAsia="Arial" w:hAnsi="Arial" w:cs="Arial"/>
          <w:color w:val="00000A"/>
          <w:sz w:val="20"/>
          <w:szCs w:val="20"/>
        </w:rPr>
        <w:t>Estarlín</w:t>
      </w:r>
      <w:proofErr w:type="spellEnd"/>
      <w:r w:rsidRPr="007A055A">
        <w:rPr>
          <w:rFonts w:ascii="Arial" w:eastAsia="Arial" w:hAnsi="Arial" w:cs="Arial"/>
          <w:color w:val="00000A"/>
          <w:sz w:val="20"/>
          <w:szCs w:val="20"/>
        </w:rPr>
        <w:t xml:space="preserve"> Penado Soriano</w:t>
      </w:r>
    </w:p>
    <w:p w:rsidR="007A055A" w:rsidRPr="007A055A" w:rsidRDefault="007A055A" w:rsidP="007A055A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7A055A">
        <w:rPr>
          <w:rFonts w:ascii="Arial" w:eastAsia="Arial" w:hAnsi="Arial" w:cs="Arial"/>
          <w:color w:val="00000A"/>
          <w:sz w:val="20"/>
          <w:szCs w:val="20"/>
        </w:rPr>
        <w:t>1º. Regidor propietario. -</w:t>
      </w:r>
      <w:r w:rsidRPr="007A055A">
        <w:rPr>
          <w:rFonts w:ascii="Arial" w:eastAsia="Calibri" w:hAnsi="Arial" w:cs="Arial"/>
          <w:color w:val="00000A"/>
          <w:sz w:val="20"/>
          <w:szCs w:val="20"/>
        </w:rPr>
        <w:tab/>
      </w:r>
      <w:r w:rsidRPr="007A055A">
        <w:rPr>
          <w:rFonts w:ascii="Arial" w:eastAsia="Calibri" w:hAnsi="Arial" w:cs="Arial"/>
          <w:color w:val="00000A"/>
          <w:sz w:val="20"/>
          <w:szCs w:val="20"/>
        </w:rPr>
        <w:tab/>
      </w:r>
      <w:r w:rsidRPr="007A055A">
        <w:rPr>
          <w:rFonts w:ascii="Arial" w:eastAsia="Calibri" w:hAnsi="Arial" w:cs="Arial"/>
          <w:color w:val="00000A"/>
          <w:sz w:val="20"/>
          <w:szCs w:val="20"/>
        </w:rPr>
        <w:tab/>
      </w:r>
      <w:r w:rsidRPr="007A055A">
        <w:rPr>
          <w:rFonts w:ascii="Arial" w:eastAsia="Arial" w:hAnsi="Arial" w:cs="Arial"/>
          <w:color w:val="00000A"/>
          <w:sz w:val="20"/>
          <w:szCs w:val="20"/>
        </w:rPr>
        <w:t xml:space="preserve">          </w:t>
      </w:r>
      <w:r w:rsidRPr="007A055A">
        <w:rPr>
          <w:rFonts w:ascii="Arial" w:eastAsia="Calibri" w:hAnsi="Arial" w:cs="Arial"/>
          <w:color w:val="00000A"/>
          <w:sz w:val="20"/>
          <w:szCs w:val="20"/>
        </w:rPr>
        <w:tab/>
      </w:r>
      <w:r w:rsidRPr="007A055A">
        <w:rPr>
          <w:rFonts w:ascii="Arial" w:eastAsia="Arial" w:hAnsi="Arial" w:cs="Arial"/>
          <w:color w:val="00000A"/>
          <w:sz w:val="20"/>
          <w:szCs w:val="20"/>
        </w:rPr>
        <w:t xml:space="preserve">      2º. Regidor propietario. -</w:t>
      </w:r>
    </w:p>
    <w:p w:rsidR="007A055A" w:rsidRPr="007A055A" w:rsidRDefault="007A055A" w:rsidP="007A055A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7A055A" w:rsidRPr="007A055A" w:rsidRDefault="007A055A" w:rsidP="007A055A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7A055A">
        <w:rPr>
          <w:rFonts w:ascii="Arial" w:eastAsia="Arial" w:hAnsi="Arial" w:cs="Arial"/>
          <w:color w:val="00000A"/>
          <w:sz w:val="20"/>
          <w:szCs w:val="20"/>
        </w:rPr>
        <w:t>F___________________________</w:t>
      </w:r>
      <w:r w:rsidRPr="007A055A">
        <w:rPr>
          <w:rFonts w:ascii="Arial" w:eastAsia="Calibri" w:hAnsi="Arial" w:cs="Arial"/>
          <w:color w:val="00000A"/>
          <w:sz w:val="20"/>
          <w:szCs w:val="20"/>
        </w:rPr>
        <w:tab/>
      </w:r>
      <w:r w:rsidRPr="007A055A">
        <w:rPr>
          <w:rFonts w:ascii="Arial" w:eastAsia="Arial" w:hAnsi="Arial" w:cs="Arial"/>
          <w:color w:val="00000A"/>
          <w:sz w:val="20"/>
          <w:szCs w:val="20"/>
        </w:rPr>
        <w:t xml:space="preserve">      </w:t>
      </w:r>
      <w:proofErr w:type="spellStart"/>
      <w:r w:rsidRPr="007A055A">
        <w:rPr>
          <w:rFonts w:ascii="Arial" w:eastAsia="Arial" w:hAnsi="Arial" w:cs="Arial"/>
          <w:color w:val="00000A"/>
          <w:sz w:val="20"/>
          <w:szCs w:val="20"/>
        </w:rPr>
        <w:t>F</w:t>
      </w:r>
      <w:proofErr w:type="spellEnd"/>
      <w:r w:rsidRPr="007A055A">
        <w:rPr>
          <w:rFonts w:ascii="Arial" w:eastAsia="Arial" w:hAnsi="Arial" w:cs="Arial"/>
          <w:color w:val="00000A"/>
          <w:sz w:val="20"/>
          <w:szCs w:val="20"/>
        </w:rPr>
        <w:t>________________________________</w:t>
      </w:r>
    </w:p>
    <w:p w:rsidR="007A055A" w:rsidRPr="007A055A" w:rsidRDefault="007A055A" w:rsidP="007A055A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7A055A">
        <w:rPr>
          <w:rFonts w:ascii="Arial" w:eastAsia="Arial" w:hAnsi="Arial" w:cs="Arial"/>
          <w:color w:val="00000A"/>
          <w:sz w:val="20"/>
          <w:szCs w:val="20"/>
        </w:rPr>
        <w:t xml:space="preserve">              Sr. </w:t>
      </w:r>
      <w:proofErr w:type="spellStart"/>
      <w:r w:rsidRPr="007A055A">
        <w:rPr>
          <w:rFonts w:ascii="Arial" w:eastAsia="Arial" w:hAnsi="Arial" w:cs="Arial"/>
          <w:color w:val="00000A"/>
          <w:sz w:val="20"/>
          <w:szCs w:val="20"/>
        </w:rPr>
        <w:t>Arnobio</w:t>
      </w:r>
      <w:proofErr w:type="spellEnd"/>
      <w:r w:rsidRPr="007A055A">
        <w:rPr>
          <w:rFonts w:ascii="Arial" w:eastAsia="Arial" w:hAnsi="Arial" w:cs="Arial"/>
          <w:color w:val="00000A"/>
          <w:sz w:val="20"/>
          <w:szCs w:val="20"/>
        </w:rPr>
        <w:t xml:space="preserve"> Moraga</w:t>
      </w:r>
      <w:r w:rsidRPr="007A055A">
        <w:rPr>
          <w:rFonts w:ascii="Arial" w:eastAsia="Calibri" w:hAnsi="Arial" w:cs="Arial"/>
          <w:color w:val="00000A"/>
          <w:sz w:val="20"/>
          <w:szCs w:val="20"/>
        </w:rPr>
        <w:tab/>
      </w:r>
      <w:r w:rsidRPr="007A055A">
        <w:rPr>
          <w:rFonts w:ascii="Arial" w:eastAsia="Arial" w:hAnsi="Arial" w:cs="Arial"/>
          <w:color w:val="00000A"/>
          <w:sz w:val="20"/>
          <w:szCs w:val="20"/>
        </w:rPr>
        <w:t xml:space="preserve">                Sra. Sonia Del Carmen Salvador de Cruz</w:t>
      </w:r>
    </w:p>
    <w:p w:rsidR="007A055A" w:rsidRPr="007A055A" w:rsidRDefault="007A055A" w:rsidP="007A055A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7A055A">
        <w:rPr>
          <w:rFonts w:ascii="Arial" w:eastAsia="Arial" w:hAnsi="Arial" w:cs="Arial"/>
          <w:color w:val="00000A"/>
          <w:sz w:val="20"/>
          <w:szCs w:val="20"/>
        </w:rPr>
        <w:t>3er. Regidor propietario. -</w:t>
      </w:r>
      <w:r w:rsidRPr="007A055A">
        <w:rPr>
          <w:rFonts w:ascii="Arial" w:eastAsia="Calibri" w:hAnsi="Arial" w:cs="Arial"/>
          <w:color w:val="00000A"/>
          <w:sz w:val="20"/>
          <w:szCs w:val="20"/>
        </w:rPr>
        <w:tab/>
      </w:r>
      <w:r w:rsidRPr="007A055A">
        <w:rPr>
          <w:rFonts w:ascii="Arial" w:eastAsia="Calibri" w:hAnsi="Arial" w:cs="Arial"/>
          <w:color w:val="00000A"/>
          <w:sz w:val="20"/>
          <w:szCs w:val="20"/>
        </w:rPr>
        <w:tab/>
      </w:r>
      <w:r w:rsidRPr="007A055A">
        <w:rPr>
          <w:rFonts w:ascii="Arial" w:eastAsia="Calibri" w:hAnsi="Arial" w:cs="Arial"/>
          <w:color w:val="00000A"/>
          <w:sz w:val="20"/>
          <w:szCs w:val="20"/>
        </w:rPr>
        <w:tab/>
      </w:r>
      <w:r w:rsidRPr="007A055A">
        <w:rPr>
          <w:rFonts w:ascii="Arial" w:eastAsia="Calibri" w:hAnsi="Arial" w:cs="Arial"/>
          <w:color w:val="00000A"/>
          <w:sz w:val="20"/>
          <w:szCs w:val="20"/>
        </w:rPr>
        <w:tab/>
      </w:r>
      <w:r w:rsidRPr="007A055A">
        <w:rPr>
          <w:rFonts w:ascii="Arial" w:eastAsia="Arial" w:hAnsi="Arial" w:cs="Arial"/>
          <w:color w:val="00000A"/>
          <w:sz w:val="20"/>
          <w:szCs w:val="20"/>
        </w:rPr>
        <w:t>4º. Regidora propietario. -</w:t>
      </w:r>
      <w:r w:rsidRPr="007A055A">
        <w:rPr>
          <w:rFonts w:ascii="Arial" w:eastAsia="Calibri" w:hAnsi="Arial" w:cs="Arial"/>
          <w:color w:val="00000A"/>
          <w:sz w:val="20"/>
          <w:szCs w:val="20"/>
        </w:rPr>
        <w:tab/>
      </w:r>
    </w:p>
    <w:p w:rsidR="007A055A" w:rsidRPr="007A055A" w:rsidRDefault="007A055A" w:rsidP="007A055A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7A055A">
        <w:rPr>
          <w:rFonts w:ascii="Arial" w:eastAsia="Calibri" w:hAnsi="Arial" w:cs="Arial"/>
          <w:color w:val="00000A"/>
          <w:sz w:val="20"/>
          <w:szCs w:val="20"/>
        </w:rPr>
        <w:t xml:space="preserve"> </w:t>
      </w:r>
    </w:p>
    <w:p w:rsidR="007A055A" w:rsidRPr="007A055A" w:rsidRDefault="007A055A" w:rsidP="007A055A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7A055A">
        <w:rPr>
          <w:rFonts w:ascii="Arial" w:eastAsia="Arial" w:hAnsi="Arial" w:cs="Arial"/>
          <w:color w:val="00000A"/>
          <w:sz w:val="20"/>
          <w:szCs w:val="20"/>
        </w:rPr>
        <w:lastRenderedPageBreak/>
        <w:t>F_____________________________</w:t>
      </w:r>
      <w:r w:rsidRPr="007A055A">
        <w:rPr>
          <w:rFonts w:ascii="Arial" w:eastAsia="Calibri" w:hAnsi="Arial" w:cs="Arial"/>
          <w:color w:val="00000A"/>
          <w:sz w:val="20"/>
          <w:szCs w:val="20"/>
        </w:rPr>
        <w:tab/>
      </w:r>
      <w:r w:rsidRPr="007A055A">
        <w:rPr>
          <w:rFonts w:ascii="Arial" w:eastAsia="Calibri" w:hAnsi="Arial" w:cs="Arial"/>
          <w:color w:val="00000A"/>
          <w:sz w:val="20"/>
          <w:szCs w:val="20"/>
        </w:rPr>
        <w:tab/>
      </w:r>
      <w:proofErr w:type="spellStart"/>
      <w:r w:rsidRPr="007A055A">
        <w:rPr>
          <w:rFonts w:ascii="Arial" w:eastAsia="Arial" w:hAnsi="Arial" w:cs="Arial"/>
          <w:color w:val="00000A"/>
          <w:sz w:val="20"/>
          <w:szCs w:val="20"/>
        </w:rPr>
        <w:t>F</w:t>
      </w:r>
      <w:proofErr w:type="spellEnd"/>
      <w:r w:rsidRPr="007A055A">
        <w:rPr>
          <w:rFonts w:ascii="Arial" w:eastAsia="Arial" w:hAnsi="Arial" w:cs="Arial"/>
          <w:color w:val="00000A"/>
          <w:sz w:val="20"/>
          <w:szCs w:val="20"/>
        </w:rPr>
        <w:t>_____________________________</w:t>
      </w:r>
    </w:p>
    <w:p w:rsidR="007A055A" w:rsidRPr="007A055A" w:rsidRDefault="007A055A" w:rsidP="007A055A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7A055A">
        <w:rPr>
          <w:rFonts w:ascii="Arial" w:eastAsia="Arial" w:hAnsi="Arial" w:cs="Arial"/>
          <w:color w:val="00000A"/>
          <w:sz w:val="20"/>
          <w:szCs w:val="20"/>
        </w:rPr>
        <w:t>Ing. Carlos Ernesto Rodríguez Chávez</w:t>
      </w:r>
      <w:r w:rsidRPr="007A055A">
        <w:rPr>
          <w:rFonts w:ascii="Arial" w:eastAsia="Calibri" w:hAnsi="Arial" w:cs="Arial"/>
          <w:color w:val="00000A"/>
          <w:sz w:val="20"/>
          <w:szCs w:val="20"/>
        </w:rPr>
        <w:tab/>
      </w:r>
      <w:r w:rsidRPr="007A055A">
        <w:rPr>
          <w:rFonts w:ascii="Arial" w:eastAsia="Arial" w:hAnsi="Arial" w:cs="Arial"/>
          <w:color w:val="00000A"/>
          <w:sz w:val="20"/>
          <w:szCs w:val="20"/>
        </w:rPr>
        <w:t xml:space="preserve">Sra. Olga Yaneth </w:t>
      </w:r>
      <w:proofErr w:type="spellStart"/>
      <w:r w:rsidRPr="007A055A">
        <w:rPr>
          <w:rFonts w:ascii="Arial" w:eastAsia="Arial" w:hAnsi="Arial" w:cs="Arial"/>
          <w:color w:val="00000A"/>
          <w:sz w:val="20"/>
          <w:szCs w:val="20"/>
        </w:rPr>
        <w:t>Menjívar</w:t>
      </w:r>
      <w:proofErr w:type="spellEnd"/>
      <w:r w:rsidRPr="007A055A">
        <w:rPr>
          <w:rFonts w:ascii="Arial" w:eastAsia="Arial" w:hAnsi="Arial" w:cs="Arial"/>
          <w:color w:val="00000A"/>
          <w:sz w:val="20"/>
          <w:szCs w:val="20"/>
        </w:rPr>
        <w:t xml:space="preserve"> de Osorio</w:t>
      </w:r>
    </w:p>
    <w:p w:rsidR="007A055A" w:rsidRPr="007A055A" w:rsidRDefault="007A055A" w:rsidP="007A055A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7A055A">
        <w:rPr>
          <w:rFonts w:ascii="Arial" w:eastAsia="Arial" w:hAnsi="Arial" w:cs="Arial"/>
          <w:color w:val="00000A"/>
          <w:sz w:val="20"/>
          <w:szCs w:val="20"/>
        </w:rPr>
        <w:t>5º.  Regidor propietario. -</w:t>
      </w:r>
      <w:r w:rsidRPr="007A055A">
        <w:rPr>
          <w:rFonts w:ascii="Arial" w:eastAsia="Calibri" w:hAnsi="Arial" w:cs="Arial"/>
          <w:color w:val="00000A"/>
          <w:sz w:val="20"/>
          <w:szCs w:val="20"/>
        </w:rPr>
        <w:tab/>
      </w:r>
      <w:r w:rsidRPr="007A055A">
        <w:rPr>
          <w:rFonts w:ascii="Arial" w:eastAsia="Calibri" w:hAnsi="Arial" w:cs="Arial"/>
          <w:color w:val="00000A"/>
          <w:sz w:val="20"/>
          <w:szCs w:val="20"/>
        </w:rPr>
        <w:tab/>
      </w:r>
      <w:r w:rsidRPr="007A055A">
        <w:rPr>
          <w:rFonts w:ascii="Arial" w:eastAsia="Calibri" w:hAnsi="Arial" w:cs="Arial"/>
          <w:color w:val="00000A"/>
          <w:sz w:val="20"/>
          <w:szCs w:val="20"/>
        </w:rPr>
        <w:tab/>
      </w:r>
      <w:r w:rsidRPr="007A055A">
        <w:rPr>
          <w:rFonts w:ascii="Arial" w:eastAsia="Calibri" w:hAnsi="Arial" w:cs="Arial"/>
          <w:color w:val="00000A"/>
          <w:sz w:val="20"/>
          <w:szCs w:val="20"/>
        </w:rPr>
        <w:tab/>
      </w:r>
      <w:r w:rsidRPr="007A055A">
        <w:rPr>
          <w:rFonts w:ascii="Arial" w:eastAsia="Arial" w:hAnsi="Arial" w:cs="Arial"/>
          <w:color w:val="00000A"/>
          <w:sz w:val="20"/>
          <w:szCs w:val="20"/>
        </w:rPr>
        <w:t>6º. Regidora propietario. -</w:t>
      </w:r>
    </w:p>
    <w:p w:rsidR="007A055A" w:rsidRPr="007A055A" w:rsidRDefault="007A055A" w:rsidP="007A055A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7A055A" w:rsidRPr="007A055A" w:rsidRDefault="007A055A" w:rsidP="007A055A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7A055A">
        <w:rPr>
          <w:rFonts w:ascii="Arial" w:eastAsia="Arial" w:hAnsi="Arial" w:cs="Arial"/>
          <w:color w:val="00000A"/>
          <w:sz w:val="20"/>
          <w:szCs w:val="20"/>
        </w:rPr>
        <w:t>F_____________________________</w:t>
      </w:r>
      <w:r w:rsidRPr="007A055A">
        <w:rPr>
          <w:rFonts w:ascii="Arial" w:eastAsia="Calibri" w:hAnsi="Arial" w:cs="Arial"/>
          <w:color w:val="00000A"/>
          <w:sz w:val="20"/>
          <w:szCs w:val="20"/>
        </w:rPr>
        <w:tab/>
      </w:r>
      <w:r w:rsidRPr="007A055A">
        <w:rPr>
          <w:rFonts w:ascii="Arial" w:eastAsia="Calibri" w:hAnsi="Arial" w:cs="Arial"/>
          <w:color w:val="00000A"/>
          <w:sz w:val="20"/>
          <w:szCs w:val="20"/>
        </w:rPr>
        <w:tab/>
      </w:r>
      <w:proofErr w:type="spellStart"/>
      <w:r w:rsidRPr="007A055A">
        <w:rPr>
          <w:rFonts w:ascii="Arial" w:eastAsia="Arial" w:hAnsi="Arial" w:cs="Arial"/>
          <w:color w:val="00000A"/>
          <w:sz w:val="20"/>
          <w:szCs w:val="20"/>
        </w:rPr>
        <w:t>F</w:t>
      </w:r>
      <w:proofErr w:type="spellEnd"/>
      <w:r w:rsidRPr="007A055A">
        <w:rPr>
          <w:rFonts w:ascii="Arial" w:eastAsia="Arial" w:hAnsi="Arial" w:cs="Arial"/>
          <w:color w:val="00000A"/>
          <w:sz w:val="20"/>
          <w:szCs w:val="20"/>
        </w:rPr>
        <w:t>_____________________________</w:t>
      </w:r>
    </w:p>
    <w:p w:rsidR="007A055A" w:rsidRPr="007A055A" w:rsidRDefault="007A055A" w:rsidP="007A055A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7A055A">
        <w:rPr>
          <w:rFonts w:ascii="Arial" w:eastAsia="Arial" w:hAnsi="Arial" w:cs="Arial"/>
          <w:color w:val="00000A"/>
          <w:sz w:val="20"/>
          <w:szCs w:val="20"/>
        </w:rPr>
        <w:t xml:space="preserve">      Sr. Juan Carlos Avilés López</w:t>
      </w:r>
      <w:r w:rsidRPr="007A055A">
        <w:rPr>
          <w:rFonts w:ascii="Arial" w:eastAsia="Calibri" w:hAnsi="Arial" w:cs="Arial"/>
          <w:color w:val="00000A"/>
          <w:sz w:val="20"/>
          <w:szCs w:val="20"/>
        </w:rPr>
        <w:tab/>
      </w:r>
      <w:r w:rsidRPr="007A055A">
        <w:rPr>
          <w:rFonts w:ascii="Arial" w:eastAsia="Calibri" w:hAnsi="Arial" w:cs="Arial"/>
          <w:color w:val="00000A"/>
          <w:sz w:val="20"/>
          <w:szCs w:val="20"/>
        </w:rPr>
        <w:tab/>
      </w:r>
      <w:r w:rsidRPr="007A055A">
        <w:rPr>
          <w:rFonts w:ascii="Arial" w:eastAsia="Arial" w:hAnsi="Arial" w:cs="Arial"/>
          <w:color w:val="00000A"/>
          <w:sz w:val="20"/>
          <w:szCs w:val="20"/>
        </w:rPr>
        <w:t xml:space="preserve">             Sra. María </w:t>
      </w:r>
      <w:proofErr w:type="spellStart"/>
      <w:r w:rsidRPr="007A055A">
        <w:rPr>
          <w:rFonts w:ascii="Arial" w:eastAsia="Arial" w:hAnsi="Arial" w:cs="Arial"/>
          <w:color w:val="00000A"/>
          <w:sz w:val="20"/>
          <w:szCs w:val="20"/>
        </w:rPr>
        <w:t>Melany</w:t>
      </w:r>
      <w:proofErr w:type="spellEnd"/>
      <w:r w:rsidRPr="007A055A">
        <w:rPr>
          <w:rFonts w:ascii="Arial" w:eastAsia="Arial" w:hAnsi="Arial" w:cs="Arial"/>
          <w:color w:val="00000A"/>
          <w:sz w:val="20"/>
          <w:szCs w:val="20"/>
        </w:rPr>
        <w:t xml:space="preserve"> García Chávez</w:t>
      </w:r>
    </w:p>
    <w:p w:rsidR="007A055A" w:rsidRPr="007A055A" w:rsidRDefault="007A055A" w:rsidP="007A055A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7A055A">
        <w:rPr>
          <w:rFonts w:ascii="Arial" w:eastAsia="Arial" w:hAnsi="Arial" w:cs="Arial"/>
          <w:color w:val="00000A"/>
          <w:sz w:val="20"/>
          <w:szCs w:val="20"/>
        </w:rPr>
        <w:t>1º. Regidor suplente. -</w:t>
      </w:r>
      <w:r w:rsidRPr="007A055A">
        <w:rPr>
          <w:rFonts w:ascii="Arial" w:eastAsia="Calibri" w:hAnsi="Arial" w:cs="Arial"/>
          <w:color w:val="00000A"/>
          <w:sz w:val="20"/>
          <w:szCs w:val="20"/>
        </w:rPr>
        <w:tab/>
      </w:r>
      <w:r w:rsidRPr="007A055A">
        <w:rPr>
          <w:rFonts w:ascii="Arial" w:eastAsia="Calibri" w:hAnsi="Arial" w:cs="Arial"/>
          <w:color w:val="00000A"/>
          <w:sz w:val="20"/>
          <w:szCs w:val="20"/>
        </w:rPr>
        <w:tab/>
      </w:r>
      <w:r w:rsidRPr="007A055A">
        <w:rPr>
          <w:rFonts w:ascii="Arial" w:eastAsia="Calibri" w:hAnsi="Arial" w:cs="Arial"/>
          <w:color w:val="00000A"/>
          <w:sz w:val="20"/>
          <w:szCs w:val="20"/>
        </w:rPr>
        <w:tab/>
      </w:r>
      <w:r w:rsidRPr="007A055A">
        <w:rPr>
          <w:rFonts w:ascii="Arial" w:eastAsia="Calibri" w:hAnsi="Arial" w:cs="Arial"/>
          <w:color w:val="00000A"/>
          <w:sz w:val="20"/>
          <w:szCs w:val="20"/>
        </w:rPr>
        <w:tab/>
      </w:r>
      <w:r w:rsidRPr="007A055A">
        <w:rPr>
          <w:rFonts w:ascii="Arial" w:eastAsia="Arial" w:hAnsi="Arial" w:cs="Arial"/>
          <w:color w:val="00000A"/>
          <w:sz w:val="20"/>
          <w:szCs w:val="20"/>
        </w:rPr>
        <w:t xml:space="preserve">         2a. Regidora suplente. -</w:t>
      </w:r>
      <w:r w:rsidRPr="007A055A">
        <w:rPr>
          <w:rFonts w:ascii="Arial" w:eastAsia="Calibri" w:hAnsi="Arial" w:cs="Arial"/>
          <w:color w:val="00000A"/>
          <w:sz w:val="20"/>
          <w:szCs w:val="20"/>
        </w:rPr>
        <w:tab/>
      </w:r>
    </w:p>
    <w:p w:rsidR="007A055A" w:rsidRPr="007A055A" w:rsidRDefault="007A055A" w:rsidP="007A055A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7A055A" w:rsidRPr="007A055A" w:rsidRDefault="007A055A" w:rsidP="007A055A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7A055A">
        <w:rPr>
          <w:rFonts w:ascii="Arial" w:eastAsia="Arial" w:hAnsi="Arial" w:cs="Arial"/>
          <w:color w:val="00000A"/>
          <w:sz w:val="20"/>
          <w:szCs w:val="20"/>
        </w:rPr>
        <w:t xml:space="preserve">F_________________________  </w:t>
      </w:r>
      <w:r w:rsidRPr="007A055A">
        <w:rPr>
          <w:rFonts w:ascii="Arial" w:eastAsia="Calibri" w:hAnsi="Arial" w:cs="Arial"/>
          <w:color w:val="00000A"/>
          <w:sz w:val="20"/>
          <w:szCs w:val="20"/>
        </w:rPr>
        <w:tab/>
      </w:r>
      <w:r w:rsidRPr="007A055A">
        <w:rPr>
          <w:rFonts w:ascii="Arial" w:eastAsia="Arial" w:hAnsi="Arial" w:cs="Arial"/>
          <w:color w:val="00000A"/>
          <w:sz w:val="20"/>
          <w:szCs w:val="20"/>
        </w:rPr>
        <w:t xml:space="preserve">         </w:t>
      </w:r>
      <w:proofErr w:type="spellStart"/>
      <w:r w:rsidRPr="007A055A">
        <w:rPr>
          <w:rFonts w:ascii="Arial" w:eastAsia="Arial" w:hAnsi="Arial" w:cs="Arial"/>
          <w:color w:val="00000A"/>
          <w:sz w:val="20"/>
          <w:szCs w:val="20"/>
        </w:rPr>
        <w:t>F</w:t>
      </w:r>
      <w:proofErr w:type="spellEnd"/>
      <w:r w:rsidRPr="007A055A">
        <w:rPr>
          <w:rFonts w:ascii="Arial" w:eastAsia="Arial" w:hAnsi="Arial" w:cs="Arial"/>
          <w:color w:val="00000A"/>
          <w:sz w:val="20"/>
          <w:szCs w:val="20"/>
        </w:rPr>
        <w:t>_________________________________</w:t>
      </w:r>
    </w:p>
    <w:p w:rsidR="007A055A" w:rsidRPr="007A055A" w:rsidRDefault="007A055A" w:rsidP="007A055A">
      <w:pPr>
        <w:spacing w:after="0" w:line="360" w:lineRule="auto"/>
        <w:rPr>
          <w:rFonts w:ascii="Arial" w:eastAsia="Calibri" w:hAnsi="Arial" w:cs="Arial"/>
          <w:color w:val="00000A"/>
          <w:sz w:val="20"/>
          <w:szCs w:val="20"/>
        </w:rPr>
      </w:pPr>
      <w:r w:rsidRPr="007A055A">
        <w:rPr>
          <w:rFonts w:ascii="Arial" w:eastAsia="Arial" w:hAnsi="Arial" w:cs="Arial"/>
          <w:color w:val="00000A"/>
          <w:sz w:val="20"/>
          <w:szCs w:val="20"/>
        </w:rPr>
        <w:t xml:space="preserve">      Srta. Ana Ruth Gómez Díaz</w:t>
      </w:r>
      <w:r w:rsidRPr="007A055A">
        <w:rPr>
          <w:rFonts w:ascii="Arial" w:eastAsia="Calibri" w:hAnsi="Arial" w:cs="Arial"/>
          <w:color w:val="00000A"/>
          <w:sz w:val="20"/>
          <w:szCs w:val="20"/>
        </w:rPr>
        <w:tab/>
      </w:r>
      <w:r w:rsidRPr="007A055A">
        <w:rPr>
          <w:rFonts w:ascii="Arial" w:eastAsia="Calibri" w:hAnsi="Arial" w:cs="Arial"/>
          <w:color w:val="00000A"/>
          <w:sz w:val="20"/>
          <w:szCs w:val="20"/>
        </w:rPr>
        <w:tab/>
      </w:r>
      <w:r w:rsidRPr="007A055A">
        <w:rPr>
          <w:rFonts w:ascii="Arial" w:eastAsia="Arial" w:hAnsi="Arial" w:cs="Arial"/>
          <w:color w:val="00000A"/>
          <w:sz w:val="20"/>
          <w:szCs w:val="20"/>
        </w:rPr>
        <w:t xml:space="preserve">    Lic. Arely Del Carmen Flores Vasconcelos</w:t>
      </w:r>
    </w:p>
    <w:p w:rsidR="007A055A" w:rsidRPr="007A055A" w:rsidRDefault="007A055A" w:rsidP="007A055A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7A055A">
        <w:rPr>
          <w:rFonts w:ascii="Arial" w:eastAsia="Arial" w:hAnsi="Arial" w:cs="Arial"/>
          <w:color w:val="00000A"/>
          <w:sz w:val="20"/>
          <w:szCs w:val="20"/>
        </w:rPr>
        <w:t xml:space="preserve">3ª. Regidora suplente. -    </w:t>
      </w:r>
      <w:r w:rsidRPr="007A055A">
        <w:rPr>
          <w:rFonts w:ascii="Arial" w:eastAsia="Calibri" w:hAnsi="Arial" w:cs="Arial"/>
          <w:color w:val="00000A"/>
          <w:sz w:val="20"/>
          <w:szCs w:val="20"/>
        </w:rPr>
        <w:tab/>
      </w:r>
      <w:r w:rsidRPr="007A055A">
        <w:rPr>
          <w:rFonts w:ascii="Arial" w:eastAsia="Calibri" w:hAnsi="Arial" w:cs="Arial"/>
          <w:color w:val="00000A"/>
          <w:sz w:val="20"/>
          <w:szCs w:val="20"/>
        </w:rPr>
        <w:tab/>
      </w:r>
      <w:r w:rsidRPr="007A055A">
        <w:rPr>
          <w:rFonts w:ascii="Arial" w:eastAsia="Calibri" w:hAnsi="Arial" w:cs="Arial"/>
          <w:color w:val="00000A"/>
          <w:sz w:val="20"/>
          <w:szCs w:val="20"/>
        </w:rPr>
        <w:tab/>
      </w:r>
      <w:r w:rsidRPr="007A055A">
        <w:rPr>
          <w:rFonts w:ascii="Arial" w:eastAsia="Calibri" w:hAnsi="Arial" w:cs="Arial"/>
          <w:color w:val="00000A"/>
          <w:sz w:val="20"/>
          <w:szCs w:val="20"/>
        </w:rPr>
        <w:tab/>
      </w:r>
      <w:r w:rsidRPr="007A055A">
        <w:rPr>
          <w:rFonts w:ascii="Arial" w:eastAsia="Arial" w:hAnsi="Arial" w:cs="Arial"/>
          <w:color w:val="00000A"/>
          <w:sz w:val="20"/>
          <w:szCs w:val="20"/>
        </w:rPr>
        <w:t>4a. Regidora suplente. -</w:t>
      </w:r>
      <w:r w:rsidRPr="007A055A">
        <w:rPr>
          <w:rFonts w:ascii="Arial" w:eastAsia="Calibri" w:hAnsi="Arial" w:cs="Arial"/>
          <w:color w:val="00000A"/>
          <w:sz w:val="20"/>
          <w:szCs w:val="20"/>
        </w:rPr>
        <w:tab/>
      </w:r>
    </w:p>
    <w:p w:rsidR="007A055A" w:rsidRPr="007A055A" w:rsidRDefault="007A055A" w:rsidP="007A055A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7A055A" w:rsidRPr="007A055A" w:rsidRDefault="007A055A" w:rsidP="007A055A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7A055A" w:rsidRPr="007A055A" w:rsidRDefault="007A055A" w:rsidP="007A055A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7A055A" w:rsidRPr="007A055A" w:rsidRDefault="007A055A" w:rsidP="007A055A">
      <w:pPr>
        <w:spacing w:after="0" w:line="360" w:lineRule="auto"/>
        <w:jc w:val="center"/>
        <w:rPr>
          <w:rFonts w:ascii="Arial" w:eastAsia="Calibri" w:hAnsi="Arial" w:cs="Arial"/>
          <w:color w:val="00000A"/>
          <w:sz w:val="20"/>
          <w:szCs w:val="20"/>
        </w:rPr>
      </w:pPr>
      <w:r w:rsidRPr="007A055A">
        <w:rPr>
          <w:rFonts w:ascii="Arial" w:eastAsia="Arial" w:hAnsi="Arial" w:cs="Arial"/>
          <w:color w:val="00000A"/>
          <w:sz w:val="20"/>
          <w:szCs w:val="20"/>
        </w:rPr>
        <w:t xml:space="preserve">      F____________________</w:t>
      </w:r>
    </w:p>
    <w:p w:rsidR="007A055A" w:rsidRPr="007A055A" w:rsidRDefault="007A055A" w:rsidP="007A055A">
      <w:pPr>
        <w:spacing w:after="0" w:line="360" w:lineRule="auto"/>
        <w:ind w:firstLine="708"/>
        <w:jc w:val="center"/>
        <w:rPr>
          <w:rFonts w:ascii="Arial" w:eastAsia="Calibri" w:hAnsi="Arial" w:cs="Arial"/>
          <w:color w:val="00000A"/>
          <w:sz w:val="20"/>
          <w:szCs w:val="20"/>
        </w:rPr>
      </w:pPr>
      <w:r w:rsidRPr="007A055A">
        <w:rPr>
          <w:rFonts w:ascii="Arial" w:eastAsia="Arial" w:hAnsi="Arial" w:cs="Arial"/>
          <w:color w:val="00000A"/>
          <w:sz w:val="20"/>
          <w:szCs w:val="20"/>
        </w:rPr>
        <w:t xml:space="preserve">Ing. </w:t>
      </w:r>
      <w:proofErr w:type="spellStart"/>
      <w:r w:rsidRPr="007A055A">
        <w:rPr>
          <w:rFonts w:ascii="Arial" w:eastAsia="Arial" w:hAnsi="Arial" w:cs="Arial"/>
          <w:color w:val="00000A"/>
          <w:sz w:val="20"/>
          <w:szCs w:val="20"/>
        </w:rPr>
        <w:t>Ronys</w:t>
      </w:r>
      <w:proofErr w:type="spellEnd"/>
      <w:r w:rsidRPr="007A055A"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proofErr w:type="spellStart"/>
      <w:r w:rsidRPr="007A055A">
        <w:rPr>
          <w:rFonts w:ascii="Arial" w:eastAsia="Arial" w:hAnsi="Arial" w:cs="Arial"/>
          <w:color w:val="00000A"/>
          <w:sz w:val="20"/>
          <w:szCs w:val="20"/>
        </w:rPr>
        <w:t>Jasiri</w:t>
      </w:r>
      <w:proofErr w:type="spellEnd"/>
      <w:r w:rsidRPr="007A055A">
        <w:rPr>
          <w:rFonts w:ascii="Arial" w:eastAsia="Arial" w:hAnsi="Arial" w:cs="Arial"/>
          <w:color w:val="00000A"/>
          <w:sz w:val="20"/>
          <w:szCs w:val="20"/>
        </w:rPr>
        <w:t xml:space="preserve"> Avalos</w:t>
      </w:r>
    </w:p>
    <w:p w:rsidR="007A055A" w:rsidRPr="007A055A" w:rsidRDefault="007A055A" w:rsidP="007A055A">
      <w:pPr>
        <w:spacing w:after="0" w:line="360" w:lineRule="auto"/>
        <w:ind w:firstLine="708"/>
        <w:jc w:val="center"/>
        <w:rPr>
          <w:rFonts w:ascii="Arial" w:eastAsia="Calibri" w:hAnsi="Arial" w:cs="Arial"/>
          <w:color w:val="00000A"/>
          <w:sz w:val="20"/>
          <w:szCs w:val="20"/>
        </w:rPr>
      </w:pPr>
      <w:r w:rsidRPr="007A055A">
        <w:rPr>
          <w:rFonts w:ascii="Arial" w:eastAsia="Arial" w:hAnsi="Arial" w:cs="Arial"/>
          <w:color w:val="00000A"/>
          <w:sz w:val="20"/>
          <w:szCs w:val="20"/>
        </w:rPr>
        <w:t>Secretario Municipal. -</w:t>
      </w:r>
    </w:p>
    <w:p w:rsidR="00740BD6" w:rsidRPr="00571787" w:rsidRDefault="00740BD6">
      <w:pPr>
        <w:rPr>
          <w:sz w:val="20"/>
          <w:szCs w:val="20"/>
        </w:rPr>
      </w:pPr>
    </w:p>
    <w:sectPr w:rsidR="00740BD6" w:rsidRPr="005717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5A"/>
    <w:rsid w:val="00571787"/>
    <w:rsid w:val="00740BD6"/>
    <w:rsid w:val="007A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F08322A-B166-465F-8228-174DB2E6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2186</Words>
  <Characters>12026</Characters>
  <Application>Microsoft Office Word</Application>
  <DocSecurity>0</DocSecurity>
  <Lines>100</Lines>
  <Paragraphs>28</Paragraphs>
  <ScaleCrop>false</ScaleCrop>
  <Company/>
  <LinksUpToDate>false</LinksUpToDate>
  <CharactersWithSpaces>14184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</dc:creator>
  <cp:keywords/>
  <dc:description/>
  <cp:lastModifiedBy>Nathali</cp:lastModifiedBy>
  <cp:revision>2</cp:revision>
  <dcterms:created xsi:type="dcterms:W3CDTF">2018-10-10T21:09:00Z</dcterms:created>
  <dcterms:modified xsi:type="dcterms:W3CDTF">2018-10-10T21:11:00Z</dcterms:modified>
</cp:coreProperties>
</file>