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FF0000"/>
        </w:rPr>
        <w:id w:val="427162243"/>
        <w:docPartObj>
          <w:docPartGallery w:val="Cover Pages"/>
          <w:docPartUnique/>
        </w:docPartObj>
      </w:sdtPr>
      <w:sdtEndPr>
        <w:rPr>
          <w:noProof/>
          <w:lang w:eastAsia="es-SV"/>
        </w:rPr>
      </w:sdtEndPr>
      <w:sdtContent>
        <w:p w:rsidR="007869BD" w:rsidRPr="00EA1EF5" w:rsidRDefault="006604ED">
          <w:pPr>
            <w:rPr>
              <w:color w:val="FF0000"/>
            </w:rPr>
          </w:pPr>
          <w:r>
            <w:rPr>
              <w:noProof/>
              <w:color w:val="FF0000"/>
              <w:lang w:eastAsia="es-SV"/>
            </w:rPr>
            <w:pict>
              <v:rect id="3 Rectángulo" o:spid="_x0000_s1026" style="position:absolute;left:0;text-align:left;margin-left:-66.25pt;margin-top:-7.85pt;width:243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" filled="f" stroked="f" strokeweight="2pt">
                <v:textbox>
                  <w:txbxContent>
                    <w:p w:rsidR="00956C16" w:rsidRDefault="00956C16" w:rsidP="007869BD">
                      <w:pPr>
                        <w:jc w:val="center"/>
                        <w:rPr>
                          <w:rFonts w:asciiTheme="majorHAnsi" w:hAnsiTheme="majorHAnsi" w:cstheme="minorHAnsi"/>
                          <w:b/>
                          <w:color w:val="244061" w:themeColor="accent1" w:themeShade="80"/>
                          <w:sz w:val="48"/>
                        </w:rPr>
                      </w:pPr>
                      <w:r w:rsidRPr="007869BD">
                        <w:rPr>
                          <w:rFonts w:asciiTheme="majorHAnsi" w:hAnsiTheme="majorHAnsi" w:cstheme="minorHAnsi"/>
                          <w:b/>
                          <w:color w:val="244061" w:themeColor="accent1" w:themeShade="80"/>
                          <w:sz w:val="48"/>
                        </w:rPr>
                        <w:t xml:space="preserve">Alcaldía Municipal de </w:t>
                      </w:r>
                      <w:r>
                        <w:rPr>
                          <w:rFonts w:asciiTheme="majorHAnsi" w:hAnsiTheme="majorHAnsi" w:cstheme="minorHAnsi"/>
                          <w:b/>
                          <w:color w:val="244061" w:themeColor="accent1" w:themeShade="80"/>
                          <w:sz w:val="48"/>
                        </w:rPr>
                        <w:t>Puerto El Triunfo</w:t>
                      </w:r>
                      <w:r w:rsidRPr="007869BD">
                        <w:rPr>
                          <w:rFonts w:asciiTheme="majorHAnsi" w:hAnsiTheme="majorHAnsi" w:cstheme="minorHAnsi"/>
                          <w:b/>
                          <w:color w:val="244061" w:themeColor="accent1" w:themeShade="80"/>
                          <w:sz w:val="48"/>
                        </w:rPr>
                        <w:t xml:space="preserve">, Departamento de </w:t>
                      </w:r>
                    </w:p>
                    <w:p w:rsidR="00956C16" w:rsidRPr="007869BD" w:rsidRDefault="00956C16" w:rsidP="007869BD">
                      <w:pPr>
                        <w:jc w:val="center"/>
                        <w:rPr>
                          <w:rFonts w:asciiTheme="majorHAnsi" w:hAnsiTheme="majorHAnsi" w:cstheme="minorHAnsi"/>
                          <w:b/>
                          <w:color w:val="244061" w:themeColor="accent1" w:themeShade="80"/>
                          <w:sz w:val="48"/>
                        </w:rPr>
                      </w:pPr>
                      <w:r>
                        <w:rPr>
                          <w:rFonts w:asciiTheme="majorHAnsi" w:hAnsiTheme="majorHAnsi" w:cstheme="minorHAnsi"/>
                          <w:b/>
                          <w:color w:val="244061" w:themeColor="accent1" w:themeShade="80"/>
                          <w:sz w:val="48"/>
                        </w:rPr>
                        <w:t>Usulután</w:t>
                      </w:r>
                    </w:p>
                  </w:txbxContent>
                </v:textbox>
              </v:rect>
            </w:pict>
          </w:r>
          <w:r>
            <w:rPr>
              <w:noProof/>
              <w:color w:val="FF0000"/>
              <w:lang w:eastAsia="es-SV"/>
            </w:rPr>
            <w:pict>
              <v:rect id="Rectángulo 35" o:spid="_x0000_s1027" style="position:absolute;left:0;text-align:left;margin-left:0;margin-top:0;width:226.45pt;height:258pt;z-index:251693056;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" fillcolor="#1f497d [3215]" stroked="f" strokeweight="2pt">
                <v:textbox inset="14.4pt,14.4pt,14.4pt,28.8pt">
                  <w:txbxContent>
                    <w:p w:rsidR="00956C16" w:rsidRPr="00F365B3" w:rsidRDefault="00956C16" w:rsidP="00F365B3">
                      <w:pPr>
                        <w:spacing w:before="240"/>
                        <w:rPr>
                          <w:rFonts w:asciiTheme="minorHAnsi" w:hAnsiTheme="minorHAnsi"/>
                          <w:color w:val="FFFFFF" w:themeColor="background1"/>
                          <w:sz w:val="24"/>
                        </w:rPr>
                      </w:pPr>
                    </w:p>
                  </w:txbxContent>
                </v:textbox>
                <w10:wrap anchorx="page" anchory="page"/>
              </v:rect>
            </w:pict>
          </w:r>
          <w:r>
            <w:rPr>
              <w:noProof/>
              <w:color w:val="FF0000"/>
              <w:lang w:eastAsia="es-SV"/>
            </w:rPr>
            <w:pict>
              <v:rect id="Rectángulo 34" o:spid="_x0000_s1028" style="position:absolute;left:0;text-align:left;margin-left:0;margin-top:0;width:581.4pt;height:752.4pt;z-index:-2516203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" fillcolor="white [2577]" stroked="f" strokeweight="2pt">
                <v:fill color2="#4c4c4c [961]" rotate="t" focusposition=".5,.5" focussize="" focus="100%" type="gradientRadial"/>
                <v:path arrowok="t"/>
                <v:textbox inset="21.6pt,,21.6pt">
                  <w:txbxContent>
                    <w:p w:rsidR="00956C16" w:rsidRDefault="00956C16">
                      <w:r>
                        <w:rPr>
                          <w:noProof/>
                          <w:lang w:eastAsia="es-SV"/>
                        </w:rPr>
                        <w:drawing>
                          <wp:inline distT="0" distB="0" distL="0" distR="0">
                            <wp:extent cx="1284435" cy="1250830"/>
                            <wp:effectExtent l="19050" t="0" r="11430" b="4260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073" cy="12504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anchorx="page" anchory="page"/>
              </v:rect>
            </w:pict>
          </w:r>
          <w:r>
            <w:rPr>
              <w:noProof/>
              <w:color w:val="FF0000"/>
              <w:lang w:eastAsia="es-SV"/>
            </w:rPr>
            <w:pict>
              <v:rect id="Rectángulo 36" o:spid="_x0000_s1051" style="position:absolute;left:0;text-align:left;margin-left:0;margin-top:0;width:244.8pt;height:554.4pt;z-index:25169203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w:r>
          <w:r>
            <w:rPr>
              <w:noProof/>
              <w:color w:val="FF0000"/>
              <w:lang w:eastAsia="es-SV"/>
            </w:rPr>
            <w:pict>
              <v:rect id="Rectángulo 37" o:spid="_x0000_s1050" style="position:absolute;left:0;text-align:left;margin-left:0;margin-top:0;width:226.45pt;height:9.35pt;z-index:25169510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w:r>
          <w:r>
            <w:rPr>
              <w:noProof/>
              <w:color w:val="FF0000"/>
              <w:lang w:eastAsia="es-SV"/>
            </w:rPr>
            <w:pict>
              <v:shapetype id="_x0000_t202" coordsize="21600,21600" o:spt="202" path="m,l,21600r21600,l21600,xe">
                <v:stroke joinstyle="miter"/>
                <v:path gradientshapeok="t" o:connecttype="rect"/>
              </v:shapetype>
              <v:shape id="Cuadro de texto 39" o:spid="_x0000_s1029" type="#_x0000_t202" style="position:absolute;left:0;text-align:left;margin-left:0;margin-top:0;width:220.3pt;height:194.9pt;z-index:25169408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BAmVwEPgIAAHA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244061" w:themeColor="accent1" w:themeShade="80"/>
                          <w:sz w:val="72"/>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956C16" w:rsidRDefault="00956C16" w:rsidP="007869BD">
                          <w:pPr>
                            <w:jc w:val="center"/>
                            <w:rPr>
                              <w:rFonts w:asciiTheme="majorHAnsi" w:hAnsiTheme="majorHAnsi"/>
                              <w:color w:val="4F81BD" w:themeColor="accent1"/>
                              <w:sz w:val="72"/>
                              <w:szCs w:val="72"/>
                            </w:rPr>
                          </w:pPr>
                          <w:r>
                            <w:rPr>
                              <w:rFonts w:asciiTheme="majorHAnsi" w:hAnsiTheme="majorHAnsi"/>
                              <w:color w:val="244061" w:themeColor="accent1" w:themeShade="80"/>
                              <w:sz w:val="72"/>
                              <w:szCs w:val="72"/>
                            </w:rPr>
                            <w:t xml:space="preserve">Manual de Evaluación de Desempeño                                      </w:t>
                          </w:r>
                        </w:p>
                      </w:sdtContent>
                    </w:sdt>
                    <w:p w:rsidR="00956C16" w:rsidRDefault="00956C16">
                      <w:pPr>
                        <w:rPr>
                          <w:rFonts w:asciiTheme="majorHAnsi" w:hAnsiTheme="majorHAnsi"/>
                          <w:color w:val="1F497D" w:themeColor="text2"/>
                          <w:sz w:val="32"/>
                          <w:szCs w:val="32"/>
                        </w:rPr>
                      </w:pPr>
                    </w:p>
                  </w:txbxContent>
                </v:textbox>
                <w10:wrap type="square" anchorx="page" anchory="page"/>
              </v:shape>
            </w:pict>
          </w:r>
        </w:p>
        <w:p w:rsidR="007869BD" w:rsidRPr="00EA1EF5" w:rsidRDefault="006604ED">
          <w:pPr>
            <w:rPr>
              <w:noProof/>
              <w:color w:val="FF0000"/>
              <w:lang w:eastAsia="es-SV"/>
            </w:rPr>
          </w:pPr>
          <w:r>
            <w:rPr>
              <w:noProof/>
              <w:color w:val="FF0000"/>
              <w:lang w:eastAsia="es-SV"/>
            </w:rPr>
            <w:pict>
              <v:rect id="2 Rectángulo" o:spid="_x0000_s1030" style="position:absolute;left:0;text-align:left;margin-left:316.95pt;margin-top:571.4pt;width:186pt;height:3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" filled="f" stroked="f" strokeweight="2pt">
                <v:textbox>
                  <w:txbxContent>
                    <w:p w:rsidR="00956C16" w:rsidRPr="007869BD" w:rsidRDefault="00956C16" w:rsidP="007869BD">
                      <w:pPr>
                        <w:jc w:val="center"/>
                        <w:rPr>
                          <w:rFonts w:asciiTheme="majorHAnsi" w:hAnsiTheme="majorHAnsi" w:cstheme="minorHAnsi"/>
                          <w:b/>
                          <w:color w:val="244061" w:themeColor="accent1" w:themeShade="80"/>
                          <w:sz w:val="32"/>
                        </w:rPr>
                      </w:pPr>
                      <w:r>
                        <w:rPr>
                          <w:rFonts w:asciiTheme="majorHAnsi" w:hAnsiTheme="majorHAnsi" w:cstheme="minorHAnsi"/>
                          <w:b/>
                          <w:color w:val="244061" w:themeColor="accent1" w:themeShade="80"/>
                          <w:sz w:val="32"/>
                        </w:rPr>
                        <w:t>Junio</w:t>
                      </w:r>
                      <w:r w:rsidRPr="007869BD">
                        <w:rPr>
                          <w:rFonts w:asciiTheme="majorHAnsi" w:hAnsiTheme="majorHAnsi" w:cstheme="minorHAnsi"/>
                          <w:b/>
                          <w:color w:val="244061" w:themeColor="accent1" w:themeShade="80"/>
                          <w:sz w:val="32"/>
                        </w:rPr>
                        <w:t xml:space="preserve"> de 2017</w:t>
                      </w:r>
                    </w:p>
                  </w:txbxContent>
                </v:textbox>
              </v:rect>
            </w:pict>
          </w:r>
          <w:r w:rsidR="007869BD" w:rsidRPr="00EA1EF5">
            <w:rPr>
              <w:noProof/>
              <w:color w:val="FF0000"/>
              <w:lang w:eastAsia="es-SV"/>
            </w:rPr>
            <w:br w:type="page"/>
          </w:r>
        </w:p>
      </w:sdtContent>
    </w:sdt>
    <w:p w:rsidR="00226A02" w:rsidRPr="00EA1EF5" w:rsidRDefault="00226A02" w:rsidP="000D1B70">
      <w:pPr>
        <w:jc w:val="center"/>
        <w:rPr>
          <w:color w:val="FF0000"/>
        </w:rPr>
      </w:pPr>
    </w:p>
    <w:p w:rsidR="007400CC" w:rsidRPr="00EA1EF5" w:rsidRDefault="007400CC" w:rsidP="00F365B3">
      <w:pPr>
        <w:spacing w:line="360" w:lineRule="auto"/>
        <w:rPr>
          <w:rFonts w:asciiTheme="majorHAnsi" w:hAnsiTheme="majorHAnsi" w:cs="Arial"/>
          <w:iCs/>
          <w:color w:val="FF0000"/>
          <w:sz w:val="28"/>
          <w:szCs w:val="28"/>
        </w:rPr>
      </w:pPr>
    </w:p>
    <w:p w:rsidR="00F365B3" w:rsidRPr="00EA1EF5" w:rsidRDefault="00F365B3" w:rsidP="00F365B3">
      <w:pPr>
        <w:spacing w:line="360" w:lineRule="auto"/>
        <w:rPr>
          <w:rFonts w:asciiTheme="majorHAnsi" w:hAnsiTheme="majorHAnsi" w:cs="Arial"/>
          <w:b/>
          <w:iCs/>
          <w:sz w:val="28"/>
          <w:szCs w:val="28"/>
        </w:rPr>
      </w:pPr>
      <w:r w:rsidRPr="00EA1EF5">
        <w:rPr>
          <w:rFonts w:asciiTheme="majorHAnsi" w:hAnsiTheme="majorHAnsi" w:cs="Arial"/>
          <w:b/>
          <w:iCs/>
          <w:sz w:val="28"/>
          <w:szCs w:val="28"/>
        </w:rPr>
        <w:t>ÍNDICE</w:t>
      </w:r>
    </w:p>
    <w:p w:rsidR="00F365B3" w:rsidRPr="00EA1EF5" w:rsidRDefault="00F365B3" w:rsidP="00F365B3">
      <w:pPr>
        <w:spacing w:line="360" w:lineRule="auto"/>
        <w:rPr>
          <w:rFonts w:asciiTheme="majorHAnsi" w:hAnsiTheme="majorHAnsi" w:cs="Arial"/>
          <w:iCs/>
        </w:rPr>
      </w:pPr>
    </w:p>
    <w:tbl>
      <w:tblPr>
        <w:tblStyle w:val="Tablaclsica1"/>
        <w:tblW w:w="9435" w:type="dxa"/>
        <w:tblLayout w:type="fixed"/>
        <w:tblLook w:val="00A0" w:firstRow="1" w:lastRow="0" w:firstColumn="1" w:lastColumn="0" w:noHBand="0" w:noVBand="0"/>
      </w:tblPr>
      <w:tblGrid>
        <w:gridCol w:w="1533"/>
        <w:gridCol w:w="6495"/>
        <w:gridCol w:w="1407"/>
      </w:tblGrid>
      <w:tr w:rsidR="00F365B3" w:rsidRPr="00EA1EF5" w:rsidTr="00F36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rsidR="00F365B3" w:rsidRPr="00EA1EF5" w:rsidRDefault="00F365B3" w:rsidP="00F365B3">
            <w:pPr>
              <w:spacing w:line="360" w:lineRule="auto"/>
              <w:rPr>
                <w:rFonts w:asciiTheme="majorHAnsi" w:hAnsiTheme="majorHAnsi" w:cs="Arial"/>
                <w:i w:val="0"/>
                <w:sz w:val="28"/>
                <w:szCs w:val="28"/>
              </w:rPr>
            </w:pPr>
            <w:r w:rsidRPr="00EA1EF5">
              <w:rPr>
                <w:rFonts w:asciiTheme="majorHAnsi" w:hAnsiTheme="majorHAnsi" w:cs="Arial"/>
                <w:i w:val="0"/>
                <w:sz w:val="28"/>
                <w:szCs w:val="28"/>
              </w:rPr>
              <w:t>No</w:t>
            </w:r>
          </w:p>
        </w:tc>
        <w:tc>
          <w:tcPr>
            <w:tcW w:w="6495" w:type="dxa"/>
          </w:tcPr>
          <w:p w:rsidR="00F365B3" w:rsidRPr="00EA1EF5" w:rsidRDefault="00F365B3" w:rsidP="00F365B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i w:val="0"/>
                <w:sz w:val="28"/>
                <w:szCs w:val="28"/>
              </w:rPr>
            </w:pPr>
            <w:r w:rsidRPr="00EA1EF5">
              <w:rPr>
                <w:rFonts w:asciiTheme="majorHAnsi" w:hAnsiTheme="majorHAnsi" w:cs="Arial"/>
                <w:i w:val="0"/>
                <w:sz w:val="28"/>
                <w:szCs w:val="28"/>
              </w:rPr>
              <w:t>APARTADO</w:t>
            </w:r>
          </w:p>
        </w:tc>
        <w:tc>
          <w:tcPr>
            <w:tcW w:w="1407" w:type="dxa"/>
          </w:tcPr>
          <w:p w:rsidR="00F365B3" w:rsidRPr="00EA1EF5" w:rsidRDefault="00F365B3" w:rsidP="00F365B3">
            <w:pPr>
              <w:spacing w:line="360" w:lineRule="auto"/>
              <w:ind w:firstLine="0"/>
              <w:cnfStyle w:val="100000000000" w:firstRow="1" w:lastRow="0" w:firstColumn="0" w:lastColumn="0" w:oddVBand="0" w:evenVBand="0" w:oddHBand="0" w:evenHBand="0" w:firstRowFirstColumn="0" w:firstRowLastColumn="0" w:lastRowFirstColumn="0" w:lastRowLastColumn="0"/>
              <w:rPr>
                <w:rFonts w:asciiTheme="majorHAnsi" w:hAnsiTheme="majorHAnsi" w:cs="Arial"/>
                <w:i w:val="0"/>
                <w:sz w:val="28"/>
                <w:szCs w:val="28"/>
              </w:rPr>
            </w:pPr>
            <w:r w:rsidRPr="00EA1EF5">
              <w:rPr>
                <w:rFonts w:asciiTheme="majorHAnsi" w:hAnsiTheme="majorHAnsi" w:cs="Arial"/>
                <w:i w:val="0"/>
                <w:sz w:val="28"/>
                <w:szCs w:val="28"/>
              </w:rPr>
              <w:t>PAGINA</w:t>
            </w:r>
          </w:p>
        </w:tc>
      </w:tr>
      <w:tr w:rsidR="001E2160" w:rsidRPr="001E2160" w:rsidTr="00F365B3">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1.</w:t>
            </w:r>
          </w:p>
        </w:tc>
        <w:tc>
          <w:tcPr>
            <w:tcW w:w="6495" w:type="dxa"/>
          </w:tcPr>
          <w:p w:rsidR="00F365B3" w:rsidRPr="001E2160" w:rsidRDefault="00F365B3" w:rsidP="00F365B3">
            <w:pPr>
              <w:ind w:hanging="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Introducción</w:t>
            </w:r>
          </w:p>
        </w:tc>
        <w:tc>
          <w:tcPr>
            <w:tcW w:w="1407" w:type="dxa"/>
          </w:tcPr>
          <w:p w:rsidR="00F365B3" w:rsidRPr="001E2160" w:rsidRDefault="00F365B3"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3</w:t>
            </w:r>
          </w:p>
        </w:tc>
      </w:tr>
      <w:tr w:rsidR="001E2160" w:rsidRPr="001E2160" w:rsidTr="00F365B3">
        <w:trPr>
          <w:trHeight w:val="317"/>
        </w:trPr>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2.</w:t>
            </w:r>
          </w:p>
        </w:tc>
        <w:tc>
          <w:tcPr>
            <w:tcW w:w="6495" w:type="dxa"/>
          </w:tcPr>
          <w:p w:rsidR="00F365B3" w:rsidRPr="001E2160" w:rsidRDefault="00F365B3" w:rsidP="00F365B3">
            <w:pPr>
              <w:widowControl w:val="0"/>
              <w:tabs>
                <w:tab w:val="left" w:pos="204"/>
              </w:tabs>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Objetivos</w:t>
            </w:r>
          </w:p>
        </w:tc>
        <w:tc>
          <w:tcPr>
            <w:tcW w:w="1407" w:type="dxa"/>
          </w:tcPr>
          <w:p w:rsidR="00F365B3" w:rsidRPr="001E2160" w:rsidRDefault="00F365B3"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4</w:t>
            </w:r>
          </w:p>
        </w:tc>
      </w:tr>
      <w:tr w:rsidR="001E2160" w:rsidRPr="001E2160" w:rsidTr="00F365B3">
        <w:trPr>
          <w:trHeight w:val="317"/>
        </w:trPr>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3.</w:t>
            </w:r>
          </w:p>
        </w:tc>
        <w:tc>
          <w:tcPr>
            <w:tcW w:w="6495" w:type="dxa"/>
          </w:tcPr>
          <w:p w:rsidR="00F365B3" w:rsidRPr="001E2160" w:rsidRDefault="00F365B3" w:rsidP="00F365B3">
            <w:pPr>
              <w:widowControl w:val="0"/>
              <w:tabs>
                <w:tab w:val="left" w:pos="204"/>
              </w:tabs>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Base legal</w:t>
            </w:r>
          </w:p>
        </w:tc>
        <w:tc>
          <w:tcPr>
            <w:tcW w:w="1407" w:type="dxa"/>
          </w:tcPr>
          <w:p w:rsidR="00F365B3" w:rsidRPr="001E2160" w:rsidRDefault="00F365B3"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5</w:t>
            </w:r>
          </w:p>
        </w:tc>
      </w:tr>
      <w:tr w:rsidR="001E2160" w:rsidRPr="001E2160" w:rsidTr="00F365B3">
        <w:trPr>
          <w:trHeight w:val="317"/>
        </w:trPr>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4.</w:t>
            </w:r>
          </w:p>
        </w:tc>
        <w:tc>
          <w:tcPr>
            <w:tcW w:w="6495" w:type="dxa"/>
          </w:tcPr>
          <w:p w:rsidR="00F365B3" w:rsidRPr="001E2160" w:rsidRDefault="00F365B3" w:rsidP="00F365B3">
            <w:pPr>
              <w:widowControl w:val="0"/>
              <w:tabs>
                <w:tab w:val="left" w:pos="204"/>
              </w:tabs>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Base teórica</w:t>
            </w:r>
          </w:p>
        </w:tc>
        <w:tc>
          <w:tcPr>
            <w:tcW w:w="1407" w:type="dxa"/>
          </w:tcPr>
          <w:p w:rsidR="00F365B3" w:rsidRPr="001E2160" w:rsidRDefault="00F365B3"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8</w:t>
            </w:r>
          </w:p>
        </w:tc>
      </w:tr>
      <w:tr w:rsidR="001E2160" w:rsidRPr="001E2160" w:rsidTr="00F365B3">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5</w:t>
            </w:r>
          </w:p>
        </w:tc>
        <w:tc>
          <w:tcPr>
            <w:tcW w:w="6495" w:type="dxa"/>
          </w:tcPr>
          <w:p w:rsidR="00F365B3" w:rsidRPr="001E2160" w:rsidRDefault="00F365B3" w:rsidP="00F365B3">
            <w:pPr>
              <w:widowControl w:val="0"/>
              <w:tabs>
                <w:tab w:val="left" w:pos="204"/>
              </w:tabs>
              <w:adjustRightInd w:val="0"/>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Metodología</w:t>
            </w:r>
          </w:p>
        </w:tc>
        <w:tc>
          <w:tcPr>
            <w:tcW w:w="1407" w:type="dxa"/>
          </w:tcPr>
          <w:p w:rsidR="00F365B3" w:rsidRPr="001E2160" w:rsidRDefault="00F365B3"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10</w:t>
            </w:r>
          </w:p>
        </w:tc>
      </w:tr>
      <w:tr w:rsidR="001E2160" w:rsidRPr="001E2160" w:rsidTr="00F365B3">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6.</w:t>
            </w:r>
          </w:p>
        </w:tc>
        <w:tc>
          <w:tcPr>
            <w:tcW w:w="6495" w:type="dxa"/>
          </w:tcPr>
          <w:p w:rsidR="00F365B3" w:rsidRPr="001E2160" w:rsidRDefault="00F365B3" w:rsidP="00F365B3">
            <w:pPr>
              <w:widowControl w:val="0"/>
              <w:tabs>
                <w:tab w:val="left" w:pos="204"/>
              </w:tabs>
              <w:adjustRightInd w:val="0"/>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Revisión y actualización</w:t>
            </w:r>
          </w:p>
        </w:tc>
        <w:tc>
          <w:tcPr>
            <w:tcW w:w="1407" w:type="dxa"/>
          </w:tcPr>
          <w:p w:rsidR="00F365B3" w:rsidRPr="001E2160" w:rsidRDefault="00F365B3"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11</w:t>
            </w:r>
          </w:p>
        </w:tc>
      </w:tr>
      <w:tr w:rsidR="001E2160" w:rsidRPr="001E2160" w:rsidTr="00F365B3">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7.</w:t>
            </w:r>
          </w:p>
        </w:tc>
        <w:tc>
          <w:tcPr>
            <w:tcW w:w="6495" w:type="dxa"/>
          </w:tcPr>
          <w:p w:rsidR="00F365B3" w:rsidRPr="001E2160" w:rsidRDefault="00F365B3" w:rsidP="00F365B3">
            <w:pPr>
              <w:widowControl w:val="0"/>
              <w:tabs>
                <w:tab w:val="left" w:pos="204"/>
              </w:tabs>
              <w:adjustRightInd w:val="0"/>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Ámbito de aplicación</w:t>
            </w:r>
          </w:p>
        </w:tc>
        <w:tc>
          <w:tcPr>
            <w:tcW w:w="1407" w:type="dxa"/>
          </w:tcPr>
          <w:p w:rsidR="00F365B3" w:rsidRPr="001E2160" w:rsidRDefault="00F365B3"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12</w:t>
            </w:r>
          </w:p>
        </w:tc>
      </w:tr>
      <w:tr w:rsidR="001E2160" w:rsidRPr="001E2160" w:rsidTr="00F365B3">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8.</w:t>
            </w:r>
          </w:p>
        </w:tc>
        <w:tc>
          <w:tcPr>
            <w:tcW w:w="6495" w:type="dxa"/>
          </w:tcPr>
          <w:p w:rsidR="00F365B3" w:rsidRPr="001E2160" w:rsidRDefault="00F365B3" w:rsidP="00F365B3">
            <w:pPr>
              <w:widowControl w:val="0"/>
              <w:tabs>
                <w:tab w:val="left" w:pos="204"/>
              </w:tabs>
              <w:autoSpaceDE w:val="0"/>
              <w:autoSpaceDN w:val="0"/>
              <w:adjustRightInd w:val="0"/>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Aplicación del sistema de evaluación del desempeño</w:t>
            </w:r>
          </w:p>
        </w:tc>
        <w:tc>
          <w:tcPr>
            <w:tcW w:w="1407" w:type="dxa"/>
          </w:tcPr>
          <w:p w:rsidR="00F365B3" w:rsidRPr="001E2160" w:rsidRDefault="00F365B3"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13</w:t>
            </w:r>
          </w:p>
        </w:tc>
      </w:tr>
      <w:tr w:rsidR="001E2160" w:rsidRPr="001E2160" w:rsidTr="00F365B3">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9.</w:t>
            </w:r>
          </w:p>
        </w:tc>
        <w:tc>
          <w:tcPr>
            <w:tcW w:w="6495" w:type="dxa"/>
          </w:tcPr>
          <w:p w:rsidR="00F365B3" w:rsidRPr="001E2160" w:rsidRDefault="00F365B3" w:rsidP="00F365B3">
            <w:pPr>
              <w:tabs>
                <w:tab w:val="left" w:pos="4620"/>
              </w:tabs>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Disposiciones administrativas generales</w:t>
            </w:r>
          </w:p>
        </w:tc>
        <w:tc>
          <w:tcPr>
            <w:tcW w:w="1407" w:type="dxa"/>
          </w:tcPr>
          <w:p w:rsidR="00F365B3" w:rsidRPr="001E2160" w:rsidRDefault="00F365B3"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17</w:t>
            </w:r>
          </w:p>
        </w:tc>
      </w:tr>
      <w:tr w:rsidR="001E2160" w:rsidRPr="001E2160" w:rsidTr="00F365B3">
        <w:trPr>
          <w:trHeight w:val="861"/>
        </w:trPr>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10.</w:t>
            </w:r>
          </w:p>
        </w:tc>
        <w:tc>
          <w:tcPr>
            <w:tcW w:w="6495" w:type="dxa"/>
          </w:tcPr>
          <w:p w:rsidR="00F365B3" w:rsidRPr="001E2160" w:rsidRDefault="00F365B3" w:rsidP="00F365B3">
            <w:pPr>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Disposiciones administrativas relacionadas con la unidad de administración de personal</w:t>
            </w:r>
          </w:p>
        </w:tc>
        <w:tc>
          <w:tcPr>
            <w:tcW w:w="1407" w:type="dxa"/>
          </w:tcPr>
          <w:p w:rsidR="00F365B3" w:rsidRPr="001E2160" w:rsidRDefault="00D10660" w:rsidP="00F365B3">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24</w:t>
            </w:r>
          </w:p>
        </w:tc>
      </w:tr>
      <w:tr w:rsidR="001E2160" w:rsidRPr="001E2160" w:rsidTr="00F365B3">
        <w:tc>
          <w:tcPr>
            <w:cnfStyle w:val="001000000000" w:firstRow="0" w:lastRow="0" w:firstColumn="1" w:lastColumn="0" w:oddVBand="0" w:evenVBand="0" w:oddHBand="0" w:evenHBand="0" w:firstRowFirstColumn="0" w:firstRowLastColumn="0" w:lastRowFirstColumn="0" w:lastRowLastColumn="0"/>
            <w:tcW w:w="1533" w:type="dxa"/>
          </w:tcPr>
          <w:p w:rsidR="00F365B3" w:rsidRPr="001E2160" w:rsidRDefault="00F365B3" w:rsidP="00F365B3">
            <w:pPr>
              <w:spacing w:line="360" w:lineRule="auto"/>
              <w:rPr>
                <w:rFonts w:asciiTheme="majorHAnsi" w:hAnsiTheme="majorHAnsi" w:cs="Arial"/>
                <w:b/>
                <w:sz w:val="28"/>
                <w:szCs w:val="28"/>
              </w:rPr>
            </w:pPr>
            <w:r w:rsidRPr="001E2160">
              <w:rPr>
                <w:rFonts w:asciiTheme="majorHAnsi" w:hAnsiTheme="majorHAnsi" w:cs="Arial"/>
                <w:sz w:val="28"/>
                <w:szCs w:val="28"/>
              </w:rPr>
              <w:t>11.</w:t>
            </w:r>
          </w:p>
        </w:tc>
        <w:tc>
          <w:tcPr>
            <w:tcW w:w="6495" w:type="dxa"/>
          </w:tcPr>
          <w:p w:rsidR="00F365B3" w:rsidRPr="001E2160" w:rsidRDefault="00F365B3" w:rsidP="00F365B3">
            <w:pPr>
              <w:ind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Anexos</w:t>
            </w:r>
          </w:p>
        </w:tc>
        <w:tc>
          <w:tcPr>
            <w:tcW w:w="1407" w:type="dxa"/>
          </w:tcPr>
          <w:p w:rsidR="00F365B3" w:rsidRPr="001E2160" w:rsidRDefault="00F365B3" w:rsidP="00D10660">
            <w:pPr>
              <w:spacing w:line="36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8"/>
                <w:szCs w:val="28"/>
              </w:rPr>
            </w:pPr>
            <w:r w:rsidRPr="001E2160">
              <w:rPr>
                <w:rFonts w:asciiTheme="majorHAnsi" w:hAnsiTheme="majorHAnsi" w:cs="Arial"/>
                <w:sz w:val="28"/>
                <w:szCs w:val="28"/>
              </w:rPr>
              <w:t xml:space="preserve"> 2</w:t>
            </w:r>
            <w:r w:rsidR="00D10660" w:rsidRPr="001E2160">
              <w:rPr>
                <w:rFonts w:asciiTheme="majorHAnsi" w:hAnsiTheme="majorHAnsi" w:cs="Arial"/>
                <w:sz w:val="28"/>
                <w:szCs w:val="28"/>
              </w:rPr>
              <w:t>7</w:t>
            </w:r>
          </w:p>
        </w:tc>
      </w:tr>
    </w:tbl>
    <w:p w:rsidR="00F365B3" w:rsidRPr="001E2160" w:rsidRDefault="00F365B3" w:rsidP="00F365B3">
      <w:pPr>
        <w:widowControl w:val="0"/>
        <w:tabs>
          <w:tab w:val="left" w:pos="3685"/>
        </w:tabs>
        <w:adjustRightInd w:val="0"/>
        <w:rPr>
          <w:rFonts w:asciiTheme="majorHAnsi" w:hAnsiTheme="majorHAnsi"/>
          <w:noProof/>
          <w:sz w:val="18"/>
          <w:szCs w:val="18"/>
          <w:lang w:val="es-ES"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3685"/>
        </w:tabs>
        <w:adjustRightInd w:val="0"/>
        <w:rPr>
          <w:rFonts w:asciiTheme="majorHAnsi" w:hAnsiTheme="majorHAnsi" w:cs="Arial"/>
          <w:color w:val="FF0000"/>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6604ED" w:rsidP="00F365B3">
      <w:pPr>
        <w:widowControl w:val="0"/>
        <w:tabs>
          <w:tab w:val="left" w:pos="3685"/>
        </w:tabs>
        <w:adjustRightInd w:val="0"/>
        <w:rPr>
          <w:rFonts w:asciiTheme="majorHAnsi" w:hAnsiTheme="majorHAnsi"/>
          <w:noProof/>
          <w:color w:val="FF0000"/>
          <w:sz w:val="18"/>
          <w:szCs w:val="18"/>
          <w:lang w:val="es-ES" w:eastAsia="es-ES"/>
        </w:rPr>
      </w:pPr>
      <w:r>
        <w:rPr>
          <w:noProof/>
          <w:color w:val="FF0000"/>
          <w:lang w:eastAsia="es-SV"/>
        </w:rPr>
        <w:pict>
          <v:shape id="672 Cuadro de texto" o:spid="_x0000_s1031" type="#_x0000_t202" style="position:absolute;left:0;text-align:left;margin-left:.55pt;margin-top:15.5pt;width:183.4pt;height:2in;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7969A7" w:rsidRDefault="00956C16" w:rsidP="009035D1">
                  <w:pPr>
                    <w:pStyle w:val="Prrafodelista"/>
                    <w:widowControl w:val="0"/>
                    <w:numPr>
                      <w:ilvl w:val="0"/>
                      <w:numId w:val="18"/>
                    </w:numPr>
                    <w:tabs>
                      <w:tab w:val="left" w:pos="3685"/>
                    </w:tabs>
                    <w:adjustRightInd w:val="0"/>
                    <w:spacing w:after="0" w:line="240" w:lineRule="auto"/>
                    <w:jc w:val="center"/>
                    <w:rPr>
                      <w:rFonts w:ascii="Euphemia" w:hAnsi="Euphemia"/>
                      <w:b/>
                      <w:noProof/>
                      <w:sz w:val="32"/>
                      <w:szCs w:val="72"/>
                      <w:lang w:val="es-ES" w:eastAsia="es-ES"/>
                    </w:rPr>
                  </w:pPr>
                  <w:r w:rsidRPr="007969A7">
                    <w:rPr>
                      <w:rFonts w:ascii="Euphemia" w:hAnsi="Euphemia"/>
                      <w:b/>
                      <w:noProof/>
                      <w:sz w:val="32"/>
                      <w:szCs w:val="72"/>
                      <w:lang w:val="es-ES" w:eastAsia="es-ES"/>
                    </w:rPr>
                    <w:t>Introducción</w:t>
                  </w:r>
                </w:p>
              </w:txbxContent>
            </v:textbox>
          </v:shape>
        </w:pict>
      </w: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val="es-ES" w:eastAsia="es-ES"/>
        </w:rPr>
      </w:pPr>
    </w:p>
    <w:p w:rsidR="00F365B3" w:rsidRPr="00EA1EF5" w:rsidRDefault="00F365B3" w:rsidP="00F365B3">
      <w:pPr>
        <w:widowControl w:val="0"/>
        <w:tabs>
          <w:tab w:val="left" w:pos="204"/>
        </w:tabs>
        <w:adjustRightInd w:val="0"/>
        <w:rPr>
          <w:rFonts w:ascii="Euphemia" w:hAnsi="Euphemia" w:cs="Arial"/>
          <w:b/>
          <w:sz w:val="24"/>
          <w:szCs w:val="24"/>
        </w:rPr>
      </w:pPr>
      <w:r w:rsidRPr="00EA1EF5">
        <w:rPr>
          <w:rFonts w:ascii="Euphemia" w:hAnsi="Euphemia" w:cs="Arial"/>
          <w:sz w:val="24"/>
          <w:szCs w:val="24"/>
        </w:rPr>
        <w:t xml:space="preserve">El presente manual tiene como finalidad principal organizar y regular los procesos de evaluación del desempeño de los/as empleados/as de carrera de la Municipalidad de </w:t>
      </w:r>
      <w:r w:rsidR="006F4F11">
        <w:rPr>
          <w:rFonts w:ascii="Euphemia" w:hAnsi="Euphemia" w:cs="Arial"/>
          <w:sz w:val="24"/>
          <w:szCs w:val="24"/>
        </w:rPr>
        <w:t>Puerto El Triunfo</w:t>
      </w:r>
      <w:r w:rsidRPr="00EA1EF5">
        <w:rPr>
          <w:rFonts w:ascii="Euphemia" w:hAnsi="Euphemia" w:cs="Arial"/>
          <w:sz w:val="24"/>
          <w:szCs w:val="24"/>
        </w:rPr>
        <w:t>, a efecto de propiciar la mejora permanente en la calidad de los servicios prestados a la ciudadanía de este Municipio.</w:t>
      </w:r>
    </w:p>
    <w:p w:rsidR="00F365B3" w:rsidRPr="00EA1EF5" w:rsidRDefault="00F365B3" w:rsidP="00F365B3">
      <w:pPr>
        <w:widowControl w:val="0"/>
        <w:tabs>
          <w:tab w:val="left" w:pos="204"/>
        </w:tabs>
        <w:adjustRightInd w:val="0"/>
        <w:rPr>
          <w:rFonts w:ascii="Euphemia" w:hAnsi="Euphemia" w:cs="Arial"/>
          <w:b/>
          <w:sz w:val="24"/>
          <w:szCs w:val="24"/>
        </w:rPr>
      </w:pPr>
      <w:r w:rsidRPr="00EA1EF5">
        <w:rPr>
          <w:rFonts w:ascii="Euphemia" w:hAnsi="Euphemia" w:cs="Arial"/>
          <w:sz w:val="24"/>
          <w:szCs w:val="24"/>
        </w:rPr>
        <w:t xml:space="preserve">Este manual contiene los objetivos que persigue de manera general y específica, la base legal que sustenta las disposiciones establecidas en el mismo, la base teórica que permite visualizar el sentido técnico y operativo de la evaluación del desempeño, el proceso de aplicación del sistema de evaluación del desempeño en el que se destacan de forma particular los procedimientos y regulaciones para la aplicación y uso del sistema, las disposiciones administrativas y relacionadas con las unidad encomendada a la aplicación de estos instrumentos y finalmente sus anexos que recogen de manera particular el instructivo de aplicación del sistema y los formularios para hacer efectiva la evaluación del desempeño de los empleados a partir de los requerimientos y especificaciones del cargo y del nivel funcionarial al que corresponde el mismo.   </w:t>
      </w:r>
    </w:p>
    <w:p w:rsidR="00F365B3" w:rsidRPr="009D6BE5" w:rsidRDefault="00F365B3" w:rsidP="00F365B3">
      <w:pPr>
        <w:widowControl w:val="0"/>
        <w:tabs>
          <w:tab w:val="left" w:pos="204"/>
        </w:tabs>
        <w:adjustRightInd w:val="0"/>
        <w:rPr>
          <w:rFonts w:ascii="Euphemia" w:hAnsi="Euphemia" w:cs="Arial"/>
          <w:b/>
          <w:sz w:val="24"/>
          <w:szCs w:val="24"/>
        </w:rPr>
      </w:pPr>
      <w:r w:rsidRPr="009D6BE5">
        <w:rPr>
          <w:rFonts w:ascii="Euphemia" w:hAnsi="Euphemia" w:cs="Arial"/>
          <w:sz w:val="24"/>
          <w:szCs w:val="24"/>
        </w:rPr>
        <w:t xml:space="preserve">Este instrumento se ha construido por medio de un proceso de consulta y participación de los/las empleados/as, jefaturas y concejales/as de la Municipalidad, con el propósito de que este sea asumido y puesto en ejercicio con importante niveles de apropiamiento y sentido de pertenencia. </w:t>
      </w:r>
    </w:p>
    <w:p w:rsidR="00F365B3" w:rsidRPr="00EA1EF5" w:rsidRDefault="00F365B3" w:rsidP="00F365B3">
      <w:pPr>
        <w:widowControl w:val="0"/>
        <w:tabs>
          <w:tab w:val="left" w:pos="3685"/>
        </w:tabs>
        <w:adjustRightInd w:val="0"/>
        <w:rPr>
          <w:rFonts w:ascii="Euphemia" w:hAnsi="Euphemia"/>
          <w:noProof/>
          <w:color w:val="FF0000"/>
          <w:sz w:val="24"/>
          <w:szCs w:val="24"/>
          <w:lang w:val="es-ES" w:eastAsia="es-ES"/>
        </w:rPr>
      </w:pPr>
      <w:r w:rsidRPr="009D6BE5">
        <w:rPr>
          <w:rFonts w:ascii="Euphemia" w:hAnsi="Euphemia" w:cs="Arial"/>
          <w:bCs/>
          <w:sz w:val="24"/>
          <w:szCs w:val="24"/>
        </w:rPr>
        <w:t>El presente manual responde en cada una de sus partes y consideraciones a las disposiciones de la Ley de la Carrera Administrativa Municipal</w:t>
      </w:r>
      <w:r w:rsidR="009D6BE5">
        <w:rPr>
          <w:rFonts w:ascii="Euphemia" w:hAnsi="Euphemia" w:cs="Arial"/>
          <w:bCs/>
          <w:color w:val="FF0000"/>
          <w:sz w:val="24"/>
          <w:szCs w:val="24"/>
        </w:rPr>
        <w:t>.</w:t>
      </w:r>
    </w:p>
    <w:p w:rsidR="00F365B3" w:rsidRPr="00EA1EF5" w:rsidRDefault="00F365B3" w:rsidP="00F365B3">
      <w:pPr>
        <w:widowControl w:val="0"/>
        <w:tabs>
          <w:tab w:val="left" w:pos="204"/>
        </w:tabs>
        <w:adjustRightInd w:val="0"/>
        <w:rPr>
          <w:rFonts w:asciiTheme="majorHAnsi" w:hAnsiTheme="majorHAnsi" w:cs="Arial"/>
          <w:color w:val="FF0000"/>
          <w:lang w:val="es-ES"/>
        </w:rPr>
      </w:pPr>
    </w:p>
    <w:p w:rsidR="00F365B3" w:rsidRPr="00EA1EF5" w:rsidRDefault="00F365B3" w:rsidP="00F365B3">
      <w:pPr>
        <w:widowControl w:val="0"/>
        <w:tabs>
          <w:tab w:val="left" w:pos="204"/>
        </w:tabs>
        <w:adjustRightInd w:val="0"/>
        <w:rPr>
          <w:rFonts w:asciiTheme="majorHAnsi" w:hAnsiTheme="majorHAnsi" w:cs="Arial"/>
          <w:color w:val="FF0000"/>
          <w:lang w:val="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eastAsia="es-ES"/>
        </w:rPr>
      </w:pPr>
    </w:p>
    <w:p w:rsidR="00F365B3" w:rsidRPr="00EA1EF5" w:rsidRDefault="00F365B3" w:rsidP="00F365B3">
      <w:pPr>
        <w:widowControl w:val="0"/>
        <w:tabs>
          <w:tab w:val="left" w:pos="3685"/>
        </w:tabs>
        <w:adjustRightInd w:val="0"/>
        <w:rPr>
          <w:rFonts w:asciiTheme="majorHAnsi" w:hAnsiTheme="majorHAnsi"/>
          <w:noProof/>
          <w:color w:val="FF0000"/>
          <w:sz w:val="18"/>
          <w:szCs w:val="18"/>
          <w:lang w:eastAsia="es-ES"/>
        </w:rPr>
      </w:pPr>
    </w:p>
    <w:p w:rsidR="00F365B3" w:rsidRPr="00EA1EF5" w:rsidRDefault="006604ED" w:rsidP="00F365B3">
      <w:pPr>
        <w:widowControl w:val="0"/>
        <w:tabs>
          <w:tab w:val="left" w:pos="3685"/>
        </w:tabs>
        <w:adjustRightInd w:val="0"/>
        <w:rPr>
          <w:rFonts w:asciiTheme="majorHAnsi" w:hAnsiTheme="majorHAnsi"/>
          <w:color w:val="FF0000"/>
          <w:sz w:val="18"/>
          <w:szCs w:val="18"/>
        </w:rPr>
      </w:pPr>
      <w:r>
        <w:rPr>
          <w:noProof/>
          <w:color w:val="FF0000"/>
          <w:lang w:eastAsia="es-SV"/>
        </w:rPr>
        <w:pict>
          <v:shape id="673 Cuadro de texto" o:spid="_x0000_s1032" type="#_x0000_t202" style="position:absolute;left:0;text-align:left;margin-left:5.95pt;margin-top:20.3pt;width:149.45pt;height:2in;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7969A7" w:rsidRDefault="00956C16" w:rsidP="009035D1">
                  <w:pPr>
                    <w:pStyle w:val="Prrafodelista"/>
                    <w:widowControl w:val="0"/>
                    <w:numPr>
                      <w:ilvl w:val="0"/>
                      <w:numId w:val="19"/>
                    </w:numPr>
                    <w:tabs>
                      <w:tab w:val="left" w:pos="3685"/>
                    </w:tabs>
                    <w:adjustRightInd w:val="0"/>
                    <w:spacing w:after="0" w:line="240" w:lineRule="auto"/>
                    <w:jc w:val="center"/>
                    <w:rPr>
                      <w:rFonts w:ascii="Euphemia" w:hAnsi="Euphemia"/>
                      <w:b/>
                      <w:noProof/>
                      <w:sz w:val="32"/>
                      <w:szCs w:val="72"/>
                      <w:lang w:val="es-ES" w:eastAsia="es-ES"/>
                    </w:rPr>
                  </w:pPr>
                  <w:r w:rsidRPr="007969A7">
                    <w:rPr>
                      <w:rFonts w:ascii="Euphemia" w:hAnsi="Euphemia"/>
                      <w:b/>
                      <w:noProof/>
                      <w:sz w:val="32"/>
                      <w:szCs w:val="72"/>
                      <w:lang w:val="es-ES" w:eastAsia="es-ES"/>
                    </w:rPr>
                    <w:t>Objetivos</w:t>
                  </w:r>
                </w:p>
              </w:txbxContent>
            </v:textbox>
          </v:shape>
        </w:pict>
      </w:r>
    </w:p>
    <w:p w:rsidR="00F365B3" w:rsidRPr="00EA1EF5" w:rsidRDefault="00F365B3" w:rsidP="00F365B3">
      <w:pPr>
        <w:widowControl w:val="0"/>
        <w:tabs>
          <w:tab w:val="left" w:pos="3685"/>
        </w:tabs>
        <w:adjustRightInd w:val="0"/>
        <w:rPr>
          <w:rFonts w:asciiTheme="majorHAnsi" w:hAnsiTheme="majorHAnsi"/>
          <w:color w:val="FF0000"/>
          <w:sz w:val="18"/>
          <w:szCs w:val="18"/>
        </w:rPr>
      </w:pPr>
    </w:p>
    <w:p w:rsidR="00F365B3" w:rsidRPr="00EA1EF5" w:rsidRDefault="00F365B3" w:rsidP="00F365B3">
      <w:pPr>
        <w:widowControl w:val="0"/>
        <w:tabs>
          <w:tab w:val="left" w:pos="204"/>
        </w:tabs>
        <w:autoSpaceDE w:val="0"/>
        <w:autoSpaceDN w:val="0"/>
        <w:adjustRightInd w:val="0"/>
        <w:ind w:left="284"/>
        <w:rPr>
          <w:rFonts w:asciiTheme="majorHAnsi" w:hAnsiTheme="majorHAnsi" w:cs="Arial"/>
          <w:color w:val="FF0000"/>
          <w:sz w:val="24"/>
          <w:szCs w:val="24"/>
        </w:rPr>
      </w:pPr>
    </w:p>
    <w:p w:rsidR="009D6BE5" w:rsidRDefault="009D6BE5" w:rsidP="00F365B3">
      <w:pPr>
        <w:widowControl w:val="0"/>
        <w:tabs>
          <w:tab w:val="left" w:pos="204"/>
        </w:tabs>
        <w:autoSpaceDE w:val="0"/>
        <w:autoSpaceDN w:val="0"/>
        <w:adjustRightInd w:val="0"/>
        <w:rPr>
          <w:rFonts w:asciiTheme="majorHAnsi" w:hAnsiTheme="majorHAnsi" w:cs="Arial"/>
          <w:color w:val="FF0000"/>
          <w:sz w:val="24"/>
          <w:szCs w:val="24"/>
        </w:rPr>
      </w:pPr>
    </w:p>
    <w:p w:rsidR="00F365B3" w:rsidRPr="009D6BE5" w:rsidRDefault="00F365B3" w:rsidP="00F365B3">
      <w:pPr>
        <w:widowControl w:val="0"/>
        <w:tabs>
          <w:tab w:val="left" w:pos="204"/>
        </w:tabs>
        <w:autoSpaceDE w:val="0"/>
        <w:autoSpaceDN w:val="0"/>
        <w:adjustRightInd w:val="0"/>
        <w:rPr>
          <w:rFonts w:ascii="Euphemia" w:hAnsi="Euphemia" w:cs="Arial"/>
          <w:b/>
          <w:sz w:val="24"/>
          <w:szCs w:val="24"/>
        </w:rPr>
      </w:pPr>
      <w:r w:rsidRPr="009D6BE5">
        <w:rPr>
          <w:rFonts w:ascii="Euphemia" w:hAnsi="Euphemia" w:cs="Arial"/>
          <w:b/>
          <w:sz w:val="24"/>
          <w:szCs w:val="24"/>
        </w:rPr>
        <w:t xml:space="preserve">2.1. Objetivo General </w:t>
      </w:r>
    </w:p>
    <w:p w:rsidR="00F365B3" w:rsidRPr="009D6BE5" w:rsidRDefault="00F365B3" w:rsidP="00F365B3">
      <w:pPr>
        <w:widowControl w:val="0"/>
        <w:tabs>
          <w:tab w:val="left" w:pos="204"/>
        </w:tabs>
        <w:autoSpaceDE w:val="0"/>
        <w:autoSpaceDN w:val="0"/>
        <w:adjustRightInd w:val="0"/>
        <w:rPr>
          <w:rFonts w:ascii="Euphemia" w:hAnsi="Euphemia" w:cs="Arial"/>
          <w:b/>
          <w:sz w:val="24"/>
          <w:szCs w:val="24"/>
        </w:rPr>
      </w:pPr>
      <w:r w:rsidRPr="009D6BE5">
        <w:rPr>
          <w:rFonts w:ascii="Euphemia" w:hAnsi="Euphemia" w:cs="Arial"/>
          <w:sz w:val="24"/>
          <w:szCs w:val="24"/>
        </w:rPr>
        <w:t xml:space="preserve">Organizar, orientar y regular los procesos de evaluación del desempeño del personal de carrera de la Municipalidad de </w:t>
      </w:r>
      <w:r w:rsidR="006F4F11">
        <w:rPr>
          <w:rFonts w:ascii="Euphemia" w:hAnsi="Euphemia" w:cs="Arial"/>
          <w:sz w:val="24"/>
          <w:szCs w:val="24"/>
        </w:rPr>
        <w:t>Puerto El Triunfo</w:t>
      </w:r>
      <w:r w:rsidRPr="009D6BE5">
        <w:rPr>
          <w:rFonts w:ascii="Euphemia" w:hAnsi="Euphemia" w:cs="Arial"/>
          <w:sz w:val="24"/>
          <w:szCs w:val="24"/>
        </w:rPr>
        <w:t xml:space="preserve">, para favorecer la eficiencia, la responsabilidad y la calidad de los servicios que brinda a la ciudadanía. </w:t>
      </w:r>
    </w:p>
    <w:p w:rsidR="00F365B3" w:rsidRPr="009D6BE5" w:rsidRDefault="00F365B3" w:rsidP="00F365B3">
      <w:pPr>
        <w:widowControl w:val="0"/>
        <w:tabs>
          <w:tab w:val="left" w:pos="204"/>
        </w:tabs>
        <w:autoSpaceDE w:val="0"/>
        <w:autoSpaceDN w:val="0"/>
        <w:adjustRightInd w:val="0"/>
        <w:rPr>
          <w:rFonts w:ascii="Euphemia" w:hAnsi="Euphemia" w:cs="Arial"/>
          <w:b/>
          <w:color w:val="FF0000"/>
          <w:sz w:val="24"/>
          <w:szCs w:val="24"/>
        </w:rPr>
      </w:pPr>
    </w:p>
    <w:p w:rsidR="00F365B3" w:rsidRPr="009D6BE5" w:rsidRDefault="00F365B3" w:rsidP="00F365B3">
      <w:pPr>
        <w:widowControl w:val="0"/>
        <w:tabs>
          <w:tab w:val="left" w:pos="204"/>
        </w:tabs>
        <w:autoSpaceDE w:val="0"/>
        <w:autoSpaceDN w:val="0"/>
        <w:adjustRightInd w:val="0"/>
        <w:ind w:left="204" w:hanging="204"/>
        <w:rPr>
          <w:rFonts w:ascii="Euphemia" w:hAnsi="Euphemia" w:cs="Arial"/>
          <w:b/>
          <w:sz w:val="24"/>
          <w:szCs w:val="24"/>
        </w:rPr>
      </w:pPr>
      <w:r w:rsidRPr="009D6BE5">
        <w:rPr>
          <w:rFonts w:ascii="Euphemia" w:hAnsi="Euphemia" w:cs="Arial"/>
          <w:b/>
          <w:sz w:val="24"/>
          <w:szCs w:val="24"/>
        </w:rPr>
        <w:t>2.2 Objetivos Específicos</w:t>
      </w:r>
    </w:p>
    <w:p w:rsidR="00F365B3" w:rsidRDefault="00F365B3" w:rsidP="009D6BE5">
      <w:pPr>
        <w:spacing w:after="120" w:line="240" w:lineRule="auto"/>
        <w:ind w:left="1276" w:hanging="709"/>
        <w:rPr>
          <w:rFonts w:ascii="Euphemia" w:hAnsi="Euphemia" w:cs="Arial"/>
          <w:sz w:val="24"/>
          <w:szCs w:val="24"/>
          <w:lang w:val="es-CR"/>
        </w:rPr>
      </w:pPr>
      <w:r w:rsidRPr="009D6BE5">
        <w:rPr>
          <w:rFonts w:ascii="Euphemia" w:hAnsi="Euphemia" w:cs="Arial"/>
          <w:sz w:val="24"/>
          <w:szCs w:val="24"/>
          <w:lang w:val="es-CR"/>
        </w:rPr>
        <w:t>2.2.1 Organizar y regular el otorgamiento de estímulos y ascensos a los/las empleados/as.</w:t>
      </w:r>
    </w:p>
    <w:p w:rsidR="00F365B3" w:rsidRPr="009D6BE5" w:rsidRDefault="00F365B3" w:rsidP="009D6BE5">
      <w:pPr>
        <w:spacing w:after="120" w:line="240" w:lineRule="auto"/>
        <w:ind w:left="1276" w:hanging="709"/>
        <w:rPr>
          <w:rFonts w:ascii="Euphemia" w:hAnsi="Euphemia" w:cs="Arial"/>
          <w:b/>
          <w:sz w:val="24"/>
          <w:szCs w:val="24"/>
          <w:lang w:val="es-CR"/>
        </w:rPr>
      </w:pPr>
      <w:r w:rsidRPr="009D6BE5">
        <w:rPr>
          <w:rFonts w:ascii="Euphemia" w:hAnsi="Euphemia" w:cs="Arial"/>
          <w:sz w:val="24"/>
          <w:szCs w:val="24"/>
          <w:lang w:val="es-CR"/>
        </w:rPr>
        <w:t xml:space="preserve">2.2.2 Contribuir a formular Programas de Capacitación a partir de los resultados de la evaluación a efecto de promover la mejora y la corrección de debilidades en el desempeño; </w:t>
      </w:r>
    </w:p>
    <w:p w:rsidR="00F365B3" w:rsidRPr="009D6BE5" w:rsidRDefault="00F365B3" w:rsidP="009D6BE5">
      <w:pPr>
        <w:spacing w:after="120" w:line="240" w:lineRule="auto"/>
        <w:ind w:left="1276" w:hanging="709"/>
        <w:rPr>
          <w:rFonts w:ascii="Euphemia" w:hAnsi="Euphemia" w:cs="Arial"/>
          <w:b/>
          <w:sz w:val="24"/>
          <w:szCs w:val="24"/>
          <w:lang w:val="es-CR"/>
        </w:rPr>
      </w:pPr>
      <w:r w:rsidRPr="009D6BE5">
        <w:rPr>
          <w:rFonts w:ascii="Euphemia" w:hAnsi="Euphemia" w:cs="Arial"/>
          <w:sz w:val="24"/>
          <w:szCs w:val="24"/>
          <w:lang w:val="es-CR"/>
        </w:rPr>
        <w:t xml:space="preserve">2.2.3 Orientar el otorgamiento de becas y comisiones de estudio relacionados con el cargo o la gestión municipal; </w:t>
      </w:r>
    </w:p>
    <w:p w:rsidR="00F365B3" w:rsidRPr="009D6BE5" w:rsidRDefault="00F365B3" w:rsidP="009D6BE5">
      <w:pPr>
        <w:spacing w:after="120" w:line="240" w:lineRule="auto"/>
        <w:ind w:left="567"/>
        <w:rPr>
          <w:rFonts w:ascii="Euphemia" w:hAnsi="Euphemia" w:cs="Arial"/>
          <w:b/>
          <w:sz w:val="24"/>
          <w:szCs w:val="24"/>
          <w:lang w:val="es-CR"/>
        </w:rPr>
      </w:pPr>
      <w:r w:rsidRPr="009D6BE5">
        <w:rPr>
          <w:rFonts w:ascii="Euphemia" w:hAnsi="Euphemia" w:cs="Arial"/>
          <w:sz w:val="24"/>
          <w:szCs w:val="24"/>
          <w:lang w:val="es-CR"/>
        </w:rPr>
        <w:t xml:space="preserve">2.2.4  Contribuir a la evaluación de procesos de selección; y </w:t>
      </w:r>
    </w:p>
    <w:p w:rsidR="00F365B3" w:rsidRPr="009D6BE5" w:rsidRDefault="00F365B3" w:rsidP="009D6BE5">
      <w:pPr>
        <w:spacing w:after="120" w:line="240" w:lineRule="auto"/>
        <w:ind w:left="567"/>
        <w:rPr>
          <w:rFonts w:ascii="Euphemia" w:hAnsi="Euphemia" w:cs="Arial"/>
          <w:lang w:val="es-CR"/>
        </w:rPr>
      </w:pPr>
      <w:r w:rsidRPr="009D6BE5">
        <w:rPr>
          <w:rFonts w:ascii="Euphemia" w:hAnsi="Euphemia" w:cs="Arial"/>
          <w:sz w:val="24"/>
          <w:szCs w:val="24"/>
          <w:lang w:val="es-CR"/>
        </w:rPr>
        <w:t>2.2.5  Determinar la permanencia en el servicio.</w:t>
      </w:r>
    </w:p>
    <w:p w:rsidR="00F365B3" w:rsidRPr="00EA1EF5" w:rsidRDefault="00F365B3" w:rsidP="00F365B3">
      <w:pPr>
        <w:autoSpaceDE w:val="0"/>
        <w:autoSpaceDN w:val="0"/>
        <w:adjustRightInd w:val="0"/>
        <w:jc w:val="left"/>
        <w:rPr>
          <w:rFonts w:asciiTheme="majorHAnsi" w:hAnsiTheme="majorHAnsi" w:cs="Arial"/>
          <w:b/>
          <w:bCs/>
          <w:color w:val="FF0000"/>
          <w:sz w:val="24"/>
          <w:szCs w:val="24"/>
          <w:lang w:val="es-CR"/>
        </w:rPr>
      </w:pPr>
    </w:p>
    <w:p w:rsidR="00F365B3" w:rsidRPr="00EA1EF5" w:rsidRDefault="00F365B3" w:rsidP="00F365B3">
      <w:pPr>
        <w:autoSpaceDE w:val="0"/>
        <w:autoSpaceDN w:val="0"/>
        <w:adjustRightInd w:val="0"/>
        <w:jc w:val="left"/>
        <w:rPr>
          <w:rFonts w:asciiTheme="majorHAnsi" w:hAnsiTheme="majorHAnsi" w:cs="Arial"/>
          <w:b/>
          <w:bCs/>
          <w:color w:val="FF0000"/>
          <w:sz w:val="24"/>
          <w:szCs w:val="24"/>
          <w:lang w:val="es-CR"/>
        </w:rPr>
      </w:pPr>
    </w:p>
    <w:p w:rsidR="00F365B3" w:rsidRPr="00EA1EF5" w:rsidRDefault="00F365B3" w:rsidP="00F365B3">
      <w:pPr>
        <w:autoSpaceDE w:val="0"/>
        <w:autoSpaceDN w:val="0"/>
        <w:adjustRightInd w:val="0"/>
        <w:jc w:val="left"/>
        <w:rPr>
          <w:rFonts w:asciiTheme="majorHAnsi" w:hAnsiTheme="majorHAnsi" w:cs="Arial"/>
          <w:b/>
          <w:bCs/>
          <w:color w:val="FF0000"/>
          <w:sz w:val="24"/>
          <w:szCs w:val="24"/>
          <w:lang w:val="es-CR"/>
        </w:rPr>
      </w:pPr>
    </w:p>
    <w:p w:rsidR="00F365B3" w:rsidRPr="00EA1EF5" w:rsidRDefault="00F365B3" w:rsidP="00F365B3">
      <w:pPr>
        <w:autoSpaceDE w:val="0"/>
        <w:autoSpaceDN w:val="0"/>
        <w:adjustRightInd w:val="0"/>
        <w:jc w:val="left"/>
        <w:rPr>
          <w:rFonts w:asciiTheme="majorHAnsi" w:hAnsiTheme="majorHAnsi" w:cs="Arial"/>
          <w:b/>
          <w:bCs/>
          <w:color w:val="FF0000"/>
          <w:sz w:val="24"/>
          <w:szCs w:val="24"/>
          <w:lang w:val="es-CR"/>
        </w:rPr>
      </w:pPr>
    </w:p>
    <w:p w:rsidR="00F365B3" w:rsidRPr="00EA1EF5" w:rsidRDefault="00F365B3" w:rsidP="00F365B3">
      <w:pPr>
        <w:autoSpaceDE w:val="0"/>
        <w:autoSpaceDN w:val="0"/>
        <w:adjustRightInd w:val="0"/>
        <w:jc w:val="left"/>
        <w:rPr>
          <w:rFonts w:asciiTheme="majorHAnsi" w:hAnsiTheme="majorHAnsi" w:cs="Arial"/>
          <w:b/>
          <w:bCs/>
          <w:color w:val="FF0000"/>
          <w:sz w:val="24"/>
          <w:szCs w:val="24"/>
          <w:lang w:val="es-CR"/>
        </w:rPr>
      </w:pPr>
    </w:p>
    <w:p w:rsidR="00F365B3" w:rsidRPr="00EA1EF5" w:rsidRDefault="00F365B3" w:rsidP="00F365B3">
      <w:pPr>
        <w:autoSpaceDE w:val="0"/>
        <w:autoSpaceDN w:val="0"/>
        <w:adjustRightInd w:val="0"/>
        <w:jc w:val="left"/>
        <w:rPr>
          <w:rFonts w:asciiTheme="majorHAnsi" w:hAnsiTheme="majorHAnsi" w:cs="Arial"/>
          <w:b/>
          <w:bCs/>
          <w:color w:val="FF0000"/>
          <w:sz w:val="24"/>
          <w:szCs w:val="24"/>
          <w:lang w:val="es-CR"/>
        </w:rPr>
      </w:pPr>
    </w:p>
    <w:p w:rsidR="00F365B3" w:rsidRPr="00EA1EF5" w:rsidRDefault="00F365B3" w:rsidP="00F365B3">
      <w:pPr>
        <w:autoSpaceDE w:val="0"/>
        <w:autoSpaceDN w:val="0"/>
        <w:adjustRightInd w:val="0"/>
        <w:jc w:val="left"/>
        <w:rPr>
          <w:rFonts w:asciiTheme="majorHAnsi" w:hAnsiTheme="majorHAnsi" w:cs="Arial"/>
          <w:b/>
          <w:bCs/>
          <w:color w:val="FF0000"/>
          <w:sz w:val="24"/>
          <w:szCs w:val="24"/>
          <w:lang w:val="es-CR"/>
        </w:rPr>
      </w:pPr>
    </w:p>
    <w:p w:rsidR="00F365B3" w:rsidRPr="00EA1EF5" w:rsidRDefault="00F365B3" w:rsidP="00F365B3">
      <w:pPr>
        <w:autoSpaceDE w:val="0"/>
        <w:autoSpaceDN w:val="0"/>
        <w:adjustRightInd w:val="0"/>
        <w:jc w:val="left"/>
        <w:rPr>
          <w:rFonts w:asciiTheme="majorHAnsi" w:hAnsiTheme="majorHAnsi" w:cs="Arial"/>
          <w:b/>
          <w:bCs/>
          <w:color w:val="FF0000"/>
          <w:sz w:val="24"/>
          <w:szCs w:val="24"/>
          <w:lang w:val="es-CR"/>
        </w:rPr>
      </w:pPr>
    </w:p>
    <w:p w:rsidR="00F365B3" w:rsidRPr="00EA1EF5" w:rsidRDefault="006604ED" w:rsidP="00F365B3">
      <w:pPr>
        <w:autoSpaceDE w:val="0"/>
        <w:autoSpaceDN w:val="0"/>
        <w:adjustRightInd w:val="0"/>
        <w:jc w:val="left"/>
        <w:rPr>
          <w:rFonts w:asciiTheme="majorHAnsi" w:hAnsiTheme="majorHAnsi" w:cs="Arial"/>
          <w:b/>
          <w:bCs/>
          <w:noProof/>
          <w:color w:val="FF0000"/>
          <w:sz w:val="24"/>
          <w:szCs w:val="24"/>
          <w:lang w:eastAsia="es-SV"/>
        </w:rPr>
      </w:pPr>
      <w:r>
        <w:rPr>
          <w:noProof/>
          <w:color w:val="FF0000"/>
          <w:lang w:eastAsia="es-SV"/>
        </w:rPr>
        <w:pict>
          <v:shape id="674 Cuadro de texto" o:spid="_x0000_s1033" type="#_x0000_t202" style="position:absolute;margin-left:8.95pt;margin-top:2.55pt;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7969A7" w:rsidRDefault="00956C16" w:rsidP="009035D1">
                  <w:pPr>
                    <w:pStyle w:val="Prrafodelista"/>
                    <w:widowControl w:val="0"/>
                    <w:numPr>
                      <w:ilvl w:val="0"/>
                      <w:numId w:val="20"/>
                    </w:numPr>
                    <w:tabs>
                      <w:tab w:val="left" w:pos="3685"/>
                    </w:tabs>
                    <w:adjustRightInd w:val="0"/>
                    <w:spacing w:after="0" w:line="240" w:lineRule="auto"/>
                    <w:jc w:val="center"/>
                    <w:rPr>
                      <w:rFonts w:ascii="Euphemia" w:hAnsi="Euphemia"/>
                      <w:b/>
                      <w:noProof/>
                      <w:sz w:val="32"/>
                      <w:szCs w:val="72"/>
                      <w:lang w:val="es-ES" w:eastAsia="es-ES"/>
                    </w:rPr>
                  </w:pPr>
                  <w:r w:rsidRPr="007969A7">
                    <w:rPr>
                      <w:rFonts w:ascii="Euphemia" w:hAnsi="Euphemia"/>
                      <w:b/>
                      <w:noProof/>
                      <w:sz w:val="32"/>
                      <w:szCs w:val="72"/>
                      <w:lang w:val="es-ES" w:eastAsia="es-ES"/>
                    </w:rPr>
                    <w:t>Base Legal</w:t>
                  </w:r>
                </w:p>
              </w:txbxContent>
            </v:textbox>
          </v:shape>
        </w:pict>
      </w:r>
    </w:p>
    <w:p w:rsidR="00F365B3" w:rsidRPr="00EA1EF5" w:rsidRDefault="00F365B3" w:rsidP="00F365B3">
      <w:pPr>
        <w:autoSpaceDE w:val="0"/>
        <w:autoSpaceDN w:val="0"/>
        <w:adjustRightInd w:val="0"/>
        <w:jc w:val="left"/>
        <w:rPr>
          <w:rFonts w:asciiTheme="majorHAnsi" w:hAnsiTheme="majorHAnsi" w:cs="Arial"/>
          <w:b/>
          <w:bCs/>
          <w:noProof/>
          <w:color w:val="FF0000"/>
          <w:sz w:val="24"/>
          <w:szCs w:val="24"/>
          <w:lang w:eastAsia="es-SV"/>
        </w:rPr>
      </w:pPr>
    </w:p>
    <w:p w:rsidR="00F365B3" w:rsidRPr="00DC1062" w:rsidRDefault="00F365B3" w:rsidP="00F365B3">
      <w:pPr>
        <w:widowControl w:val="0"/>
        <w:tabs>
          <w:tab w:val="left" w:pos="204"/>
        </w:tabs>
        <w:autoSpaceDE w:val="0"/>
        <w:autoSpaceDN w:val="0"/>
        <w:adjustRightInd w:val="0"/>
        <w:rPr>
          <w:rFonts w:ascii="Euphemia" w:hAnsi="Euphemia" w:cs="Arial"/>
          <w:sz w:val="24"/>
          <w:szCs w:val="24"/>
        </w:rPr>
      </w:pPr>
      <w:r w:rsidRPr="00DC1062">
        <w:rPr>
          <w:rFonts w:ascii="Euphemia" w:hAnsi="Euphemia" w:cs="Arial"/>
          <w:sz w:val="24"/>
          <w:szCs w:val="24"/>
        </w:rPr>
        <w:t xml:space="preserve">El diseño y puesta en vigencia del Manual de Evaluación del desempeño de la Municipalidad de </w:t>
      </w:r>
      <w:r w:rsidR="006F4F11">
        <w:rPr>
          <w:rFonts w:ascii="Euphemia" w:hAnsi="Euphemia" w:cs="Arial"/>
          <w:sz w:val="24"/>
          <w:szCs w:val="24"/>
        </w:rPr>
        <w:t>Puerto El Triunfo</w:t>
      </w:r>
      <w:r w:rsidRPr="00DC1062">
        <w:rPr>
          <w:rFonts w:ascii="Euphemia" w:hAnsi="Euphemia" w:cs="Arial"/>
          <w:sz w:val="24"/>
          <w:szCs w:val="24"/>
        </w:rPr>
        <w:t xml:space="preserve"> encuentra su razón jurídica en diferentes cuerpos de los cuales se destaca los de mayor vinculación</w:t>
      </w:r>
      <w:r w:rsidR="00DC1062">
        <w:rPr>
          <w:rFonts w:ascii="Euphemia" w:hAnsi="Euphemia" w:cs="Arial"/>
          <w:sz w:val="24"/>
          <w:szCs w:val="24"/>
        </w:rPr>
        <w:t>,</w:t>
      </w:r>
      <w:r w:rsidRPr="00DC1062">
        <w:rPr>
          <w:rFonts w:ascii="Euphemia" w:hAnsi="Euphemia" w:cs="Arial"/>
          <w:sz w:val="24"/>
          <w:szCs w:val="24"/>
        </w:rPr>
        <w:t xml:space="preserve"> a efecto de que este instrumento administrativo muestre</w:t>
      </w:r>
      <w:r w:rsidR="00DC1062">
        <w:rPr>
          <w:rFonts w:ascii="Euphemia" w:hAnsi="Euphemia" w:cs="Arial"/>
          <w:sz w:val="24"/>
          <w:szCs w:val="24"/>
        </w:rPr>
        <w:t xml:space="preserve"> su asidero y fundamento legal en lo siguiente:</w:t>
      </w:r>
    </w:p>
    <w:p w:rsidR="00DC1062" w:rsidRDefault="00F365B3" w:rsidP="00F365B3">
      <w:pPr>
        <w:widowControl w:val="0"/>
        <w:tabs>
          <w:tab w:val="left" w:pos="204"/>
        </w:tabs>
        <w:autoSpaceDE w:val="0"/>
        <w:autoSpaceDN w:val="0"/>
        <w:adjustRightInd w:val="0"/>
        <w:rPr>
          <w:rFonts w:ascii="Euphemia" w:hAnsi="Euphemia" w:cs="Arial"/>
          <w:b/>
          <w:sz w:val="24"/>
          <w:szCs w:val="24"/>
        </w:rPr>
      </w:pPr>
      <w:r w:rsidRPr="00DC1062">
        <w:rPr>
          <w:rFonts w:ascii="Euphemia" w:hAnsi="Euphemia" w:cs="Arial"/>
          <w:b/>
          <w:sz w:val="24"/>
          <w:szCs w:val="24"/>
        </w:rPr>
        <w:t xml:space="preserve">Código Municipal </w:t>
      </w:r>
    </w:p>
    <w:p w:rsidR="00F365B3" w:rsidRPr="00DC1062" w:rsidRDefault="00F365B3" w:rsidP="00F365B3">
      <w:pPr>
        <w:widowControl w:val="0"/>
        <w:tabs>
          <w:tab w:val="left" w:pos="204"/>
        </w:tabs>
        <w:autoSpaceDE w:val="0"/>
        <w:autoSpaceDN w:val="0"/>
        <w:adjustRightInd w:val="0"/>
        <w:rPr>
          <w:rFonts w:ascii="Euphemia" w:hAnsi="Euphemia" w:cs="Arial"/>
          <w:b/>
          <w:sz w:val="24"/>
          <w:szCs w:val="24"/>
        </w:rPr>
      </w:pPr>
      <w:r w:rsidRPr="00DC1062">
        <w:rPr>
          <w:rFonts w:ascii="Euphemia" w:hAnsi="Euphemia" w:cs="Arial"/>
          <w:sz w:val="24"/>
          <w:szCs w:val="24"/>
        </w:rPr>
        <w:t xml:space="preserve">Obligación del Concejo Municipal </w:t>
      </w:r>
    </w:p>
    <w:p w:rsidR="00F365B3" w:rsidRPr="00DC1062" w:rsidRDefault="00F365B3" w:rsidP="00F365B3">
      <w:pPr>
        <w:widowControl w:val="0"/>
        <w:tabs>
          <w:tab w:val="left" w:pos="204"/>
        </w:tabs>
        <w:autoSpaceDE w:val="0"/>
        <w:autoSpaceDN w:val="0"/>
        <w:adjustRightInd w:val="0"/>
        <w:rPr>
          <w:rFonts w:ascii="Euphemia" w:hAnsi="Euphemia" w:cs="Arial"/>
          <w:sz w:val="24"/>
          <w:szCs w:val="24"/>
        </w:rPr>
      </w:pPr>
      <w:r w:rsidRPr="00DC1062">
        <w:rPr>
          <w:rFonts w:ascii="Euphemia" w:hAnsi="Euphemia" w:cs="Arial"/>
          <w:sz w:val="24"/>
          <w:szCs w:val="24"/>
        </w:rPr>
        <w:t xml:space="preserve">El Art. 31: Numeral 4. Son obligaciones del Concejo: “realizar la administración municipal con transparencia, austeridad, eficiencia y eficacia.” </w:t>
      </w:r>
    </w:p>
    <w:p w:rsidR="00F365B3" w:rsidRPr="00DC1062" w:rsidRDefault="00F365B3" w:rsidP="00F365B3">
      <w:pPr>
        <w:widowControl w:val="0"/>
        <w:tabs>
          <w:tab w:val="left" w:pos="204"/>
        </w:tabs>
        <w:autoSpaceDE w:val="0"/>
        <w:autoSpaceDN w:val="0"/>
        <w:adjustRightInd w:val="0"/>
        <w:rPr>
          <w:rFonts w:ascii="Euphemia" w:hAnsi="Euphemia" w:cs="Arial"/>
          <w:b/>
          <w:sz w:val="24"/>
          <w:szCs w:val="24"/>
        </w:rPr>
      </w:pPr>
      <w:r w:rsidRPr="00DC1062">
        <w:rPr>
          <w:rFonts w:ascii="Euphemia" w:hAnsi="Euphemia" w:cs="Arial"/>
          <w:sz w:val="24"/>
          <w:szCs w:val="24"/>
        </w:rPr>
        <w:t>El numeral 4 de del Art. 31 del Código Municipal antes citado, establece que la administración del Gobierno local debe ser eficaz y eficiente, lo que implica que su personal, tanto a nivel de funcionarios como empleados, han de actuar en el desempeño de sus cargos con responsabilidad, austeridad, calidad y oportunidad para garantizar el uso adecuado de los recursos públicos; proceder que se podrá medir o estimar por medio de la planificación y puesta en marcha de procesos de evaluación de personal basados en los perfiles de los cargos para los cuales han sido contratados/as, así como a partir del cumplimiento de metas institucionales.</w:t>
      </w:r>
    </w:p>
    <w:p w:rsidR="00F365B3" w:rsidRPr="00DC1062" w:rsidRDefault="00F365B3" w:rsidP="00F365B3">
      <w:pPr>
        <w:rPr>
          <w:rFonts w:ascii="Euphemia" w:hAnsi="Euphemia" w:cs="Arial"/>
          <w:b/>
          <w:bCs/>
          <w:sz w:val="24"/>
          <w:szCs w:val="24"/>
          <w:lang w:val="es-ES_tradnl"/>
        </w:rPr>
      </w:pPr>
      <w:r w:rsidRPr="00DC1062">
        <w:rPr>
          <w:rFonts w:ascii="Euphemia" w:hAnsi="Euphemia" w:cs="Arial"/>
          <w:b/>
          <w:bCs/>
          <w:sz w:val="24"/>
          <w:szCs w:val="24"/>
          <w:lang w:val="es-ES_tradnl"/>
        </w:rPr>
        <w:t>Ley de la Carrera Administrativa Municipal</w:t>
      </w:r>
    </w:p>
    <w:p w:rsidR="00F365B3" w:rsidRPr="00DC1062" w:rsidRDefault="00F365B3" w:rsidP="00F365B3">
      <w:pPr>
        <w:rPr>
          <w:rFonts w:ascii="Euphemia" w:hAnsi="Euphemia" w:cs="Arial"/>
          <w:bCs/>
          <w:sz w:val="24"/>
          <w:szCs w:val="24"/>
          <w:lang w:val="es-CR"/>
        </w:rPr>
      </w:pPr>
      <w:r w:rsidRPr="00DC1062">
        <w:rPr>
          <w:rFonts w:ascii="Euphemia" w:hAnsi="Euphemia" w:cs="Arial"/>
          <w:bCs/>
          <w:sz w:val="24"/>
          <w:szCs w:val="24"/>
          <w:lang w:val="es-CR"/>
        </w:rPr>
        <w:t xml:space="preserve">Evaluación del Desempeño y su Calificación </w:t>
      </w:r>
    </w:p>
    <w:p w:rsidR="00F365B3" w:rsidRPr="00DC1062" w:rsidRDefault="00F365B3" w:rsidP="00F365B3">
      <w:pPr>
        <w:rPr>
          <w:rFonts w:ascii="Euphemia" w:hAnsi="Euphemia" w:cs="Arial"/>
          <w:b/>
          <w:sz w:val="24"/>
          <w:szCs w:val="24"/>
          <w:lang w:val="es-CR"/>
        </w:rPr>
      </w:pPr>
      <w:r w:rsidRPr="00DC1062">
        <w:rPr>
          <w:rFonts w:ascii="Euphemia" w:hAnsi="Euphemia" w:cs="Arial"/>
          <w:sz w:val="24"/>
          <w:szCs w:val="24"/>
          <w:lang w:val="es-CR"/>
        </w:rPr>
        <w:t xml:space="preserve">Art. 42. El desempeño laboral de los empleados de carrera deberá ser evaluado respecto de los objetivos del puesto de trabajo contenidos en los manuales correspondientes de acuerdo a las políticas, planes, programas y estrategias de la Municipalidad o Entidades Municipales, en el período a </w:t>
      </w:r>
      <w:r w:rsidRPr="00DC1062">
        <w:rPr>
          <w:rFonts w:ascii="Euphemia" w:hAnsi="Euphemia" w:cs="Arial"/>
          <w:sz w:val="24"/>
          <w:szCs w:val="24"/>
          <w:lang w:val="es-CR"/>
        </w:rPr>
        <w:lastRenderedPageBreak/>
        <w:t>evaluar, teniendo en cuenta factores objetivos medibles, cuantificables y verificables; el resultado de esta evaluación será la calificación para dicho período”.</w:t>
      </w:r>
    </w:p>
    <w:p w:rsidR="00F365B3" w:rsidRPr="00DC1062" w:rsidRDefault="00F365B3" w:rsidP="00F365B3">
      <w:pPr>
        <w:rPr>
          <w:rFonts w:ascii="Euphemia" w:hAnsi="Euphemia" w:cs="Arial"/>
          <w:b/>
          <w:sz w:val="24"/>
          <w:szCs w:val="24"/>
          <w:lang w:val="es-CR"/>
        </w:rPr>
      </w:pPr>
      <w:r w:rsidRPr="00DC1062">
        <w:rPr>
          <w:rFonts w:ascii="Euphemia" w:hAnsi="Euphemia" w:cs="Arial"/>
          <w:b/>
          <w:sz w:val="24"/>
          <w:szCs w:val="24"/>
          <w:lang w:val="es-CR"/>
        </w:rPr>
        <w:t xml:space="preserve">Evaluación del Desempeño Instrumento de Gestión </w:t>
      </w:r>
    </w:p>
    <w:p w:rsidR="00F365B3" w:rsidRPr="00DC1062" w:rsidRDefault="00F365B3" w:rsidP="00F365B3">
      <w:pPr>
        <w:rPr>
          <w:rFonts w:ascii="Euphemia" w:hAnsi="Euphemia" w:cs="Arial"/>
          <w:b/>
          <w:sz w:val="24"/>
          <w:szCs w:val="24"/>
          <w:lang w:val="es-CR"/>
        </w:rPr>
      </w:pPr>
      <w:r w:rsidRPr="00DC1062">
        <w:rPr>
          <w:rFonts w:ascii="Euphemia" w:hAnsi="Euphemia" w:cs="Arial"/>
          <w:sz w:val="24"/>
          <w:szCs w:val="24"/>
          <w:lang w:val="es-CR"/>
        </w:rPr>
        <w:t xml:space="preserve">Art. 43.- La evaluación del desempeño es un instrumento de gestión que busca el mejoramiento y desarrollo de los servidores públicos de carrera. Deberá tenerse en cuenta para: </w:t>
      </w:r>
    </w:p>
    <w:p w:rsidR="00F365B3" w:rsidRPr="00DC1062" w:rsidRDefault="00F365B3" w:rsidP="009035D1">
      <w:pPr>
        <w:numPr>
          <w:ilvl w:val="0"/>
          <w:numId w:val="2"/>
        </w:numPr>
        <w:spacing w:after="0" w:line="240" w:lineRule="auto"/>
        <w:ind w:left="360"/>
        <w:rPr>
          <w:rFonts w:ascii="Euphemia" w:hAnsi="Euphemia" w:cs="Arial"/>
          <w:b/>
          <w:sz w:val="24"/>
          <w:szCs w:val="24"/>
          <w:lang w:val="es-CR"/>
        </w:rPr>
      </w:pPr>
      <w:r w:rsidRPr="00DC1062">
        <w:rPr>
          <w:rFonts w:ascii="Euphemia" w:hAnsi="Euphemia" w:cs="Arial"/>
          <w:sz w:val="24"/>
          <w:szCs w:val="24"/>
          <w:lang w:val="es-CR"/>
        </w:rPr>
        <w:t xml:space="preserve">Conceder estímulos a los empleados; </w:t>
      </w:r>
    </w:p>
    <w:p w:rsidR="00F365B3" w:rsidRPr="00DC1062" w:rsidRDefault="00F365B3" w:rsidP="009035D1">
      <w:pPr>
        <w:numPr>
          <w:ilvl w:val="0"/>
          <w:numId w:val="2"/>
        </w:numPr>
        <w:spacing w:after="0" w:line="240" w:lineRule="auto"/>
        <w:ind w:left="360"/>
        <w:rPr>
          <w:rFonts w:ascii="Euphemia" w:hAnsi="Euphemia" w:cs="Arial"/>
          <w:b/>
          <w:sz w:val="24"/>
          <w:szCs w:val="24"/>
          <w:lang w:val="es-CR"/>
        </w:rPr>
      </w:pPr>
      <w:r w:rsidRPr="00DC1062">
        <w:rPr>
          <w:rFonts w:ascii="Euphemia" w:hAnsi="Euphemia" w:cs="Arial"/>
          <w:sz w:val="24"/>
          <w:szCs w:val="24"/>
          <w:lang w:val="es-CR"/>
        </w:rPr>
        <w:t xml:space="preserve">Formular programas de capacitación; </w:t>
      </w:r>
    </w:p>
    <w:p w:rsidR="00F365B3" w:rsidRPr="00DC1062" w:rsidRDefault="00F365B3" w:rsidP="009035D1">
      <w:pPr>
        <w:numPr>
          <w:ilvl w:val="0"/>
          <w:numId w:val="2"/>
        </w:numPr>
        <w:spacing w:after="0" w:line="240" w:lineRule="auto"/>
        <w:ind w:left="360"/>
        <w:rPr>
          <w:rFonts w:ascii="Euphemia" w:hAnsi="Euphemia" w:cs="Arial"/>
          <w:b/>
          <w:sz w:val="24"/>
          <w:szCs w:val="24"/>
          <w:lang w:val="es-CR"/>
        </w:rPr>
      </w:pPr>
      <w:r w:rsidRPr="00DC1062">
        <w:rPr>
          <w:rFonts w:ascii="Euphemia" w:hAnsi="Euphemia" w:cs="Arial"/>
          <w:sz w:val="24"/>
          <w:szCs w:val="24"/>
          <w:lang w:val="es-CR"/>
        </w:rPr>
        <w:t xml:space="preserve">Otorgar becas y comisiones de estudio relacionados con el cargo o la gestión municipal; </w:t>
      </w:r>
    </w:p>
    <w:p w:rsidR="00F365B3" w:rsidRPr="00DC1062" w:rsidRDefault="00F365B3" w:rsidP="009035D1">
      <w:pPr>
        <w:numPr>
          <w:ilvl w:val="0"/>
          <w:numId w:val="2"/>
        </w:numPr>
        <w:spacing w:after="0" w:line="240" w:lineRule="auto"/>
        <w:ind w:left="360"/>
        <w:rPr>
          <w:rFonts w:ascii="Euphemia" w:hAnsi="Euphemia" w:cs="Arial"/>
          <w:b/>
          <w:sz w:val="24"/>
          <w:szCs w:val="24"/>
          <w:lang w:val="es-CR"/>
        </w:rPr>
      </w:pPr>
      <w:r w:rsidRPr="00DC1062">
        <w:rPr>
          <w:rFonts w:ascii="Euphemia" w:hAnsi="Euphemia" w:cs="Arial"/>
          <w:sz w:val="24"/>
          <w:szCs w:val="24"/>
          <w:lang w:val="es-CR"/>
        </w:rPr>
        <w:t xml:space="preserve">Evaluar procesos de selección; y </w:t>
      </w:r>
    </w:p>
    <w:p w:rsidR="00F365B3" w:rsidRPr="00DC1062" w:rsidRDefault="00F365B3" w:rsidP="009035D1">
      <w:pPr>
        <w:numPr>
          <w:ilvl w:val="0"/>
          <w:numId w:val="2"/>
        </w:numPr>
        <w:spacing w:after="0" w:line="240" w:lineRule="auto"/>
        <w:ind w:left="360"/>
        <w:rPr>
          <w:rFonts w:ascii="Euphemia" w:hAnsi="Euphemia" w:cs="Arial"/>
          <w:b/>
          <w:sz w:val="24"/>
          <w:szCs w:val="24"/>
          <w:lang w:val="es-CR"/>
        </w:rPr>
      </w:pPr>
      <w:r w:rsidRPr="00DC1062">
        <w:rPr>
          <w:rFonts w:ascii="Euphemia" w:hAnsi="Euphemia" w:cs="Arial"/>
          <w:sz w:val="24"/>
          <w:szCs w:val="24"/>
          <w:lang w:val="es-CR"/>
        </w:rPr>
        <w:t>Determinar la permanencia en el servicio.</w:t>
      </w:r>
    </w:p>
    <w:p w:rsidR="00F365B3" w:rsidRPr="00DC1062" w:rsidRDefault="00F365B3" w:rsidP="00F365B3">
      <w:pPr>
        <w:rPr>
          <w:rFonts w:ascii="Euphemia" w:hAnsi="Euphemia" w:cs="Arial"/>
          <w:b/>
          <w:bCs/>
          <w:sz w:val="24"/>
          <w:szCs w:val="24"/>
          <w:lang w:val="es-CR"/>
        </w:rPr>
      </w:pPr>
    </w:p>
    <w:p w:rsidR="00F365B3" w:rsidRPr="00DC1062" w:rsidRDefault="00F365B3" w:rsidP="00F365B3">
      <w:pPr>
        <w:rPr>
          <w:rFonts w:ascii="Euphemia" w:hAnsi="Euphemia" w:cs="Arial"/>
          <w:b/>
          <w:bCs/>
          <w:sz w:val="24"/>
          <w:szCs w:val="24"/>
          <w:lang w:val="es-CR"/>
        </w:rPr>
      </w:pPr>
      <w:r w:rsidRPr="00DC1062">
        <w:rPr>
          <w:rFonts w:ascii="Euphemia" w:hAnsi="Euphemia" w:cs="Arial"/>
          <w:bCs/>
          <w:sz w:val="24"/>
          <w:szCs w:val="24"/>
          <w:lang w:val="es-CR"/>
        </w:rPr>
        <w:t xml:space="preserve">El Artículo establece que la acción de aplicar una evaluación es una herramienta que tiene la Administración Municipal que busca mejorar y desarrollar las funciones que tienen los/las empleados/as municipales en el desempeño de su trabajo diario. </w:t>
      </w:r>
    </w:p>
    <w:p w:rsidR="00F365B3" w:rsidRPr="00DC1062" w:rsidRDefault="00F365B3" w:rsidP="00F365B3">
      <w:pPr>
        <w:rPr>
          <w:rFonts w:ascii="Euphemia" w:hAnsi="Euphemia" w:cs="Arial"/>
          <w:b/>
          <w:bCs/>
          <w:sz w:val="24"/>
          <w:szCs w:val="24"/>
          <w:lang w:val="es-CR"/>
        </w:rPr>
      </w:pPr>
      <w:r w:rsidRPr="00DC1062">
        <w:rPr>
          <w:rFonts w:ascii="Euphemia" w:hAnsi="Euphemia" w:cs="Arial"/>
          <w:bCs/>
          <w:sz w:val="24"/>
          <w:szCs w:val="24"/>
          <w:lang w:val="es-CR"/>
        </w:rPr>
        <w:t xml:space="preserve">Pero también en los numerales del 1 al 5, el Art. 43 señala para qué sirve la evaluación y así establece que: </w:t>
      </w:r>
    </w:p>
    <w:p w:rsidR="00F365B3" w:rsidRPr="00DC1062" w:rsidRDefault="00F365B3" w:rsidP="00DC1062">
      <w:pPr>
        <w:pStyle w:val="Prrafodelista"/>
        <w:numPr>
          <w:ilvl w:val="0"/>
          <w:numId w:val="29"/>
        </w:numPr>
        <w:ind w:left="284" w:hanging="142"/>
        <w:rPr>
          <w:rFonts w:ascii="Euphemia" w:hAnsi="Euphemia" w:cs="Arial"/>
          <w:b/>
          <w:bCs/>
          <w:sz w:val="24"/>
          <w:szCs w:val="24"/>
          <w:lang w:val="es-CR"/>
        </w:rPr>
      </w:pPr>
      <w:r w:rsidRPr="00DC1062">
        <w:rPr>
          <w:rFonts w:ascii="Euphemia" w:hAnsi="Euphemia" w:cs="Arial"/>
          <w:bCs/>
          <w:sz w:val="24"/>
          <w:szCs w:val="24"/>
          <w:lang w:val="es-CR"/>
        </w:rPr>
        <w:t>Al trabajador/a municipal que realiza bien su trabajo pueden concedérseles estímulos individuales, como un diploma de reconocimiento por el trabajo desempeñado; una beca de estudio completa o parcial; invitarlo a que participe en eventos de capacitación con el objeto que desarrolle sus conocimientos en materia de interés para la Municipalidad; entre otros estímulos.</w:t>
      </w:r>
      <w:r w:rsidR="00DC1062" w:rsidRPr="00DC1062">
        <w:rPr>
          <w:rFonts w:ascii="Euphemia" w:hAnsi="Euphemia" w:cs="Arial"/>
          <w:bCs/>
          <w:sz w:val="24"/>
          <w:szCs w:val="24"/>
          <w:lang w:val="es-CR"/>
        </w:rPr>
        <w:t xml:space="preserve"> </w:t>
      </w:r>
    </w:p>
    <w:p w:rsidR="00F365B3" w:rsidRPr="00DC1062" w:rsidRDefault="00F365B3" w:rsidP="00DC1062">
      <w:pPr>
        <w:pStyle w:val="Prrafodelista"/>
        <w:numPr>
          <w:ilvl w:val="0"/>
          <w:numId w:val="29"/>
        </w:numPr>
        <w:ind w:left="284" w:hanging="142"/>
        <w:rPr>
          <w:rFonts w:ascii="Euphemia" w:hAnsi="Euphemia" w:cs="Arial"/>
          <w:b/>
          <w:bCs/>
          <w:sz w:val="24"/>
          <w:szCs w:val="24"/>
          <w:lang w:val="es-CR"/>
        </w:rPr>
      </w:pPr>
      <w:r w:rsidRPr="00DC1062">
        <w:rPr>
          <w:rFonts w:ascii="Euphemia" w:hAnsi="Euphemia" w:cs="Arial"/>
          <w:bCs/>
          <w:sz w:val="24"/>
          <w:szCs w:val="24"/>
          <w:lang w:val="es-CR"/>
        </w:rPr>
        <w:t xml:space="preserve">La evaluación del personal de la Municipalidad, puede identificar que existen deficiencias en los conocimientos sobre materias relacionadas con el desempeño administrativo de los/las trabajadores/as municipales y ello llevar decidir que las autoridades municipales formulen programas de capacitación. </w:t>
      </w:r>
    </w:p>
    <w:p w:rsidR="00F365B3" w:rsidRPr="00DC1062" w:rsidRDefault="00F365B3" w:rsidP="00DC1062">
      <w:pPr>
        <w:ind w:left="284" w:hanging="142"/>
        <w:rPr>
          <w:rFonts w:ascii="Euphemia" w:hAnsi="Euphemia" w:cs="Arial"/>
          <w:b/>
          <w:bCs/>
          <w:sz w:val="24"/>
          <w:szCs w:val="24"/>
          <w:lang w:val="es-CR"/>
        </w:rPr>
      </w:pPr>
    </w:p>
    <w:p w:rsidR="00F365B3" w:rsidRPr="00DC1062" w:rsidRDefault="00F365B3" w:rsidP="00DC1062">
      <w:pPr>
        <w:pStyle w:val="Prrafodelista"/>
        <w:numPr>
          <w:ilvl w:val="0"/>
          <w:numId w:val="29"/>
        </w:numPr>
        <w:ind w:left="284" w:hanging="142"/>
        <w:rPr>
          <w:rFonts w:ascii="Euphemia" w:hAnsi="Euphemia" w:cs="Arial"/>
          <w:b/>
          <w:bCs/>
          <w:sz w:val="24"/>
          <w:szCs w:val="24"/>
          <w:lang w:val="es-CR"/>
        </w:rPr>
      </w:pPr>
      <w:r w:rsidRPr="00DC1062">
        <w:rPr>
          <w:rFonts w:ascii="Euphemia" w:hAnsi="Euphemia" w:cs="Arial"/>
          <w:bCs/>
          <w:sz w:val="24"/>
          <w:szCs w:val="24"/>
          <w:lang w:val="es-CR"/>
        </w:rPr>
        <w:t xml:space="preserve">El resultado de una evaluación aplicada al personal de la Municipalidad también sirve para el otorgamiento de becas o ser tomado en cuenta para que dé sus aportes en una comisión de estudio relacionado con el cargo, o que comparta su experiencia exitosa con el resto de compañeros/as de trabajo que sirva al mismo tiempo a los intereses de la Municipalidad. </w:t>
      </w:r>
    </w:p>
    <w:p w:rsidR="00F365B3" w:rsidRPr="00DC1062" w:rsidRDefault="00F365B3" w:rsidP="00DC1062">
      <w:pPr>
        <w:pStyle w:val="Prrafodelista"/>
        <w:numPr>
          <w:ilvl w:val="0"/>
          <w:numId w:val="29"/>
        </w:numPr>
        <w:ind w:left="284" w:hanging="142"/>
        <w:rPr>
          <w:rFonts w:ascii="Euphemia" w:hAnsi="Euphemia" w:cs="Arial"/>
          <w:b/>
          <w:bCs/>
          <w:sz w:val="24"/>
          <w:szCs w:val="24"/>
          <w:lang w:val="es-CR"/>
        </w:rPr>
      </w:pPr>
      <w:r w:rsidRPr="00DC1062">
        <w:rPr>
          <w:rFonts w:ascii="Euphemia" w:hAnsi="Euphemia" w:cs="Arial"/>
          <w:bCs/>
          <w:sz w:val="24"/>
          <w:szCs w:val="24"/>
          <w:lang w:val="es-CR"/>
        </w:rPr>
        <w:t>También cuando se evalúa al personal de la Municipalidad, los resultados pueden servir para determinar criterios en el momento de la selección de nuevos miembros de la comunidad laboral municipal.</w:t>
      </w:r>
    </w:p>
    <w:p w:rsidR="00F365B3" w:rsidRPr="00DC1062" w:rsidRDefault="00F365B3" w:rsidP="00DC1062">
      <w:pPr>
        <w:pStyle w:val="Prrafodelista"/>
        <w:numPr>
          <w:ilvl w:val="0"/>
          <w:numId w:val="29"/>
        </w:numPr>
        <w:ind w:left="284" w:hanging="142"/>
        <w:rPr>
          <w:rFonts w:ascii="Euphemia" w:hAnsi="Euphemia" w:cs="Arial"/>
          <w:b/>
          <w:bCs/>
          <w:sz w:val="24"/>
          <w:szCs w:val="24"/>
          <w:lang w:val="es-CR"/>
        </w:rPr>
      </w:pPr>
      <w:r w:rsidRPr="00DC1062">
        <w:rPr>
          <w:rFonts w:ascii="Euphemia" w:hAnsi="Euphemia" w:cs="Arial"/>
          <w:bCs/>
          <w:sz w:val="24"/>
          <w:szCs w:val="24"/>
          <w:lang w:val="es-CR"/>
        </w:rPr>
        <w:t xml:space="preserve">Una evaluación puede llevar a la conclusión que es el momento de decidir sobre la permanencia de un/a empleado/a en el puesto de trabajo. Ciertamente para llegar a esta conclusión debió haberse transcurrido por un proceso y no es que deba decidirse en la primera evaluación. Se tiene que haber hecho amonestaciones verbales y escritas, haber dado oportunidades de capacitación, de estímulo entre otros, para que esta persona pueda ser retirada del puesto. Se ha de considerar que el retiro debe hacerse de conformidad con las disposiciones legales establecidas en los procedimientos administrativos y/o judiciales regulados en la Ley de la Carrera Administrativa Municipal.    </w:t>
      </w:r>
    </w:p>
    <w:p w:rsidR="00F365B3" w:rsidRPr="00DC1062" w:rsidRDefault="00F365B3" w:rsidP="00F365B3">
      <w:pPr>
        <w:ind w:left="567" w:hanging="567"/>
        <w:rPr>
          <w:rFonts w:ascii="Euphemia" w:hAnsi="Euphemia"/>
          <w:b/>
          <w:sz w:val="24"/>
          <w:szCs w:val="24"/>
        </w:rPr>
      </w:pPr>
      <w:r w:rsidRPr="00DC1062">
        <w:rPr>
          <w:rFonts w:ascii="Euphemia" w:hAnsi="Euphemia" w:cs="Arial"/>
          <w:b/>
          <w:bCs/>
          <w:sz w:val="24"/>
          <w:szCs w:val="24"/>
        </w:rPr>
        <w:t>Obligación de Evaluar, Calificar y Registrar</w:t>
      </w:r>
      <w:r w:rsidRPr="00DC1062">
        <w:rPr>
          <w:rFonts w:ascii="Euphemia" w:hAnsi="Euphemia"/>
          <w:b/>
          <w:sz w:val="24"/>
          <w:szCs w:val="24"/>
        </w:rPr>
        <w:t xml:space="preserve"> </w:t>
      </w:r>
    </w:p>
    <w:p w:rsidR="00F365B3" w:rsidRPr="00DC1062" w:rsidRDefault="00F365B3" w:rsidP="00DC1062">
      <w:pPr>
        <w:spacing w:after="0"/>
        <w:rPr>
          <w:rFonts w:ascii="Euphemia" w:hAnsi="Euphemia"/>
          <w:b/>
          <w:bCs/>
          <w:sz w:val="24"/>
          <w:szCs w:val="24"/>
        </w:rPr>
      </w:pPr>
      <w:r w:rsidRPr="00DC1062">
        <w:rPr>
          <w:rFonts w:ascii="Euphemia" w:hAnsi="Euphemia" w:cs="Arial"/>
          <w:bCs/>
          <w:sz w:val="24"/>
          <w:szCs w:val="24"/>
        </w:rPr>
        <w:t>Art. 44.- “La evaluación del desempeño laboral de los empleados deberá hacerse y calificarse al menos una vez por año, en los términos que determine el correspondiente manual. No obstante, si durante este período el Concejo Municipal o el Alcalde, o la Máxima Autoridad Administrativa, recibe información debidamente sustentada de que el desempeño laboral de un empleado o funcionario es deficiente, podrá ordenar por escrito, que se le evalúe y califiquen sus servicios en forma inmediata.</w:t>
      </w:r>
      <w:r w:rsidRPr="00DC1062">
        <w:rPr>
          <w:rFonts w:ascii="Euphemia" w:hAnsi="Euphemia"/>
          <w:bCs/>
          <w:sz w:val="24"/>
          <w:szCs w:val="24"/>
        </w:rPr>
        <w:t xml:space="preserve"> </w:t>
      </w:r>
    </w:p>
    <w:p w:rsidR="00F365B3" w:rsidRPr="00DC1062" w:rsidRDefault="00F365B3" w:rsidP="00DC1062">
      <w:pPr>
        <w:spacing w:after="0"/>
        <w:rPr>
          <w:rFonts w:ascii="Euphemia" w:hAnsi="Euphemia"/>
          <w:b/>
          <w:bCs/>
          <w:sz w:val="24"/>
          <w:szCs w:val="24"/>
        </w:rPr>
      </w:pPr>
      <w:r w:rsidRPr="00DC1062">
        <w:rPr>
          <w:rFonts w:ascii="Euphemia" w:hAnsi="Euphemia" w:cs="Arial"/>
          <w:bCs/>
          <w:sz w:val="24"/>
          <w:szCs w:val="24"/>
        </w:rPr>
        <w:t>Las evaluaciones serán registradas en el expediente del empleado o funcionario, en el Registro Municipal de la Carrera Administrativa Municipal y en el Registro Nacional de la Carrera Administrativa Municipal.”</w:t>
      </w:r>
      <w:r w:rsidRPr="00DC1062">
        <w:rPr>
          <w:rFonts w:ascii="Euphemia" w:hAnsi="Euphemia"/>
          <w:bCs/>
          <w:sz w:val="24"/>
          <w:szCs w:val="24"/>
        </w:rPr>
        <w:t xml:space="preserve"> </w:t>
      </w:r>
    </w:p>
    <w:p w:rsidR="00F365B3" w:rsidRPr="00DC1062" w:rsidRDefault="00F365B3" w:rsidP="00F365B3">
      <w:pPr>
        <w:ind w:left="567" w:hanging="567"/>
        <w:rPr>
          <w:rFonts w:ascii="Euphemia" w:hAnsi="Euphemia"/>
          <w:sz w:val="24"/>
          <w:szCs w:val="24"/>
        </w:rPr>
      </w:pPr>
      <w:r w:rsidRPr="00DC1062">
        <w:rPr>
          <w:rFonts w:ascii="Euphemia" w:hAnsi="Euphemia" w:cs="Arial"/>
          <w:bCs/>
          <w:sz w:val="24"/>
          <w:szCs w:val="24"/>
        </w:rPr>
        <w:t>Notificación de la Calificación</w:t>
      </w:r>
      <w:r w:rsidRPr="00DC1062">
        <w:rPr>
          <w:rFonts w:ascii="Euphemia" w:hAnsi="Euphemia"/>
          <w:sz w:val="24"/>
          <w:szCs w:val="24"/>
        </w:rPr>
        <w:t xml:space="preserve"> </w:t>
      </w:r>
    </w:p>
    <w:p w:rsidR="00F365B3" w:rsidRPr="00DC1062" w:rsidRDefault="00F365B3" w:rsidP="00F365B3">
      <w:pPr>
        <w:ind w:left="567"/>
        <w:rPr>
          <w:rFonts w:ascii="Euphemia" w:hAnsi="Euphemia"/>
          <w:b/>
          <w:sz w:val="24"/>
          <w:szCs w:val="24"/>
        </w:rPr>
      </w:pPr>
    </w:p>
    <w:p w:rsidR="00F365B3" w:rsidRPr="00DC1062" w:rsidRDefault="00F365B3" w:rsidP="00F365B3">
      <w:pPr>
        <w:rPr>
          <w:rFonts w:ascii="Euphemia" w:hAnsi="Euphemia"/>
          <w:b/>
          <w:sz w:val="24"/>
          <w:szCs w:val="24"/>
        </w:rPr>
      </w:pPr>
      <w:r w:rsidRPr="00DC1062">
        <w:rPr>
          <w:rFonts w:ascii="Euphemia" w:hAnsi="Euphemia" w:cs="Arial"/>
          <w:sz w:val="24"/>
          <w:szCs w:val="24"/>
        </w:rPr>
        <w:t xml:space="preserve">Art. 45.- La calificación producto de la evaluación del desempeño laboral, deberá ser notificada al evaluado, quien en caso de inconformidad podrá solicitar al Concejo, y en su ausencia al Alcalde y en la ausencia de ambos a la Máxima Autoridad Administrativa, que se revise la evaluación practicada. La autoridad correspondiente designará a uno o más funcionarios idóneos para que realicen la revisión o practiquen una nueva evaluación, según el caso. </w:t>
      </w:r>
    </w:p>
    <w:p w:rsidR="00F365B3" w:rsidRPr="00DC1062" w:rsidRDefault="00F365B3" w:rsidP="00F365B3">
      <w:pPr>
        <w:ind w:left="567" w:hanging="567"/>
        <w:rPr>
          <w:rFonts w:ascii="Euphemia" w:hAnsi="Euphemia"/>
          <w:b/>
          <w:sz w:val="24"/>
          <w:szCs w:val="24"/>
        </w:rPr>
      </w:pPr>
      <w:r w:rsidRPr="00DC1062">
        <w:rPr>
          <w:rFonts w:ascii="Euphemia" w:hAnsi="Euphemia" w:cs="Arial"/>
          <w:b/>
          <w:bCs/>
          <w:sz w:val="24"/>
          <w:szCs w:val="24"/>
        </w:rPr>
        <w:t>Adecuación de Manuales de Evaluación</w:t>
      </w:r>
      <w:r w:rsidRPr="00DC1062">
        <w:rPr>
          <w:rFonts w:ascii="Euphemia" w:hAnsi="Euphemia"/>
          <w:b/>
          <w:sz w:val="24"/>
          <w:szCs w:val="24"/>
        </w:rPr>
        <w:t xml:space="preserve"> </w:t>
      </w:r>
    </w:p>
    <w:p w:rsidR="00F365B3" w:rsidRPr="00DC1062" w:rsidRDefault="00F365B3" w:rsidP="00F365B3">
      <w:pPr>
        <w:rPr>
          <w:rFonts w:ascii="Euphemia" w:hAnsi="Euphemia"/>
          <w:b/>
          <w:sz w:val="24"/>
          <w:szCs w:val="24"/>
        </w:rPr>
      </w:pPr>
      <w:r w:rsidRPr="00DC1062">
        <w:rPr>
          <w:rFonts w:ascii="Euphemia" w:hAnsi="Euphemia" w:cs="Arial"/>
          <w:sz w:val="24"/>
          <w:szCs w:val="24"/>
        </w:rPr>
        <w:t>Art. 46.- Los manuales de evaluación de desempeño laboral, deberán mantenerse debidamente actualizados y adecuados a las características del puesto de trabajo, circunstancias de desempeño del cargo y objetivos perseguidos por la municipalidad o entidad municipal.</w:t>
      </w:r>
      <w:r w:rsidRPr="00DC1062">
        <w:rPr>
          <w:rFonts w:ascii="Euphemia" w:hAnsi="Euphemia"/>
          <w:sz w:val="24"/>
          <w:szCs w:val="24"/>
        </w:rPr>
        <w:t xml:space="preserve"> </w:t>
      </w:r>
    </w:p>
    <w:p w:rsidR="00F365B3" w:rsidRPr="00EA1EF5" w:rsidRDefault="00F365B3" w:rsidP="00F365B3">
      <w:pPr>
        <w:rPr>
          <w:rFonts w:asciiTheme="majorHAnsi" w:hAnsiTheme="majorHAnsi" w:cs="Arial"/>
          <w:b/>
          <w:bCs/>
          <w:color w:val="FF0000"/>
          <w:sz w:val="24"/>
          <w:szCs w:val="24"/>
        </w:rPr>
      </w:pPr>
    </w:p>
    <w:p w:rsidR="00F365B3" w:rsidRPr="00EA1EF5" w:rsidRDefault="00F365B3" w:rsidP="00F365B3">
      <w:pPr>
        <w:rPr>
          <w:rFonts w:asciiTheme="majorHAnsi" w:hAnsiTheme="majorHAnsi" w:cs="Arial"/>
          <w:b/>
          <w:bCs/>
          <w:color w:val="FF0000"/>
          <w:sz w:val="24"/>
          <w:szCs w:val="24"/>
        </w:rPr>
      </w:pPr>
    </w:p>
    <w:p w:rsidR="00F365B3" w:rsidRPr="00EA1EF5" w:rsidRDefault="00F365B3" w:rsidP="00F365B3">
      <w:pPr>
        <w:rPr>
          <w:rFonts w:asciiTheme="majorHAnsi" w:hAnsiTheme="majorHAnsi" w:cs="Arial"/>
          <w:b/>
          <w:bCs/>
          <w:noProof/>
          <w:color w:val="FF0000"/>
          <w:sz w:val="24"/>
          <w:szCs w:val="24"/>
          <w:lang w:eastAsia="es-SV"/>
        </w:rPr>
      </w:pPr>
    </w:p>
    <w:p w:rsidR="00F365B3" w:rsidRPr="00EA1EF5" w:rsidRDefault="00F365B3" w:rsidP="00F365B3">
      <w:pPr>
        <w:rPr>
          <w:rFonts w:asciiTheme="majorHAnsi" w:hAnsiTheme="majorHAnsi" w:cs="Arial"/>
          <w:b/>
          <w:bCs/>
          <w:color w:val="FF0000"/>
          <w:sz w:val="24"/>
          <w:szCs w:val="24"/>
        </w:rPr>
      </w:pPr>
    </w:p>
    <w:p w:rsidR="00F365B3" w:rsidRPr="00EA1EF5" w:rsidRDefault="00F365B3" w:rsidP="00F365B3">
      <w:pPr>
        <w:rPr>
          <w:rFonts w:asciiTheme="majorHAnsi" w:hAnsiTheme="majorHAnsi" w:cs="Arial"/>
          <w:b/>
          <w:bCs/>
          <w:color w:val="FF0000"/>
          <w:sz w:val="24"/>
          <w:szCs w:val="24"/>
        </w:rPr>
      </w:pPr>
    </w:p>
    <w:p w:rsidR="00F365B3" w:rsidRPr="00EA1EF5" w:rsidRDefault="00F365B3" w:rsidP="00F365B3">
      <w:pPr>
        <w:rPr>
          <w:rFonts w:asciiTheme="majorHAnsi" w:hAnsiTheme="majorHAnsi" w:cs="Arial"/>
          <w:b/>
          <w:bCs/>
          <w:color w:val="FF0000"/>
          <w:sz w:val="24"/>
          <w:szCs w:val="24"/>
        </w:rPr>
      </w:pPr>
    </w:p>
    <w:p w:rsidR="00F365B3" w:rsidRPr="00EA1EF5" w:rsidRDefault="00F365B3" w:rsidP="00F365B3">
      <w:pPr>
        <w:rPr>
          <w:rFonts w:asciiTheme="majorHAnsi" w:hAnsiTheme="majorHAnsi" w:cs="Arial"/>
          <w:b/>
          <w:bCs/>
          <w:color w:val="FF0000"/>
          <w:sz w:val="24"/>
          <w:szCs w:val="24"/>
        </w:rPr>
      </w:pPr>
    </w:p>
    <w:p w:rsidR="00F365B3" w:rsidRDefault="00F365B3" w:rsidP="00F365B3">
      <w:pPr>
        <w:widowControl w:val="0"/>
        <w:tabs>
          <w:tab w:val="left" w:pos="204"/>
        </w:tabs>
        <w:autoSpaceDE w:val="0"/>
        <w:autoSpaceDN w:val="0"/>
        <w:adjustRightInd w:val="0"/>
        <w:rPr>
          <w:rFonts w:asciiTheme="majorHAnsi" w:hAnsiTheme="majorHAnsi" w:cs="Arial"/>
          <w:noProof/>
          <w:color w:val="FF0000"/>
          <w:sz w:val="24"/>
          <w:szCs w:val="24"/>
          <w:lang w:eastAsia="es-MX"/>
        </w:rPr>
      </w:pPr>
    </w:p>
    <w:p w:rsidR="00DC1062" w:rsidRDefault="00DC1062" w:rsidP="00F365B3">
      <w:pPr>
        <w:widowControl w:val="0"/>
        <w:tabs>
          <w:tab w:val="left" w:pos="204"/>
        </w:tabs>
        <w:autoSpaceDE w:val="0"/>
        <w:autoSpaceDN w:val="0"/>
        <w:adjustRightInd w:val="0"/>
        <w:rPr>
          <w:rFonts w:asciiTheme="majorHAnsi" w:hAnsiTheme="majorHAnsi" w:cs="Arial"/>
          <w:noProof/>
          <w:color w:val="FF0000"/>
          <w:sz w:val="24"/>
          <w:szCs w:val="24"/>
          <w:lang w:eastAsia="es-MX"/>
        </w:rPr>
      </w:pPr>
    </w:p>
    <w:p w:rsidR="00DC1062" w:rsidRDefault="00DC1062" w:rsidP="00F365B3">
      <w:pPr>
        <w:widowControl w:val="0"/>
        <w:tabs>
          <w:tab w:val="left" w:pos="204"/>
        </w:tabs>
        <w:autoSpaceDE w:val="0"/>
        <w:autoSpaceDN w:val="0"/>
        <w:adjustRightInd w:val="0"/>
        <w:rPr>
          <w:rFonts w:asciiTheme="majorHAnsi" w:hAnsiTheme="majorHAnsi" w:cs="Arial"/>
          <w:noProof/>
          <w:color w:val="FF0000"/>
          <w:sz w:val="24"/>
          <w:szCs w:val="24"/>
          <w:lang w:eastAsia="es-MX"/>
        </w:rPr>
      </w:pPr>
    </w:p>
    <w:p w:rsidR="00DC1062" w:rsidRDefault="00DC1062" w:rsidP="00F365B3">
      <w:pPr>
        <w:widowControl w:val="0"/>
        <w:tabs>
          <w:tab w:val="left" w:pos="204"/>
        </w:tabs>
        <w:autoSpaceDE w:val="0"/>
        <w:autoSpaceDN w:val="0"/>
        <w:adjustRightInd w:val="0"/>
        <w:rPr>
          <w:rFonts w:asciiTheme="majorHAnsi" w:hAnsiTheme="majorHAnsi" w:cs="Arial"/>
          <w:noProof/>
          <w:color w:val="FF0000"/>
          <w:sz w:val="24"/>
          <w:szCs w:val="24"/>
          <w:lang w:eastAsia="es-MX"/>
        </w:rPr>
      </w:pPr>
    </w:p>
    <w:p w:rsidR="00DC1062" w:rsidRDefault="00DC1062" w:rsidP="00F365B3">
      <w:pPr>
        <w:widowControl w:val="0"/>
        <w:tabs>
          <w:tab w:val="left" w:pos="204"/>
        </w:tabs>
        <w:autoSpaceDE w:val="0"/>
        <w:autoSpaceDN w:val="0"/>
        <w:adjustRightInd w:val="0"/>
        <w:rPr>
          <w:rFonts w:asciiTheme="majorHAnsi" w:hAnsiTheme="majorHAnsi" w:cs="Arial"/>
          <w:noProof/>
          <w:color w:val="FF0000"/>
          <w:sz w:val="24"/>
          <w:szCs w:val="24"/>
          <w:lang w:eastAsia="es-MX"/>
        </w:rPr>
      </w:pPr>
    </w:p>
    <w:p w:rsidR="00DC1062" w:rsidRDefault="00DC1062" w:rsidP="00F365B3">
      <w:pPr>
        <w:widowControl w:val="0"/>
        <w:tabs>
          <w:tab w:val="left" w:pos="204"/>
        </w:tabs>
        <w:autoSpaceDE w:val="0"/>
        <w:autoSpaceDN w:val="0"/>
        <w:adjustRightInd w:val="0"/>
        <w:rPr>
          <w:rFonts w:asciiTheme="majorHAnsi" w:hAnsiTheme="majorHAnsi" w:cs="Arial"/>
          <w:noProof/>
          <w:color w:val="FF0000"/>
          <w:sz w:val="24"/>
          <w:szCs w:val="24"/>
          <w:lang w:eastAsia="es-MX"/>
        </w:rPr>
      </w:pPr>
    </w:p>
    <w:p w:rsidR="00DC1062" w:rsidRPr="00EA1EF5" w:rsidRDefault="00DC1062" w:rsidP="00F365B3">
      <w:pPr>
        <w:widowControl w:val="0"/>
        <w:tabs>
          <w:tab w:val="left" w:pos="204"/>
        </w:tabs>
        <w:autoSpaceDE w:val="0"/>
        <w:autoSpaceDN w:val="0"/>
        <w:adjustRightInd w:val="0"/>
        <w:rPr>
          <w:rFonts w:asciiTheme="majorHAnsi" w:hAnsiTheme="majorHAnsi" w:cs="Arial"/>
          <w:noProof/>
          <w:color w:val="FF0000"/>
          <w:sz w:val="24"/>
          <w:szCs w:val="24"/>
          <w:lang w:eastAsia="es-MX"/>
        </w:rPr>
      </w:pPr>
    </w:p>
    <w:p w:rsidR="00F365B3" w:rsidRPr="00EA1EF5" w:rsidRDefault="00F365B3" w:rsidP="00F365B3">
      <w:pPr>
        <w:widowControl w:val="0"/>
        <w:tabs>
          <w:tab w:val="left" w:pos="204"/>
        </w:tabs>
        <w:autoSpaceDE w:val="0"/>
        <w:autoSpaceDN w:val="0"/>
        <w:adjustRightInd w:val="0"/>
        <w:rPr>
          <w:rFonts w:asciiTheme="majorHAnsi" w:hAnsiTheme="majorHAnsi" w:cs="Arial"/>
          <w:noProof/>
          <w:color w:val="FF0000"/>
          <w:sz w:val="24"/>
          <w:szCs w:val="24"/>
          <w:lang w:eastAsia="es-MX"/>
        </w:rPr>
      </w:pPr>
    </w:p>
    <w:p w:rsidR="00F365B3" w:rsidRPr="00EA1EF5" w:rsidRDefault="006604ED" w:rsidP="00F365B3">
      <w:pPr>
        <w:widowControl w:val="0"/>
        <w:tabs>
          <w:tab w:val="left" w:pos="204"/>
        </w:tabs>
        <w:autoSpaceDE w:val="0"/>
        <w:autoSpaceDN w:val="0"/>
        <w:adjustRightInd w:val="0"/>
        <w:rPr>
          <w:rFonts w:asciiTheme="majorHAnsi" w:hAnsiTheme="majorHAnsi" w:cs="Arial"/>
          <w:b/>
          <w:color w:val="FF0000"/>
          <w:sz w:val="24"/>
          <w:szCs w:val="24"/>
        </w:rPr>
      </w:pPr>
      <w:r>
        <w:rPr>
          <w:noProof/>
          <w:color w:val="FF0000"/>
          <w:lang w:eastAsia="es-SV"/>
        </w:rPr>
        <w:pict>
          <v:shape id="675 Cuadro de texto" o:spid="_x0000_s1034" type="#_x0000_t202" style="position:absolute;left:0;text-align:left;margin-left:5.95pt;margin-top:1.3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7969A7" w:rsidRDefault="00956C16" w:rsidP="009035D1">
                  <w:pPr>
                    <w:pStyle w:val="Prrafodelista"/>
                    <w:widowControl w:val="0"/>
                    <w:numPr>
                      <w:ilvl w:val="0"/>
                      <w:numId w:val="22"/>
                    </w:numPr>
                    <w:tabs>
                      <w:tab w:val="left" w:pos="3685"/>
                    </w:tabs>
                    <w:adjustRightInd w:val="0"/>
                    <w:spacing w:after="0" w:line="240" w:lineRule="auto"/>
                    <w:jc w:val="center"/>
                    <w:rPr>
                      <w:rFonts w:ascii="Euphemia" w:hAnsi="Euphemia"/>
                      <w:b/>
                      <w:noProof/>
                      <w:sz w:val="32"/>
                      <w:szCs w:val="72"/>
                      <w:lang w:val="es-ES" w:eastAsia="es-ES"/>
                    </w:rPr>
                  </w:pPr>
                  <w:r w:rsidRPr="007969A7">
                    <w:rPr>
                      <w:rFonts w:ascii="Euphemia" w:hAnsi="Euphemia"/>
                      <w:b/>
                      <w:noProof/>
                      <w:sz w:val="32"/>
                      <w:szCs w:val="72"/>
                      <w:lang w:val="es-ES" w:eastAsia="es-ES"/>
                    </w:rPr>
                    <w:t>Base Teórica</w:t>
                  </w:r>
                </w:p>
              </w:txbxContent>
            </v:textbox>
          </v:shape>
        </w:pict>
      </w:r>
    </w:p>
    <w:p w:rsidR="00F365B3" w:rsidRPr="00EA1EF5" w:rsidRDefault="00F365B3" w:rsidP="00F365B3">
      <w:pPr>
        <w:widowControl w:val="0"/>
        <w:tabs>
          <w:tab w:val="left" w:pos="204"/>
        </w:tabs>
        <w:autoSpaceDE w:val="0"/>
        <w:autoSpaceDN w:val="0"/>
        <w:adjustRightInd w:val="0"/>
        <w:rPr>
          <w:rFonts w:asciiTheme="majorHAnsi" w:hAnsiTheme="majorHAnsi" w:cs="Arial"/>
          <w:b/>
          <w:color w:val="FF0000"/>
          <w:sz w:val="24"/>
          <w:szCs w:val="24"/>
        </w:rPr>
      </w:pPr>
    </w:p>
    <w:p w:rsidR="00F365B3" w:rsidRPr="00DC1062" w:rsidRDefault="00F365B3" w:rsidP="00F365B3">
      <w:pPr>
        <w:widowControl w:val="0"/>
        <w:tabs>
          <w:tab w:val="left" w:pos="204"/>
        </w:tabs>
        <w:autoSpaceDE w:val="0"/>
        <w:autoSpaceDN w:val="0"/>
        <w:adjustRightInd w:val="0"/>
        <w:rPr>
          <w:rFonts w:ascii="Euphemia" w:hAnsi="Euphemia" w:cs="Arial"/>
          <w:b/>
          <w:sz w:val="24"/>
          <w:szCs w:val="24"/>
        </w:rPr>
      </w:pPr>
      <w:r w:rsidRPr="00DC1062">
        <w:rPr>
          <w:rFonts w:ascii="Euphemia" w:hAnsi="Euphemia" w:cs="Arial"/>
          <w:sz w:val="24"/>
          <w:szCs w:val="24"/>
        </w:rPr>
        <w:t xml:space="preserve">Para efecto la puesta en marcha del presente manual y la adecuada orientación y aplicación de los procesos de evaluación del personal de carrera de la Municipalidad de </w:t>
      </w:r>
      <w:r w:rsidR="006F4F11">
        <w:rPr>
          <w:rFonts w:ascii="Euphemia" w:hAnsi="Euphemia" w:cs="Arial"/>
          <w:sz w:val="24"/>
          <w:szCs w:val="24"/>
        </w:rPr>
        <w:t>Puerto El Triunfo</w:t>
      </w:r>
      <w:r w:rsidRPr="00DC1062">
        <w:rPr>
          <w:rFonts w:ascii="Euphemia" w:hAnsi="Euphemia" w:cs="Arial"/>
          <w:sz w:val="24"/>
          <w:szCs w:val="24"/>
        </w:rPr>
        <w:t xml:space="preserve"> se asume como marco de referencia las pautas siguientes: </w:t>
      </w:r>
    </w:p>
    <w:p w:rsidR="00F365B3" w:rsidRPr="00DC1062" w:rsidRDefault="00F365B3" w:rsidP="009035D1">
      <w:pPr>
        <w:pStyle w:val="Prrafodelista"/>
        <w:numPr>
          <w:ilvl w:val="0"/>
          <w:numId w:val="14"/>
        </w:numPr>
        <w:spacing w:after="0" w:line="240" w:lineRule="auto"/>
        <w:rPr>
          <w:rFonts w:ascii="Euphemia" w:hAnsi="Euphemia" w:cs="Arial"/>
          <w:b/>
          <w:sz w:val="24"/>
          <w:szCs w:val="24"/>
        </w:rPr>
      </w:pPr>
      <w:r w:rsidRPr="00DC1062">
        <w:rPr>
          <w:rFonts w:ascii="Euphemia" w:hAnsi="Euphemia" w:cs="Arial"/>
          <w:sz w:val="24"/>
          <w:szCs w:val="24"/>
        </w:rPr>
        <w:t>Que el sistema de evaluación parte de la visión estratégica institucional de la gestión municipal y sus procesos, es decir teniendo en cuenta que el desempeño de un cargo ha de ser dimensionado en su relación con los objetivos y funciones de la unidad o sección a la que está orgánicamente adherido y desde la cual contribuye a la consecución de los fines estratégicos de la Municipalidad.</w:t>
      </w:r>
    </w:p>
    <w:p w:rsidR="00F365B3" w:rsidRPr="00DC1062" w:rsidRDefault="00F365B3" w:rsidP="009035D1">
      <w:pPr>
        <w:pStyle w:val="Prrafodelista"/>
        <w:numPr>
          <w:ilvl w:val="0"/>
          <w:numId w:val="14"/>
        </w:numPr>
        <w:spacing w:after="0" w:line="240" w:lineRule="auto"/>
        <w:rPr>
          <w:rFonts w:ascii="Euphemia" w:hAnsi="Euphemia" w:cs="Arial"/>
          <w:b/>
          <w:sz w:val="24"/>
          <w:szCs w:val="24"/>
        </w:rPr>
      </w:pPr>
      <w:r w:rsidRPr="00DC1062">
        <w:rPr>
          <w:rFonts w:ascii="Euphemia" w:hAnsi="Euphemia" w:cs="Arial"/>
          <w:sz w:val="24"/>
          <w:szCs w:val="24"/>
        </w:rPr>
        <w:t xml:space="preserve">Que el método de evaluación aplicado para este manual combina varios de los métodos y está principalmente centrado en la escala gráfica, considerando que las ventajas de este método son: la de fácil y rápida aplicación y comprensión, el bajo costo, se requiere escasa capacitación y se puede aplicar a números importantes de personal. </w:t>
      </w:r>
    </w:p>
    <w:p w:rsidR="00F365B3" w:rsidRPr="00DC1062" w:rsidRDefault="00F365B3" w:rsidP="009035D1">
      <w:pPr>
        <w:pStyle w:val="Prrafodelista"/>
        <w:numPr>
          <w:ilvl w:val="0"/>
          <w:numId w:val="14"/>
        </w:numPr>
        <w:spacing w:after="0" w:line="240" w:lineRule="auto"/>
        <w:rPr>
          <w:rFonts w:ascii="Euphemia" w:hAnsi="Euphemia" w:cs="Arial"/>
          <w:b/>
          <w:sz w:val="24"/>
          <w:szCs w:val="24"/>
        </w:rPr>
      </w:pPr>
      <w:r w:rsidRPr="00DC1062">
        <w:rPr>
          <w:rFonts w:ascii="Euphemia" w:hAnsi="Euphemia" w:cs="Arial"/>
          <w:sz w:val="24"/>
          <w:szCs w:val="24"/>
        </w:rPr>
        <w:t>Que el sistema y el manual están basados en el conjunto de disposiciones establecidas por la Ley de la Carrera Administrativa Municipal.</w:t>
      </w:r>
    </w:p>
    <w:p w:rsidR="00F365B3" w:rsidRPr="00DC1062" w:rsidRDefault="00F365B3" w:rsidP="009035D1">
      <w:pPr>
        <w:pStyle w:val="Prrafodelista"/>
        <w:numPr>
          <w:ilvl w:val="0"/>
          <w:numId w:val="14"/>
        </w:numPr>
        <w:spacing w:after="0" w:line="240" w:lineRule="auto"/>
        <w:rPr>
          <w:rFonts w:ascii="Euphemia" w:hAnsi="Euphemia" w:cs="Arial"/>
          <w:b/>
          <w:sz w:val="24"/>
          <w:szCs w:val="24"/>
        </w:rPr>
      </w:pPr>
      <w:r w:rsidRPr="00DC1062">
        <w:rPr>
          <w:rFonts w:ascii="Euphemia" w:hAnsi="Euphemia" w:cs="Arial"/>
          <w:sz w:val="24"/>
          <w:szCs w:val="24"/>
        </w:rPr>
        <w:t xml:space="preserve">Que el manual y el sistema de evaluación está basado en elementos de la realidad de la Municipalidad de </w:t>
      </w:r>
      <w:r w:rsidR="006F4F11">
        <w:rPr>
          <w:rFonts w:ascii="Euphemia" w:hAnsi="Euphemia" w:cs="Arial"/>
          <w:sz w:val="24"/>
          <w:szCs w:val="24"/>
        </w:rPr>
        <w:t>Puerto El Triunfo</w:t>
      </w:r>
      <w:r w:rsidRPr="00DC1062">
        <w:rPr>
          <w:rFonts w:ascii="Euphemia" w:hAnsi="Euphemia" w:cs="Arial"/>
          <w:sz w:val="24"/>
          <w:szCs w:val="24"/>
        </w:rPr>
        <w:t>, la cual tiene a su base un diagnóstico general de los instrumentos administrativos existentes y un ejercicio de profundización para el conocimiento de procedimientos y herramientas empleadas para estos fines.</w:t>
      </w:r>
    </w:p>
    <w:p w:rsidR="00DC1062" w:rsidRDefault="00DC1062" w:rsidP="00F365B3">
      <w:pPr>
        <w:widowControl w:val="0"/>
        <w:tabs>
          <w:tab w:val="left" w:pos="204"/>
        </w:tabs>
        <w:autoSpaceDE w:val="0"/>
        <w:autoSpaceDN w:val="0"/>
        <w:adjustRightInd w:val="0"/>
        <w:rPr>
          <w:rFonts w:ascii="Euphemia" w:hAnsi="Euphemia" w:cs="Arial"/>
          <w:sz w:val="24"/>
          <w:szCs w:val="24"/>
        </w:rPr>
      </w:pPr>
    </w:p>
    <w:p w:rsidR="00F365B3" w:rsidRPr="00DC1062" w:rsidRDefault="00F365B3" w:rsidP="00F365B3">
      <w:pPr>
        <w:widowControl w:val="0"/>
        <w:tabs>
          <w:tab w:val="left" w:pos="204"/>
        </w:tabs>
        <w:autoSpaceDE w:val="0"/>
        <w:autoSpaceDN w:val="0"/>
        <w:adjustRightInd w:val="0"/>
        <w:rPr>
          <w:rFonts w:ascii="Euphemia" w:hAnsi="Euphemia" w:cs="Arial"/>
          <w:b/>
          <w:sz w:val="24"/>
          <w:szCs w:val="24"/>
        </w:rPr>
      </w:pPr>
      <w:r w:rsidRPr="00DC1062">
        <w:rPr>
          <w:rFonts w:ascii="Euphemia" w:hAnsi="Euphemia" w:cs="Arial"/>
          <w:sz w:val="24"/>
          <w:szCs w:val="24"/>
        </w:rPr>
        <w:t>La Municipalidad comprende y asume como principios rectores de la evaluación del desempeño los siguientes:</w:t>
      </w:r>
    </w:p>
    <w:p w:rsidR="00F365B3" w:rsidRPr="00DC1062" w:rsidRDefault="00A82219" w:rsidP="009035D1">
      <w:pPr>
        <w:pStyle w:val="Prrafodelista"/>
        <w:widowControl w:val="0"/>
        <w:numPr>
          <w:ilvl w:val="0"/>
          <w:numId w:val="15"/>
        </w:numPr>
        <w:tabs>
          <w:tab w:val="left" w:pos="204"/>
        </w:tabs>
        <w:autoSpaceDE w:val="0"/>
        <w:autoSpaceDN w:val="0"/>
        <w:adjustRightInd w:val="0"/>
        <w:spacing w:after="0" w:line="240" w:lineRule="auto"/>
        <w:rPr>
          <w:rFonts w:ascii="Euphemia" w:hAnsi="Euphemia" w:cs="Arial"/>
          <w:b/>
          <w:sz w:val="24"/>
          <w:szCs w:val="24"/>
        </w:rPr>
      </w:pPr>
      <w:r>
        <w:rPr>
          <w:rFonts w:ascii="Euphemia" w:hAnsi="Euphemia" w:cs="Arial"/>
          <w:sz w:val="24"/>
          <w:szCs w:val="24"/>
        </w:rPr>
        <w:t xml:space="preserve"> </w:t>
      </w:r>
      <w:r w:rsidR="00F365B3" w:rsidRPr="00DC1062">
        <w:rPr>
          <w:rFonts w:ascii="Euphemia" w:hAnsi="Euphemia" w:cs="Arial"/>
          <w:sz w:val="24"/>
          <w:szCs w:val="24"/>
        </w:rPr>
        <w:t>El recurso humano es el más importante de cuantos disponen la Municipalidad para el cumplimiento de sus objetivos, por lo que debe dársele una mayor participación en la apreciación de su desempeño en el trabajo.</w:t>
      </w:r>
    </w:p>
    <w:p w:rsidR="00F365B3" w:rsidRPr="00DC1062" w:rsidRDefault="00F365B3" w:rsidP="00F365B3">
      <w:pPr>
        <w:widowControl w:val="0"/>
        <w:tabs>
          <w:tab w:val="left" w:pos="204"/>
        </w:tabs>
        <w:autoSpaceDE w:val="0"/>
        <w:autoSpaceDN w:val="0"/>
        <w:adjustRightInd w:val="0"/>
        <w:rPr>
          <w:rFonts w:ascii="Euphemia" w:hAnsi="Euphemia" w:cs="Arial"/>
          <w:b/>
          <w:sz w:val="24"/>
          <w:szCs w:val="24"/>
        </w:rPr>
      </w:pPr>
    </w:p>
    <w:p w:rsidR="00F365B3" w:rsidRPr="00DC1062" w:rsidRDefault="00F365B3" w:rsidP="00DC1062">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lastRenderedPageBreak/>
        <w:t>La retroalimentación efectiva del desempeño es una herramienta motivacional y a la vez, una fuente eficaz para el desarrollo del empleado/a y de la Municipalidad.</w:t>
      </w:r>
    </w:p>
    <w:p w:rsidR="00F365B3" w:rsidRPr="00DC1062" w:rsidRDefault="00F365B3" w:rsidP="00DC1062">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t>El sistema de evaluación del desempeño ha de ser flexible y adaptable a los diferentes niveles organizacionales y circunstancias que caracterizan la situación del empleado/a y, al mismo tiempo, lo suficientemente simple para ser comprendido y aplicado por todos/as los/las usuarios/as.</w:t>
      </w:r>
    </w:p>
    <w:p w:rsidR="00F365B3" w:rsidRPr="00DC1062" w:rsidRDefault="00F365B3" w:rsidP="00DC1062">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t>El sistema de evaluación del desempeño se fundamenta en el convencimiento de que todo/a empleado/a tiene interés y necesidad de conocer la forma en que el jefe/a inmediato evalúa su desempeño y su contribución a las operaciones de la Municipalidad.</w:t>
      </w:r>
    </w:p>
    <w:p w:rsidR="00F365B3" w:rsidRPr="00DC1062" w:rsidRDefault="00F365B3" w:rsidP="00DC1062">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t>El objetivo fundamental del sistema es valorar la forma en que el/la empleado/a desempeña las tareas asignadas, en procura de mayor productividad y calidad del servicio público municipal, así como para la corrección de situaciones negativas y la planificación de la mejora de los procesos de formación del empleado/a.</w:t>
      </w:r>
    </w:p>
    <w:p w:rsidR="00F365B3" w:rsidRPr="00DC1062" w:rsidRDefault="00F365B3" w:rsidP="00F365B3">
      <w:pPr>
        <w:widowControl w:val="0"/>
        <w:tabs>
          <w:tab w:val="left" w:pos="204"/>
        </w:tabs>
        <w:autoSpaceDE w:val="0"/>
        <w:autoSpaceDN w:val="0"/>
        <w:adjustRightInd w:val="0"/>
        <w:rPr>
          <w:rFonts w:ascii="Euphemia" w:hAnsi="Euphemia" w:cs="Arial"/>
          <w:b/>
          <w:sz w:val="24"/>
          <w:szCs w:val="24"/>
        </w:rPr>
      </w:pPr>
    </w:p>
    <w:p w:rsidR="00F365B3" w:rsidRPr="00DC1062" w:rsidRDefault="00F365B3" w:rsidP="00F365B3">
      <w:pPr>
        <w:widowControl w:val="0"/>
        <w:tabs>
          <w:tab w:val="left" w:pos="204"/>
        </w:tabs>
        <w:autoSpaceDE w:val="0"/>
        <w:autoSpaceDN w:val="0"/>
        <w:adjustRightInd w:val="0"/>
        <w:rPr>
          <w:rFonts w:ascii="Euphemia" w:hAnsi="Euphemia" w:cs="Arial"/>
          <w:b/>
          <w:sz w:val="24"/>
          <w:szCs w:val="24"/>
        </w:rPr>
      </w:pPr>
      <w:r w:rsidRPr="00DC1062">
        <w:rPr>
          <w:rFonts w:ascii="Euphemia" w:hAnsi="Euphemia" w:cs="Arial"/>
          <w:sz w:val="24"/>
          <w:szCs w:val="24"/>
        </w:rPr>
        <w:t xml:space="preserve">Por lo que el desarrollo y aplicación del presente manual ha de favorecer acciones y procesos para: </w:t>
      </w:r>
    </w:p>
    <w:p w:rsidR="00F365B3" w:rsidRPr="00DC1062" w:rsidRDefault="00F365B3" w:rsidP="00DC1062">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t>Orientar a los/las empleados/as sobre la forma en que deben desempeñar su trabajo, para que éste satisfaga las expectativas de la Municipalidad.</w:t>
      </w:r>
    </w:p>
    <w:p w:rsidR="00F365B3" w:rsidRPr="00DC1062" w:rsidRDefault="00F365B3" w:rsidP="00DC1062">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t>Hacer reconocimiento formal de los métodos de trabajo aplicados por el/la empleado/a, estimulando a otros/as a repetirlos adaptándolos a sus puestos y circunstancias.</w:t>
      </w:r>
    </w:p>
    <w:p w:rsidR="00F365B3" w:rsidRPr="00DC1062" w:rsidRDefault="00F365B3" w:rsidP="00DC1062">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t>Propiciar el establecimiento de incentivos, no necesariamente salariales, destinados a satisfacer las expectativas y a aumentar el grado de motivación de los/las empleados/as en el trabajo.</w:t>
      </w:r>
    </w:p>
    <w:p w:rsidR="00F365B3" w:rsidRDefault="00F365B3" w:rsidP="00DC1062">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t>Determinar la concesión del aumento salarial por antigüedad, o de cualquier otro incentivo, según lo establece la Ley de la Carrera Administrativa Municipal.</w:t>
      </w:r>
    </w:p>
    <w:p w:rsidR="00DC1062" w:rsidRDefault="00DC1062" w:rsidP="00DC1062">
      <w:pPr>
        <w:spacing w:after="0" w:line="240" w:lineRule="auto"/>
        <w:rPr>
          <w:rFonts w:ascii="Euphemia" w:hAnsi="Euphemia" w:cs="Arial"/>
          <w:sz w:val="24"/>
          <w:szCs w:val="24"/>
        </w:rPr>
      </w:pPr>
    </w:p>
    <w:p w:rsidR="00DC1062" w:rsidRDefault="00DC1062" w:rsidP="00DC1062">
      <w:pPr>
        <w:spacing w:after="0" w:line="240" w:lineRule="auto"/>
        <w:rPr>
          <w:rFonts w:ascii="Euphemia" w:hAnsi="Euphemia" w:cs="Arial"/>
          <w:sz w:val="24"/>
          <w:szCs w:val="24"/>
        </w:rPr>
      </w:pPr>
    </w:p>
    <w:p w:rsidR="00DC1062" w:rsidRDefault="00DC1062" w:rsidP="00DC1062">
      <w:pPr>
        <w:spacing w:after="0" w:line="240" w:lineRule="auto"/>
        <w:rPr>
          <w:rFonts w:ascii="Euphemia" w:hAnsi="Euphemia" w:cs="Arial"/>
          <w:sz w:val="24"/>
          <w:szCs w:val="24"/>
        </w:rPr>
      </w:pPr>
    </w:p>
    <w:p w:rsidR="00DC1062" w:rsidRDefault="00DC1062" w:rsidP="00DC1062">
      <w:pPr>
        <w:spacing w:after="0" w:line="240" w:lineRule="auto"/>
        <w:rPr>
          <w:rFonts w:ascii="Euphemia" w:hAnsi="Euphemia" w:cs="Arial"/>
          <w:sz w:val="24"/>
          <w:szCs w:val="24"/>
        </w:rPr>
      </w:pPr>
    </w:p>
    <w:p w:rsidR="00F365B3" w:rsidRPr="00DC1062" w:rsidRDefault="00F365B3" w:rsidP="00F365B3">
      <w:pPr>
        <w:rPr>
          <w:rFonts w:ascii="Euphemia" w:hAnsi="Euphemia" w:cs="Arial"/>
          <w:b/>
          <w:sz w:val="24"/>
          <w:szCs w:val="24"/>
          <w:lang w:val="es-CR"/>
        </w:rPr>
      </w:pPr>
    </w:p>
    <w:p w:rsidR="00F365B3" w:rsidRPr="00DC1062" w:rsidRDefault="00F365B3" w:rsidP="00DC1062">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lastRenderedPageBreak/>
        <w:t>Sustentar criterios de reubicación de los/las empleados/as para la mejor utilización de sus conocimientos, destrezas, habilidades y potencialidades.</w:t>
      </w:r>
    </w:p>
    <w:p w:rsidR="00DC1062" w:rsidRPr="00956C16" w:rsidRDefault="00F365B3" w:rsidP="00F365B3">
      <w:pPr>
        <w:pStyle w:val="Prrafodelista"/>
        <w:numPr>
          <w:ilvl w:val="0"/>
          <w:numId w:val="14"/>
        </w:numPr>
        <w:spacing w:after="0" w:line="240" w:lineRule="auto"/>
        <w:rPr>
          <w:rFonts w:ascii="Euphemia" w:hAnsi="Euphemia" w:cs="Arial"/>
          <w:sz w:val="24"/>
          <w:szCs w:val="24"/>
        </w:rPr>
      </w:pPr>
      <w:r w:rsidRPr="00DC1062">
        <w:rPr>
          <w:rFonts w:ascii="Euphemia" w:hAnsi="Euphemia" w:cs="Arial"/>
          <w:sz w:val="24"/>
          <w:szCs w:val="24"/>
        </w:rPr>
        <w:t>Formular y sustentar políticas que eviten la salida de los/las mejores empleados/as de la Administración Municipal.</w:t>
      </w:r>
    </w:p>
    <w:p w:rsidR="00DC1062" w:rsidRDefault="00DC1062" w:rsidP="00F365B3">
      <w:pPr>
        <w:rPr>
          <w:rFonts w:asciiTheme="majorHAnsi" w:hAnsiTheme="majorHAnsi" w:cs="Arial"/>
          <w:b/>
          <w:color w:val="FF0000"/>
          <w:sz w:val="24"/>
          <w:szCs w:val="24"/>
          <w:lang w:val="es-CR"/>
        </w:rPr>
      </w:pPr>
    </w:p>
    <w:p w:rsidR="00DC1062" w:rsidRDefault="00DC1062" w:rsidP="00F365B3">
      <w:pPr>
        <w:rPr>
          <w:rFonts w:asciiTheme="majorHAnsi" w:hAnsiTheme="majorHAnsi" w:cs="Arial"/>
          <w:b/>
          <w:color w:val="FF0000"/>
          <w:sz w:val="24"/>
          <w:szCs w:val="24"/>
          <w:lang w:val="es-CR"/>
        </w:rPr>
      </w:pPr>
    </w:p>
    <w:p w:rsidR="00F365B3" w:rsidRPr="00EA1EF5" w:rsidRDefault="006604ED" w:rsidP="00F365B3">
      <w:pPr>
        <w:spacing w:after="120"/>
        <w:rPr>
          <w:rFonts w:asciiTheme="majorHAnsi" w:hAnsiTheme="majorHAnsi" w:cs="Tahoma"/>
          <w:b/>
          <w:color w:val="FF0000"/>
          <w:sz w:val="24"/>
          <w:szCs w:val="24"/>
        </w:rPr>
      </w:pPr>
      <w:r>
        <w:rPr>
          <w:noProof/>
          <w:color w:val="FF0000"/>
          <w:lang w:eastAsia="es-SV"/>
        </w:rPr>
        <w:pict>
          <v:shape id="676 Cuadro de texto" o:spid="_x0000_s1035" type="#_x0000_t202" style="position:absolute;left:0;text-align:left;margin-left:2.45pt;margin-top:4.95pt;width:175.9pt;height:2in;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84720A" w:rsidRDefault="00956C16" w:rsidP="009035D1">
                  <w:pPr>
                    <w:pStyle w:val="Prrafodelista"/>
                    <w:widowControl w:val="0"/>
                    <w:numPr>
                      <w:ilvl w:val="0"/>
                      <w:numId w:val="21"/>
                    </w:numPr>
                    <w:tabs>
                      <w:tab w:val="left" w:pos="3685"/>
                    </w:tabs>
                    <w:adjustRightInd w:val="0"/>
                    <w:spacing w:after="0" w:line="240" w:lineRule="auto"/>
                    <w:jc w:val="center"/>
                    <w:rPr>
                      <w:rFonts w:ascii="Euphemia" w:hAnsi="Euphemia"/>
                      <w:b/>
                      <w:noProof/>
                      <w:sz w:val="32"/>
                      <w:szCs w:val="72"/>
                      <w:lang w:val="es-ES" w:eastAsia="es-ES"/>
                    </w:rPr>
                  </w:pPr>
                  <w:r w:rsidRPr="0084720A">
                    <w:rPr>
                      <w:rFonts w:ascii="Euphemia" w:hAnsi="Euphemia"/>
                      <w:b/>
                      <w:noProof/>
                      <w:sz w:val="32"/>
                      <w:szCs w:val="72"/>
                      <w:lang w:val="es-ES" w:eastAsia="es-ES"/>
                    </w:rPr>
                    <w:t>Metodología</w:t>
                  </w:r>
                </w:p>
              </w:txbxContent>
            </v:textbox>
          </v:shape>
        </w:pict>
      </w:r>
    </w:p>
    <w:p w:rsidR="005F6745" w:rsidRDefault="005F6745" w:rsidP="00F365B3">
      <w:pPr>
        <w:spacing w:after="120"/>
        <w:rPr>
          <w:rFonts w:ascii="Euphemia" w:hAnsi="Euphemia" w:cs="Tahoma"/>
          <w:sz w:val="24"/>
          <w:szCs w:val="24"/>
        </w:rPr>
      </w:pPr>
    </w:p>
    <w:p w:rsidR="00F365B3" w:rsidRDefault="00F365B3" w:rsidP="00F365B3">
      <w:pPr>
        <w:spacing w:after="120"/>
        <w:rPr>
          <w:rFonts w:ascii="Euphemia" w:hAnsi="Euphemia" w:cs="Tahoma"/>
          <w:sz w:val="24"/>
          <w:szCs w:val="24"/>
        </w:rPr>
      </w:pPr>
      <w:r w:rsidRPr="005F6745">
        <w:rPr>
          <w:rFonts w:ascii="Euphemia" w:hAnsi="Euphemia" w:cs="Tahoma"/>
          <w:sz w:val="24"/>
          <w:szCs w:val="24"/>
        </w:rPr>
        <w:t>La metodología aplicada para el diseño del manual ha considerado los pasos siguientes:</w:t>
      </w:r>
    </w:p>
    <w:p w:rsidR="005F6745" w:rsidRPr="005F6745" w:rsidRDefault="005F6745" w:rsidP="00F365B3">
      <w:pPr>
        <w:spacing w:after="120"/>
        <w:rPr>
          <w:rFonts w:ascii="Euphemia" w:hAnsi="Euphemia" w:cs="Tahoma"/>
          <w:b/>
          <w:sz w:val="24"/>
          <w:szCs w:val="24"/>
        </w:rPr>
      </w:pPr>
    </w:p>
    <w:p w:rsidR="00F365B3" w:rsidRPr="005F6745" w:rsidRDefault="00F365B3" w:rsidP="005F6745">
      <w:pPr>
        <w:pStyle w:val="Prrafodelista"/>
        <w:numPr>
          <w:ilvl w:val="0"/>
          <w:numId w:val="14"/>
        </w:numPr>
        <w:spacing w:after="0" w:line="240" w:lineRule="auto"/>
        <w:rPr>
          <w:rFonts w:ascii="Euphemia" w:hAnsi="Euphemia" w:cs="Arial"/>
          <w:sz w:val="24"/>
          <w:szCs w:val="24"/>
        </w:rPr>
      </w:pPr>
      <w:r w:rsidRPr="005F6745">
        <w:rPr>
          <w:rFonts w:ascii="Euphemia" w:hAnsi="Euphemia" w:cs="Arial"/>
          <w:sz w:val="24"/>
          <w:szCs w:val="24"/>
        </w:rPr>
        <w:t>Organización interna del proceso de definición de un programa de actuación que asegurara la participación del Concejo Municipal y de los referentes de las distintas unidades de la Municipalidad.</w:t>
      </w:r>
    </w:p>
    <w:p w:rsidR="00F365B3" w:rsidRPr="005F6745" w:rsidRDefault="00F365B3" w:rsidP="005F6745">
      <w:pPr>
        <w:pStyle w:val="Prrafodelista"/>
        <w:numPr>
          <w:ilvl w:val="0"/>
          <w:numId w:val="14"/>
        </w:numPr>
        <w:spacing w:after="0" w:line="240" w:lineRule="auto"/>
        <w:rPr>
          <w:rFonts w:ascii="Euphemia" w:hAnsi="Euphemia" w:cs="Arial"/>
          <w:sz w:val="24"/>
          <w:szCs w:val="24"/>
        </w:rPr>
      </w:pPr>
      <w:r w:rsidRPr="005F6745">
        <w:rPr>
          <w:rFonts w:ascii="Euphemia" w:hAnsi="Euphemia" w:cs="Arial"/>
          <w:sz w:val="24"/>
          <w:szCs w:val="24"/>
        </w:rPr>
        <w:t>Diagnóstico de las prácticas de evaluación desarrolladas por la Municipalidad y sus autoridades con la finalidad de identificar elementos favorables a la adecuación del sistema propuesto a la realidad de la Municipalidad.</w:t>
      </w:r>
    </w:p>
    <w:p w:rsidR="00F365B3" w:rsidRPr="005F6745" w:rsidRDefault="00F365B3" w:rsidP="005F6745">
      <w:pPr>
        <w:pStyle w:val="Prrafodelista"/>
        <w:numPr>
          <w:ilvl w:val="0"/>
          <w:numId w:val="14"/>
        </w:numPr>
        <w:spacing w:after="0" w:line="240" w:lineRule="auto"/>
        <w:rPr>
          <w:rFonts w:ascii="Euphemia" w:hAnsi="Euphemia" w:cs="Arial"/>
          <w:sz w:val="24"/>
          <w:szCs w:val="24"/>
        </w:rPr>
      </w:pPr>
      <w:r w:rsidRPr="005F6745">
        <w:rPr>
          <w:rFonts w:ascii="Euphemia" w:hAnsi="Euphemia" w:cs="Arial"/>
          <w:sz w:val="24"/>
          <w:szCs w:val="24"/>
        </w:rPr>
        <w:t>Análisis de una propuesta estructurada a partir de lo establecido por la Ley de la Carrera Administrativa Munic</w:t>
      </w:r>
      <w:r w:rsidR="005F6745">
        <w:rPr>
          <w:rFonts w:ascii="Euphemia" w:hAnsi="Euphemia" w:cs="Arial"/>
          <w:sz w:val="24"/>
          <w:szCs w:val="24"/>
        </w:rPr>
        <w:t>ipal y otras leyes relacionadas;</w:t>
      </w:r>
      <w:r w:rsidRPr="005F6745">
        <w:rPr>
          <w:rFonts w:ascii="Euphemia" w:hAnsi="Euphemia" w:cs="Arial"/>
          <w:sz w:val="24"/>
          <w:szCs w:val="24"/>
        </w:rPr>
        <w:t xml:space="preserve"> así como teniendo como fundamento los principios básicos de administración de recursos humanos y la evaluación del desempeño.  </w:t>
      </w:r>
    </w:p>
    <w:p w:rsidR="00F365B3" w:rsidRPr="005F6745" w:rsidRDefault="00F365B3" w:rsidP="005F6745">
      <w:pPr>
        <w:pStyle w:val="Prrafodelista"/>
        <w:numPr>
          <w:ilvl w:val="0"/>
          <w:numId w:val="14"/>
        </w:numPr>
        <w:spacing w:after="0" w:line="240" w:lineRule="auto"/>
        <w:rPr>
          <w:rFonts w:ascii="Euphemia" w:hAnsi="Euphemia" w:cs="Arial"/>
          <w:sz w:val="24"/>
          <w:szCs w:val="24"/>
        </w:rPr>
      </w:pPr>
      <w:r w:rsidRPr="005F6745">
        <w:rPr>
          <w:rFonts w:ascii="Euphemia" w:hAnsi="Euphemia" w:cs="Arial"/>
          <w:sz w:val="24"/>
          <w:szCs w:val="24"/>
        </w:rPr>
        <w:t xml:space="preserve">Análisis, validación y aprobación de la actualización por parte del Concejo Municipal. </w:t>
      </w:r>
    </w:p>
    <w:p w:rsidR="00F365B3" w:rsidRPr="005F6745" w:rsidRDefault="00F365B3" w:rsidP="005F6745">
      <w:pPr>
        <w:pStyle w:val="Prrafodelista"/>
        <w:numPr>
          <w:ilvl w:val="0"/>
          <w:numId w:val="14"/>
        </w:numPr>
        <w:spacing w:after="0" w:line="240" w:lineRule="auto"/>
        <w:rPr>
          <w:rFonts w:ascii="Euphemia" w:hAnsi="Euphemia" w:cs="Arial"/>
          <w:sz w:val="24"/>
          <w:szCs w:val="24"/>
        </w:rPr>
      </w:pPr>
      <w:r w:rsidRPr="005F6745">
        <w:rPr>
          <w:rFonts w:ascii="Euphemia" w:hAnsi="Euphemia" w:cs="Arial"/>
          <w:sz w:val="24"/>
          <w:szCs w:val="24"/>
        </w:rPr>
        <w:t xml:space="preserve">Socialización con el personal a efecto de propiciar el apropiamiento y </w:t>
      </w:r>
      <w:proofErr w:type="spellStart"/>
      <w:r w:rsidRPr="005F6745">
        <w:rPr>
          <w:rFonts w:ascii="Euphemia" w:hAnsi="Euphemia" w:cs="Arial"/>
          <w:sz w:val="24"/>
          <w:szCs w:val="24"/>
        </w:rPr>
        <w:t>operativización</w:t>
      </w:r>
      <w:proofErr w:type="spellEnd"/>
      <w:r w:rsidRPr="005F6745">
        <w:rPr>
          <w:rFonts w:ascii="Euphemia" w:hAnsi="Euphemia" w:cs="Arial"/>
          <w:sz w:val="24"/>
          <w:szCs w:val="24"/>
        </w:rPr>
        <w:t xml:space="preserve"> de las nuevas disposiciones administrativas. </w:t>
      </w:r>
    </w:p>
    <w:p w:rsidR="00F365B3" w:rsidRPr="00EA1EF5" w:rsidRDefault="00F365B3" w:rsidP="00F365B3">
      <w:pPr>
        <w:rPr>
          <w:rFonts w:asciiTheme="majorHAnsi" w:hAnsiTheme="majorHAnsi" w:cs="Tahoma"/>
          <w:b/>
          <w:color w:val="FF0000"/>
          <w:sz w:val="24"/>
          <w:szCs w:val="24"/>
        </w:rPr>
      </w:pPr>
    </w:p>
    <w:p w:rsidR="00F365B3" w:rsidRPr="00EA1EF5" w:rsidRDefault="00F365B3" w:rsidP="00F365B3">
      <w:pPr>
        <w:rPr>
          <w:rFonts w:asciiTheme="majorHAnsi" w:hAnsiTheme="majorHAnsi" w:cs="Tahoma"/>
          <w:b/>
          <w:color w:val="FF0000"/>
          <w:sz w:val="24"/>
          <w:szCs w:val="24"/>
        </w:rPr>
      </w:pPr>
    </w:p>
    <w:p w:rsidR="00F365B3" w:rsidRPr="00EA1EF5" w:rsidRDefault="00F365B3" w:rsidP="00F365B3">
      <w:pPr>
        <w:rPr>
          <w:rFonts w:asciiTheme="majorHAnsi" w:hAnsiTheme="majorHAnsi" w:cs="Tahoma"/>
          <w:b/>
          <w:color w:val="FF0000"/>
          <w:sz w:val="24"/>
          <w:szCs w:val="24"/>
        </w:rPr>
      </w:pPr>
    </w:p>
    <w:p w:rsidR="00F365B3" w:rsidRPr="00EA1EF5" w:rsidRDefault="00F365B3" w:rsidP="00F365B3">
      <w:pPr>
        <w:rPr>
          <w:rFonts w:asciiTheme="majorHAnsi" w:hAnsiTheme="majorHAnsi" w:cs="Tahoma"/>
          <w:b/>
          <w:color w:val="FF0000"/>
          <w:sz w:val="24"/>
          <w:szCs w:val="24"/>
        </w:rPr>
      </w:pPr>
    </w:p>
    <w:p w:rsidR="00F365B3" w:rsidRPr="00EA1EF5" w:rsidRDefault="00F365B3" w:rsidP="00F365B3">
      <w:pPr>
        <w:rPr>
          <w:rFonts w:asciiTheme="majorHAnsi" w:hAnsiTheme="majorHAnsi" w:cs="Arial"/>
          <w:b/>
          <w:color w:val="FF0000"/>
          <w:sz w:val="24"/>
          <w:szCs w:val="24"/>
        </w:rPr>
      </w:pPr>
    </w:p>
    <w:p w:rsidR="00F365B3" w:rsidRPr="00EA1EF5" w:rsidRDefault="00F365B3" w:rsidP="00F365B3">
      <w:pPr>
        <w:rPr>
          <w:rFonts w:asciiTheme="majorHAnsi" w:hAnsiTheme="majorHAnsi" w:cs="Arial"/>
          <w:b/>
          <w:color w:val="FF0000"/>
          <w:sz w:val="24"/>
          <w:szCs w:val="24"/>
        </w:rPr>
      </w:pPr>
    </w:p>
    <w:p w:rsidR="005F0326" w:rsidRDefault="005F0326" w:rsidP="00F365B3">
      <w:pPr>
        <w:rPr>
          <w:rFonts w:asciiTheme="majorHAnsi" w:hAnsiTheme="majorHAnsi" w:cs="Arial"/>
          <w:b/>
          <w:color w:val="FF0000"/>
          <w:sz w:val="24"/>
          <w:szCs w:val="24"/>
        </w:rPr>
      </w:pPr>
    </w:p>
    <w:p w:rsidR="00DC1062" w:rsidRPr="00EA1EF5" w:rsidRDefault="006604ED" w:rsidP="00F365B3">
      <w:pPr>
        <w:rPr>
          <w:rFonts w:asciiTheme="majorHAnsi" w:hAnsiTheme="majorHAnsi" w:cs="Arial"/>
          <w:b/>
          <w:color w:val="FF0000"/>
          <w:sz w:val="24"/>
          <w:szCs w:val="24"/>
        </w:rPr>
      </w:pPr>
      <w:r>
        <w:rPr>
          <w:noProof/>
          <w:color w:val="FF0000"/>
          <w:lang w:eastAsia="es-SV"/>
        </w:rPr>
        <w:pict>
          <v:shape id="677 Cuadro de texto" o:spid="_x0000_s1036" type="#_x0000_t202" style="position:absolute;left:0;text-align:left;margin-left:4.25pt;margin-top:25.45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84720A" w:rsidRDefault="00956C16" w:rsidP="009035D1">
                  <w:pPr>
                    <w:pStyle w:val="Prrafodelista"/>
                    <w:widowControl w:val="0"/>
                    <w:numPr>
                      <w:ilvl w:val="0"/>
                      <w:numId w:val="23"/>
                    </w:numPr>
                    <w:tabs>
                      <w:tab w:val="left" w:pos="3685"/>
                    </w:tabs>
                    <w:adjustRightInd w:val="0"/>
                    <w:spacing w:after="0" w:line="240" w:lineRule="auto"/>
                    <w:jc w:val="center"/>
                    <w:rPr>
                      <w:rFonts w:ascii="Euphemia" w:hAnsi="Euphemia"/>
                      <w:b/>
                      <w:noProof/>
                      <w:sz w:val="32"/>
                      <w:szCs w:val="72"/>
                      <w:lang w:val="es-ES" w:eastAsia="es-ES"/>
                    </w:rPr>
                  </w:pPr>
                  <w:r w:rsidRPr="0084720A">
                    <w:rPr>
                      <w:rFonts w:ascii="Euphemia" w:hAnsi="Euphemia"/>
                      <w:b/>
                      <w:noProof/>
                      <w:sz w:val="32"/>
                      <w:szCs w:val="72"/>
                      <w:lang w:val="es-ES" w:eastAsia="es-ES"/>
                    </w:rPr>
                    <w:t>Revisión y Actualización</w:t>
                  </w:r>
                </w:p>
              </w:txbxContent>
            </v:textbox>
          </v:shape>
        </w:pict>
      </w:r>
    </w:p>
    <w:p w:rsidR="00F365B3" w:rsidRPr="00EA1EF5" w:rsidRDefault="00F365B3" w:rsidP="00F365B3">
      <w:pPr>
        <w:rPr>
          <w:rFonts w:asciiTheme="majorHAnsi" w:hAnsiTheme="majorHAnsi" w:cs="Arial"/>
          <w:b/>
          <w:color w:val="FF0000"/>
          <w:sz w:val="24"/>
          <w:szCs w:val="24"/>
        </w:rPr>
      </w:pPr>
    </w:p>
    <w:p w:rsidR="00F365B3" w:rsidRPr="00EA1EF5" w:rsidRDefault="00F365B3" w:rsidP="00F365B3">
      <w:pPr>
        <w:rPr>
          <w:rFonts w:asciiTheme="majorHAnsi" w:hAnsiTheme="majorHAnsi" w:cs="Arial"/>
          <w:b/>
          <w:color w:val="FF0000"/>
          <w:sz w:val="24"/>
          <w:szCs w:val="24"/>
        </w:rPr>
      </w:pPr>
    </w:p>
    <w:p w:rsidR="00F365B3" w:rsidRPr="007F029A" w:rsidRDefault="00F365B3" w:rsidP="00F365B3">
      <w:pPr>
        <w:pStyle w:val="Textoindependiente"/>
        <w:spacing w:after="0"/>
        <w:jc w:val="both"/>
        <w:rPr>
          <w:rFonts w:ascii="Euphemia" w:hAnsi="Euphemia" w:cs="Tahoma"/>
        </w:rPr>
      </w:pPr>
      <w:r w:rsidRPr="007F029A">
        <w:rPr>
          <w:rFonts w:ascii="Euphemia" w:hAnsi="Euphemia" w:cs="Tahoma"/>
        </w:rPr>
        <w:t xml:space="preserve">En general los procesos administrativos experimentan variaciones como resultado de variables como la ampliación de competencias, la reorganización interna, la incorporación de nueva tecnología y la identificación de nuevas demandas de la población; por lo que se hace indispensable definir las pautas operativas a desarrollar en los procesos de actualización del presente manual. La Municipalidad de </w:t>
      </w:r>
      <w:r w:rsidR="006F4F11">
        <w:rPr>
          <w:rFonts w:ascii="Euphemia" w:hAnsi="Euphemia" w:cs="Tahoma"/>
        </w:rPr>
        <w:t>Puerto El Triunfo</w:t>
      </w:r>
      <w:r w:rsidRPr="007F029A">
        <w:rPr>
          <w:rFonts w:ascii="Euphemia" w:hAnsi="Euphemia" w:cs="Tahoma"/>
        </w:rPr>
        <w:t xml:space="preserve"> establece como pautas para la revisión y actualización las siguientes disposiciones:</w:t>
      </w:r>
    </w:p>
    <w:p w:rsidR="00F365B3" w:rsidRPr="007F029A" w:rsidRDefault="00F365B3" w:rsidP="00F365B3">
      <w:pPr>
        <w:pStyle w:val="Textoindependiente"/>
        <w:spacing w:after="0"/>
        <w:jc w:val="both"/>
        <w:rPr>
          <w:rFonts w:ascii="Euphemia" w:hAnsi="Euphemia" w:cs="Tahoma"/>
        </w:rPr>
      </w:pPr>
    </w:p>
    <w:p w:rsidR="00F365B3" w:rsidRPr="007F029A" w:rsidRDefault="00F365B3" w:rsidP="009035D1">
      <w:pPr>
        <w:pStyle w:val="Textoindependiente"/>
        <w:numPr>
          <w:ilvl w:val="0"/>
          <w:numId w:val="17"/>
        </w:numPr>
        <w:spacing w:after="0"/>
        <w:jc w:val="both"/>
        <w:rPr>
          <w:rFonts w:ascii="Euphemia" w:hAnsi="Euphemia" w:cs="Tahoma"/>
        </w:rPr>
      </w:pPr>
      <w:r w:rsidRPr="007F029A">
        <w:rPr>
          <w:rFonts w:ascii="Euphemia" w:hAnsi="Euphemia" w:cs="Tahoma"/>
        </w:rPr>
        <w:t>La revisión del manual se llevará a cabo anualmente para la verificación de cambios dentro del conjunto requisitos y demandas de los cargos existentes en la Municipalidad, su estructura organizativa y funcional, así como en su realidad en general.</w:t>
      </w:r>
    </w:p>
    <w:p w:rsidR="00F365B3" w:rsidRPr="007F029A" w:rsidRDefault="00F365B3" w:rsidP="00F365B3">
      <w:pPr>
        <w:pStyle w:val="Textoindependiente"/>
        <w:spacing w:after="0"/>
        <w:jc w:val="both"/>
        <w:rPr>
          <w:rFonts w:ascii="Euphemia" w:hAnsi="Euphemia" w:cs="Tahoma"/>
        </w:rPr>
      </w:pPr>
    </w:p>
    <w:p w:rsidR="00F365B3" w:rsidRPr="007F029A" w:rsidRDefault="00F365B3" w:rsidP="009035D1">
      <w:pPr>
        <w:pStyle w:val="Textoindependiente"/>
        <w:numPr>
          <w:ilvl w:val="0"/>
          <w:numId w:val="17"/>
        </w:numPr>
        <w:spacing w:after="0"/>
        <w:jc w:val="both"/>
        <w:rPr>
          <w:rFonts w:ascii="Euphemia" w:hAnsi="Euphemia" w:cs="Tahoma"/>
        </w:rPr>
      </w:pPr>
      <w:r w:rsidRPr="007F029A">
        <w:rPr>
          <w:rFonts w:ascii="Euphemia" w:hAnsi="Euphemia" w:cs="Tahoma"/>
        </w:rPr>
        <w:t>La unidad encargada de planificar, organizar y ejecutar el proceso de revisión y actualización será la vinculada a la administración de los recursos humanos o quien el Concejo Municipal haya designado para efectos de evaluación del desempeño.</w:t>
      </w:r>
    </w:p>
    <w:p w:rsidR="00F365B3" w:rsidRPr="007F029A" w:rsidRDefault="00F365B3" w:rsidP="00F365B3">
      <w:pPr>
        <w:pStyle w:val="Textoindependiente"/>
        <w:spacing w:after="0"/>
        <w:jc w:val="both"/>
        <w:rPr>
          <w:rFonts w:ascii="Euphemia" w:hAnsi="Euphemia" w:cs="Tahoma"/>
        </w:rPr>
      </w:pPr>
    </w:p>
    <w:p w:rsidR="00F365B3" w:rsidRPr="007F029A" w:rsidRDefault="00F365B3" w:rsidP="009035D1">
      <w:pPr>
        <w:pStyle w:val="Textoindependiente"/>
        <w:numPr>
          <w:ilvl w:val="0"/>
          <w:numId w:val="17"/>
        </w:numPr>
        <w:spacing w:after="0"/>
        <w:jc w:val="both"/>
        <w:rPr>
          <w:rFonts w:ascii="Euphemia" w:hAnsi="Euphemia" w:cs="Tahoma"/>
        </w:rPr>
      </w:pPr>
      <w:r w:rsidRPr="007F029A">
        <w:rPr>
          <w:rFonts w:ascii="Euphemia" w:hAnsi="Euphemia" w:cs="Tahoma"/>
        </w:rPr>
        <w:t>El personal de jefaturas y el resto de personal participará en el proceso de revisión para favorecer su conocimiento y apropiamiento, efecto para el cual el Concejo Municipal planificará si lo cree conveniente y oportuno una exploración de las valoraciones de los empleados sobre los procesos de evaluación desarrollados con anterioridad.</w:t>
      </w:r>
    </w:p>
    <w:p w:rsidR="00F365B3" w:rsidRPr="007F029A" w:rsidRDefault="00F365B3" w:rsidP="00F365B3">
      <w:pPr>
        <w:pStyle w:val="Textoindependiente"/>
        <w:spacing w:after="0"/>
        <w:jc w:val="both"/>
        <w:rPr>
          <w:rFonts w:ascii="Euphemia" w:hAnsi="Euphemia" w:cs="Tahoma"/>
        </w:rPr>
      </w:pPr>
    </w:p>
    <w:p w:rsidR="00F365B3" w:rsidRPr="007F029A" w:rsidRDefault="00F365B3" w:rsidP="009035D1">
      <w:pPr>
        <w:pStyle w:val="Textoindependiente"/>
        <w:numPr>
          <w:ilvl w:val="0"/>
          <w:numId w:val="17"/>
        </w:numPr>
        <w:spacing w:after="0"/>
        <w:jc w:val="both"/>
        <w:rPr>
          <w:rFonts w:ascii="Euphemia" w:hAnsi="Euphemia" w:cs="Tahoma"/>
        </w:rPr>
      </w:pPr>
      <w:r w:rsidRPr="007F029A">
        <w:rPr>
          <w:rFonts w:ascii="Euphemia" w:hAnsi="Euphemia" w:cs="Tahoma"/>
        </w:rPr>
        <w:t>Las adecuaciones a este manual serán aprobadas por el Concejo Municipal para su respectiva validación y legalización.</w:t>
      </w:r>
    </w:p>
    <w:p w:rsidR="00F365B3" w:rsidRPr="007F029A" w:rsidRDefault="00F365B3" w:rsidP="00F365B3">
      <w:pPr>
        <w:pStyle w:val="Textoindependiente"/>
        <w:spacing w:after="0"/>
        <w:jc w:val="both"/>
        <w:rPr>
          <w:rFonts w:ascii="Euphemia" w:hAnsi="Euphemia" w:cs="Tahoma"/>
          <w:sz w:val="28"/>
          <w:szCs w:val="28"/>
        </w:rPr>
      </w:pPr>
    </w:p>
    <w:p w:rsidR="00F365B3" w:rsidRPr="007F029A" w:rsidRDefault="00F365B3" w:rsidP="009035D1">
      <w:pPr>
        <w:pStyle w:val="Textoindependiente"/>
        <w:numPr>
          <w:ilvl w:val="0"/>
          <w:numId w:val="17"/>
        </w:numPr>
        <w:spacing w:after="0"/>
        <w:jc w:val="both"/>
        <w:rPr>
          <w:rFonts w:ascii="Euphemia" w:hAnsi="Euphemia" w:cs="Tahoma"/>
        </w:rPr>
      </w:pPr>
      <w:r w:rsidRPr="007F029A">
        <w:rPr>
          <w:rFonts w:ascii="Euphemia" w:hAnsi="Euphemia" w:cs="Tahoma"/>
        </w:rPr>
        <w:t>Las adecuaciones aprobadas serán socializadas con el personal en general para que sean asumidas en función del desempeño de sus funciones.</w:t>
      </w:r>
    </w:p>
    <w:p w:rsidR="00F365B3" w:rsidRPr="00EA1EF5" w:rsidRDefault="00F365B3" w:rsidP="00F365B3">
      <w:pPr>
        <w:tabs>
          <w:tab w:val="left" w:pos="6195"/>
        </w:tabs>
        <w:jc w:val="left"/>
        <w:rPr>
          <w:rFonts w:asciiTheme="majorHAnsi" w:hAnsiTheme="majorHAnsi"/>
          <w:b/>
          <w:bCs/>
          <w:color w:val="FF0000"/>
          <w:sz w:val="24"/>
          <w:szCs w:val="24"/>
        </w:rPr>
      </w:pPr>
    </w:p>
    <w:p w:rsidR="005F0326" w:rsidRPr="00EA1EF5" w:rsidRDefault="005F0326" w:rsidP="00F365B3">
      <w:pPr>
        <w:tabs>
          <w:tab w:val="left" w:pos="6195"/>
        </w:tabs>
        <w:jc w:val="left"/>
        <w:rPr>
          <w:rFonts w:asciiTheme="majorHAnsi" w:hAnsiTheme="majorHAnsi"/>
          <w:b/>
          <w:bCs/>
          <w:color w:val="FF0000"/>
          <w:sz w:val="24"/>
          <w:szCs w:val="24"/>
        </w:rPr>
      </w:pPr>
    </w:p>
    <w:p w:rsidR="00F365B3" w:rsidRPr="00EA1EF5" w:rsidRDefault="006604ED" w:rsidP="00F365B3">
      <w:pPr>
        <w:tabs>
          <w:tab w:val="left" w:pos="6195"/>
        </w:tabs>
        <w:jc w:val="left"/>
        <w:rPr>
          <w:rFonts w:asciiTheme="majorHAnsi" w:hAnsiTheme="majorHAnsi"/>
          <w:b/>
          <w:bCs/>
          <w:color w:val="FF0000"/>
          <w:sz w:val="24"/>
          <w:szCs w:val="24"/>
        </w:rPr>
      </w:pPr>
      <w:r>
        <w:rPr>
          <w:noProof/>
          <w:color w:val="FF0000"/>
          <w:lang w:eastAsia="es-SV"/>
        </w:rPr>
        <w:pict>
          <v:shape id="678 Cuadro de texto" o:spid="_x0000_s1037" type="#_x0000_t202" style="position:absolute;margin-left:4.2pt;margin-top:8.55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84720A" w:rsidRDefault="00956C16" w:rsidP="009035D1">
                  <w:pPr>
                    <w:pStyle w:val="Prrafodelista"/>
                    <w:widowControl w:val="0"/>
                    <w:numPr>
                      <w:ilvl w:val="0"/>
                      <w:numId w:val="24"/>
                    </w:numPr>
                    <w:tabs>
                      <w:tab w:val="left" w:pos="3685"/>
                    </w:tabs>
                    <w:adjustRightInd w:val="0"/>
                    <w:spacing w:after="0" w:line="240" w:lineRule="auto"/>
                    <w:jc w:val="center"/>
                    <w:rPr>
                      <w:rFonts w:ascii="Euphemia" w:hAnsi="Euphemia"/>
                      <w:b/>
                      <w:noProof/>
                      <w:sz w:val="32"/>
                      <w:szCs w:val="72"/>
                      <w:lang w:val="es-ES" w:eastAsia="es-ES"/>
                    </w:rPr>
                  </w:pPr>
                  <w:r w:rsidRPr="0084720A">
                    <w:rPr>
                      <w:rFonts w:ascii="Euphemia" w:hAnsi="Euphemia"/>
                      <w:b/>
                      <w:noProof/>
                      <w:sz w:val="32"/>
                      <w:szCs w:val="72"/>
                      <w:lang w:val="es-ES" w:eastAsia="es-ES"/>
                    </w:rPr>
                    <w:t>Ambito de Aplicación</w:t>
                  </w:r>
                </w:p>
              </w:txbxContent>
            </v:textbox>
          </v:shape>
        </w:pict>
      </w:r>
    </w:p>
    <w:p w:rsidR="00F365B3" w:rsidRPr="00EA1EF5" w:rsidRDefault="00F365B3" w:rsidP="00F365B3">
      <w:pPr>
        <w:tabs>
          <w:tab w:val="left" w:pos="6195"/>
        </w:tabs>
        <w:jc w:val="left"/>
        <w:rPr>
          <w:rFonts w:asciiTheme="majorHAnsi" w:hAnsiTheme="majorHAnsi"/>
          <w:b/>
          <w:bCs/>
          <w:noProof/>
          <w:color w:val="FF0000"/>
          <w:sz w:val="24"/>
          <w:szCs w:val="24"/>
          <w:lang w:eastAsia="es-MX"/>
        </w:rPr>
      </w:pPr>
    </w:p>
    <w:p w:rsidR="00F365B3" w:rsidRDefault="00F365B3" w:rsidP="00F365B3">
      <w:pPr>
        <w:rPr>
          <w:rFonts w:ascii="Euphemia" w:hAnsi="Euphemia" w:cs="Arial"/>
          <w:sz w:val="24"/>
          <w:szCs w:val="24"/>
        </w:rPr>
      </w:pPr>
      <w:r w:rsidRPr="007F029A">
        <w:rPr>
          <w:rFonts w:ascii="Euphemia" w:hAnsi="Euphemia" w:cs="Arial"/>
          <w:sz w:val="24"/>
          <w:szCs w:val="24"/>
        </w:rPr>
        <w:t xml:space="preserve">El presente manual es de aplicación a todo el personal de carrera de la Municipalidad de </w:t>
      </w:r>
      <w:r w:rsidR="006F4F11">
        <w:rPr>
          <w:rFonts w:ascii="Euphemia" w:hAnsi="Euphemia" w:cs="Arial"/>
          <w:sz w:val="24"/>
          <w:szCs w:val="24"/>
        </w:rPr>
        <w:t>Puerto El Triunfo</w:t>
      </w:r>
      <w:r w:rsidRPr="007F029A">
        <w:rPr>
          <w:rFonts w:ascii="Euphemia" w:hAnsi="Euphemia" w:cs="Arial"/>
          <w:sz w:val="24"/>
          <w:szCs w:val="24"/>
        </w:rPr>
        <w:t>, es decir a los niveles de dirección, técnico, administrativo y operativo</w:t>
      </w:r>
      <w:r w:rsidR="007F029A" w:rsidRPr="007F029A">
        <w:rPr>
          <w:rFonts w:ascii="Euphemia" w:hAnsi="Euphemia" w:cs="Arial"/>
          <w:sz w:val="24"/>
          <w:szCs w:val="24"/>
        </w:rPr>
        <w:t>,</w:t>
      </w:r>
      <w:r w:rsidRPr="007F029A">
        <w:rPr>
          <w:rFonts w:ascii="Euphemia" w:hAnsi="Euphemia" w:cs="Arial"/>
          <w:sz w:val="24"/>
          <w:szCs w:val="24"/>
        </w:rPr>
        <w:t xml:space="preserve"> como lo indican los Artículos 6, 7, 8, y 9 de la Ley de la Carrera Administrativa Municipal de acuerdo a las definicione</w:t>
      </w:r>
      <w:r w:rsidR="007F029A" w:rsidRPr="007F029A">
        <w:rPr>
          <w:rFonts w:ascii="Euphemia" w:hAnsi="Euphemia" w:cs="Arial"/>
          <w:sz w:val="24"/>
          <w:szCs w:val="24"/>
        </w:rPr>
        <w:t>s que se detalla a continuación:</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7027"/>
      </w:tblGrid>
      <w:tr w:rsidR="007F029A" w:rsidRPr="007F029A" w:rsidTr="00EF7B42">
        <w:trPr>
          <w:trHeight w:val="1842"/>
        </w:trPr>
        <w:tc>
          <w:tcPr>
            <w:tcW w:w="1843" w:type="dxa"/>
          </w:tcPr>
          <w:p w:rsidR="007F029A" w:rsidRPr="007F029A" w:rsidRDefault="00F365B3" w:rsidP="00EF7B42">
            <w:pPr>
              <w:jc w:val="left"/>
              <w:rPr>
                <w:rFonts w:ascii="Euphemia" w:hAnsi="Euphemia" w:cs="Arial"/>
                <w:b/>
                <w:sz w:val="24"/>
                <w:szCs w:val="24"/>
              </w:rPr>
            </w:pPr>
            <w:r w:rsidRPr="007F029A">
              <w:rPr>
                <w:rFonts w:asciiTheme="majorHAnsi" w:hAnsiTheme="majorHAnsi" w:cs="Arial"/>
                <w:b/>
                <w:color w:val="FF0000"/>
                <w:sz w:val="24"/>
                <w:szCs w:val="24"/>
              </w:rPr>
              <w:t xml:space="preserve"> </w:t>
            </w:r>
            <w:r w:rsidR="007F029A" w:rsidRPr="007F029A">
              <w:rPr>
                <w:rFonts w:ascii="Euphemia" w:hAnsi="Euphemia" w:cs="Arial"/>
                <w:b/>
                <w:sz w:val="24"/>
                <w:szCs w:val="24"/>
              </w:rPr>
              <w:t>Nivel de Dirección:</w:t>
            </w:r>
          </w:p>
        </w:tc>
        <w:tc>
          <w:tcPr>
            <w:tcW w:w="7027" w:type="dxa"/>
          </w:tcPr>
          <w:p w:rsidR="007F029A" w:rsidRPr="007F029A" w:rsidRDefault="007F029A" w:rsidP="00F365B3">
            <w:pPr>
              <w:rPr>
                <w:rFonts w:ascii="Euphemia" w:hAnsi="Euphemia" w:cs="Arial"/>
                <w:b/>
                <w:sz w:val="24"/>
                <w:szCs w:val="24"/>
                <w:lang w:val="es-CR"/>
              </w:rPr>
            </w:pPr>
            <w:r w:rsidRPr="007F029A">
              <w:rPr>
                <w:rFonts w:ascii="Euphemia" w:hAnsi="Euphemia" w:cs="Arial"/>
                <w:sz w:val="24"/>
                <w:szCs w:val="24"/>
                <w:lang w:val="es-CR"/>
              </w:rPr>
              <w:t>Pertenecen los/las empleados/as que desempeñan dentro de la Municipalidad las funciones relacionadas con la dirección, planificación y organización del trabajo tendentes a lograr los objetivos de esta Municipalidad tal como se detallan a continuación.</w:t>
            </w:r>
          </w:p>
        </w:tc>
      </w:tr>
      <w:tr w:rsidR="007F029A" w:rsidRPr="007F029A" w:rsidTr="00EF7B42">
        <w:trPr>
          <w:trHeight w:val="1824"/>
        </w:trPr>
        <w:tc>
          <w:tcPr>
            <w:tcW w:w="1843" w:type="dxa"/>
          </w:tcPr>
          <w:p w:rsidR="00EF7B42" w:rsidRDefault="007F029A" w:rsidP="00EF7B42">
            <w:pPr>
              <w:jc w:val="left"/>
              <w:rPr>
                <w:rFonts w:ascii="Euphemia" w:hAnsi="Euphemia" w:cs="Arial"/>
                <w:b/>
                <w:sz w:val="24"/>
                <w:szCs w:val="24"/>
              </w:rPr>
            </w:pPr>
            <w:r w:rsidRPr="007F029A">
              <w:rPr>
                <w:rFonts w:ascii="Euphemia" w:hAnsi="Euphemia" w:cs="Arial"/>
                <w:b/>
                <w:sz w:val="24"/>
                <w:szCs w:val="24"/>
              </w:rPr>
              <w:t xml:space="preserve">Nivel </w:t>
            </w:r>
          </w:p>
          <w:p w:rsidR="007F029A" w:rsidRPr="007F029A" w:rsidRDefault="007F029A" w:rsidP="00EF7B42">
            <w:pPr>
              <w:jc w:val="left"/>
              <w:rPr>
                <w:rFonts w:ascii="Euphemia" w:hAnsi="Euphemia" w:cs="Arial"/>
                <w:b/>
                <w:sz w:val="24"/>
                <w:szCs w:val="24"/>
              </w:rPr>
            </w:pPr>
            <w:r w:rsidRPr="007F029A">
              <w:rPr>
                <w:rFonts w:ascii="Euphemia" w:hAnsi="Euphemia" w:cs="Arial"/>
                <w:b/>
                <w:sz w:val="24"/>
                <w:szCs w:val="24"/>
              </w:rPr>
              <w:t>Técnico:</w:t>
            </w:r>
          </w:p>
        </w:tc>
        <w:tc>
          <w:tcPr>
            <w:tcW w:w="7027" w:type="dxa"/>
          </w:tcPr>
          <w:p w:rsidR="007F029A" w:rsidRPr="007F029A" w:rsidRDefault="007F029A" w:rsidP="00F365B3">
            <w:pPr>
              <w:rPr>
                <w:rFonts w:ascii="Euphemia" w:hAnsi="Euphemia" w:cs="Arial"/>
                <w:b/>
                <w:sz w:val="24"/>
                <w:szCs w:val="24"/>
              </w:rPr>
            </w:pPr>
            <w:r w:rsidRPr="007F029A">
              <w:rPr>
                <w:rFonts w:ascii="Euphemia" w:hAnsi="Euphemia" w:cs="Arial"/>
                <w:sz w:val="24"/>
                <w:szCs w:val="24"/>
                <w:lang w:val="es-CR"/>
              </w:rPr>
              <w:t>Pertenecen los/las empleados/as que desempeñan funciones técnicas o administrativas especializadas y complejas para las que se requiere estudios previos de orden universitario o técnico los cuales se identifican a continuación.</w:t>
            </w:r>
          </w:p>
        </w:tc>
      </w:tr>
      <w:tr w:rsidR="007F029A" w:rsidRPr="007F029A" w:rsidTr="00EF7B42">
        <w:trPr>
          <w:trHeight w:val="1522"/>
        </w:trPr>
        <w:tc>
          <w:tcPr>
            <w:tcW w:w="1843" w:type="dxa"/>
          </w:tcPr>
          <w:p w:rsidR="007F029A" w:rsidRPr="007F029A" w:rsidRDefault="007F029A" w:rsidP="00EF7B42">
            <w:pPr>
              <w:jc w:val="left"/>
              <w:rPr>
                <w:rFonts w:ascii="Euphemia" w:hAnsi="Euphemia" w:cs="Arial"/>
                <w:b/>
                <w:sz w:val="24"/>
                <w:szCs w:val="24"/>
              </w:rPr>
            </w:pPr>
            <w:r w:rsidRPr="007F029A">
              <w:rPr>
                <w:rFonts w:ascii="Euphemia" w:hAnsi="Euphemia" w:cs="Arial"/>
                <w:b/>
                <w:sz w:val="24"/>
                <w:szCs w:val="24"/>
              </w:rPr>
              <w:t>Nivel de Soporte Administrativo:</w:t>
            </w:r>
          </w:p>
        </w:tc>
        <w:tc>
          <w:tcPr>
            <w:tcW w:w="7027" w:type="dxa"/>
          </w:tcPr>
          <w:p w:rsidR="007F029A" w:rsidRPr="007F029A" w:rsidRDefault="007F029A" w:rsidP="00F365B3">
            <w:pPr>
              <w:rPr>
                <w:rFonts w:ascii="Euphemia" w:hAnsi="Euphemia" w:cs="Arial"/>
                <w:b/>
                <w:sz w:val="24"/>
                <w:szCs w:val="24"/>
              </w:rPr>
            </w:pPr>
            <w:r w:rsidRPr="007F029A">
              <w:rPr>
                <w:rFonts w:ascii="Euphemia" w:hAnsi="Euphemia" w:cs="Arial"/>
                <w:sz w:val="24"/>
                <w:szCs w:val="24"/>
              </w:rPr>
              <w:t>Al nivel de soporte administrativo pertenecen los/las empleados/as que desempeñan funciones de apoyo administrativo y técnico para los que se requieren estudios mínimos de bachillerato.</w:t>
            </w:r>
          </w:p>
        </w:tc>
      </w:tr>
      <w:tr w:rsidR="007F029A" w:rsidRPr="007F029A" w:rsidTr="00EF7B42">
        <w:tc>
          <w:tcPr>
            <w:tcW w:w="1843" w:type="dxa"/>
          </w:tcPr>
          <w:p w:rsidR="007F029A" w:rsidRPr="007F029A" w:rsidRDefault="007F029A" w:rsidP="00EF7B42">
            <w:pPr>
              <w:jc w:val="left"/>
              <w:rPr>
                <w:rFonts w:ascii="Euphemia" w:hAnsi="Euphemia" w:cs="Arial"/>
                <w:b/>
                <w:sz w:val="24"/>
                <w:szCs w:val="24"/>
              </w:rPr>
            </w:pPr>
            <w:r w:rsidRPr="007F029A">
              <w:rPr>
                <w:rFonts w:ascii="Euphemia" w:hAnsi="Euphemia" w:cs="Arial"/>
                <w:b/>
                <w:sz w:val="24"/>
                <w:szCs w:val="24"/>
              </w:rPr>
              <w:t>Nivel Operativo:</w:t>
            </w:r>
          </w:p>
        </w:tc>
        <w:tc>
          <w:tcPr>
            <w:tcW w:w="7027" w:type="dxa"/>
          </w:tcPr>
          <w:p w:rsidR="007F029A" w:rsidRPr="007F029A" w:rsidRDefault="007F029A" w:rsidP="00F365B3">
            <w:pPr>
              <w:rPr>
                <w:rFonts w:ascii="Euphemia" w:hAnsi="Euphemia" w:cs="Arial"/>
                <w:b/>
                <w:sz w:val="24"/>
                <w:szCs w:val="24"/>
              </w:rPr>
            </w:pPr>
            <w:r w:rsidRPr="007F029A">
              <w:rPr>
                <w:rFonts w:ascii="Euphemia" w:hAnsi="Euphemia" w:cs="Arial"/>
                <w:sz w:val="24"/>
                <w:szCs w:val="24"/>
              </w:rPr>
              <w:t>A este nivel pertenecen los/las empleados/as con funciones de apoyo a los servicios generales propios de la institución.</w:t>
            </w:r>
          </w:p>
        </w:tc>
      </w:tr>
    </w:tbl>
    <w:p w:rsidR="00EF7B42" w:rsidRPr="00EF7B42" w:rsidRDefault="00EF7B42" w:rsidP="00F365B3">
      <w:pPr>
        <w:rPr>
          <w:rFonts w:ascii="Euphemia" w:hAnsi="Euphemia" w:cs="Arial"/>
          <w:sz w:val="10"/>
          <w:szCs w:val="24"/>
          <w:lang w:val="es-CR"/>
        </w:rPr>
      </w:pPr>
    </w:p>
    <w:p w:rsidR="00F365B3" w:rsidRDefault="00F365B3" w:rsidP="00F365B3">
      <w:pPr>
        <w:rPr>
          <w:rFonts w:ascii="Euphemia" w:hAnsi="Euphemia" w:cs="Arial"/>
          <w:sz w:val="24"/>
          <w:szCs w:val="24"/>
          <w:lang w:val="es-CR"/>
        </w:rPr>
      </w:pPr>
      <w:r w:rsidRPr="007F029A">
        <w:rPr>
          <w:rFonts w:ascii="Euphemia" w:hAnsi="Euphemia" w:cs="Arial"/>
          <w:sz w:val="24"/>
          <w:szCs w:val="24"/>
          <w:lang w:val="es-CR"/>
        </w:rPr>
        <w:t xml:space="preserve">La clasificación de los cargos de la Municipalidad en niveles funcionariales tiene implícita la consideración para efectos de evaluación la naturaleza y demandas del trabajo que desde cada uno de ellos se desempeña, por lo tanto su consideración dentro del sistema de evaluación del desempeño se vuelve fundamental, ya que además es el elemento que vincula a este manual con el Manual Regulador del Sistema Retributivo, el Manual de </w:t>
      </w:r>
      <w:r w:rsidRPr="007F029A">
        <w:rPr>
          <w:rFonts w:ascii="Euphemia" w:hAnsi="Euphemia" w:cs="Arial"/>
          <w:sz w:val="24"/>
          <w:szCs w:val="24"/>
          <w:lang w:val="es-CR"/>
        </w:rPr>
        <w:lastRenderedPageBreak/>
        <w:t xml:space="preserve">Cargos y Categorías, así como con el Manual de Políticas, Planes y Programas de Capacitación de la Municipalidad. </w:t>
      </w:r>
    </w:p>
    <w:p w:rsidR="00FC027F" w:rsidRPr="007F029A" w:rsidRDefault="00FC027F" w:rsidP="00F365B3">
      <w:pPr>
        <w:rPr>
          <w:rFonts w:ascii="Euphemia" w:hAnsi="Euphemia" w:cs="Arial"/>
          <w:b/>
          <w:sz w:val="24"/>
          <w:szCs w:val="24"/>
          <w:lang w:val="es-CR"/>
        </w:rPr>
      </w:pPr>
    </w:p>
    <w:p w:rsidR="00F365B3" w:rsidRPr="00EA1EF5" w:rsidRDefault="006604ED" w:rsidP="00F365B3">
      <w:pPr>
        <w:ind w:left="120"/>
        <w:rPr>
          <w:rFonts w:asciiTheme="majorHAnsi" w:hAnsiTheme="majorHAnsi" w:cs="Arial"/>
          <w:color w:val="FF0000"/>
          <w:lang w:val="es-CR"/>
        </w:rPr>
      </w:pPr>
      <w:r>
        <w:rPr>
          <w:noProof/>
          <w:color w:val="FF0000"/>
          <w:lang w:eastAsia="es-SV"/>
        </w:rPr>
        <w:pict>
          <v:shape id="679 Cuadro de texto" o:spid="_x0000_s1038" type="#_x0000_t202" style="position:absolute;left:0;text-align:left;margin-left:5pt;margin-top:21.65pt;width:364.75pt;height:2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84720A" w:rsidRDefault="00956C16" w:rsidP="00EF7B42">
                  <w:pPr>
                    <w:pStyle w:val="Prrafodelista"/>
                    <w:widowControl w:val="0"/>
                    <w:numPr>
                      <w:ilvl w:val="0"/>
                      <w:numId w:val="25"/>
                    </w:numPr>
                    <w:tabs>
                      <w:tab w:val="left" w:pos="3685"/>
                    </w:tabs>
                    <w:adjustRightInd w:val="0"/>
                    <w:spacing w:after="0" w:line="240" w:lineRule="auto"/>
                    <w:jc w:val="left"/>
                    <w:rPr>
                      <w:rFonts w:ascii="Euphemia" w:hAnsi="Euphemia"/>
                      <w:b/>
                      <w:noProof/>
                      <w:sz w:val="32"/>
                      <w:szCs w:val="72"/>
                      <w:lang w:val="es-ES" w:eastAsia="es-ES"/>
                    </w:rPr>
                  </w:pPr>
                  <w:r w:rsidRPr="0084720A">
                    <w:rPr>
                      <w:rFonts w:ascii="Euphemia" w:hAnsi="Euphemia"/>
                      <w:b/>
                      <w:noProof/>
                      <w:sz w:val="32"/>
                      <w:szCs w:val="72"/>
                      <w:lang w:val="es-ES" w:eastAsia="es-ES"/>
                    </w:rPr>
                    <w:t>Aplicación del Sistema de Evaluación</w:t>
                  </w:r>
                </w:p>
              </w:txbxContent>
            </v:textbox>
          </v:shape>
        </w:pict>
      </w:r>
    </w:p>
    <w:p w:rsidR="00F365B3" w:rsidRPr="00EA1EF5" w:rsidRDefault="00F365B3" w:rsidP="00F365B3">
      <w:pPr>
        <w:ind w:left="120"/>
        <w:rPr>
          <w:rFonts w:asciiTheme="majorHAnsi" w:hAnsiTheme="majorHAnsi" w:cs="Arial"/>
          <w:color w:val="FF0000"/>
          <w:lang w:val="es-CR"/>
        </w:rPr>
      </w:pPr>
    </w:p>
    <w:p w:rsidR="00F365B3" w:rsidRPr="00EA1EF5" w:rsidRDefault="00F365B3" w:rsidP="00F365B3">
      <w:pPr>
        <w:widowControl w:val="0"/>
        <w:tabs>
          <w:tab w:val="left" w:pos="204"/>
        </w:tabs>
        <w:autoSpaceDE w:val="0"/>
        <w:autoSpaceDN w:val="0"/>
        <w:adjustRightInd w:val="0"/>
        <w:rPr>
          <w:rFonts w:asciiTheme="majorHAnsi" w:hAnsiTheme="majorHAnsi" w:cs="Arial"/>
          <w:b/>
          <w:color w:val="FF0000"/>
          <w:sz w:val="24"/>
          <w:szCs w:val="24"/>
        </w:rPr>
      </w:pPr>
    </w:p>
    <w:p w:rsidR="00F365B3" w:rsidRPr="00EF7B42" w:rsidRDefault="00F365B3" w:rsidP="00F365B3">
      <w:pPr>
        <w:widowControl w:val="0"/>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 xml:space="preserve">La aplicación del presente manual estará orientada por las disposiciones técnicas, administrativas y financieras siguientes: </w:t>
      </w:r>
    </w:p>
    <w:p w:rsidR="00F365B3" w:rsidRPr="00EF7B42" w:rsidRDefault="00F365B3" w:rsidP="00F365B3">
      <w:pPr>
        <w:widowControl w:val="0"/>
        <w:tabs>
          <w:tab w:val="left" w:pos="204"/>
        </w:tabs>
        <w:autoSpaceDE w:val="0"/>
        <w:autoSpaceDN w:val="0"/>
        <w:adjustRightInd w:val="0"/>
        <w:rPr>
          <w:rFonts w:ascii="Euphemia" w:hAnsi="Euphemia" w:cs="Arial"/>
          <w:b/>
          <w:caps/>
          <w:sz w:val="24"/>
          <w:szCs w:val="24"/>
        </w:rPr>
      </w:pPr>
      <w:r w:rsidRPr="00EF7B42">
        <w:rPr>
          <w:rFonts w:ascii="Euphemia" w:hAnsi="Euphemia" w:cs="Arial"/>
          <w:b/>
          <w:caps/>
          <w:sz w:val="24"/>
          <w:szCs w:val="24"/>
        </w:rPr>
        <w:t>8.1</w:t>
      </w:r>
      <w:r w:rsidR="00EF7B42">
        <w:rPr>
          <w:rFonts w:ascii="Euphemia" w:hAnsi="Euphemia" w:cs="Arial"/>
          <w:b/>
          <w:caps/>
          <w:sz w:val="24"/>
          <w:szCs w:val="24"/>
        </w:rPr>
        <w:t>.</w:t>
      </w:r>
      <w:r w:rsidRPr="00EF7B42">
        <w:rPr>
          <w:rFonts w:ascii="Euphemia" w:hAnsi="Euphemia" w:cs="Arial"/>
          <w:b/>
          <w:caps/>
          <w:sz w:val="24"/>
          <w:szCs w:val="24"/>
        </w:rPr>
        <w:t xml:space="preserve"> El Ciclo de Evaluación </w:t>
      </w:r>
    </w:p>
    <w:p w:rsidR="00F365B3" w:rsidRPr="00EF7B42" w:rsidRDefault="00F365B3" w:rsidP="00F365B3">
      <w:pPr>
        <w:widowControl w:val="0"/>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 xml:space="preserve">El período de evaluación comprende un año de labores, proceso que se desarrollara entre los seis meses últimos del año teniendo en consideración la planificación de los procesos de capacitación y presupuestarios de la Municipalidad. </w:t>
      </w:r>
    </w:p>
    <w:p w:rsidR="00F365B3" w:rsidRPr="00EF7B42" w:rsidRDefault="00F365B3" w:rsidP="00F365B3">
      <w:pPr>
        <w:widowControl w:val="0"/>
        <w:tabs>
          <w:tab w:val="left" w:pos="204"/>
        </w:tabs>
        <w:autoSpaceDE w:val="0"/>
        <w:autoSpaceDN w:val="0"/>
        <w:adjustRightInd w:val="0"/>
        <w:rPr>
          <w:rFonts w:ascii="Euphemia" w:hAnsi="Euphemia" w:cs="Arial"/>
          <w:b/>
          <w:sz w:val="24"/>
          <w:szCs w:val="24"/>
        </w:rPr>
      </w:pPr>
      <w:r w:rsidRPr="00EF7B42">
        <w:rPr>
          <w:rFonts w:ascii="Euphemia" w:hAnsi="Euphemia" w:cs="Arial"/>
          <w:b/>
          <w:sz w:val="24"/>
          <w:szCs w:val="24"/>
        </w:rPr>
        <w:t>8.2</w:t>
      </w:r>
      <w:r w:rsidR="006B0C3C">
        <w:rPr>
          <w:rFonts w:ascii="Euphemia" w:hAnsi="Euphemia" w:cs="Arial"/>
          <w:b/>
          <w:sz w:val="24"/>
          <w:szCs w:val="24"/>
        </w:rPr>
        <w:t>.</w:t>
      </w:r>
      <w:r w:rsidRPr="00EF7B42">
        <w:rPr>
          <w:rFonts w:ascii="Euphemia" w:hAnsi="Euphemia" w:cs="Arial"/>
          <w:b/>
          <w:sz w:val="24"/>
          <w:szCs w:val="24"/>
        </w:rPr>
        <w:t xml:space="preserve"> DIRECTRICES GENERALES PARA LA EVALUACIÓN:</w:t>
      </w:r>
    </w:p>
    <w:p w:rsidR="00F365B3" w:rsidRPr="00EF7B42" w:rsidRDefault="00F365B3" w:rsidP="00EF7B42">
      <w:pPr>
        <w:pStyle w:val="Prrafodelista"/>
        <w:widowControl w:val="0"/>
        <w:numPr>
          <w:ilvl w:val="0"/>
          <w:numId w:val="31"/>
        </w:numPr>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 xml:space="preserve">La evaluación estará relacionada con las demandas y responsabilidades del nivel funcionarial en el que se desempeñan los/las empleados/as en su relación con los requerimientos del cargo específico que desempeñan. </w:t>
      </w:r>
    </w:p>
    <w:p w:rsidR="00F365B3" w:rsidRPr="00EF7B42" w:rsidRDefault="00F365B3" w:rsidP="00EF7B42">
      <w:pPr>
        <w:pStyle w:val="Prrafodelista"/>
        <w:widowControl w:val="0"/>
        <w:numPr>
          <w:ilvl w:val="0"/>
          <w:numId w:val="31"/>
        </w:numPr>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La escala de evaluación del desempeño aplicada y contenida en el manual se convertirá en el instrumento principal de obtención de datos objetivos del nivel de desempeño.</w:t>
      </w:r>
    </w:p>
    <w:p w:rsidR="00F365B3" w:rsidRPr="00EF7B42" w:rsidRDefault="00F365B3" w:rsidP="00EF7B42">
      <w:pPr>
        <w:pStyle w:val="Prrafodelista"/>
        <w:widowControl w:val="0"/>
        <w:numPr>
          <w:ilvl w:val="0"/>
          <w:numId w:val="31"/>
        </w:numPr>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 xml:space="preserve">Se aplicará sistemáticamente la observación del jefe/a inmediato quien aplicará una lista de chequeo de forma intermedia y en cualquier momento del año de considerarse conveniente, ofreciendo la oportunidad al empleado/a de corregir antes de finalizado el año. </w:t>
      </w:r>
    </w:p>
    <w:p w:rsidR="00F365B3" w:rsidRPr="00EF7B42" w:rsidRDefault="00F365B3" w:rsidP="00EF7B42">
      <w:pPr>
        <w:pStyle w:val="Prrafodelista"/>
        <w:widowControl w:val="0"/>
        <w:numPr>
          <w:ilvl w:val="0"/>
          <w:numId w:val="31"/>
        </w:numPr>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 xml:space="preserve">La lista de chequeo que aplicará el/la jefe/a inmediato estará basada en los mismos criterios generales de la </w:t>
      </w:r>
      <w:r w:rsidR="00EF7B42">
        <w:rPr>
          <w:rFonts w:ascii="Euphemia" w:hAnsi="Euphemia" w:cs="Arial"/>
          <w:sz w:val="24"/>
          <w:szCs w:val="24"/>
        </w:rPr>
        <w:t xml:space="preserve">evaluación final (ANEXO 6, 7, 8 y </w:t>
      </w:r>
      <w:r w:rsidRPr="00EF7B42">
        <w:rPr>
          <w:rFonts w:ascii="Euphemia" w:hAnsi="Euphemia" w:cs="Arial"/>
          <w:sz w:val="24"/>
          <w:szCs w:val="24"/>
        </w:rPr>
        <w:t xml:space="preserve">9), pero evaluados a partir de la observación directa del desempeño del empleado/a, con un apartado en el que se anoten las potenciales observaciones para la mejora del </w:t>
      </w:r>
      <w:r w:rsidRPr="00EF7B42">
        <w:rPr>
          <w:rFonts w:ascii="Euphemia" w:hAnsi="Euphemia" w:cs="Arial"/>
          <w:sz w:val="24"/>
          <w:szCs w:val="24"/>
        </w:rPr>
        <w:lastRenderedPageBreak/>
        <w:t>desempeño del empleado/a, teniendo en consideración las especificaci</w:t>
      </w:r>
      <w:r w:rsidR="00EF7B42">
        <w:rPr>
          <w:rFonts w:ascii="Euphemia" w:hAnsi="Euphemia" w:cs="Arial"/>
          <w:sz w:val="24"/>
          <w:szCs w:val="24"/>
        </w:rPr>
        <w:t>ones establecidas en el manual D</w:t>
      </w:r>
      <w:r w:rsidRPr="00EF7B42">
        <w:rPr>
          <w:rFonts w:ascii="Euphemia" w:hAnsi="Euphemia" w:cs="Arial"/>
          <w:sz w:val="24"/>
          <w:szCs w:val="24"/>
        </w:rPr>
        <w:t xml:space="preserve">escriptor de </w:t>
      </w:r>
      <w:r w:rsidR="00EF7B42">
        <w:rPr>
          <w:rFonts w:ascii="Euphemia" w:hAnsi="Euphemia" w:cs="Arial"/>
          <w:sz w:val="24"/>
          <w:szCs w:val="24"/>
        </w:rPr>
        <w:t>cargos y Categorías</w:t>
      </w:r>
      <w:r w:rsidRPr="00EF7B42">
        <w:rPr>
          <w:rFonts w:ascii="Euphemia" w:hAnsi="Euphemia" w:cs="Arial"/>
          <w:sz w:val="24"/>
          <w:szCs w:val="24"/>
        </w:rPr>
        <w:t xml:space="preserve"> de esta Municipalidad.   </w:t>
      </w:r>
    </w:p>
    <w:p w:rsidR="00F365B3" w:rsidRPr="00EF7B42" w:rsidRDefault="00F365B3" w:rsidP="00F365B3">
      <w:pPr>
        <w:widowControl w:val="0"/>
        <w:tabs>
          <w:tab w:val="left" w:pos="204"/>
        </w:tabs>
        <w:autoSpaceDE w:val="0"/>
        <w:autoSpaceDN w:val="0"/>
        <w:adjustRightInd w:val="0"/>
        <w:rPr>
          <w:rFonts w:ascii="Euphemia" w:hAnsi="Euphemia" w:cs="Arial"/>
          <w:b/>
          <w:sz w:val="24"/>
          <w:szCs w:val="24"/>
        </w:rPr>
      </w:pPr>
    </w:p>
    <w:p w:rsidR="00F365B3" w:rsidRPr="00EF7B42" w:rsidRDefault="00F365B3" w:rsidP="00EF7B42">
      <w:pPr>
        <w:pStyle w:val="Prrafodelista"/>
        <w:widowControl w:val="0"/>
        <w:numPr>
          <w:ilvl w:val="0"/>
          <w:numId w:val="31"/>
        </w:numPr>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 xml:space="preserve">Se incluirá en el expediente los resultados de la evaluación anual y las parciales únicamente servirán como herramientas de apoyo para la valoración final, más no serán consignadas en el expediente respectivo. </w:t>
      </w:r>
    </w:p>
    <w:p w:rsidR="00F365B3" w:rsidRPr="00EF7B42" w:rsidRDefault="00F365B3" w:rsidP="00EF7B42">
      <w:pPr>
        <w:pStyle w:val="Prrafodelista"/>
        <w:widowControl w:val="0"/>
        <w:numPr>
          <w:ilvl w:val="0"/>
          <w:numId w:val="31"/>
        </w:numPr>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La evaluación se llevará a cabo por medio de cuat</w:t>
      </w:r>
      <w:r w:rsidR="00EF7B42">
        <w:rPr>
          <w:rFonts w:ascii="Euphemia" w:hAnsi="Euphemia" w:cs="Arial"/>
          <w:sz w:val="24"/>
          <w:szCs w:val="24"/>
        </w:rPr>
        <w:t xml:space="preserve">ro formularios (ANEXOS 2, 3, 4 y </w:t>
      </w:r>
      <w:r w:rsidRPr="00EF7B42">
        <w:rPr>
          <w:rFonts w:ascii="Euphemia" w:hAnsi="Euphemia" w:cs="Arial"/>
          <w:sz w:val="24"/>
          <w:szCs w:val="24"/>
        </w:rPr>
        <w:t>5) que corresponderá a los niveles funcionariales establecidos por la Ley de la Carrera Administrativa Municipal y a las áreas del desempeño claves para la medición del rendimientos y cumplimiento de responsabilidades por parte del empleado/a.</w:t>
      </w:r>
    </w:p>
    <w:p w:rsidR="00F365B3" w:rsidRPr="00EF7B42" w:rsidRDefault="00F365B3" w:rsidP="00EF7B42">
      <w:pPr>
        <w:pStyle w:val="Prrafodelista"/>
        <w:widowControl w:val="0"/>
        <w:numPr>
          <w:ilvl w:val="0"/>
          <w:numId w:val="31"/>
        </w:numPr>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En caso de considerarse pertinente por parte del encargado/a de recursos humanos como apoyo a la evaluación final se podrán usar otras fuentes de retroalimentación como pueden ser encuestas a la ciudadanía.</w:t>
      </w:r>
    </w:p>
    <w:p w:rsidR="00F365B3" w:rsidRPr="00EF7B42" w:rsidRDefault="00EF7B42" w:rsidP="00EF7B42">
      <w:pPr>
        <w:pStyle w:val="Prrafodelista"/>
        <w:widowControl w:val="0"/>
        <w:numPr>
          <w:ilvl w:val="0"/>
          <w:numId w:val="31"/>
        </w:numPr>
        <w:tabs>
          <w:tab w:val="left" w:pos="498"/>
        </w:tabs>
        <w:adjustRightInd w:val="0"/>
        <w:rPr>
          <w:rFonts w:ascii="Euphemia" w:hAnsi="Euphemia" w:cs="Arial"/>
          <w:b/>
          <w:sz w:val="24"/>
          <w:szCs w:val="24"/>
        </w:rPr>
      </w:pPr>
      <w:r>
        <w:rPr>
          <w:rFonts w:ascii="Euphemia" w:hAnsi="Euphemia" w:cs="Arial"/>
          <w:sz w:val="24"/>
          <w:szCs w:val="24"/>
        </w:rPr>
        <w:t xml:space="preserve">  </w:t>
      </w:r>
      <w:r w:rsidR="00F365B3" w:rsidRPr="00EF7B42">
        <w:rPr>
          <w:rFonts w:ascii="Euphemia" w:hAnsi="Euphemia" w:cs="Arial"/>
          <w:sz w:val="24"/>
          <w:szCs w:val="24"/>
        </w:rPr>
        <w:t>En caso de que un/a empleado/a sea reubicado a un cargo diferente este será evaluado con el formulario del grupo laboral correspondiente a las funciones del cargo en el que ha estado más tiempo desde la evaluación anterior.</w:t>
      </w:r>
    </w:p>
    <w:p w:rsidR="00F365B3" w:rsidRPr="00EF7B42" w:rsidRDefault="00F365B3" w:rsidP="00F365B3">
      <w:pPr>
        <w:widowControl w:val="0"/>
        <w:tabs>
          <w:tab w:val="left" w:pos="204"/>
        </w:tabs>
        <w:autoSpaceDE w:val="0"/>
        <w:autoSpaceDN w:val="0"/>
        <w:adjustRightInd w:val="0"/>
        <w:rPr>
          <w:rFonts w:ascii="Euphemia" w:hAnsi="Euphemia" w:cs="Arial"/>
          <w:b/>
          <w:sz w:val="24"/>
          <w:szCs w:val="24"/>
        </w:rPr>
      </w:pPr>
      <w:r w:rsidRPr="00EF7B42">
        <w:rPr>
          <w:rFonts w:ascii="Euphemia" w:hAnsi="Euphemia" w:cs="Arial"/>
          <w:b/>
          <w:sz w:val="24"/>
          <w:szCs w:val="24"/>
        </w:rPr>
        <w:t>8.3</w:t>
      </w:r>
      <w:r w:rsidR="006B0C3C">
        <w:rPr>
          <w:rFonts w:ascii="Euphemia" w:hAnsi="Euphemia" w:cs="Arial"/>
          <w:b/>
          <w:sz w:val="24"/>
          <w:szCs w:val="24"/>
        </w:rPr>
        <w:t>.</w:t>
      </w:r>
      <w:r w:rsidRPr="00EF7B42">
        <w:rPr>
          <w:rFonts w:ascii="Euphemia" w:hAnsi="Euphemia" w:cs="Arial"/>
          <w:b/>
          <w:sz w:val="24"/>
          <w:szCs w:val="24"/>
        </w:rPr>
        <w:t xml:space="preserve"> Distribución de los/las empleados/as por grupos laborales</w:t>
      </w:r>
    </w:p>
    <w:p w:rsidR="00F365B3" w:rsidRPr="00EF7B42" w:rsidRDefault="00F365B3" w:rsidP="00F365B3">
      <w:pPr>
        <w:rPr>
          <w:rFonts w:ascii="Euphemia" w:hAnsi="Euphemia" w:cs="Arial"/>
          <w:b/>
          <w:sz w:val="24"/>
          <w:szCs w:val="24"/>
          <w:lang w:val="es-CR"/>
        </w:rPr>
      </w:pPr>
      <w:r w:rsidRPr="00EF7B42">
        <w:rPr>
          <w:rFonts w:ascii="Euphemia" w:hAnsi="Euphemia" w:cs="Arial"/>
          <w:sz w:val="24"/>
          <w:szCs w:val="24"/>
        </w:rPr>
        <w:t xml:space="preserve">La distribución de los/las empleados/as en grupos laborales según sus funciones está determinado según lo establecido en </w:t>
      </w:r>
      <w:r w:rsidRPr="00EF7B42">
        <w:rPr>
          <w:rFonts w:ascii="Euphemia" w:hAnsi="Euphemia" w:cs="Arial"/>
          <w:bCs/>
          <w:sz w:val="24"/>
          <w:szCs w:val="24"/>
          <w:lang w:val="es-CR"/>
        </w:rPr>
        <w:t>TITULO II, CAPITULO I, Art. 5 de la LCAM</w:t>
      </w:r>
      <w:r w:rsidRPr="00EF7B42">
        <w:rPr>
          <w:rFonts w:ascii="Euphemia" w:hAnsi="Euphemia" w:cs="Arial"/>
          <w:sz w:val="24"/>
          <w:szCs w:val="24"/>
          <w:lang w:val="es-CR"/>
        </w:rPr>
        <w:t xml:space="preserve">, el cual define que por su contenido funcionarial los servidores públicos se clasifican en niveles de dirección, técnicos, administrativos y operativos. </w:t>
      </w:r>
    </w:p>
    <w:p w:rsidR="006B0C3C" w:rsidRPr="00956C16" w:rsidRDefault="00F365B3" w:rsidP="00956C16">
      <w:pPr>
        <w:widowControl w:val="0"/>
        <w:tabs>
          <w:tab w:val="left" w:pos="204"/>
        </w:tabs>
        <w:autoSpaceDE w:val="0"/>
        <w:autoSpaceDN w:val="0"/>
        <w:adjustRightInd w:val="0"/>
        <w:rPr>
          <w:rFonts w:ascii="Euphemia" w:hAnsi="Euphemia" w:cs="Arial"/>
          <w:b/>
          <w:sz w:val="24"/>
          <w:szCs w:val="24"/>
        </w:rPr>
      </w:pPr>
      <w:r w:rsidRPr="00EF7B42">
        <w:rPr>
          <w:rFonts w:ascii="Euphemia" w:hAnsi="Euphemia" w:cs="Arial"/>
          <w:sz w:val="24"/>
          <w:szCs w:val="24"/>
        </w:rPr>
        <w:t xml:space="preserve">Será el/la jefe inmediato/a el/la que determine en base a la distribución de los cargos por nivel funcionarial establecido en el manual descriptor de cargos, el formulario correspondiente al grupo laboral con el que se evaluará al empleado/a, según sean sus funciones reales y teniendo como </w:t>
      </w:r>
      <w:r w:rsidRPr="00EF7B42">
        <w:rPr>
          <w:rFonts w:ascii="Euphemia" w:hAnsi="Euphemia" w:cs="Arial"/>
          <w:sz w:val="24"/>
          <w:szCs w:val="24"/>
        </w:rPr>
        <w:lastRenderedPageBreak/>
        <w:t>base las definiciones siguientes:</w:t>
      </w:r>
    </w:p>
    <w:p w:rsidR="00F365B3" w:rsidRPr="006B0C3C" w:rsidRDefault="00F365B3" w:rsidP="006B0C3C">
      <w:pPr>
        <w:widowControl w:val="0"/>
        <w:tabs>
          <w:tab w:val="left" w:pos="204"/>
        </w:tabs>
        <w:autoSpaceDE w:val="0"/>
        <w:autoSpaceDN w:val="0"/>
        <w:adjustRightInd w:val="0"/>
        <w:rPr>
          <w:rFonts w:ascii="Euphemia" w:hAnsi="Euphemia" w:cs="Arial"/>
          <w:b/>
          <w:sz w:val="24"/>
          <w:szCs w:val="24"/>
        </w:rPr>
      </w:pPr>
      <w:r w:rsidRPr="006B0C3C">
        <w:rPr>
          <w:rFonts w:ascii="Euphemia" w:hAnsi="Euphemia" w:cs="Arial"/>
          <w:b/>
          <w:sz w:val="24"/>
          <w:szCs w:val="24"/>
        </w:rPr>
        <w:t>8.4</w:t>
      </w:r>
      <w:r w:rsidR="006B0C3C">
        <w:rPr>
          <w:rFonts w:ascii="Euphemia" w:hAnsi="Euphemia" w:cs="Arial"/>
          <w:b/>
          <w:sz w:val="24"/>
          <w:szCs w:val="24"/>
        </w:rPr>
        <w:t>.</w:t>
      </w:r>
      <w:r w:rsidRPr="006B0C3C">
        <w:rPr>
          <w:rFonts w:ascii="Euphemia" w:hAnsi="Euphemia" w:cs="Arial"/>
          <w:b/>
          <w:sz w:val="24"/>
          <w:szCs w:val="24"/>
        </w:rPr>
        <w:t xml:space="preserve"> Las áreas del desempeño según grupos laborales</w:t>
      </w:r>
    </w:p>
    <w:p w:rsidR="006B0C3C" w:rsidRPr="006B0C3C" w:rsidRDefault="00F365B3" w:rsidP="006B0C3C">
      <w:pPr>
        <w:widowControl w:val="0"/>
        <w:tabs>
          <w:tab w:val="left" w:pos="498"/>
        </w:tabs>
        <w:adjustRightInd w:val="0"/>
        <w:rPr>
          <w:rFonts w:ascii="Euphemia" w:hAnsi="Euphemia" w:cs="Arial"/>
          <w:sz w:val="24"/>
          <w:szCs w:val="24"/>
        </w:rPr>
      </w:pPr>
      <w:r w:rsidRPr="006B0C3C">
        <w:rPr>
          <w:rFonts w:ascii="Euphemia" w:hAnsi="Euphemia" w:cs="Arial"/>
          <w:sz w:val="24"/>
          <w:szCs w:val="24"/>
        </w:rPr>
        <w:t xml:space="preserve">En el apartado de anexos de este manual se agrega un formulario de evaluación para los empleados/as de cada nivel funcionarial para realizar la evaluación del desempeño. Este formulario de evaluación del desempeño establece en el apartado “B” de su contenido un conjunto de áreas del desempeño a evaluar las cuales son detallas a continuación: </w:t>
      </w:r>
      <w:r w:rsidR="0084720A">
        <w:rPr>
          <w:rFonts w:ascii="Euphemia" w:hAnsi="Euphemia" w:cs="Arial"/>
          <w:sz w:val="24"/>
          <w:szCs w:val="24"/>
        </w:rPr>
        <w:t xml:space="preserve"> </w:t>
      </w:r>
    </w:p>
    <w:tbl>
      <w:tblPr>
        <w:tblpPr w:leftFromText="141" w:rightFromText="141" w:vertAnchor="text" w:horzAnchor="margin" w:tblpY="23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984"/>
        <w:gridCol w:w="1985"/>
        <w:gridCol w:w="1984"/>
      </w:tblGrid>
      <w:tr w:rsidR="006B0C3C" w:rsidRPr="006B0C3C" w:rsidTr="00AC60BE">
        <w:trPr>
          <w:trHeight w:val="542"/>
        </w:trPr>
        <w:tc>
          <w:tcPr>
            <w:tcW w:w="1384" w:type="dxa"/>
            <w:vMerge w:val="restart"/>
            <w:shd w:val="clear" w:color="auto" w:fill="EEECE1" w:themeFill="background2"/>
            <w:vAlign w:val="center"/>
          </w:tcPr>
          <w:p w:rsidR="00F365B3" w:rsidRPr="006B0C3C" w:rsidRDefault="006B0C3C" w:rsidP="006B0C3C">
            <w:pPr>
              <w:widowControl w:val="0"/>
              <w:tabs>
                <w:tab w:val="left" w:pos="498"/>
              </w:tabs>
              <w:adjustRightInd w:val="0"/>
              <w:jc w:val="center"/>
              <w:rPr>
                <w:rFonts w:ascii="Euphemia" w:hAnsi="Euphemia" w:cs="Arial"/>
                <w:b/>
                <w:sz w:val="18"/>
                <w:szCs w:val="24"/>
              </w:rPr>
            </w:pPr>
            <w:r>
              <w:rPr>
                <w:rFonts w:ascii="Euphemia" w:hAnsi="Euphemia" w:cs="Arial"/>
                <w:b/>
                <w:sz w:val="18"/>
                <w:szCs w:val="24"/>
              </w:rPr>
              <w:t>A</w:t>
            </w:r>
            <w:r w:rsidR="00F365B3" w:rsidRPr="006B0C3C">
              <w:rPr>
                <w:rFonts w:ascii="Euphemia" w:hAnsi="Euphemia" w:cs="Arial"/>
                <w:b/>
                <w:sz w:val="18"/>
                <w:szCs w:val="24"/>
              </w:rPr>
              <w:t>REAS DE EVALUACIÓN</w:t>
            </w:r>
          </w:p>
        </w:tc>
        <w:tc>
          <w:tcPr>
            <w:tcW w:w="1985" w:type="dxa"/>
            <w:shd w:val="clear" w:color="auto" w:fill="EEECE1" w:themeFill="background2"/>
          </w:tcPr>
          <w:p w:rsidR="00F365B3" w:rsidRPr="006B0C3C" w:rsidRDefault="00F365B3" w:rsidP="006B0C3C">
            <w:pPr>
              <w:widowControl w:val="0"/>
              <w:tabs>
                <w:tab w:val="left" w:pos="0"/>
              </w:tabs>
              <w:adjustRightInd w:val="0"/>
              <w:spacing w:after="0" w:line="240" w:lineRule="auto"/>
              <w:jc w:val="center"/>
              <w:rPr>
                <w:rFonts w:ascii="Euphemia" w:hAnsi="Euphemia" w:cs="Arial"/>
                <w:b/>
                <w:sz w:val="20"/>
                <w:szCs w:val="24"/>
              </w:rPr>
            </w:pPr>
            <w:r w:rsidRPr="006B0C3C">
              <w:rPr>
                <w:rFonts w:ascii="Euphemia" w:hAnsi="Euphemia" w:cs="Arial"/>
                <w:b/>
                <w:sz w:val="20"/>
                <w:szCs w:val="24"/>
              </w:rPr>
              <w:t>NIVEL DE</w:t>
            </w:r>
          </w:p>
          <w:p w:rsidR="00F365B3" w:rsidRPr="006B0C3C" w:rsidRDefault="00F365B3" w:rsidP="006B0C3C">
            <w:pPr>
              <w:widowControl w:val="0"/>
              <w:tabs>
                <w:tab w:val="left" w:pos="0"/>
              </w:tabs>
              <w:adjustRightInd w:val="0"/>
              <w:spacing w:after="0" w:line="240" w:lineRule="auto"/>
              <w:jc w:val="center"/>
              <w:rPr>
                <w:rFonts w:ascii="Euphemia" w:hAnsi="Euphemia" w:cs="Arial"/>
                <w:b/>
                <w:sz w:val="20"/>
                <w:szCs w:val="24"/>
              </w:rPr>
            </w:pPr>
            <w:r w:rsidRPr="006B0C3C">
              <w:rPr>
                <w:rFonts w:ascii="Euphemia" w:hAnsi="Euphemia" w:cs="Arial"/>
                <w:b/>
                <w:sz w:val="20"/>
                <w:szCs w:val="24"/>
              </w:rPr>
              <w:t>DIRECCIÓN</w:t>
            </w:r>
          </w:p>
        </w:tc>
        <w:tc>
          <w:tcPr>
            <w:tcW w:w="1984" w:type="dxa"/>
            <w:shd w:val="clear" w:color="auto" w:fill="EEECE1" w:themeFill="background2"/>
          </w:tcPr>
          <w:p w:rsidR="00F365B3" w:rsidRPr="006B0C3C" w:rsidRDefault="00F365B3" w:rsidP="006B0C3C">
            <w:pPr>
              <w:widowControl w:val="0"/>
              <w:tabs>
                <w:tab w:val="left" w:pos="0"/>
              </w:tabs>
              <w:adjustRightInd w:val="0"/>
              <w:spacing w:after="0" w:line="240" w:lineRule="auto"/>
              <w:jc w:val="center"/>
              <w:rPr>
                <w:rFonts w:ascii="Euphemia" w:hAnsi="Euphemia" w:cs="Arial"/>
                <w:b/>
                <w:sz w:val="20"/>
                <w:szCs w:val="24"/>
              </w:rPr>
            </w:pPr>
            <w:r w:rsidRPr="006B0C3C">
              <w:rPr>
                <w:rFonts w:ascii="Euphemia" w:hAnsi="Euphemia" w:cs="Arial"/>
                <w:b/>
                <w:sz w:val="20"/>
                <w:szCs w:val="24"/>
              </w:rPr>
              <w:t>NIVEL</w:t>
            </w:r>
          </w:p>
          <w:p w:rsidR="00F365B3" w:rsidRPr="006B0C3C" w:rsidRDefault="00F365B3" w:rsidP="006B0C3C">
            <w:pPr>
              <w:widowControl w:val="0"/>
              <w:tabs>
                <w:tab w:val="left" w:pos="0"/>
              </w:tabs>
              <w:adjustRightInd w:val="0"/>
              <w:spacing w:after="0" w:line="240" w:lineRule="auto"/>
              <w:jc w:val="center"/>
              <w:rPr>
                <w:rFonts w:ascii="Euphemia" w:hAnsi="Euphemia" w:cs="Arial"/>
                <w:b/>
                <w:sz w:val="20"/>
                <w:szCs w:val="24"/>
              </w:rPr>
            </w:pPr>
            <w:r w:rsidRPr="006B0C3C">
              <w:rPr>
                <w:rFonts w:ascii="Euphemia" w:hAnsi="Euphemia" w:cs="Arial"/>
                <w:b/>
                <w:sz w:val="20"/>
                <w:szCs w:val="24"/>
              </w:rPr>
              <w:t>TÉCNICO</w:t>
            </w:r>
          </w:p>
        </w:tc>
        <w:tc>
          <w:tcPr>
            <w:tcW w:w="1985" w:type="dxa"/>
            <w:shd w:val="clear" w:color="auto" w:fill="EEECE1" w:themeFill="background2"/>
          </w:tcPr>
          <w:p w:rsidR="00F365B3" w:rsidRPr="006B0C3C" w:rsidRDefault="00F365B3" w:rsidP="006B0C3C">
            <w:pPr>
              <w:widowControl w:val="0"/>
              <w:tabs>
                <w:tab w:val="left" w:pos="0"/>
              </w:tabs>
              <w:adjustRightInd w:val="0"/>
              <w:spacing w:after="0" w:line="240" w:lineRule="auto"/>
              <w:jc w:val="center"/>
              <w:rPr>
                <w:rFonts w:ascii="Euphemia" w:hAnsi="Euphemia" w:cs="Arial"/>
                <w:b/>
                <w:sz w:val="20"/>
                <w:szCs w:val="24"/>
              </w:rPr>
            </w:pPr>
            <w:r w:rsidRPr="006B0C3C">
              <w:rPr>
                <w:rFonts w:ascii="Euphemia" w:hAnsi="Euphemia" w:cs="Arial"/>
                <w:b/>
                <w:sz w:val="20"/>
                <w:szCs w:val="24"/>
              </w:rPr>
              <w:t>NIVEL SOPORT</w:t>
            </w:r>
            <w:r w:rsidR="006B0C3C">
              <w:rPr>
                <w:rFonts w:ascii="Euphemia" w:hAnsi="Euphemia" w:cs="Arial"/>
                <w:b/>
                <w:sz w:val="20"/>
                <w:szCs w:val="24"/>
              </w:rPr>
              <w:t>E ADMINISTRATIVO</w:t>
            </w:r>
          </w:p>
        </w:tc>
        <w:tc>
          <w:tcPr>
            <w:tcW w:w="1984" w:type="dxa"/>
            <w:shd w:val="clear" w:color="auto" w:fill="EEECE1" w:themeFill="background2"/>
          </w:tcPr>
          <w:p w:rsidR="00F365B3" w:rsidRPr="006B0C3C" w:rsidRDefault="00F365B3" w:rsidP="006B0C3C">
            <w:pPr>
              <w:widowControl w:val="0"/>
              <w:tabs>
                <w:tab w:val="left" w:pos="0"/>
              </w:tabs>
              <w:adjustRightInd w:val="0"/>
              <w:spacing w:after="0" w:line="240" w:lineRule="auto"/>
              <w:jc w:val="center"/>
              <w:rPr>
                <w:rFonts w:ascii="Euphemia" w:hAnsi="Euphemia" w:cs="Arial"/>
                <w:b/>
                <w:sz w:val="20"/>
                <w:szCs w:val="24"/>
              </w:rPr>
            </w:pPr>
            <w:r w:rsidRPr="006B0C3C">
              <w:rPr>
                <w:rFonts w:ascii="Euphemia" w:hAnsi="Euphemia" w:cs="Arial"/>
                <w:b/>
                <w:sz w:val="20"/>
                <w:szCs w:val="24"/>
              </w:rPr>
              <w:t>NIVEL</w:t>
            </w:r>
          </w:p>
          <w:p w:rsidR="00F365B3" w:rsidRPr="006B0C3C" w:rsidRDefault="00F365B3" w:rsidP="006B0C3C">
            <w:pPr>
              <w:widowControl w:val="0"/>
              <w:tabs>
                <w:tab w:val="left" w:pos="0"/>
              </w:tabs>
              <w:adjustRightInd w:val="0"/>
              <w:spacing w:after="0" w:line="240" w:lineRule="auto"/>
              <w:jc w:val="center"/>
              <w:rPr>
                <w:rFonts w:ascii="Euphemia" w:hAnsi="Euphemia" w:cs="Arial"/>
                <w:b/>
                <w:sz w:val="20"/>
                <w:szCs w:val="24"/>
              </w:rPr>
            </w:pPr>
            <w:r w:rsidRPr="006B0C3C">
              <w:rPr>
                <w:rFonts w:ascii="Euphemia" w:hAnsi="Euphemia" w:cs="Arial"/>
                <w:b/>
                <w:sz w:val="20"/>
                <w:szCs w:val="24"/>
              </w:rPr>
              <w:t>OPERATIVO</w:t>
            </w:r>
          </w:p>
        </w:tc>
      </w:tr>
      <w:tr w:rsidR="006B0C3C" w:rsidRPr="006B0C3C" w:rsidTr="00AC60BE">
        <w:tc>
          <w:tcPr>
            <w:tcW w:w="1384" w:type="dxa"/>
            <w:vMerge/>
            <w:shd w:val="clear" w:color="auto" w:fill="EEECE1" w:themeFill="background2"/>
          </w:tcPr>
          <w:p w:rsidR="00F365B3" w:rsidRPr="006B0C3C" w:rsidRDefault="00F365B3" w:rsidP="00F365B3">
            <w:pPr>
              <w:widowControl w:val="0"/>
              <w:tabs>
                <w:tab w:val="left" w:pos="498"/>
              </w:tabs>
              <w:adjustRightInd w:val="0"/>
              <w:rPr>
                <w:rFonts w:ascii="Euphemia" w:hAnsi="Euphemia" w:cs="Arial"/>
                <w:b/>
                <w:color w:val="FF0000"/>
                <w:sz w:val="20"/>
                <w:szCs w:val="20"/>
              </w:rPr>
            </w:pPr>
          </w:p>
        </w:tc>
        <w:tc>
          <w:tcPr>
            <w:tcW w:w="1985" w:type="dxa"/>
          </w:tcPr>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b/>
                <w:sz w:val="18"/>
                <w:szCs w:val="20"/>
              </w:rPr>
            </w:pPr>
            <w:r w:rsidRPr="006B0C3C">
              <w:rPr>
                <w:rFonts w:ascii="Euphemia" w:hAnsi="Euphemia" w:cs="Arial"/>
                <w:sz w:val="18"/>
                <w:szCs w:val="20"/>
              </w:rPr>
              <w:t>Planeamiento y organización</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b/>
                <w:sz w:val="18"/>
                <w:szCs w:val="20"/>
              </w:rPr>
            </w:pPr>
            <w:r w:rsidRPr="006B0C3C">
              <w:rPr>
                <w:rFonts w:ascii="Euphemia" w:hAnsi="Euphemia" w:cs="Arial"/>
                <w:sz w:val="18"/>
                <w:szCs w:val="20"/>
              </w:rPr>
              <w:t>Seguimiento y solución de problemas</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b/>
                <w:sz w:val="18"/>
                <w:szCs w:val="20"/>
              </w:rPr>
            </w:pPr>
            <w:r w:rsidRPr="006B0C3C">
              <w:rPr>
                <w:rFonts w:ascii="Euphemia" w:hAnsi="Euphemia" w:cs="Arial"/>
                <w:sz w:val="18"/>
                <w:szCs w:val="20"/>
              </w:rPr>
              <w:t>Toma de decisiones</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b/>
                <w:sz w:val="18"/>
                <w:szCs w:val="20"/>
              </w:rPr>
            </w:pPr>
            <w:r w:rsidRPr="006B0C3C">
              <w:rPr>
                <w:rFonts w:ascii="Euphemia" w:hAnsi="Euphemia" w:cs="Arial"/>
                <w:sz w:val="18"/>
                <w:szCs w:val="20"/>
              </w:rPr>
              <w:t>Responsabilidad</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b/>
                <w:sz w:val="18"/>
                <w:szCs w:val="20"/>
              </w:rPr>
            </w:pPr>
            <w:r w:rsidRPr="006B0C3C">
              <w:rPr>
                <w:rFonts w:ascii="Euphemia" w:hAnsi="Euphemia" w:cs="Arial"/>
                <w:sz w:val="18"/>
                <w:szCs w:val="20"/>
              </w:rPr>
              <w:t>Liderazgo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b/>
                <w:sz w:val="18"/>
                <w:szCs w:val="20"/>
              </w:rPr>
            </w:pPr>
            <w:r w:rsidRPr="006B0C3C">
              <w:rPr>
                <w:rFonts w:ascii="Euphemia" w:hAnsi="Euphemia" w:cs="Arial"/>
                <w:sz w:val="18"/>
                <w:szCs w:val="20"/>
              </w:rPr>
              <w:t>Comunicación</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b/>
                <w:sz w:val="18"/>
                <w:szCs w:val="20"/>
              </w:rPr>
            </w:pPr>
            <w:r w:rsidRPr="006B0C3C">
              <w:rPr>
                <w:rFonts w:ascii="Euphemia" w:hAnsi="Euphemia" w:cs="Arial"/>
                <w:sz w:val="18"/>
                <w:szCs w:val="20"/>
              </w:rPr>
              <w:t xml:space="preserve">Relaciones interpersonales e intergrupales </w:t>
            </w:r>
          </w:p>
        </w:tc>
        <w:tc>
          <w:tcPr>
            <w:tcW w:w="1984" w:type="dxa"/>
          </w:tcPr>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Competencia profesional</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Calidad de Trabajo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Iniciativa</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Planeamiento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Diligencia</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Comunicación</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Relaciones de trabajo</w:t>
            </w:r>
          </w:p>
        </w:tc>
        <w:tc>
          <w:tcPr>
            <w:tcW w:w="1985" w:type="dxa"/>
          </w:tcPr>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Calidad de trabajo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Cantidad del trabajo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Conocimiento del trabajo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Responsabilidad</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Diligencia</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Iniciativa y criterio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Relaciones de trabajo</w:t>
            </w:r>
          </w:p>
          <w:p w:rsidR="00F365B3" w:rsidRPr="006B0C3C" w:rsidRDefault="00F365B3" w:rsidP="006B0C3C">
            <w:pPr>
              <w:widowControl w:val="0"/>
              <w:tabs>
                <w:tab w:val="left" w:pos="498"/>
              </w:tabs>
              <w:adjustRightInd w:val="0"/>
              <w:rPr>
                <w:rFonts w:ascii="Euphemia" w:hAnsi="Euphemia" w:cs="Arial"/>
                <w:sz w:val="18"/>
                <w:szCs w:val="20"/>
              </w:rPr>
            </w:pPr>
          </w:p>
        </w:tc>
        <w:tc>
          <w:tcPr>
            <w:tcW w:w="1984" w:type="dxa"/>
          </w:tcPr>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Atención al público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Calidad del Trabajo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Manejo de información y archivos</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 xml:space="preserve">Responsabilidad </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Colaboración</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Iniciativa y criterio</w:t>
            </w:r>
          </w:p>
          <w:p w:rsidR="00F365B3" w:rsidRPr="006B0C3C" w:rsidRDefault="00F365B3" w:rsidP="006B0C3C">
            <w:pPr>
              <w:pStyle w:val="Prrafodelista"/>
              <w:widowControl w:val="0"/>
              <w:numPr>
                <w:ilvl w:val="0"/>
                <w:numId w:val="32"/>
              </w:numPr>
              <w:tabs>
                <w:tab w:val="left" w:pos="498"/>
              </w:tabs>
              <w:adjustRightInd w:val="0"/>
              <w:ind w:left="281" w:hanging="281"/>
              <w:rPr>
                <w:rFonts w:ascii="Euphemia" w:hAnsi="Euphemia" w:cs="Arial"/>
                <w:sz w:val="18"/>
                <w:szCs w:val="20"/>
              </w:rPr>
            </w:pPr>
            <w:r w:rsidRPr="006B0C3C">
              <w:rPr>
                <w:rFonts w:ascii="Euphemia" w:hAnsi="Euphemia" w:cs="Arial"/>
                <w:sz w:val="18"/>
                <w:szCs w:val="20"/>
              </w:rPr>
              <w:t>Relaciones de trabajo</w:t>
            </w:r>
            <w:r w:rsidR="006B0C3C" w:rsidRPr="006B0C3C">
              <w:rPr>
                <w:rFonts w:ascii="Euphemia" w:hAnsi="Euphemia" w:cs="Arial"/>
                <w:sz w:val="18"/>
                <w:szCs w:val="20"/>
              </w:rPr>
              <w:t>.</w:t>
            </w:r>
          </w:p>
        </w:tc>
      </w:tr>
    </w:tbl>
    <w:p w:rsidR="00F365B3" w:rsidRPr="00EA1EF5" w:rsidRDefault="00F365B3" w:rsidP="00F365B3">
      <w:pPr>
        <w:widowControl w:val="0"/>
        <w:tabs>
          <w:tab w:val="left" w:pos="0"/>
          <w:tab w:val="left" w:pos="3378"/>
        </w:tabs>
        <w:adjustRightInd w:val="0"/>
        <w:rPr>
          <w:rFonts w:asciiTheme="majorHAnsi" w:hAnsiTheme="majorHAnsi" w:cs="Arial"/>
          <w:caps/>
          <w:color w:val="FF0000"/>
          <w:sz w:val="24"/>
          <w:szCs w:val="24"/>
        </w:rPr>
      </w:pPr>
    </w:p>
    <w:p w:rsidR="00F365B3" w:rsidRPr="00AC60BE" w:rsidRDefault="00F365B3" w:rsidP="00AC60BE">
      <w:pPr>
        <w:widowControl w:val="0"/>
        <w:tabs>
          <w:tab w:val="left" w:pos="204"/>
        </w:tabs>
        <w:autoSpaceDE w:val="0"/>
        <w:autoSpaceDN w:val="0"/>
        <w:adjustRightInd w:val="0"/>
        <w:rPr>
          <w:rFonts w:ascii="Euphemia" w:hAnsi="Euphemia" w:cs="Arial"/>
          <w:b/>
          <w:sz w:val="24"/>
          <w:szCs w:val="24"/>
        </w:rPr>
      </w:pPr>
      <w:r w:rsidRPr="00AC60BE">
        <w:rPr>
          <w:rFonts w:ascii="Euphemia" w:hAnsi="Euphemia" w:cs="Arial"/>
          <w:b/>
          <w:sz w:val="24"/>
          <w:szCs w:val="24"/>
        </w:rPr>
        <w:t>8.5</w:t>
      </w:r>
      <w:r w:rsidR="00AC60BE">
        <w:rPr>
          <w:rFonts w:ascii="Euphemia" w:hAnsi="Euphemia" w:cs="Arial"/>
          <w:b/>
          <w:sz w:val="24"/>
          <w:szCs w:val="24"/>
        </w:rPr>
        <w:t>.</w:t>
      </w:r>
      <w:r w:rsidRPr="00AC60BE">
        <w:rPr>
          <w:rFonts w:ascii="Euphemia" w:hAnsi="Euphemia" w:cs="Arial"/>
          <w:b/>
          <w:sz w:val="24"/>
          <w:szCs w:val="24"/>
        </w:rPr>
        <w:t xml:space="preserve"> Grado del desempeño.</w:t>
      </w:r>
    </w:p>
    <w:p w:rsidR="00F365B3" w:rsidRPr="00AC60BE" w:rsidRDefault="00F365B3" w:rsidP="00F365B3">
      <w:pPr>
        <w:widowControl w:val="0"/>
        <w:tabs>
          <w:tab w:val="left" w:pos="0"/>
          <w:tab w:val="left" w:pos="3378"/>
        </w:tabs>
        <w:autoSpaceDE w:val="0"/>
        <w:autoSpaceDN w:val="0"/>
        <w:adjustRightInd w:val="0"/>
        <w:rPr>
          <w:rFonts w:ascii="Euphemia" w:hAnsi="Euphemia" w:cs="Arial"/>
          <w:sz w:val="24"/>
          <w:szCs w:val="24"/>
        </w:rPr>
      </w:pPr>
      <w:r w:rsidRPr="00AC60BE">
        <w:rPr>
          <w:rFonts w:ascii="Euphemia" w:hAnsi="Euphemia" w:cs="Arial"/>
          <w:sz w:val="24"/>
          <w:szCs w:val="24"/>
        </w:rPr>
        <w:t xml:space="preserve">Con el fin de que el/la evaluador/a y el/la empleado/a puedan interpretar adecuadamente los resultados e identificar las fortalezas y debilidades del desempeño demostrado durante el periodo evaluado por medio del formulario de evaluación anexo, en el cuadro siguiente se indican y definen los diferentes grados de desempeño en los que puede ser ubicado el trabajo del empleado/a municipal con respecto a cada área del desempeño evaluada según los niveles anteriormente especificados. </w:t>
      </w:r>
    </w:p>
    <w:p w:rsidR="00F365B3" w:rsidRDefault="00F365B3" w:rsidP="00F365B3">
      <w:pPr>
        <w:widowControl w:val="0"/>
        <w:tabs>
          <w:tab w:val="left" w:pos="0"/>
          <w:tab w:val="left" w:pos="3378"/>
        </w:tabs>
        <w:autoSpaceDE w:val="0"/>
        <w:autoSpaceDN w:val="0"/>
        <w:adjustRightInd w:val="0"/>
        <w:rPr>
          <w:rFonts w:asciiTheme="majorHAnsi" w:hAnsiTheme="majorHAnsi" w:cs="Arial"/>
          <w:b/>
          <w:color w:val="FF0000"/>
          <w:sz w:val="24"/>
          <w:szCs w:val="24"/>
        </w:rPr>
      </w:pPr>
    </w:p>
    <w:p w:rsidR="0084720A" w:rsidRDefault="0084720A" w:rsidP="00F365B3">
      <w:pPr>
        <w:widowControl w:val="0"/>
        <w:tabs>
          <w:tab w:val="left" w:pos="0"/>
          <w:tab w:val="left" w:pos="3378"/>
        </w:tabs>
        <w:autoSpaceDE w:val="0"/>
        <w:autoSpaceDN w:val="0"/>
        <w:adjustRightInd w:val="0"/>
        <w:rPr>
          <w:rFonts w:asciiTheme="majorHAnsi" w:hAnsiTheme="majorHAnsi" w:cs="Arial"/>
          <w:b/>
          <w:color w:val="FF0000"/>
          <w:sz w:val="24"/>
          <w:szCs w:val="24"/>
        </w:rPr>
      </w:pPr>
    </w:p>
    <w:p w:rsidR="00F365B3" w:rsidRDefault="00AC60BE" w:rsidP="00AC60BE">
      <w:pPr>
        <w:widowControl w:val="0"/>
        <w:tabs>
          <w:tab w:val="left" w:pos="204"/>
        </w:tabs>
        <w:autoSpaceDE w:val="0"/>
        <w:autoSpaceDN w:val="0"/>
        <w:adjustRightInd w:val="0"/>
        <w:jc w:val="center"/>
        <w:rPr>
          <w:rFonts w:ascii="Euphemia" w:hAnsi="Euphemia" w:cs="Arial"/>
          <w:b/>
          <w:sz w:val="24"/>
          <w:szCs w:val="24"/>
        </w:rPr>
      </w:pPr>
      <w:r w:rsidRPr="00AC60BE">
        <w:rPr>
          <w:rFonts w:ascii="Euphemia" w:hAnsi="Euphemia" w:cs="Arial"/>
          <w:b/>
          <w:sz w:val="24"/>
          <w:szCs w:val="24"/>
        </w:rPr>
        <w:lastRenderedPageBreak/>
        <w:t xml:space="preserve">Escala </w:t>
      </w:r>
      <w:r>
        <w:rPr>
          <w:rFonts w:ascii="Euphemia" w:hAnsi="Euphemia" w:cs="Arial"/>
          <w:b/>
          <w:sz w:val="24"/>
          <w:szCs w:val="24"/>
        </w:rPr>
        <w:t>d</w:t>
      </w:r>
      <w:r w:rsidRPr="00AC60BE">
        <w:rPr>
          <w:rFonts w:ascii="Euphemia" w:hAnsi="Euphemia" w:cs="Arial"/>
          <w:b/>
          <w:sz w:val="24"/>
          <w:szCs w:val="24"/>
        </w:rPr>
        <w:t xml:space="preserve">e Evaluación </w:t>
      </w:r>
      <w:r>
        <w:rPr>
          <w:rFonts w:ascii="Euphemia" w:hAnsi="Euphemia" w:cs="Arial"/>
          <w:b/>
          <w:sz w:val="24"/>
          <w:szCs w:val="24"/>
        </w:rPr>
        <w:t>por Área d</w:t>
      </w:r>
      <w:r w:rsidRPr="00AC60BE">
        <w:rPr>
          <w:rFonts w:ascii="Euphemia" w:hAnsi="Euphemia" w:cs="Arial"/>
          <w:b/>
          <w:sz w:val="24"/>
          <w:szCs w:val="24"/>
        </w:rPr>
        <w:t>e Desempeño</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910"/>
        <w:gridCol w:w="1217"/>
        <w:gridCol w:w="2109"/>
      </w:tblGrid>
      <w:tr w:rsidR="00AC60BE" w:rsidRPr="00240934" w:rsidTr="00AC60BE">
        <w:trPr>
          <w:trHeight w:val="720"/>
          <w:jc w:val="center"/>
        </w:trPr>
        <w:tc>
          <w:tcPr>
            <w:tcW w:w="851" w:type="pct"/>
            <w:shd w:val="clear" w:color="auto" w:fill="EEECE1" w:themeFill="background2"/>
            <w:vAlign w:val="center"/>
          </w:tcPr>
          <w:p w:rsidR="00F365B3" w:rsidRPr="00240934" w:rsidRDefault="00AC60BE" w:rsidP="00AC60BE">
            <w:pPr>
              <w:widowControl w:val="0"/>
              <w:tabs>
                <w:tab w:val="left" w:pos="0"/>
              </w:tabs>
              <w:adjustRightInd w:val="0"/>
              <w:spacing w:after="0" w:line="240" w:lineRule="auto"/>
              <w:jc w:val="center"/>
              <w:rPr>
                <w:rFonts w:ascii="Euphemia" w:hAnsi="Euphemia" w:cs="Arial"/>
                <w:b/>
                <w:sz w:val="24"/>
              </w:rPr>
            </w:pPr>
            <w:r w:rsidRPr="00240934">
              <w:rPr>
                <w:rFonts w:ascii="Euphemia" w:hAnsi="Euphemia" w:cs="Arial"/>
                <w:b/>
                <w:sz w:val="24"/>
              </w:rPr>
              <w:t>Grados de Desempeño</w:t>
            </w:r>
          </w:p>
        </w:tc>
        <w:tc>
          <w:tcPr>
            <w:tcW w:w="2242" w:type="pct"/>
            <w:shd w:val="clear" w:color="auto" w:fill="EEECE1" w:themeFill="background2"/>
            <w:vAlign w:val="center"/>
          </w:tcPr>
          <w:p w:rsidR="00F365B3" w:rsidRPr="00240934" w:rsidRDefault="00AC60BE" w:rsidP="00AC60BE">
            <w:pPr>
              <w:widowControl w:val="0"/>
              <w:tabs>
                <w:tab w:val="left" w:pos="0"/>
              </w:tabs>
              <w:adjustRightInd w:val="0"/>
              <w:spacing w:after="0" w:line="240" w:lineRule="auto"/>
              <w:jc w:val="center"/>
              <w:rPr>
                <w:rFonts w:ascii="Euphemia" w:hAnsi="Euphemia" w:cs="Arial"/>
                <w:b/>
                <w:sz w:val="24"/>
              </w:rPr>
            </w:pPr>
            <w:r w:rsidRPr="00240934">
              <w:rPr>
                <w:rFonts w:ascii="Euphemia" w:hAnsi="Euphemia" w:cs="Arial"/>
                <w:b/>
                <w:sz w:val="24"/>
              </w:rPr>
              <w:t>Definición</w:t>
            </w:r>
          </w:p>
        </w:tc>
        <w:tc>
          <w:tcPr>
            <w:tcW w:w="698" w:type="pct"/>
            <w:shd w:val="clear" w:color="auto" w:fill="EEECE1" w:themeFill="background2"/>
            <w:vAlign w:val="center"/>
          </w:tcPr>
          <w:p w:rsidR="00F365B3" w:rsidRPr="00240934" w:rsidRDefault="00AC60BE" w:rsidP="00AC60BE">
            <w:pPr>
              <w:widowControl w:val="0"/>
              <w:tabs>
                <w:tab w:val="left" w:pos="0"/>
              </w:tabs>
              <w:adjustRightInd w:val="0"/>
              <w:spacing w:after="0" w:line="240" w:lineRule="auto"/>
              <w:jc w:val="center"/>
              <w:rPr>
                <w:rFonts w:ascii="Euphemia" w:hAnsi="Euphemia" w:cs="Arial"/>
                <w:b/>
                <w:sz w:val="24"/>
              </w:rPr>
            </w:pPr>
            <w:r w:rsidRPr="00240934">
              <w:rPr>
                <w:rFonts w:ascii="Euphemia" w:hAnsi="Euphemia" w:cs="Arial"/>
                <w:b/>
                <w:sz w:val="24"/>
              </w:rPr>
              <w:t>Puntajes</w:t>
            </w:r>
          </w:p>
        </w:tc>
        <w:tc>
          <w:tcPr>
            <w:tcW w:w="1209" w:type="pct"/>
            <w:shd w:val="clear" w:color="auto" w:fill="EEECE1" w:themeFill="background2"/>
            <w:vAlign w:val="center"/>
          </w:tcPr>
          <w:p w:rsidR="00F365B3" w:rsidRPr="00240934" w:rsidRDefault="00AC60BE" w:rsidP="00AC60BE">
            <w:pPr>
              <w:widowControl w:val="0"/>
              <w:tabs>
                <w:tab w:val="left" w:pos="0"/>
              </w:tabs>
              <w:adjustRightInd w:val="0"/>
              <w:spacing w:after="0" w:line="240" w:lineRule="auto"/>
              <w:jc w:val="center"/>
              <w:rPr>
                <w:rFonts w:ascii="Euphemia" w:hAnsi="Euphemia" w:cs="Arial"/>
                <w:b/>
                <w:sz w:val="24"/>
              </w:rPr>
            </w:pPr>
            <w:r w:rsidRPr="00240934">
              <w:rPr>
                <w:rFonts w:ascii="Euphemia" w:hAnsi="Euphemia" w:cs="Arial"/>
                <w:b/>
                <w:sz w:val="24"/>
              </w:rPr>
              <w:t>Categoría Cualitativa del Desempeño</w:t>
            </w:r>
          </w:p>
        </w:tc>
      </w:tr>
      <w:tr w:rsidR="00AC60BE" w:rsidRPr="00240934" w:rsidTr="0084720A">
        <w:trPr>
          <w:trHeight w:val="881"/>
          <w:jc w:val="center"/>
        </w:trPr>
        <w:tc>
          <w:tcPr>
            <w:tcW w:w="851"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1</w:t>
            </w:r>
          </w:p>
        </w:tc>
        <w:tc>
          <w:tcPr>
            <w:tcW w:w="2242" w:type="pct"/>
            <w:shd w:val="clear" w:color="auto" w:fill="auto"/>
            <w:vAlign w:val="center"/>
          </w:tcPr>
          <w:p w:rsidR="00F365B3" w:rsidRPr="00240934" w:rsidRDefault="00F365B3" w:rsidP="0084720A">
            <w:pPr>
              <w:widowControl w:val="0"/>
              <w:tabs>
                <w:tab w:val="left" w:pos="0"/>
              </w:tabs>
              <w:adjustRightInd w:val="0"/>
              <w:spacing w:after="0" w:line="240" w:lineRule="auto"/>
              <w:rPr>
                <w:rFonts w:ascii="Euphemia" w:hAnsi="Euphemia" w:cs="Arial"/>
                <w:sz w:val="24"/>
              </w:rPr>
            </w:pPr>
            <w:r w:rsidRPr="00240934">
              <w:rPr>
                <w:rFonts w:ascii="Euphemia" w:hAnsi="Euphemia" w:cs="Arial"/>
                <w:sz w:val="24"/>
              </w:rPr>
              <w:t>Desempeño muy por debajo del esperado</w:t>
            </w:r>
          </w:p>
        </w:tc>
        <w:tc>
          <w:tcPr>
            <w:tcW w:w="698" w:type="pct"/>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4</w:t>
            </w:r>
          </w:p>
        </w:tc>
        <w:tc>
          <w:tcPr>
            <w:tcW w:w="1209"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DEFICIENTE</w:t>
            </w:r>
          </w:p>
        </w:tc>
      </w:tr>
      <w:tr w:rsidR="00AC60BE" w:rsidRPr="00240934" w:rsidTr="0084720A">
        <w:trPr>
          <w:trHeight w:val="849"/>
          <w:jc w:val="center"/>
        </w:trPr>
        <w:tc>
          <w:tcPr>
            <w:tcW w:w="851"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2</w:t>
            </w:r>
          </w:p>
        </w:tc>
        <w:tc>
          <w:tcPr>
            <w:tcW w:w="2242" w:type="pct"/>
            <w:shd w:val="clear" w:color="auto" w:fill="auto"/>
            <w:vAlign w:val="center"/>
          </w:tcPr>
          <w:p w:rsidR="00F365B3" w:rsidRPr="00240934" w:rsidRDefault="00F365B3" w:rsidP="0084720A">
            <w:pPr>
              <w:widowControl w:val="0"/>
              <w:tabs>
                <w:tab w:val="left" w:pos="0"/>
              </w:tabs>
              <w:adjustRightInd w:val="0"/>
              <w:spacing w:after="0" w:line="240" w:lineRule="auto"/>
              <w:rPr>
                <w:rFonts w:ascii="Euphemia" w:hAnsi="Euphemia" w:cs="Arial"/>
                <w:sz w:val="24"/>
              </w:rPr>
            </w:pPr>
            <w:r w:rsidRPr="00240934">
              <w:rPr>
                <w:rFonts w:ascii="Euphemia" w:hAnsi="Euphemia" w:cs="Arial"/>
                <w:sz w:val="24"/>
              </w:rPr>
              <w:t>Desempeño ligeramente por debajo del esperado</w:t>
            </w:r>
          </w:p>
        </w:tc>
        <w:tc>
          <w:tcPr>
            <w:tcW w:w="698" w:type="pct"/>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8</w:t>
            </w:r>
          </w:p>
        </w:tc>
        <w:tc>
          <w:tcPr>
            <w:tcW w:w="1209"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REGULAR</w:t>
            </w:r>
          </w:p>
        </w:tc>
      </w:tr>
      <w:tr w:rsidR="00AC60BE" w:rsidRPr="00240934" w:rsidTr="0084720A">
        <w:trPr>
          <w:trHeight w:val="835"/>
          <w:jc w:val="center"/>
        </w:trPr>
        <w:tc>
          <w:tcPr>
            <w:tcW w:w="851"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3</w:t>
            </w:r>
          </w:p>
        </w:tc>
        <w:tc>
          <w:tcPr>
            <w:tcW w:w="2242" w:type="pct"/>
            <w:shd w:val="clear" w:color="auto" w:fill="auto"/>
            <w:vAlign w:val="center"/>
          </w:tcPr>
          <w:p w:rsidR="00F365B3" w:rsidRPr="00240934" w:rsidRDefault="00F365B3" w:rsidP="0084720A">
            <w:pPr>
              <w:widowControl w:val="0"/>
              <w:tabs>
                <w:tab w:val="left" w:pos="0"/>
              </w:tabs>
              <w:adjustRightInd w:val="0"/>
              <w:spacing w:after="0" w:line="240" w:lineRule="auto"/>
              <w:rPr>
                <w:rFonts w:ascii="Euphemia" w:hAnsi="Euphemia" w:cs="Arial"/>
                <w:sz w:val="24"/>
              </w:rPr>
            </w:pPr>
            <w:r w:rsidRPr="00240934">
              <w:rPr>
                <w:rFonts w:ascii="Euphemia" w:hAnsi="Euphemia" w:cs="Arial"/>
                <w:sz w:val="24"/>
              </w:rPr>
              <w:t>Desempeño conforme con el mínimo esperado</w:t>
            </w:r>
          </w:p>
        </w:tc>
        <w:tc>
          <w:tcPr>
            <w:tcW w:w="698" w:type="pct"/>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12</w:t>
            </w:r>
          </w:p>
        </w:tc>
        <w:tc>
          <w:tcPr>
            <w:tcW w:w="1209"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BUENO</w:t>
            </w:r>
          </w:p>
        </w:tc>
      </w:tr>
      <w:tr w:rsidR="00AC60BE" w:rsidRPr="00240934" w:rsidTr="0084720A">
        <w:trPr>
          <w:trHeight w:val="847"/>
          <w:jc w:val="center"/>
        </w:trPr>
        <w:tc>
          <w:tcPr>
            <w:tcW w:w="851"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4</w:t>
            </w:r>
          </w:p>
        </w:tc>
        <w:tc>
          <w:tcPr>
            <w:tcW w:w="2242" w:type="pct"/>
            <w:shd w:val="clear" w:color="auto" w:fill="auto"/>
            <w:vAlign w:val="center"/>
          </w:tcPr>
          <w:p w:rsidR="00F365B3" w:rsidRPr="00240934" w:rsidRDefault="00F365B3" w:rsidP="0084720A">
            <w:pPr>
              <w:widowControl w:val="0"/>
              <w:tabs>
                <w:tab w:val="left" w:pos="0"/>
              </w:tabs>
              <w:adjustRightInd w:val="0"/>
              <w:spacing w:after="0" w:line="240" w:lineRule="auto"/>
              <w:rPr>
                <w:rFonts w:ascii="Euphemia" w:hAnsi="Euphemia" w:cs="Arial"/>
                <w:sz w:val="24"/>
              </w:rPr>
            </w:pPr>
            <w:r w:rsidRPr="00240934">
              <w:rPr>
                <w:rFonts w:ascii="Euphemia" w:hAnsi="Euphemia" w:cs="Arial"/>
                <w:sz w:val="24"/>
              </w:rPr>
              <w:t>Desempeño por encima del esperado</w:t>
            </w:r>
          </w:p>
        </w:tc>
        <w:tc>
          <w:tcPr>
            <w:tcW w:w="698" w:type="pct"/>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16</w:t>
            </w:r>
          </w:p>
        </w:tc>
        <w:tc>
          <w:tcPr>
            <w:tcW w:w="1209"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MUY BUENO</w:t>
            </w:r>
          </w:p>
        </w:tc>
      </w:tr>
      <w:tr w:rsidR="00AC60BE" w:rsidRPr="00240934" w:rsidTr="0084720A">
        <w:trPr>
          <w:trHeight w:val="44"/>
          <w:jc w:val="center"/>
        </w:trPr>
        <w:tc>
          <w:tcPr>
            <w:tcW w:w="851"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5</w:t>
            </w:r>
          </w:p>
        </w:tc>
        <w:tc>
          <w:tcPr>
            <w:tcW w:w="2242" w:type="pct"/>
            <w:shd w:val="clear" w:color="auto" w:fill="auto"/>
            <w:vAlign w:val="center"/>
          </w:tcPr>
          <w:p w:rsidR="00F365B3" w:rsidRPr="00240934" w:rsidRDefault="00F365B3" w:rsidP="0084720A">
            <w:pPr>
              <w:widowControl w:val="0"/>
              <w:tabs>
                <w:tab w:val="left" w:pos="0"/>
              </w:tabs>
              <w:adjustRightInd w:val="0"/>
              <w:spacing w:after="0" w:line="240" w:lineRule="auto"/>
              <w:rPr>
                <w:rFonts w:ascii="Euphemia" w:hAnsi="Euphemia" w:cs="Arial"/>
                <w:sz w:val="24"/>
              </w:rPr>
            </w:pPr>
            <w:r w:rsidRPr="00240934">
              <w:rPr>
                <w:rFonts w:ascii="Euphemia" w:hAnsi="Euphemia" w:cs="Arial"/>
                <w:sz w:val="24"/>
              </w:rPr>
              <w:t>Desempeño Excepcional</w:t>
            </w:r>
          </w:p>
        </w:tc>
        <w:tc>
          <w:tcPr>
            <w:tcW w:w="698" w:type="pct"/>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20</w:t>
            </w:r>
          </w:p>
        </w:tc>
        <w:tc>
          <w:tcPr>
            <w:tcW w:w="1209" w:type="pct"/>
            <w:shd w:val="clear" w:color="auto" w:fill="auto"/>
            <w:vAlign w:val="center"/>
          </w:tcPr>
          <w:p w:rsidR="00F365B3" w:rsidRPr="00240934" w:rsidRDefault="00F365B3" w:rsidP="0084720A">
            <w:pPr>
              <w:widowControl w:val="0"/>
              <w:tabs>
                <w:tab w:val="left" w:pos="0"/>
                <w:tab w:val="left" w:pos="3378"/>
              </w:tabs>
              <w:adjustRightInd w:val="0"/>
              <w:jc w:val="center"/>
              <w:rPr>
                <w:rFonts w:ascii="Euphemia" w:hAnsi="Euphemia" w:cs="Arial"/>
                <w:b/>
                <w:sz w:val="24"/>
              </w:rPr>
            </w:pPr>
            <w:r w:rsidRPr="00240934">
              <w:rPr>
                <w:rFonts w:ascii="Euphemia" w:hAnsi="Euphemia" w:cs="Arial"/>
                <w:sz w:val="24"/>
              </w:rPr>
              <w:t>EXCELENTE</w:t>
            </w:r>
          </w:p>
        </w:tc>
      </w:tr>
    </w:tbl>
    <w:p w:rsidR="00F365B3" w:rsidRPr="00240934" w:rsidRDefault="00F365B3" w:rsidP="00F365B3">
      <w:pPr>
        <w:widowControl w:val="0"/>
        <w:tabs>
          <w:tab w:val="left" w:pos="284"/>
          <w:tab w:val="left" w:pos="426"/>
          <w:tab w:val="left" w:pos="3378"/>
        </w:tabs>
        <w:adjustRightInd w:val="0"/>
        <w:rPr>
          <w:rFonts w:ascii="Euphemia" w:hAnsi="Euphemia" w:cs="Arial"/>
          <w:color w:val="FF0000"/>
          <w:sz w:val="12"/>
          <w:szCs w:val="24"/>
        </w:rPr>
      </w:pPr>
    </w:p>
    <w:p w:rsidR="00F365B3" w:rsidRPr="00AC60BE" w:rsidRDefault="00F365B3" w:rsidP="00F365B3">
      <w:pPr>
        <w:widowControl w:val="0"/>
        <w:tabs>
          <w:tab w:val="left" w:pos="284"/>
          <w:tab w:val="left" w:pos="426"/>
          <w:tab w:val="left" w:pos="3378"/>
        </w:tabs>
        <w:adjustRightInd w:val="0"/>
        <w:rPr>
          <w:rFonts w:ascii="Euphemia" w:hAnsi="Euphemia" w:cs="Arial"/>
          <w:sz w:val="24"/>
          <w:szCs w:val="24"/>
        </w:rPr>
      </w:pPr>
      <w:r w:rsidRPr="00AC60BE">
        <w:rPr>
          <w:rFonts w:ascii="Euphemia" w:hAnsi="Euphemia" w:cs="Arial"/>
          <w:sz w:val="24"/>
          <w:szCs w:val="24"/>
        </w:rPr>
        <w:t xml:space="preserve">La tabla siguiente muestra los rangos que han de servir de base para el establecimiento de la condición o grado de desempeño anual del empleado/a municipal. </w:t>
      </w:r>
    </w:p>
    <w:p w:rsidR="00F365B3" w:rsidRPr="00EA1EF5" w:rsidRDefault="00240934" w:rsidP="00AC60BE">
      <w:pPr>
        <w:widowControl w:val="0"/>
        <w:tabs>
          <w:tab w:val="left" w:pos="284"/>
          <w:tab w:val="left" w:pos="426"/>
          <w:tab w:val="left" w:pos="3378"/>
        </w:tabs>
        <w:adjustRightInd w:val="0"/>
        <w:jc w:val="center"/>
        <w:rPr>
          <w:rFonts w:asciiTheme="majorHAnsi" w:hAnsiTheme="majorHAnsi" w:cs="Arial"/>
          <w:b/>
          <w:color w:val="FF0000"/>
          <w:sz w:val="24"/>
          <w:szCs w:val="24"/>
        </w:rPr>
      </w:pPr>
      <w:r>
        <w:rPr>
          <w:rFonts w:ascii="Euphemia" w:hAnsi="Euphemia" w:cs="Arial"/>
          <w:b/>
          <w:sz w:val="24"/>
          <w:szCs w:val="24"/>
        </w:rPr>
        <w:t>Escala d</w:t>
      </w:r>
      <w:r w:rsidR="00AC60BE" w:rsidRPr="00AC60BE">
        <w:rPr>
          <w:rFonts w:ascii="Euphemia" w:hAnsi="Euphemia" w:cs="Arial"/>
          <w:b/>
          <w:sz w:val="24"/>
          <w:szCs w:val="24"/>
        </w:rPr>
        <w:t xml:space="preserve">e Evaluación </w:t>
      </w:r>
      <w:r>
        <w:rPr>
          <w:rFonts w:ascii="Euphemia" w:hAnsi="Euphemia" w:cs="Arial"/>
          <w:b/>
          <w:sz w:val="24"/>
          <w:szCs w:val="24"/>
        </w:rPr>
        <w:t>d</w:t>
      </w:r>
      <w:r w:rsidR="00AC60BE" w:rsidRPr="00AC60BE">
        <w:rPr>
          <w:rFonts w:ascii="Euphemia" w:hAnsi="Euphemia" w:cs="Arial"/>
          <w:b/>
          <w:sz w:val="24"/>
          <w:szCs w:val="24"/>
        </w:rPr>
        <w:t>el Desempeño General Anual</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364"/>
      </w:tblGrid>
      <w:tr w:rsidR="00F365B3" w:rsidRPr="0084720A" w:rsidTr="0084720A">
        <w:trPr>
          <w:jc w:val="center"/>
        </w:trPr>
        <w:tc>
          <w:tcPr>
            <w:tcW w:w="1915" w:type="pct"/>
            <w:shd w:val="clear" w:color="auto" w:fill="EEECE1" w:themeFill="background2"/>
            <w:vAlign w:val="center"/>
          </w:tcPr>
          <w:p w:rsidR="00F365B3" w:rsidRPr="0084720A" w:rsidRDefault="00F365B3" w:rsidP="0084720A">
            <w:pPr>
              <w:widowControl w:val="0"/>
              <w:tabs>
                <w:tab w:val="left" w:pos="0"/>
                <w:tab w:val="left" w:pos="3378"/>
              </w:tabs>
              <w:adjustRightInd w:val="0"/>
              <w:jc w:val="center"/>
              <w:rPr>
                <w:rFonts w:ascii="Euphemia" w:hAnsi="Euphemia" w:cs="Arial"/>
                <w:b/>
                <w:sz w:val="24"/>
                <w:szCs w:val="24"/>
              </w:rPr>
            </w:pPr>
            <w:r w:rsidRPr="0084720A">
              <w:rPr>
                <w:rFonts w:ascii="Euphemia" w:hAnsi="Euphemia" w:cs="Arial"/>
                <w:b/>
                <w:sz w:val="24"/>
                <w:szCs w:val="24"/>
              </w:rPr>
              <w:t>RANGO EN PUNTOS</w:t>
            </w:r>
          </w:p>
        </w:tc>
        <w:tc>
          <w:tcPr>
            <w:tcW w:w="3085" w:type="pct"/>
            <w:shd w:val="clear" w:color="auto" w:fill="EEECE1" w:themeFill="background2"/>
            <w:vAlign w:val="center"/>
          </w:tcPr>
          <w:p w:rsidR="00F365B3" w:rsidRPr="0084720A" w:rsidRDefault="00F365B3" w:rsidP="0084720A">
            <w:pPr>
              <w:widowControl w:val="0"/>
              <w:tabs>
                <w:tab w:val="left" w:pos="0"/>
                <w:tab w:val="left" w:pos="3378"/>
              </w:tabs>
              <w:adjustRightInd w:val="0"/>
              <w:jc w:val="center"/>
              <w:rPr>
                <w:rFonts w:ascii="Euphemia" w:hAnsi="Euphemia" w:cs="Arial"/>
                <w:b/>
                <w:sz w:val="24"/>
                <w:szCs w:val="24"/>
              </w:rPr>
            </w:pPr>
            <w:r w:rsidRPr="0084720A">
              <w:rPr>
                <w:rFonts w:ascii="Euphemia" w:hAnsi="Euphemia" w:cs="Arial"/>
                <w:b/>
                <w:sz w:val="24"/>
                <w:szCs w:val="24"/>
              </w:rPr>
              <w:t>CATEGORÍA CUALITATIVA DEL DESEMPEÑO</w:t>
            </w:r>
          </w:p>
        </w:tc>
      </w:tr>
      <w:tr w:rsidR="00F365B3" w:rsidRPr="0084720A" w:rsidTr="00240934">
        <w:trPr>
          <w:jc w:val="center"/>
        </w:trPr>
        <w:tc>
          <w:tcPr>
            <w:tcW w:w="1915" w:type="pct"/>
            <w:vAlign w:val="center"/>
          </w:tcPr>
          <w:p w:rsidR="00F365B3" w:rsidRPr="0084720A" w:rsidRDefault="0084720A" w:rsidP="00DC30D4">
            <w:pPr>
              <w:widowControl w:val="0"/>
              <w:adjustRightInd w:val="0"/>
              <w:spacing w:after="0" w:line="240" w:lineRule="auto"/>
              <w:ind w:left="567"/>
              <w:rPr>
                <w:rFonts w:ascii="Euphemia" w:hAnsi="Euphemia" w:cs="Arial"/>
                <w:sz w:val="24"/>
                <w:szCs w:val="24"/>
              </w:rPr>
            </w:pPr>
            <w:r>
              <w:rPr>
                <w:rFonts w:ascii="Euphemia" w:hAnsi="Euphemia" w:cs="Arial"/>
                <w:sz w:val="24"/>
                <w:szCs w:val="24"/>
              </w:rPr>
              <w:t xml:space="preserve">De </w:t>
            </w:r>
            <w:r w:rsidR="00DC30D4">
              <w:rPr>
                <w:rFonts w:ascii="Euphemia" w:hAnsi="Euphemia" w:cs="Arial"/>
                <w:sz w:val="24"/>
                <w:szCs w:val="24"/>
              </w:rPr>
              <w:t>44</w:t>
            </w:r>
          </w:p>
        </w:tc>
        <w:tc>
          <w:tcPr>
            <w:tcW w:w="3085" w:type="pct"/>
            <w:vAlign w:val="center"/>
          </w:tcPr>
          <w:p w:rsidR="00F365B3" w:rsidRPr="0084720A" w:rsidRDefault="00F365B3" w:rsidP="00240934">
            <w:pPr>
              <w:widowControl w:val="0"/>
              <w:tabs>
                <w:tab w:val="left" w:pos="3378"/>
              </w:tabs>
              <w:adjustRightInd w:val="0"/>
              <w:spacing w:after="0" w:line="240" w:lineRule="auto"/>
              <w:ind w:left="356"/>
              <w:rPr>
                <w:rFonts w:ascii="Euphemia" w:hAnsi="Euphemia" w:cs="Arial"/>
                <w:sz w:val="24"/>
                <w:szCs w:val="24"/>
              </w:rPr>
            </w:pPr>
            <w:r w:rsidRPr="0084720A">
              <w:rPr>
                <w:rFonts w:ascii="Euphemia" w:hAnsi="Euphemia" w:cs="Arial"/>
                <w:sz w:val="24"/>
                <w:szCs w:val="24"/>
              </w:rPr>
              <w:t>DEFICIENTE</w:t>
            </w:r>
          </w:p>
        </w:tc>
      </w:tr>
      <w:tr w:rsidR="00F365B3" w:rsidRPr="0084720A" w:rsidTr="00240934">
        <w:trPr>
          <w:jc w:val="center"/>
        </w:trPr>
        <w:tc>
          <w:tcPr>
            <w:tcW w:w="1915" w:type="pct"/>
            <w:vAlign w:val="center"/>
          </w:tcPr>
          <w:p w:rsidR="00F365B3" w:rsidRPr="0084720A" w:rsidRDefault="00F365B3" w:rsidP="00DC30D4">
            <w:pPr>
              <w:widowControl w:val="0"/>
              <w:adjustRightInd w:val="0"/>
              <w:spacing w:after="0" w:line="240" w:lineRule="auto"/>
              <w:ind w:left="567"/>
              <w:rPr>
                <w:rFonts w:ascii="Euphemia" w:hAnsi="Euphemia" w:cs="Arial"/>
                <w:sz w:val="24"/>
                <w:szCs w:val="24"/>
              </w:rPr>
            </w:pPr>
            <w:r w:rsidRPr="0084720A">
              <w:rPr>
                <w:rFonts w:ascii="Euphemia" w:hAnsi="Euphemia" w:cs="Arial"/>
                <w:sz w:val="24"/>
                <w:szCs w:val="24"/>
              </w:rPr>
              <w:t xml:space="preserve">De </w:t>
            </w:r>
            <w:r w:rsidR="00DC30D4">
              <w:rPr>
                <w:rFonts w:ascii="Euphemia" w:hAnsi="Euphemia" w:cs="Arial"/>
                <w:sz w:val="24"/>
                <w:szCs w:val="24"/>
              </w:rPr>
              <w:t>45 a 88</w:t>
            </w:r>
          </w:p>
        </w:tc>
        <w:tc>
          <w:tcPr>
            <w:tcW w:w="3085" w:type="pct"/>
            <w:vAlign w:val="center"/>
          </w:tcPr>
          <w:p w:rsidR="00F365B3" w:rsidRPr="0084720A" w:rsidRDefault="00F365B3" w:rsidP="00240934">
            <w:pPr>
              <w:widowControl w:val="0"/>
              <w:tabs>
                <w:tab w:val="left" w:pos="3378"/>
              </w:tabs>
              <w:adjustRightInd w:val="0"/>
              <w:spacing w:after="0" w:line="240" w:lineRule="auto"/>
              <w:ind w:left="356"/>
              <w:rPr>
                <w:rFonts w:ascii="Euphemia" w:hAnsi="Euphemia" w:cs="Arial"/>
                <w:sz w:val="24"/>
                <w:szCs w:val="24"/>
              </w:rPr>
            </w:pPr>
            <w:r w:rsidRPr="0084720A">
              <w:rPr>
                <w:rFonts w:ascii="Euphemia" w:hAnsi="Euphemia" w:cs="Arial"/>
                <w:sz w:val="24"/>
                <w:szCs w:val="24"/>
              </w:rPr>
              <w:t>REGULAR</w:t>
            </w:r>
          </w:p>
        </w:tc>
      </w:tr>
      <w:tr w:rsidR="00F365B3" w:rsidRPr="0084720A" w:rsidTr="00240934">
        <w:trPr>
          <w:trHeight w:val="44"/>
          <w:jc w:val="center"/>
        </w:trPr>
        <w:tc>
          <w:tcPr>
            <w:tcW w:w="1915" w:type="pct"/>
            <w:vAlign w:val="center"/>
          </w:tcPr>
          <w:p w:rsidR="00F365B3" w:rsidRPr="0084720A" w:rsidRDefault="00DC30D4" w:rsidP="00240934">
            <w:pPr>
              <w:widowControl w:val="0"/>
              <w:adjustRightInd w:val="0"/>
              <w:spacing w:after="0" w:line="240" w:lineRule="auto"/>
              <w:ind w:left="567"/>
              <w:rPr>
                <w:rFonts w:ascii="Euphemia" w:hAnsi="Euphemia" w:cs="Arial"/>
                <w:sz w:val="24"/>
                <w:szCs w:val="24"/>
              </w:rPr>
            </w:pPr>
            <w:r>
              <w:rPr>
                <w:rFonts w:ascii="Euphemia" w:hAnsi="Euphemia" w:cs="Arial"/>
                <w:sz w:val="24"/>
                <w:szCs w:val="24"/>
              </w:rPr>
              <w:t xml:space="preserve">De </w:t>
            </w:r>
            <w:r w:rsidR="001C19E1">
              <w:rPr>
                <w:rFonts w:ascii="Euphemia" w:hAnsi="Euphemia" w:cs="Arial"/>
                <w:sz w:val="24"/>
                <w:szCs w:val="24"/>
              </w:rPr>
              <w:t>8</w:t>
            </w:r>
            <w:r>
              <w:rPr>
                <w:rFonts w:ascii="Euphemia" w:hAnsi="Euphemia" w:cs="Arial"/>
                <w:sz w:val="24"/>
                <w:szCs w:val="24"/>
              </w:rPr>
              <w:t>9 a 132</w:t>
            </w:r>
          </w:p>
        </w:tc>
        <w:tc>
          <w:tcPr>
            <w:tcW w:w="3085" w:type="pct"/>
            <w:vAlign w:val="center"/>
          </w:tcPr>
          <w:p w:rsidR="00F365B3" w:rsidRPr="0084720A" w:rsidRDefault="00F365B3" w:rsidP="00240934">
            <w:pPr>
              <w:widowControl w:val="0"/>
              <w:tabs>
                <w:tab w:val="left" w:pos="3378"/>
              </w:tabs>
              <w:adjustRightInd w:val="0"/>
              <w:spacing w:after="0" w:line="240" w:lineRule="auto"/>
              <w:ind w:left="356"/>
              <w:rPr>
                <w:rFonts w:ascii="Euphemia" w:hAnsi="Euphemia" w:cs="Arial"/>
                <w:sz w:val="24"/>
                <w:szCs w:val="24"/>
              </w:rPr>
            </w:pPr>
            <w:r w:rsidRPr="0084720A">
              <w:rPr>
                <w:rFonts w:ascii="Euphemia" w:hAnsi="Euphemia" w:cs="Arial"/>
                <w:sz w:val="24"/>
                <w:szCs w:val="24"/>
              </w:rPr>
              <w:t>BUENO</w:t>
            </w:r>
          </w:p>
        </w:tc>
      </w:tr>
      <w:tr w:rsidR="00F365B3" w:rsidRPr="0084720A" w:rsidTr="00240934">
        <w:trPr>
          <w:jc w:val="center"/>
        </w:trPr>
        <w:tc>
          <w:tcPr>
            <w:tcW w:w="1915" w:type="pct"/>
            <w:vAlign w:val="center"/>
          </w:tcPr>
          <w:p w:rsidR="00F365B3" w:rsidRPr="0084720A" w:rsidRDefault="00DC30D4" w:rsidP="00240934">
            <w:pPr>
              <w:widowControl w:val="0"/>
              <w:adjustRightInd w:val="0"/>
              <w:spacing w:after="0" w:line="240" w:lineRule="auto"/>
              <w:ind w:left="567"/>
              <w:rPr>
                <w:rFonts w:ascii="Euphemia" w:hAnsi="Euphemia" w:cs="Arial"/>
                <w:sz w:val="24"/>
                <w:szCs w:val="24"/>
              </w:rPr>
            </w:pPr>
            <w:r>
              <w:rPr>
                <w:rFonts w:ascii="Euphemia" w:hAnsi="Euphemia" w:cs="Arial"/>
                <w:sz w:val="24"/>
                <w:szCs w:val="24"/>
              </w:rPr>
              <w:t>De 133 a 176</w:t>
            </w:r>
          </w:p>
        </w:tc>
        <w:tc>
          <w:tcPr>
            <w:tcW w:w="3085" w:type="pct"/>
            <w:vAlign w:val="center"/>
          </w:tcPr>
          <w:p w:rsidR="00F365B3" w:rsidRPr="0084720A" w:rsidRDefault="00F365B3" w:rsidP="00240934">
            <w:pPr>
              <w:widowControl w:val="0"/>
              <w:tabs>
                <w:tab w:val="left" w:pos="3378"/>
              </w:tabs>
              <w:adjustRightInd w:val="0"/>
              <w:spacing w:after="0" w:line="240" w:lineRule="auto"/>
              <w:ind w:left="356"/>
              <w:rPr>
                <w:rFonts w:ascii="Euphemia" w:hAnsi="Euphemia" w:cs="Arial"/>
                <w:sz w:val="24"/>
                <w:szCs w:val="24"/>
              </w:rPr>
            </w:pPr>
            <w:r w:rsidRPr="0084720A">
              <w:rPr>
                <w:rFonts w:ascii="Euphemia" w:hAnsi="Euphemia" w:cs="Arial"/>
                <w:sz w:val="24"/>
                <w:szCs w:val="24"/>
              </w:rPr>
              <w:t>MUY BUENO</w:t>
            </w:r>
          </w:p>
        </w:tc>
      </w:tr>
      <w:tr w:rsidR="00F365B3" w:rsidRPr="0084720A" w:rsidTr="00240934">
        <w:trPr>
          <w:jc w:val="center"/>
        </w:trPr>
        <w:tc>
          <w:tcPr>
            <w:tcW w:w="1915" w:type="pct"/>
            <w:vAlign w:val="center"/>
          </w:tcPr>
          <w:p w:rsidR="00F365B3" w:rsidRPr="0084720A" w:rsidRDefault="00DC30D4" w:rsidP="00240934">
            <w:pPr>
              <w:widowControl w:val="0"/>
              <w:adjustRightInd w:val="0"/>
              <w:spacing w:after="0" w:line="240" w:lineRule="auto"/>
              <w:ind w:left="567"/>
              <w:rPr>
                <w:rFonts w:ascii="Euphemia" w:hAnsi="Euphemia" w:cs="Arial"/>
                <w:sz w:val="24"/>
                <w:szCs w:val="24"/>
              </w:rPr>
            </w:pPr>
            <w:r>
              <w:rPr>
                <w:rFonts w:ascii="Euphemia" w:hAnsi="Euphemia" w:cs="Arial"/>
                <w:sz w:val="24"/>
                <w:szCs w:val="24"/>
              </w:rPr>
              <w:t>De 177 a 220</w:t>
            </w:r>
          </w:p>
        </w:tc>
        <w:tc>
          <w:tcPr>
            <w:tcW w:w="3085" w:type="pct"/>
            <w:vAlign w:val="center"/>
          </w:tcPr>
          <w:p w:rsidR="00F365B3" w:rsidRPr="0084720A" w:rsidRDefault="00F365B3" w:rsidP="00240934">
            <w:pPr>
              <w:widowControl w:val="0"/>
              <w:tabs>
                <w:tab w:val="left" w:pos="3378"/>
              </w:tabs>
              <w:adjustRightInd w:val="0"/>
              <w:spacing w:after="0" w:line="240" w:lineRule="auto"/>
              <w:ind w:left="356"/>
              <w:rPr>
                <w:rFonts w:ascii="Euphemia" w:hAnsi="Euphemia" w:cs="Arial"/>
                <w:sz w:val="24"/>
                <w:szCs w:val="24"/>
              </w:rPr>
            </w:pPr>
            <w:r w:rsidRPr="0084720A">
              <w:rPr>
                <w:rFonts w:ascii="Euphemia" w:hAnsi="Euphemia" w:cs="Arial"/>
                <w:sz w:val="24"/>
                <w:szCs w:val="24"/>
              </w:rPr>
              <w:t>EXCELENTE</w:t>
            </w:r>
          </w:p>
        </w:tc>
      </w:tr>
    </w:tbl>
    <w:p w:rsidR="0084720A" w:rsidRDefault="0084720A" w:rsidP="00F365B3">
      <w:pPr>
        <w:widowControl w:val="0"/>
        <w:tabs>
          <w:tab w:val="left" w:pos="284"/>
          <w:tab w:val="left" w:pos="426"/>
          <w:tab w:val="left" w:pos="3378"/>
        </w:tabs>
        <w:adjustRightInd w:val="0"/>
        <w:rPr>
          <w:rFonts w:ascii="Euphemia" w:hAnsi="Euphemia" w:cs="Arial"/>
          <w:sz w:val="24"/>
          <w:szCs w:val="24"/>
        </w:rPr>
      </w:pPr>
    </w:p>
    <w:p w:rsidR="00F365B3" w:rsidRPr="00240934" w:rsidRDefault="00F365B3" w:rsidP="00F365B3">
      <w:pPr>
        <w:widowControl w:val="0"/>
        <w:tabs>
          <w:tab w:val="left" w:pos="284"/>
          <w:tab w:val="left" w:pos="426"/>
          <w:tab w:val="left" w:pos="3378"/>
        </w:tabs>
        <w:adjustRightInd w:val="0"/>
        <w:rPr>
          <w:rFonts w:ascii="Euphemia" w:hAnsi="Euphemia" w:cs="Arial"/>
          <w:sz w:val="24"/>
          <w:szCs w:val="24"/>
        </w:rPr>
      </w:pPr>
      <w:r w:rsidRPr="00240934">
        <w:rPr>
          <w:rFonts w:ascii="Euphemia" w:hAnsi="Euphemia" w:cs="Arial"/>
          <w:sz w:val="24"/>
          <w:szCs w:val="24"/>
        </w:rPr>
        <w:t>El desempeño esperado será determinado por el jefe inmediato basándose en el perfil del cargo, las responsabilidades que este implica en su relación con el rendimiento mostrado con fundamento en el potencial laboral del servidor, los recursos disponibles y la complejidad o dificultad de las tareas.</w:t>
      </w:r>
    </w:p>
    <w:p w:rsidR="00F365B3" w:rsidRPr="00EA1EF5" w:rsidRDefault="00F365B3" w:rsidP="00F365B3">
      <w:pPr>
        <w:widowControl w:val="0"/>
        <w:tabs>
          <w:tab w:val="left" w:pos="498"/>
        </w:tabs>
        <w:autoSpaceDE w:val="0"/>
        <w:autoSpaceDN w:val="0"/>
        <w:adjustRightInd w:val="0"/>
        <w:rPr>
          <w:rFonts w:asciiTheme="majorHAnsi" w:hAnsiTheme="majorHAnsi" w:cs="Arial"/>
          <w:b/>
          <w:color w:val="FF0000"/>
          <w:sz w:val="24"/>
          <w:szCs w:val="24"/>
        </w:rPr>
      </w:pPr>
    </w:p>
    <w:p w:rsidR="00F365B3" w:rsidRPr="00240934" w:rsidRDefault="00F365B3" w:rsidP="00240934">
      <w:pPr>
        <w:widowControl w:val="0"/>
        <w:tabs>
          <w:tab w:val="left" w:pos="204"/>
        </w:tabs>
        <w:autoSpaceDE w:val="0"/>
        <w:autoSpaceDN w:val="0"/>
        <w:adjustRightInd w:val="0"/>
        <w:rPr>
          <w:rFonts w:ascii="Euphemia" w:hAnsi="Euphemia" w:cs="Arial"/>
          <w:b/>
          <w:sz w:val="24"/>
          <w:szCs w:val="24"/>
        </w:rPr>
      </w:pPr>
      <w:r w:rsidRPr="00240934">
        <w:rPr>
          <w:rFonts w:ascii="Euphemia" w:hAnsi="Euphemia" w:cs="Arial"/>
          <w:b/>
          <w:sz w:val="24"/>
          <w:szCs w:val="24"/>
        </w:rPr>
        <w:t>8.6</w:t>
      </w:r>
      <w:r w:rsidR="00240934">
        <w:rPr>
          <w:rFonts w:ascii="Euphemia" w:hAnsi="Euphemia" w:cs="Arial"/>
          <w:b/>
          <w:sz w:val="24"/>
          <w:szCs w:val="24"/>
        </w:rPr>
        <w:t>.</w:t>
      </w:r>
      <w:r w:rsidRPr="00240934">
        <w:rPr>
          <w:rFonts w:ascii="Euphemia" w:hAnsi="Euphemia" w:cs="Arial"/>
          <w:b/>
          <w:sz w:val="24"/>
          <w:szCs w:val="24"/>
        </w:rPr>
        <w:t xml:space="preserve"> EL PROCESO DE EVALUACIÓN Y REVISIÓN: (DETALLES ANEXO 1)</w:t>
      </w:r>
    </w:p>
    <w:p w:rsidR="00240934" w:rsidRDefault="00240934" w:rsidP="00F365B3">
      <w:pPr>
        <w:widowControl w:val="0"/>
        <w:tabs>
          <w:tab w:val="left" w:pos="504"/>
        </w:tabs>
        <w:autoSpaceDE w:val="0"/>
        <w:autoSpaceDN w:val="0"/>
        <w:adjustRightInd w:val="0"/>
        <w:rPr>
          <w:rFonts w:ascii="Euphemia" w:hAnsi="Euphemia" w:cs="Arial"/>
          <w:b/>
          <w:sz w:val="24"/>
          <w:szCs w:val="24"/>
        </w:rPr>
      </w:pPr>
    </w:p>
    <w:p w:rsidR="00F365B3" w:rsidRPr="00240934" w:rsidRDefault="00F365B3" w:rsidP="00F365B3">
      <w:pPr>
        <w:widowControl w:val="0"/>
        <w:tabs>
          <w:tab w:val="left" w:pos="504"/>
        </w:tabs>
        <w:autoSpaceDE w:val="0"/>
        <w:autoSpaceDN w:val="0"/>
        <w:adjustRightInd w:val="0"/>
        <w:rPr>
          <w:rFonts w:ascii="Euphemia" w:hAnsi="Euphemia" w:cs="Arial"/>
          <w:b/>
          <w:sz w:val="24"/>
          <w:szCs w:val="24"/>
        </w:rPr>
      </w:pPr>
      <w:r w:rsidRPr="00240934">
        <w:rPr>
          <w:rFonts w:ascii="Euphemia" w:hAnsi="Euphemia" w:cs="Arial"/>
          <w:b/>
          <w:sz w:val="24"/>
          <w:szCs w:val="24"/>
        </w:rPr>
        <w:t>8.6.1 Evaluación</w:t>
      </w:r>
    </w:p>
    <w:p w:rsidR="00F365B3" w:rsidRPr="00240934" w:rsidRDefault="00F365B3" w:rsidP="00F365B3">
      <w:pPr>
        <w:widowControl w:val="0"/>
        <w:tabs>
          <w:tab w:val="left" w:pos="504"/>
        </w:tabs>
        <w:autoSpaceDE w:val="0"/>
        <w:autoSpaceDN w:val="0"/>
        <w:adjustRightInd w:val="0"/>
        <w:rPr>
          <w:rFonts w:ascii="Euphemia" w:hAnsi="Euphemia" w:cs="Arial"/>
          <w:b/>
          <w:sz w:val="24"/>
          <w:szCs w:val="24"/>
        </w:rPr>
      </w:pPr>
      <w:r w:rsidRPr="00240934">
        <w:rPr>
          <w:rFonts w:ascii="Euphemia" w:hAnsi="Euphemia" w:cs="Arial"/>
          <w:sz w:val="24"/>
          <w:szCs w:val="24"/>
        </w:rPr>
        <w:t>La evaluación del desempeño es un proceso a cargo principalmente del jefe/a inmediato/a. El superior del jefe/a inmediato/a solo participará, ya sea en la evaluación intermedia o en la evaluación final, cuando el/la empleado/a manifieste inconformidad en relación con lo actuado por el/la jefe/a inmediato/a. Para ello, debe atenderse lo indicado en los apartados F, G y H del formulario de evaluación del desempeño anexo (en cualquiera de los niveles funcionariales) y lo dispuesto en los artículos 44 y 45 de la Ley de la Carrera Administrativa Municipal.</w:t>
      </w:r>
    </w:p>
    <w:p w:rsidR="00F365B3" w:rsidRPr="00240934" w:rsidRDefault="00F365B3" w:rsidP="00F365B3">
      <w:pPr>
        <w:widowControl w:val="0"/>
        <w:tabs>
          <w:tab w:val="left" w:pos="997"/>
        </w:tabs>
        <w:adjustRightInd w:val="0"/>
        <w:rPr>
          <w:rFonts w:ascii="Euphemia" w:hAnsi="Euphemia" w:cs="Arial"/>
          <w:b/>
          <w:sz w:val="24"/>
          <w:szCs w:val="24"/>
        </w:rPr>
      </w:pPr>
      <w:r w:rsidRPr="00240934">
        <w:rPr>
          <w:rFonts w:ascii="Euphemia" w:hAnsi="Euphemia" w:cs="Arial"/>
          <w:sz w:val="24"/>
          <w:szCs w:val="24"/>
        </w:rPr>
        <w:t>Los resultados que aquí se determinen deben reflejar con fidelidad el desempeño alcanzado por el/la empleado/a durante el año, además, de esta evaluación han de derivarse, propuestas específicas y concretas de capacitación u otras opciones de mejoramiento requeridas para el desarrollo del empleado/a, y que se han de especificar en el apartado D del formulario, con miras a la programación del trabajo para el ciclo siguiente.</w:t>
      </w:r>
    </w:p>
    <w:p w:rsidR="00240934" w:rsidRDefault="00240934" w:rsidP="00240934">
      <w:pPr>
        <w:widowControl w:val="0"/>
        <w:tabs>
          <w:tab w:val="left" w:pos="504"/>
        </w:tabs>
        <w:autoSpaceDE w:val="0"/>
        <w:autoSpaceDN w:val="0"/>
        <w:adjustRightInd w:val="0"/>
        <w:rPr>
          <w:rFonts w:ascii="Euphemia" w:hAnsi="Euphemia" w:cs="Arial"/>
          <w:b/>
          <w:sz w:val="24"/>
          <w:szCs w:val="24"/>
        </w:rPr>
      </w:pPr>
    </w:p>
    <w:p w:rsidR="00F365B3" w:rsidRPr="00240934" w:rsidRDefault="00F365B3" w:rsidP="00240934">
      <w:pPr>
        <w:widowControl w:val="0"/>
        <w:tabs>
          <w:tab w:val="left" w:pos="504"/>
        </w:tabs>
        <w:autoSpaceDE w:val="0"/>
        <w:autoSpaceDN w:val="0"/>
        <w:adjustRightInd w:val="0"/>
        <w:rPr>
          <w:rFonts w:ascii="Euphemia" w:hAnsi="Euphemia" w:cs="Arial"/>
          <w:b/>
          <w:sz w:val="24"/>
          <w:szCs w:val="24"/>
        </w:rPr>
      </w:pPr>
      <w:r w:rsidRPr="00240934">
        <w:rPr>
          <w:rFonts w:ascii="Euphemia" w:hAnsi="Euphemia" w:cs="Arial"/>
          <w:b/>
          <w:sz w:val="24"/>
          <w:szCs w:val="24"/>
        </w:rPr>
        <w:t>8.6.2 Revisión</w:t>
      </w:r>
    </w:p>
    <w:p w:rsidR="00F365B3" w:rsidRDefault="00F365B3" w:rsidP="00240934">
      <w:pPr>
        <w:widowControl w:val="0"/>
        <w:tabs>
          <w:tab w:val="left" w:pos="997"/>
        </w:tabs>
        <w:adjustRightInd w:val="0"/>
        <w:rPr>
          <w:rFonts w:ascii="Euphemia" w:hAnsi="Euphemia" w:cs="Arial"/>
          <w:sz w:val="24"/>
          <w:szCs w:val="24"/>
        </w:rPr>
      </w:pPr>
      <w:r w:rsidRPr="00240934">
        <w:rPr>
          <w:rFonts w:ascii="Euphemia" w:hAnsi="Euphemia" w:cs="Arial"/>
          <w:sz w:val="24"/>
          <w:szCs w:val="24"/>
        </w:rPr>
        <w:t>El/la empleado/a podrá solicitar la revisión, esto según lo establecido en el Art. 45.- el cual establece: La calificación producto de la evaluación del desempeño laboral, deberá ser notificada al evaluado/a, quien en caso de inconformidad podrá solicitar al Concejo, y en su ausencia al Alcalde/</w:t>
      </w:r>
      <w:proofErr w:type="spellStart"/>
      <w:r w:rsidRPr="00240934">
        <w:rPr>
          <w:rFonts w:ascii="Euphemia" w:hAnsi="Euphemia" w:cs="Arial"/>
          <w:sz w:val="24"/>
          <w:szCs w:val="24"/>
        </w:rPr>
        <w:t>sa</w:t>
      </w:r>
      <w:proofErr w:type="spellEnd"/>
      <w:r w:rsidRPr="00240934">
        <w:rPr>
          <w:rFonts w:ascii="Euphemia" w:hAnsi="Euphemia" w:cs="Arial"/>
          <w:sz w:val="24"/>
          <w:szCs w:val="24"/>
        </w:rPr>
        <w:t xml:space="preserve"> y en la ausencia de ambos a la Máxima Autoridad Administrativa, que se revise la evaluación practicada. La autoridad correspondiente designará a uno o más funcionarios idóneos para que realicen la revisión o practiquen una nueva evaluación, según el presente Manual de Evaluación del Desempeño.</w:t>
      </w:r>
    </w:p>
    <w:p w:rsidR="005F0326" w:rsidRDefault="005F0326" w:rsidP="00240934">
      <w:pPr>
        <w:widowControl w:val="0"/>
        <w:tabs>
          <w:tab w:val="left" w:pos="997"/>
        </w:tabs>
        <w:adjustRightInd w:val="0"/>
        <w:rPr>
          <w:rFonts w:ascii="Euphemia" w:hAnsi="Euphemia" w:cs="Arial"/>
          <w:sz w:val="24"/>
          <w:szCs w:val="24"/>
        </w:rPr>
      </w:pPr>
    </w:p>
    <w:p w:rsidR="005F0326" w:rsidRPr="00240934" w:rsidRDefault="005F0326" w:rsidP="00240934">
      <w:pPr>
        <w:widowControl w:val="0"/>
        <w:tabs>
          <w:tab w:val="left" w:pos="997"/>
        </w:tabs>
        <w:adjustRightInd w:val="0"/>
        <w:rPr>
          <w:rFonts w:ascii="Euphemia" w:hAnsi="Euphemia" w:cs="Arial"/>
          <w:sz w:val="24"/>
          <w:szCs w:val="24"/>
        </w:rPr>
      </w:pPr>
    </w:p>
    <w:p w:rsidR="00F365B3" w:rsidRPr="00EA1EF5" w:rsidRDefault="006604ED" w:rsidP="00F365B3">
      <w:pPr>
        <w:widowControl w:val="0"/>
        <w:tabs>
          <w:tab w:val="left" w:pos="2704"/>
        </w:tabs>
        <w:autoSpaceDE w:val="0"/>
        <w:autoSpaceDN w:val="0"/>
        <w:adjustRightInd w:val="0"/>
        <w:rPr>
          <w:rFonts w:asciiTheme="majorHAnsi" w:hAnsiTheme="majorHAnsi" w:cs="Arial"/>
          <w:b/>
          <w:color w:val="FF0000"/>
          <w:sz w:val="24"/>
          <w:szCs w:val="24"/>
          <w:lang w:val="es-CR"/>
        </w:rPr>
      </w:pPr>
      <w:r>
        <w:rPr>
          <w:noProof/>
          <w:color w:val="FF0000"/>
          <w:lang w:eastAsia="es-SV"/>
        </w:rPr>
        <w:pict>
          <v:shape id="680 Cuadro de texto" o:spid="_x0000_s1039" type="#_x0000_t202" style="position:absolute;left:0;text-align:left;margin-left:1.35pt;margin-top:15.9pt;width:369.55pt;height:2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BE5747" w:rsidRDefault="00956C16" w:rsidP="009035D1">
                  <w:pPr>
                    <w:pStyle w:val="Prrafodelista"/>
                    <w:widowControl w:val="0"/>
                    <w:numPr>
                      <w:ilvl w:val="0"/>
                      <w:numId w:val="26"/>
                    </w:numPr>
                    <w:adjustRightInd w:val="0"/>
                    <w:spacing w:after="0" w:line="240" w:lineRule="auto"/>
                    <w:ind w:left="0" w:firstLine="0"/>
                    <w:jc w:val="center"/>
                    <w:rPr>
                      <w:rFonts w:ascii="Euphemia" w:hAnsi="Euphemia"/>
                      <w:b/>
                      <w:noProof/>
                      <w:sz w:val="32"/>
                      <w:szCs w:val="72"/>
                      <w:lang w:val="es-ES" w:eastAsia="es-ES"/>
                    </w:rPr>
                  </w:pPr>
                  <w:r w:rsidRPr="00BE5747">
                    <w:rPr>
                      <w:rFonts w:ascii="Euphemia" w:hAnsi="Euphemia"/>
                      <w:b/>
                      <w:noProof/>
                      <w:sz w:val="32"/>
                      <w:szCs w:val="72"/>
                      <w:lang w:val="es-ES" w:eastAsia="es-ES"/>
                    </w:rPr>
                    <w:t>Disposiciones Administrativas Generales</w:t>
                  </w:r>
                </w:p>
              </w:txbxContent>
            </v:textbox>
          </v:shape>
        </w:pict>
      </w:r>
    </w:p>
    <w:p w:rsidR="00F365B3" w:rsidRPr="00EA1EF5" w:rsidRDefault="00F365B3" w:rsidP="00F365B3">
      <w:pPr>
        <w:widowControl w:val="0"/>
        <w:tabs>
          <w:tab w:val="left" w:pos="2704"/>
        </w:tabs>
        <w:autoSpaceDE w:val="0"/>
        <w:autoSpaceDN w:val="0"/>
        <w:adjustRightInd w:val="0"/>
        <w:rPr>
          <w:rFonts w:asciiTheme="majorHAnsi" w:hAnsiTheme="majorHAnsi" w:cs="Arial"/>
          <w:b/>
          <w:color w:val="FF0000"/>
          <w:sz w:val="24"/>
          <w:szCs w:val="24"/>
          <w:lang w:val="es-CR"/>
        </w:rPr>
      </w:pPr>
    </w:p>
    <w:p w:rsidR="00F365B3" w:rsidRPr="00240934" w:rsidRDefault="00F365B3" w:rsidP="00F365B3">
      <w:pPr>
        <w:widowControl w:val="0"/>
        <w:tabs>
          <w:tab w:val="left" w:pos="204"/>
        </w:tabs>
        <w:autoSpaceDE w:val="0"/>
        <w:autoSpaceDN w:val="0"/>
        <w:adjustRightInd w:val="0"/>
        <w:rPr>
          <w:rFonts w:ascii="Euphemia" w:hAnsi="Euphemia" w:cs="Arial"/>
          <w:b/>
          <w:noProof/>
          <w:sz w:val="24"/>
          <w:szCs w:val="24"/>
          <w:lang w:eastAsia="es-MX"/>
        </w:rPr>
      </w:pPr>
      <w:r w:rsidRPr="00240934">
        <w:rPr>
          <w:rFonts w:ascii="Euphemia" w:hAnsi="Euphemia" w:cs="Arial"/>
          <w:noProof/>
          <w:sz w:val="24"/>
          <w:szCs w:val="24"/>
          <w:lang w:eastAsia="es-MX"/>
        </w:rPr>
        <w:t xml:space="preserve">A continuación se establecen un conjunto de disposiciones que tienen por finalidad regular de forma general aspectos operativos y normativos que ha de tenerse en cuenta antes, durante y despues de la aplicación de la evaluación del desempeño.  </w:t>
      </w:r>
    </w:p>
    <w:p w:rsidR="00F365B3" w:rsidRPr="00240934" w:rsidRDefault="00F365B3" w:rsidP="00240934">
      <w:pPr>
        <w:widowControl w:val="0"/>
        <w:tabs>
          <w:tab w:val="left" w:pos="2704"/>
          <w:tab w:val="left" w:pos="2880"/>
        </w:tabs>
        <w:autoSpaceDE w:val="0"/>
        <w:autoSpaceDN w:val="0"/>
        <w:adjustRightInd w:val="0"/>
        <w:ind w:left="426" w:hanging="426"/>
        <w:rPr>
          <w:rFonts w:ascii="Euphemia" w:hAnsi="Euphemia" w:cs="Arial"/>
          <w:b/>
          <w:sz w:val="24"/>
          <w:szCs w:val="24"/>
        </w:rPr>
      </w:pPr>
      <w:r w:rsidRPr="00240934">
        <w:rPr>
          <w:rFonts w:ascii="Euphemia" w:hAnsi="Euphemia" w:cs="Arial"/>
          <w:sz w:val="24"/>
          <w:szCs w:val="24"/>
        </w:rPr>
        <w:t>9.1</w:t>
      </w:r>
      <w:r w:rsidR="00240934" w:rsidRPr="00240934">
        <w:rPr>
          <w:rFonts w:ascii="Euphemia" w:hAnsi="Euphemia" w:cs="Arial"/>
          <w:sz w:val="24"/>
          <w:szCs w:val="24"/>
        </w:rPr>
        <w:t>.</w:t>
      </w:r>
      <w:r w:rsidRPr="00240934">
        <w:rPr>
          <w:rFonts w:ascii="Euphemia" w:hAnsi="Euphemia" w:cs="Arial"/>
          <w:sz w:val="24"/>
          <w:szCs w:val="24"/>
        </w:rPr>
        <w:t xml:space="preserve"> El/la jefe inmediato/a o el/la superior del jefe/a inmediato/a, en el caso de que éste/a hubiere participado en el proceso evaluativo, luego de haber firmado y fechado todos los formularios de evaluación de los/las empleados/as a su cargo, tendrá ocho días hábiles para enviarlos con sus dos copias y un informe sobre los resultados de la evaluación a la Unidad Administrativa competente encargada de Recursos Humanos para su registro oportuno. </w:t>
      </w:r>
    </w:p>
    <w:p w:rsidR="00F365B3" w:rsidRPr="00240934" w:rsidRDefault="00F365B3" w:rsidP="00240934">
      <w:pPr>
        <w:widowControl w:val="0"/>
        <w:tabs>
          <w:tab w:val="left" w:pos="2704"/>
          <w:tab w:val="left" w:pos="2880"/>
        </w:tabs>
        <w:autoSpaceDE w:val="0"/>
        <w:autoSpaceDN w:val="0"/>
        <w:adjustRightInd w:val="0"/>
        <w:ind w:left="426" w:hanging="426"/>
        <w:rPr>
          <w:rFonts w:ascii="Euphemia" w:hAnsi="Euphemia" w:cs="Arial"/>
          <w:sz w:val="24"/>
          <w:szCs w:val="24"/>
        </w:rPr>
      </w:pPr>
      <w:r w:rsidRPr="00240934">
        <w:rPr>
          <w:rFonts w:ascii="Euphemia" w:hAnsi="Euphemia" w:cs="Arial"/>
          <w:sz w:val="24"/>
          <w:szCs w:val="24"/>
        </w:rPr>
        <w:t>9.2</w:t>
      </w:r>
      <w:r w:rsidR="00240934">
        <w:rPr>
          <w:rFonts w:ascii="Euphemia" w:hAnsi="Euphemia" w:cs="Arial"/>
          <w:sz w:val="24"/>
          <w:szCs w:val="24"/>
        </w:rPr>
        <w:t>.</w:t>
      </w:r>
      <w:r w:rsidRPr="00240934">
        <w:rPr>
          <w:rFonts w:ascii="Euphemia" w:hAnsi="Euphemia" w:cs="Arial"/>
          <w:sz w:val="24"/>
          <w:szCs w:val="24"/>
        </w:rPr>
        <w:t xml:space="preserve"> La evaluación del desempeño solo surtirá los efectos administrativos correspondientes, una vez que haya sido anotada en el Registro Municipal y Nacional de la Carrera Administrativa Municipal. No obstante, en sí mismo el formulario de evaluación del desempeño tiene validez legal desde el momento en que la evaluación es comunicada al empleado/a.</w:t>
      </w:r>
    </w:p>
    <w:p w:rsidR="00F365B3" w:rsidRPr="00240934" w:rsidRDefault="00F365B3" w:rsidP="00240934">
      <w:pPr>
        <w:widowControl w:val="0"/>
        <w:tabs>
          <w:tab w:val="left" w:pos="2704"/>
          <w:tab w:val="left" w:pos="2880"/>
        </w:tabs>
        <w:autoSpaceDE w:val="0"/>
        <w:autoSpaceDN w:val="0"/>
        <w:adjustRightInd w:val="0"/>
        <w:ind w:left="426" w:hanging="426"/>
        <w:rPr>
          <w:rFonts w:ascii="Euphemia" w:hAnsi="Euphemia" w:cs="Arial"/>
          <w:sz w:val="24"/>
          <w:szCs w:val="24"/>
        </w:rPr>
      </w:pPr>
      <w:r w:rsidRPr="00240934">
        <w:rPr>
          <w:rFonts w:ascii="Euphemia" w:hAnsi="Euphemia" w:cs="Arial"/>
          <w:sz w:val="24"/>
          <w:szCs w:val="24"/>
        </w:rPr>
        <w:t>9.3</w:t>
      </w:r>
      <w:r w:rsidR="00240934">
        <w:rPr>
          <w:rFonts w:ascii="Euphemia" w:hAnsi="Euphemia" w:cs="Arial"/>
          <w:sz w:val="24"/>
          <w:szCs w:val="24"/>
        </w:rPr>
        <w:t>.</w:t>
      </w:r>
      <w:r w:rsidRPr="00240934">
        <w:rPr>
          <w:rFonts w:ascii="Euphemia" w:hAnsi="Euphemia" w:cs="Arial"/>
          <w:sz w:val="24"/>
          <w:szCs w:val="24"/>
        </w:rPr>
        <w:t xml:space="preserve"> Según el Art. 40, Inciso tercero de la Ley de la Carrera Administrativa Municipal que literalmente dice: “De acuerdo a convenio de cooperación entre dos municipalidades y por razones de necesidad de reforzamiento eventual en áreas determinadas, podrán destacarse de manera temporal, de una Municipalidad a otra, los funcionarios/as o empleados/as que fueren necesarios, previo consentimiento de éstos. Los empleados/as o funcionarios/as conservarán los derechos derivados de su antigüedad al servicio de la municipalidad de origen.”</w:t>
      </w:r>
      <w:r w:rsidR="00240934">
        <w:rPr>
          <w:rFonts w:ascii="Euphemia" w:hAnsi="Euphemia" w:cs="Arial"/>
          <w:sz w:val="24"/>
          <w:szCs w:val="24"/>
        </w:rPr>
        <w:t xml:space="preserve"> </w:t>
      </w:r>
      <w:r w:rsidRPr="00240934">
        <w:rPr>
          <w:rFonts w:ascii="Euphemia" w:hAnsi="Euphemia" w:cs="Arial"/>
          <w:sz w:val="24"/>
          <w:szCs w:val="24"/>
        </w:rPr>
        <w:t xml:space="preserve">La evaluación del desempeño debe efectuarla el funcionario que actúe como su jefe/a inmediato durante el período de su traslado, siempre </w:t>
      </w:r>
      <w:r w:rsidRPr="00240934">
        <w:rPr>
          <w:rFonts w:ascii="Euphemia" w:hAnsi="Euphemia" w:cs="Arial"/>
          <w:sz w:val="24"/>
          <w:szCs w:val="24"/>
        </w:rPr>
        <w:lastRenderedPageBreak/>
        <w:t>que dicho período no sea inferior al requerido para ser evaluado, de conformidad con lo estipulado en la Ley y este Manual.</w:t>
      </w:r>
    </w:p>
    <w:p w:rsidR="00F365B3" w:rsidRPr="00EA1EF5" w:rsidRDefault="00F365B3" w:rsidP="00F365B3">
      <w:pPr>
        <w:widowControl w:val="0"/>
        <w:tabs>
          <w:tab w:val="left" w:pos="493"/>
        </w:tabs>
        <w:adjustRightInd w:val="0"/>
        <w:rPr>
          <w:rFonts w:asciiTheme="majorHAnsi" w:hAnsiTheme="majorHAnsi" w:cs="Arial"/>
          <w:b/>
          <w:color w:val="FF0000"/>
          <w:sz w:val="24"/>
          <w:szCs w:val="24"/>
        </w:rPr>
      </w:pPr>
    </w:p>
    <w:p w:rsidR="00F365B3" w:rsidRPr="00240934" w:rsidRDefault="00F365B3" w:rsidP="00240934">
      <w:pPr>
        <w:widowControl w:val="0"/>
        <w:tabs>
          <w:tab w:val="left" w:pos="493"/>
        </w:tabs>
        <w:adjustRightInd w:val="0"/>
        <w:ind w:left="567" w:hanging="567"/>
        <w:rPr>
          <w:rFonts w:ascii="Euphemia" w:hAnsi="Euphemia" w:cs="Arial"/>
          <w:sz w:val="24"/>
          <w:szCs w:val="24"/>
        </w:rPr>
      </w:pPr>
      <w:r w:rsidRPr="00240934">
        <w:rPr>
          <w:rFonts w:ascii="Euphemia" w:hAnsi="Euphemia" w:cs="Arial"/>
          <w:sz w:val="24"/>
          <w:szCs w:val="24"/>
        </w:rPr>
        <w:t>9.4</w:t>
      </w:r>
      <w:r w:rsidR="00240934">
        <w:rPr>
          <w:rFonts w:ascii="Euphemia" w:hAnsi="Euphemia" w:cs="Arial"/>
          <w:sz w:val="24"/>
          <w:szCs w:val="24"/>
        </w:rPr>
        <w:t>.</w:t>
      </w:r>
      <w:r w:rsidRPr="00240934">
        <w:rPr>
          <w:rFonts w:ascii="Euphemia" w:hAnsi="Euphemia" w:cs="Arial"/>
          <w:sz w:val="24"/>
          <w:szCs w:val="24"/>
        </w:rPr>
        <w:t xml:space="preserve"> Si por razones de licencia, incapacidad, becas u otras causas, el/la empleado/a hubiere interrumpido sus servicios durante el ciclo de evaluación, se procederá de acuerdo con lo señalado en el siguiente numeral.</w:t>
      </w:r>
    </w:p>
    <w:p w:rsidR="00F365B3" w:rsidRPr="00240934" w:rsidRDefault="00F365B3" w:rsidP="00240934">
      <w:pPr>
        <w:widowControl w:val="0"/>
        <w:tabs>
          <w:tab w:val="left" w:pos="504"/>
        </w:tabs>
        <w:adjustRightInd w:val="0"/>
        <w:ind w:left="567" w:hanging="567"/>
        <w:rPr>
          <w:rFonts w:ascii="Euphemia" w:hAnsi="Euphemia" w:cs="Arial"/>
          <w:sz w:val="24"/>
          <w:szCs w:val="24"/>
        </w:rPr>
      </w:pPr>
      <w:r w:rsidRPr="00240934">
        <w:rPr>
          <w:rFonts w:ascii="Euphemia" w:hAnsi="Euphemia" w:cs="Arial"/>
          <w:sz w:val="24"/>
          <w:szCs w:val="24"/>
        </w:rPr>
        <w:t>9.5</w:t>
      </w:r>
      <w:r w:rsidR="00240934">
        <w:rPr>
          <w:rFonts w:ascii="Euphemia" w:hAnsi="Euphemia" w:cs="Arial"/>
          <w:sz w:val="24"/>
          <w:szCs w:val="24"/>
        </w:rPr>
        <w:t>.</w:t>
      </w:r>
      <w:r w:rsidRPr="00240934">
        <w:rPr>
          <w:rFonts w:ascii="Euphemia" w:hAnsi="Euphemia" w:cs="Arial"/>
          <w:sz w:val="24"/>
          <w:szCs w:val="24"/>
        </w:rPr>
        <w:t xml:space="preserve"> En ningún caso deberá ser evaluado el/la empleado/a que tenga menos de seis meses de tiempo efectivamente laborado. No obstante, para cualquier efecto de orden administrativo, por ejemplo, pago de incentivos, se le tomará en cuenta la evaluación anual del ciclo anterior.</w:t>
      </w:r>
    </w:p>
    <w:p w:rsidR="00240934" w:rsidRDefault="00F365B3" w:rsidP="00240934">
      <w:pPr>
        <w:widowControl w:val="0"/>
        <w:tabs>
          <w:tab w:val="left" w:pos="498"/>
        </w:tabs>
        <w:adjustRightInd w:val="0"/>
        <w:ind w:left="567" w:hanging="567"/>
        <w:rPr>
          <w:rFonts w:ascii="Euphemia" w:hAnsi="Euphemia" w:cs="Arial"/>
          <w:sz w:val="24"/>
          <w:szCs w:val="24"/>
        </w:rPr>
      </w:pPr>
      <w:r w:rsidRPr="00240934">
        <w:rPr>
          <w:rFonts w:ascii="Euphemia" w:hAnsi="Euphemia" w:cs="Arial"/>
          <w:sz w:val="24"/>
          <w:szCs w:val="24"/>
        </w:rPr>
        <w:t>9.6</w:t>
      </w:r>
      <w:r w:rsidR="00240934">
        <w:rPr>
          <w:rFonts w:ascii="Euphemia" w:hAnsi="Euphemia" w:cs="Arial"/>
          <w:sz w:val="24"/>
          <w:szCs w:val="24"/>
        </w:rPr>
        <w:t xml:space="preserve">. </w:t>
      </w:r>
      <w:r w:rsidRPr="00240934">
        <w:rPr>
          <w:rFonts w:ascii="Euphemia" w:hAnsi="Euphemia" w:cs="Arial"/>
          <w:sz w:val="24"/>
          <w:szCs w:val="24"/>
        </w:rPr>
        <w:t>En caso de que a la fecha de evaluación, el/la empleado/a se encuentre ausente de su puesto, ya sea por incapacidad, vacaciones o licencia, el proceso de evaluación deberá realizarse cuando éste regrese al trabajo. Para ello, el/la jefe inmediato/a deberá justificar el caso en forma escrita, ante la unidad encargada del personal, ésta a su vez ha de informar al Concejo Municipal, a la Comisión Municipal de la Carrera y al Registro Municipal y Nacional de la Carrera Administrativa Municipal.</w:t>
      </w:r>
      <w:r w:rsidR="00240934">
        <w:rPr>
          <w:rFonts w:ascii="Euphemia" w:hAnsi="Euphemia" w:cs="Arial"/>
          <w:sz w:val="24"/>
          <w:szCs w:val="24"/>
        </w:rPr>
        <w:t xml:space="preserve"> </w:t>
      </w:r>
    </w:p>
    <w:p w:rsidR="00F365B3" w:rsidRPr="00240934" w:rsidRDefault="00240934" w:rsidP="00240934">
      <w:pPr>
        <w:widowControl w:val="0"/>
        <w:tabs>
          <w:tab w:val="left" w:pos="498"/>
        </w:tabs>
        <w:adjustRightInd w:val="0"/>
        <w:ind w:left="567" w:hanging="567"/>
        <w:rPr>
          <w:rFonts w:ascii="Euphemia" w:hAnsi="Euphemia" w:cs="Arial"/>
          <w:sz w:val="24"/>
          <w:szCs w:val="24"/>
        </w:rPr>
      </w:pPr>
      <w:r>
        <w:rPr>
          <w:rFonts w:ascii="Euphemia" w:hAnsi="Euphemia" w:cs="Arial"/>
          <w:sz w:val="24"/>
          <w:szCs w:val="24"/>
        </w:rPr>
        <w:tab/>
      </w:r>
      <w:r w:rsidR="00F365B3" w:rsidRPr="00240934">
        <w:rPr>
          <w:rFonts w:ascii="Euphemia" w:hAnsi="Euphemia" w:cs="Arial"/>
          <w:sz w:val="24"/>
          <w:szCs w:val="24"/>
        </w:rPr>
        <w:t>Solamente en las situaciones antes citadas o cuando exista justificación por caso fortuito serán aceptadas por esta las evaluaciones del Desempeño efectuadas en forma extemporánea.</w:t>
      </w:r>
    </w:p>
    <w:p w:rsidR="00F365B3" w:rsidRPr="00240934" w:rsidRDefault="00F365B3" w:rsidP="00240934">
      <w:pPr>
        <w:widowControl w:val="0"/>
        <w:tabs>
          <w:tab w:val="left" w:pos="498"/>
        </w:tabs>
        <w:autoSpaceDE w:val="0"/>
        <w:autoSpaceDN w:val="0"/>
        <w:adjustRightInd w:val="0"/>
        <w:ind w:left="567" w:hanging="567"/>
        <w:rPr>
          <w:rFonts w:ascii="Euphemia" w:hAnsi="Euphemia" w:cs="Arial"/>
          <w:sz w:val="24"/>
          <w:szCs w:val="24"/>
        </w:rPr>
      </w:pPr>
      <w:r w:rsidRPr="00240934">
        <w:rPr>
          <w:rFonts w:ascii="Euphemia" w:hAnsi="Euphemia" w:cs="Arial"/>
          <w:sz w:val="24"/>
          <w:szCs w:val="24"/>
        </w:rPr>
        <w:t>9.7</w:t>
      </w:r>
      <w:r w:rsidR="00240934">
        <w:rPr>
          <w:rFonts w:ascii="Euphemia" w:hAnsi="Euphemia" w:cs="Arial"/>
          <w:sz w:val="24"/>
          <w:szCs w:val="24"/>
        </w:rPr>
        <w:t>.</w:t>
      </w:r>
      <w:r w:rsidRPr="00240934">
        <w:rPr>
          <w:rFonts w:ascii="Euphemia" w:hAnsi="Euphemia" w:cs="Arial"/>
          <w:sz w:val="24"/>
          <w:szCs w:val="24"/>
        </w:rPr>
        <w:t xml:space="preserve"> En caso de que el/la empleado/a se encuentre ausente de su puesto por motivo de licencias sin goce de salario, no deberá exigirse su evaluación del desempeño, para ningún efecto administrativo ni legal.</w:t>
      </w:r>
    </w:p>
    <w:p w:rsidR="00F365B3" w:rsidRPr="00240934" w:rsidRDefault="00F365B3" w:rsidP="00240934">
      <w:pPr>
        <w:widowControl w:val="0"/>
        <w:tabs>
          <w:tab w:val="left" w:pos="498"/>
        </w:tabs>
        <w:autoSpaceDE w:val="0"/>
        <w:autoSpaceDN w:val="0"/>
        <w:adjustRightInd w:val="0"/>
        <w:ind w:left="567" w:hanging="567"/>
        <w:rPr>
          <w:rFonts w:ascii="Euphemia" w:hAnsi="Euphemia" w:cs="Arial"/>
          <w:sz w:val="24"/>
          <w:szCs w:val="24"/>
        </w:rPr>
      </w:pPr>
      <w:r w:rsidRPr="00240934">
        <w:rPr>
          <w:rFonts w:ascii="Euphemia" w:hAnsi="Euphemia" w:cs="Arial"/>
          <w:sz w:val="24"/>
          <w:szCs w:val="24"/>
        </w:rPr>
        <w:t>9.8</w:t>
      </w:r>
      <w:r w:rsidR="007C0B4B">
        <w:rPr>
          <w:rFonts w:ascii="Euphemia" w:hAnsi="Euphemia" w:cs="Arial"/>
          <w:sz w:val="24"/>
          <w:szCs w:val="24"/>
        </w:rPr>
        <w:t>.</w:t>
      </w:r>
      <w:r w:rsidRPr="00240934">
        <w:rPr>
          <w:rFonts w:ascii="Euphemia" w:hAnsi="Euphemia" w:cs="Arial"/>
          <w:sz w:val="24"/>
          <w:szCs w:val="24"/>
        </w:rPr>
        <w:t xml:space="preserve"> Tanto el/la empleado/a como el/la jefe inmediato/a o el/la superior de éste/a, en caso de que participe en el proceso de evaluación, deberán firmar con su puño y letra los originales de los formularios de evaluación; no se administrará el uso de facsímiles para este </w:t>
      </w:r>
      <w:r w:rsidRPr="00240934">
        <w:rPr>
          <w:rFonts w:ascii="Euphemia" w:hAnsi="Euphemia" w:cs="Arial"/>
          <w:sz w:val="24"/>
          <w:szCs w:val="24"/>
        </w:rPr>
        <w:lastRenderedPageBreak/>
        <w:t>propósito. La ausencia de la firma del jefe/a invalidará la evaluación del desempeño por lo cual éste será responsable por los perjuicios que tal omisión cause al empleado/a.</w:t>
      </w:r>
    </w:p>
    <w:p w:rsidR="00F365B3" w:rsidRPr="00EA1EF5" w:rsidRDefault="00F365B3" w:rsidP="00F365B3">
      <w:pPr>
        <w:widowControl w:val="0"/>
        <w:tabs>
          <w:tab w:val="left" w:pos="3333"/>
        </w:tabs>
        <w:autoSpaceDE w:val="0"/>
        <w:autoSpaceDN w:val="0"/>
        <w:adjustRightInd w:val="0"/>
        <w:rPr>
          <w:rFonts w:asciiTheme="majorHAnsi" w:hAnsiTheme="majorHAnsi" w:cs="Arial"/>
          <w:b/>
          <w:color w:val="FF0000"/>
          <w:sz w:val="24"/>
          <w:szCs w:val="24"/>
        </w:rPr>
      </w:pPr>
    </w:p>
    <w:p w:rsidR="00F365B3" w:rsidRPr="00240934" w:rsidRDefault="00F365B3" w:rsidP="007C0B4B">
      <w:pPr>
        <w:widowControl w:val="0"/>
        <w:tabs>
          <w:tab w:val="left" w:pos="3333"/>
        </w:tabs>
        <w:autoSpaceDE w:val="0"/>
        <w:autoSpaceDN w:val="0"/>
        <w:adjustRightInd w:val="0"/>
        <w:ind w:left="567"/>
        <w:rPr>
          <w:rFonts w:ascii="Euphemia" w:hAnsi="Euphemia" w:cs="Arial"/>
          <w:sz w:val="24"/>
          <w:szCs w:val="24"/>
        </w:rPr>
      </w:pPr>
      <w:r w:rsidRPr="00240934">
        <w:rPr>
          <w:rFonts w:ascii="Euphemia" w:hAnsi="Euphemia" w:cs="Arial"/>
          <w:sz w:val="24"/>
          <w:szCs w:val="24"/>
        </w:rPr>
        <w:t>La ausencia de la firma del empleado/a hará presumir que éste no recibió el resultado de la evaluación del desempeño. Sin embargo, si la omisión obedece a que el/la empleado/a se negó a firmar, el jefe deberá indicarlo así‚ en el apartado I del formulario “OBSERVACIONES GENERALES DE LA JEFATURA” y además, registrar el hecho en una acta avalada con su firma y la de, por lo menos, dos observadores con sus respectivas calidades.</w:t>
      </w:r>
    </w:p>
    <w:p w:rsidR="00F365B3" w:rsidRPr="00240934" w:rsidRDefault="00F365B3" w:rsidP="007C0B4B">
      <w:pPr>
        <w:widowControl w:val="0"/>
        <w:tabs>
          <w:tab w:val="left" w:pos="3333"/>
        </w:tabs>
        <w:autoSpaceDE w:val="0"/>
        <w:autoSpaceDN w:val="0"/>
        <w:adjustRightInd w:val="0"/>
        <w:ind w:left="567"/>
        <w:rPr>
          <w:rFonts w:ascii="Euphemia" w:hAnsi="Euphemia" w:cs="Arial"/>
          <w:sz w:val="24"/>
          <w:szCs w:val="24"/>
        </w:rPr>
      </w:pPr>
      <w:r w:rsidRPr="00240934">
        <w:rPr>
          <w:rFonts w:ascii="Euphemia" w:hAnsi="Euphemia" w:cs="Arial"/>
          <w:sz w:val="24"/>
          <w:szCs w:val="24"/>
        </w:rPr>
        <w:t>De modo similar ha de proceder el/la empleado/a en el caso de que su jefe/a inmediato/a no cumpla con su deber de evaluarlo/a.</w:t>
      </w:r>
    </w:p>
    <w:p w:rsidR="00F365B3" w:rsidRPr="00240934" w:rsidRDefault="007C0B4B" w:rsidP="00240934">
      <w:pPr>
        <w:widowControl w:val="0"/>
        <w:tabs>
          <w:tab w:val="left" w:pos="498"/>
        </w:tabs>
        <w:autoSpaceDE w:val="0"/>
        <w:autoSpaceDN w:val="0"/>
        <w:adjustRightInd w:val="0"/>
        <w:ind w:left="567" w:hanging="567"/>
        <w:rPr>
          <w:rFonts w:ascii="Euphemia" w:hAnsi="Euphemia" w:cs="Arial"/>
          <w:sz w:val="24"/>
          <w:szCs w:val="24"/>
        </w:rPr>
      </w:pPr>
      <w:r>
        <w:rPr>
          <w:rFonts w:ascii="Euphemia" w:hAnsi="Euphemia" w:cs="Arial"/>
          <w:sz w:val="24"/>
          <w:szCs w:val="24"/>
        </w:rPr>
        <w:t>9.9.</w:t>
      </w:r>
      <w:r w:rsidR="00F365B3" w:rsidRPr="00240934">
        <w:rPr>
          <w:rFonts w:ascii="Euphemia" w:hAnsi="Euphemia" w:cs="Arial"/>
          <w:sz w:val="24"/>
          <w:szCs w:val="24"/>
        </w:rPr>
        <w:t xml:space="preserve"> Si el/la empleado/a </w:t>
      </w:r>
      <w:proofErr w:type="spellStart"/>
      <w:r w:rsidR="00F365B3" w:rsidRPr="00240934">
        <w:rPr>
          <w:rFonts w:ascii="Euphemia" w:hAnsi="Euphemia" w:cs="Arial"/>
          <w:sz w:val="24"/>
          <w:szCs w:val="24"/>
        </w:rPr>
        <w:t>se</w:t>
      </w:r>
      <w:proofErr w:type="spellEnd"/>
      <w:r w:rsidR="00F365B3" w:rsidRPr="00240934">
        <w:rPr>
          <w:rFonts w:ascii="Euphemia" w:hAnsi="Euphemia" w:cs="Arial"/>
          <w:sz w:val="24"/>
          <w:szCs w:val="24"/>
        </w:rPr>
        <w:t xml:space="preserve"> negare a asistir a la entrevista a la que fuere convocado para ser notificado/a del resultado de la evaluación o para dialogar sobre una eventual disconformidad con respecto a éste, el jefe/a inmediato/a o el/la superior/a del jefe/a inmediato/a, en caso de que intervenga en el proceso, ha de seguir el mismo procedimiento descrito en el punto anterior, consignando en el apartado de “OBSERVACIONES GENERALES DE LA JEFATURA” lo relativo a lo sucedido.</w:t>
      </w:r>
    </w:p>
    <w:p w:rsidR="00F365B3" w:rsidRPr="007C0B4B" w:rsidRDefault="00F365B3" w:rsidP="007C0B4B">
      <w:pPr>
        <w:widowControl w:val="0"/>
        <w:tabs>
          <w:tab w:val="left" w:pos="498"/>
        </w:tabs>
        <w:autoSpaceDE w:val="0"/>
        <w:autoSpaceDN w:val="0"/>
        <w:adjustRightInd w:val="0"/>
        <w:ind w:left="567" w:hanging="567"/>
        <w:rPr>
          <w:rFonts w:ascii="Euphemia" w:hAnsi="Euphemia" w:cs="Arial"/>
          <w:sz w:val="24"/>
          <w:szCs w:val="24"/>
        </w:rPr>
      </w:pPr>
      <w:r w:rsidRPr="007C0B4B">
        <w:rPr>
          <w:rFonts w:ascii="Euphemia" w:hAnsi="Euphemia" w:cs="Arial"/>
          <w:sz w:val="24"/>
          <w:szCs w:val="24"/>
        </w:rPr>
        <w:t>9.10</w:t>
      </w:r>
      <w:r w:rsidR="007C0B4B">
        <w:rPr>
          <w:rFonts w:ascii="Euphemia" w:hAnsi="Euphemia" w:cs="Arial"/>
          <w:sz w:val="24"/>
          <w:szCs w:val="24"/>
        </w:rPr>
        <w:t xml:space="preserve">. </w:t>
      </w:r>
      <w:r w:rsidRPr="007C0B4B">
        <w:rPr>
          <w:rFonts w:ascii="Euphemia" w:hAnsi="Euphemia" w:cs="Arial"/>
          <w:sz w:val="24"/>
          <w:szCs w:val="24"/>
        </w:rPr>
        <w:t>Los/las jefes/as y los funcionarios de encargados de la administración de personal que intervengan en el proceso de evaluación del desempeño serán responsables por el atraso en la remisión o el extravío de los formularios, razón por la cual podrán ser sancionados de acuerdo con la naturaleza y la gravedad del daño causado con su actuación negligente.</w:t>
      </w:r>
    </w:p>
    <w:p w:rsidR="007C0B4B" w:rsidRDefault="00F365B3" w:rsidP="007C0B4B">
      <w:pPr>
        <w:widowControl w:val="0"/>
        <w:tabs>
          <w:tab w:val="left" w:pos="498"/>
        </w:tabs>
        <w:autoSpaceDE w:val="0"/>
        <w:autoSpaceDN w:val="0"/>
        <w:adjustRightInd w:val="0"/>
        <w:ind w:left="567" w:hanging="567"/>
        <w:rPr>
          <w:rFonts w:ascii="Euphemia" w:hAnsi="Euphemia" w:cs="Arial"/>
          <w:sz w:val="24"/>
          <w:szCs w:val="24"/>
        </w:rPr>
      </w:pPr>
      <w:r w:rsidRPr="007C0B4B">
        <w:rPr>
          <w:rFonts w:ascii="Euphemia" w:hAnsi="Euphemia" w:cs="Arial"/>
          <w:sz w:val="24"/>
          <w:szCs w:val="24"/>
        </w:rPr>
        <w:t>9.11</w:t>
      </w:r>
      <w:r w:rsidR="007C0B4B">
        <w:rPr>
          <w:rFonts w:ascii="Euphemia" w:hAnsi="Euphemia" w:cs="Arial"/>
          <w:sz w:val="24"/>
          <w:szCs w:val="24"/>
        </w:rPr>
        <w:t xml:space="preserve">. </w:t>
      </w:r>
      <w:r w:rsidRPr="007C0B4B">
        <w:rPr>
          <w:rFonts w:ascii="Euphemia" w:hAnsi="Euphemia" w:cs="Arial"/>
          <w:sz w:val="24"/>
          <w:szCs w:val="24"/>
        </w:rPr>
        <w:t xml:space="preserve">En vista de que el formulario de evaluación del desempeño es un documento oficial de gran trascendencia para las distintas acciones legales o técnicas del proceso de administración de personal, ha de ser llenado y manejado en forma cuidadosa. Ha de estar exento de </w:t>
      </w:r>
      <w:r w:rsidRPr="007C0B4B">
        <w:rPr>
          <w:rFonts w:ascii="Euphemia" w:hAnsi="Euphemia" w:cs="Arial"/>
          <w:sz w:val="24"/>
          <w:szCs w:val="24"/>
        </w:rPr>
        <w:lastRenderedPageBreak/>
        <w:t xml:space="preserve">alteraciones, roturas, correcciones o tachaduras que hagan dudar de la autenticidad de los datos en él contenidos. Además, es recomendable que </w:t>
      </w:r>
      <w:r w:rsidR="00BE5747">
        <w:rPr>
          <w:rFonts w:ascii="Euphemia" w:hAnsi="Euphemia" w:cs="Arial"/>
          <w:sz w:val="24"/>
          <w:szCs w:val="24"/>
        </w:rPr>
        <w:t>esté lleno</w:t>
      </w:r>
      <w:r w:rsidRPr="007C0B4B">
        <w:rPr>
          <w:rFonts w:ascii="Euphemia" w:hAnsi="Euphemia" w:cs="Arial"/>
          <w:sz w:val="24"/>
          <w:szCs w:val="24"/>
        </w:rPr>
        <w:t xml:space="preserve"> e impreso digitalmente, salvo los apartados B, E, F, G y H, que pueden llenarse con bolígrafo. </w:t>
      </w:r>
    </w:p>
    <w:p w:rsidR="007C0B4B" w:rsidRDefault="007C0B4B" w:rsidP="007C0B4B">
      <w:pPr>
        <w:widowControl w:val="0"/>
        <w:tabs>
          <w:tab w:val="left" w:pos="498"/>
        </w:tabs>
        <w:autoSpaceDE w:val="0"/>
        <w:autoSpaceDN w:val="0"/>
        <w:adjustRightInd w:val="0"/>
        <w:ind w:left="567" w:hanging="567"/>
        <w:rPr>
          <w:rFonts w:ascii="Euphemia" w:hAnsi="Euphemia" w:cs="Arial"/>
          <w:sz w:val="24"/>
          <w:szCs w:val="24"/>
        </w:rPr>
      </w:pPr>
    </w:p>
    <w:p w:rsidR="007C0B4B" w:rsidRDefault="00F365B3" w:rsidP="007C0B4B">
      <w:pPr>
        <w:widowControl w:val="0"/>
        <w:tabs>
          <w:tab w:val="left" w:pos="498"/>
        </w:tabs>
        <w:autoSpaceDE w:val="0"/>
        <w:autoSpaceDN w:val="0"/>
        <w:adjustRightInd w:val="0"/>
        <w:ind w:left="567"/>
        <w:rPr>
          <w:rFonts w:ascii="Euphemia" w:hAnsi="Euphemia" w:cs="Arial"/>
          <w:sz w:val="24"/>
          <w:szCs w:val="24"/>
        </w:rPr>
      </w:pPr>
      <w:r w:rsidRPr="007C0B4B">
        <w:rPr>
          <w:rFonts w:ascii="Euphemia" w:hAnsi="Euphemia" w:cs="Arial"/>
          <w:sz w:val="24"/>
          <w:szCs w:val="24"/>
        </w:rPr>
        <w:t>El incumplimiento de estos requisitos puede invalidar o anular la evaluación</w:t>
      </w:r>
      <w:r w:rsidR="007C0B4B">
        <w:rPr>
          <w:rFonts w:ascii="Euphemia" w:hAnsi="Euphemia" w:cs="Arial"/>
          <w:sz w:val="24"/>
          <w:szCs w:val="24"/>
        </w:rPr>
        <w:t>.</w:t>
      </w:r>
    </w:p>
    <w:p w:rsidR="00F365B3" w:rsidRPr="007C0B4B" w:rsidRDefault="00F365B3" w:rsidP="007C0B4B">
      <w:pPr>
        <w:widowControl w:val="0"/>
        <w:tabs>
          <w:tab w:val="left" w:pos="498"/>
        </w:tabs>
        <w:autoSpaceDE w:val="0"/>
        <w:autoSpaceDN w:val="0"/>
        <w:adjustRightInd w:val="0"/>
        <w:ind w:left="567"/>
        <w:rPr>
          <w:rFonts w:ascii="Euphemia" w:hAnsi="Euphemia" w:cs="Arial"/>
          <w:sz w:val="24"/>
          <w:szCs w:val="24"/>
        </w:rPr>
      </w:pPr>
      <w:r w:rsidRPr="007C0B4B">
        <w:rPr>
          <w:rFonts w:ascii="Euphemia" w:hAnsi="Euphemia" w:cs="Arial"/>
          <w:sz w:val="24"/>
          <w:szCs w:val="24"/>
        </w:rPr>
        <w:t>En caso de que el formulario no haya sido llenado correctamente, la Oficina de Recursos Humanos o la Unidad competente, lo devolverá al jefe/a inmediato/a para que lo llene en la forma debida, para lo cual le dará un plazo prudencial.</w:t>
      </w:r>
    </w:p>
    <w:p w:rsidR="00F365B3" w:rsidRPr="007C0B4B" w:rsidRDefault="00F365B3" w:rsidP="007C0B4B">
      <w:pPr>
        <w:widowControl w:val="0"/>
        <w:tabs>
          <w:tab w:val="left" w:pos="498"/>
        </w:tabs>
        <w:autoSpaceDE w:val="0"/>
        <w:autoSpaceDN w:val="0"/>
        <w:adjustRightInd w:val="0"/>
        <w:ind w:left="567" w:hanging="567"/>
        <w:rPr>
          <w:rFonts w:ascii="Euphemia" w:hAnsi="Euphemia" w:cs="Arial"/>
          <w:sz w:val="24"/>
          <w:szCs w:val="24"/>
        </w:rPr>
      </w:pPr>
      <w:r w:rsidRPr="007C0B4B">
        <w:rPr>
          <w:rFonts w:ascii="Euphemia" w:hAnsi="Euphemia" w:cs="Arial"/>
          <w:sz w:val="24"/>
          <w:szCs w:val="24"/>
        </w:rPr>
        <w:t>9.12</w:t>
      </w:r>
      <w:r w:rsidR="007C0B4B">
        <w:rPr>
          <w:rFonts w:ascii="Euphemia" w:hAnsi="Euphemia" w:cs="Arial"/>
          <w:sz w:val="24"/>
          <w:szCs w:val="24"/>
        </w:rPr>
        <w:t>.</w:t>
      </w:r>
      <w:r w:rsidRPr="007C0B4B">
        <w:rPr>
          <w:rFonts w:ascii="Euphemia" w:hAnsi="Euphemia" w:cs="Arial"/>
          <w:sz w:val="24"/>
          <w:szCs w:val="24"/>
        </w:rPr>
        <w:t xml:space="preserve"> La evaluación del desempeño efectuada fuera de los períodos señalados en este manual, será absolutamente nula, excepto los casos indicados.</w:t>
      </w:r>
    </w:p>
    <w:p w:rsidR="00F365B3" w:rsidRPr="007C0B4B" w:rsidRDefault="00F365B3" w:rsidP="007C0B4B">
      <w:pPr>
        <w:widowControl w:val="0"/>
        <w:tabs>
          <w:tab w:val="left" w:pos="498"/>
        </w:tabs>
        <w:autoSpaceDE w:val="0"/>
        <w:autoSpaceDN w:val="0"/>
        <w:adjustRightInd w:val="0"/>
        <w:ind w:left="567" w:hanging="567"/>
        <w:rPr>
          <w:rFonts w:ascii="Euphemia" w:hAnsi="Euphemia" w:cs="Arial"/>
          <w:sz w:val="24"/>
          <w:szCs w:val="24"/>
        </w:rPr>
      </w:pPr>
      <w:r w:rsidRPr="007C0B4B">
        <w:rPr>
          <w:rFonts w:ascii="Euphemia" w:hAnsi="Euphemia" w:cs="Arial"/>
          <w:sz w:val="24"/>
          <w:szCs w:val="24"/>
        </w:rPr>
        <w:t>9.13</w:t>
      </w:r>
      <w:r w:rsidR="008E5A9F">
        <w:rPr>
          <w:rFonts w:ascii="Euphemia" w:hAnsi="Euphemia" w:cs="Arial"/>
          <w:sz w:val="24"/>
          <w:szCs w:val="24"/>
        </w:rPr>
        <w:t>.</w:t>
      </w:r>
      <w:r w:rsidRPr="007C0B4B">
        <w:rPr>
          <w:rFonts w:ascii="Euphemia" w:hAnsi="Euphemia" w:cs="Arial"/>
          <w:sz w:val="24"/>
          <w:szCs w:val="24"/>
        </w:rPr>
        <w:t xml:space="preserve"> Cuando el/la empleado/a dependa técnicamente de un/a jefe/a y administrativamente de otro, En este caso, el/la jefe/a técnico actuará como jefe inmediato y estará a cargo de la evaluación del desempeño, mientras que, el/la jefe/a administrativo actuará como superior para resolver una eventual disconformidad del empleado/a con respecto al resultado de la evaluación.</w:t>
      </w:r>
    </w:p>
    <w:p w:rsidR="00F365B3" w:rsidRPr="007C0B4B" w:rsidRDefault="00F365B3" w:rsidP="007C0B4B">
      <w:pPr>
        <w:widowControl w:val="0"/>
        <w:tabs>
          <w:tab w:val="left" w:pos="498"/>
        </w:tabs>
        <w:autoSpaceDE w:val="0"/>
        <w:autoSpaceDN w:val="0"/>
        <w:adjustRightInd w:val="0"/>
        <w:ind w:left="567" w:hanging="567"/>
        <w:rPr>
          <w:rFonts w:ascii="Euphemia" w:hAnsi="Euphemia" w:cs="Arial"/>
          <w:sz w:val="24"/>
          <w:szCs w:val="24"/>
        </w:rPr>
      </w:pPr>
      <w:r w:rsidRPr="007C0B4B">
        <w:rPr>
          <w:rFonts w:ascii="Euphemia" w:hAnsi="Euphemia" w:cs="Arial"/>
          <w:sz w:val="24"/>
          <w:szCs w:val="24"/>
        </w:rPr>
        <w:t>9.14</w:t>
      </w:r>
      <w:r w:rsidR="008E5A9F">
        <w:rPr>
          <w:rFonts w:ascii="Euphemia" w:hAnsi="Euphemia" w:cs="Arial"/>
          <w:sz w:val="24"/>
          <w:szCs w:val="24"/>
        </w:rPr>
        <w:t>.</w:t>
      </w:r>
      <w:r w:rsidRPr="007C0B4B">
        <w:rPr>
          <w:rFonts w:ascii="Euphemia" w:hAnsi="Euphemia" w:cs="Arial"/>
          <w:sz w:val="24"/>
          <w:szCs w:val="24"/>
        </w:rPr>
        <w:t xml:space="preserve"> Si no existiera un/a jefe/a técnico para evaluar a los/las empleados/as de acuerdo con las funciones que realizan, el proceso de evaluación quedará a cargo del o del jefe/a administrativo, quien ha de basarse en los informes y cualquier otro medio de control que le permita externar criterios sobre el desempeño del empleado/a.</w:t>
      </w:r>
    </w:p>
    <w:p w:rsidR="00F365B3" w:rsidRPr="007C0B4B" w:rsidRDefault="00F365B3" w:rsidP="007C0B4B">
      <w:pPr>
        <w:widowControl w:val="0"/>
        <w:tabs>
          <w:tab w:val="left" w:pos="498"/>
        </w:tabs>
        <w:autoSpaceDE w:val="0"/>
        <w:autoSpaceDN w:val="0"/>
        <w:adjustRightInd w:val="0"/>
        <w:ind w:left="567" w:hanging="567"/>
        <w:rPr>
          <w:rFonts w:ascii="Euphemia" w:hAnsi="Euphemia" w:cs="Arial"/>
          <w:sz w:val="24"/>
          <w:szCs w:val="24"/>
        </w:rPr>
      </w:pPr>
      <w:r w:rsidRPr="007C0B4B">
        <w:rPr>
          <w:rFonts w:ascii="Euphemia" w:hAnsi="Euphemia" w:cs="Arial"/>
          <w:sz w:val="24"/>
          <w:szCs w:val="24"/>
        </w:rPr>
        <w:t>9.15</w:t>
      </w:r>
      <w:r w:rsidR="008E5A9F">
        <w:rPr>
          <w:rFonts w:ascii="Euphemia" w:hAnsi="Euphemia" w:cs="Arial"/>
          <w:sz w:val="24"/>
          <w:szCs w:val="24"/>
        </w:rPr>
        <w:t>.</w:t>
      </w:r>
      <w:r w:rsidRPr="007C0B4B">
        <w:rPr>
          <w:rFonts w:ascii="Euphemia" w:hAnsi="Euphemia" w:cs="Arial"/>
          <w:sz w:val="24"/>
          <w:szCs w:val="24"/>
        </w:rPr>
        <w:t xml:space="preserve"> Aun cuando el/la jefe inmediato tenga menos de tres meses de ser jefe del empleado/a, deberá proceder a evaluar su desempeño, de acuerdo con los procedimientos establecidos en este manual. Para ello, ha de fundamentar sus apreciaciones en los datos contenidos en el expediente del desempeño del empleado/a en el que se haya </w:t>
      </w:r>
      <w:r w:rsidRPr="007C0B4B">
        <w:rPr>
          <w:rFonts w:ascii="Euphemia" w:hAnsi="Euphemia" w:cs="Arial"/>
          <w:sz w:val="24"/>
          <w:szCs w:val="24"/>
        </w:rPr>
        <w:lastRenderedPageBreak/>
        <w:t>registrado información de las evaluaciones practicadas por jefes anteriores.</w:t>
      </w:r>
    </w:p>
    <w:p w:rsidR="00F365B3" w:rsidRPr="00EA1EF5" w:rsidRDefault="00F365B3" w:rsidP="00F365B3">
      <w:pPr>
        <w:tabs>
          <w:tab w:val="left" w:pos="6195"/>
        </w:tabs>
        <w:jc w:val="left"/>
        <w:rPr>
          <w:rFonts w:asciiTheme="majorHAnsi" w:hAnsiTheme="majorHAnsi"/>
          <w:color w:val="FF0000"/>
          <w:sz w:val="24"/>
          <w:szCs w:val="24"/>
        </w:rPr>
      </w:pPr>
    </w:p>
    <w:p w:rsidR="00F365B3" w:rsidRPr="00EA1EF5" w:rsidRDefault="006604ED" w:rsidP="00F365B3">
      <w:pPr>
        <w:rPr>
          <w:rFonts w:asciiTheme="majorHAnsi" w:eastAsia="Calibri" w:hAnsiTheme="majorHAnsi" w:cs="Tahoma"/>
          <w:b/>
          <w:color w:val="FF0000"/>
          <w:sz w:val="24"/>
          <w:szCs w:val="24"/>
        </w:rPr>
      </w:pPr>
      <w:r>
        <w:rPr>
          <w:noProof/>
          <w:color w:val="FF0000"/>
          <w:lang w:eastAsia="es-SV"/>
        </w:rPr>
        <w:pict>
          <v:shape id="681 Cuadro de texto" o:spid="_x0000_s1040" type="#_x0000_t202" style="position:absolute;left:0;text-align:left;margin-left:-1.2pt;margin-top:21.15pt;width:453.85pt;height:2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BE5747" w:rsidRDefault="00956C16" w:rsidP="009035D1">
                  <w:pPr>
                    <w:pStyle w:val="Prrafodelista"/>
                    <w:widowControl w:val="0"/>
                    <w:numPr>
                      <w:ilvl w:val="0"/>
                      <w:numId w:val="27"/>
                    </w:numPr>
                    <w:tabs>
                      <w:tab w:val="left" w:pos="3685"/>
                    </w:tabs>
                    <w:adjustRightInd w:val="0"/>
                    <w:spacing w:after="0" w:line="240" w:lineRule="auto"/>
                    <w:ind w:left="851" w:hanging="709"/>
                    <w:rPr>
                      <w:rFonts w:ascii="Euphemia" w:hAnsi="Euphemia"/>
                      <w:b/>
                      <w:noProof/>
                      <w:sz w:val="32"/>
                      <w:szCs w:val="72"/>
                      <w:lang w:val="es-ES" w:eastAsia="es-ES"/>
                    </w:rPr>
                  </w:pPr>
                  <w:r w:rsidRPr="00BE5747">
                    <w:rPr>
                      <w:rFonts w:ascii="Euphemia" w:hAnsi="Euphemia"/>
                      <w:b/>
                      <w:noProof/>
                      <w:sz w:val="32"/>
                      <w:szCs w:val="72"/>
                      <w:lang w:val="es-ES" w:eastAsia="es-ES"/>
                    </w:rPr>
                    <w:t>Dispocisiones Administrativas relacionadas con la unidad de administración de personal</w:t>
                  </w:r>
                </w:p>
              </w:txbxContent>
            </v:textbox>
          </v:shape>
        </w:pict>
      </w:r>
    </w:p>
    <w:p w:rsidR="00F365B3" w:rsidRPr="00EA1EF5" w:rsidRDefault="00F365B3" w:rsidP="00F365B3">
      <w:pPr>
        <w:widowControl w:val="0"/>
        <w:tabs>
          <w:tab w:val="left" w:pos="498"/>
        </w:tabs>
        <w:autoSpaceDE w:val="0"/>
        <w:autoSpaceDN w:val="0"/>
        <w:adjustRightInd w:val="0"/>
        <w:rPr>
          <w:rFonts w:asciiTheme="majorHAnsi" w:hAnsiTheme="majorHAnsi" w:cs="Arial"/>
          <w:b/>
          <w:color w:val="FF0000"/>
          <w:sz w:val="24"/>
          <w:szCs w:val="24"/>
        </w:rPr>
      </w:pPr>
    </w:p>
    <w:p w:rsidR="00F365B3" w:rsidRPr="00EA1EF5" w:rsidRDefault="00F365B3" w:rsidP="00F365B3">
      <w:pPr>
        <w:widowControl w:val="0"/>
        <w:tabs>
          <w:tab w:val="left" w:pos="498"/>
        </w:tabs>
        <w:autoSpaceDE w:val="0"/>
        <w:autoSpaceDN w:val="0"/>
        <w:adjustRightInd w:val="0"/>
        <w:rPr>
          <w:rFonts w:asciiTheme="majorHAnsi" w:hAnsiTheme="majorHAnsi" w:cs="Arial"/>
          <w:b/>
          <w:color w:val="FF0000"/>
          <w:sz w:val="24"/>
          <w:szCs w:val="24"/>
        </w:rPr>
      </w:pPr>
    </w:p>
    <w:p w:rsidR="00F365B3" w:rsidRPr="00EA1EF5" w:rsidRDefault="00F365B3" w:rsidP="00F365B3">
      <w:pPr>
        <w:widowControl w:val="0"/>
        <w:tabs>
          <w:tab w:val="left" w:pos="498"/>
        </w:tabs>
        <w:autoSpaceDE w:val="0"/>
        <w:autoSpaceDN w:val="0"/>
        <w:adjustRightInd w:val="0"/>
        <w:rPr>
          <w:rFonts w:asciiTheme="majorHAnsi" w:hAnsiTheme="majorHAnsi" w:cs="Arial"/>
          <w:b/>
          <w:color w:val="FF0000"/>
          <w:sz w:val="24"/>
          <w:szCs w:val="24"/>
        </w:rPr>
      </w:pPr>
    </w:p>
    <w:p w:rsidR="00F365B3" w:rsidRPr="008E5A9F" w:rsidRDefault="00F365B3" w:rsidP="008E5A9F">
      <w:pPr>
        <w:widowControl w:val="0"/>
        <w:autoSpaceDE w:val="0"/>
        <w:autoSpaceDN w:val="0"/>
        <w:adjustRightInd w:val="0"/>
        <w:rPr>
          <w:rFonts w:ascii="Euphemia" w:hAnsi="Euphemia" w:cs="Arial"/>
          <w:sz w:val="24"/>
          <w:szCs w:val="24"/>
        </w:rPr>
      </w:pPr>
      <w:r w:rsidRPr="008E5A9F">
        <w:rPr>
          <w:rFonts w:ascii="Euphemia" w:hAnsi="Euphemia" w:cs="Arial"/>
          <w:sz w:val="24"/>
          <w:szCs w:val="24"/>
        </w:rPr>
        <w:t>Este apartado desarrolla las regulaciones directamente relacionadas con las actuaciones que ha de llevar a cabo la unidad o persona encargada de la gestión de los recursos humanos de la Municipalidad:</w:t>
      </w:r>
    </w:p>
    <w:p w:rsidR="00F365B3" w:rsidRPr="008E5A9F" w:rsidRDefault="00F365B3" w:rsidP="008E5A9F">
      <w:pPr>
        <w:widowControl w:val="0"/>
        <w:tabs>
          <w:tab w:val="left" w:pos="498"/>
        </w:tabs>
        <w:autoSpaceDE w:val="0"/>
        <w:autoSpaceDN w:val="0"/>
        <w:adjustRightInd w:val="0"/>
        <w:ind w:left="709" w:hanging="709"/>
        <w:rPr>
          <w:rFonts w:ascii="Euphemia" w:hAnsi="Euphemia" w:cs="Arial"/>
          <w:sz w:val="24"/>
          <w:szCs w:val="24"/>
        </w:rPr>
      </w:pPr>
      <w:r w:rsidRPr="008E5A9F">
        <w:rPr>
          <w:rFonts w:ascii="Euphemia" w:hAnsi="Euphemia" w:cs="Arial"/>
          <w:sz w:val="24"/>
          <w:szCs w:val="24"/>
        </w:rPr>
        <w:t>10.1</w:t>
      </w:r>
      <w:r w:rsidR="008E5A9F">
        <w:rPr>
          <w:rFonts w:ascii="Euphemia" w:hAnsi="Euphemia" w:cs="Arial"/>
          <w:sz w:val="24"/>
          <w:szCs w:val="24"/>
        </w:rPr>
        <w:t>.</w:t>
      </w:r>
      <w:r w:rsidRPr="008E5A9F">
        <w:rPr>
          <w:rFonts w:ascii="Euphemia" w:hAnsi="Euphemia" w:cs="Arial"/>
          <w:sz w:val="24"/>
          <w:szCs w:val="24"/>
        </w:rPr>
        <w:t xml:space="preserve"> Cuando el encargado de personal haya revisado y registrado la información contenida en los formularios del respectivo periodo de evaluación, dejará el original para su archivo, y enviara copia al Concejo Municipal, al Registro Municipal de la Carrera Administrativa Municipal y al jefe inmediato correspondiente a fin de que éste proceda a entregar copia al empleado/a.</w:t>
      </w:r>
    </w:p>
    <w:p w:rsidR="00F365B3" w:rsidRPr="008E5A9F" w:rsidRDefault="00F365B3" w:rsidP="008E5A9F">
      <w:pPr>
        <w:widowControl w:val="0"/>
        <w:tabs>
          <w:tab w:val="left" w:pos="493"/>
          <w:tab w:val="left" w:pos="980"/>
        </w:tabs>
        <w:autoSpaceDE w:val="0"/>
        <w:autoSpaceDN w:val="0"/>
        <w:adjustRightInd w:val="0"/>
        <w:ind w:left="709" w:hanging="709"/>
        <w:rPr>
          <w:rFonts w:ascii="Euphemia" w:hAnsi="Euphemia" w:cs="Arial"/>
          <w:sz w:val="24"/>
          <w:szCs w:val="24"/>
        </w:rPr>
      </w:pPr>
      <w:r w:rsidRPr="008E5A9F">
        <w:rPr>
          <w:rFonts w:ascii="Euphemia" w:hAnsi="Euphemia" w:cs="Arial"/>
          <w:sz w:val="24"/>
          <w:szCs w:val="24"/>
        </w:rPr>
        <w:t>10.2</w:t>
      </w:r>
      <w:r w:rsidR="008E5A9F">
        <w:rPr>
          <w:rFonts w:ascii="Euphemia" w:hAnsi="Euphemia" w:cs="Arial"/>
          <w:sz w:val="24"/>
          <w:szCs w:val="24"/>
        </w:rPr>
        <w:t>.</w:t>
      </w:r>
      <w:r w:rsidRPr="008E5A9F">
        <w:rPr>
          <w:rFonts w:ascii="Euphemia" w:hAnsi="Euphemia" w:cs="Arial"/>
          <w:sz w:val="24"/>
          <w:szCs w:val="24"/>
        </w:rPr>
        <w:t xml:space="preserve"> El/la encargado/a de personal deberá registrar los datos correspondientes a la puntuación obtenida por el empleado/a y la categoría cualitativa - DEFICIENTE, REGULAR, BUENO, MUY BUENO, EXCELENTE- que corresponda.</w:t>
      </w:r>
    </w:p>
    <w:p w:rsidR="00F365B3" w:rsidRPr="008E5A9F" w:rsidRDefault="00F365B3" w:rsidP="008E5A9F">
      <w:pPr>
        <w:widowControl w:val="0"/>
        <w:tabs>
          <w:tab w:val="left" w:pos="493"/>
        </w:tabs>
        <w:autoSpaceDE w:val="0"/>
        <w:autoSpaceDN w:val="0"/>
        <w:adjustRightInd w:val="0"/>
        <w:ind w:left="709" w:hanging="709"/>
        <w:rPr>
          <w:rFonts w:ascii="Euphemia" w:hAnsi="Euphemia" w:cs="Arial"/>
          <w:sz w:val="24"/>
          <w:szCs w:val="24"/>
        </w:rPr>
      </w:pPr>
      <w:r w:rsidRPr="008E5A9F">
        <w:rPr>
          <w:rFonts w:ascii="Euphemia" w:hAnsi="Euphemia" w:cs="Arial"/>
          <w:sz w:val="24"/>
          <w:szCs w:val="24"/>
        </w:rPr>
        <w:t>10.3</w:t>
      </w:r>
      <w:r w:rsidR="008E5A9F">
        <w:rPr>
          <w:rFonts w:ascii="Euphemia" w:hAnsi="Euphemia" w:cs="Arial"/>
          <w:sz w:val="24"/>
          <w:szCs w:val="24"/>
        </w:rPr>
        <w:t>.</w:t>
      </w:r>
      <w:r w:rsidRPr="008E5A9F">
        <w:rPr>
          <w:rFonts w:ascii="Euphemia" w:hAnsi="Euphemia" w:cs="Arial"/>
          <w:sz w:val="24"/>
          <w:szCs w:val="24"/>
        </w:rPr>
        <w:t xml:space="preserve"> El/la encargado/a de personal contará con un plazo máximo de 15 días hábiles, contados a partir de la fecha de recibo de los formularios, para revisarlos, registrar la información y devolverlos al/la jefe/a inmediato si los hubiere.</w:t>
      </w:r>
    </w:p>
    <w:p w:rsidR="00F365B3" w:rsidRPr="008E5A9F" w:rsidRDefault="00F365B3" w:rsidP="008E5A9F">
      <w:pPr>
        <w:widowControl w:val="0"/>
        <w:tabs>
          <w:tab w:val="left" w:pos="493"/>
        </w:tabs>
        <w:autoSpaceDE w:val="0"/>
        <w:autoSpaceDN w:val="0"/>
        <w:adjustRightInd w:val="0"/>
        <w:ind w:left="709" w:hanging="709"/>
        <w:rPr>
          <w:rFonts w:ascii="Euphemia" w:hAnsi="Euphemia" w:cs="Arial"/>
          <w:sz w:val="24"/>
          <w:szCs w:val="24"/>
        </w:rPr>
      </w:pPr>
      <w:r w:rsidRPr="008E5A9F">
        <w:rPr>
          <w:rFonts w:ascii="Euphemia" w:hAnsi="Euphemia" w:cs="Arial"/>
          <w:sz w:val="24"/>
          <w:szCs w:val="24"/>
        </w:rPr>
        <w:t>10.4</w:t>
      </w:r>
      <w:r w:rsidR="008E5A9F">
        <w:rPr>
          <w:rFonts w:ascii="Euphemia" w:hAnsi="Euphemia" w:cs="Arial"/>
          <w:sz w:val="24"/>
          <w:szCs w:val="24"/>
        </w:rPr>
        <w:t>.</w:t>
      </w:r>
      <w:r w:rsidRPr="008E5A9F">
        <w:rPr>
          <w:rFonts w:ascii="Euphemia" w:hAnsi="Euphemia" w:cs="Arial"/>
          <w:sz w:val="24"/>
          <w:szCs w:val="24"/>
        </w:rPr>
        <w:t xml:space="preserve"> La Unidad encargada de la administración de personal han de instruir a los/las jefes/as, tanto de su sede central, como de servicios desconcentrados o descentralizados, acerca de la seguridad que deben tener los archivos o lugares en los que se guardan los expedientes del desempeño de los/las empleados/as, con el </w:t>
      </w:r>
      <w:r w:rsidRPr="008E5A9F">
        <w:rPr>
          <w:rFonts w:ascii="Euphemia" w:hAnsi="Euphemia" w:cs="Arial"/>
          <w:sz w:val="24"/>
          <w:szCs w:val="24"/>
        </w:rPr>
        <w:lastRenderedPageBreak/>
        <w:t>propósito de que toda la documentación relacionada con la evaluación se conserve y use en forma cuidadosa y, bajo estricta vigilancia del/la jefe/a inmediato/a.</w:t>
      </w:r>
    </w:p>
    <w:p w:rsidR="00F365B3" w:rsidRDefault="00F365B3" w:rsidP="00F365B3">
      <w:pPr>
        <w:widowControl w:val="0"/>
        <w:tabs>
          <w:tab w:val="left" w:pos="2902"/>
          <w:tab w:val="left" w:pos="3333"/>
        </w:tabs>
        <w:adjustRightInd w:val="0"/>
        <w:rPr>
          <w:rFonts w:asciiTheme="majorHAnsi" w:hAnsiTheme="majorHAnsi" w:cs="Arial"/>
          <w:b/>
          <w:color w:val="FF0000"/>
          <w:sz w:val="24"/>
          <w:szCs w:val="24"/>
        </w:rPr>
      </w:pPr>
    </w:p>
    <w:p w:rsidR="008E5A9F" w:rsidRPr="00EA1EF5" w:rsidRDefault="008E5A9F" w:rsidP="00F365B3">
      <w:pPr>
        <w:widowControl w:val="0"/>
        <w:tabs>
          <w:tab w:val="left" w:pos="2902"/>
          <w:tab w:val="left" w:pos="3333"/>
        </w:tabs>
        <w:adjustRightInd w:val="0"/>
        <w:rPr>
          <w:rFonts w:asciiTheme="majorHAnsi" w:hAnsiTheme="majorHAnsi" w:cs="Arial"/>
          <w:b/>
          <w:color w:val="FF0000"/>
          <w:sz w:val="24"/>
          <w:szCs w:val="24"/>
        </w:rPr>
      </w:pPr>
    </w:p>
    <w:p w:rsidR="00F365B3" w:rsidRPr="008E5A9F" w:rsidRDefault="00F365B3" w:rsidP="008E5A9F">
      <w:pPr>
        <w:widowControl w:val="0"/>
        <w:tabs>
          <w:tab w:val="left" w:pos="493"/>
          <w:tab w:val="left" w:pos="969"/>
        </w:tabs>
        <w:autoSpaceDE w:val="0"/>
        <w:autoSpaceDN w:val="0"/>
        <w:adjustRightInd w:val="0"/>
        <w:ind w:left="709" w:hanging="709"/>
        <w:rPr>
          <w:rFonts w:ascii="Euphemia" w:hAnsi="Euphemia" w:cs="Arial"/>
          <w:sz w:val="24"/>
          <w:szCs w:val="24"/>
        </w:rPr>
      </w:pPr>
      <w:r w:rsidRPr="008E5A9F">
        <w:rPr>
          <w:rFonts w:ascii="Euphemia" w:hAnsi="Euphemia" w:cs="Arial"/>
          <w:sz w:val="24"/>
          <w:szCs w:val="24"/>
        </w:rPr>
        <w:t>10.5</w:t>
      </w:r>
      <w:r w:rsidR="008E5A9F">
        <w:rPr>
          <w:rFonts w:ascii="Euphemia" w:hAnsi="Euphemia" w:cs="Arial"/>
          <w:sz w:val="24"/>
          <w:szCs w:val="24"/>
        </w:rPr>
        <w:t>.</w:t>
      </w:r>
      <w:r w:rsidRPr="008E5A9F">
        <w:rPr>
          <w:rFonts w:ascii="Euphemia" w:hAnsi="Euphemia" w:cs="Arial"/>
          <w:sz w:val="24"/>
          <w:szCs w:val="24"/>
        </w:rPr>
        <w:t xml:space="preserve"> La unidad encargado de la administración de personal ha de procurar que los/as empleados/as que pasen a ocupar puestos con rango de jefatura sean capacitados en el uso del presente sistema de evaluación del desempeño, e igualmente, que los nuevos empleados/as de la Carrera Administrativa Municipal sean inducidos y orientados en esta materia. Es importante que cada jefe/a inmediato/a actúe como un capacitador de los empleados/as a su cargo.</w:t>
      </w:r>
    </w:p>
    <w:p w:rsidR="00F365B3" w:rsidRPr="008E5A9F" w:rsidRDefault="00F365B3" w:rsidP="008E5A9F">
      <w:pPr>
        <w:widowControl w:val="0"/>
        <w:tabs>
          <w:tab w:val="left" w:pos="493"/>
          <w:tab w:val="left" w:pos="969"/>
        </w:tabs>
        <w:autoSpaceDE w:val="0"/>
        <w:autoSpaceDN w:val="0"/>
        <w:adjustRightInd w:val="0"/>
        <w:ind w:left="709" w:hanging="709"/>
        <w:rPr>
          <w:rFonts w:ascii="Euphemia" w:hAnsi="Euphemia" w:cs="Arial"/>
          <w:sz w:val="24"/>
          <w:szCs w:val="24"/>
        </w:rPr>
      </w:pPr>
      <w:r w:rsidRPr="008E5A9F">
        <w:rPr>
          <w:rFonts w:ascii="Euphemia" w:hAnsi="Euphemia" w:cs="Arial"/>
          <w:sz w:val="24"/>
          <w:szCs w:val="24"/>
        </w:rPr>
        <w:t>10.6</w:t>
      </w:r>
      <w:r w:rsidR="008E5A9F">
        <w:rPr>
          <w:rFonts w:ascii="Euphemia" w:hAnsi="Euphemia" w:cs="Arial"/>
          <w:sz w:val="24"/>
          <w:szCs w:val="24"/>
        </w:rPr>
        <w:t>.</w:t>
      </w:r>
      <w:r w:rsidRPr="008E5A9F">
        <w:rPr>
          <w:rFonts w:ascii="Euphemia" w:hAnsi="Euphemia" w:cs="Arial"/>
          <w:sz w:val="24"/>
          <w:szCs w:val="24"/>
        </w:rPr>
        <w:t xml:space="preserve"> La unidad encargada de personal ha de procurar que las diferentes dependencias de la Municipalidad, le brinden información precisa sobre los casos de empleados/as que se encuentren en cualquiera de las situaciones señaladas en los numerales 9.4, 9.6 y 9.7 del apartado anterior, a fin de que la lista de empleados/as evaluados, que deben remitir al Registro Nacional de la Carrera Administrativa Municipal, contenga las justificaciones procedentes en dichos casos. Esta lista deberá ser remitida unidad encargada de de la administración de personal, a más tardar 30 días después de haber finalizado el proceso de evaluación y ha de contener los siguientes datos:</w:t>
      </w:r>
    </w:p>
    <w:p w:rsidR="00F365B3" w:rsidRPr="008E5A9F" w:rsidRDefault="00F365B3" w:rsidP="008E5A9F">
      <w:pPr>
        <w:widowControl w:val="0"/>
        <w:numPr>
          <w:ilvl w:val="0"/>
          <w:numId w:val="4"/>
        </w:numPr>
        <w:tabs>
          <w:tab w:val="clear" w:pos="633"/>
          <w:tab w:val="num" w:pos="993"/>
        </w:tabs>
        <w:adjustRightInd w:val="0"/>
        <w:spacing w:after="0" w:line="240" w:lineRule="auto"/>
        <w:ind w:firstLine="76"/>
        <w:rPr>
          <w:rFonts w:ascii="Euphemia" w:hAnsi="Euphemia" w:cs="Arial"/>
          <w:b/>
          <w:sz w:val="24"/>
          <w:szCs w:val="24"/>
        </w:rPr>
      </w:pPr>
      <w:r w:rsidRPr="008E5A9F">
        <w:rPr>
          <w:rFonts w:ascii="Euphemia" w:hAnsi="Euphemia" w:cs="Arial"/>
          <w:sz w:val="24"/>
          <w:szCs w:val="24"/>
        </w:rPr>
        <w:t xml:space="preserve">Nombre del empleado/a </w:t>
      </w:r>
    </w:p>
    <w:p w:rsidR="00F365B3" w:rsidRPr="008E5A9F" w:rsidRDefault="00F365B3" w:rsidP="008E5A9F">
      <w:pPr>
        <w:widowControl w:val="0"/>
        <w:numPr>
          <w:ilvl w:val="0"/>
          <w:numId w:val="4"/>
        </w:numPr>
        <w:tabs>
          <w:tab w:val="clear" w:pos="633"/>
          <w:tab w:val="num" w:pos="993"/>
        </w:tabs>
        <w:adjustRightInd w:val="0"/>
        <w:spacing w:after="0" w:line="240" w:lineRule="auto"/>
        <w:ind w:firstLine="76"/>
        <w:rPr>
          <w:rFonts w:ascii="Euphemia" w:hAnsi="Euphemia" w:cs="Arial"/>
          <w:b/>
          <w:sz w:val="24"/>
          <w:szCs w:val="24"/>
        </w:rPr>
      </w:pPr>
      <w:r w:rsidRPr="008E5A9F">
        <w:rPr>
          <w:rFonts w:ascii="Euphemia" w:hAnsi="Euphemia" w:cs="Arial"/>
          <w:sz w:val="24"/>
          <w:szCs w:val="24"/>
        </w:rPr>
        <w:t>Número de DUI</w:t>
      </w:r>
    </w:p>
    <w:p w:rsidR="00F365B3" w:rsidRPr="008E5A9F" w:rsidRDefault="00F365B3" w:rsidP="008E5A9F">
      <w:pPr>
        <w:widowControl w:val="0"/>
        <w:numPr>
          <w:ilvl w:val="0"/>
          <w:numId w:val="4"/>
        </w:numPr>
        <w:tabs>
          <w:tab w:val="clear" w:pos="633"/>
          <w:tab w:val="num" w:pos="993"/>
        </w:tabs>
        <w:adjustRightInd w:val="0"/>
        <w:spacing w:after="0" w:line="240" w:lineRule="auto"/>
        <w:ind w:firstLine="76"/>
        <w:rPr>
          <w:rFonts w:ascii="Euphemia" w:hAnsi="Euphemia" w:cs="Arial"/>
          <w:b/>
          <w:sz w:val="24"/>
          <w:szCs w:val="24"/>
        </w:rPr>
      </w:pPr>
      <w:r w:rsidRPr="008E5A9F">
        <w:rPr>
          <w:rFonts w:ascii="Euphemia" w:hAnsi="Euphemia" w:cs="Arial"/>
          <w:sz w:val="24"/>
          <w:szCs w:val="24"/>
        </w:rPr>
        <w:t>Resultado cuantitativo (promedio anual)</w:t>
      </w:r>
    </w:p>
    <w:p w:rsidR="00F365B3" w:rsidRPr="008E5A9F" w:rsidRDefault="00F365B3" w:rsidP="008E5A9F">
      <w:pPr>
        <w:widowControl w:val="0"/>
        <w:numPr>
          <w:ilvl w:val="0"/>
          <w:numId w:val="4"/>
        </w:numPr>
        <w:tabs>
          <w:tab w:val="clear" w:pos="633"/>
          <w:tab w:val="num" w:pos="993"/>
        </w:tabs>
        <w:adjustRightInd w:val="0"/>
        <w:spacing w:after="0" w:line="240" w:lineRule="auto"/>
        <w:ind w:left="993" w:hanging="284"/>
        <w:rPr>
          <w:rFonts w:ascii="Euphemia" w:hAnsi="Euphemia" w:cs="Arial"/>
          <w:b/>
          <w:sz w:val="24"/>
          <w:szCs w:val="24"/>
        </w:rPr>
      </w:pPr>
      <w:r w:rsidRPr="008E5A9F">
        <w:rPr>
          <w:rFonts w:ascii="Euphemia" w:hAnsi="Euphemia" w:cs="Arial"/>
          <w:sz w:val="24"/>
          <w:szCs w:val="24"/>
        </w:rPr>
        <w:t>Resultado cualitativo (categoría cualitativa, según la tabla de conversión de puntos)</w:t>
      </w:r>
    </w:p>
    <w:p w:rsidR="00F365B3" w:rsidRPr="008E5A9F" w:rsidRDefault="00F365B3" w:rsidP="008E5A9F">
      <w:pPr>
        <w:widowControl w:val="0"/>
        <w:numPr>
          <w:ilvl w:val="0"/>
          <w:numId w:val="4"/>
        </w:numPr>
        <w:tabs>
          <w:tab w:val="clear" w:pos="633"/>
          <w:tab w:val="num" w:pos="993"/>
        </w:tabs>
        <w:adjustRightInd w:val="0"/>
        <w:spacing w:after="0" w:line="240" w:lineRule="auto"/>
        <w:ind w:left="993" w:hanging="284"/>
        <w:rPr>
          <w:rFonts w:ascii="Euphemia" w:hAnsi="Euphemia" w:cs="Arial"/>
          <w:b/>
          <w:sz w:val="24"/>
          <w:szCs w:val="24"/>
        </w:rPr>
      </w:pPr>
      <w:r w:rsidRPr="008E5A9F">
        <w:rPr>
          <w:rFonts w:ascii="Euphemia" w:hAnsi="Euphemia" w:cs="Arial"/>
          <w:sz w:val="24"/>
          <w:szCs w:val="24"/>
        </w:rPr>
        <w:t>Justificación de los casos evaluados de acuerdo con las situaciones señaladas en los puntos 9.4, 9.6 y 9.7.</w:t>
      </w:r>
    </w:p>
    <w:p w:rsidR="008E5A9F" w:rsidRPr="008E5A9F" w:rsidRDefault="008E5A9F" w:rsidP="008E5A9F">
      <w:pPr>
        <w:widowControl w:val="0"/>
        <w:adjustRightInd w:val="0"/>
        <w:spacing w:after="0" w:line="240" w:lineRule="auto"/>
        <w:ind w:left="993"/>
        <w:rPr>
          <w:rFonts w:ascii="Euphemia" w:hAnsi="Euphemia" w:cs="Arial"/>
          <w:b/>
          <w:sz w:val="24"/>
          <w:szCs w:val="24"/>
        </w:rPr>
      </w:pPr>
    </w:p>
    <w:p w:rsidR="00F365B3" w:rsidRPr="008E5A9F" w:rsidRDefault="00F365B3" w:rsidP="008E5A9F">
      <w:pPr>
        <w:widowControl w:val="0"/>
        <w:tabs>
          <w:tab w:val="left" w:pos="4076"/>
        </w:tabs>
        <w:autoSpaceDE w:val="0"/>
        <w:autoSpaceDN w:val="0"/>
        <w:adjustRightInd w:val="0"/>
        <w:ind w:left="709"/>
        <w:rPr>
          <w:rFonts w:ascii="Euphemia" w:hAnsi="Euphemia" w:cs="Arial"/>
          <w:b/>
          <w:sz w:val="24"/>
          <w:szCs w:val="24"/>
        </w:rPr>
      </w:pPr>
      <w:r w:rsidRPr="008E5A9F">
        <w:rPr>
          <w:rFonts w:ascii="Euphemia" w:hAnsi="Euphemia" w:cs="Arial"/>
          <w:sz w:val="24"/>
          <w:szCs w:val="24"/>
        </w:rPr>
        <w:t xml:space="preserve">Los/las empleados/as que obtuvieron resultados de DEFICIENTE y </w:t>
      </w:r>
      <w:r w:rsidRPr="008E5A9F">
        <w:rPr>
          <w:rFonts w:ascii="Euphemia" w:hAnsi="Euphemia" w:cs="Arial"/>
          <w:sz w:val="24"/>
          <w:szCs w:val="24"/>
        </w:rPr>
        <w:lastRenderedPageBreak/>
        <w:t>REGULAR, así como aquellos que tengan derecho al incentivo por concepto de carrera profesional, han de incluirse por separado del resto de empleados/as, con el propósito de facilitar la información al usuario.</w:t>
      </w:r>
    </w:p>
    <w:p w:rsidR="00F365B3" w:rsidRPr="00EA1EF5" w:rsidRDefault="00F365B3" w:rsidP="00F365B3">
      <w:pPr>
        <w:widowControl w:val="0"/>
        <w:tabs>
          <w:tab w:val="left" w:pos="4076"/>
        </w:tabs>
        <w:adjustRightInd w:val="0"/>
        <w:rPr>
          <w:rFonts w:asciiTheme="majorHAnsi" w:hAnsiTheme="majorHAnsi" w:cs="Arial"/>
          <w:b/>
          <w:color w:val="FF0000"/>
          <w:sz w:val="24"/>
          <w:szCs w:val="24"/>
        </w:rPr>
      </w:pPr>
    </w:p>
    <w:p w:rsidR="00F365B3" w:rsidRPr="00EA1EF5" w:rsidRDefault="00F365B3" w:rsidP="005F0326">
      <w:pPr>
        <w:widowControl w:val="0"/>
        <w:tabs>
          <w:tab w:val="left" w:pos="3526"/>
          <w:tab w:val="left" w:pos="4019"/>
        </w:tabs>
        <w:autoSpaceDE w:val="0"/>
        <w:autoSpaceDN w:val="0"/>
        <w:adjustRightInd w:val="0"/>
        <w:ind w:left="709" w:hanging="709"/>
        <w:rPr>
          <w:rFonts w:asciiTheme="majorHAnsi" w:hAnsiTheme="majorHAnsi"/>
          <w:color w:val="FF0000"/>
          <w:sz w:val="24"/>
          <w:szCs w:val="24"/>
        </w:rPr>
      </w:pPr>
      <w:r w:rsidRPr="008E5A9F">
        <w:rPr>
          <w:rFonts w:ascii="Euphemia" w:hAnsi="Euphemia" w:cs="Arial"/>
          <w:sz w:val="24"/>
          <w:szCs w:val="24"/>
        </w:rPr>
        <w:t>10.7 Para evitar atrasos en el envío de formularios a las diferentes dependencias, la unidad encargada de la administración de personal dispondrán, con suficiente anticipación, de los formularios requeridos para la evaluación de los/las empleados/as que están a su cargo.</w:t>
      </w:r>
    </w:p>
    <w:p w:rsidR="00F365B3" w:rsidRPr="00EA1EF5" w:rsidRDefault="006604ED" w:rsidP="00F365B3">
      <w:pPr>
        <w:tabs>
          <w:tab w:val="left" w:pos="6195"/>
        </w:tabs>
        <w:jc w:val="left"/>
        <w:rPr>
          <w:rFonts w:asciiTheme="majorHAnsi" w:hAnsiTheme="majorHAnsi"/>
          <w:color w:val="FF0000"/>
          <w:sz w:val="24"/>
          <w:szCs w:val="24"/>
        </w:rPr>
      </w:pPr>
      <w:r>
        <w:rPr>
          <w:noProof/>
          <w:color w:val="FF0000"/>
          <w:lang w:eastAsia="es-SV"/>
        </w:rPr>
        <w:pict>
          <v:shape id="682 Cuadro de texto" o:spid="_x0000_s1041" type="#_x0000_t202" style="position:absolute;margin-left:9.4pt;margin-top:10.1pt;width:138.55pt;height:2in;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956C16" w:rsidRPr="00532B48" w:rsidRDefault="00956C16" w:rsidP="008E5A9F">
                  <w:pPr>
                    <w:pStyle w:val="Prrafodelista"/>
                    <w:widowControl w:val="0"/>
                    <w:numPr>
                      <w:ilvl w:val="0"/>
                      <w:numId w:val="27"/>
                    </w:numPr>
                    <w:tabs>
                      <w:tab w:val="left" w:pos="3685"/>
                    </w:tabs>
                    <w:adjustRightInd w:val="0"/>
                    <w:spacing w:after="0" w:line="240" w:lineRule="auto"/>
                    <w:ind w:left="851" w:hanging="709"/>
                    <w:jc w:val="left"/>
                    <w:rPr>
                      <w:rFonts w:ascii="Euphemia" w:hAnsi="Euphemia"/>
                      <w:b/>
                      <w:noProof/>
                      <w:sz w:val="40"/>
                      <w:szCs w:val="72"/>
                      <w:lang w:val="es-ES" w:eastAsia="es-ES"/>
                    </w:rPr>
                  </w:pPr>
                  <w:r w:rsidRPr="00532B48">
                    <w:rPr>
                      <w:rFonts w:ascii="Euphemia" w:hAnsi="Euphemia"/>
                      <w:b/>
                      <w:noProof/>
                      <w:sz w:val="40"/>
                      <w:szCs w:val="72"/>
                      <w:lang w:val="es-ES" w:eastAsia="es-ES"/>
                    </w:rPr>
                    <w:t>Anexos</w:t>
                  </w:r>
                </w:p>
              </w:txbxContent>
            </v:textbox>
          </v:shape>
        </w:pict>
      </w:r>
    </w:p>
    <w:p w:rsidR="00F365B3" w:rsidRDefault="00F365B3" w:rsidP="00F365B3">
      <w:pPr>
        <w:tabs>
          <w:tab w:val="left" w:pos="6195"/>
        </w:tabs>
        <w:jc w:val="left"/>
        <w:rPr>
          <w:rFonts w:asciiTheme="majorHAnsi" w:hAnsiTheme="majorHAnsi"/>
          <w:color w:val="FF0000"/>
          <w:sz w:val="24"/>
          <w:szCs w:val="24"/>
        </w:rPr>
      </w:pPr>
    </w:p>
    <w:p w:rsidR="004B64FD" w:rsidRPr="00EA1EF5" w:rsidRDefault="004B64FD" w:rsidP="00F365B3">
      <w:pPr>
        <w:tabs>
          <w:tab w:val="left" w:pos="6195"/>
        </w:tabs>
        <w:jc w:val="left"/>
        <w:rPr>
          <w:rFonts w:asciiTheme="majorHAnsi" w:hAnsiTheme="majorHAnsi"/>
          <w:color w:val="FF0000"/>
          <w:sz w:val="24"/>
          <w:szCs w:val="24"/>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594"/>
      </w:tblGrid>
      <w:tr w:rsidR="004B64FD" w:rsidRPr="004B64FD" w:rsidTr="004B64FD">
        <w:trPr>
          <w:trHeight w:val="841"/>
        </w:trPr>
        <w:tc>
          <w:tcPr>
            <w:tcW w:w="992" w:type="dxa"/>
          </w:tcPr>
          <w:p w:rsidR="008E5A9F" w:rsidRPr="004B64FD" w:rsidRDefault="008E5A9F" w:rsidP="004B64FD">
            <w:pPr>
              <w:tabs>
                <w:tab w:val="left" w:pos="6195"/>
              </w:tabs>
              <w:jc w:val="center"/>
              <w:rPr>
                <w:rFonts w:ascii="Euphemia" w:hAnsi="Euphemia"/>
                <w:sz w:val="24"/>
                <w:szCs w:val="24"/>
              </w:rPr>
            </w:pPr>
            <w:r w:rsidRPr="004B64FD">
              <w:rPr>
                <w:rFonts w:ascii="Euphemia" w:hAnsi="Euphemia"/>
                <w:sz w:val="24"/>
                <w:szCs w:val="24"/>
              </w:rPr>
              <w:t>1</w:t>
            </w:r>
          </w:p>
        </w:tc>
        <w:tc>
          <w:tcPr>
            <w:tcW w:w="7594" w:type="dxa"/>
          </w:tcPr>
          <w:p w:rsidR="008E5A9F" w:rsidRPr="004B64FD" w:rsidRDefault="004B64FD" w:rsidP="004B64FD">
            <w:pPr>
              <w:widowControl w:val="0"/>
              <w:tabs>
                <w:tab w:val="left" w:pos="0"/>
                <w:tab w:val="left" w:pos="1276"/>
                <w:tab w:val="left" w:pos="3378"/>
                <w:tab w:val="left" w:pos="6195"/>
              </w:tabs>
              <w:autoSpaceDE w:val="0"/>
              <w:autoSpaceDN w:val="0"/>
              <w:adjustRightInd w:val="0"/>
              <w:rPr>
                <w:rFonts w:ascii="Euphemia" w:hAnsi="Euphemia" w:cs="Arial"/>
                <w:b/>
                <w:sz w:val="24"/>
                <w:szCs w:val="24"/>
              </w:rPr>
            </w:pPr>
            <w:r w:rsidRPr="004B64FD">
              <w:rPr>
                <w:rFonts w:ascii="Euphemia" w:hAnsi="Euphemia" w:cs="Arial"/>
                <w:sz w:val="24"/>
                <w:szCs w:val="24"/>
              </w:rPr>
              <w:t>Instrucciones para el uso del formulario de evaluación del desempeño.</w:t>
            </w:r>
          </w:p>
        </w:tc>
      </w:tr>
      <w:tr w:rsidR="004B64FD" w:rsidRPr="004B64FD" w:rsidTr="004B64FD">
        <w:trPr>
          <w:trHeight w:val="559"/>
        </w:trPr>
        <w:tc>
          <w:tcPr>
            <w:tcW w:w="992" w:type="dxa"/>
          </w:tcPr>
          <w:p w:rsidR="008E5A9F" w:rsidRPr="004B64FD" w:rsidRDefault="008E5A9F" w:rsidP="004B64FD">
            <w:pPr>
              <w:tabs>
                <w:tab w:val="left" w:pos="6195"/>
              </w:tabs>
              <w:jc w:val="center"/>
              <w:rPr>
                <w:rFonts w:ascii="Euphemia" w:hAnsi="Euphemia"/>
                <w:sz w:val="24"/>
                <w:szCs w:val="24"/>
              </w:rPr>
            </w:pPr>
            <w:r w:rsidRPr="004B64FD">
              <w:rPr>
                <w:rFonts w:ascii="Euphemia" w:hAnsi="Euphemia"/>
                <w:sz w:val="24"/>
                <w:szCs w:val="24"/>
              </w:rPr>
              <w:t>2</w:t>
            </w:r>
          </w:p>
        </w:tc>
        <w:tc>
          <w:tcPr>
            <w:tcW w:w="7594" w:type="dxa"/>
          </w:tcPr>
          <w:p w:rsidR="008E5A9F" w:rsidRPr="004B64FD" w:rsidRDefault="000F3E55" w:rsidP="000F3E55">
            <w:pPr>
              <w:tabs>
                <w:tab w:val="left" w:pos="1276"/>
              </w:tabs>
              <w:rPr>
                <w:rFonts w:ascii="Euphemia" w:hAnsi="Euphemia" w:cs="Arial"/>
                <w:b/>
                <w:sz w:val="24"/>
                <w:szCs w:val="24"/>
              </w:rPr>
            </w:pPr>
            <w:r>
              <w:rPr>
                <w:rFonts w:ascii="Euphemia" w:hAnsi="Euphemia" w:cs="Arial"/>
                <w:sz w:val="24"/>
                <w:szCs w:val="24"/>
              </w:rPr>
              <w:t>Evaluaciones grupo laboral a: N</w:t>
            </w:r>
            <w:r w:rsidR="004B64FD" w:rsidRPr="004B64FD">
              <w:rPr>
                <w:rFonts w:ascii="Euphemia" w:hAnsi="Euphemia" w:cs="Arial"/>
                <w:sz w:val="24"/>
                <w:szCs w:val="24"/>
              </w:rPr>
              <w:t>ivel de dirección</w:t>
            </w:r>
            <w:r>
              <w:rPr>
                <w:rFonts w:ascii="Euphemia" w:hAnsi="Euphemia" w:cs="Arial"/>
                <w:sz w:val="24"/>
                <w:szCs w:val="24"/>
              </w:rPr>
              <w:t>.</w:t>
            </w:r>
          </w:p>
        </w:tc>
      </w:tr>
      <w:tr w:rsidR="004B64FD" w:rsidRPr="004B64FD" w:rsidTr="004B64FD">
        <w:trPr>
          <w:trHeight w:val="554"/>
        </w:trPr>
        <w:tc>
          <w:tcPr>
            <w:tcW w:w="992" w:type="dxa"/>
          </w:tcPr>
          <w:p w:rsidR="008E5A9F" w:rsidRPr="004B64FD" w:rsidRDefault="008E5A9F" w:rsidP="004B64FD">
            <w:pPr>
              <w:tabs>
                <w:tab w:val="left" w:pos="6195"/>
              </w:tabs>
              <w:jc w:val="center"/>
              <w:rPr>
                <w:rFonts w:ascii="Euphemia" w:hAnsi="Euphemia"/>
                <w:sz w:val="24"/>
                <w:szCs w:val="24"/>
              </w:rPr>
            </w:pPr>
            <w:r w:rsidRPr="004B64FD">
              <w:rPr>
                <w:rFonts w:ascii="Euphemia" w:hAnsi="Euphemia"/>
                <w:sz w:val="24"/>
                <w:szCs w:val="24"/>
              </w:rPr>
              <w:t>3</w:t>
            </w:r>
          </w:p>
        </w:tc>
        <w:tc>
          <w:tcPr>
            <w:tcW w:w="7594" w:type="dxa"/>
          </w:tcPr>
          <w:p w:rsidR="008E5A9F" w:rsidRPr="004B64FD" w:rsidRDefault="004B64FD" w:rsidP="000F3E55">
            <w:pPr>
              <w:tabs>
                <w:tab w:val="left" w:pos="1276"/>
              </w:tabs>
              <w:rPr>
                <w:rFonts w:ascii="Euphemia" w:hAnsi="Euphemia" w:cs="Arial"/>
                <w:b/>
                <w:sz w:val="24"/>
                <w:szCs w:val="24"/>
              </w:rPr>
            </w:pPr>
            <w:r w:rsidRPr="004B64FD">
              <w:rPr>
                <w:rFonts w:ascii="Euphemia" w:hAnsi="Euphemia" w:cs="Arial"/>
                <w:sz w:val="24"/>
                <w:szCs w:val="24"/>
              </w:rPr>
              <w:t xml:space="preserve">Evaluaciones grupo laboral b: </w:t>
            </w:r>
            <w:r w:rsidR="000F3E55">
              <w:rPr>
                <w:rFonts w:ascii="Euphemia" w:hAnsi="Euphemia" w:cs="Arial"/>
                <w:sz w:val="24"/>
                <w:szCs w:val="24"/>
              </w:rPr>
              <w:t>N</w:t>
            </w:r>
            <w:r w:rsidRPr="004B64FD">
              <w:rPr>
                <w:rFonts w:ascii="Euphemia" w:hAnsi="Euphemia" w:cs="Arial"/>
                <w:sz w:val="24"/>
                <w:szCs w:val="24"/>
              </w:rPr>
              <w:t>ivel técnico</w:t>
            </w:r>
            <w:r w:rsidR="000F3E55">
              <w:rPr>
                <w:rFonts w:ascii="Euphemia" w:hAnsi="Euphemia" w:cs="Arial"/>
                <w:sz w:val="24"/>
                <w:szCs w:val="24"/>
              </w:rPr>
              <w:t>.</w:t>
            </w:r>
          </w:p>
        </w:tc>
      </w:tr>
      <w:tr w:rsidR="004B64FD" w:rsidRPr="004B64FD" w:rsidTr="004B64FD">
        <w:trPr>
          <w:trHeight w:val="548"/>
        </w:trPr>
        <w:tc>
          <w:tcPr>
            <w:tcW w:w="992" w:type="dxa"/>
          </w:tcPr>
          <w:p w:rsidR="008E5A9F" w:rsidRPr="004B64FD" w:rsidRDefault="008E5A9F" w:rsidP="004B64FD">
            <w:pPr>
              <w:tabs>
                <w:tab w:val="left" w:pos="6195"/>
              </w:tabs>
              <w:jc w:val="center"/>
              <w:rPr>
                <w:rFonts w:ascii="Euphemia" w:hAnsi="Euphemia"/>
                <w:sz w:val="24"/>
                <w:szCs w:val="24"/>
              </w:rPr>
            </w:pPr>
            <w:r w:rsidRPr="004B64FD">
              <w:rPr>
                <w:rFonts w:ascii="Euphemia" w:hAnsi="Euphemia"/>
                <w:sz w:val="24"/>
                <w:szCs w:val="24"/>
              </w:rPr>
              <w:t>4</w:t>
            </w:r>
          </w:p>
        </w:tc>
        <w:tc>
          <w:tcPr>
            <w:tcW w:w="7594" w:type="dxa"/>
          </w:tcPr>
          <w:p w:rsidR="008E5A9F" w:rsidRPr="004B64FD" w:rsidRDefault="004B64FD" w:rsidP="000F3E55">
            <w:pPr>
              <w:tabs>
                <w:tab w:val="left" w:pos="1276"/>
              </w:tabs>
              <w:rPr>
                <w:rFonts w:ascii="Euphemia" w:hAnsi="Euphemia" w:cs="Arial"/>
                <w:b/>
                <w:sz w:val="24"/>
                <w:szCs w:val="24"/>
              </w:rPr>
            </w:pPr>
            <w:r w:rsidRPr="004B64FD">
              <w:rPr>
                <w:rFonts w:ascii="Euphemia" w:hAnsi="Euphemia" w:cs="Arial"/>
                <w:sz w:val="24"/>
                <w:szCs w:val="24"/>
              </w:rPr>
              <w:t xml:space="preserve">Evaluaciones grupo laboral c: </w:t>
            </w:r>
            <w:r w:rsidR="000F3E55">
              <w:rPr>
                <w:rFonts w:ascii="Euphemia" w:hAnsi="Euphemia" w:cs="Arial"/>
                <w:sz w:val="24"/>
                <w:szCs w:val="24"/>
              </w:rPr>
              <w:t>N</w:t>
            </w:r>
            <w:r w:rsidRPr="004B64FD">
              <w:rPr>
                <w:rFonts w:ascii="Euphemia" w:hAnsi="Euphemia" w:cs="Arial"/>
                <w:sz w:val="24"/>
                <w:szCs w:val="24"/>
              </w:rPr>
              <w:t>ivel administrativo</w:t>
            </w:r>
            <w:r w:rsidR="000F3E55">
              <w:rPr>
                <w:rFonts w:ascii="Euphemia" w:hAnsi="Euphemia" w:cs="Arial"/>
                <w:sz w:val="24"/>
                <w:szCs w:val="24"/>
              </w:rPr>
              <w:t>.</w:t>
            </w:r>
          </w:p>
        </w:tc>
      </w:tr>
      <w:tr w:rsidR="004B64FD" w:rsidRPr="004B64FD" w:rsidTr="004B64FD">
        <w:trPr>
          <w:trHeight w:val="555"/>
        </w:trPr>
        <w:tc>
          <w:tcPr>
            <w:tcW w:w="992" w:type="dxa"/>
          </w:tcPr>
          <w:p w:rsidR="008E5A9F" w:rsidRPr="004B64FD" w:rsidRDefault="008E5A9F" w:rsidP="004B64FD">
            <w:pPr>
              <w:tabs>
                <w:tab w:val="left" w:pos="6195"/>
              </w:tabs>
              <w:jc w:val="center"/>
              <w:rPr>
                <w:rFonts w:ascii="Euphemia" w:hAnsi="Euphemia"/>
                <w:sz w:val="24"/>
                <w:szCs w:val="24"/>
              </w:rPr>
            </w:pPr>
            <w:r w:rsidRPr="004B64FD">
              <w:rPr>
                <w:rFonts w:ascii="Euphemia" w:hAnsi="Euphemia"/>
                <w:sz w:val="24"/>
                <w:szCs w:val="24"/>
              </w:rPr>
              <w:t>5</w:t>
            </w:r>
          </w:p>
        </w:tc>
        <w:tc>
          <w:tcPr>
            <w:tcW w:w="7594" w:type="dxa"/>
          </w:tcPr>
          <w:p w:rsidR="008E5A9F" w:rsidRPr="004B64FD" w:rsidRDefault="000F3E55" w:rsidP="004B64FD">
            <w:pPr>
              <w:tabs>
                <w:tab w:val="left" w:pos="1276"/>
              </w:tabs>
              <w:rPr>
                <w:rFonts w:ascii="Euphemia" w:hAnsi="Euphemia" w:cs="Arial"/>
                <w:b/>
                <w:sz w:val="24"/>
                <w:szCs w:val="24"/>
              </w:rPr>
            </w:pPr>
            <w:r>
              <w:rPr>
                <w:rFonts w:ascii="Euphemia" w:hAnsi="Euphemia" w:cs="Arial"/>
                <w:sz w:val="24"/>
                <w:szCs w:val="24"/>
              </w:rPr>
              <w:t>Evaluaciones grupo laboral d: N</w:t>
            </w:r>
            <w:r w:rsidR="004B64FD" w:rsidRPr="004B64FD">
              <w:rPr>
                <w:rFonts w:ascii="Euphemia" w:hAnsi="Euphemia" w:cs="Arial"/>
                <w:sz w:val="24"/>
                <w:szCs w:val="24"/>
              </w:rPr>
              <w:t>ivel operativo</w:t>
            </w:r>
            <w:r>
              <w:rPr>
                <w:rFonts w:ascii="Euphemia" w:hAnsi="Euphemia" w:cs="Arial"/>
                <w:sz w:val="24"/>
                <w:szCs w:val="24"/>
              </w:rPr>
              <w:t>.</w:t>
            </w:r>
          </w:p>
        </w:tc>
      </w:tr>
      <w:tr w:rsidR="004B64FD" w:rsidRPr="004B64FD" w:rsidTr="004B64FD">
        <w:trPr>
          <w:trHeight w:val="912"/>
        </w:trPr>
        <w:tc>
          <w:tcPr>
            <w:tcW w:w="992" w:type="dxa"/>
          </w:tcPr>
          <w:p w:rsidR="008E5A9F" w:rsidRPr="004B64FD" w:rsidRDefault="008E5A9F" w:rsidP="004B64FD">
            <w:pPr>
              <w:tabs>
                <w:tab w:val="left" w:pos="6195"/>
              </w:tabs>
              <w:jc w:val="center"/>
              <w:rPr>
                <w:rFonts w:ascii="Euphemia" w:hAnsi="Euphemia"/>
                <w:sz w:val="24"/>
                <w:szCs w:val="24"/>
              </w:rPr>
            </w:pPr>
            <w:r w:rsidRPr="004B64FD">
              <w:rPr>
                <w:rFonts w:ascii="Euphemia" w:hAnsi="Euphemia"/>
                <w:sz w:val="24"/>
                <w:szCs w:val="24"/>
              </w:rPr>
              <w:t>6</w:t>
            </w:r>
          </w:p>
        </w:tc>
        <w:tc>
          <w:tcPr>
            <w:tcW w:w="7594" w:type="dxa"/>
          </w:tcPr>
          <w:p w:rsidR="008E5A9F" w:rsidRPr="004B64FD" w:rsidRDefault="004B64FD" w:rsidP="000F3E55">
            <w:pPr>
              <w:tabs>
                <w:tab w:val="left" w:pos="1276"/>
              </w:tabs>
              <w:rPr>
                <w:rFonts w:ascii="Euphemia" w:hAnsi="Euphemia" w:cs="Arial"/>
                <w:b/>
                <w:sz w:val="24"/>
                <w:szCs w:val="24"/>
              </w:rPr>
            </w:pPr>
            <w:r w:rsidRPr="004B64FD">
              <w:rPr>
                <w:rFonts w:ascii="Euphemia" w:hAnsi="Euphemia" w:cs="Arial"/>
                <w:sz w:val="24"/>
                <w:szCs w:val="24"/>
              </w:rPr>
              <w:t>Ficha de chequeo in</w:t>
            </w:r>
            <w:r w:rsidR="000F3E55">
              <w:rPr>
                <w:rFonts w:ascii="Euphemia" w:hAnsi="Euphemia" w:cs="Arial"/>
                <w:sz w:val="24"/>
                <w:szCs w:val="24"/>
              </w:rPr>
              <w:t>termedia grupo laboral a n</w:t>
            </w:r>
            <w:r w:rsidRPr="004B64FD">
              <w:rPr>
                <w:rFonts w:ascii="Euphemia" w:hAnsi="Euphemia" w:cs="Arial"/>
                <w:sz w:val="24"/>
                <w:szCs w:val="24"/>
              </w:rPr>
              <w:t>ivel de dirección</w:t>
            </w:r>
            <w:r w:rsidR="000F3E55">
              <w:rPr>
                <w:rFonts w:ascii="Euphemia" w:hAnsi="Euphemia" w:cs="Arial"/>
                <w:sz w:val="24"/>
                <w:szCs w:val="24"/>
              </w:rPr>
              <w:t>.</w:t>
            </w:r>
          </w:p>
        </w:tc>
      </w:tr>
      <w:tr w:rsidR="004B64FD" w:rsidRPr="004B64FD" w:rsidTr="004B64FD">
        <w:trPr>
          <w:trHeight w:val="571"/>
        </w:trPr>
        <w:tc>
          <w:tcPr>
            <w:tcW w:w="992" w:type="dxa"/>
          </w:tcPr>
          <w:p w:rsidR="008E5A9F" w:rsidRPr="004B64FD" w:rsidRDefault="008E5A9F" w:rsidP="004B64FD">
            <w:pPr>
              <w:tabs>
                <w:tab w:val="left" w:pos="6195"/>
              </w:tabs>
              <w:jc w:val="center"/>
              <w:rPr>
                <w:rFonts w:ascii="Euphemia" w:hAnsi="Euphemia"/>
                <w:sz w:val="24"/>
                <w:szCs w:val="24"/>
              </w:rPr>
            </w:pPr>
            <w:r w:rsidRPr="004B64FD">
              <w:rPr>
                <w:rFonts w:ascii="Euphemia" w:hAnsi="Euphemia"/>
                <w:sz w:val="24"/>
                <w:szCs w:val="24"/>
              </w:rPr>
              <w:t>7</w:t>
            </w:r>
          </w:p>
        </w:tc>
        <w:tc>
          <w:tcPr>
            <w:tcW w:w="7594" w:type="dxa"/>
          </w:tcPr>
          <w:p w:rsidR="008E5A9F" w:rsidRPr="004B64FD" w:rsidRDefault="004B64FD" w:rsidP="000F3E55">
            <w:pPr>
              <w:tabs>
                <w:tab w:val="left" w:pos="6195"/>
              </w:tabs>
              <w:jc w:val="left"/>
              <w:rPr>
                <w:rFonts w:ascii="Euphemia" w:hAnsi="Euphemia"/>
                <w:sz w:val="24"/>
                <w:szCs w:val="24"/>
              </w:rPr>
            </w:pPr>
            <w:r w:rsidRPr="004B64FD">
              <w:rPr>
                <w:rFonts w:ascii="Euphemia" w:hAnsi="Euphemia" w:cs="Arial"/>
                <w:sz w:val="24"/>
                <w:szCs w:val="24"/>
              </w:rPr>
              <w:t>Ficha de che</w:t>
            </w:r>
            <w:r w:rsidR="000F3E55">
              <w:rPr>
                <w:rFonts w:ascii="Euphemia" w:hAnsi="Euphemia" w:cs="Arial"/>
                <w:sz w:val="24"/>
                <w:szCs w:val="24"/>
              </w:rPr>
              <w:t>queo intermedia grupo laboral a</w:t>
            </w:r>
            <w:r w:rsidRPr="004B64FD">
              <w:rPr>
                <w:rFonts w:ascii="Euphemia" w:hAnsi="Euphemia" w:cs="Arial"/>
                <w:sz w:val="24"/>
                <w:szCs w:val="24"/>
              </w:rPr>
              <w:t xml:space="preserve"> </w:t>
            </w:r>
            <w:r w:rsidR="000F3E55">
              <w:rPr>
                <w:rFonts w:ascii="Euphemia" w:hAnsi="Euphemia" w:cs="Arial"/>
                <w:sz w:val="24"/>
                <w:szCs w:val="24"/>
              </w:rPr>
              <w:t>n</w:t>
            </w:r>
            <w:r w:rsidRPr="004B64FD">
              <w:rPr>
                <w:rFonts w:ascii="Euphemia" w:hAnsi="Euphemia" w:cs="Arial"/>
                <w:sz w:val="24"/>
                <w:szCs w:val="24"/>
              </w:rPr>
              <w:t>ivel de técnico</w:t>
            </w:r>
            <w:r w:rsidR="000F3E55">
              <w:rPr>
                <w:rFonts w:ascii="Euphemia" w:hAnsi="Euphemia" w:cs="Arial"/>
                <w:sz w:val="24"/>
                <w:szCs w:val="24"/>
              </w:rPr>
              <w:t>.</w:t>
            </w:r>
          </w:p>
        </w:tc>
      </w:tr>
      <w:tr w:rsidR="004B64FD" w:rsidRPr="004B64FD" w:rsidTr="004B64FD">
        <w:trPr>
          <w:trHeight w:val="887"/>
        </w:trPr>
        <w:tc>
          <w:tcPr>
            <w:tcW w:w="992" w:type="dxa"/>
          </w:tcPr>
          <w:p w:rsidR="008E5A9F" w:rsidRPr="004B64FD" w:rsidRDefault="008E5A9F" w:rsidP="004B64FD">
            <w:pPr>
              <w:tabs>
                <w:tab w:val="left" w:pos="6195"/>
              </w:tabs>
              <w:jc w:val="center"/>
              <w:rPr>
                <w:rFonts w:ascii="Euphemia" w:hAnsi="Euphemia"/>
                <w:sz w:val="24"/>
                <w:szCs w:val="24"/>
              </w:rPr>
            </w:pPr>
            <w:r w:rsidRPr="004B64FD">
              <w:rPr>
                <w:rFonts w:ascii="Euphemia" w:hAnsi="Euphemia"/>
                <w:sz w:val="24"/>
                <w:szCs w:val="24"/>
              </w:rPr>
              <w:t>8</w:t>
            </w:r>
          </w:p>
        </w:tc>
        <w:tc>
          <w:tcPr>
            <w:tcW w:w="7594" w:type="dxa"/>
          </w:tcPr>
          <w:p w:rsidR="008E5A9F" w:rsidRPr="004B64FD" w:rsidRDefault="004B64FD" w:rsidP="000F3E55">
            <w:pPr>
              <w:tabs>
                <w:tab w:val="left" w:pos="1276"/>
              </w:tabs>
              <w:rPr>
                <w:rFonts w:ascii="Euphemia" w:hAnsi="Euphemia" w:cs="Arial"/>
                <w:b/>
                <w:sz w:val="24"/>
                <w:szCs w:val="24"/>
              </w:rPr>
            </w:pPr>
            <w:r w:rsidRPr="004B64FD">
              <w:rPr>
                <w:rFonts w:ascii="Euphemia" w:hAnsi="Euphemia" w:cs="Arial"/>
                <w:sz w:val="24"/>
                <w:szCs w:val="24"/>
              </w:rPr>
              <w:t>Ficha de che</w:t>
            </w:r>
            <w:r w:rsidR="000F3E55">
              <w:rPr>
                <w:rFonts w:ascii="Euphemia" w:hAnsi="Euphemia" w:cs="Arial"/>
                <w:sz w:val="24"/>
                <w:szCs w:val="24"/>
              </w:rPr>
              <w:t>queo intermedia grupo laboral a n</w:t>
            </w:r>
            <w:r w:rsidRPr="004B64FD">
              <w:rPr>
                <w:rFonts w:ascii="Euphemia" w:hAnsi="Euphemia" w:cs="Arial"/>
                <w:sz w:val="24"/>
                <w:szCs w:val="24"/>
              </w:rPr>
              <w:t>ivel administrativo</w:t>
            </w:r>
            <w:r w:rsidR="000F3E55">
              <w:rPr>
                <w:rFonts w:ascii="Euphemia" w:hAnsi="Euphemia" w:cs="Arial"/>
                <w:sz w:val="24"/>
                <w:szCs w:val="24"/>
              </w:rPr>
              <w:t>.</w:t>
            </w:r>
          </w:p>
        </w:tc>
      </w:tr>
      <w:tr w:rsidR="004B64FD" w:rsidRPr="004B64FD" w:rsidTr="004B64FD">
        <w:trPr>
          <w:trHeight w:val="847"/>
        </w:trPr>
        <w:tc>
          <w:tcPr>
            <w:tcW w:w="992" w:type="dxa"/>
          </w:tcPr>
          <w:p w:rsidR="008E5A9F" w:rsidRPr="004B64FD" w:rsidRDefault="008E5A9F" w:rsidP="004B64FD">
            <w:pPr>
              <w:tabs>
                <w:tab w:val="left" w:pos="6195"/>
              </w:tabs>
              <w:jc w:val="center"/>
              <w:rPr>
                <w:rFonts w:ascii="Euphemia" w:hAnsi="Euphemia"/>
                <w:sz w:val="24"/>
                <w:szCs w:val="24"/>
              </w:rPr>
            </w:pPr>
            <w:r w:rsidRPr="004B64FD">
              <w:rPr>
                <w:rFonts w:ascii="Euphemia" w:hAnsi="Euphemia"/>
                <w:sz w:val="24"/>
                <w:szCs w:val="24"/>
              </w:rPr>
              <w:t>9</w:t>
            </w:r>
          </w:p>
        </w:tc>
        <w:tc>
          <w:tcPr>
            <w:tcW w:w="7594" w:type="dxa"/>
          </w:tcPr>
          <w:p w:rsidR="008E5A9F" w:rsidRPr="004B64FD" w:rsidRDefault="004B64FD" w:rsidP="000F3E55">
            <w:pPr>
              <w:tabs>
                <w:tab w:val="left" w:pos="1276"/>
              </w:tabs>
              <w:rPr>
                <w:rFonts w:ascii="Euphemia" w:hAnsi="Euphemia" w:cs="Arial"/>
                <w:b/>
                <w:sz w:val="24"/>
                <w:szCs w:val="24"/>
              </w:rPr>
            </w:pPr>
            <w:r w:rsidRPr="004B64FD">
              <w:rPr>
                <w:rFonts w:ascii="Euphemia" w:hAnsi="Euphemia" w:cs="Arial"/>
                <w:sz w:val="24"/>
                <w:szCs w:val="24"/>
              </w:rPr>
              <w:t>Ficha de chequeo intermedia grupo laboral a</w:t>
            </w:r>
            <w:r w:rsidR="000F3E55">
              <w:rPr>
                <w:rFonts w:ascii="Euphemia" w:hAnsi="Euphemia" w:cs="Arial"/>
                <w:sz w:val="24"/>
                <w:szCs w:val="24"/>
              </w:rPr>
              <w:t xml:space="preserve"> </w:t>
            </w:r>
            <w:r w:rsidRPr="004B64FD">
              <w:rPr>
                <w:rFonts w:ascii="Euphemia" w:hAnsi="Euphemia" w:cs="Arial"/>
                <w:sz w:val="24"/>
                <w:szCs w:val="24"/>
              </w:rPr>
              <w:t>nivel operativo</w:t>
            </w:r>
            <w:r w:rsidR="000F3E55">
              <w:rPr>
                <w:rFonts w:ascii="Euphemia" w:hAnsi="Euphemia" w:cs="Arial"/>
                <w:sz w:val="24"/>
                <w:szCs w:val="24"/>
              </w:rPr>
              <w:t>.</w:t>
            </w:r>
          </w:p>
        </w:tc>
      </w:tr>
    </w:tbl>
    <w:p w:rsidR="00F365B3" w:rsidRPr="00EA1EF5" w:rsidRDefault="00F365B3" w:rsidP="00F365B3">
      <w:pPr>
        <w:tabs>
          <w:tab w:val="left" w:pos="6195"/>
        </w:tabs>
        <w:jc w:val="left"/>
        <w:rPr>
          <w:rFonts w:asciiTheme="majorHAnsi" w:hAnsiTheme="majorHAnsi"/>
          <w:color w:val="FF0000"/>
          <w:sz w:val="24"/>
          <w:szCs w:val="24"/>
        </w:rPr>
      </w:pPr>
    </w:p>
    <w:p w:rsidR="000F3E55" w:rsidRDefault="000F3E55" w:rsidP="000F3E55">
      <w:pPr>
        <w:tabs>
          <w:tab w:val="left" w:pos="3828"/>
        </w:tabs>
        <w:rPr>
          <w:rFonts w:asciiTheme="majorHAnsi" w:hAnsiTheme="majorHAnsi"/>
          <w:color w:val="FF0000"/>
          <w:sz w:val="28"/>
          <w:szCs w:val="28"/>
        </w:rPr>
      </w:pPr>
    </w:p>
    <w:p w:rsidR="000F3E55" w:rsidRDefault="000F3E55" w:rsidP="000F3E55">
      <w:pPr>
        <w:tabs>
          <w:tab w:val="left" w:pos="3828"/>
        </w:tabs>
        <w:jc w:val="center"/>
        <w:rPr>
          <w:rFonts w:asciiTheme="majorHAnsi" w:hAnsiTheme="majorHAnsi"/>
          <w:color w:val="FF0000"/>
          <w:sz w:val="36"/>
          <w:szCs w:val="28"/>
        </w:rPr>
      </w:pPr>
    </w:p>
    <w:p w:rsidR="00F365B3" w:rsidRPr="004B64FD" w:rsidRDefault="00F365B3" w:rsidP="000F3E55">
      <w:pPr>
        <w:tabs>
          <w:tab w:val="left" w:pos="3828"/>
        </w:tabs>
        <w:jc w:val="center"/>
        <w:rPr>
          <w:rFonts w:asciiTheme="majorHAnsi" w:hAnsiTheme="majorHAnsi"/>
          <w:color w:val="FF0000"/>
          <w:sz w:val="36"/>
          <w:szCs w:val="28"/>
        </w:rPr>
      </w:pPr>
      <w:r w:rsidRPr="004B64FD">
        <w:rPr>
          <w:rFonts w:asciiTheme="majorHAnsi" w:hAnsiTheme="majorHAnsi"/>
          <w:color w:val="FF0000"/>
          <w:sz w:val="36"/>
          <w:szCs w:val="28"/>
        </w:rPr>
        <w:t>ANEXO 1</w:t>
      </w:r>
    </w:p>
    <w:p w:rsidR="000F3E55" w:rsidRPr="000F3E55" w:rsidRDefault="004B64FD" w:rsidP="004B64FD">
      <w:pPr>
        <w:widowControl w:val="0"/>
        <w:numPr>
          <w:ilvl w:val="0"/>
          <w:numId w:val="5"/>
        </w:numPr>
        <w:tabs>
          <w:tab w:val="left" w:pos="0"/>
          <w:tab w:val="left" w:pos="3378"/>
        </w:tabs>
        <w:autoSpaceDE w:val="0"/>
        <w:autoSpaceDN w:val="0"/>
        <w:adjustRightInd w:val="0"/>
        <w:spacing w:after="0" w:line="240" w:lineRule="auto"/>
        <w:ind w:left="0" w:firstLine="0"/>
        <w:jc w:val="center"/>
        <w:rPr>
          <w:rFonts w:asciiTheme="majorHAnsi" w:hAnsiTheme="majorHAnsi" w:cs="Arial"/>
          <w:b/>
          <w:color w:val="FF0000"/>
          <w:sz w:val="24"/>
          <w:szCs w:val="24"/>
          <w:u w:val="single"/>
        </w:rPr>
      </w:pPr>
      <w:r w:rsidRPr="000F3E55">
        <w:rPr>
          <w:rFonts w:ascii="Euphemia" w:hAnsi="Euphemia" w:cs="Arial"/>
          <w:b/>
          <w:sz w:val="24"/>
          <w:szCs w:val="24"/>
          <w:u w:val="single"/>
        </w:rPr>
        <w:t xml:space="preserve">INSTRUCCIONES PARA EL USO DEL FORMULARIO </w:t>
      </w:r>
    </w:p>
    <w:p w:rsidR="00F365B3" w:rsidRPr="000F3E55" w:rsidRDefault="004B64FD" w:rsidP="004B64FD">
      <w:pPr>
        <w:widowControl w:val="0"/>
        <w:numPr>
          <w:ilvl w:val="0"/>
          <w:numId w:val="5"/>
        </w:numPr>
        <w:tabs>
          <w:tab w:val="left" w:pos="0"/>
          <w:tab w:val="left" w:pos="3378"/>
        </w:tabs>
        <w:autoSpaceDE w:val="0"/>
        <w:autoSpaceDN w:val="0"/>
        <w:adjustRightInd w:val="0"/>
        <w:spacing w:after="0" w:line="240" w:lineRule="auto"/>
        <w:ind w:left="0" w:firstLine="0"/>
        <w:jc w:val="center"/>
        <w:rPr>
          <w:rFonts w:asciiTheme="majorHAnsi" w:hAnsiTheme="majorHAnsi" w:cs="Arial"/>
          <w:b/>
          <w:color w:val="FF0000"/>
          <w:sz w:val="24"/>
          <w:szCs w:val="24"/>
          <w:u w:val="single"/>
        </w:rPr>
      </w:pPr>
      <w:r w:rsidRPr="000F3E55">
        <w:rPr>
          <w:rFonts w:ascii="Euphemia" w:hAnsi="Euphemia" w:cs="Arial"/>
          <w:b/>
          <w:sz w:val="24"/>
          <w:szCs w:val="24"/>
          <w:u w:val="single"/>
        </w:rPr>
        <w:t>DE</w:t>
      </w:r>
      <w:r w:rsidR="000F3E55" w:rsidRPr="000F3E55">
        <w:rPr>
          <w:rFonts w:ascii="Euphemia" w:hAnsi="Euphemia" w:cs="Arial"/>
          <w:b/>
          <w:sz w:val="24"/>
          <w:szCs w:val="24"/>
          <w:u w:val="single"/>
        </w:rPr>
        <w:t xml:space="preserve"> </w:t>
      </w:r>
      <w:r w:rsidRPr="000F3E55">
        <w:rPr>
          <w:rFonts w:ascii="Euphemia" w:hAnsi="Euphemia" w:cs="Arial"/>
          <w:b/>
          <w:sz w:val="24"/>
          <w:szCs w:val="24"/>
          <w:u w:val="single"/>
        </w:rPr>
        <w:t>EVALUACIÓN DEL DESEMPEÑO.</w:t>
      </w:r>
    </w:p>
    <w:p w:rsidR="004B64FD" w:rsidRDefault="004B64FD" w:rsidP="004B64FD">
      <w:pPr>
        <w:widowControl w:val="0"/>
        <w:tabs>
          <w:tab w:val="left" w:pos="0"/>
          <w:tab w:val="left" w:pos="3378"/>
        </w:tabs>
        <w:autoSpaceDE w:val="0"/>
        <w:autoSpaceDN w:val="0"/>
        <w:adjustRightInd w:val="0"/>
        <w:spacing w:after="0" w:line="240" w:lineRule="auto"/>
        <w:rPr>
          <w:rFonts w:asciiTheme="majorHAnsi" w:hAnsiTheme="majorHAnsi" w:cs="Arial"/>
          <w:color w:val="FF0000"/>
          <w:sz w:val="24"/>
          <w:szCs w:val="24"/>
        </w:rPr>
      </w:pPr>
    </w:p>
    <w:p w:rsidR="00F365B3" w:rsidRPr="004B64FD" w:rsidRDefault="00F365B3" w:rsidP="00F365B3">
      <w:pPr>
        <w:widowControl w:val="0"/>
        <w:tabs>
          <w:tab w:val="left" w:pos="0"/>
          <w:tab w:val="left" w:pos="3378"/>
        </w:tabs>
        <w:autoSpaceDE w:val="0"/>
        <w:autoSpaceDN w:val="0"/>
        <w:adjustRightInd w:val="0"/>
        <w:rPr>
          <w:rFonts w:ascii="Euphemia" w:hAnsi="Euphemia" w:cs="Arial"/>
          <w:b/>
          <w:sz w:val="24"/>
          <w:szCs w:val="24"/>
        </w:rPr>
      </w:pPr>
      <w:r w:rsidRPr="004B64FD">
        <w:rPr>
          <w:rFonts w:ascii="Euphemia" w:hAnsi="Euphemia" w:cs="Arial"/>
          <w:b/>
          <w:sz w:val="24"/>
          <w:szCs w:val="24"/>
        </w:rPr>
        <w:t>1.1</w:t>
      </w:r>
      <w:r w:rsidR="004B64FD">
        <w:rPr>
          <w:rFonts w:ascii="Euphemia" w:hAnsi="Euphemia" w:cs="Arial"/>
          <w:b/>
          <w:sz w:val="24"/>
          <w:szCs w:val="24"/>
        </w:rPr>
        <w:t>.</w:t>
      </w:r>
      <w:r w:rsidRPr="004B64FD">
        <w:rPr>
          <w:rFonts w:ascii="Euphemia" w:hAnsi="Euphemia" w:cs="Arial"/>
          <w:b/>
          <w:sz w:val="24"/>
          <w:szCs w:val="24"/>
        </w:rPr>
        <w:t xml:space="preserve"> Selección del formular</w:t>
      </w:r>
      <w:r w:rsidR="004B64FD" w:rsidRPr="004B64FD">
        <w:rPr>
          <w:rFonts w:ascii="Euphemia" w:hAnsi="Euphemia" w:cs="Arial"/>
          <w:b/>
          <w:sz w:val="24"/>
          <w:szCs w:val="24"/>
        </w:rPr>
        <w:t>io e identificación del período.</w:t>
      </w:r>
    </w:p>
    <w:p w:rsidR="00F365B3" w:rsidRPr="004B64FD" w:rsidRDefault="00F365B3" w:rsidP="004B64FD">
      <w:pPr>
        <w:widowControl w:val="0"/>
        <w:tabs>
          <w:tab w:val="left" w:pos="204"/>
          <w:tab w:val="left" w:pos="426"/>
        </w:tabs>
        <w:autoSpaceDE w:val="0"/>
        <w:autoSpaceDN w:val="0"/>
        <w:adjustRightInd w:val="0"/>
        <w:ind w:left="426"/>
        <w:rPr>
          <w:rFonts w:ascii="Euphemia" w:hAnsi="Euphemia" w:cs="Arial"/>
          <w:b/>
          <w:sz w:val="24"/>
          <w:szCs w:val="24"/>
        </w:rPr>
      </w:pPr>
      <w:r w:rsidRPr="004B64FD">
        <w:rPr>
          <w:rFonts w:ascii="Euphemia" w:hAnsi="Euphemia" w:cs="Arial"/>
          <w:sz w:val="24"/>
          <w:szCs w:val="24"/>
        </w:rPr>
        <w:t xml:space="preserve">El/la jefe inmediato/a escogerá el formulario adecuado, según el grupo laboral al que pertenezca el/la empleado/a, de acuerdo con las funciones que éste realiza, e independientemente de la clasificación formal de su puesto, tal como se indicó en el punto 4.2. </w:t>
      </w:r>
      <w:proofErr w:type="gramStart"/>
      <w:r w:rsidRPr="004B64FD">
        <w:rPr>
          <w:rFonts w:ascii="Euphemia" w:hAnsi="Euphemia" w:cs="Arial"/>
          <w:sz w:val="24"/>
          <w:szCs w:val="24"/>
        </w:rPr>
        <w:t>del</w:t>
      </w:r>
      <w:proofErr w:type="gramEnd"/>
      <w:r w:rsidRPr="004B64FD">
        <w:rPr>
          <w:rFonts w:ascii="Euphemia" w:hAnsi="Euphemia" w:cs="Arial"/>
          <w:sz w:val="24"/>
          <w:szCs w:val="24"/>
        </w:rPr>
        <w:t xml:space="preserve"> manual.</w:t>
      </w:r>
    </w:p>
    <w:p w:rsidR="00F365B3" w:rsidRPr="004B64FD" w:rsidRDefault="00F365B3" w:rsidP="004B64FD">
      <w:pPr>
        <w:widowControl w:val="0"/>
        <w:tabs>
          <w:tab w:val="left" w:pos="426"/>
        </w:tabs>
        <w:adjustRightInd w:val="0"/>
        <w:ind w:left="426"/>
        <w:rPr>
          <w:rFonts w:ascii="Euphemia" w:hAnsi="Euphemia" w:cs="Arial"/>
          <w:b/>
          <w:sz w:val="24"/>
          <w:szCs w:val="24"/>
        </w:rPr>
      </w:pPr>
      <w:r w:rsidRPr="004B64FD">
        <w:rPr>
          <w:rFonts w:ascii="Euphemia" w:hAnsi="Euphemia" w:cs="Arial"/>
          <w:sz w:val="24"/>
          <w:szCs w:val="24"/>
        </w:rPr>
        <w:t>Para la evaluación el/la jefe/a inmediato/a ha de hacer uso de un ejemplar del formulario de evaluación. En el ejemplar usado para la evaluación ha de consignarse los resultados numéricos y la categoría cualitativa correspondiente al puntaje obtenido en la Evaluación.</w:t>
      </w:r>
    </w:p>
    <w:p w:rsidR="00F365B3" w:rsidRPr="004B64FD" w:rsidRDefault="00F365B3" w:rsidP="004B64FD">
      <w:pPr>
        <w:widowControl w:val="0"/>
        <w:tabs>
          <w:tab w:val="left" w:pos="0"/>
          <w:tab w:val="left" w:pos="3378"/>
        </w:tabs>
        <w:autoSpaceDE w:val="0"/>
        <w:autoSpaceDN w:val="0"/>
        <w:adjustRightInd w:val="0"/>
        <w:rPr>
          <w:rFonts w:ascii="Euphemia" w:hAnsi="Euphemia" w:cs="Arial"/>
          <w:b/>
          <w:sz w:val="24"/>
          <w:szCs w:val="24"/>
        </w:rPr>
      </w:pPr>
      <w:r w:rsidRPr="004B64FD">
        <w:rPr>
          <w:rFonts w:ascii="Euphemia" w:hAnsi="Euphemia" w:cs="Arial"/>
          <w:b/>
          <w:sz w:val="24"/>
          <w:szCs w:val="24"/>
        </w:rPr>
        <w:t>1.2</w:t>
      </w:r>
      <w:r w:rsidR="004B64FD">
        <w:rPr>
          <w:rFonts w:ascii="Euphemia" w:hAnsi="Euphemia" w:cs="Arial"/>
          <w:b/>
          <w:sz w:val="24"/>
          <w:szCs w:val="24"/>
        </w:rPr>
        <w:t>.</w:t>
      </w:r>
      <w:r w:rsidRPr="004B64FD">
        <w:rPr>
          <w:rFonts w:ascii="Euphemia" w:hAnsi="Euphemia" w:cs="Arial"/>
          <w:b/>
          <w:sz w:val="24"/>
          <w:szCs w:val="24"/>
        </w:rPr>
        <w:t xml:space="preserve"> Apartado A. Identificación del servidor y de sus superiores</w:t>
      </w:r>
    </w:p>
    <w:p w:rsidR="00F365B3" w:rsidRPr="004B64FD" w:rsidRDefault="00F365B3" w:rsidP="004B64FD">
      <w:pPr>
        <w:widowControl w:val="0"/>
        <w:tabs>
          <w:tab w:val="left" w:pos="204"/>
          <w:tab w:val="left" w:pos="426"/>
        </w:tabs>
        <w:autoSpaceDE w:val="0"/>
        <w:autoSpaceDN w:val="0"/>
        <w:adjustRightInd w:val="0"/>
        <w:ind w:left="426"/>
        <w:rPr>
          <w:rFonts w:ascii="Euphemia" w:hAnsi="Euphemia" w:cs="Arial"/>
          <w:sz w:val="24"/>
          <w:szCs w:val="24"/>
        </w:rPr>
      </w:pPr>
      <w:r w:rsidRPr="004B64FD">
        <w:rPr>
          <w:rFonts w:ascii="Euphemia" w:hAnsi="Euphemia" w:cs="Arial"/>
          <w:sz w:val="24"/>
          <w:szCs w:val="24"/>
        </w:rPr>
        <w:t>Corresponde al jefe/a inmediato/a llenar con claridad y exactitud, cada uno de los espacios de este apartado. La información ha de aparecer nítida, sin borrones, tachaduras, ni uso de correctores de escritura.</w:t>
      </w:r>
    </w:p>
    <w:p w:rsidR="00F365B3" w:rsidRPr="004B64FD" w:rsidRDefault="00F365B3" w:rsidP="004B64FD">
      <w:pPr>
        <w:widowControl w:val="0"/>
        <w:tabs>
          <w:tab w:val="left" w:pos="0"/>
          <w:tab w:val="left" w:pos="3378"/>
        </w:tabs>
        <w:autoSpaceDE w:val="0"/>
        <w:autoSpaceDN w:val="0"/>
        <w:adjustRightInd w:val="0"/>
        <w:rPr>
          <w:rFonts w:ascii="Euphemia" w:hAnsi="Euphemia" w:cs="Arial"/>
          <w:b/>
          <w:sz w:val="24"/>
          <w:szCs w:val="24"/>
        </w:rPr>
      </w:pPr>
      <w:r w:rsidRPr="004B64FD">
        <w:rPr>
          <w:rFonts w:ascii="Euphemia" w:hAnsi="Euphemia" w:cs="Arial"/>
          <w:b/>
          <w:sz w:val="24"/>
          <w:szCs w:val="24"/>
        </w:rPr>
        <w:t>1.3 Apartado B. Áreas del desempeño según cada grupo laboral</w:t>
      </w:r>
    </w:p>
    <w:p w:rsidR="00F365B3" w:rsidRPr="004B64FD" w:rsidRDefault="00F365B3" w:rsidP="004B64FD">
      <w:pPr>
        <w:widowControl w:val="0"/>
        <w:tabs>
          <w:tab w:val="left" w:pos="3390"/>
        </w:tabs>
        <w:adjustRightInd w:val="0"/>
        <w:ind w:left="426"/>
        <w:rPr>
          <w:rFonts w:ascii="Euphemia" w:hAnsi="Euphemia" w:cs="Arial"/>
          <w:sz w:val="24"/>
          <w:szCs w:val="24"/>
        </w:rPr>
      </w:pPr>
      <w:r w:rsidRPr="004B64FD">
        <w:rPr>
          <w:rFonts w:ascii="Euphemia" w:hAnsi="Euphemia" w:cs="Arial"/>
          <w:sz w:val="24"/>
          <w:szCs w:val="24"/>
        </w:rPr>
        <w:t>Este apartado tiene la enumeración y descripción de l</w:t>
      </w:r>
      <w:r w:rsidR="006826B3">
        <w:rPr>
          <w:rFonts w:ascii="Euphemia" w:hAnsi="Euphemia" w:cs="Arial"/>
          <w:sz w:val="24"/>
          <w:szCs w:val="24"/>
        </w:rPr>
        <w:t>a</w:t>
      </w:r>
      <w:r w:rsidRPr="004B64FD">
        <w:rPr>
          <w:rFonts w:ascii="Euphemia" w:hAnsi="Euphemia" w:cs="Arial"/>
          <w:sz w:val="24"/>
          <w:szCs w:val="24"/>
        </w:rPr>
        <w:t xml:space="preserve">s </w:t>
      </w:r>
      <w:r w:rsidR="006826B3">
        <w:rPr>
          <w:rFonts w:ascii="Euphemia" w:hAnsi="Euphemia" w:cs="Arial"/>
          <w:sz w:val="24"/>
          <w:szCs w:val="24"/>
        </w:rPr>
        <w:t>once</w:t>
      </w:r>
      <w:r w:rsidRPr="004B64FD">
        <w:rPr>
          <w:rFonts w:ascii="Euphemia" w:hAnsi="Euphemia" w:cs="Arial"/>
          <w:sz w:val="24"/>
          <w:szCs w:val="24"/>
        </w:rPr>
        <w:t xml:space="preserve"> áreas del desempeño, considerados como relevantes, para fundamentar los criterios de evaluación. Estas áreas varían según sea el grupo laboral al que correspondan.</w:t>
      </w:r>
    </w:p>
    <w:p w:rsidR="00F365B3" w:rsidRPr="004B64FD" w:rsidRDefault="00F365B3" w:rsidP="004B64FD">
      <w:pPr>
        <w:widowControl w:val="0"/>
        <w:tabs>
          <w:tab w:val="left" w:pos="3390"/>
        </w:tabs>
        <w:adjustRightInd w:val="0"/>
        <w:ind w:left="426"/>
        <w:rPr>
          <w:rFonts w:ascii="Euphemia" w:hAnsi="Euphemia" w:cs="Arial"/>
          <w:sz w:val="24"/>
          <w:szCs w:val="24"/>
        </w:rPr>
      </w:pPr>
      <w:r w:rsidRPr="004B64FD">
        <w:rPr>
          <w:rFonts w:ascii="Euphemia" w:hAnsi="Euphemia" w:cs="Arial"/>
          <w:sz w:val="24"/>
          <w:szCs w:val="24"/>
        </w:rPr>
        <w:t>Para dar a conocer al empleado/a el grado de desempeño en cada área, el/la jefe/a inmediato/a ha de convocar a</w:t>
      </w:r>
      <w:r w:rsidR="006826B3">
        <w:rPr>
          <w:rFonts w:ascii="Euphemia" w:hAnsi="Euphemia" w:cs="Arial"/>
          <w:sz w:val="24"/>
          <w:szCs w:val="24"/>
        </w:rPr>
        <w:t>l empleado/a</w:t>
      </w:r>
      <w:r w:rsidRPr="004B64FD">
        <w:rPr>
          <w:rFonts w:ascii="Euphemia" w:hAnsi="Euphemia" w:cs="Arial"/>
          <w:sz w:val="24"/>
          <w:szCs w:val="24"/>
        </w:rPr>
        <w:t xml:space="preserve"> una entrevista en la que, el jefe/a expondrá los valores asignados en la evaluación y el empleado/a sus apreciaciones sobre el valor del grado de cada área que mejor representa el desempeño alcanzado a lo largo del período evaluado. </w:t>
      </w:r>
    </w:p>
    <w:p w:rsidR="00F365B3" w:rsidRPr="00EA1EF5" w:rsidRDefault="00F365B3" w:rsidP="00F365B3">
      <w:pPr>
        <w:widowControl w:val="0"/>
        <w:tabs>
          <w:tab w:val="left" w:pos="0"/>
        </w:tabs>
        <w:adjustRightInd w:val="0"/>
        <w:rPr>
          <w:rFonts w:asciiTheme="majorHAnsi" w:hAnsiTheme="majorHAnsi" w:cs="Arial"/>
          <w:b/>
          <w:color w:val="FF0000"/>
          <w:sz w:val="24"/>
          <w:szCs w:val="24"/>
        </w:rPr>
      </w:pPr>
    </w:p>
    <w:p w:rsidR="00F365B3" w:rsidRPr="004B64FD" w:rsidRDefault="00F365B3" w:rsidP="004B64FD">
      <w:pPr>
        <w:widowControl w:val="0"/>
        <w:tabs>
          <w:tab w:val="left" w:pos="493"/>
        </w:tabs>
        <w:adjustRightInd w:val="0"/>
        <w:ind w:left="426"/>
        <w:rPr>
          <w:rFonts w:ascii="Euphemia" w:hAnsi="Euphemia" w:cs="Arial"/>
          <w:sz w:val="24"/>
          <w:szCs w:val="24"/>
        </w:rPr>
      </w:pPr>
      <w:r w:rsidRPr="004B64FD">
        <w:rPr>
          <w:rFonts w:ascii="Euphemia" w:hAnsi="Euphemia" w:cs="Arial"/>
          <w:sz w:val="24"/>
          <w:szCs w:val="24"/>
        </w:rPr>
        <w:t>Al concluir la entrevista, el/la empleado/a procederá a firmar en el espacio provisto al final de este apartado. Esta firma prueba únicamente su participación en la entrevista, no significa la aceptación del resultado.</w:t>
      </w:r>
    </w:p>
    <w:p w:rsidR="00F365B3" w:rsidRPr="004B64FD" w:rsidRDefault="00F365B3" w:rsidP="004B64FD">
      <w:pPr>
        <w:widowControl w:val="0"/>
        <w:tabs>
          <w:tab w:val="left" w:pos="498"/>
        </w:tabs>
        <w:adjustRightInd w:val="0"/>
        <w:ind w:left="426"/>
        <w:rPr>
          <w:rFonts w:ascii="Euphemia" w:hAnsi="Euphemia" w:cs="Arial"/>
          <w:sz w:val="24"/>
          <w:szCs w:val="24"/>
        </w:rPr>
      </w:pPr>
      <w:r w:rsidRPr="004B64FD">
        <w:rPr>
          <w:rFonts w:ascii="Euphemia" w:hAnsi="Euphemia" w:cs="Arial"/>
          <w:sz w:val="24"/>
          <w:szCs w:val="24"/>
        </w:rPr>
        <w:t>Una vez efectuado lo anterior, el/la jefe inmediato/a pasará al siguiente apartado del formulario.</w:t>
      </w:r>
    </w:p>
    <w:p w:rsidR="00F365B3" w:rsidRPr="004B64FD" w:rsidRDefault="00F365B3" w:rsidP="004B64FD">
      <w:pPr>
        <w:widowControl w:val="0"/>
        <w:tabs>
          <w:tab w:val="left" w:pos="0"/>
          <w:tab w:val="left" w:pos="3378"/>
        </w:tabs>
        <w:autoSpaceDE w:val="0"/>
        <w:autoSpaceDN w:val="0"/>
        <w:adjustRightInd w:val="0"/>
        <w:rPr>
          <w:rFonts w:ascii="Euphemia" w:hAnsi="Euphemia" w:cs="Arial"/>
          <w:b/>
          <w:sz w:val="24"/>
          <w:szCs w:val="24"/>
        </w:rPr>
      </w:pPr>
      <w:r w:rsidRPr="004B64FD">
        <w:rPr>
          <w:rFonts w:ascii="Euphemia" w:hAnsi="Euphemia" w:cs="Arial"/>
          <w:b/>
          <w:sz w:val="24"/>
          <w:szCs w:val="24"/>
        </w:rPr>
        <w:t>1.4 Apartado C: Resultados de la Evaluación</w:t>
      </w:r>
    </w:p>
    <w:p w:rsidR="00F365B3" w:rsidRPr="004B64FD" w:rsidRDefault="00F365B3" w:rsidP="004B64FD">
      <w:pPr>
        <w:widowControl w:val="0"/>
        <w:tabs>
          <w:tab w:val="left" w:pos="498"/>
        </w:tabs>
        <w:adjustRightInd w:val="0"/>
        <w:ind w:left="426"/>
        <w:rPr>
          <w:rFonts w:ascii="Euphemia" w:hAnsi="Euphemia" w:cs="Arial"/>
          <w:sz w:val="24"/>
          <w:szCs w:val="24"/>
        </w:rPr>
      </w:pPr>
      <w:r w:rsidRPr="004B64FD">
        <w:rPr>
          <w:rFonts w:ascii="Euphemia" w:hAnsi="Euphemia" w:cs="Arial"/>
          <w:sz w:val="24"/>
          <w:szCs w:val="24"/>
        </w:rPr>
        <w:t>En este apartado se colocará el total de los puntajes acumulados en la evaluación practicada por parte del jefe/a inmediato.</w:t>
      </w:r>
    </w:p>
    <w:p w:rsidR="00F365B3" w:rsidRPr="004B64FD" w:rsidRDefault="00F365B3" w:rsidP="004B64FD">
      <w:pPr>
        <w:widowControl w:val="0"/>
        <w:tabs>
          <w:tab w:val="left" w:pos="498"/>
        </w:tabs>
        <w:adjustRightInd w:val="0"/>
        <w:ind w:left="426"/>
        <w:rPr>
          <w:rFonts w:ascii="Euphemia" w:hAnsi="Euphemia" w:cs="Arial"/>
          <w:sz w:val="24"/>
          <w:szCs w:val="24"/>
        </w:rPr>
      </w:pPr>
      <w:r w:rsidRPr="004B64FD">
        <w:rPr>
          <w:rFonts w:ascii="Euphemia" w:hAnsi="Euphemia" w:cs="Arial"/>
          <w:sz w:val="24"/>
          <w:szCs w:val="24"/>
        </w:rPr>
        <w:t>Para obtener el resultado de la evaluación, el jefe/a inmediato ha de sumar los puntos asignados a cada área del desempeño evaluada, según los respectivos grados de desempeño elegidos en el apartado B (véase además, el punto 1.3 de este instructivo).</w:t>
      </w:r>
    </w:p>
    <w:p w:rsidR="00F365B3" w:rsidRPr="004B64FD" w:rsidRDefault="00F365B3" w:rsidP="004B64FD">
      <w:pPr>
        <w:widowControl w:val="0"/>
        <w:tabs>
          <w:tab w:val="left" w:pos="4200"/>
        </w:tabs>
        <w:adjustRightInd w:val="0"/>
        <w:ind w:left="426"/>
        <w:rPr>
          <w:rFonts w:ascii="Euphemia" w:hAnsi="Euphemia" w:cs="Arial"/>
          <w:sz w:val="24"/>
          <w:szCs w:val="24"/>
        </w:rPr>
      </w:pPr>
      <w:r w:rsidRPr="004B64FD">
        <w:rPr>
          <w:rFonts w:ascii="Euphemia" w:hAnsi="Euphemia" w:cs="Arial"/>
          <w:sz w:val="24"/>
          <w:szCs w:val="24"/>
        </w:rPr>
        <w:t>El total de puntos de esta suma deberá anotarlo en el espacio “PUNTUACIÓN ORIGINAL” de la columna correspondiente a la Evaluación I.</w:t>
      </w:r>
    </w:p>
    <w:p w:rsidR="00F365B3" w:rsidRPr="004B64FD" w:rsidRDefault="00F365B3" w:rsidP="004B64FD">
      <w:pPr>
        <w:widowControl w:val="0"/>
        <w:tabs>
          <w:tab w:val="left" w:pos="3135"/>
        </w:tabs>
        <w:autoSpaceDE w:val="0"/>
        <w:autoSpaceDN w:val="0"/>
        <w:adjustRightInd w:val="0"/>
        <w:ind w:left="426"/>
        <w:rPr>
          <w:rFonts w:ascii="Euphemia" w:hAnsi="Euphemia" w:cs="Arial"/>
          <w:sz w:val="24"/>
          <w:szCs w:val="24"/>
        </w:rPr>
      </w:pPr>
      <w:r w:rsidRPr="004B64FD">
        <w:rPr>
          <w:rFonts w:ascii="Euphemia" w:hAnsi="Euphemia" w:cs="Arial"/>
          <w:sz w:val="24"/>
          <w:szCs w:val="24"/>
        </w:rPr>
        <w:t>Luego de esto, convertirá el puntaje anual a la correspondiente categoría cualitativa y grado de desempeño, de acuerdo con la siguiente tabla de conversión de puntos.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4370"/>
      </w:tblGrid>
      <w:tr w:rsidR="004B64FD" w:rsidRPr="00532B48" w:rsidTr="004B64FD">
        <w:trPr>
          <w:trHeight w:val="470"/>
        </w:trPr>
        <w:tc>
          <w:tcPr>
            <w:tcW w:w="3993" w:type="dxa"/>
            <w:shd w:val="clear" w:color="auto" w:fill="EEECE1" w:themeFill="background2"/>
            <w:vAlign w:val="center"/>
          </w:tcPr>
          <w:p w:rsidR="00F365B3" w:rsidRPr="00532B48" w:rsidRDefault="00F365B3" w:rsidP="004B64FD">
            <w:pPr>
              <w:widowControl w:val="0"/>
              <w:adjustRightInd w:val="0"/>
              <w:spacing w:after="0" w:line="240" w:lineRule="auto"/>
              <w:ind w:left="567"/>
              <w:jc w:val="center"/>
              <w:rPr>
                <w:rFonts w:ascii="Euphemia" w:hAnsi="Euphemia" w:cs="Arial"/>
                <w:b/>
                <w:sz w:val="24"/>
                <w:szCs w:val="24"/>
              </w:rPr>
            </w:pPr>
            <w:r w:rsidRPr="00532B48">
              <w:rPr>
                <w:rFonts w:ascii="Euphemia" w:hAnsi="Euphemia" w:cs="Arial"/>
                <w:b/>
                <w:sz w:val="24"/>
                <w:szCs w:val="24"/>
              </w:rPr>
              <w:t>CATEGORÍA</w:t>
            </w:r>
          </w:p>
        </w:tc>
        <w:tc>
          <w:tcPr>
            <w:tcW w:w="4370" w:type="dxa"/>
            <w:shd w:val="clear" w:color="auto" w:fill="EEECE1" w:themeFill="background2"/>
            <w:vAlign w:val="center"/>
          </w:tcPr>
          <w:p w:rsidR="00F365B3" w:rsidRPr="00532B48" w:rsidRDefault="00F365B3" w:rsidP="004B64FD">
            <w:pPr>
              <w:widowControl w:val="0"/>
              <w:adjustRightInd w:val="0"/>
              <w:spacing w:after="0" w:line="240" w:lineRule="auto"/>
              <w:ind w:left="567"/>
              <w:jc w:val="center"/>
              <w:rPr>
                <w:rFonts w:ascii="Euphemia" w:hAnsi="Euphemia" w:cs="Arial"/>
                <w:b/>
                <w:sz w:val="24"/>
                <w:szCs w:val="24"/>
              </w:rPr>
            </w:pPr>
            <w:r w:rsidRPr="00532B48">
              <w:rPr>
                <w:rFonts w:ascii="Euphemia" w:hAnsi="Euphemia" w:cs="Arial"/>
                <w:b/>
                <w:sz w:val="24"/>
                <w:szCs w:val="24"/>
              </w:rPr>
              <w:t>RANGO EN PUNTOS</w:t>
            </w:r>
          </w:p>
        </w:tc>
      </w:tr>
      <w:tr w:rsidR="00532B48" w:rsidRPr="00532B48" w:rsidTr="004B64FD">
        <w:tc>
          <w:tcPr>
            <w:tcW w:w="3993" w:type="dxa"/>
          </w:tcPr>
          <w:p w:rsidR="00532B48" w:rsidRPr="00532B48" w:rsidRDefault="00532B48" w:rsidP="004B64FD">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DEFICIENTE</w:t>
            </w:r>
          </w:p>
        </w:tc>
        <w:tc>
          <w:tcPr>
            <w:tcW w:w="4370" w:type="dxa"/>
            <w:vAlign w:val="center"/>
          </w:tcPr>
          <w:p w:rsidR="00532B48" w:rsidRPr="00532B48" w:rsidRDefault="00532B48" w:rsidP="00FC027F">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De 44</w:t>
            </w:r>
          </w:p>
        </w:tc>
      </w:tr>
      <w:tr w:rsidR="00532B48" w:rsidRPr="00532B48" w:rsidTr="004B64FD">
        <w:tc>
          <w:tcPr>
            <w:tcW w:w="3993" w:type="dxa"/>
          </w:tcPr>
          <w:p w:rsidR="00532B48" w:rsidRPr="00532B48" w:rsidRDefault="00532B48" w:rsidP="004B64FD">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REGULAR</w:t>
            </w:r>
          </w:p>
        </w:tc>
        <w:tc>
          <w:tcPr>
            <w:tcW w:w="4370" w:type="dxa"/>
            <w:vAlign w:val="center"/>
          </w:tcPr>
          <w:p w:rsidR="00532B48" w:rsidRPr="00532B48" w:rsidRDefault="00532B48" w:rsidP="00FC027F">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De 45 a 88</w:t>
            </w:r>
          </w:p>
        </w:tc>
      </w:tr>
      <w:tr w:rsidR="00532B48" w:rsidRPr="00532B48" w:rsidTr="004B64FD">
        <w:tc>
          <w:tcPr>
            <w:tcW w:w="3993" w:type="dxa"/>
          </w:tcPr>
          <w:p w:rsidR="00532B48" w:rsidRPr="00532B48" w:rsidRDefault="00532B48" w:rsidP="004B64FD">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BUENO</w:t>
            </w:r>
          </w:p>
        </w:tc>
        <w:tc>
          <w:tcPr>
            <w:tcW w:w="4370" w:type="dxa"/>
            <w:vAlign w:val="center"/>
          </w:tcPr>
          <w:p w:rsidR="00532B48" w:rsidRPr="00532B48" w:rsidRDefault="00532B48" w:rsidP="00FC027F">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De 89 a 132</w:t>
            </w:r>
          </w:p>
        </w:tc>
      </w:tr>
      <w:tr w:rsidR="00532B48" w:rsidRPr="00532B48" w:rsidTr="004B64FD">
        <w:tc>
          <w:tcPr>
            <w:tcW w:w="3993" w:type="dxa"/>
          </w:tcPr>
          <w:p w:rsidR="00532B48" w:rsidRPr="00532B48" w:rsidRDefault="00532B48" w:rsidP="004B64FD">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MUY BUENO</w:t>
            </w:r>
          </w:p>
        </w:tc>
        <w:tc>
          <w:tcPr>
            <w:tcW w:w="4370" w:type="dxa"/>
            <w:vAlign w:val="center"/>
          </w:tcPr>
          <w:p w:rsidR="00532B48" w:rsidRPr="00532B48" w:rsidRDefault="00532B48" w:rsidP="00FC027F">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De 133 a 176</w:t>
            </w:r>
          </w:p>
        </w:tc>
      </w:tr>
      <w:tr w:rsidR="00532B48" w:rsidRPr="00532B48" w:rsidTr="004B64FD">
        <w:tc>
          <w:tcPr>
            <w:tcW w:w="3993" w:type="dxa"/>
          </w:tcPr>
          <w:p w:rsidR="00532B48" w:rsidRPr="00532B48" w:rsidRDefault="00532B48" w:rsidP="004B64FD">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EXCELENTE</w:t>
            </w:r>
          </w:p>
        </w:tc>
        <w:tc>
          <w:tcPr>
            <w:tcW w:w="4370" w:type="dxa"/>
            <w:vAlign w:val="center"/>
          </w:tcPr>
          <w:p w:rsidR="00532B48" w:rsidRPr="00532B48" w:rsidRDefault="00532B48" w:rsidP="00FC027F">
            <w:pPr>
              <w:widowControl w:val="0"/>
              <w:adjustRightInd w:val="0"/>
              <w:spacing w:after="0" w:line="240" w:lineRule="auto"/>
              <w:ind w:left="567"/>
              <w:rPr>
                <w:rFonts w:ascii="Euphemia" w:hAnsi="Euphemia" w:cs="Arial"/>
                <w:sz w:val="24"/>
                <w:szCs w:val="24"/>
              </w:rPr>
            </w:pPr>
            <w:r w:rsidRPr="00532B48">
              <w:rPr>
                <w:rFonts w:ascii="Euphemia" w:hAnsi="Euphemia" w:cs="Arial"/>
                <w:sz w:val="24"/>
                <w:szCs w:val="24"/>
              </w:rPr>
              <w:t>De 177 a 220</w:t>
            </w:r>
          </w:p>
        </w:tc>
      </w:tr>
    </w:tbl>
    <w:p w:rsidR="004B64FD" w:rsidRDefault="004B64FD" w:rsidP="00F365B3">
      <w:pPr>
        <w:widowControl w:val="0"/>
        <w:tabs>
          <w:tab w:val="left" w:pos="3146"/>
          <w:tab w:val="left" w:pos="5062"/>
        </w:tabs>
        <w:adjustRightInd w:val="0"/>
        <w:rPr>
          <w:rFonts w:asciiTheme="majorHAnsi" w:hAnsiTheme="majorHAnsi" w:cs="Arial"/>
          <w:color w:val="FF0000"/>
          <w:sz w:val="24"/>
          <w:szCs w:val="24"/>
        </w:rPr>
      </w:pPr>
    </w:p>
    <w:p w:rsidR="00F365B3" w:rsidRPr="004B64FD" w:rsidRDefault="00F365B3" w:rsidP="00F365B3">
      <w:pPr>
        <w:widowControl w:val="0"/>
        <w:tabs>
          <w:tab w:val="left" w:pos="3146"/>
          <w:tab w:val="left" w:pos="5062"/>
        </w:tabs>
        <w:adjustRightInd w:val="0"/>
        <w:rPr>
          <w:rFonts w:ascii="Euphemia" w:hAnsi="Euphemia" w:cs="Arial"/>
          <w:sz w:val="24"/>
          <w:szCs w:val="24"/>
        </w:rPr>
      </w:pPr>
      <w:r w:rsidRPr="004B64FD">
        <w:rPr>
          <w:rFonts w:ascii="Euphemia" w:hAnsi="Euphemia" w:cs="Arial"/>
          <w:sz w:val="24"/>
          <w:szCs w:val="24"/>
        </w:rPr>
        <w:t>La categoría cualitativa que resulte de la operación anterior, deberá anotarla en el espacio con el mismo nombre.</w:t>
      </w:r>
    </w:p>
    <w:p w:rsidR="005F0326" w:rsidRPr="00EA1EF5" w:rsidRDefault="005F0326" w:rsidP="00F365B3">
      <w:pPr>
        <w:widowControl w:val="0"/>
        <w:tabs>
          <w:tab w:val="left" w:pos="2908"/>
          <w:tab w:val="left" w:pos="4076"/>
        </w:tabs>
        <w:adjustRightInd w:val="0"/>
        <w:rPr>
          <w:rFonts w:asciiTheme="majorHAnsi" w:hAnsiTheme="majorHAnsi" w:cs="Arial"/>
          <w:b/>
          <w:color w:val="FF0000"/>
          <w:sz w:val="24"/>
          <w:szCs w:val="24"/>
        </w:rPr>
      </w:pPr>
    </w:p>
    <w:p w:rsidR="00F365B3" w:rsidRPr="000F3E55" w:rsidRDefault="00F365B3" w:rsidP="000F3E55">
      <w:pPr>
        <w:widowControl w:val="0"/>
        <w:tabs>
          <w:tab w:val="left" w:pos="0"/>
          <w:tab w:val="left" w:pos="3378"/>
        </w:tabs>
        <w:autoSpaceDE w:val="0"/>
        <w:autoSpaceDN w:val="0"/>
        <w:adjustRightInd w:val="0"/>
        <w:rPr>
          <w:rFonts w:ascii="Euphemia" w:hAnsi="Euphemia" w:cs="Arial"/>
          <w:b/>
          <w:sz w:val="24"/>
          <w:szCs w:val="24"/>
        </w:rPr>
      </w:pPr>
      <w:r w:rsidRPr="000F3E55">
        <w:rPr>
          <w:rFonts w:ascii="Euphemia" w:hAnsi="Euphemia" w:cs="Arial"/>
          <w:b/>
          <w:sz w:val="24"/>
          <w:szCs w:val="24"/>
        </w:rPr>
        <w:t>1.5 Apartado D. Justificación de los grados de desempeño 1 y 2</w:t>
      </w:r>
    </w:p>
    <w:p w:rsidR="00F365B3" w:rsidRPr="000F3E55" w:rsidRDefault="00F365B3" w:rsidP="000F3E55">
      <w:pPr>
        <w:widowControl w:val="0"/>
        <w:tabs>
          <w:tab w:val="left" w:pos="3146"/>
          <w:tab w:val="left" w:pos="5062"/>
        </w:tabs>
        <w:adjustRightInd w:val="0"/>
        <w:ind w:left="567"/>
        <w:rPr>
          <w:rFonts w:ascii="Euphemia" w:hAnsi="Euphemia" w:cs="Arial"/>
          <w:sz w:val="24"/>
          <w:szCs w:val="24"/>
        </w:rPr>
      </w:pPr>
      <w:r w:rsidRPr="000F3E55">
        <w:rPr>
          <w:rFonts w:ascii="Euphemia" w:hAnsi="Euphemia" w:cs="Arial"/>
          <w:sz w:val="24"/>
          <w:szCs w:val="24"/>
        </w:rPr>
        <w:t>Con el fin de identificar las causas más evidentes de un nivel de desempeño deficiente o regular, es necesario que el/la jefe/a inmediato/a justifique brevemente las razones en que se basa para otorgar el nivel 1 o el nivel 2 en cada factor así evaluado.</w:t>
      </w:r>
    </w:p>
    <w:p w:rsidR="00F365B3" w:rsidRPr="000F3E55" w:rsidRDefault="00F365B3" w:rsidP="000F3E55">
      <w:pPr>
        <w:widowControl w:val="0"/>
        <w:tabs>
          <w:tab w:val="left" w:pos="3146"/>
          <w:tab w:val="left" w:pos="5062"/>
        </w:tabs>
        <w:adjustRightInd w:val="0"/>
        <w:ind w:left="567"/>
        <w:rPr>
          <w:rFonts w:ascii="Euphemia" w:hAnsi="Euphemia" w:cs="Arial"/>
          <w:sz w:val="24"/>
          <w:szCs w:val="24"/>
        </w:rPr>
      </w:pPr>
      <w:r w:rsidRPr="000F3E55">
        <w:rPr>
          <w:rFonts w:ascii="Euphemia" w:hAnsi="Euphemia" w:cs="Arial"/>
          <w:sz w:val="24"/>
          <w:szCs w:val="24"/>
        </w:rPr>
        <w:t>Con ese objetivo, en el espacio provisto en este apartado o en hoja adicional, si lo requiere, ha de indicar las razones por las cuales el/la empleado/a tuvo grados de desempeño 1 o 2 en determinado factor.</w:t>
      </w:r>
    </w:p>
    <w:p w:rsidR="00F365B3" w:rsidRPr="000F3E55" w:rsidRDefault="00F365B3" w:rsidP="000F3E55">
      <w:pPr>
        <w:widowControl w:val="0"/>
        <w:tabs>
          <w:tab w:val="left" w:pos="0"/>
          <w:tab w:val="left" w:pos="3378"/>
        </w:tabs>
        <w:autoSpaceDE w:val="0"/>
        <w:autoSpaceDN w:val="0"/>
        <w:adjustRightInd w:val="0"/>
        <w:rPr>
          <w:rFonts w:ascii="Euphemia" w:hAnsi="Euphemia" w:cs="Arial"/>
          <w:b/>
          <w:sz w:val="24"/>
          <w:szCs w:val="24"/>
        </w:rPr>
      </w:pPr>
      <w:r w:rsidRPr="000F3E55">
        <w:rPr>
          <w:rFonts w:ascii="Euphemia" w:hAnsi="Euphemia" w:cs="Arial"/>
          <w:b/>
          <w:sz w:val="24"/>
          <w:szCs w:val="24"/>
        </w:rPr>
        <w:t>1.6 Apartado E. Capacitación y otras opciones de mejoramiento</w:t>
      </w:r>
    </w:p>
    <w:p w:rsidR="00F365B3" w:rsidRPr="000F3E55" w:rsidRDefault="00F365B3" w:rsidP="000F3E55">
      <w:pPr>
        <w:widowControl w:val="0"/>
        <w:tabs>
          <w:tab w:val="left" w:pos="493"/>
        </w:tabs>
        <w:adjustRightInd w:val="0"/>
        <w:ind w:left="567"/>
        <w:rPr>
          <w:rFonts w:ascii="Euphemia" w:hAnsi="Euphemia" w:cs="Arial"/>
          <w:sz w:val="24"/>
          <w:szCs w:val="24"/>
        </w:rPr>
      </w:pPr>
      <w:r w:rsidRPr="000F3E55">
        <w:rPr>
          <w:rFonts w:ascii="Euphemia" w:hAnsi="Euphemia" w:cs="Arial"/>
          <w:sz w:val="24"/>
          <w:szCs w:val="24"/>
        </w:rPr>
        <w:t>El objetivo de este apartado es que el/la jefe inmediato/a, tomando en cuenta el criterio del empleado/a y sus propias apreciaciones, determine las acciones de capacitación, asesoría u orientación que puedan contribuir a la corrección o mejoramiento del desempeño de aquellos empleados/as que obtuvieron en su Evaluación Intermedia o Final, grados de desempeño equivalentes a DEFICIENTE O REGULAR.</w:t>
      </w:r>
    </w:p>
    <w:p w:rsidR="00F365B3" w:rsidRPr="000F3E55" w:rsidRDefault="00F365B3" w:rsidP="000F3E55">
      <w:pPr>
        <w:widowControl w:val="0"/>
        <w:tabs>
          <w:tab w:val="left" w:pos="504"/>
        </w:tabs>
        <w:autoSpaceDE w:val="0"/>
        <w:autoSpaceDN w:val="0"/>
        <w:adjustRightInd w:val="0"/>
        <w:ind w:left="567"/>
        <w:rPr>
          <w:rFonts w:ascii="Euphemia" w:hAnsi="Euphemia" w:cs="Arial"/>
          <w:sz w:val="24"/>
          <w:szCs w:val="24"/>
        </w:rPr>
      </w:pPr>
      <w:r w:rsidRPr="000F3E55">
        <w:rPr>
          <w:rFonts w:ascii="Euphemia" w:hAnsi="Euphemia" w:cs="Arial"/>
          <w:sz w:val="24"/>
          <w:szCs w:val="24"/>
        </w:rPr>
        <w:t>Para este propósito deberá entenderse como necesidad de capacitación, la ausencia, insuficiencia o deficiencia de conocimientos, habilidades y actitudes requeridas por el/la empleado/a para el eficiente y efectivo desempeño de su puesto.</w:t>
      </w:r>
    </w:p>
    <w:p w:rsidR="00F365B3" w:rsidRPr="000F3E55" w:rsidRDefault="00F365B3" w:rsidP="000F3E55">
      <w:pPr>
        <w:widowControl w:val="0"/>
        <w:tabs>
          <w:tab w:val="left" w:pos="498"/>
        </w:tabs>
        <w:adjustRightInd w:val="0"/>
        <w:ind w:left="567"/>
        <w:rPr>
          <w:rFonts w:ascii="Euphemia" w:hAnsi="Euphemia" w:cs="Arial"/>
          <w:sz w:val="24"/>
          <w:szCs w:val="24"/>
        </w:rPr>
      </w:pPr>
      <w:r w:rsidRPr="000F3E55">
        <w:rPr>
          <w:rFonts w:ascii="Euphemia" w:hAnsi="Euphemia" w:cs="Arial"/>
          <w:sz w:val="24"/>
          <w:szCs w:val="24"/>
        </w:rPr>
        <w:t>El jefe/a inmediato ha de considerar en sus propuestas de capacitación, aquellos aspectos propios de cada área del desempeño que, a su juicio, pueden corregirse o mejorarse. En este sentido, propiciara la participación del empleado/a, solicitando y analizando las sugerencias que éste plantee, sin embargo, la decisión definitiva deberá tomarla él o ella.</w:t>
      </w:r>
    </w:p>
    <w:p w:rsidR="000F3E55" w:rsidRDefault="00F365B3" w:rsidP="000F3E55">
      <w:pPr>
        <w:widowControl w:val="0"/>
        <w:tabs>
          <w:tab w:val="left" w:pos="504"/>
        </w:tabs>
        <w:adjustRightInd w:val="0"/>
        <w:ind w:left="567"/>
        <w:rPr>
          <w:rFonts w:ascii="Euphemia" w:hAnsi="Euphemia" w:cs="Arial"/>
          <w:sz w:val="24"/>
          <w:szCs w:val="24"/>
        </w:rPr>
      </w:pPr>
      <w:r w:rsidRPr="000F3E55">
        <w:rPr>
          <w:rFonts w:ascii="Euphemia" w:hAnsi="Euphemia" w:cs="Arial"/>
          <w:sz w:val="24"/>
          <w:szCs w:val="24"/>
        </w:rPr>
        <w:t xml:space="preserve">Al momento de formular dichas propuestas, el/la jefe/a inmediato/a ha de considerar las condiciones de viabilidad que éstas tengan, según la disponibilidad de recursos materiales, humanos y económicos de la municipalidad. </w:t>
      </w:r>
    </w:p>
    <w:p w:rsidR="000F3E55" w:rsidRDefault="000F3E55" w:rsidP="000F3E55">
      <w:pPr>
        <w:widowControl w:val="0"/>
        <w:tabs>
          <w:tab w:val="left" w:pos="504"/>
        </w:tabs>
        <w:adjustRightInd w:val="0"/>
        <w:ind w:left="567"/>
        <w:rPr>
          <w:rFonts w:ascii="Euphemia" w:hAnsi="Euphemia" w:cs="Arial"/>
          <w:sz w:val="24"/>
          <w:szCs w:val="24"/>
        </w:rPr>
      </w:pPr>
    </w:p>
    <w:p w:rsidR="00F365B3" w:rsidRPr="000F3E55" w:rsidRDefault="00F365B3" w:rsidP="000F3E55">
      <w:pPr>
        <w:widowControl w:val="0"/>
        <w:tabs>
          <w:tab w:val="left" w:pos="504"/>
        </w:tabs>
        <w:adjustRightInd w:val="0"/>
        <w:ind w:left="567"/>
        <w:rPr>
          <w:rFonts w:ascii="Euphemia" w:hAnsi="Euphemia" w:cs="Arial"/>
          <w:sz w:val="24"/>
          <w:szCs w:val="24"/>
        </w:rPr>
      </w:pPr>
      <w:r w:rsidRPr="000F3E55">
        <w:rPr>
          <w:rFonts w:ascii="Euphemia" w:hAnsi="Euphemia" w:cs="Arial"/>
          <w:sz w:val="24"/>
          <w:szCs w:val="24"/>
        </w:rPr>
        <w:t>Además de esto, sus recomendaciones serán específicas para las necesidades particulares de cada empleado/a.</w:t>
      </w:r>
    </w:p>
    <w:p w:rsidR="00F365B3" w:rsidRPr="000F3E55" w:rsidRDefault="00F365B3" w:rsidP="000F3E55">
      <w:pPr>
        <w:widowControl w:val="0"/>
        <w:tabs>
          <w:tab w:val="left" w:pos="2619"/>
        </w:tabs>
        <w:adjustRightInd w:val="0"/>
        <w:ind w:left="567"/>
        <w:rPr>
          <w:rFonts w:ascii="Euphemia" w:hAnsi="Euphemia" w:cs="Arial"/>
          <w:sz w:val="24"/>
          <w:szCs w:val="24"/>
        </w:rPr>
      </w:pPr>
      <w:r w:rsidRPr="000F3E55">
        <w:rPr>
          <w:rFonts w:ascii="Euphemia" w:hAnsi="Euphemia" w:cs="Arial"/>
          <w:sz w:val="24"/>
          <w:szCs w:val="24"/>
        </w:rPr>
        <w:t>Una vez resuelto lo anterior, el/la jefe/a inmediato/a procederá a indicar en el espacio correspondiente de este apartado la solución que recomienda.</w:t>
      </w:r>
    </w:p>
    <w:p w:rsidR="00F365B3" w:rsidRPr="000F3E55" w:rsidRDefault="00F365B3" w:rsidP="000F3E55">
      <w:pPr>
        <w:widowControl w:val="0"/>
        <w:tabs>
          <w:tab w:val="left" w:pos="4200"/>
        </w:tabs>
        <w:adjustRightInd w:val="0"/>
        <w:ind w:left="567"/>
        <w:rPr>
          <w:rFonts w:ascii="Euphemia" w:hAnsi="Euphemia" w:cs="Arial"/>
          <w:sz w:val="24"/>
          <w:szCs w:val="24"/>
        </w:rPr>
      </w:pPr>
      <w:r w:rsidRPr="000F3E55">
        <w:rPr>
          <w:rFonts w:ascii="Euphemia" w:hAnsi="Euphemia" w:cs="Arial"/>
          <w:sz w:val="24"/>
          <w:szCs w:val="24"/>
        </w:rPr>
        <w:t>Si el mejoramiento del desempeño no depende de la capacitación, sino de una condición ajena a este concepto, entonces, deberá utilizar el espacio “OTRO” e indicar lo que corresponda.</w:t>
      </w:r>
    </w:p>
    <w:p w:rsidR="00F365B3" w:rsidRPr="000F3E55" w:rsidRDefault="00F365B3" w:rsidP="000F3E55">
      <w:pPr>
        <w:widowControl w:val="0"/>
        <w:tabs>
          <w:tab w:val="left" w:pos="4200"/>
        </w:tabs>
        <w:adjustRightInd w:val="0"/>
        <w:ind w:left="567"/>
        <w:rPr>
          <w:rFonts w:ascii="Euphemia" w:hAnsi="Euphemia" w:cs="Arial"/>
          <w:sz w:val="24"/>
          <w:szCs w:val="24"/>
        </w:rPr>
      </w:pPr>
      <w:r w:rsidRPr="000F3E55">
        <w:rPr>
          <w:rFonts w:ascii="Euphemia" w:hAnsi="Euphemia" w:cs="Arial"/>
          <w:sz w:val="24"/>
          <w:szCs w:val="24"/>
        </w:rPr>
        <w:t>Los planes de capacitación que se preparen con base en los casos de empleados/as que hayan obtenido grados de desempeño equivalentes a DEFICIENTE o REGULAR, deberán ser atendidos a muy corto plazo por la institución.</w:t>
      </w:r>
    </w:p>
    <w:p w:rsidR="00F365B3" w:rsidRPr="000F3E55" w:rsidRDefault="00F365B3" w:rsidP="000F3E55">
      <w:pPr>
        <w:widowControl w:val="0"/>
        <w:tabs>
          <w:tab w:val="left" w:pos="4200"/>
        </w:tabs>
        <w:adjustRightInd w:val="0"/>
        <w:ind w:left="567"/>
        <w:rPr>
          <w:rFonts w:ascii="Euphemia" w:hAnsi="Euphemia" w:cs="Arial"/>
          <w:sz w:val="24"/>
          <w:szCs w:val="24"/>
        </w:rPr>
      </w:pPr>
      <w:r w:rsidRPr="000F3E55">
        <w:rPr>
          <w:rFonts w:ascii="Euphemia" w:hAnsi="Euphemia" w:cs="Arial"/>
          <w:sz w:val="24"/>
          <w:szCs w:val="24"/>
        </w:rPr>
        <w:t xml:space="preserve">Con el fin de estimular el desarrollo de aquellos empleados/as que obtuvieren grados de desempeño superiores a DEFICIENTE o REGULAR, el/la jefe/a inmediato/a podrá, excepcionalmente, indicar ciertas áreas que, a su juicio, el/la empleado/a requiere reforzar a través de la capacitación o cualquier otra opción. </w:t>
      </w:r>
    </w:p>
    <w:p w:rsidR="00F365B3" w:rsidRPr="000F3E55" w:rsidRDefault="00F365B3" w:rsidP="000F3E55">
      <w:pPr>
        <w:widowControl w:val="0"/>
        <w:tabs>
          <w:tab w:val="left" w:pos="4200"/>
        </w:tabs>
        <w:adjustRightInd w:val="0"/>
        <w:ind w:left="567"/>
        <w:rPr>
          <w:rFonts w:ascii="Euphemia" w:hAnsi="Euphemia" w:cs="Arial"/>
          <w:sz w:val="24"/>
          <w:szCs w:val="24"/>
        </w:rPr>
      </w:pPr>
      <w:r w:rsidRPr="000F3E55">
        <w:rPr>
          <w:rFonts w:ascii="Euphemia" w:hAnsi="Euphemia" w:cs="Arial"/>
          <w:sz w:val="24"/>
          <w:szCs w:val="24"/>
        </w:rPr>
        <w:t>En este apartado además se consignará aquellos aspectos que cualitativamente destaquen el buen desempeño de empleados/as que hayan obtenido las categorías de MUY BUENO Y EXCELENTE.</w:t>
      </w:r>
    </w:p>
    <w:p w:rsidR="00F365B3" w:rsidRPr="000F3E55" w:rsidRDefault="00F365B3" w:rsidP="000F3E55">
      <w:pPr>
        <w:widowControl w:val="0"/>
        <w:tabs>
          <w:tab w:val="left" w:pos="4200"/>
        </w:tabs>
        <w:adjustRightInd w:val="0"/>
        <w:ind w:left="567"/>
        <w:rPr>
          <w:rFonts w:ascii="Euphemia" w:hAnsi="Euphemia" w:cs="Arial"/>
          <w:sz w:val="24"/>
          <w:szCs w:val="24"/>
        </w:rPr>
      </w:pPr>
      <w:r w:rsidRPr="000F3E55">
        <w:rPr>
          <w:rFonts w:ascii="Euphemia" w:hAnsi="Euphemia" w:cs="Arial"/>
          <w:sz w:val="24"/>
          <w:szCs w:val="24"/>
        </w:rPr>
        <w:t>Si por algún motivo la organización no pudiera cumplir dentro de un plazo prudencial, las propuestas de capacitación o cualquiera de las opciones planteadas por el/la jefe/a inmediato/a en este apartado, no ha de imputarse al empleado/a las deficiencias o insuficiencias que, como consecuencia de dicho incumplimiento, mostrare en el período de evaluación siguiente. Por esta razón, es responsabilidad del jefe/a inmediato/a hacer las gestiones pertinentes, a fin de que la municipalidad cumpla con tales propuestas.</w:t>
      </w:r>
    </w:p>
    <w:p w:rsidR="00F365B3" w:rsidRDefault="00F365B3" w:rsidP="00F365B3">
      <w:pPr>
        <w:widowControl w:val="0"/>
        <w:tabs>
          <w:tab w:val="left" w:pos="4200"/>
        </w:tabs>
        <w:adjustRightInd w:val="0"/>
        <w:rPr>
          <w:rFonts w:ascii="Euphemia" w:hAnsi="Euphemia" w:cs="Arial"/>
          <w:sz w:val="24"/>
          <w:szCs w:val="24"/>
        </w:rPr>
      </w:pPr>
    </w:p>
    <w:p w:rsidR="000F3E55" w:rsidRDefault="000F3E55" w:rsidP="000F3E55">
      <w:pPr>
        <w:widowControl w:val="0"/>
        <w:tabs>
          <w:tab w:val="left" w:pos="0"/>
          <w:tab w:val="left" w:pos="3378"/>
        </w:tabs>
        <w:autoSpaceDE w:val="0"/>
        <w:autoSpaceDN w:val="0"/>
        <w:adjustRightInd w:val="0"/>
        <w:rPr>
          <w:rFonts w:ascii="Euphemia" w:hAnsi="Euphemia" w:cs="Arial"/>
          <w:b/>
          <w:sz w:val="24"/>
          <w:szCs w:val="24"/>
        </w:rPr>
      </w:pPr>
    </w:p>
    <w:p w:rsidR="00F365B3" w:rsidRPr="000F3E55" w:rsidRDefault="00F365B3" w:rsidP="000F3E55">
      <w:pPr>
        <w:widowControl w:val="0"/>
        <w:tabs>
          <w:tab w:val="left" w:pos="0"/>
          <w:tab w:val="left" w:pos="3378"/>
        </w:tabs>
        <w:autoSpaceDE w:val="0"/>
        <w:autoSpaceDN w:val="0"/>
        <w:adjustRightInd w:val="0"/>
        <w:rPr>
          <w:rFonts w:ascii="Euphemia" w:hAnsi="Euphemia" w:cs="Arial"/>
          <w:b/>
          <w:sz w:val="24"/>
          <w:szCs w:val="24"/>
        </w:rPr>
      </w:pPr>
      <w:r w:rsidRPr="000F3E55">
        <w:rPr>
          <w:rFonts w:ascii="Euphemia" w:hAnsi="Euphemia" w:cs="Arial"/>
          <w:b/>
          <w:sz w:val="24"/>
          <w:szCs w:val="24"/>
        </w:rPr>
        <w:t>1.7 Apartado F. Opinión del empleado/a con respecto a la evaluación</w:t>
      </w:r>
    </w:p>
    <w:p w:rsidR="00F365B3" w:rsidRPr="000F3E55" w:rsidRDefault="00F365B3" w:rsidP="000F3E55">
      <w:pPr>
        <w:widowControl w:val="0"/>
        <w:tabs>
          <w:tab w:val="left" w:pos="3424"/>
          <w:tab w:val="left" w:pos="3568"/>
        </w:tabs>
        <w:autoSpaceDE w:val="0"/>
        <w:autoSpaceDN w:val="0"/>
        <w:adjustRightInd w:val="0"/>
        <w:ind w:left="426"/>
        <w:rPr>
          <w:rFonts w:ascii="Euphemia" w:hAnsi="Euphemia" w:cs="Arial"/>
          <w:sz w:val="24"/>
          <w:szCs w:val="24"/>
        </w:rPr>
      </w:pPr>
      <w:r w:rsidRPr="000F3E55">
        <w:rPr>
          <w:rFonts w:ascii="Euphemia" w:hAnsi="Euphemia" w:cs="Arial"/>
          <w:sz w:val="24"/>
          <w:szCs w:val="24"/>
        </w:rPr>
        <w:t>Al momento de recibir el resultado de la evaluación, el/la empleado/a ha de indicar en los espacios de este apartado, si está conforme o no con el resultado. Luego, firmará, anotará la fecha y devolverá el formulario a su jefe/a inmediato/a. En caso de no estar conforme con el resultado de la evaluación, deberá presentar sus objeciones el día hábil siguiente y solicitar nueva entrevista con el jefe/a inmediato.</w:t>
      </w:r>
    </w:p>
    <w:p w:rsidR="00F365B3" w:rsidRPr="000F3E55" w:rsidRDefault="00F365B3" w:rsidP="000F3E55">
      <w:pPr>
        <w:widowControl w:val="0"/>
        <w:tabs>
          <w:tab w:val="left" w:pos="3424"/>
          <w:tab w:val="left" w:pos="3568"/>
        </w:tabs>
        <w:autoSpaceDE w:val="0"/>
        <w:autoSpaceDN w:val="0"/>
        <w:adjustRightInd w:val="0"/>
        <w:ind w:left="426"/>
        <w:rPr>
          <w:rFonts w:ascii="Euphemia" w:hAnsi="Euphemia" w:cs="Arial"/>
          <w:sz w:val="24"/>
          <w:szCs w:val="24"/>
        </w:rPr>
      </w:pPr>
      <w:r w:rsidRPr="000F3E55">
        <w:rPr>
          <w:rFonts w:ascii="Euphemia" w:hAnsi="Euphemia" w:cs="Arial"/>
          <w:sz w:val="24"/>
          <w:szCs w:val="24"/>
        </w:rPr>
        <w:t>Si el/la empleado/a manifiesta conformidad con el resultado de la evaluación, el/la jefe/a inmediato/a dará por concluido el proceso de evaluación con su firma y la indicación de la fecha en los espacios provistos para ello. Completando los datos de la evaluación en el cuadro del Apartado E.</w:t>
      </w:r>
    </w:p>
    <w:p w:rsidR="00F365B3" w:rsidRPr="000F3E55" w:rsidRDefault="00F365B3" w:rsidP="000F3E55">
      <w:pPr>
        <w:widowControl w:val="0"/>
        <w:tabs>
          <w:tab w:val="left" w:pos="3424"/>
          <w:tab w:val="left" w:pos="3568"/>
        </w:tabs>
        <w:autoSpaceDE w:val="0"/>
        <w:autoSpaceDN w:val="0"/>
        <w:adjustRightInd w:val="0"/>
        <w:ind w:left="426"/>
        <w:rPr>
          <w:rFonts w:ascii="Euphemia" w:hAnsi="Euphemia" w:cs="Arial"/>
          <w:sz w:val="24"/>
          <w:szCs w:val="24"/>
        </w:rPr>
      </w:pPr>
      <w:r w:rsidRPr="000F3E55">
        <w:rPr>
          <w:rFonts w:ascii="Euphemia" w:hAnsi="Euphemia" w:cs="Arial"/>
          <w:sz w:val="24"/>
          <w:szCs w:val="24"/>
        </w:rPr>
        <w:t>En caso que el empleado/a no esté de acuerdo presentará al Concejo Municipal y en su defecto al Alcalde o Alcaldesa Municipal la solicitud de revisión, quienes designaran por escrito al jefe/a superior o al funcionario idóneo para realizar una nueva evaluación habiendo oído al interesado o interesada.</w:t>
      </w:r>
    </w:p>
    <w:p w:rsidR="00F365B3" w:rsidRPr="000F3E55" w:rsidRDefault="00F365B3" w:rsidP="000F3E55">
      <w:pPr>
        <w:widowControl w:val="0"/>
        <w:tabs>
          <w:tab w:val="left" w:pos="3424"/>
          <w:tab w:val="left" w:pos="3568"/>
        </w:tabs>
        <w:autoSpaceDE w:val="0"/>
        <w:autoSpaceDN w:val="0"/>
        <w:adjustRightInd w:val="0"/>
        <w:ind w:left="426"/>
        <w:rPr>
          <w:rFonts w:ascii="Euphemia" w:hAnsi="Euphemia" w:cs="Arial"/>
          <w:sz w:val="24"/>
          <w:szCs w:val="24"/>
        </w:rPr>
      </w:pPr>
      <w:r w:rsidRPr="000F3E55">
        <w:rPr>
          <w:rFonts w:ascii="Euphemia" w:hAnsi="Euphemia" w:cs="Arial"/>
          <w:sz w:val="24"/>
          <w:szCs w:val="24"/>
        </w:rPr>
        <w:t xml:space="preserve">Una vez realizada segunda evaluación y establecido acuerdo sobre el puntaje y grado de desempeño obtenido, los designados y el empleado/a procederán a completar el APARTADO E del formulario y a firmar la nueva resolución, dejando como válida la última evaluación y dictando las medidas de acuerdo a lo requerido en el formulario respectivo, sobre lo cual notificaran al Concejo Municipal.  </w:t>
      </w:r>
    </w:p>
    <w:p w:rsidR="00F365B3" w:rsidRPr="000F3E55" w:rsidRDefault="00F365B3" w:rsidP="00F365B3">
      <w:pPr>
        <w:widowControl w:val="0"/>
        <w:tabs>
          <w:tab w:val="left" w:pos="3424"/>
          <w:tab w:val="left" w:pos="3568"/>
        </w:tabs>
        <w:autoSpaceDE w:val="0"/>
        <w:autoSpaceDN w:val="0"/>
        <w:adjustRightInd w:val="0"/>
        <w:rPr>
          <w:rFonts w:ascii="Euphemia" w:hAnsi="Euphemia" w:cs="Arial"/>
          <w:b/>
          <w:sz w:val="24"/>
          <w:szCs w:val="24"/>
        </w:rPr>
      </w:pPr>
      <w:r w:rsidRPr="000F3E55">
        <w:rPr>
          <w:rFonts w:ascii="Euphemia" w:hAnsi="Euphemia" w:cs="Arial"/>
          <w:b/>
          <w:sz w:val="24"/>
          <w:szCs w:val="24"/>
        </w:rPr>
        <w:t>1.8 Apartado G: Resolución del jefe/a superior sobre la solicitud de revisión del</w:t>
      </w:r>
      <w:r w:rsidRPr="00EA1EF5">
        <w:rPr>
          <w:rFonts w:asciiTheme="majorHAnsi" w:hAnsiTheme="majorHAnsi" w:cs="Arial"/>
          <w:color w:val="FF0000"/>
          <w:sz w:val="24"/>
          <w:szCs w:val="24"/>
        </w:rPr>
        <w:t xml:space="preserve"> </w:t>
      </w:r>
      <w:r w:rsidRPr="000F3E55">
        <w:rPr>
          <w:rFonts w:ascii="Euphemia" w:hAnsi="Euphemia" w:cs="Arial"/>
          <w:b/>
          <w:sz w:val="24"/>
          <w:szCs w:val="24"/>
        </w:rPr>
        <w:t>empleado</w:t>
      </w:r>
    </w:p>
    <w:p w:rsidR="00F365B3" w:rsidRPr="000F3E55" w:rsidRDefault="00F365B3" w:rsidP="000F3E55">
      <w:pPr>
        <w:widowControl w:val="0"/>
        <w:tabs>
          <w:tab w:val="left" w:pos="3424"/>
          <w:tab w:val="left" w:pos="3568"/>
        </w:tabs>
        <w:autoSpaceDE w:val="0"/>
        <w:autoSpaceDN w:val="0"/>
        <w:adjustRightInd w:val="0"/>
        <w:ind w:left="426"/>
        <w:rPr>
          <w:rFonts w:ascii="Euphemia" w:hAnsi="Euphemia" w:cs="Arial"/>
          <w:sz w:val="24"/>
          <w:szCs w:val="24"/>
        </w:rPr>
      </w:pPr>
      <w:r w:rsidRPr="000F3E55">
        <w:rPr>
          <w:rFonts w:ascii="Euphemia" w:hAnsi="Euphemia" w:cs="Arial"/>
          <w:sz w:val="24"/>
          <w:szCs w:val="24"/>
        </w:rPr>
        <w:t>En este apartado se consignarán los resultados del análisis y revisión realizada por el jefe/a superior o designado/a por el Concejo Municipal para atender la solicitud de revisión presentada por el empleado/a.</w:t>
      </w:r>
    </w:p>
    <w:p w:rsidR="00F365B3" w:rsidRPr="00EA1EF5" w:rsidRDefault="00F365B3" w:rsidP="00F365B3">
      <w:pPr>
        <w:widowControl w:val="0"/>
        <w:tabs>
          <w:tab w:val="left" w:pos="3424"/>
          <w:tab w:val="left" w:pos="3568"/>
        </w:tabs>
        <w:autoSpaceDE w:val="0"/>
        <w:autoSpaceDN w:val="0"/>
        <w:adjustRightInd w:val="0"/>
        <w:rPr>
          <w:rFonts w:asciiTheme="majorHAnsi" w:hAnsiTheme="majorHAnsi" w:cs="Arial"/>
          <w:color w:val="FF0000"/>
          <w:sz w:val="24"/>
          <w:szCs w:val="24"/>
        </w:rPr>
      </w:pPr>
    </w:p>
    <w:p w:rsidR="00F365B3" w:rsidRPr="000F3E55" w:rsidRDefault="00F365B3" w:rsidP="00F365B3">
      <w:pPr>
        <w:widowControl w:val="0"/>
        <w:tabs>
          <w:tab w:val="left" w:pos="504"/>
        </w:tabs>
        <w:adjustRightInd w:val="0"/>
        <w:rPr>
          <w:rFonts w:ascii="Euphemia" w:hAnsi="Euphemia" w:cs="Arial"/>
          <w:b/>
          <w:sz w:val="24"/>
          <w:szCs w:val="24"/>
        </w:rPr>
      </w:pPr>
      <w:r w:rsidRPr="000F3E55">
        <w:rPr>
          <w:rFonts w:ascii="Euphemia" w:hAnsi="Euphemia" w:cs="Arial"/>
          <w:b/>
          <w:sz w:val="24"/>
          <w:szCs w:val="24"/>
        </w:rPr>
        <w:t>1.9 Apartado H. Observaciones generales de la jefatura</w:t>
      </w:r>
    </w:p>
    <w:p w:rsidR="00F365B3" w:rsidRPr="000F3E55" w:rsidRDefault="00F365B3" w:rsidP="000F3E55">
      <w:pPr>
        <w:widowControl w:val="0"/>
        <w:tabs>
          <w:tab w:val="left" w:pos="3424"/>
          <w:tab w:val="left" w:pos="3568"/>
        </w:tabs>
        <w:autoSpaceDE w:val="0"/>
        <w:autoSpaceDN w:val="0"/>
        <w:adjustRightInd w:val="0"/>
        <w:ind w:left="426"/>
        <w:rPr>
          <w:rFonts w:ascii="Euphemia" w:hAnsi="Euphemia" w:cs="Arial"/>
          <w:sz w:val="24"/>
          <w:szCs w:val="24"/>
        </w:rPr>
      </w:pPr>
      <w:r w:rsidRPr="000F3E55">
        <w:rPr>
          <w:rFonts w:ascii="Euphemia" w:hAnsi="Euphemia" w:cs="Arial"/>
          <w:sz w:val="24"/>
          <w:szCs w:val="24"/>
        </w:rPr>
        <w:t>Este espacio podrá ser utilizado tanto por el/la jefe inmediato/a, como por el/la superior de éste o funcionarios designados por el Concejo Municipal como se detalla en el punto anterior. Se recomienda usar para motivar con alguna frase al empleado/a eficiente o excepcional o, a aquel que ha dado muestras de mejoramiento o que cumplió fielmente el compromiso adquirido para lograr un mejor desempeño. También servirá para indicar los siguientes casos:</w:t>
      </w:r>
    </w:p>
    <w:p w:rsidR="00F365B3" w:rsidRPr="000F3E55" w:rsidRDefault="00F365B3" w:rsidP="000F3E55">
      <w:pPr>
        <w:widowControl w:val="0"/>
        <w:numPr>
          <w:ilvl w:val="0"/>
          <w:numId w:val="6"/>
        </w:numPr>
        <w:adjustRightInd w:val="0"/>
        <w:spacing w:after="0" w:line="240" w:lineRule="auto"/>
        <w:ind w:left="851" w:hanging="425"/>
        <w:rPr>
          <w:rFonts w:ascii="Euphemia" w:hAnsi="Euphemia" w:cs="Arial"/>
          <w:sz w:val="24"/>
          <w:szCs w:val="24"/>
        </w:rPr>
      </w:pPr>
      <w:r w:rsidRPr="000F3E55">
        <w:rPr>
          <w:rFonts w:ascii="Euphemia" w:hAnsi="Euphemia" w:cs="Arial"/>
          <w:sz w:val="24"/>
          <w:szCs w:val="24"/>
        </w:rPr>
        <w:t>Si el/la empleado/a se negó a asistir a la entrevista de notificación de los resultados de la evaluación.</w:t>
      </w:r>
    </w:p>
    <w:p w:rsidR="00F365B3" w:rsidRDefault="00F365B3" w:rsidP="000F3E55">
      <w:pPr>
        <w:widowControl w:val="0"/>
        <w:numPr>
          <w:ilvl w:val="0"/>
          <w:numId w:val="6"/>
        </w:numPr>
        <w:adjustRightInd w:val="0"/>
        <w:spacing w:after="0" w:line="240" w:lineRule="auto"/>
        <w:ind w:left="851" w:hanging="425"/>
        <w:rPr>
          <w:rFonts w:ascii="Euphemia" w:hAnsi="Euphemia" w:cs="Arial"/>
          <w:sz w:val="24"/>
          <w:szCs w:val="24"/>
        </w:rPr>
      </w:pPr>
      <w:r w:rsidRPr="000F3E55">
        <w:rPr>
          <w:rFonts w:ascii="Euphemia" w:hAnsi="Euphemia" w:cs="Arial"/>
          <w:sz w:val="24"/>
          <w:szCs w:val="24"/>
        </w:rPr>
        <w:t>Si el/la empleado/a se negó a firmar la evaluación.</w:t>
      </w:r>
    </w:p>
    <w:p w:rsidR="000F3E55" w:rsidRPr="000F3E55" w:rsidRDefault="000F3E55" w:rsidP="000F3E55">
      <w:pPr>
        <w:widowControl w:val="0"/>
        <w:adjustRightInd w:val="0"/>
        <w:spacing w:after="0" w:line="240" w:lineRule="auto"/>
        <w:ind w:left="851"/>
        <w:rPr>
          <w:rFonts w:ascii="Euphemia" w:hAnsi="Euphemia" w:cs="Arial"/>
          <w:sz w:val="24"/>
          <w:szCs w:val="24"/>
        </w:rPr>
      </w:pPr>
    </w:p>
    <w:p w:rsidR="00F365B3" w:rsidRPr="000F3E55" w:rsidRDefault="00F365B3" w:rsidP="000F3E55">
      <w:pPr>
        <w:widowControl w:val="0"/>
        <w:tabs>
          <w:tab w:val="left" w:pos="3163"/>
        </w:tabs>
        <w:adjustRightInd w:val="0"/>
        <w:ind w:left="851"/>
        <w:rPr>
          <w:rFonts w:ascii="Euphemia" w:hAnsi="Euphemia" w:cs="Arial"/>
          <w:sz w:val="24"/>
          <w:szCs w:val="24"/>
        </w:rPr>
      </w:pPr>
      <w:r w:rsidRPr="000F3E55">
        <w:rPr>
          <w:rFonts w:ascii="Euphemia" w:hAnsi="Euphemia" w:cs="Arial"/>
          <w:sz w:val="24"/>
          <w:szCs w:val="24"/>
        </w:rPr>
        <w:t>En cualquiera de estos dos casos deberá levantarse un acta firmada por el/la jefe/a que evalúa y por al menos dos testigos del acto, con sus respectivas calidades.</w:t>
      </w:r>
    </w:p>
    <w:p w:rsidR="000F3E55" w:rsidRDefault="00F365B3" w:rsidP="00F365B3">
      <w:pPr>
        <w:widowControl w:val="0"/>
        <w:numPr>
          <w:ilvl w:val="0"/>
          <w:numId w:val="6"/>
        </w:numPr>
        <w:adjustRightInd w:val="0"/>
        <w:spacing w:after="0" w:line="240" w:lineRule="auto"/>
        <w:ind w:left="851" w:hanging="425"/>
        <w:rPr>
          <w:rFonts w:ascii="Euphemia" w:hAnsi="Euphemia" w:cs="Arial"/>
          <w:sz w:val="24"/>
          <w:szCs w:val="24"/>
        </w:rPr>
      </w:pPr>
      <w:r w:rsidRPr="000F3E55">
        <w:rPr>
          <w:rFonts w:ascii="Euphemia" w:hAnsi="Euphemia" w:cs="Arial"/>
          <w:sz w:val="24"/>
          <w:szCs w:val="24"/>
        </w:rPr>
        <w:t>Si el empleado/a estuvo incapacitado/a, con licencia o beca y cualquier otro aspecto relevante del proceso de evaluación que el/la jefe/a inmediato o el superior juzgue pertinente.</w:t>
      </w:r>
    </w:p>
    <w:p w:rsidR="00F365B3" w:rsidRPr="000F3E55" w:rsidRDefault="00F365B3" w:rsidP="00F365B3">
      <w:pPr>
        <w:widowControl w:val="0"/>
        <w:numPr>
          <w:ilvl w:val="0"/>
          <w:numId w:val="6"/>
        </w:numPr>
        <w:adjustRightInd w:val="0"/>
        <w:spacing w:after="0" w:line="240" w:lineRule="auto"/>
        <w:ind w:left="851" w:hanging="425"/>
        <w:rPr>
          <w:rFonts w:ascii="Euphemia" w:hAnsi="Euphemia" w:cs="Arial"/>
          <w:sz w:val="24"/>
          <w:szCs w:val="24"/>
        </w:rPr>
      </w:pPr>
      <w:r w:rsidRPr="000F3E55">
        <w:rPr>
          <w:rFonts w:ascii="Euphemia" w:hAnsi="Euphemia" w:cs="Arial"/>
          <w:sz w:val="24"/>
          <w:szCs w:val="24"/>
        </w:rPr>
        <w:t>Las observaciones de este apartado deben ser respaldadas por la firma del jefe/a que las haga, la cual deberá consignar al final de éstas.</w:t>
      </w:r>
    </w:p>
    <w:p w:rsidR="00F365B3" w:rsidRPr="00EA1EF5" w:rsidRDefault="00F365B3" w:rsidP="00F365B3">
      <w:pPr>
        <w:tabs>
          <w:tab w:val="left" w:pos="6195"/>
        </w:tabs>
        <w:jc w:val="left"/>
        <w:rPr>
          <w:rFonts w:asciiTheme="majorHAnsi" w:hAnsiTheme="majorHAnsi"/>
          <w:color w:val="FF0000"/>
          <w:sz w:val="24"/>
          <w:szCs w:val="24"/>
        </w:rPr>
      </w:pPr>
    </w:p>
    <w:p w:rsidR="00F365B3" w:rsidRPr="00EA1EF5" w:rsidRDefault="00F365B3" w:rsidP="00F365B3">
      <w:pPr>
        <w:tabs>
          <w:tab w:val="left" w:pos="6195"/>
        </w:tabs>
        <w:jc w:val="left"/>
        <w:rPr>
          <w:rFonts w:asciiTheme="majorHAnsi" w:hAnsiTheme="majorHAnsi"/>
          <w:color w:val="FF0000"/>
          <w:sz w:val="24"/>
          <w:szCs w:val="24"/>
        </w:rPr>
      </w:pPr>
    </w:p>
    <w:p w:rsidR="00F365B3" w:rsidRPr="00EA1EF5" w:rsidRDefault="00F365B3" w:rsidP="00F365B3">
      <w:pPr>
        <w:tabs>
          <w:tab w:val="left" w:pos="6195"/>
        </w:tabs>
        <w:jc w:val="left"/>
        <w:rPr>
          <w:rFonts w:asciiTheme="majorHAnsi" w:hAnsiTheme="majorHAnsi"/>
          <w:color w:val="FF0000"/>
          <w:sz w:val="24"/>
          <w:szCs w:val="24"/>
        </w:rPr>
      </w:pPr>
    </w:p>
    <w:p w:rsidR="00F365B3" w:rsidRPr="00EA1EF5" w:rsidRDefault="00F365B3" w:rsidP="00F365B3">
      <w:pPr>
        <w:tabs>
          <w:tab w:val="left" w:pos="6195"/>
        </w:tabs>
        <w:jc w:val="left"/>
        <w:rPr>
          <w:rFonts w:asciiTheme="majorHAnsi" w:hAnsiTheme="majorHAnsi"/>
          <w:color w:val="FF0000"/>
          <w:sz w:val="24"/>
          <w:szCs w:val="24"/>
        </w:rPr>
      </w:pPr>
    </w:p>
    <w:p w:rsidR="00F365B3" w:rsidRPr="00EA1EF5" w:rsidRDefault="00F365B3" w:rsidP="00F365B3">
      <w:pPr>
        <w:tabs>
          <w:tab w:val="left" w:pos="6195"/>
        </w:tabs>
        <w:jc w:val="left"/>
        <w:rPr>
          <w:rFonts w:asciiTheme="majorHAnsi" w:hAnsiTheme="majorHAnsi"/>
          <w:color w:val="FF0000"/>
          <w:sz w:val="24"/>
          <w:szCs w:val="24"/>
        </w:rPr>
      </w:pPr>
    </w:p>
    <w:p w:rsidR="00F365B3" w:rsidRPr="00EA1EF5" w:rsidRDefault="00F365B3" w:rsidP="00F365B3">
      <w:pPr>
        <w:tabs>
          <w:tab w:val="left" w:pos="6195"/>
        </w:tabs>
        <w:jc w:val="left"/>
        <w:rPr>
          <w:rFonts w:asciiTheme="majorHAnsi" w:hAnsiTheme="majorHAnsi"/>
          <w:color w:val="FF0000"/>
          <w:sz w:val="24"/>
          <w:szCs w:val="24"/>
        </w:rPr>
      </w:pPr>
    </w:p>
    <w:p w:rsidR="005F0326" w:rsidRDefault="005F0326" w:rsidP="000F3E55">
      <w:pPr>
        <w:jc w:val="center"/>
        <w:rPr>
          <w:rFonts w:asciiTheme="majorHAnsi" w:hAnsiTheme="majorHAnsi"/>
          <w:color w:val="FF0000"/>
          <w:sz w:val="24"/>
          <w:szCs w:val="24"/>
        </w:rPr>
      </w:pPr>
    </w:p>
    <w:p w:rsidR="00FC027F" w:rsidRDefault="00FC027F" w:rsidP="000F3E55">
      <w:pPr>
        <w:jc w:val="center"/>
        <w:rPr>
          <w:rFonts w:asciiTheme="majorHAnsi" w:hAnsiTheme="majorHAnsi"/>
          <w:color w:val="FF0000"/>
          <w:sz w:val="36"/>
          <w:szCs w:val="28"/>
        </w:rPr>
      </w:pPr>
    </w:p>
    <w:p w:rsidR="005F0326" w:rsidRDefault="005F0326" w:rsidP="000F3E55">
      <w:pPr>
        <w:jc w:val="center"/>
        <w:rPr>
          <w:rFonts w:asciiTheme="majorHAnsi" w:hAnsiTheme="majorHAnsi"/>
          <w:color w:val="FF0000"/>
          <w:sz w:val="36"/>
          <w:szCs w:val="28"/>
        </w:rPr>
      </w:pPr>
    </w:p>
    <w:p w:rsidR="00FC027F" w:rsidRDefault="00FC027F" w:rsidP="000F3E55">
      <w:pPr>
        <w:jc w:val="center"/>
        <w:rPr>
          <w:rFonts w:asciiTheme="majorHAnsi" w:hAnsiTheme="majorHAnsi"/>
          <w:color w:val="FF0000"/>
          <w:sz w:val="36"/>
          <w:szCs w:val="28"/>
        </w:rPr>
      </w:pPr>
    </w:p>
    <w:p w:rsidR="00F365B3" w:rsidRPr="000F3E55" w:rsidRDefault="00F365B3" w:rsidP="000F3E55">
      <w:pPr>
        <w:jc w:val="center"/>
        <w:rPr>
          <w:rFonts w:asciiTheme="majorHAnsi" w:hAnsiTheme="majorHAnsi"/>
          <w:color w:val="FF0000"/>
          <w:sz w:val="36"/>
          <w:szCs w:val="28"/>
        </w:rPr>
      </w:pPr>
      <w:r w:rsidRPr="000F3E55">
        <w:rPr>
          <w:rFonts w:asciiTheme="majorHAnsi" w:hAnsiTheme="majorHAnsi"/>
          <w:color w:val="FF0000"/>
          <w:sz w:val="36"/>
          <w:szCs w:val="28"/>
        </w:rPr>
        <w:t>ANEXO 2</w:t>
      </w:r>
    </w:p>
    <w:p w:rsidR="000F3E55" w:rsidRPr="00770D08" w:rsidRDefault="00770D08" w:rsidP="000F3E55">
      <w:pPr>
        <w:widowControl w:val="0"/>
        <w:numPr>
          <w:ilvl w:val="0"/>
          <w:numId w:val="5"/>
        </w:numPr>
        <w:tabs>
          <w:tab w:val="left" w:pos="0"/>
          <w:tab w:val="left" w:pos="3378"/>
        </w:tabs>
        <w:autoSpaceDE w:val="0"/>
        <w:autoSpaceDN w:val="0"/>
        <w:adjustRightInd w:val="0"/>
        <w:spacing w:after="0" w:line="240" w:lineRule="auto"/>
        <w:ind w:left="0" w:firstLine="0"/>
        <w:jc w:val="center"/>
        <w:rPr>
          <w:rFonts w:ascii="Euphemia" w:hAnsi="Euphemia" w:cs="Arial"/>
          <w:b/>
          <w:sz w:val="24"/>
          <w:szCs w:val="24"/>
          <w:u w:val="single"/>
        </w:rPr>
      </w:pPr>
      <w:r w:rsidRPr="00770D08">
        <w:rPr>
          <w:rFonts w:ascii="Euphemia" w:hAnsi="Euphemia" w:cs="Arial"/>
          <w:b/>
          <w:sz w:val="24"/>
          <w:szCs w:val="24"/>
          <w:u w:val="single"/>
        </w:rPr>
        <w:t>EVALUACIONES GRUPO LABORAL</w:t>
      </w:r>
      <w:r w:rsidR="007D3860">
        <w:rPr>
          <w:rFonts w:ascii="Euphemia" w:hAnsi="Euphemia" w:cs="Arial"/>
          <w:b/>
          <w:sz w:val="24"/>
          <w:szCs w:val="24"/>
          <w:u w:val="single"/>
        </w:rPr>
        <w:t xml:space="preserve"> a)</w:t>
      </w:r>
      <w:r w:rsidRPr="00770D08">
        <w:rPr>
          <w:rFonts w:ascii="Euphemia" w:hAnsi="Euphemia" w:cs="Arial"/>
          <w:b/>
          <w:sz w:val="24"/>
          <w:szCs w:val="24"/>
          <w:u w:val="single"/>
        </w:rPr>
        <w:t>: NIVEL DE DIRECCIÓN.</w:t>
      </w:r>
    </w:p>
    <w:p w:rsidR="00770D08" w:rsidRPr="00770D08" w:rsidRDefault="00770D08" w:rsidP="000F3E55">
      <w:pPr>
        <w:widowControl w:val="0"/>
        <w:numPr>
          <w:ilvl w:val="0"/>
          <w:numId w:val="5"/>
        </w:numPr>
        <w:tabs>
          <w:tab w:val="left" w:pos="0"/>
          <w:tab w:val="left" w:pos="3378"/>
        </w:tabs>
        <w:autoSpaceDE w:val="0"/>
        <w:autoSpaceDN w:val="0"/>
        <w:adjustRightInd w:val="0"/>
        <w:spacing w:after="0" w:line="240" w:lineRule="auto"/>
        <w:ind w:left="0" w:firstLine="0"/>
        <w:jc w:val="center"/>
        <w:rPr>
          <w:rFonts w:ascii="Euphemia" w:hAnsi="Euphemia" w:cs="Arial"/>
          <w:b/>
          <w:sz w:val="24"/>
          <w:szCs w:val="24"/>
          <w:u w:val="single"/>
        </w:rPr>
      </w:pPr>
    </w:p>
    <w:p w:rsidR="00770D08" w:rsidRPr="00770D08" w:rsidRDefault="00770D08" w:rsidP="000F3E55">
      <w:pPr>
        <w:widowControl w:val="0"/>
        <w:numPr>
          <w:ilvl w:val="0"/>
          <w:numId w:val="5"/>
        </w:numPr>
        <w:tabs>
          <w:tab w:val="left" w:pos="0"/>
          <w:tab w:val="left" w:pos="3378"/>
        </w:tabs>
        <w:autoSpaceDE w:val="0"/>
        <w:autoSpaceDN w:val="0"/>
        <w:adjustRightInd w:val="0"/>
        <w:spacing w:after="0" w:line="240" w:lineRule="auto"/>
        <w:ind w:left="0" w:firstLine="0"/>
        <w:jc w:val="center"/>
        <w:rPr>
          <w:rFonts w:ascii="Euphemia" w:hAnsi="Euphemia" w:cs="Arial"/>
          <w:b/>
          <w:sz w:val="24"/>
          <w:szCs w:val="24"/>
          <w:u w:val="single"/>
        </w:rPr>
      </w:pPr>
      <w:r w:rsidRPr="00770D08">
        <w:rPr>
          <w:rFonts w:ascii="Euphemia" w:hAnsi="Euphemia" w:cs="Arial"/>
          <w:b/>
          <w:sz w:val="24"/>
          <w:szCs w:val="24"/>
          <w:u w:val="single"/>
        </w:rPr>
        <w:t>EVALUACIÓN ANUAL</w:t>
      </w:r>
    </w:p>
    <w:p w:rsidR="00770D08" w:rsidRPr="00770D08" w:rsidRDefault="00770D08" w:rsidP="00F365B3">
      <w:pPr>
        <w:rPr>
          <w:rFonts w:ascii="Euphemia" w:hAnsi="Euphemia" w:cs="Arial"/>
          <w:color w:val="FF0000"/>
        </w:rPr>
      </w:pPr>
    </w:p>
    <w:p w:rsidR="00F365B3" w:rsidRPr="00770D08" w:rsidRDefault="00F365B3" w:rsidP="00770D08">
      <w:pPr>
        <w:jc w:val="center"/>
        <w:rPr>
          <w:rFonts w:ascii="Euphemia" w:hAnsi="Euphemia" w:cs="Arial"/>
          <w:sz w:val="24"/>
        </w:rPr>
      </w:pPr>
      <w:r w:rsidRPr="00770D08">
        <w:rPr>
          <w:rFonts w:ascii="Euphemia" w:hAnsi="Euphemia" w:cs="Arial"/>
          <w:sz w:val="24"/>
        </w:rPr>
        <w:t xml:space="preserve">MUNICIPALIDAD DE </w:t>
      </w:r>
      <w:r w:rsidR="006F4F11">
        <w:rPr>
          <w:rFonts w:ascii="Euphemia" w:hAnsi="Euphemia" w:cs="Arial"/>
          <w:sz w:val="24"/>
        </w:rPr>
        <w:t>PUERTO EL TRIUNFO</w:t>
      </w:r>
    </w:p>
    <w:p w:rsidR="00770D08" w:rsidRPr="00770D08" w:rsidRDefault="00770D08" w:rsidP="00770D08">
      <w:pPr>
        <w:jc w:val="center"/>
        <w:rPr>
          <w:rFonts w:ascii="Euphemia" w:hAnsi="Euphemia" w:cs="Arial"/>
          <w:sz w:val="24"/>
        </w:rPr>
      </w:pPr>
      <w:r w:rsidRPr="00770D08">
        <w:rPr>
          <w:rFonts w:ascii="Euphemia" w:hAnsi="Euphemia" w:cs="Arial"/>
          <w:sz w:val="24"/>
        </w:rPr>
        <w:t>EVALUACIÓN DEL DESEMPEÑO</w:t>
      </w:r>
    </w:p>
    <w:p w:rsidR="00770D08" w:rsidRPr="00770D08" w:rsidRDefault="00770D08" w:rsidP="00770D08">
      <w:pPr>
        <w:jc w:val="center"/>
        <w:rPr>
          <w:rFonts w:ascii="Euphemia" w:hAnsi="Euphemia" w:cs="Arial"/>
          <w:sz w:val="24"/>
        </w:rPr>
      </w:pPr>
      <w:r w:rsidRPr="00770D08">
        <w:rPr>
          <w:rFonts w:ascii="Euphemia" w:hAnsi="Euphemia" w:cs="Arial"/>
          <w:sz w:val="24"/>
        </w:rPr>
        <w:t>DE LOS/LAS EMPLEADOS/AS DE LA CARRERA ADMINISTRATIVA MUNICIPAL</w:t>
      </w:r>
    </w:p>
    <w:p w:rsidR="00770D08" w:rsidRDefault="00770D08" w:rsidP="00F365B3">
      <w:pPr>
        <w:rPr>
          <w:rFonts w:ascii="Euphemia" w:hAnsi="Euphemia" w:cs="Arial"/>
          <w:sz w:val="24"/>
        </w:rPr>
      </w:pPr>
    </w:p>
    <w:p w:rsidR="00770D08" w:rsidRDefault="00F365B3" w:rsidP="007D3860">
      <w:pPr>
        <w:spacing w:after="0" w:line="240" w:lineRule="auto"/>
        <w:rPr>
          <w:rFonts w:ascii="Euphemia" w:hAnsi="Euphemia" w:cs="Arial"/>
          <w:sz w:val="24"/>
        </w:rPr>
      </w:pPr>
      <w:r w:rsidRPr="00770D08">
        <w:rPr>
          <w:rFonts w:ascii="Euphemia" w:hAnsi="Euphemia" w:cs="Arial"/>
          <w:sz w:val="24"/>
        </w:rPr>
        <w:t>Abarca el período comprendido entre el mes de</w:t>
      </w:r>
      <w:r w:rsidR="00770D08">
        <w:rPr>
          <w:rFonts w:ascii="Euphemia" w:hAnsi="Euphemia" w:cs="Arial"/>
          <w:sz w:val="24"/>
        </w:rPr>
        <w:t xml:space="preserve"> ___________</w:t>
      </w:r>
      <w:r w:rsidRPr="00770D08">
        <w:rPr>
          <w:rFonts w:ascii="Euphemia" w:hAnsi="Euphemia" w:cs="Arial"/>
          <w:sz w:val="24"/>
        </w:rPr>
        <w:t xml:space="preserve"> de</w:t>
      </w:r>
      <w:r w:rsidR="00770D08">
        <w:rPr>
          <w:rFonts w:ascii="Euphemia" w:hAnsi="Euphemia" w:cs="Arial"/>
          <w:sz w:val="24"/>
        </w:rPr>
        <w:t>l año</w:t>
      </w:r>
      <w:r w:rsidRPr="00770D08">
        <w:rPr>
          <w:rFonts w:ascii="Euphemia" w:hAnsi="Euphemia" w:cs="Arial"/>
          <w:sz w:val="24"/>
        </w:rPr>
        <w:t xml:space="preserve"> 201</w:t>
      </w:r>
      <w:r w:rsidR="00770D08">
        <w:rPr>
          <w:rFonts w:ascii="Euphemia" w:hAnsi="Euphemia" w:cs="Arial"/>
          <w:sz w:val="24"/>
        </w:rPr>
        <w:t>__</w:t>
      </w:r>
    </w:p>
    <w:p w:rsidR="00F365B3" w:rsidRDefault="00F365B3" w:rsidP="007D3860">
      <w:pPr>
        <w:spacing w:after="0" w:line="240" w:lineRule="auto"/>
        <w:rPr>
          <w:rFonts w:ascii="Euphemia" w:hAnsi="Euphemia" w:cs="Arial"/>
          <w:sz w:val="24"/>
        </w:rPr>
      </w:pPr>
      <w:proofErr w:type="gramStart"/>
      <w:r w:rsidRPr="00770D08">
        <w:rPr>
          <w:rFonts w:ascii="Euphemia" w:hAnsi="Euphemia" w:cs="Arial"/>
          <w:sz w:val="24"/>
        </w:rPr>
        <w:t>y</w:t>
      </w:r>
      <w:proofErr w:type="gramEnd"/>
      <w:r w:rsidRPr="00770D08">
        <w:rPr>
          <w:rFonts w:ascii="Euphemia" w:hAnsi="Euphemia" w:cs="Arial"/>
          <w:sz w:val="24"/>
        </w:rPr>
        <w:t xml:space="preserve"> el mes de</w:t>
      </w:r>
      <w:r w:rsidR="00770D08">
        <w:rPr>
          <w:rFonts w:ascii="Euphemia" w:hAnsi="Euphemia" w:cs="Arial"/>
          <w:sz w:val="24"/>
        </w:rPr>
        <w:t xml:space="preserve"> __________________ </w:t>
      </w:r>
      <w:r w:rsidRPr="00770D08">
        <w:rPr>
          <w:rFonts w:ascii="Euphemia" w:hAnsi="Euphemia" w:cs="Arial"/>
          <w:sz w:val="24"/>
        </w:rPr>
        <w:t>de</w:t>
      </w:r>
      <w:r w:rsidR="00770D08">
        <w:rPr>
          <w:rFonts w:ascii="Euphemia" w:hAnsi="Euphemia" w:cs="Arial"/>
          <w:sz w:val="24"/>
        </w:rPr>
        <w:t>l año</w:t>
      </w:r>
      <w:r w:rsidRPr="00770D08">
        <w:rPr>
          <w:rFonts w:ascii="Euphemia" w:hAnsi="Euphemia" w:cs="Arial"/>
          <w:sz w:val="24"/>
        </w:rPr>
        <w:t xml:space="preserve"> 201</w:t>
      </w:r>
      <w:r w:rsidR="00770D08">
        <w:rPr>
          <w:rFonts w:ascii="Euphemia" w:hAnsi="Euphemia" w:cs="Arial"/>
          <w:sz w:val="24"/>
        </w:rPr>
        <w:t>____</w:t>
      </w:r>
    </w:p>
    <w:p w:rsidR="007D3860" w:rsidRPr="00770D08" w:rsidRDefault="007D3860" w:rsidP="007D3860">
      <w:pPr>
        <w:spacing w:after="0" w:line="240" w:lineRule="auto"/>
        <w:rPr>
          <w:rFonts w:ascii="Euphemia" w:hAnsi="Euphemia" w:cs="Arial"/>
          <w:sz w:val="24"/>
        </w:rPr>
      </w:pPr>
    </w:p>
    <w:p w:rsidR="00F365B3" w:rsidRPr="00770D08" w:rsidRDefault="00F365B3" w:rsidP="009035D1">
      <w:pPr>
        <w:pStyle w:val="Prrafodelista"/>
        <w:numPr>
          <w:ilvl w:val="0"/>
          <w:numId w:val="7"/>
        </w:numPr>
        <w:spacing w:after="0" w:line="240" w:lineRule="auto"/>
        <w:ind w:left="0" w:firstLine="0"/>
        <w:rPr>
          <w:rFonts w:ascii="Euphemia" w:hAnsi="Euphemia"/>
          <w:b/>
        </w:rPr>
      </w:pPr>
      <w:r w:rsidRPr="00770D08">
        <w:rPr>
          <w:rFonts w:ascii="Euphemia" w:hAnsi="Euphemia"/>
          <w:b/>
        </w:rPr>
        <w:t>IDENTIFICACIÓN DEL SERVIDOR Y DE SUS SUPERIORES</w:t>
      </w:r>
    </w:p>
    <w:p w:rsidR="00F365B3" w:rsidRPr="00EA1EF5" w:rsidRDefault="00F365B3" w:rsidP="00F365B3">
      <w:pPr>
        <w:pStyle w:val="Prrafodelista"/>
        <w:ind w:left="0"/>
        <w:rPr>
          <w:rFonts w:asciiTheme="majorHAnsi" w:hAnsiTheme="majorHAnsi"/>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80"/>
        <w:gridCol w:w="2977"/>
        <w:gridCol w:w="3521"/>
      </w:tblGrid>
      <w:tr w:rsidR="00770D08" w:rsidRPr="00770D08" w:rsidTr="00A97751">
        <w:trPr>
          <w:trHeight w:val="824"/>
        </w:trPr>
        <w:tc>
          <w:tcPr>
            <w:tcW w:w="1381" w:type="pct"/>
          </w:tcPr>
          <w:p w:rsidR="00F365B3" w:rsidRPr="00770D08" w:rsidRDefault="00F365B3" w:rsidP="00F365B3">
            <w:pPr>
              <w:rPr>
                <w:rFonts w:ascii="Euphemia" w:hAnsi="Euphemia"/>
                <w:b/>
              </w:rPr>
            </w:pPr>
            <w:r w:rsidRPr="00770D08">
              <w:rPr>
                <w:rFonts w:ascii="Euphemia" w:hAnsi="Euphemia"/>
              </w:rPr>
              <w:t>Primer apellido</w:t>
            </w:r>
          </w:p>
        </w:tc>
        <w:tc>
          <w:tcPr>
            <w:tcW w:w="1658" w:type="pct"/>
          </w:tcPr>
          <w:p w:rsidR="00F365B3" w:rsidRPr="00770D08" w:rsidRDefault="00F365B3" w:rsidP="00F365B3">
            <w:pPr>
              <w:rPr>
                <w:rFonts w:ascii="Euphemia" w:hAnsi="Euphemia"/>
                <w:b/>
              </w:rPr>
            </w:pPr>
            <w:r w:rsidRPr="00770D08">
              <w:rPr>
                <w:rFonts w:ascii="Euphemia" w:hAnsi="Euphemia"/>
              </w:rPr>
              <w:t>Segundo Apellido</w:t>
            </w:r>
          </w:p>
        </w:tc>
        <w:tc>
          <w:tcPr>
            <w:tcW w:w="1961" w:type="pct"/>
          </w:tcPr>
          <w:p w:rsidR="00F365B3" w:rsidRPr="00770D08" w:rsidRDefault="00F365B3" w:rsidP="00F365B3">
            <w:pPr>
              <w:rPr>
                <w:rFonts w:ascii="Euphemia" w:hAnsi="Euphemia"/>
                <w:b/>
              </w:rPr>
            </w:pPr>
            <w:r w:rsidRPr="00770D08">
              <w:rPr>
                <w:rFonts w:ascii="Euphemia" w:hAnsi="Euphemia"/>
              </w:rPr>
              <w:t>Nombre</w:t>
            </w:r>
            <w:r w:rsidR="00770D08">
              <w:rPr>
                <w:rFonts w:ascii="Euphemia" w:hAnsi="Euphemia"/>
              </w:rPr>
              <w:t>s</w:t>
            </w:r>
          </w:p>
        </w:tc>
      </w:tr>
      <w:tr w:rsidR="00770D08" w:rsidRPr="00770D08" w:rsidTr="00770D08">
        <w:tc>
          <w:tcPr>
            <w:tcW w:w="1381" w:type="pct"/>
          </w:tcPr>
          <w:p w:rsidR="00F365B3" w:rsidRPr="00770D08" w:rsidRDefault="00F365B3" w:rsidP="00F365B3">
            <w:pPr>
              <w:rPr>
                <w:rFonts w:ascii="Euphemia" w:hAnsi="Euphemia"/>
                <w:b/>
              </w:rPr>
            </w:pPr>
            <w:r w:rsidRPr="00770D08">
              <w:rPr>
                <w:rFonts w:ascii="Euphemia" w:hAnsi="Euphemia"/>
              </w:rPr>
              <w:t>No. DUI</w:t>
            </w:r>
          </w:p>
          <w:p w:rsidR="00F365B3" w:rsidRPr="00770D08" w:rsidRDefault="00F365B3" w:rsidP="00F365B3">
            <w:pPr>
              <w:rPr>
                <w:rFonts w:ascii="Euphemia" w:hAnsi="Euphemia"/>
                <w:b/>
              </w:rPr>
            </w:pPr>
          </w:p>
        </w:tc>
        <w:tc>
          <w:tcPr>
            <w:tcW w:w="1658" w:type="pct"/>
          </w:tcPr>
          <w:p w:rsidR="00F365B3" w:rsidRPr="00770D08" w:rsidRDefault="00F365B3" w:rsidP="00F365B3">
            <w:pPr>
              <w:rPr>
                <w:rFonts w:ascii="Euphemia" w:hAnsi="Euphemia"/>
                <w:b/>
              </w:rPr>
            </w:pPr>
            <w:r w:rsidRPr="00770D08">
              <w:rPr>
                <w:rFonts w:ascii="Euphemia" w:hAnsi="Euphemia"/>
              </w:rPr>
              <w:t>Tiempo efectivo</w:t>
            </w:r>
          </w:p>
          <w:p w:rsidR="00F365B3" w:rsidRPr="00770D08" w:rsidRDefault="00F365B3" w:rsidP="00770D08">
            <w:pPr>
              <w:rPr>
                <w:rFonts w:ascii="Euphemia" w:hAnsi="Euphemia"/>
                <w:b/>
              </w:rPr>
            </w:pPr>
            <w:r w:rsidRPr="00770D08">
              <w:rPr>
                <w:rFonts w:ascii="Euphemia" w:hAnsi="Euphemia"/>
              </w:rPr>
              <w:t>Meses</w:t>
            </w:r>
            <w:r w:rsidR="00770D08">
              <w:rPr>
                <w:rFonts w:ascii="Euphemia" w:hAnsi="Euphemia"/>
              </w:rPr>
              <w:t xml:space="preserve"> ___________</w:t>
            </w:r>
          </w:p>
        </w:tc>
        <w:tc>
          <w:tcPr>
            <w:tcW w:w="1961" w:type="pct"/>
          </w:tcPr>
          <w:p w:rsidR="00F365B3" w:rsidRPr="00770D08" w:rsidRDefault="00F365B3" w:rsidP="00F365B3">
            <w:pPr>
              <w:rPr>
                <w:rFonts w:ascii="Euphemia" w:hAnsi="Euphemia"/>
                <w:b/>
              </w:rPr>
            </w:pPr>
            <w:r w:rsidRPr="00770D08">
              <w:rPr>
                <w:rFonts w:ascii="Euphemia" w:hAnsi="Euphemia"/>
              </w:rPr>
              <w:t>Tipo de nombramiento</w:t>
            </w:r>
          </w:p>
          <w:p w:rsidR="00F365B3" w:rsidRPr="00770D08" w:rsidRDefault="006604ED" w:rsidP="00F365B3">
            <w:pPr>
              <w:rPr>
                <w:rFonts w:ascii="Euphemia" w:hAnsi="Euphemia"/>
                <w:b/>
              </w:rPr>
            </w:pPr>
            <w:r>
              <w:rPr>
                <w:rFonts w:ascii="Euphemia" w:hAnsi="Euphemia"/>
                <w:b/>
                <w:noProof/>
                <w:lang w:eastAsia="es-SV"/>
              </w:rPr>
              <w:pict>
                <v:rect id="4 Rectángulo" o:spid="_x0000_s1049" style="position:absolute;left:0;text-align:left;margin-left:87.2pt;margin-top:3.15pt;width:32.55pt;height:9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" fillcolor="white [3201]" strokecolor="black [3200]" strokeweight="1.5pt"/>
              </w:pict>
            </w:r>
            <w:r w:rsidR="00F365B3" w:rsidRPr="00770D08">
              <w:rPr>
                <w:rFonts w:ascii="Euphemia" w:hAnsi="Euphemia"/>
              </w:rPr>
              <w:t>Contrato</w:t>
            </w:r>
          </w:p>
          <w:p w:rsidR="00F365B3" w:rsidRPr="00770D08" w:rsidRDefault="006604ED" w:rsidP="00F365B3">
            <w:pPr>
              <w:rPr>
                <w:rFonts w:ascii="Euphemia" w:hAnsi="Euphemia"/>
                <w:b/>
              </w:rPr>
            </w:pPr>
            <w:r>
              <w:rPr>
                <w:rFonts w:ascii="Euphemia" w:hAnsi="Euphemia"/>
                <w:b/>
                <w:noProof/>
                <w:lang w:eastAsia="es-SV"/>
              </w:rPr>
              <w:pict>
                <v:rect id="5 Rectángulo" o:spid="_x0000_s1048" style="position:absolute;left:0;text-align:left;margin-left:87.15pt;margin-top:2pt;width:32.55pt;height:9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" fillcolor="white [3201]" strokecolor="black [3200]" strokeweight="1.5pt"/>
              </w:pict>
            </w:r>
            <w:r w:rsidR="00F365B3" w:rsidRPr="00770D08">
              <w:rPr>
                <w:rFonts w:ascii="Euphemia" w:hAnsi="Euphemia"/>
              </w:rPr>
              <w:t>Ley de Salarios</w:t>
            </w:r>
          </w:p>
        </w:tc>
      </w:tr>
      <w:tr w:rsidR="00770D08" w:rsidRPr="00770D08" w:rsidTr="00770D08">
        <w:tc>
          <w:tcPr>
            <w:tcW w:w="5000" w:type="pct"/>
            <w:gridSpan w:val="3"/>
          </w:tcPr>
          <w:p w:rsidR="00F365B3" w:rsidRPr="00770D08" w:rsidRDefault="00F365B3" w:rsidP="00F365B3">
            <w:pPr>
              <w:rPr>
                <w:rFonts w:ascii="Euphemia" w:hAnsi="Euphemia"/>
                <w:b/>
              </w:rPr>
            </w:pPr>
            <w:r w:rsidRPr="00770D08">
              <w:rPr>
                <w:rFonts w:ascii="Euphemia" w:hAnsi="Euphemia"/>
              </w:rPr>
              <w:t>Unidad en que trabaja</w:t>
            </w:r>
          </w:p>
          <w:p w:rsidR="00F365B3" w:rsidRPr="00770D08" w:rsidRDefault="00F365B3" w:rsidP="00F365B3">
            <w:pPr>
              <w:rPr>
                <w:rFonts w:ascii="Euphemia" w:hAnsi="Euphemia"/>
                <w:b/>
              </w:rPr>
            </w:pPr>
          </w:p>
        </w:tc>
      </w:tr>
      <w:tr w:rsidR="00770D08" w:rsidRPr="00770D08" w:rsidTr="00770D08">
        <w:tc>
          <w:tcPr>
            <w:tcW w:w="3039" w:type="pct"/>
            <w:gridSpan w:val="2"/>
          </w:tcPr>
          <w:p w:rsidR="00F365B3" w:rsidRPr="00770D08" w:rsidRDefault="00F365B3" w:rsidP="00F365B3">
            <w:pPr>
              <w:rPr>
                <w:rFonts w:ascii="Euphemia" w:hAnsi="Euphemia"/>
                <w:b/>
              </w:rPr>
            </w:pPr>
            <w:r w:rsidRPr="00770D08">
              <w:rPr>
                <w:rFonts w:ascii="Euphemia" w:hAnsi="Euphemia"/>
              </w:rPr>
              <w:t>Apellidos y nombre del jefe/a inmediato/a</w:t>
            </w:r>
          </w:p>
        </w:tc>
        <w:tc>
          <w:tcPr>
            <w:tcW w:w="1961" w:type="pct"/>
          </w:tcPr>
          <w:p w:rsidR="00F365B3" w:rsidRPr="00770D08" w:rsidRDefault="00F365B3" w:rsidP="00F365B3">
            <w:pPr>
              <w:rPr>
                <w:rFonts w:ascii="Euphemia" w:hAnsi="Euphemia"/>
                <w:b/>
              </w:rPr>
            </w:pPr>
            <w:r w:rsidRPr="00770D08">
              <w:rPr>
                <w:rFonts w:ascii="Euphemia" w:hAnsi="Euphemia"/>
              </w:rPr>
              <w:t>Cargo que ocupa</w:t>
            </w:r>
          </w:p>
          <w:p w:rsidR="00F365B3" w:rsidRPr="00770D08" w:rsidRDefault="00F365B3" w:rsidP="00F365B3">
            <w:pPr>
              <w:rPr>
                <w:rFonts w:ascii="Euphemia" w:hAnsi="Euphemia"/>
                <w:b/>
              </w:rPr>
            </w:pPr>
          </w:p>
        </w:tc>
      </w:tr>
      <w:tr w:rsidR="00770D08" w:rsidRPr="00770D08" w:rsidTr="00770D08">
        <w:tc>
          <w:tcPr>
            <w:tcW w:w="3039" w:type="pct"/>
            <w:gridSpan w:val="2"/>
          </w:tcPr>
          <w:p w:rsidR="00F365B3" w:rsidRPr="00770D08" w:rsidRDefault="00F365B3" w:rsidP="00F365B3">
            <w:pPr>
              <w:rPr>
                <w:rFonts w:ascii="Euphemia" w:hAnsi="Euphemia"/>
                <w:b/>
              </w:rPr>
            </w:pPr>
            <w:r w:rsidRPr="00770D08">
              <w:rPr>
                <w:rFonts w:ascii="Euphemia" w:hAnsi="Euphemia"/>
              </w:rPr>
              <w:t xml:space="preserve">Apellidos y nombre del superior del jefe/a </w:t>
            </w:r>
            <w:r w:rsidRPr="00770D08">
              <w:rPr>
                <w:rFonts w:ascii="Euphemia" w:hAnsi="Euphemia"/>
              </w:rPr>
              <w:lastRenderedPageBreak/>
              <w:t>inmediato/a</w:t>
            </w:r>
          </w:p>
        </w:tc>
        <w:tc>
          <w:tcPr>
            <w:tcW w:w="1961" w:type="pct"/>
          </w:tcPr>
          <w:p w:rsidR="00F365B3" w:rsidRPr="00770D08" w:rsidRDefault="00F365B3" w:rsidP="00F365B3">
            <w:pPr>
              <w:rPr>
                <w:rFonts w:ascii="Euphemia" w:hAnsi="Euphemia"/>
                <w:b/>
              </w:rPr>
            </w:pPr>
            <w:r w:rsidRPr="00770D08">
              <w:rPr>
                <w:rFonts w:ascii="Euphemia" w:hAnsi="Euphemia"/>
              </w:rPr>
              <w:lastRenderedPageBreak/>
              <w:t>Cargo que ocupa</w:t>
            </w:r>
          </w:p>
          <w:p w:rsidR="00F365B3" w:rsidRPr="00770D08" w:rsidRDefault="00F365B3" w:rsidP="00F365B3">
            <w:pPr>
              <w:rPr>
                <w:rFonts w:ascii="Euphemia" w:hAnsi="Euphemia"/>
                <w:b/>
              </w:rPr>
            </w:pPr>
          </w:p>
        </w:tc>
      </w:tr>
    </w:tbl>
    <w:p w:rsidR="00F365B3" w:rsidRPr="00EA1EF5" w:rsidRDefault="00F365B3" w:rsidP="00F365B3">
      <w:pPr>
        <w:rPr>
          <w:rFonts w:asciiTheme="majorHAnsi" w:hAnsiTheme="majorHAnsi"/>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70"/>
        <w:gridCol w:w="8308"/>
      </w:tblGrid>
      <w:tr w:rsidR="00A97751" w:rsidRPr="00A97751" w:rsidTr="00A97751">
        <w:tc>
          <w:tcPr>
            <w:tcW w:w="5000" w:type="pct"/>
            <w:gridSpan w:val="2"/>
          </w:tcPr>
          <w:p w:rsidR="00F365B3" w:rsidRPr="00A97751" w:rsidRDefault="00F365B3" w:rsidP="00F365B3">
            <w:pPr>
              <w:rPr>
                <w:rFonts w:ascii="Euphemia" w:hAnsi="Euphemia"/>
                <w:b/>
              </w:rPr>
            </w:pPr>
            <w:r w:rsidRPr="00A97751">
              <w:rPr>
                <w:rFonts w:ascii="Euphemia" w:hAnsi="Euphemia"/>
                <w:b/>
                <w:sz w:val="24"/>
              </w:rPr>
              <w:t>ATENCIÓN</w:t>
            </w:r>
          </w:p>
        </w:tc>
      </w:tr>
      <w:tr w:rsidR="00A97751" w:rsidRPr="00A97751" w:rsidTr="00A97751">
        <w:tc>
          <w:tcPr>
            <w:tcW w:w="373" w:type="pct"/>
            <w:vAlign w:val="center"/>
          </w:tcPr>
          <w:p w:rsidR="00F365B3" w:rsidRPr="00A97751" w:rsidRDefault="00F365B3" w:rsidP="00A97751">
            <w:pPr>
              <w:jc w:val="center"/>
              <w:rPr>
                <w:rFonts w:ascii="Euphemia" w:hAnsi="Euphemia"/>
                <w:b/>
              </w:rPr>
            </w:pPr>
            <w:r w:rsidRPr="00A97751">
              <w:rPr>
                <w:rFonts w:ascii="Euphemia" w:hAnsi="Euphemia"/>
              </w:rPr>
              <w:t>1</w:t>
            </w:r>
          </w:p>
        </w:tc>
        <w:tc>
          <w:tcPr>
            <w:tcW w:w="4627" w:type="pct"/>
          </w:tcPr>
          <w:p w:rsidR="00F365B3" w:rsidRPr="00D10660" w:rsidRDefault="00F365B3" w:rsidP="00F365B3">
            <w:pPr>
              <w:rPr>
                <w:rFonts w:ascii="Euphemia" w:hAnsi="Euphemia"/>
                <w:b/>
                <w:color w:val="FF0000"/>
              </w:rPr>
            </w:pPr>
            <w:r w:rsidRPr="005F0326">
              <w:rPr>
                <w:rFonts w:ascii="Euphemia" w:hAnsi="Euphemia"/>
              </w:rPr>
              <w:t>El instrumento de evaluación le ha de permitir al empleado/a obtener una puntuación máxima de 140 puntos y mínima de 28 de puntos.</w:t>
            </w:r>
          </w:p>
        </w:tc>
      </w:tr>
      <w:tr w:rsidR="00A97751" w:rsidRPr="00A97751" w:rsidTr="00A97751">
        <w:tc>
          <w:tcPr>
            <w:tcW w:w="373" w:type="pct"/>
            <w:vAlign w:val="center"/>
          </w:tcPr>
          <w:p w:rsidR="00F365B3" w:rsidRPr="00A97751" w:rsidRDefault="00F365B3" w:rsidP="00A97751">
            <w:pPr>
              <w:jc w:val="center"/>
              <w:rPr>
                <w:rFonts w:ascii="Euphemia" w:hAnsi="Euphemia"/>
                <w:b/>
              </w:rPr>
            </w:pPr>
            <w:r w:rsidRPr="00A97751">
              <w:rPr>
                <w:rFonts w:ascii="Euphemia" w:hAnsi="Euphemia"/>
              </w:rPr>
              <w:t>2</w:t>
            </w:r>
          </w:p>
        </w:tc>
        <w:tc>
          <w:tcPr>
            <w:tcW w:w="4627" w:type="pct"/>
          </w:tcPr>
          <w:p w:rsidR="00F365B3" w:rsidRPr="00A97751" w:rsidRDefault="00F365B3" w:rsidP="00F365B3">
            <w:pPr>
              <w:rPr>
                <w:rFonts w:ascii="Euphemia" w:hAnsi="Euphemia"/>
                <w:b/>
              </w:rPr>
            </w:pPr>
            <w:r w:rsidRPr="00A97751">
              <w:rPr>
                <w:rFonts w:ascii="Euphemia" w:hAnsi="Euphemia"/>
              </w:rPr>
              <w:t xml:space="preserve">El puntaje obtenido por cada empleado/a ha de ser traducido según la escala ofrecida en el manual en una categoría cualitativa que está asociada directamente con un grado de desempeño determinado.  </w:t>
            </w:r>
          </w:p>
        </w:tc>
      </w:tr>
      <w:tr w:rsidR="00A97751" w:rsidRPr="00A97751" w:rsidTr="00A97751">
        <w:tc>
          <w:tcPr>
            <w:tcW w:w="373" w:type="pct"/>
            <w:vAlign w:val="center"/>
          </w:tcPr>
          <w:p w:rsidR="00F365B3" w:rsidRPr="00A97751" w:rsidRDefault="00F365B3" w:rsidP="00A97751">
            <w:pPr>
              <w:jc w:val="center"/>
              <w:rPr>
                <w:rFonts w:ascii="Euphemia" w:hAnsi="Euphemia"/>
                <w:b/>
              </w:rPr>
            </w:pPr>
            <w:r w:rsidRPr="00A97751">
              <w:rPr>
                <w:rFonts w:ascii="Euphemia" w:hAnsi="Euphemia"/>
              </w:rPr>
              <w:t>3</w:t>
            </w:r>
          </w:p>
        </w:tc>
        <w:tc>
          <w:tcPr>
            <w:tcW w:w="4627" w:type="pct"/>
          </w:tcPr>
          <w:p w:rsidR="00F365B3" w:rsidRPr="00A97751" w:rsidRDefault="00F365B3" w:rsidP="00F365B3">
            <w:pPr>
              <w:rPr>
                <w:rFonts w:ascii="Euphemia" w:hAnsi="Euphemia"/>
                <w:b/>
              </w:rPr>
            </w:pPr>
            <w:r w:rsidRPr="00A97751">
              <w:rPr>
                <w:rFonts w:ascii="Euphemia" w:hAnsi="Euphemia"/>
              </w:rPr>
              <w:t xml:space="preserve">Las categorías cualitativas de calificación del desempeño son: Deficiente, Regular, Bueno, Muy Bueno y Excelente. </w:t>
            </w:r>
          </w:p>
        </w:tc>
      </w:tr>
      <w:tr w:rsidR="00A97751" w:rsidRPr="00A97751" w:rsidTr="00A97751">
        <w:tc>
          <w:tcPr>
            <w:tcW w:w="373" w:type="pct"/>
            <w:vAlign w:val="center"/>
          </w:tcPr>
          <w:p w:rsidR="00F365B3" w:rsidRPr="00A97751" w:rsidRDefault="00F365B3" w:rsidP="00A97751">
            <w:pPr>
              <w:jc w:val="center"/>
              <w:rPr>
                <w:rFonts w:ascii="Euphemia" w:hAnsi="Euphemia"/>
                <w:b/>
              </w:rPr>
            </w:pPr>
            <w:r w:rsidRPr="00A97751">
              <w:rPr>
                <w:rFonts w:ascii="Euphemia" w:hAnsi="Euphemia"/>
              </w:rPr>
              <w:t>4</w:t>
            </w:r>
          </w:p>
        </w:tc>
        <w:tc>
          <w:tcPr>
            <w:tcW w:w="4627" w:type="pct"/>
          </w:tcPr>
          <w:p w:rsidR="00F365B3" w:rsidRPr="00A97751" w:rsidRDefault="00F365B3" w:rsidP="00F365B3">
            <w:pPr>
              <w:rPr>
                <w:rFonts w:ascii="Euphemia" w:hAnsi="Euphemia"/>
                <w:b/>
              </w:rPr>
            </w:pPr>
            <w:r w:rsidRPr="00A97751">
              <w:rPr>
                <w:rFonts w:ascii="Euphemia" w:hAnsi="Euphemia"/>
              </w:rPr>
              <w:t>El jefe inmediato ha de efectuar entrevista con el empleado/a para la notificación de los resultados de la evaluación.</w:t>
            </w:r>
          </w:p>
        </w:tc>
      </w:tr>
      <w:tr w:rsidR="00A97751" w:rsidRPr="00A97751" w:rsidTr="00A97751">
        <w:tc>
          <w:tcPr>
            <w:tcW w:w="373" w:type="pct"/>
            <w:vAlign w:val="center"/>
          </w:tcPr>
          <w:p w:rsidR="00F365B3" w:rsidRPr="00A97751" w:rsidRDefault="00F365B3" w:rsidP="00A97751">
            <w:pPr>
              <w:jc w:val="center"/>
              <w:rPr>
                <w:rFonts w:ascii="Euphemia" w:hAnsi="Euphemia"/>
                <w:b/>
              </w:rPr>
            </w:pPr>
            <w:r w:rsidRPr="00A97751">
              <w:rPr>
                <w:rFonts w:ascii="Euphemia" w:hAnsi="Euphemia"/>
              </w:rPr>
              <w:t>5</w:t>
            </w:r>
          </w:p>
        </w:tc>
        <w:tc>
          <w:tcPr>
            <w:tcW w:w="4627" w:type="pct"/>
          </w:tcPr>
          <w:p w:rsidR="00F365B3" w:rsidRPr="00A97751" w:rsidRDefault="00F365B3" w:rsidP="00F365B3">
            <w:pPr>
              <w:rPr>
                <w:rFonts w:ascii="Euphemia" w:hAnsi="Euphemia"/>
                <w:b/>
              </w:rPr>
            </w:pPr>
            <w:r w:rsidRPr="00A97751">
              <w:rPr>
                <w:rFonts w:ascii="Euphemia" w:hAnsi="Euphemia"/>
              </w:rPr>
              <w:t>Es indispensable que el jefe inmediato conozca ampliamente el Manual de Procedimientos para la Evaluación del Desempeño. Asimismo, se recomienda que la Municipalidad facilite al personal subalterno el acceso a dicho instrumento.</w:t>
            </w:r>
          </w:p>
        </w:tc>
      </w:tr>
    </w:tbl>
    <w:p w:rsidR="00A97751" w:rsidRPr="00A97751" w:rsidRDefault="00A97751" w:rsidP="00A97751">
      <w:pPr>
        <w:spacing w:after="0" w:line="240" w:lineRule="auto"/>
        <w:ind w:left="360"/>
        <w:rPr>
          <w:rFonts w:asciiTheme="majorHAnsi" w:hAnsiTheme="majorHAnsi" w:cs="Arial"/>
          <w:b/>
          <w:color w:val="FF0000"/>
        </w:rPr>
      </w:pPr>
    </w:p>
    <w:p w:rsidR="00F365B3" w:rsidRPr="00A97751" w:rsidRDefault="00F365B3" w:rsidP="00A97751">
      <w:pPr>
        <w:pStyle w:val="Prrafodelista"/>
        <w:numPr>
          <w:ilvl w:val="0"/>
          <w:numId w:val="7"/>
        </w:numPr>
        <w:spacing w:after="0" w:line="240" w:lineRule="auto"/>
        <w:ind w:left="0" w:firstLine="0"/>
        <w:rPr>
          <w:rFonts w:ascii="Euphemia" w:hAnsi="Euphemia"/>
          <w:b/>
        </w:rPr>
      </w:pPr>
      <w:r w:rsidRPr="00A97751">
        <w:rPr>
          <w:rFonts w:ascii="Euphemia" w:hAnsi="Euphemia"/>
          <w:b/>
        </w:rPr>
        <w:t>ÁREAS DEL DESEMPEÑO</w:t>
      </w:r>
    </w:p>
    <w:p w:rsidR="00A97751" w:rsidRDefault="00A97751" w:rsidP="00A97751">
      <w:pPr>
        <w:spacing w:after="0" w:line="240" w:lineRule="auto"/>
        <w:rPr>
          <w:rFonts w:ascii="Euphemia" w:hAnsi="Euphemia" w:cs="Arial"/>
          <w:sz w:val="24"/>
          <w:szCs w:val="21"/>
        </w:rPr>
      </w:pPr>
    </w:p>
    <w:p w:rsidR="00FC027F" w:rsidRDefault="00FC027F" w:rsidP="00F365B3">
      <w:pPr>
        <w:rPr>
          <w:rFonts w:ascii="Euphemia" w:hAnsi="Euphemia" w:cs="Arial"/>
          <w:sz w:val="24"/>
          <w:szCs w:val="21"/>
        </w:rPr>
      </w:pPr>
    </w:p>
    <w:p w:rsidR="00F365B3" w:rsidRPr="00A97751" w:rsidRDefault="00F365B3" w:rsidP="00F365B3">
      <w:pPr>
        <w:rPr>
          <w:rFonts w:ascii="Euphemia" w:hAnsi="Euphemia" w:cs="Arial"/>
          <w:sz w:val="24"/>
          <w:szCs w:val="21"/>
        </w:rPr>
      </w:pPr>
      <w:r w:rsidRPr="00A97751">
        <w:rPr>
          <w:rFonts w:ascii="Euphemia" w:hAnsi="Euphemia" w:cs="Arial"/>
          <w:sz w:val="24"/>
          <w:szCs w:val="21"/>
        </w:rPr>
        <w:t>Encierre en círculo el puntaje que mejor corresponda al desempeño del empleado/a. (ver anexo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38"/>
        <w:gridCol w:w="1470"/>
        <w:gridCol w:w="29"/>
        <w:gridCol w:w="1481"/>
        <w:gridCol w:w="20"/>
        <w:gridCol w:w="1490"/>
        <w:gridCol w:w="13"/>
        <w:gridCol w:w="1498"/>
        <w:gridCol w:w="7"/>
        <w:gridCol w:w="1499"/>
      </w:tblGrid>
      <w:tr w:rsidR="00A97751" w:rsidRPr="004D2BCD" w:rsidTr="00A97751">
        <w:tc>
          <w:tcPr>
            <w:tcW w:w="5000" w:type="pct"/>
            <w:gridSpan w:val="11"/>
          </w:tcPr>
          <w:p w:rsidR="00F365B3" w:rsidRPr="005F0326" w:rsidRDefault="00F365B3" w:rsidP="00F365B3">
            <w:pPr>
              <w:rPr>
                <w:rFonts w:ascii="Euphemia" w:hAnsi="Euphemia"/>
                <w:b/>
                <w:sz w:val="18"/>
                <w:szCs w:val="18"/>
              </w:rPr>
            </w:pPr>
            <w:r w:rsidRPr="005F0326">
              <w:rPr>
                <w:rFonts w:ascii="Euphemia" w:hAnsi="Euphemia" w:cs="Arial"/>
                <w:sz w:val="18"/>
                <w:szCs w:val="18"/>
              </w:rPr>
              <w:t xml:space="preserve">B 1.- PLANEAMIENTO Y ORGANIZACIÓN: Se refiere al establecimiento de objetivos claros y razonables conforme a las funciones de su departamento, sección, unidad, </w:t>
            </w:r>
            <w:proofErr w:type="spellStart"/>
            <w:r w:rsidRPr="005F0326">
              <w:rPr>
                <w:rFonts w:ascii="Euphemia" w:hAnsi="Euphemia" w:cs="Arial"/>
                <w:sz w:val="18"/>
                <w:szCs w:val="18"/>
              </w:rPr>
              <w:t>etc</w:t>
            </w:r>
            <w:proofErr w:type="spellEnd"/>
            <w:r w:rsidRPr="005F0326">
              <w:rPr>
                <w:rFonts w:ascii="Euphemia" w:hAnsi="Euphemia" w:cs="Arial"/>
                <w:sz w:val="18"/>
                <w:szCs w:val="18"/>
              </w:rPr>
              <w:t>, a la determinación de estrategias, a la distribución adecuada de las tareas y a la delegación eficaz de la autoridad.</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t>CATEGORÍA CUALITATIVA</w:t>
            </w:r>
          </w:p>
        </w:tc>
        <w:tc>
          <w:tcPr>
            <w:tcW w:w="833"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DEFICIENTE</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REGULAR</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BUENO</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MUY BUENO</w:t>
            </w:r>
          </w:p>
        </w:tc>
        <w:tc>
          <w:tcPr>
            <w:tcW w:w="832"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EXCELENTE</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t>PUNTAJES</w:t>
            </w:r>
          </w:p>
        </w:tc>
        <w:tc>
          <w:tcPr>
            <w:tcW w:w="833"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4</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8</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12</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16</w:t>
            </w:r>
          </w:p>
        </w:tc>
        <w:tc>
          <w:tcPr>
            <w:tcW w:w="832"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cs="Arial"/>
                <w:sz w:val="18"/>
                <w:szCs w:val="18"/>
              </w:rPr>
              <w:t>20</w:t>
            </w:r>
          </w:p>
        </w:tc>
      </w:tr>
      <w:tr w:rsidR="00A97751" w:rsidRPr="004D2BCD" w:rsidTr="00A97751">
        <w:trPr>
          <w:trHeight w:val="1018"/>
        </w:trPr>
        <w:tc>
          <w:tcPr>
            <w:tcW w:w="5000" w:type="pct"/>
            <w:gridSpan w:val="11"/>
          </w:tcPr>
          <w:p w:rsidR="00F365B3" w:rsidRPr="005F0326" w:rsidRDefault="00F365B3" w:rsidP="00F365B3">
            <w:pPr>
              <w:rPr>
                <w:rFonts w:ascii="Euphemia" w:hAnsi="Euphemia"/>
                <w:b/>
                <w:sz w:val="18"/>
                <w:szCs w:val="18"/>
              </w:rPr>
            </w:pPr>
            <w:r w:rsidRPr="005F0326">
              <w:rPr>
                <w:rFonts w:ascii="Euphemia" w:hAnsi="Euphemia" w:cs="Arial"/>
                <w:sz w:val="18"/>
                <w:szCs w:val="18"/>
              </w:rPr>
              <w:lastRenderedPageBreak/>
              <w:t>B 2.- SEGUIMIENTO Y SOLUCIÓN DE PROBLEMAS: Se refiere al establecimiento de sistemas efectivos para revisar los métodos, procedimientos de trabajo, mejorar el progreso del personal, así como, al interés por verificar problemas existentes o potenciales, generar soluciones innovadoras y guiar a sus funcionarios en la solución de problemas, según corresponda.</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t>CATEGORÍA CUALITATIVA</w:t>
            </w:r>
          </w:p>
        </w:tc>
        <w:tc>
          <w:tcPr>
            <w:tcW w:w="833"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DEFICIENTE</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REGULAR</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BUENO</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MUY BUENO</w:t>
            </w:r>
          </w:p>
        </w:tc>
        <w:tc>
          <w:tcPr>
            <w:tcW w:w="832"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EXCELENTE</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t>PUNTAJES</w:t>
            </w:r>
          </w:p>
        </w:tc>
        <w:tc>
          <w:tcPr>
            <w:tcW w:w="833"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4</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8</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12</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16</w:t>
            </w:r>
          </w:p>
        </w:tc>
        <w:tc>
          <w:tcPr>
            <w:tcW w:w="832"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cs="Arial"/>
                <w:sz w:val="18"/>
                <w:szCs w:val="18"/>
              </w:rPr>
              <w:t>20</w:t>
            </w:r>
          </w:p>
        </w:tc>
      </w:tr>
      <w:tr w:rsidR="00A97751" w:rsidRPr="004D2BCD" w:rsidTr="00A97751">
        <w:tc>
          <w:tcPr>
            <w:tcW w:w="5000" w:type="pct"/>
            <w:gridSpan w:val="11"/>
          </w:tcPr>
          <w:p w:rsidR="00F365B3" w:rsidRPr="005F0326" w:rsidRDefault="00F365B3" w:rsidP="00F365B3">
            <w:pPr>
              <w:rPr>
                <w:rFonts w:ascii="Euphemia" w:hAnsi="Euphemia"/>
                <w:b/>
                <w:sz w:val="18"/>
                <w:szCs w:val="18"/>
              </w:rPr>
            </w:pPr>
            <w:r w:rsidRPr="005F0326">
              <w:rPr>
                <w:rFonts w:ascii="Euphemia" w:hAnsi="Euphemia" w:cs="Arial"/>
                <w:sz w:val="18"/>
                <w:szCs w:val="18"/>
              </w:rPr>
              <w:t>B 3.- TOMA DE DECISIONES: Se refiere al establecimiento de prioridades para la solución de los problemas que se le presenten, resolviéndolos adecuadamente en cuanto a tiempo y resultados, con el mínimo de riesgos al tomar las decisiones más acertadas y con apego a las normas y políticas establecidas.</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t>CATEGORÍA CUALITATIVA</w:t>
            </w:r>
          </w:p>
        </w:tc>
        <w:tc>
          <w:tcPr>
            <w:tcW w:w="833" w:type="pct"/>
            <w:gridSpan w:val="2"/>
            <w:vAlign w:val="center"/>
          </w:tcPr>
          <w:p w:rsidR="00F365B3" w:rsidRPr="005F0326" w:rsidRDefault="00F365B3" w:rsidP="00F365B3">
            <w:pPr>
              <w:rPr>
                <w:rFonts w:ascii="Euphemia" w:hAnsi="Euphemia"/>
                <w:b/>
                <w:sz w:val="18"/>
                <w:szCs w:val="18"/>
              </w:rPr>
            </w:pPr>
            <w:r w:rsidRPr="005F0326">
              <w:rPr>
                <w:rFonts w:ascii="Euphemia" w:hAnsi="Euphemia"/>
                <w:b/>
                <w:sz w:val="18"/>
                <w:szCs w:val="18"/>
              </w:rPr>
              <w:t>DEFICIENTE</w:t>
            </w:r>
          </w:p>
        </w:tc>
        <w:tc>
          <w:tcPr>
            <w:tcW w:w="834" w:type="pct"/>
            <w:gridSpan w:val="2"/>
            <w:vAlign w:val="center"/>
          </w:tcPr>
          <w:p w:rsidR="00F365B3" w:rsidRPr="005F0326" w:rsidRDefault="00F365B3" w:rsidP="00F365B3">
            <w:pPr>
              <w:rPr>
                <w:rFonts w:ascii="Euphemia" w:hAnsi="Euphemia"/>
                <w:b/>
                <w:sz w:val="18"/>
                <w:szCs w:val="18"/>
              </w:rPr>
            </w:pPr>
            <w:r w:rsidRPr="005F0326">
              <w:rPr>
                <w:rFonts w:ascii="Euphemia" w:hAnsi="Euphemia"/>
                <w:b/>
                <w:sz w:val="18"/>
                <w:szCs w:val="18"/>
              </w:rPr>
              <w:t>REGULAR</w:t>
            </w:r>
          </w:p>
        </w:tc>
        <w:tc>
          <w:tcPr>
            <w:tcW w:w="834" w:type="pct"/>
            <w:gridSpan w:val="2"/>
            <w:vAlign w:val="center"/>
          </w:tcPr>
          <w:p w:rsidR="00F365B3" w:rsidRPr="005F0326" w:rsidRDefault="00F365B3" w:rsidP="00F365B3">
            <w:pPr>
              <w:rPr>
                <w:rFonts w:ascii="Euphemia" w:hAnsi="Euphemia"/>
                <w:b/>
                <w:sz w:val="18"/>
                <w:szCs w:val="18"/>
              </w:rPr>
            </w:pPr>
            <w:r w:rsidRPr="005F0326">
              <w:rPr>
                <w:rFonts w:ascii="Euphemia" w:hAnsi="Euphemia"/>
                <w:b/>
                <w:sz w:val="18"/>
                <w:szCs w:val="18"/>
              </w:rPr>
              <w:t>BUENO</w:t>
            </w:r>
          </w:p>
        </w:tc>
        <w:tc>
          <w:tcPr>
            <w:tcW w:w="834" w:type="pct"/>
            <w:gridSpan w:val="2"/>
            <w:vAlign w:val="center"/>
          </w:tcPr>
          <w:p w:rsidR="00F365B3" w:rsidRPr="005F0326" w:rsidRDefault="00F365B3" w:rsidP="00F365B3">
            <w:pPr>
              <w:rPr>
                <w:rFonts w:ascii="Euphemia" w:hAnsi="Euphemia"/>
                <w:b/>
                <w:sz w:val="18"/>
                <w:szCs w:val="18"/>
              </w:rPr>
            </w:pPr>
            <w:r w:rsidRPr="005F0326">
              <w:rPr>
                <w:rFonts w:ascii="Euphemia" w:hAnsi="Euphemia"/>
                <w:b/>
                <w:sz w:val="18"/>
                <w:szCs w:val="18"/>
              </w:rPr>
              <w:t>MUY BUENO</w:t>
            </w:r>
          </w:p>
        </w:tc>
        <w:tc>
          <w:tcPr>
            <w:tcW w:w="832" w:type="pct"/>
            <w:gridSpan w:val="2"/>
            <w:vAlign w:val="center"/>
          </w:tcPr>
          <w:p w:rsidR="00F365B3" w:rsidRPr="005F0326" w:rsidRDefault="00F365B3" w:rsidP="00F365B3">
            <w:pPr>
              <w:rPr>
                <w:rFonts w:ascii="Euphemia" w:hAnsi="Euphemia"/>
                <w:b/>
                <w:sz w:val="18"/>
                <w:szCs w:val="18"/>
              </w:rPr>
            </w:pPr>
            <w:r w:rsidRPr="005F0326">
              <w:rPr>
                <w:rFonts w:ascii="Euphemia" w:hAnsi="Euphemia"/>
                <w:b/>
                <w:sz w:val="18"/>
                <w:szCs w:val="18"/>
              </w:rPr>
              <w:t>EXCELENTE</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t>PUNTAJES</w:t>
            </w:r>
          </w:p>
        </w:tc>
        <w:tc>
          <w:tcPr>
            <w:tcW w:w="833"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4</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8</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12</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16</w:t>
            </w:r>
          </w:p>
        </w:tc>
        <w:tc>
          <w:tcPr>
            <w:tcW w:w="832"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cs="Arial"/>
                <w:sz w:val="18"/>
                <w:szCs w:val="18"/>
              </w:rPr>
              <w:t>20</w:t>
            </w:r>
          </w:p>
        </w:tc>
      </w:tr>
      <w:tr w:rsidR="00A97751" w:rsidRPr="004D2BCD" w:rsidTr="00A97751">
        <w:tc>
          <w:tcPr>
            <w:tcW w:w="5000" w:type="pct"/>
            <w:gridSpan w:val="11"/>
          </w:tcPr>
          <w:p w:rsidR="00F365B3" w:rsidRPr="005F0326" w:rsidRDefault="00F365B3" w:rsidP="00F365B3">
            <w:pPr>
              <w:rPr>
                <w:rFonts w:ascii="Euphemia" w:hAnsi="Euphemia"/>
                <w:b/>
                <w:sz w:val="18"/>
                <w:szCs w:val="18"/>
              </w:rPr>
            </w:pPr>
            <w:r w:rsidRPr="005F0326">
              <w:rPr>
                <w:rFonts w:ascii="Euphemia" w:hAnsi="Euphemia" w:cs="Arial"/>
                <w:sz w:val="18"/>
                <w:szCs w:val="18"/>
              </w:rPr>
              <w:t>B 4.- RESPONSABILIDAD: Se refiere al cumplimiento consciente de las obligaciones de su labor, a la administración cuidadosa de los recursos disponibles y la respuesta eficaz a la confianza depositada.</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t>CATEGORÍA CUALITATIVA</w:t>
            </w:r>
          </w:p>
        </w:tc>
        <w:tc>
          <w:tcPr>
            <w:tcW w:w="833"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DEFICIENTE</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REGULAR</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BUENO</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MUY BUENO</w:t>
            </w:r>
          </w:p>
        </w:tc>
        <w:tc>
          <w:tcPr>
            <w:tcW w:w="832"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EXCELENTE</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t>PUNTAJES</w:t>
            </w:r>
          </w:p>
        </w:tc>
        <w:tc>
          <w:tcPr>
            <w:tcW w:w="833"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4</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8</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12</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16</w:t>
            </w:r>
          </w:p>
        </w:tc>
        <w:tc>
          <w:tcPr>
            <w:tcW w:w="832"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cs="Arial"/>
                <w:sz w:val="18"/>
                <w:szCs w:val="18"/>
              </w:rPr>
              <w:t>20</w:t>
            </w:r>
          </w:p>
        </w:tc>
      </w:tr>
      <w:tr w:rsidR="00A97751" w:rsidRPr="004D2BCD" w:rsidTr="00A97751">
        <w:tc>
          <w:tcPr>
            <w:tcW w:w="5000" w:type="pct"/>
            <w:gridSpan w:val="11"/>
          </w:tcPr>
          <w:p w:rsidR="00F365B3" w:rsidRPr="005F0326" w:rsidRDefault="00F365B3" w:rsidP="00F365B3">
            <w:pPr>
              <w:rPr>
                <w:rFonts w:ascii="Euphemia" w:hAnsi="Euphemia"/>
                <w:b/>
                <w:sz w:val="18"/>
                <w:szCs w:val="18"/>
              </w:rPr>
            </w:pPr>
            <w:r w:rsidRPr="005F0326">
              <w:rPr>
                <w:rFonts w:ascii="Euphemia" w:hAnsi="Euphemia" w:cs="Arial"/>
                <w:sz w:val="18"/>
                <w:szCs w:val="18"/>
              </w:rPr>
              <w:t>B 5. – LIDERAZGO: Se refiere a la promoción del trabajo en equipo y a la motivación a los/las empleados hacia el logro de los resultados esperados.</w:t>
            </w:r>
          </w:p>
        </w:tc>
      </w:tr>
      <w:tr w:rsidR="00A97751" w:rsidRPr="004D2BCD" w:rsidTr="00A97751">
        <w:tc>
          <w:tcPr>
            <w:tcW w:w="854" w:type="pct"/>
            <w:gridSpan w:val="2"/>
          </w:tcPr>
          <w:p w:rsidR="00F365B3" w:rsidRPr="005F0326" w:rsidRDefault="00F365B3" w:rsidP="00F365B3">
            <w:pPr>
              <w:rPr>
                <w:rFonts w:ascii="Euphemia" w:hAnsi="Euphemia"/>
                <w:sz w:val="18"/>
                <w:szCs w:val="18"/>
              </w:rPr>
            </w:pPr>
            <w:r w:rsidRPr="005F0326">
              <w:rPr>
                <w:rFonts w:ascii="Euphemia" w:hAnsi="Euphemia"/>
                <w:sz w:val="18"/>
                <w:szCs w:val="18"/>
              </w:rPr>
              <w:t>CATEGORÍA CUALITATIVA</w:t>
            </w:r>
          </w:p>
        </w:tc>
        <w:tc>
          <w:tcPr>
            <w:tcW w:w="828"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DEFICIENTE</w:t>
            </w:r>
          </w:p>
        </w:tc>
        <w:tc>
          <w:tcPr>
            <w:tcW w:w="829"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REGULAR</w:t>
            </w:r>
          </w:p>
        </w:tc>
        <w:tc>
          <w:tcPr>
            <w:tcW w:w="830"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BUENO</w:t>
            </w:r>
          </w:p>
        </w:tc>
        <w:tc>
          <w:tcPr>
            <w:tcW w:w="831"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MUY BUENO</w:t>
            </w:r>
          </w:p>
        </w:tc>
        <w:tc>
          <w:tcPr>
            <w:tcW w:w="828" w:type="pct"/>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EXCELENTE</w:t>
            </w:r>
          </w:p>
        </w:tc>
      </w:tr>
      <w:tr w:rsidR="00A97751" w:rsidRPr="004D2BCD" w:rsidTr="00A97751">
        <w:tc>
          <w:tcPr>
            <w:tcW w:w="854" w:type="pct"/>
            <w:gridSpan w:val="2"/>
          </w:tcPr>
          <w:p w:rsidR="00F365B3" w:rsidRPr="005F0326" w:rsidRDefault="00F365B3" w:rsidP="00F365B3">
            <w:pPr>
              <w:rPr>
                <w:rFonts w:ascii="Euphemia" w:hAnsi="Euphemia"/>
                <w:sz w:val="18"/>
                <w:szCs w:val="18"/>
              </w:rPr>
            </w:pPr>
            <w:r w:rsidRPr="005F0326">
              <w:rPr>
                <w:rFonts w:ascii="Euphemia" w:hAnsi="Euphemia"/>
                <w:sz w:val="18"/>
                <w:szCs w:val="18"/>
              </w:rPr>
              <w:t>PUNTAJES</w:t>
            </w:r>
          </w:p>
        </w:tc>
        <w:tc>
          <w:tcPr>
            <w:tcW w:w="828"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4</w:t>
            </w:r>
          </w:p>
        </w:tc>
        <w:tc>
          <w:tcPr>
            <w:tcW w:w="829"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8</w:t>
            </w:r>
          </w:p>
        </w:tc>
        <w:tc>
          <w:tcPr>
            <w:tcW w:w="830"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12</w:t>
            </w:r>
          </w:p>
        </w:tc>
        <w:tc>
          <w:tcPr>
            <w:tcW w:w="831"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16</w:t>
            </w:r>
          </w:p>
        </w:tc>
        <w:tc>
          <w:tcPr>
            <w:tcW w:w="828" w:type="pct"/>
            <w:vAlign w:val="center"/>
          </w:tcPr>
          <w:p w:rsidR="00F365B3" w:rsidRPr="005F0326" w:rsidRDefault="00F365B3" w:rsidP="00A97751">
            <w:pPr>
              <w:jc w:val="center"/>
              <w:rPr>
                <w:rFonts w:ascii="Euphemia" w:hAnsi="Euphemia"/>
                <w:b/>
                <w:sz w:val="18"/>
                <w:szCs w:val="18"/>
              </w:rPr>
            </w:pPr>
            <w:r w:rsidRPr="005F0326">
              <w:rPr>
                <w:rFonts w:ascii="Euphemia" w:hAnsi="Euphemia" w:cs="Arial"/>
                <w:sz w:val="18"/>
                <w:szCs w:val="18"/>
              </w:rPr>
              <w:t>20</w:t>
            </w:r>
          </w:p>
        </w:tc>
      </w:tr>
      <w:tr w:rsidR="00A97751" w:rsidRPr="004D2BCD" w:rsidTr="00A97751">
        <w:tc>
          <w:tcPr>
            <w:tcW w:w="5000" w:type="pct"/>
            <w:gridSpan w:val="11"/>
          </w:tcPr>
          <w:p w:rsidR="00F365B3" w:rsidRPr="005F0326" w:rsidRDefault="00F365B3" w:rsidP="00F365B3">
            <w:pPr>
              <w:rPr>
                <w:rFonts w:ascii="Euphemia" w:hAnsi="Euphemia"/>
                <w:b/>
                <w:sz w:val="18"/>
                <w:szCs w:val="18"/>
              </w:rPr>
            </w:pPr>
            <w:r w:rsidRPr="005F0326">
              <w:rPr>
                <w:rFonts w:ascii="Euphemia" w:hAnsi="Euphemia" w:cs="Arial"/>
                <w:sz w:val="18"/>
                <w:szCs w:val="18"/>
              </w:rPr>
              <w:t>B 6.- COMUNICACIÓN: Se refiere a la transmisión clara, organizada y eficaz de ideas de información oral y escrita, al mantenimiento de una actitud receptiva hacia la información o puntos de vista de otras personas y al manejo discrecional de éstos.</w:t>
            </w:r>
          </w:p>
        </w:tc>
      </w:tr>
      <w:tr w:rsidR="00A97751" w:rsidRPr="004D2BCD" w:rsidTr="00A97751">
        <w:tc>
          <w:tcPr>
            <w:tcW w:w="854" w:type="pct"/>
            <w:gridSpan w:val="2"/>
          </w:tcPr>
          <w:p w:rsidR="00F365B3" w:rsidRPr="005F0326" w:rsidRDefault="00F365B3" w:rsidP="00F365B3">
            <w:pPr>
              <w:rPr>
                <w:rFonts w:ascii="Euphemia" w:hAnsi="Euphemia"/>
                <w:sz w:val="18"/>
                <w:szCs w:val="18"/>
              </w:rPr>
            </w:pPr>
            <w:r w:rsidRPr="005F0326">
              <w:rPr>
                <w:rFonts w:ascii="Euphemia" w:hAnsi="Euphemia"/>
                <w:sz w:val="18"/>
                <w:szCs w:val="18"/>
              </w:rPr>
              <w:t>CATEGORÍA CUALITATIVA</w:t>
            </w:r>
          </w:p>
        </w:tc>
        <w:tc>
          <w:tcPr>
            <w:tcW w:w="828"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DEFICIENTE</w:t>
            </w:r>
          </w:p>
        </w:tc>
        <w:tc>
          <w:tcPr>
            <w:tcW w:w="829"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REGULAR</w:t>
            </w:r>
          </w:p>
        </w:tc>
        <w:tc>
          <w:tcPr>
            <w:tcW w:w="830"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BUENO</w:t>
            </w:r>
          </w:p>
        </w:tc>
        <w:tc>
          <w:tcPr>
            <w:tcW w:w="831"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MUY BUENO</w:t>
            </w:r>
          </w:p>
        </w:tc>
        <w:tc>
          <w:tcPr>
            <w:tcW w:w="828" w:type="pct"/>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EXCELENTE</w:t>
            </w:r>
          </w:p>
        </w:tc>
      </w:tr>
      <w:tr w:rsidR="00A97751" w:rsidRPr="004D2BCD" w:rsidTr="00A97751">
        <w:tc>
          <w:tcPr>
            <w:tcW w:w="854" w:type="pct"/>
            <w:gridSpan w:val="2"/>
          </w:tcPr>
          <w:p w:rsidR="00F365B3" w:rsidRPr="005F0326" w:rsidRDefault="00F365B3" w:rsidP="00F365B3">
            <w:pPr>
              <w:rPr>
                <w:rFonts w:ascii="Euphemia" w:hAnsi="Euphemia"/>
                <w:sz w:val="18"/>
                <w:szCs w:val="18"/>
              </w:rPr>
            </w:pPr>
            <w:r w:rsidRPr="005F0326">
              <w:rPr>
                <w:rFonts w:ascii="Euphemia" w:hAnsi="Euphemia"/>
                <w:sz w:val="18"/>
                <w:szCs w:val="18"/>
              </w:rPr>
              <w:t>PUNTAJES</w:t>
            </w:r>
          </w:p>
        </w:tc>
        <w:tc>
          <w:tcPr>
            <w:tcW w:w="828"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4</w:t>
            </w:r>
          </w:p>
        </w:tc>
        <w:tc>
          <w:tcPr>
            <w:tcW w:w="829"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8</w:t>
            </w:r>
          </w:p>
        </w:tc>
        <w:tc>
          <w:tcPr>
            <w:tcW w:w="830"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12</w:t>
            </w:r>
          </w:p>
        </w:tc>
        <w:tc>
          <w:tcPr>
            <w:tcW w:w="831"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16</w:t>
            </w:r>
          </w:p>
        </w:tc>
        <w:tc>
          <w:tcPr>
            <w:tcW w:w="828" w:type="pct"/>
            <w:vAlign w:val="center"/>
          </w:tcPr>
          <w:p w:rsidR="00F365B3" w:rsidRPr="005F0326" w:rsidRDefault="00F365B3" w:rsidP="00A97751">
            <w:pPr>
              <w:jc w:val="center"/>
              <w:rPr>
                <w:rFonts w:ascii="Euphemia" w:hAnsi="Euphemia"/>
                <w:b/>
                <w:sz w:val="18"/>
                <w:szCs w:val="18"/>
              </w:rPr>
            </w:pPr>
            <w:r w:rsidRPr="005F0326">
              <w:rPr>
                <w:rFonts w:ascii="Euphemia" w:hAnsi="Euphemia" w:cs="Arial"/>
                <w:sz w:val="18"/>
                <w:szCs w:val="18"/>
              </w:rPr>
              <w:t>20</w:t>
            </w:r>
          </w:p>
        </w:tc>
      </w:tr>
      <w:tr w:rsidR="00A97751" w:rsidRPr="004D2BCD" w:rsidTr="00A97751">
        <w:tc>
          <w:tcPr>
            <w:tcW w:w="5000" w:type="pct"/>
            <w:gridSpan w:val="11"/>
          </w:tcPr>
          <w:p w:rsidR="00F365B3" w:rsidRPr="005F0326" w:rsidRDefault="00F365B3" w:rsidP="00F365B3">
            <w:pPr>
              <w:rPr>
                <w:rFonts w:ascii="Euphemia" w:hAnsi="Euphemia"/>
                <w:b/>
                <w:sz w:val="18"/>
                <w:szCs w:val="18"/>
              </w:rPr>
            </w:pPr>
            <w:r w:rsidRPr="005F0326">
              <w:rPr>
                <w:rFonts w:ascii="Euphemia" w:hAnsi="Euphemia" w:cs="Arial"/>
                <w:sz w:val="18"/>
                <w:szCs w:val="18"/>
              </w:rPr>
              <w:t xml:space="preserve">B 7 .- RELACIONES INTERPERSONALES E INTERGRUPALES: Se refiere al mantenimiento de relaciones constructivas con otros departamentos, secciones, unidades, etc., de la institución y otras organizaciones, así como las interacciones productivas con grupos de trabajo y a la representación </w:t>
            </w:r>
            <w:r w:rsidRPr="005F0326">
              <w:rPr>
                <w:rFonts w:ascii="Euphemia" w:hAnsi="Euphemia" w:cs="Arial"/>
                <w:sz w:val="18"/>
                <w:szCs w:val="18"/>
              </w:rPr>
              <w:lastRenderedPageBreak/>
              <w:t>adecuada de la institución cuando sea requerida.</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lastRenderedPageBreak/>
              <w:t>CATEGORÍA CUALITATIVA</w:t>
            </w:r>
          </w:p>
        </w:tc>
        <w:tc>
          <w:tcPr>
            <w:tcW w:w="833"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DEFICIENTE</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REGULAR</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BUENO</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MUY BUENO</w:t>
            </w:r>
          </w:p>
        </w:tc>
        <w:tc>
          <w:tcPr>
            <w:tcW w:w="832"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b/>
                <w:sz w:val="18"/>
                <w:szCs w:val="18"/>
              </w:rPr>
              <w:t>EXCELENTE</w:t>
            </w:r>
          </w:p>
        </w:tc>
      </w:tr>
      <w:tr w:rsidR="00A97751" w:rsidRPr="004D2BCD" w:rsidTr="00A97751">
        <w:tc>
          <w:tcPr>
            <w:tcW w:w="833" w:type="pct"/>
          </w:tcPr>
          <w:p w:rsidR="00F365B3" w:rsidRPr="005F0326" w:rsidRDefault="00F365B3" w:rsidP="00F365B3">
            <w:pPr>
              <w:rPr>
                <w:rFonts w:ascii="Euphemia" w:hAnsi="Euphemia"/>
                <w:sz w:val="18"/>
                <w:szCs w:val="18"/>
              </w:rPr>
            </w:pPr>
            <w:r w:rsidRPr="005F0326">
              <w:rPr>
                <w:rFonts w:ascii="Euphemia" w:hAnsi="Euphemia"/>
                <w:sz w:val="18"/>
                <w:szCs w:val="18"/>
              </w:rPr>
              <w:t>PUNTAJES</w:t>
            </w:r>
          </w:p>
        </w:tc>
        <w:tc>
          <w:tcPr>
            <w:tcW w:w="833"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4</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8</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12</w:t>
            </w:r>
          </w:p>
        </w:tc>
        <w:tc>
          <w:tcPr>
            <w:tcW w:w="834"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sz w:val="18"/>
                <w:szCs w:val="18"/>
              </w:rPr>
              <w:t>16</w:t>
            </w:r>
          </w:p>
        </w:tc>
        <w:tc>
          <w:tcPr>
            <w:tcW w:w="832" w:type="pct"/>
            <w:gridSpan w:val="2"/>
            <w:vAlign w:val="center"/>
          </w:tcPr>
          <w:p w:rsidR="00F365B3" w:rsidRPr="005F0326" w:rsidRDefault="00F365B3" w:rsidP="00A97751">
            <w:pPr>
              <w:jc w:val="center"/>
              <w:rPr>
                <w:rFonts w:ascii="Euphemia" w:hAnsi="Euphemia"/>
                <w:b/>
                <w:sz w:val="18"/>
                <w:szCs w:val="18"/>
              </w:rPr>
            </w:pPr>
            <w:r w:rsidRPr="005F0326">
              <w:rPr>
                <w:rFonts w:ascii="Euphemia" w:hAnsi="Euphemia" w:cs="Arial"/>
                <w:sz w:val="18"/>
                <w:szCs w:val="18"/>
              </w:rPr>
              <w:t>20</w:t>
            </w:r>
          </w:p>
        </w:tc>
      </w:tr>
    </w:tbl>
    <w:p w:rsidR="00A97751" w:rsidRDefault="00A97751"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F365B3" w:rsidRPr="00A97751" w:rsidRDefault="00F365B3" w:rsidP="00A97751">
      <w:pPr>
        <w:pStyle w:val="Prrafodelista"/>
        <w:numPr>
          <w:ilvl w:val="0"/>
          <w:numId w:val="7"/>
        </w:numPr>
        <w:spacing w:after="0" w:line="240" w:lineRule="auto"/>
        <w:ind w:left="0" w:firstLine="0"/>
        <w:rPr>
          <w:rFonts w:ascii="Euphemia" w:hAnsi="Euphemia"/>
          <w:b/>
        </w:rPr>
      </w:pPr>
      <w:r w:rsidRPr="00A97751">
        <w:rPr>
          <w:rFonts w:ascii="Euphemia" w:hAnsi="Euphemia"/>
          <w:b/>
        </w:rPr>
        <w:t>RESULTADOS DE LA EVALUACIÓN</w:t>
      </w:r>
    </w:p>
    <w:p w:rsidR="00F365B3" w:rsidRPr="00EA1EF5" w:rsidRDefault="00F365B3" w:rsidP="00F365B3">
      <w:pPr>
        <w:rPr>
          <w:rFonts w:asciiTheme="majorHAnsi" w:hAnsiTheme="majorHAnsi"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413"/>
      </w:tblGrid>
      <w:tr w:rsidR="00A97751" w:rsidRPr="00A97751" w:rsidTr="00A97751">
        <w:tc>
          <w:tcPr>
            <w:tcW w:w="5000" w:type="pct"/>
            <w:gridSpan w:val="2"/>
          </w:tcPr>
          <w:p w:rsidR="00F365B3" w:rsidRPr="00A97751" w:rsidRDefault="00F365B3" w:rsidP="00F365B3">
            <w:pPr>
              <w:rPr>
                <w:rFonts w:ascii="Euphemia" w:hAnsi="Euphemia" w:cs="Arial"/>
              </w:rPr>
            </w:pPr>
            <w:r w:rsidRPr="00A97751">
              <w:rPr>
                <w:rFonts w:ascii="Euphemia" w:hAnsi="Euphemia" w:cs="Arial"/>
              </w:rPr>
              <w:t>Evaluación Anual Original</w:t>
            </w:r>
          </w:p>
          <w:p w:rsidR="00F365B3" w:rsidRPr="00A97751" w:rsidRDefault="00F365B3" w:rsidP="00F365B3">
            <w:pPr>
              <w:rPr>
                <w:rFonts w:ascii="Euphemia" w:hAnsi="Euphemia" w:cs="Arial"/>
              </w:rPr>
            </w:pPr>
            <w:r w:rsidRPr="00A97751">
              <w:rPr>
                <w:rFonts w:ascii="Euphemia" w:hAnsi="Euphemia" w:cs="Arial"/>
              </w:rPr>
              <w:t>Jefe/a inmediato/a</w:t>
            </w:r>
          </w:p>
        </w:tc>
      </w:tr>
      <w:tr w:rsidR="00A97751" w:rsidRPr="00A97751" w:rsidTr="00A97751">
        <w:trPr>
          <w:trHeight w:val="431"/>
        </w:trPr>
        <w:tc>
          <w:tcPr>
            <w:tcW w:w="2563" w:type="pct"/>
          </w:tcPr>
          <w:p w:rsidR="00F365B3" w:rsidRPr="00A97751" w:rsidRDefault="00F365B3" w:rsidP="00F365B3">
            <w:pPr>
              <w:rPr>
                <w:rFonts w:ascii="Euphemia" w:hAnsi="Euphemia" w:cs="Arial"/>
                <w:b/>
              </w:rPr>
            </w:pPr>
            <w:r w:rsidRPr="00A97751">
              <w:rPr>
                <w:rFonts w:ascii="Euphemia" w:hAnsi="Euphemia" w:cs="Arial"/>
              </w:rPr>
              <w:t>Puntuación Original</w:t>
            </w:r>
          </w:p>
        </w:tc>
        <w:tc>
          <w:tcPr>
            <w:tcW w:w="2437" w:type="pct"/>
            <w:vAlign w:val="center"/>
          </w:tcPr>
          <w:p w:rsidR="00F365B3" w:rsidRPr="00A97751" w:rsidRDefault="00F365B3" w:rsidP="00F365B3">
            <w:pPr>
              <w:rPr>
                <w:rFonts w:ascii="Euphemia" w:hAnsi="Euphemia" w:cs="Arial"/>
                <w:b/>
              </w:rPr>
            </w:pPr>
            <w:r w:rsidRPr="00A97751">
              <w:rPr>
                <w:rFonts w:ascii="Euphemia" w:hAnsi="Euphemia" w:cs="Arial"/>
              </w:rPr>
              <w:t>Categoría Cualitativa</w:t>
            </w:r>
          </w:p>
        </w:tc>
      </w:tr>
      <w:tr w:rsidR="00A97751" w:rsidRPr="00A97751" w:rsidTr="00E35E16">
        <w:trPr>
          <w:trHeight w:val="64"/>
        </w:trPr>
        <w:tc>
          <w:tcPr>
            <w:tcW w:w="2563" w:type="pct"/>
          </w:tcPr>
          <w:p w:rsidR="00F365B3" w:rsidRPr="00A97751" w:rsidRDefault="00F365B3" w:rsidP="00F365B3">
            <w:pPr>
              <w:rPr>
                <w:rFonts w:ascii="Euphemia" w:hAnsi="Euphemia" w:cs="Arial"/>
                <w:b/>
              </w:rPr>
            </w:pPr>
          </w:p>
        </w:tc>
        <w:tc>
          <w:tcPr>
            <w:tcW w:w="2437" w:type="pct"/>
          </w:tcPr>
          <w:p w:rsidR="00F365B3" w:rsidRPr="00A97751" w:rsidRDefault="00F365B3" w:rsidP="00F365B3">
            <w:pPr>
              <w:rPr>
                <w:rFonts w:ascii="Euphemia" w:hAnsi="Euphemia" w:cs="Arial"/>
                <w:b/>
              </w:rPr>
            </w:pPr>
          </w:p>
        </w:tc>
      </w:tr>
    </w:tbl>
    <w:p w:rsidR="00A97751" w:rsidRPr="00A97751" w:rsidRDefault="00A97751" w:rsidP="00A97751">
      <w:pPr>
        <w:spacing w:after="0" w:line="240" w:lineRule="auto"/>
        <w:rPr>
          <w:rFonts w:ascii="Euphemia" w:hAnsi="Euphemia" w:cs="Arial"/>
          <w:sz w:val="24"/>
        </w:rPr>
      </w:pPr>
    </w:p>
    <w:p w:rsidR="00A97751" w:rsidRPr="00A97751" w:rsidRDefault="00F365B3" w:rsidP="00A97751">
      <w:pPr>
        <w:spacing w:after="0" w:line="240" w:lineRule="auto"/>
        <w:rPr>
          <w:rFonts w:ascii="Euphemia" w:hAnsi="Euphemia" w:cs="Arial"/>
          <w:sz w:val="24"/>
        </w:rPr>
      </w:pPr>
      <w:r w:rsidRPr="00A97751">
        <w:rPr>
          <w:rFonts w:ascii="Euphemia" w:hAnsi="Euphemia" w:cs="Arial"/>
          <w:sz w:val="24"/>
        </w:rPr>
        <w:t>(*) Para obtener la “Evaluación Anual” convierta el “Promedio Anual” a la categoría cualitativa que corresponda, según la tabla de conversión de puntos que se encuentra en el instructivo de procedimientos para el llenado del formulario.</w:t>
      </w:r>
    </w:p>
    <w:p w:rsidR="00F365B3" w:rsidRPr="00A97751" w:rsidRDefault="00F365B3" w:rsidP="00A97751">
      <w:pPr>
        <w:spacing w:after="0" w:line="240" w:lineRule="auto"/>
        <w:rPr>
          <w:rFonts w:ascii="Euphemia" w:hAnsi="Euphemia" w:cs="Arial"/>
          <w:b/>
          <w:sz w:val="24"/>
        </w:rPr>
      </w:pPr>
      <w:r w:rsidRPr="00A97751">
        <w:rPr>
          <w:rFonts w:ascii="Euphemia" w:hAnsi="Euphemia" w:cs="Arial"/>
          <w:sz w:val="24"/>
        </w:rPr>
        <w:t xml:space="preserve"> </w:t>
      </w:r>
    </w:p>
    <w:p w:rsidR="00F365B3" w:rsidRDefault="00F365B3" w:rsidP="00A97751">
      <w:pPr>
        <w:pStyle w:val="Prrafodelista"/>
        <w:numPr>
          <w:ilvl w:val="0"/>
          <w:numId w:val="7"/>
        </w:numPr>
        <w:spacing w:after="0" w:line="240" w:lineRule="auto"/>
        <w:ind w:left="0" w:firstLine="0"/>
        <w:rPr>
          <w:rFonts w:ascii="Euphemia" w:hAnsi="Euphemia"/>
          <w:b/>
        </w:rPr>
      </w:pPr>
      <w:r w:rsidRPr="00A97751">
        <w:rPr>
          <w:rFonts w:ascii="Euphemia" w:hAnsi="Euphemia"/>
          <w:b/>
        </w:rPr>
        <w:t>JUSTIFICACIÓN DEL GRADO DE DESEMPEÑO OBTENIDO</w:t>
      </w:r>
    </w:p>
    <w:p w:rsidR="00A97751" w:rsidRPr="00A97751" w:rsidRDefault="00A97751" w:rsidP="00A97751">
      <w:pPr>
        <w:pStyle w:val="Prrafodelista"/>
        <w:spacing w:after="0" w:line="240" w:lineRule="auto"/>
        <w:ind w:left="0"/>
        <w:rPr>
          <w:rFonts w:ascii="Euphemia" w:hAnsi="Euphem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8500"/>
      </w:tblGrid>
      <w:tr w:rsidR="00E35E16" w:rsidRPr="00E35E16" w:rsidTr="00E35E16">
        <w:tc>
          <w:tcPr>
            <w:tcW w:w="266" w:type="pct"/>
          </w:tcPr>
          <w:p w:rsidR="00F365B3" w:rsidRPr="00E35E16" w:rsidRDefault="00F365B3" w:rsidP="00F365B3">
            <w:pPr>
              <w:rPr>
                <w:rFonts w:ascii="Euphemia" w:hAnsi="Euphemia" w:cs="Arial"/>
                <w:b/>
                <w:sz w:val="24"/>
              </w:rPr>
            </w:pPr>
            <w:r w:rsidRPr="00E35E16">
              <w:rPr>
                <w:rFonts w:ascii="Euphemia" w:hAnsi="Euphemia" w:cs="Arial"/>
                <w:sz w:val="24"/>
              </w:rPr>
              <w:t>1</w:t>
            </w:r>
          </w:p>
        </w:tc>
        <w:tc>
          <w:tcPr>
            <w:tcW w:w="4734" w:type="pct"/>
          </w:tcPr>
          <w:p w:rsidR="00F365B3" w:rsidRPr="00E35E16" w:rsidRDefault="00F365B3" w:rsidP="00F365B3">
            <w:pPr>
              <w:rPr>
                <w:rFonts w:ascii="Euphemia" w:hAnsi="Euphemia" w:cs="Arial"/>
                <w:b/>
                <w:sz w:val="20"/>
              </w:rPr>
            </w:pPr>
          </w:p>
        </w:tc>
      </w:tr>
      <w:tr w:rsidR="00E35E16" w:rsidRPr="00E35E16" w:rsidTr="00E35E16">
        <w:tc>
          <w:tcPr>
            <w:tcW w:w="266" w:type="pct"/>
          </w:tcPr>
          <w:p w:rsidR="00F365B3" w:rsidRPr="00E35E16" w:rsidRDefault="00F365B3" w:rsidP="00F365B3">
            <w:pPr>
              <w:rPr>
                <w:rFonts w:ascii="Euphemia" w:hAnsi="Euphemia" w:cs="Arial"/>
                <w:b/>
                <w:sz w:val="24"/>
              </w:rPr>
            </w:pPr>
            <w:r w:rsidRPr="00E35E16">
              <w:rPr>
                <w:rFonts w:ascii="Euphemia" w:hAnsi="Euphemia" w:cs="Arial"/>
                <w:sz w:val="24"/>
              </w:rPr>
              <w:t>2</w:t>
            </w:r>
          </w:p>
        </w:tc>
        <w:tc>
          <w:tcPr>
            <w:tcW w:w="4734" w:type="pct"/>
          </w:tcPr>
          <w:p w:rsidR="00F365B3" w:rsidRPr="00E35E16" w:rsidRDefault="00F365B3" w:rsidP="00F365B3">
            <w:pPr>
              <w:rPr>
                <w:rFonts w:ascii="Euphemia" w:hAnsi="Euphemia" w:cs="Arial"/>
                <w:b/>
                <w:sz w:val="20"/>
              </w:rPr>
            </w:pPr>
          </w:p>
        </w:tc>
      </w:tr>
    </w:tbl>
    <w:p w:rsidR="00E35E16" w:rsidRDefault="00E35E16" w:rsidP="00F365B3">
      <w:pPr>
        <w:pStyle w:val="Prrafodelista"/>
        <w:ind w:left="0"/>
        <w:rPr>
          <w:rFonts w:asciiTheme="majorHAnsi" w:hAnsiTheme="majorHAnsi" w:cs="Arial"/>
          <w:color w:val="FF0000"/>
        </w:rPr>
      </w:pPr>
    </w:p>
    <w:p w:rsidR="00F365B3" w:rsidRDefault="00F365B3" w:rsidP="00E35E16">
      <w:pPr>
        <w:pStyle w:val="Prrafodelista"/>
        <w:numPr>
          <w:ilvl w:val="0"/>
          <w:numId w:val="7"/>
        </w:numPr>
        <w:spacing w:after="0" w:line="240" w:lineRule="auto"/>
        <w:ind w:left="0" w:firstLine="0"/>
        <w:rPr>
          <w:rFonts w:ascii="Euphemia" w:hAnsi="Euphemia"/>
          <w:b/>
        </w:rPr>
      </w:pPr>
      <w:r w:rsidRPr="00E35E16">
        <w:rPr>
          <w:rFonts w:ascii="Euphemia" w:hAnsi="Euphemia"/>
          <w:b/>
        </w:rPr>
        <w:t>CAPACITACIÓN Y OTRAS MEDIDAS DE MEJORAMIENTO RECOMENDADAS</w:t>
      </w:r>
    </w:p>
    <w:p w:rsidR="00E35E16" w:rsidRPr="00E35E16" w:rsidRDefault="00E35E16" w:rsidP="00E35E16">
      <w:pPr>
        <w:pStyle w:val="Prrafodelista"/>
        <w:spacing w:after="0" w:line="240" w:lineRule="auto"/>
        <w:ind w:left="0"/>
        <w:rPr>
          <w:rFonts w:ascii="Euphemia" w:hAnsi="Euphem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7"/>
        <w:gridCol w:w="1033"/>
        <w:gridCol w:w="4798"/>
      </w:tblGrid>
      <w:tr w:rsidR="00E35E16" w:rsidRPr="00E35E16" w:rsidTr="00E35E16">
        <w:tc>
          <w:tcPr>
            <w:tcW w:w="5000" w:type="pct"/>
            <w:gridSpan w:val="3"/>
          </w:tcPr>
          <w:p w:rsidR="00F365B3" w:rsidRPr="00E35E16" w:rsidRDefault="00F365B3" w:rsidP="00F365B3">
            <w:pPr>
              <w:rPr>
                <w:rFonts w:ascii="Euphemia" w:hAnsi="Euphemia" w:cs="Arial"/>
                <w:b/>
              </w:rPr>
            </w:pPr>
            <w:r w:rsidRPr="00E35E16">
              <w:rPr>
                <w:rFonts w:ascii="Euphemia" w:hAnsi="Euphemia" w:cs="Arial"/>
              </w:rPr>
              <w:t>Con base en los niveles de desempeño anteriormente identificados, se considera prudente que se apliquen de acuerdo a la realidad institucional las medidas técnico administrativas siguientes:</w:t>
            </w:r>
          </w:p>
        </w:tc>
      </w:tr>
      <w:tr w:rsidR="00E35E16" w:rsidRPr="00E35E16" w:rsidTr="00E35E16">
        <w:tc>
          <w:tcPr>
            <w:tcW w:w="1753" w:type="pct"/>
            <w:shd w:val="clear" w:color="auto" w:fill="EEECE1" w:themeFill="background2"/>
          </w:tcPr>
          <w:p w:rsidR="00F365B3" w:rsidRPr="00E35E16" w:rsidRDefault="00F365B3" w:rsidP="00E35E16">
            <w:pPr>
              <w:jc w:val="center"/>
              <w:rPr>
                <w:rFonts w:ascii="Euphemia" w:hAnsi="Euphemia" w:cs="Arial"/>
                <w:b/>
              </w:rPr>
            </w:pPr>
            <w:r w:rsidRPr="00E35E16">
              <w:rPr>
                <w:rFonts w:ascii="Euphemia" w:hAnsi="Euphemia" w:cs="Arial"/>
                <w:b/>
              </w:rPr>
              <w:t>OPCIONES</w:t>
            </w:r>
          </w:p>
        </w:tc>
        <w:tc>
          <w:tcPr>
            <w:tcW w:w="575" w:type="pct"/>
            <w:shd w:val="clear" w:color="auto" w:fill="EEECE1" w:themeFill="background2"/>
          </w:tcPr>
          <w:p w:rsidR="00F365B3" w:rsidRPr="00E35E16" w:rsidRDefault="00F365B3" w:rsidP="00E35E16">
            <w:pPr>
              <w:jc w:val="center"/>
              <w:rPr>
                <w:rFonts w:ascii="Euphemia" w:hAnsi="Euphemia" w:cs="Arial"/>
                <w:b/>
              </w:rPr>
            </w:pPr>
            <w:r w:rsidRPr="00E35E16">
              <w:rPr>
                <w:rFonts w:ascii="Euphemia" w:hAnsi="Euphemia" w:cs="Arial"/>
                <w:b/>
              </w:rPr>
              <w:t>MARQUE</w:t>
            </w:r>
          </w:p>
        </w:tc>
        <w:tc>
          <w:tcPr>
            <w:tcW w:w="2672" w:type="pct"/>
            <w:shd w:val="clear" w:color="auto" w:fill="EEECE1" w:themeFill="background2"/>
          </w:tcPr>
          <w:p w:rsidR="00F365B3" w:rsidRPr="00E35E16" w:rsidRDefault="00F365B3" w:rsidP="00E35E16">
            <w:pPr>
              <w:jc w:val="center"/>
              <w:rPr>
                <w:rFonts w:ascii="Euphemia" w:hAnsi="Euphemia" w:cs="Arial"/>
                <w:b/>
              </w:rPr>
            </w:pPr>
            <w:r w:rsidRPr="00E35E16">
              <w:rPr>
                <w:rFonts w:ascii="Euphemia" w:hAnsi="Euphemia" w:cs="Arial"/>
                <w:b/>
              </w:rPr>
              <w:t>DESCRIPCION</w:t>
            </w:r>
          </w:p>
        </w:tc>
      </w:tr>
      <w:tr w:rsidR="00E35E16" w:rsidRPr="00E35E16" w:rsidTr="00E35E16">
        <w:tc>
          <w:tcPr>
            <w:tcW w:w="1753" w:type="pct"/>
          </w:tcPr>
          <w:p w:rsidR="00F365B3" w:rsidRPr="00E35E16" w:rsidRDefault="00F365B3" w:rsidP="00F365B3">
            <w:pPr>
              <w:rPr>
                <w:rFonts w:ascii="Euphemia" w:hAnsi="Euphemia" w:cs="Arial"/>
                <w:b/>
              </w:rPr>
            </w:pPr>
            <w:r w:rsidRPr="00E35E16">
              <w:rPr>
                <w:rFonts w:ascii="Euphemia" w:hAnsi="Euphemia" w:cs="Arial"/>
              </w:rPr>
              <w:lastRenderedPageBreak/>
              <w:t>*Mejora Salarial/bonificación</w:t>
            </w:r>
          </w:p>
        </w:tc>
        <w:tc>
          <w:tcPr>
            <w:tcW w:w="575" w:type="pct"/>
          </w:tcPr>
          <w:p w:rsidR="00F365B3" w:rsidRPr="00E35E16" w:rsidRDefault="00F365B3" w:rsidP="00F365B3">
            <w:pPr>
              <w:rPr>
                <w:rFonts w:ascii="Euphemia" w:hAnsi="Euphemia" w:cs="Arial"/>
                <w:b/>
              </w:rPr>
            </w:pPr>
          </w:p>
        </w:tc>
        <w:tc>
          <w:tcPr>
            <w:tcW w:w="2672" w:type="pct"/>
          </w:tcPr>
          <w:p w:rsidR="00F365B3" w:rsidRPr="00E35E16" w:rsidRDefault="00F365B3" w:rsidP="00F365B3">
            <w:pPr>
              <w:rPr>
                <w:rFonts w:ascii="Euphemia" w:hAnsi="Euphemia" w:cs="Arial"/>
                <w:b/>
              </w:rPr>
            </w:pPr>
          </w:p>
        </w:tc>
      </w:tr>
      <w:tr w:rsidR="00E35E16" w:rsidRPr="00E35E16" w:rsidTr="00E35E16">
        <w:tc>
          <w:tcPr>
            <w:tcW w:w="1753" w:type="pct"/>
          </w:tcPr>
          <w:p w:rsidR="00F365B3" w:rsidRPr="00E35E16" w:rsidRDefault="00F365B3" w:rsidP="00F365B3">
            <w:pPr>
              <w:rPr>
                <w:rFonts w:ascii="Euphemia" w:hAnsi="Euphemia" w:cs="Arial"/>
                <w:b/>
              </w:rPr>
            </w:pPr>
            <w:r w:rsidRPr="00E35E16">
              <w:rPr>
                <w:rFonts w:ascii="Euphemia" w:hAnsi="Euphemia" w:cs="Arial"/>
              </w:rPr>
              <w:t xml:space="preserve">*Reconocimiento N/M </w:t>
            </w:r>
          </w:p>
        </w:tc>
        <w:tc>
          <w:tcPr>
            <w:tcW w:w="575" w:type="pct"/>
          </w:tcPr>
          <w:p w:rsidR="00F365B3" w:rsidRPr="00E35E16" w:rsidRDefault="00F365B3" w:rsidP="00F365B3">
            <w:pPr>
              <w:rPr>
                <w:rFonts w:ascii="Euphemia" w:hAnsi="Euphemia" w:cs="Arial"/>
                <w:b/>
              </w:rPr>
            </w:pPr>
          </w:p>
        </w:tc>
        <w:tc>
          <w:tcPr>
            <w:tcW w:w="2672" w:type="pct"/>
          </w:tcPr>
          <w:p w:rsidR="00F365B3" w:rsidRPr="00E35E16" w:rsidRDefault="00F365B3" w:rsidP="00F365B3">
            <w:pPr>
              <w:rPr>
                <w:rFonts w:ascii="Euphemia" w:hAnsi="Euphemia" w:cs="Arial"/>
                <w:b/>
              </w:rPr>
            </w:pPr>
          </w:p>
        </w:tc>
      </w:tr>
      <w:tr w:rsidR="00E35E16" w:rsidRPr="00E35E16" w:rsidTr="00E35E16">
        <w:tc>
          <w:tcPr>
            <w:tcW w:w="1753" w:type="pct"/>
          </w:tcPr>
          <w:p w:rsidR="00F365B3" w:rsidRPr="00E35E16" w:rsidRDefault="00F365B3" w:rsidP="00F365B3">
            <w:pPr>
              <w:rPr>
                <w:rFonts w:ascii="Euphemia" w:hAnsi="Euphemia" w:cs="Arial"/>
                <w:b/>
              </w:rPr>
            </w:pPr>
            <w:r w:rsidRPr="00E35E16">
              <w:rPr>
                <w:rFonts w:ascii="Euphemia" w:hAnsi="Euphemia" w:cs="Arial"/>
              </w:rPr>
              <w:t>*Capacitación</w:t>
            </w:r>
          </w:p>
        </w:tc>
        <w:tc>
          <w:tcPr>
            <w:tcW w:w="575" w:type="pct"/>
          </w:tcPr>
          <w:p w:rsidR="00F365B3" w:rsidRPr="00E35E16" w:rsidRDefault="00F365B3" w:rsidP="00F365B3">
            <w:pPr>
              <w:rPr>
                <w:rFonts w:ascii="Euphemia" w:hAnsi="Euphemia" w:cs="Arial"/>
                <w:b/>
              </w:rPr>
            </w:pPr>
          </w:p>
        </w:tc>
        <w:tc>
          <w:tcPr>
            <w:tcW w:w="2672" w:type="pct"/>
          </w:tcPr>
          <w:p w:rsidR="00F365B3" w:rsidRPr="00E35E16" w:rsidRDefault="00F365B3" w:rsidP="00F365B3">
            <w:pPr>
              <w:rPr>
                <w:rFonts w:ascii="Euphemia" w:hAnsi="Euphemia" w:cs="Arial"/>
                <w:b/>
              </w:rPr>
            </w:pPr>
          </w:p>
        </w:tc>
      </w:tr>
      <w:tr w:rsidR="00E35E16" w:rsidRPr="00E35E16" w:rsidTr="00E35E16">
        <w:tc>
          <w:tcPr>
            <w:tcW w:w="1753" w:type="pct"/>
          </w:tcPr>
          <w:p w:rsidR="00F365B3" w:rsidRPr="00E35E16" w:rsidRDefault="00F365B3" w:rsidP="00F365B3">
            <w:pPr>
              <w:rPr>
                <w:rFonts w:ascii="Euphemia" w:hAnsi="Euphemia" w:cs="Arial"/>
                <w:b/>
              </w:rPr>
            </w:pPr>
            <w:r w:rsidRPr="00E35E16">
              <w:rPr>
                <w:rFonts w:ascii="Euphemia" w:hAnsi="Euphemia" w:cs="Arial"/>
              </w:rPr>
              <w:t>*Sanción verbal o escrita</w:t>
            </w:r>
          </w:p>
        </w:tc>
        <w:tc>
          <w:tcPr>
            <w:tcW w:w="575" w:type="pct"/>
          </w:tcPr>
          <w:p w:rsidR="00F365B3" w:rsidRPr="00E35E16" w:rsidRDefault="00F365B3" w:rsidP="00F365B3">
            <w:pPr>
              <w:rPr>
                <w:rFonts w:ascii="Euphemia" w:hAnsi="Euphemia" w:cs="Arial"/>
                <w:b/>
              </w:rPr>
            </w:pPr>
          </w:p>
        </w:tc>
        <w:tc>
          <w:tcPr>
            <w:tcW w:w="2672" w:type="pct"/>
          </w:tcPr>
          <w:p w:rsidR="00F365B3" w:rsidRPr="00E35E16" w:rsidRDefault="00F365B3" w:rsidP="00F365B3">
            <w:pPr>
              <w:rPr>
                <w:rFonts w:ascii="Euphemia" w:hAnsi="Euphemia" w:cs="Arial"/>
                <w:b/>
              </w:rPr>
            </w:pPr>
          </w:p>
        </w:tc>
      </w:tr>
      <w:tr w:rsidR="00E35E16" w:rsidRPr="00E35E16" w:rsidTr="00E35E16">
        <w:tc>
          <w:tcPr>
            <w:tcW w:w="1753" w:type="pct"/>
          </w:tcPr>
          <w:p w:rsidR="00F365B3" w:rsidRPr="00E35E16" w:rsidRDefault="00F365B3" w:rsidP="00F365B3">
            <w:pPr>
              <w:rPr>
                <w:rFonts w:ascii="Euphemia" w:hAnsi="Euphemia" w:cs="Arial"/>
                <w:b/>
              </w:rPr>
            </w:pPr>
            <w:r w:rsidRPr="00E35E16">
              <w:rPr>
                <w:rFonts w:ascii="Euphemia" w:hAnsi="Euphemia" w:cs="Arial"/>
              </w:rPr>
              <w:t>*Ascenso de categoría</w:t>
            </w:r>
          </w:p>
        </w:tc>
        <w:tc>
          <w:tcPr>
            <w:tcW w:w="575" w:type="pct"/>
          </w:tcPr>
          <w:p w:rsidR="00F365B3" w:rsidRPr="00E35E16" w:rsidRDefault="00F365B3" w:rsidP="00F365B3">
            <w:pPr>
              <w:rPr>
                <w:rFonts w:ascii="Euphemia" w:hAnsi="Euphemia" w:cs="Arial"/>
                <w:b/>
              </w:rPr>
            </w:pPr>
          </w:p>
        </w:tc>
        <w:tc>
          <w:tcPr>
            <w:tcW w:w="2672" w:type="pct"/>
          </w:tcPr>
          <w:p w:rsidR="00F365B3" w:rsidRPr="00E35E16" w:rsidRDefault="00F365B3" w:rsidP="00F365B3">
            <w:pPr>
              <w:rPr>
                <w:rFonts w:ascii="Euphemia" w:hAnsi="Euphemia" w:cs="Arial"/>
                <w:b/>
              </w:rPr>
            </w:pPr>
          </w:p>
        </w:tc>
      </w:tr>
      <w:tr w:rsidR="00E35E16" w:rsidRPr="00E35E16" w:rsidTr="00E35E16">
        <w:tc>
          <w:tcPr>
            <w:tcW w:w="1753" w:type="pct"/>
          </w:tcPr>
          <w:p w:rsidR="00F365B3" w:rsidRPr="00E35E16" w:rsidRDefault="00F365B3" w:rsidP="00F365B3">
            <w:pPr>
              <w:rPr>
                <w:rFonts w:ascii="Euphemia" w:hAnsi="Euphemia" w:cs="Arial"/>
                <w:b/>
              </w:rPr>
            </w:pPr>
            <w:r w:rsidRPr="00E35E16">
              <w:rPr>
                <w:rFonts w:ascii="Euphemia" w:hAnsi="Euphemia" w:cs="Arial"/>
              </w:rPr>
              <w:t>*Otros</w:t>
            </w:r>
          </w:p>
        </w:tc>
        <w:tc>
          <w:tcPr>
            <w:tcW w:w="575" w:type="pct"/>
          </w:tcPr>
          <w:p w:rsidR="00F365B3" w:rsidRPr="00E35E16" w:rsidRDefault="00F365B3" w:rsidP="00F365B3">
            <w:pPr>
              <w:rPr>
                <w:rFonts w:ascii="Euphemia" w:hAnsi="Euphemia" w:cs="Arial"/>
                <w:b/>
              </w:rPr>
            </w:pPr>
          </w:p>
        </w:tc>
        <w:tc>
          <w:tcPr>
            <w:tcW w:w="2672" w:type="pct"/>
          </w:tcPr>
          <w:p w:rsidR="00F365B3" w:rsidRPr="00E35E16" w:rsidRDefault="00F365B3" w:rsidP="00F365B3">
            <w:pPr>
              <w:rPr>
                <w:rFonts w:ascii="Euphemia" w:hAnsi="Euphemia" w:cs="Arial"/>
                <w:b/>
              </w:rPr>
            </w:pPr>
          </w:p>
        </w:tc>
      </w:tr>
    </w:tbl>
    <w:p w:rsidR="00F365B3" w:rsidRPr="00E50CEA" w:rsidRDefault="00F365B3" w:rsidP="00F365B3">
      <w:pPr>
        <w:rPr>
          <w:rFonts w:asciiTheme="majorHAnsi" w:hAnsiTheme="majorHAnsi" w:cs="Arial"/>
          <w:b/>
          <w:color w:val="FF0000"/>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
        <w:gridCol w:w="2192"/>
        <w:gridCol w:w="1984"/>
        <w:gridCol w:w="3805"/>
      </w:tblGrid>
      <w:tr w:rsidR="00E35E16" w:rsidRPr="00E35E16" w:rsidTr="00E50CEA">
        <w:trPr>
          <w:trHeight w:val="621"/>
        </w:trPr>
        <w:tc>
          <w:tcPr>
            <w:tcW w:w="555" w:type="pct"/>
            <w:vAlign w:val="center"/>
          </w:tcPr>
          <w:p w:rsidR="00F365B3" w:rsidRPr="00E35E16" w:rsidRDefault="00F365B3" w:rsidP="00E35E16">
            <w:pPr>
              <w:jc w:val="left"/>
              <w:rPr>
                <w:rFonts w:ascii="Euphemia" w:hAnsi="Euphemia" w:cs="Arial"/>
                <w:b/>
                <w:sz w:val="24"/>
              </w:rPr>
            </w:pPr>
            <w:r w:rsidRPr="00E35E16">
              <w:rPr>
                <w:rFonts w:ascii="Euphemia" w:hAnsi="Euphemia" w:cs="Arial"/>
                <w:sz w:val="24"/>
              </w:rPr>
              <w:t>Fecha</w:t>
            </w:r>
          </w:p>
        </w:tc>
        <w:tc>
          <w:tcPr>
            <w:tcW w:w="1221" w:type="pct"/>
          </w:tcPr>
          <w:p w:rsidR="00F365B3" w:rsidRPr="00E35E16" w:rsidRDefault="00F365B3" w:rsidP="00F365B3">
            <w:pPr>
              <w:rPr>
                <w:rFonts w:ascii="Euphemia" w:hAnsi="Euphemia" w:cs="Arial"/>
                <w:b/>
                <w:sz w:val="24"/>
              </w:rPr>
            </w:pPr>
          </w:p>
        </w:tc>
        <w:tc>
          <w:tcPr>
            <w:tcW w:w="1105" w:type="pct"/>
          </w:tcPr>
          <w:p w:rsidR="00F365B3" w:rsidRPr="00E35E16" w:rsidRDefault="00F365B3" w:rsidP="00E35E16">
            <w:pPr>
              <w:jc w:val="center"/>
              <w:rPr>
                <w:rFonts w:ascii="Euphemia" w:hAnsi="Euphemia" w:cs="Arial"/>
                <w:b/>
                <w:sz w:val="24"/>
              </w:rPr>
            </w:pPr>
            <w:r w:rsidRPr="00E35E16">
              <w:rPr>
                <w:rFonts w:ascii="Euphemia" w:hAnsi="Euphemia" w:cs="Arial"/>
                <w:sz w:val="24"/>
              </w:rPr>
              <w:t>Firma del jefe/a inmediato/a</w:t>
            </w:r>
          </w:p>
        </w:tc>
        <w:tc>
          <w:tcPr>
            <w:tcW w:w="2119" w:type="pct"/>
          </w:tcPr>
          <w:p w:rsidR="00F365B3" w:rsidRPr="00E35E16" w:rsidRDefault="00F365B3" w:rsidP="00F365B3">
            <w:pPr>
              <w:rPr>
                <w:rFonts w:ascii="Euphemia" w:hAnsi="Euphemia" w:cs="Arial"/>
                <w:b/>
                <w:sz w:val="24"/>
              </w:rPr>
            </w:pPr>
          </w:p>
        </w:tc>
      </w:tr>
    </w:tbl>
    <w:p w:rsidR="00E35E16" w:rsidRPr="00E50CEA" w:rsidRDefault="00E35E16" w:rsidP="00F365B3">
      <w:pPr>
        <w:rPr>
          <w:rFonts w:asciiTheme="majorHAnsi" w:hAnsiTheme="majorHAnsi" w:cs="Arial"/>
          <w:color w:val="FF0000"/>
          <w:sz w:val="4"/>
        </w:rPr>
      </w:pPr>
    </w:p>
    <w:p w:rsidR="00F365B3" w:rsidRDefault="00F365B3" w:rsidP="00E35E16">
      <w:pPr>
        <w:pStyle w:val="Prrafodelista"/>
        <w:numPr>
          <w:ilvl w:val="0"/>
          <w:numId w:val="7"/>
        </w:numPr>
        <w:spacing w:after="0" w:line="240" w:lineRule="auto"/>
        <w:ind w:left="0" w:firstLine="0"/>
        <w:rPr>
          <w:rFonts w:ascii="Euphemia" w:hAnsi="Euphemia"/>
          <w:b/>
        </w:rPr>
      </w:pPr>
      <w:r w:rsidRPr="00E35E16">
        <w:rPr>
          <w:rFonts w:ascii="Euphemia" w:hAnsi="Euphemia"/>
          <w:b/>
        </w:rPr>
        <w:t>OPINIÓN DEL EMPLEADO/A CON RELACIÓN AL RESULTADO</w:t>
      </w:r>
    </w:p>
    <w:p w:rsidR="00E35E16" w:rsidRPr="00E35E16" w:rsidRDefault="00E35E16" w:rsidP="00E35E16">
      <w:pPr>
        <w:pStyle w:val="Prrafodelista"/>
        <w:spacing w:after="0" w:line="240" w:lineRule="auto"/>
        <w:ind w:left="0"/>
        <w:rPr>
          <w:rFonts w:ascii="Euphemia" w:hAnsi="Euphemia"/>
          <w:b/>
        </w:rPr>
      </w:pPr>
    </w:p>
    <w:p w:rsidR="00F365B3" w:rsidRPr="00E35E16" w:rsidRDefault="00F365B3" w:rsidP="00E35E16">
      <w:pPr>
        <w:spacing w:after="0" w:line="240" w:lineRule="auto"/>
        <w:rPr>
          <w:rFonts w:ascii="Euphemia" w:hAnsi="Euphemia" w:cs="Arial"/>
          <w:sz w:val="24"/>
        </w:rPr>
      </w:pPr>
      <w:r w:rsidRPr="00E35E16">
        <w:rPr>
          <w:rFonts w:ascii="Euphemia" w:hAnsi="Euphemia" w:cs="Arial"/>
          <w:sz w:val="24"/>
        </w:rPr>
        <w:t>En el día de hoy recibí y leí el resultado de la Evaluación del Desempeño y manifiesto:</w:t>
      </w:r>
    </w:p>
    <w:p w:rsidR="00E35E16" w:rsidRPr="00E50CEA" w:rsidRDefault="00E35E16" w:rsidP="00E35E16">
      <w:pPr>
        <w:spacing w:after="0" w:line="240" w:lineRule="auto"/>
        <w:rPr>
          <w:rFonts w:ascii="Euphemia" w:hAnsi="Euphemia" w:cs="Arial"/>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5"/>
        <w:gridCol w:w="2252"/>
        <w:gridCol w:w="2835"/>
        <w:gridCol w:w="3096"/>
      </w:tblGrid>
      <w:tr w:rsidR="00E35E16" w:rsidRPr="00E50CEA" w:rsidTr="00E50CEA">
        <w:trPr>
          <w:trHeight w:val="279"/>
        </w:trPr>
        <w:tc>
          <w:tcPr>
            <w:tcW w:w="443" w:type="pct"/>
          </w:tcPr>
          <w:p w:rsidR="00F365B3" w:rsidRPr="00E50CEA" w:rsidRDefault="00F365B3" w:rsidP="00F365B3">
            <w:pPr>
              <w:rPr>
                <w:rFonts w:ascii="Euphemia" w:hAnsi="Euphemia" w:cs="Arial"/>
                <w:b/>
              </w:rPr>
            </w:pPr>
            <w:r w:rsidRPr="00E50CEA">
              <w:rPr>
                <w:rFonts w:ascii="Euphemia" w:hAnsi="Euphemia" w:cs="Arial"/>
              </w:rPr>
              <w:t>(  )</w:t>
            </w:r>
          </w:p>
        </w:tc>
        <w:tc>
          <w:tcPr>
            <w:tcW w:w="4557" w:type="pct"/>
            <w:gridSpan w:val="3"/>
          </w:tcPr>
          <w:p w:rsidR="00F365B3" w:rsidRPr="00E50CEA" w:rsidRDefault="00F365B3" w:rsidP="00F365B3">
            <w:pPr>
              <w:rPr>
                <w:rFonts w:ascii="Euphemia" w:hAnsi="Euphemia" w:cs="Arial"/>
                <w:b/>
              </w:rPr>
            </w:pPr>
            <w:r w:rsidRPr="00E50CEA">
              <w:rPr>
                <w:rFonts w:ascii="Euphemia" w:hAnsi="Euphemia" w:cs="Arial"/>
              </w:rPr>
              <w:t>Conformidad con el resultado</w:t>
            </w:r>
          </w:p>
        </w:tc>
      </w:tr>
      <w:tr w:rsidR="00E35E16" w:rsidRPr="00E50CEA" w:rsidTr="00E50CEA">
        <w:trPr>
          <w:trHeight w:val="996"/>
        </w:trPr>
        <w:tc>
          <w:tcPr>
            <w:tcW w:w="443" w:type="pct"/>
          </w:tcPr>
          <w:p w:rsidR="00F365B3" w:rsidRPr="00E50CEA" w:rsidRDefault="00F365B3" w:rsidP="00F365B3">
            <w:pPr>
              <w:rPr>
                <w:rFonts w:ascii="Euphemia" w:hAnsi="Euphemia" w:cs="Arial"/>
                <w:b/>
              </w:rPr>
            </w:pPr>
            <w:r w:rsidRPr="00E50CEA">
              <w:rPr>
                <w:rFonts w:ascii="Euphemia" w:hAnsi="Euphemia" w:cs="Arial"/>
              </w:rPr>
              <w:t>(  )</w:t>
            </w:r>
          </w:p>
        </w:tc>
        <w:tc>
          <w:tcPr>
            <w:tcW w:w="4557" w:type="pct"/>
            <w:gridSpan w:val="3"/>
          </w:tcPr>
          <w:p w:rsidR="00F365B3" w:rsidRPr="00E50CEA" w:rsidRDefault="00F365B3" w:rsidP="00F365B3">
            <w:pPr>
              <w:rPr>
                <w:rFonts w:ascii="Euphemia" w:hAnsi="Euphemia" w:cs="Arial"/>
                <w:b/>
              </w:rPr>
            </w:pPr>
            <w:r w:rsidRPr="00E50CEA">
              <w:rPr>
                <w:rFonts w:ascii="Euphemia" w:hAnsi="Euphemia" w:cs="Arial"/>
              </w:rPr>
              <w:t>Disconformidad con el resultado, por lo que presentaré mis objeciones el día hábil siguiente y solicito nueva entrevista dentro de los tres días hábiles posteriores a su presentación.</w:t>
            </w:r>
          </w:p>
        </w:tc>
      </w:tr>
      <w:tr w:rsidR="00E35E16" w:rsidRPr="00E50CEA" w:rsidTr="00E50CEA">
        <w:trPr>
          <w:trHeight w:val="501"/>
        </w:trPr>
        <w:tc>
          <w:tcPr>
            <w:tcW w:w="443" w:type="pct"/>
            <w:vAlign w:val="center"/>
          </w:tcPr>
          <w:p w:rsidR="00F365B3" w:rsidRPr="00E50CEA" w:rsidRDefault="00F365B3" w:rsidP="00E35E16">
            <w:pPr>
              <w:jc w:val="left"/>
              <w:rPr>
                <w:rFonts w:ascii="Euphemia" w:hAnsi="Euphemia" w:cs="Arial"/>
                <w:b/>
              </w:rPr>
            </w:pPr>
            <w:r w:rsidRPr="00E50CEA">
              <w:rPr>
                <w:rFonts w:ascii="Euphemia" w:hAnsi="Euphemia" w:cs="Arial"/>
              </w:rPr>
              <w:t>Fecha</w:t>
            </w:r>
          </w:p>
        </w:tc>
        <w:tc>
          <w:tcPr>
            <w:tcW w:w="1254" w:type="pct"/>
          </w:tcPr>
          <w:p w:rsidR="00F365B3" w:rsidRPr="00E50CEA" w:rsidRDefault="00F365B3" w:rsidP="00F365B3">
            <w:pPr>
              <w:rPr>
                <w:rFonts w:ascii="Euphemia" w:hAnsi="Euphemia" w:cs="Arial"/>
                <w:b/>
              </w:rPr>
            </w:pPr>
          </w:p>
        </w:tc>
        <w:tc>
          <w:tcPr>
            <w:tcW w:w="1579" w:type="pct"/>
          </w:tcPr>
          <w:p w:rsidR="00F365B3" w:rsidRPr="00E50CEA" w:rsidRDefault="00F365B3" w:rsidP="00F365B3">
            <w:pPr>
              <w:rPr>
                <w:rFonts w:ascii="Euphemia" w:hAnsi="Euphemia" w:cs="Arial"/>
                <w:b/>
              </w:rPr>
            </w:pPr>
            <w:r w:rsidRPr="00E50CEA">
              <w:rPr>
                <w:rFonts w:ascii="Euphemia" w:hAnsi="Euphemia" w:cs="Arial"/>
              </w:rPr>
              <w:t>Firma del empleado/a</w:t>
            </w:r>
          </w:p>
        </w:tc>
        <w:tc>
          <w:tcPr>
            <w:tcW w:w="1724" w:type="pct"/>
          </w:tcPr>
          <w:p w:rsidR="00F365B3" w:rsidRPr="00E50CEA" w:rsidRDefault="00F365B3" w:rsidP="00F365B3">
            <w:pPr>
              <w:rPr>
                <w:rFonts w:ascii="Euphemia" w:hAnsi="Euphemia" w:cs="Arial"/>
                <w:b/>
              </w:rPr>
            </w:pPr>
          </w:p>
        </w:tc>
      </w:tr>
    </w:tbl>
    <w:p w:rsidR="00E35E16" w:rsidRDefault="00E35E16" w:rsidP="00E35E16">
      <w:pPr>
        <w:spacing w:after="0" w:line="240" w:lineRule="auto"/>
        <w:rPr>
          <w:rFonts w:ascii="Euphemia" w:hAnsi="Euphemia" w:cs="Arial"/>
          <w:sz w:val="24"/>
        </w:rPr>
      </w:pPr>
    </w:p>
    <w:p w:rsidR="00F365B3" w:rsidRPr="00E35E16" w:rsidRDefault="00F365B3" w:rsidP="00F365B3">
      <w:pPr>
        <w:rPr>
          <w:rFonts w:ascii="Euphemia" w:hAnsi="Euphemia" w:cs="Arial"/>
          <w:sz w:val="24"/>
        </w:rPr>
      </w:pPr>
      <w:r w:rsidRPr="00E35E16">
        <w:rPr>
          <w:rFonts w:ascii="Euphemia" w:hAnsi="Euphemia" w:cs="Arial"/>
          <w:sz w:val="24"/>
        </w:rPr>
        <w:t>Por conformidad del empleado(a) con el resultado de la evaluación, firmo a los</w:t>
      </w:r>
      <w:r w:rsidR="00E35E16">
        <w:rPr>
          <w:rFonts w:ascii="Euphemia" w:hAnsi="Euphemia" w:cs="Arial"/>
          <w:sz w:val="24"/>
        </w:rPr>
        <w:t xml:space="preserve"> _______ </w:t>
      </w:r>
      <w:r w:rsidRPr="00E35E16">
        <w:rPr>
          <w:rFonts w:ascii="Euphemia" w:hAnsi="Euphemia" w:cs="Arial"/>
          <w:sz w:val="24"/>
        </w:rPr>
        <w:t>días del mes de</w:t>
      </w:r>
      <w:r w:rsidR="00E35E16">
        <w:rPr>
          <w:rFonts w:ascii="Euphemia" w:hAnsi="Euphemia" w:cs="Arial"/>
          <w:sz w:val="24"/>
        </w:rPr>
        <w:t xml:space="preserve"> ___________________ </w:t>
      </w:r>
      <w:r w:rsidRPr="00E35E16">
        <w:rPr>
          <w:rFonts w:ascii="Euphemia" w:hAnsi="Euphemia" w:cs="Arial"/>
          <w:sz w:val="24"/>
        </w:rPr>
        <w:t>de</w:t>
      </w:r>
      <w:r w:rsidR="00E35E16">
        <w:rPr>
          <w:rFonts w:ascii="Euphemia" w:hAnsi="Euphemia" w:cs="Arial"/>
          <w:sz w:val="24"/>
        </w:rPr>
        <w:t>l año</w:t>
      </w:r>
      <w:r w:rsidRPr="00E35E16">
        <w:rPr>
          <w:rFonts w:ascii="Euphemia" w:hAnsi="Euphemia" w:cs="Arial"/>
          <w:sz w:val="24"/>
        </w:rPr>
        <w:t xml:space="preserve"> 201</w:t>
      </w:r>
      <w:r w:rsidR="00E35E16">
        <w:rPr>
          <w:rFonts w:ascii="Euphemia" w:hAnsi="Euphemia" w:cs="Arial"/>
          <w:sz w:val="24"/>
        </w:rPr>
        <w:t>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5222"/>
      </w:tblGrid>
      <w:tr w:rsidR="00E35E16" w:rsidRPr="00E50CEA" w:rsidTr="00E50CEA">
        <w:trPr>
          <w:trHeight w:val="567"/>
        </w:trPr>
        <w:tc>
          <w:tcPr>
            <w:tcW w:w="2092" w:type="pct"/>
          </w:tcPr>
          <w:p w:rsidR="00F365B3" w:rsidRPr="00E50CEA" w:rsidRDefault="00F365B3" w:rsidP="00F365B3">
            <w:pPr>
              <w:rPr>
                <w:rFonts w:ascii="Euphemia" w:hAnsi="Euphemia" w:cs="Arial"/>
                <w:sz w:val="24"/>
              </w:rPr>
            </w:pPr>
            <w:r w:rsidRPr="00E50CEA">
              <w:rPr>
                <w:rFonts w:ascii="Euphemia" w:hAnsi="Euphemia" w:cs="Arial"/>
                <w:sz w:val="24"/>
              </w:rPr>
              <w:t>Firma del jefe/a inmediato/a</w:t>
            </w:r>
          </w:p>
        </w:tc>
        <w:tc>
          <w:tcPr>
            <w:tcW w:w="2908" w:type="pct"/>
          </w:tcPr>
          <w:p w:rsidR="00F365B3" w:rsidRPr="00E50CEA" w:rsidRDefault="00F365B3" w:rsidP="00F365B3">
            <w:pPr>
              <w:rPr>
                <w:rFonts w:ascii="Euphemia" w:hAnsi="Euphemia" w:cs="Arial"/>
                <w:sz w:val="24"/>
              </w:rPr>
            </w:pPr>
          </w:p>
        </w:tc>
      </w:tr>
    </w:tbl>
    <w:p w:rsidR="00F365B3" w:rsidRPr="00EA1EF5" w:rsidRDefault="00F365B3" w:rsidP="00F365B3">
      <w:pPr>
        <w:rPr>
          <w:rFonts w:asciiTheme="majorHAnsi" w:hAnsiTheme="majorHAnsi" w:cs="Arial"/>
          <w:color w:val="FF0000"/>
        </w:rPr>
      </w:pPr>
    </w:p>
    <w:p w:rsidR="00F365B3" w:rsidRPr="00E35E16" w:rsidRDefault="00F365B3" w:rsidP="00F365B3">
      <w:pPr>
        <w:rPr>
          <w:rFonts w:ascii="Euphemia" w:hAnsi="Euphemia" w:cs="Arial"/>
          <w:b/>
          <w:sz w:val="24"/>
        </w:rPr>
      </w:pPr>
      <w:r w:rsidRPr="00E35E16">
        <w:rPr>
          <w:rFonts w:ascii="Euphemia" w:hAnsi="Euphemia" w:cs="Arial"/>
          <w:b/>
          <w:sz w:val="24"/>
        </w:rPr>
        <w:t>(En caso de disconformidad y solicitud de revisión)</w:t>
      </w:r>
    </w:p>
    <w:p w:rsidR="00F365B3" w:rsidRDefault="00F365B3" w:rsidP="00E50CEA">
      <w:pPr>
        <w:pStyle w:val="Prrafodelista"/>
        <w:numPr>
          <w:ilvl w:val="0"/>
          <w:numId w:val="7"/>
        </w:numPr>
        <w:spacing w:after="0" w:line="240" w:lineRule="auto"/>
        <w:ind w:left="567" w:hanging="567"/>
        <w:rPr>
          <w:rFonts w:ascii="Euphemia" w:hAnsi="Euphemia"/>
          <w:b/>
        </w:rPr>
      </w:pPr>
      <w:r w:rsidRPr="00E50CEA">
        <w:rPr>
          <w:rFonts w:ascii="Euphemia" w:hAnsi="Euphemia"/>
          <w:b/>
        </w:rPr>
        <w:lastRenderedPageBreak/>
        <w:t>RESOLUCIÓN DEL JEFE/A SUPERIOR O DESIGNADO POR EL CONCEJO MUNICIPAL</w:t>
      </w:r>
    </w:p>
    <w:p w:rsidR="00E50CEA" w:rsidRPr="00E50CEA" w:rsidRDefault="00E50CEA" w:rsidP="00E50CEA">
      <w:pPr>
        <w:pStyle w:val="Prrafodelista"/>
        <w:spacing w:after="0" w:line="240" w:lineRule="auto"/>
        <w:ind w:left="0"/>
        <w:rPr>
          <w:rFonts w:ascii="Euphemia" w:hAnsi="Euphemia"/>
          <w:b/>
        </w:rPr>
      </w:pPr>
    </w:p>
    <w:p w:rsidR="00F365B3" w:rsidRDefault="00F365B3" w:rsidP="00E50CEA">
      <w:pPr>
        <w:spacing w:after="0" w:line="240" w:lineRule="auto"/>
        <w:rPr>
          <w:rFonts w:ascii="Euphemia" w:hAnsi="Euphemia" w:cs="Arial"/>
          <w:sz w:val="24"/>
        </w:rPr>
      </w:pPr>
      <w:r w:rsidRPr="00E50CEA">
        <w:rPr>
          <w:rFonts w:ascii="Euphemia" w:hAnsi="Euphemia" w:cs="Arial"/>
          <w:sz w:val="24"/>
        </w:rPr>
        <w:t>En vista de que el empleado/a presentó disconformidad con el resultado de la evaluación y solicitó una nueva entrevista; con base en esta, resuelvo:</w:t>
      </w:r>
    </w:p>
    <w:p w:rsidR="00E50CEA" w:rsidRPr="00E50CEA" w:rsidRDefault="00E50CEA" w:rsidP="00E50CEA">
      <w:pPr>
        <w:spacing w:after="0" w:line="240" w:lineRule="auto"/>
        <w:rPr>
          <w:rFonts w:ascii="Euphemia" w:hAnsi="Euphemia" w:cs="Arial"/>
          <w:b/>
          <w:sz w:val="24"/>
        </w:rPr>
      </w:pPr>
    </w:p>
    <w:tbl>
      <w:tblPr>
        <w:tblW w:w="5000" w:type="pct"/>
        <w:tblCellMar>
          <w:left w:w="70" w:type="dxa"/>
          <w:right w:w="70" w:type="dxa"/>
        </w:tblCellMar>
        <w:tblLook w:val="0000" w:firstRow="0" w:lastRow="0" w:firstColumn="0" w:lastColumn="0" w:noHBand="0" w:noVBand="0"/>
      </w:tblPr>
      <w:tblGrid>
        <w:gridCol w:w="670"/>
        <w:gridCol w:w="8308"/>
      </w:tblGrid>
      <w:tr w:rsidR="00E50CEA" w:rsidRPr="00E50CEA" w:rsidTr="00F365B3">
        <w:tc>
          <w:tcPr>
            <w:tcW w:w="373" w:type="pct"/>
          </w:tcPr>
          <w:p w:rsidR="00F365B3" w:rsidRPr="00E50CEA" w:rsidRDefault="00F365B3" w:rsidP="00E50CEA">
            <w:pPr>
              <w:spacing w:after="0" w:line="240" w:lineRule="auto"/>
              <w:rPr>
                <w:rFonts w:ascii="Euphemia" w:hAnsi="Euphemia" w:cs="Arial"/>
                <w:b/>
                <w:sz w:val="24"/>
              </w:rPr>
            </w:pPr>
            <w:r w:rsidRPr="00E50CEA">
              <w:rPr>
                <w:rFonts w:ascii="Euphemia" w:hAnsi="Euphemia" w:cs="Arial"/>
                <w:sz w:val="24"/>
              </w:rPr>
              <w:t>(  )</w:t>
            </w:r>
          </w:p>
        </w:tc>
        <w:tc>
          <w:tcPr>
            <w:tcW w:w="4627" w:type="pct"/>
          </w:tcPr>
          <w:p w:rsidR="00F365B3" w:rsidRPr="00E50CEA" w:rsidRDefault="00F365B3" w:rsidP="00E50CEA">
            <w:pPr>
              <w:spacing w:after="0" w:line="240" w:lineRule="auto"/>
              <w:rPr>
                <w:rFonts w:ascii="Euphemia" w:hAnsi="Euphemia" w:cs="Arial"/>
                <w:b/>
                <w:sz w:val="24"/>
              </w:rPr>
            </w:pPr>
            <w:r w:rsidRPr="00E50CEA">
              <w:rPr>
                <w:rFonts w:ascii="Euphemia" w:hAnsi="Euphemia" w:cs="Arial"/>
                <w:sz w:val="24"/>
              </w:rPr>
              <w:t>Mantener el resultado de la evaluación</w:t>
            </w:r>
          </w:p>
        </w:tc>
      </w:tr>
      <w:tr w:rsidR="00E50CEA" w:rsidRPr="00E50CEA" w:rsidTr="00F365B3">
        <w:tc>
          <w:tcPr>
            <w:tcW w:w="373" w:type="pct"/>
          </w:tcPr>
          <w:p w:rsidR="00F365B3" w:rsidRPr="00E50CEA" w:rsidRDefault="00F365B3" w:rsidP="00E50CEA">
            <w:pPr>
              <w:spacing w:after="0" w:line="240" w:lineRule="auto"/>
              <w:rPr>
                <w:rFonts w:ascii="Euphemia" w:hAnsi="Euphemia" w:cs="Arial"/>
                <w:b/>
                <w:sz w:val="24"/>
              </w:rPr>
            </w:pPr>
            <w:r w:rsidRPr="00E50CEA">
              <w:rPr>
                <w:rFonts w:ascii="Euphemia" w:hAnsi="Euphemia" w:cs="Arial"/>
                <w:sz w:val="24"/>
              </w:rPr>
              <w:t>(  )</w:t>
            </w:r>
          </w:p>
        </w:tc>
        <w:tc>
          <w:tcPr>
            <w:tcW w:w="4627" w:type="pct"/>
          </w:tcPr>
          <w:p w:rsidR="00F365B3" w:rsidRPr="00E50CEA" w:rsidRDefault="00F365B3" w:rsidP="00E50CEA">
            <w:pPr>
              <w:spacing w:after="0" w:line="240" w:lineRule="auto"/>
              <w:rPr>
                <w:rFonts w:ascii="Euphemia" w:hAnsi="Euphemia" w:cs="Arial"/>
                <w:b/>
                <w:sz w:val="24"/>
              </w:rPr>
            </w:pPr>
            <w:r w:rsidRPr="00E50CEA">
              <w:rPr>
                <w:rFonts w:ascii="Euphemia" w:hAnsi="Euphemia" w:cs="Arial"/>
                <w:sz w:val="24"/>
              </w:rPr>
              <w:t>Modificar el resultado de la evaluación de la siguiente manera:</w:t>
            </w:r>
          </w:p>
        </w:tc>
      </w:tr>
    </w:tbl>
    <w:p w:rsidR="00F365B3" w:rsidRPr="00EA1EF5" w:rsidRDefault="00F365B3"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4694"/>
      </w:tblGrid>
      <w:tr w:rsidR="00E50CEA" w:rsidRPr="00E50CEA" w:rsidTr="00E50CEA">
        <w:tc>
          <w:tcPr>
            <w:tcW w:w="5000" w:type="pct"/>
            <w:gridSpan w:val="2"/>
          </w:tcPr>
          <w:p w:rsidR="00F365B3" w:rsidRPr="00E50CEA" w:rsidRDefault="00F365B3" w:rsidP="00F365B3">
            <w:pPr>
              <w:rPr>
                <w:rFonts w:ascii="Euphemia" w:hAnsi="Euphemia" w:cs="Arial"/>
                <w:b/>
                <w:sz w:val="24"/>
              </w:rPr>
            </w:pPr>
            <w:r w:rsidRPr="00E50CEA">
              <w:rPr>
                <w:rFonts w:ascii="Euphemia" w:hAnsi="Euphemia" w:cs="Arial"/>
                <w:sz w:val="24"/>
              </w:rPr>
              <w:t>Evaluación Anual Revisada</w:t>
            </w:r>
          </w:p>
          <w:p w:rsidR="00F365B3" w:rsidRPr="00E50CEA" w:rsidRDefault="00F365B3" w:rsidP="00F365B3">
            <w:pPr>
              <w:rPr>
                <w:rFonts w:ascii="Euphemia" w:hAnsi="Euphemia" w:cs="Arial"/>
                <w:b/>
                <w:sz w:val="24"/>
              </w:rPr>
            </w:pPr>
            <w:r w:rsidRPr="00E50CEA">
              <w:rPr>
                <w:rFonts w:ascii="Euphemia" w:hAnsi="Euphemia" w:cs="Arial"/>
                <w:sz w:val="24"/>
              </w:rPr>
              <w:t>Jefe superior o designado Concejo Municipal</w:t>
            </w:r>
          </w:p>
        </w:tc>
      </w:tr>
      <w:tr w:rsidR="00E50CEA" w:rsidRPr="00E50CEA" w:rsidTr="00E50CEA">
        <w:trPr>
          <w:trHeight w:val="567"/>
        </w:trPr>
        <w:tc>
          <w:tcPr>
            <w:tcW w:w="2408" w:type="pct"/>
          </w:tcPr>
          <w:p w:rsidR="00F365B3" w:rsidRPr="00E50CEA" w:rsidRDefault="00F365B3" w:rsidP="00E50CEA">
            <w:pPr>
              <w:jc w:val="center"/>
              <w:rPr>
                <w:rFonts w:ascii="Euphemia" w:hAnsi="Euphemia" w:cs="Arial"/>
                <w:b/>
                <w:sz w:val="24"/>
              </w:rPr>
            </w:pPr>
            <w:r w:rsidRPr="00E50CEA">
              <w:rPr>
                <w:rFonts w:ascii="Euphemia" w:hAnsi="Euphemia" w:cs="Arial"/>
                <w:b/>
                <w:sz w:val="24"/>
              </w:rPr>
              <w:t>Puntuación Revisada</w:t>
            </w:r>
          </w:p>
        </w:tc>
        <w:tc>
          <w:tcPr>
            <w:tcW w:w="2592" w:type="pct"/>
          </w:tcPr>
          <w:p w:rsidR="00F365B3" w:rsidRPr="00E50CEA" w:rsidRDefault="00F365B3" w:rsidP="00E50CEA">
            <w:pPr>
              <w:jc w:val="center"/>
              <w:rPr>
                <w:rFonts w:ascii="Euphemia" w:hAnsi="Euphemia" w:cs="Arial"/>
                <w:b/>
                <w:sz w:val="24"/>
              </w:rPr>
            </w:pPr>
            <w:r w:rsidRPr="00E50CEA">
              <w:rPr>
                <w:rFonts w:ascii="Euphemia" w:hAnsi="Euphemia" w:cs="Arial"/>
                <w:b/>
                <w:sz w:val="24"/>
              </w:rPr>
              <w:t>Categoría Cualitativa</w:t>
            </w:r>
          </w:p>
        </w:tc>
      </w:tr>
      <w:tr w:rsidR="00E50CEA" w:rsidRPr="00E50CEA" w:rsidTr="00E50CEA">
        <w:trPr>
          <w:trHeight w:val="352"/>
        </w:trPr>
        <w:tc>
          <w:tcPr>
            <w:tcW w:w="2408" w:type="pct"/>
          </w:tcPr>
          <w:p w:rsidR="00F365B3" w:rsidRPr="00E50CEA" w:rsidRDefault="00F365B3" w:rsidP="00F365B3">
            <w:pPr>
              <w:rPr>
                <w:rFonts w:ascii="Euphemia" w:hAnsi="Euphemia" w:cs="Arial"/>
                <w:b/>
                <w:sz w:val="24"/>
              </w:rPr>
            </w:pPr>
          </w:p>
        </w:tc>
        <w:tc>
          <w:tcPr>
            <w:tcW w:w="2592" w:type="pct"/>
          </w:tcPr>
          <w:p w:rsidR="00F365B3" w:rsidRPr="00E50CEA" w:rsidRDefault="00F365B3" w:rsidP="00F365B3">
            <w:pPr>
              <w:rPr>
                <w:rFonts w:ascii="Euphemia" w:hAnsi="Euphemia" w:cs="Arial"/>
                <w:b/>
                <w:sz w:val="24"/>
              </w:rPr>
            </w:pPr>
          </w:p>
        </w:tc>
      </w:tr>
    </w:tbl>
    <w:p w:rsidR="00F365B3" w:rsidRPr="00EA1EF5" w:rsidRDefault="00F365B3"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2357"/>
        <w:gridCol w:w="2668"/>
        <w:gridCol w:w="3212"/>
      </w:tblGrid>
      <w:tr w:rsidR="00E50CEA" w:rsidRPr="000909A2" w:rsidTr="00E50CEA">
        <w:trPr>
          <w:trHeight w:val="715"/>
        </w:trPr>
        <w:tc>
          <w:tcPr>
            <w:tcW w:w="370" w:type="pct"/>
            <w:vAlign w:val="center"/>
          </w:tcPr>
          <w:p w:rsidR="00F365B3" w:rsidRPr="000909A2" w:rsidRDefault="00F365B3" w:rsidP="00E50CEA">
            <w:pPr>
              <w:jc w:val="left"/>
              <w:rPr>
                <w:rFonts w:ascii="Euphemia" w:hAnsi="Euphemia" w:cs="Arial"/>
                <w:b/>
              </w:rPr>
            </w:pPr>
            <w:r w:rsidRPr="000909A2">
              <w:rPr>
                <w:rFonts w:ascii="Euphemia" w:hAnsi="Euphemia" w:cs="Arial"/>
              </w:rPr>
              <w:t>Fecha</w:t>
            </w:r>
          </w:p>
        </w:tc>
        <w:tc>
          <w:tcPr>
            <w:tcW w:w="1327" w:type="pct"/>
          </w:tcPr>
          <w:p w:rsidR="00F365B3" w:rsidRPr="000909A2" w:rsidRDefault="00F365B3" w:rsidP="00F365B3">
            <w:pPr>
              <w:rPr>
                <w:rFonts w:ascii="Euphemia" w:hAnsi="Euphemia" w:cs="Arial"/>
                <w:b/>
              </w:rPr>
            </w:pPr>
          </w:p>
        </w:tc>
        <w:tc>
          <w:tcPr>
            <w:tcW w:w="1500" w:type="pct"/>
          </w:tcPr>
          <w:p w:rsidR="00F365B3" w:rsidRPr="000909A2" w:rsidRDefault="00F365B3" w:rsidP="00E50CEA">
            <w:pPr>
              <w:jc w:val="center"/>
              <w:rPr>
                <w:rFonts w:ascii="Euphemia" w:hAnsi="Euphemia" w:cs="Arial"/>
                <w:b/>
              </w:rPr>
            </w:pPr>
            <w:r w:rsidRPr="000909A2">
              <w:rPr>
                <w:rFonts w:ascii="Euphemia" w:hAnsi="Euphemia" w:cs="Arial"/>
              </w:rPr>
              <w:t>Firma del jefe/a superior o designado/a</w:t>
            </w:r>
          </w:p>
        </w:tc>
        <w:tc>
          <w:tcPr>
            <w:tcW w:w="1803" w:type="pct"/>
          </w:tcPr>
          <w:p w:rsidR="00F365B3" w:rsidRPr="000909A2" w:rsidRDefault="00F365B3" w:rsidP="00F365B3">
            <w:pPr>
              <w:rPr>
                <w:rFonts w:ascii="Euphemia" w:hAnsi="Euphemia" w:cs="Arial"/>
                <w:b/>
              </w:rPr>
            </w:pPr>
          </w:p>
        </w:tc>
      </w:tr>
    </w:tbl>
    <w:p w:rsidR="00E50CEA" w:rsidRDefault="00E50CEA" w:rsidP="00E50CEA">
      <w:pPr>
        <w:spacing w:after="0" w:line="240" w:lineRule="auto"/>
        <w:rPr>
          <w:rFonts w:ascii="Euphemia" w:hAnsi="Euphemia" w:cs="Arial"/>
          <w:sz w:val="24"/>
        </w:rPr>
      </w:pPr>
    </w:p>
    <w:p w:rsidR="00F365B3" w:rsidRPr="00E50CEA" w:rsidRDefault="00F365B3" w:rsidP="00F365B3">
      <w:pPr>
        <w:rPr>
          <w:rFonts w:ascii="Euphemia" w:hAnsi="Euphemia" w:cs="Arial"/>
          <w:b/>
          <w:sz w:val="24"/>
        </w:rPr>
      </w:pPr>
      <w:r w:rsidRPr="00E50CEA">
        <w:rPr>
          <w:rFonts w:ascii="Euphemia" w:hAnsi="Euphemia" w:cs="Arial"/>
          <w:sz w:val="24"/>
        </w:rPr>
        <w:t>Después de conocer la última decisión del jefe superior o designado por el Concejo Municipal determino:</w:t>
      </w:r>
    </w:p>
    <w:p w:rsidR="00F365B3" w:rsidRDefault="00F365B3" w:rsidP="00F365B3">
      <w:pPr>
        <w:rPr>
          <w:rFonts w:ascii="Euphemia" w:hAnsi="Euphemia" w:cs="Arial"/>
          <w:sz w:val="24"/>
        </w:rPr>
      </w:pPr>
      <w:r w:rsidRPr="00E50CEA">
        <w:rPr>
          <w:rFonts w:ascii="Euphemia" w:hAnsi="Euphemia" w:cs="Arial"/>
          <w:sz w:val="24"/>
        </w:rPr>
        <w:t xml:space="preserve">(  ) Aceptarla </w:t>
      </w:r>
      <w:r w:rsidRPr="00E50CEA">
        <w:rPr>
          <w:rFonts w:ascii="Euphemia" w:hAnsi="Euphemia" w:cs="Arial"/>
          <w:sz w:val="24"/>
        </w:rPr>
        <w:tab/>
      </w:r>
      <w:r w:rsidRPr="00E50CEA">
        <w:rPr>
          <w:rFonts w:ascii="Euphemia" w:hAnsi="Euphemia" w:cs="Arial"/>
          <w:sz w:val="24"/>
        </w:rPr>
        <w:tab/>
        <w:t>(  ) No aceptarla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5"/>
        <w:gridCol w:w="2252"/>
        <w:gridCol w:w="2977"/>
        <w:gridCol w:w="2954"/>
      </w:tblGrid>
      <w:tr w:rsidR="00E50CEA" w:rsidRPr="00E50CEA" w:rsidTr="00E50CEA">
        <w:tc>
          <w:tcPr>
            <w:tcW w:w="443" w:type="pct"/>
          </w:tcPr>
          <w:p w:rsidR="00F365B3" w:rsidRPr="00E50CEA" w:rsidRDefault="00F365B3" w:rsidP="00F365B3">
            <w:pPr>
              <w:rPr>
                <w:rFonts w:ascii="Euphemia" w:hAnsi="Euphemia" w:cs="Arial"/>
                <w:b/>
                <w:sz w:val="24"/>
              </w:rPr>
            </w:pPr>
            <w:r w:rsidRPr="00E50CEA">
              <w:rPr>
                <w:rFonts w:ascii="Euphemia" w:hAnsi="Euphemia" w:cs="Arial"/>
                <w:sz w:val="24"/>
              </w:rPr>
              <w:t>Fecha</w:t>
            </w:r>
          </w:p>
        </w:tc>
        <w:tc>
          <w:tcPr>
            <w:tcW w:w="1254" w:type="pct"/>
          </w:tcPr>
          <w:p w:rsidR="00F365B3" w:rsidRPr="00E50CEA" w:rsidRDefault="00F365B3" w:rsidP="00F365B3">
            <w:pPr>
              <w:rPr>
                <w:rFonts w:ascii="Euphemia" w:hAnsi="Euphemia" w:cs="Arial"/>
                <w:b/>
                <w:sz w:val="24"/>
              </w:rPr>
            </w:pPr>
          </w:p>
        </w:tc>
        <w:tc>
          <w:tcPr>
            <w:tcW w:w="1658" w:type="pct"/>
          </w:tcPr>
          <w:p w:rsidR="00F365B3" w:rsidRPr="00E50CEA" w:rsidRDefault="00F365B3" w:rsidP="00F365B3">
            <w:pPr>
              <w:rPr>
                <w:rFonts w:ascii="Euphemia" w:hAnsi="Euphemia" w:cs="Arial"/>
                <w:b/>
                <w:sz w:val="24"/>
              </w:rPr>
            </w:pPr>
            <w:r w:rsidRPr="00E50CEA">
              <w:rPr>
                <w:rFonts w:ascii="Euphemia" w:hAnsi="Euphemia" w:cs="Arial"/>
                <w:sz w:val="24"/>
              </w:rPr>
              <w:t>Firma del empleado/a</w:t>
            </w:r>
          </w:p>
        </w:tc>
        <w:tc>
          <w:tcPr>
            <w:tcW w:w="1645" w:type="pct"/>
          </w:tcPr>
          <w:p w:rsidR="00F365B3" w:rsidRPr="00E50CEA" w:rsidRDefault="00F365B3" w:rsidP="00F365B3">
            <w:pPr>
              <w:rPr>
                <w:rFonts w:ascii="Euphemia" w:hAnsi="Euphemia" w:cs="Arial"/>
                <w:b/>
                <w:sz w:val="24"/>
              </w:rPr>
            </w:pPr>
          </w:p>
        </w:tc>
      </w:tr>
    </w:tbl>
    <w:p w:rsidR="00F365B3" w:rsidRPr="00E50CEA" w:rsidRDefault="00F365B3" w:rsidP="00E50CEA">
      <w:pPr>
        <w:spacing w:after="0" w:line="240" w:lineRule="auto"/>
        <w:rPr>
          <w:rFonts w:ascii="Euphemia" w:hAnsi="Euphemia" w:cs="Arial"/>
          <w:sz w:val="24"/>
        </w:rPr>
      </w:pPr>
    </w:p>
    <w:p w:rsidR="00F365B3" w:rsidRDefault="00F365B3" w:rsidP="00E50CEA">
      <w:pPr>
        <w:spacing w:after="0" w:line="240" w:lineRule="auto"/>
        <w:rPr>
          <w:rFonts w:ascii="Euphemia" w:hAnsi="Euphemia" w:cs="Arial"/>
          <w:sz w:val="24"/>
        </w:rPr>
      </w:pPr>
      <w:r w:rsidRPr="00E50CEA">
        <w:rPr>
          <w:rFonts w:ascii="Euphemia" w:hAnsi="Euphemia" w:cs="Arial"/>
          <w:sz w:val="24"/>
        </w:rPr>
        <w:t xml:space="preserve">Luego de conocido el criterio del servidor, firmo a </w:t>
      </w:r>
      <w:proofErr w:type="spellStart"/>
      <w:r w:rsidRPr="00E50CEA">
        <w:rPr>
          <w:rFonts w:ascii="Euphemia" w:hAnsi="Euphemia" w:cs="Arial"/>
          <w:sz w:val="24"/>
        </w:rPr>
        <w:t>los</w:t>
      </w:r>
      <w:r w:rsidR="00E50CEA">
        <w:rPr>
          <w:rFonts w:ascii="Euphemia" w:hAnsi="Euphemia" w:cs="Arial"/>
          <w:sz w:val="24"/>
        </w:rPr>
        <w:t>_______</w:t>
      </w:r>
      <w:r w:rsidRPr="00E50CEA">
        <w:rPr>
          <w:rFonts w:ascii="Euphemia" w:hAnsi="Euphemia" w:cs="Arial"/>
          <w:sz w:val="24"/>
        </w:rPr>
        <w:t>días</w:t>
      </w:r>
      <w:proofErr w:type="spellEnd"/>
      <w:r w:rsidRPr="00E50CEA">
        <w:rPr>
          <w:rFonts w:ascii="Euphemia" w:hAnsi="Euphemia" w:cs="Arial"/>
          <w:sz w:val="24"/>
        </w:rPr>
        <w:t xml:space="preserve"> del mes de</w:t>
      </w:r>
      <w:r w:rsidR="00E50CEA">
        <w:rPr>
          <w:rFonts w:ascii="Euphemia" w:hAnsi="Euphemia" w:cs="Arial"/>
          <w:sz w:val="24"/>
        </w:rPr>
        <w:t xml:space="preserve"> __________________ </w:t>
      </w:r>
      <w:r w:rsidRPr="00E50CEA">
        <w:rPr>
          <w:rFonts w:ascii="Euphemia" w:hAnsi="Euphemia" w:cs="Arial"/>
          <w:sz w:val="24"/>
        </w:rPr>
        <w:t>de</w:t>
      </w:r>
      <w:r w:rsidR="00E50CEA">
        <w:rPr>
          <w:rFonts w:ascii="Euphemia" w:hAnsi="Euphemia" w:cs="Arial"/>
          <w:sz w:val="24"/>
        </w:rPr>
        <w:t>l año</w:t>
      </w:r>
      <w:r w:rsidRPr="00E50CEA">
        <w:rPr>
          <w:rFonts w:ascii="Euphemia" w:hAnsi="Euphemia" w:cs="Arial"/>
          <w:sz w:val="24"/>
        </w:rPr>
        <w:t xml:space="preserve"> 201</w:t>
      </w:r>
      <w:r w:rsidR="00E50CEA">
        <w:rPr>
          <w:rFonts w:ascii="Euphemia" w:hAnsi="Euphemia" w:cs="Arial"/>
          <w:sz w:val="24"/>
        </w:rPr>
        <w:t>________</w:t>
      </w:r>
    </w:p>
    <w:p w:rsidR="00E50CEA" w:rsidRPr="00E50CEA" w:rsidRDefault="00E50CEA" w:rsidP="00E50CEA">
      <w:pPr>
        <w:spacing w:after="0" w:line="240" w:lineRule="auto"/>
        <w:rPr>
          <w:rFonts w:ascii="Euphemia" w:hAnsi="Euphemia"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8"/>
        <w:gridCol w:w="4690"/>
      </w:tblGrid>
      <w:tr w:rsidR="00E50CEA" w:rsidRPr="00E50CEA" w:rsidTr="00E50CEA">
        <w:tc>
          <w:tcPr>
            <w:tcW w:w="2388" w:type="pct"/>
          </w:tcPr>
          <w:p w:rsidR="00F365B3" w:rsidRPr="00E50CEA" w:rsidRDefault="00F365B3" w:rsidP="00F365B3">
            <w:pPr>
              <w:rPr>
                <w:rFonts w:ascii="Euphemia" w:hAnsi="Euphemia" w:cs="Arial"/>
                <w:b/>
                <w:sz w:val="24"/>
              </w:rPr>
            </w:pPr>
            <w:r w:rsidRPr="00E50CEA">
              <w:rPr>
                <w:rFonts w:ascii="Euphemia" w:hAnsi="Euphemia" w:cs="Arial"/>
                <w:sz w:val="24"/>
              </w:rPr>
              <w:t>Firma del jefe/a inmediato/a</w:t>
            </w:r>
          </w:p>
        </w:tc>
        <w:tc>
          <w:tcPr>
            <w:tcW w:w="2612" w:type="pct"/>
          </w:tcPr>
          <w:p w:rsidR="00F365B3" w:rsidRPr="00E50CEA" w:rsidRDefault="00F365B3" w:rsidP="00F365B3">
            <w:pPr>
              <w:rPr>
                <w:rFonts w:ascii="Euphemia" w:hAnsi="Euphemia" w:cs="Arial"/>
                <w:b/>
                <w:sz w:val="24"/>
              </w:rPr>
            </w:pPr>
          </w:p>
        </w:tc>
      </w:tr>
    </w:tbl>
    <w:p w:rsidR="00F365B3" w:rsidRDefault="00F365B3" w:rsidP="00F365B3">
      <w:pPr>
        <w:rPr>
          <w:rFonts w:asciiTheme="majorHAnsi" w:hAnsiTheme="majorHAnsi" w:cs="Arial"/>
          <w:color w:val="FF0000"/>
        </w:rPr>
      </w:pPr>
    </w:p>
    <w:p w:rsidR="00FC027F" w:rsidRDefault="00FC027F" w:rsidP="00F365B3">
      <w:pPr>
        <w:rPr>
          <w:rFonts w:asciiTheme="majorHAnsi" w:hAnsiTheme="majorHAnsi" w:cs="Arial"/>
          <w:color w:val="FF0000"/>
        </w:rPr>
      </w:pPr>
    </w:p>
    <w:p w:rsidR="00FC027F" w:rsidRPr="00EA1EF5" w:rsidRDefault="00FC027F" w:rsidP="00F365B3">
      <w:pPr>
        <w:rPr>
          <w:rFonts w:asciiTheme="majorHAnsi" w:hAnsiTheme="majorHAnsi" w:cs="Arial"/>
          <w:color w:val="FF0000"/>
        </w:rPr>
      </w:pPr>
    </w:p>
    <w:p w:rsidR="00F365B3" w:rsidRPr="00E50CEA" w:rsidRDefault="00F365B3" w:rsidP="00F365B3">
      <w:pPr>
        <w:pBdr>
          <w:bottom w:val="single" w:sz="12" w:space="1" w:color="auto"/>
        </w:pBdr>
        <w:rPr>
          <w:rFonts w:ascii="Euphemia" w:hAnsi="Euphemia"/>
          <w:b/>
        </w:rPr>
      </w:pPr>
      <w:r w:rsidRPr="00E50CEA">
        <w:rPr>
          <w:rFonts w:ascii="Euphemia" w:hAnsi="Euphemia"/>
          <w:b/>
        </w:rPr>
        <w:lastRenderedPageBreak/>
        <w:t>H. OBSERVACIONES GENERALES DE LA JEFATURA</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78"/>
      </w:tblGrid>
      <w:tr w:rsidR="00F365B3" w:rsidRPr="00EA1EF5" w:rsidTr="00E50CEA">
        <w:trPr>
          <w:trHeight w:val="367"/>
        </w:trPr>
        <w:tc>
          <w:tcPr>
            <w:tcW w:w="5000" w:type="pct"/>
          </w:tcPr>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tc>
      </w:tr>
    </w:tbl>
    <w:p w:rsidR="00F365B3" w:rsidRPr="00E50CEA" w:rsidRDefault="00F365B3" w:rsidP="00F365B3">
      <w:pPr>
        <w:rPr>
          <w:rFonts w:ascii="Euphemia" w:hAnsi="Euphemia" w:cs="Arial"/>
          <w:i/>
          <w:sz w:val="18"/>
        </w:rPr>
      </w:pPr>
      <w:r w:rsidRPr="00E50CEA">
        <w:rPr>
          <w:rFonts w:ascii="Euphemia" w:hAnsi="Euphemia" w:cs="Arial"/>
          <w:i/>
          <w:sz w:val="20"/>
          <w:szCs w:val="24"/>
        </w:rPr>
        <w:t>La información ha de aparecer nítida, sin borrones, tachaduras, ni uso de correctores de escritura.</w:t>
      </w:r>
    </w:p>
    <w:p w:rsidR="00F365B3" w:rsidRPr="00EA1EF5" w:rsidRDefault="00F365B3" w:rsidP="00F365B3">
      <w:pPr>
        <w:rPr>
          <w:rFonts w:asciiTheme="majorHAnsi" w:hAnsiTheme="majorHAnsi" w:cs="Arial"/>
          <w:color w:val="FF0000"/>
        </w:rPr>
      </w:pPr>
    </w:p>
    <w:p w:rsidR="00F365B3" w:rsidRDefault="00F365B3"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Pr="00EA1EF5" w:rsidRDefault="005F0326" w:rsidP="00F365B3">
      <w:pPr>
        <w:rPr>
          <w:rFonts w:asciiTheme="majorHAnsi" w:hAnsiTheme="majorHAnsi" w:cs="Arial"/>
          <w:color w:val="FF0000"/>
        </w:rPr>
      </w:pPr>
    </w:p>
    <w:p w:rsidR="00F365B3" w:rsidRDefault="00F365B3" w:rsidP="007D3860">
      <w:pPr>
        <w:jc w:val="center"/>
        <w:rPr>
          <w:rFonts w:asciiTheme="majorHAnsi" w:hAnsiTheme="majorHAnsi"/>
          <w:color w:val="FF0000"/>
          <w:sz w:val="36"/>
          <w:szCs w:val="28"/>
        </w:rPr>
      </w:pPr>
      <w:r w:rsidRPr="007D3860">
        <w:rPr>
          <w:rFonts w:asciiTheme="majorHAnsi" w:hAnsiTheme="majorHAnsi"/>
          <w:color w:val="FF0000"/>
          <w:sz w:val="36"/>
          <w:szCs w:val="28"/>
        </w:rPr>
        <w:t>ANEXO 3</w:t>
      </w:r>
    </w:p>
    <w:p w:rsidR="007D3860" w:rsidRDefault="007D3860" w:rsidP="007D3860">
      <w:pPr>
        <w:jc w:val="center"/>
        <w:rPr>
          <w:rFonts w:ascii="Euphemia" w:hAnsi="Euphemia" w:cs="Arial"/>
          <w:b/>
          <w:sz w:val="24"/>
          <w:szCs w:val="24"/>
          <w:u w:val="single"/>
        </w:rPr>
      </w:pPr>
      <w:r w:rsidRPr="007D3860">
        <w:rPr>
          <w:rFonts w:ascii="Euphemia" w:hAnsi="Euphemia" w:cs="Arial"/>
          <w:b/>
          <w:sz w:val="24"/>
          <w:szCs w:val="24"/>
          <w:u w:val="single"/>
        </w:rPr>
        <w:t xml:space="preserve">EVALUACIONES GRUPO LABORAL </w:t>
      </w:r>
      <w:r>
        <w:rPr>
          <w:rFonts w:ascii="Euphemia" w:hAnsi="Euphemia" w:cs="Arial"/>
          <w:b/>
          <w:sz w:val="24"/>
          <w:szCs w:val="24"/>
          <w:u w:val="single"/>
        </w:rPr>
        <w:t>a)</w:t>
      </w:r>
      <w:r w:rsidRPr="007D3860">
        <w:rPr>
          <w:rFonts w:ascii="Euphemia" w:hAnsi="Euphemia" w:cs="Arial"/>
          <w:b/>
          <w:sz w:val="24"/>
          <w:szCs w:val="24"/>
          <w:u w:val="single"/>
        </w:rPr>
        <w:t>: NIVEL TÉCNICO.</w:t>
      </w:r>
    </w:p>
    <w:p w:rsidR="007D3860" w:rsidRPr="00770D08" w:rsidRDefault="007D3860" w:rsidP="007D3860">
      <w:pPr>
        <w:widowControl w:val="0"/>
        <w:numPr>
          <w:ilvl w:val="0"/>
          <w:numId w:val="5"/>
        </w:numPr>
        <w:tabs>
          <w:tab w:val="left" w:pos="0"/>
          <w:tab w:val="left" w:pos="3378"/>
        </w:tabs>
        <w:autoSpaceDE w:val="0"/>
        <w:autoSpaceDN w:val="0"/>
        <w:adjustRightInd w:val="0"/>
        <w:spacing w:after="0" w:line="240" w:lineRule="auto"/>
        <w:ind w:left="0" w:firstLine="0"/>
        <w:jc w:val="center"/>
        <w:rPr>
          <w:rFonts w:ascii="Euphemia" w:hAnsi="Euphemia" w:cs="Arial"/>
          <w:b/>
          <w:sz w:val="24"/>
          <w:szCs w:val="24"/>
          <w:u w:val="single"/>
        </w:rPr>
      </w:pPr>
      <w:r w:rsidRPr="00770D08">
        <w:rPr>
          <w:rFonts w:ascii="Euphemia" w:hAnsi="Euphemia" w:cs="Arial"/>
          <w:b/>
          <w:sz w:val="24"/>
          <w:szCs w:val="24"/>
          <w:u w:val="single"/>
        </w:rPr>
        <w:t>EVALUACIÓN ANUAL</w:t>
      </w:r>
    </w:p>
    <w:p w:rsidR="007D3860" w:rsidRPr="00770D08" w:rsidRDefault="007D3860" w:rsidP="007D3860">
      <w:pPr>
        <w:rPr>
          <w:rFonts w:ascii="Euphemia" w:hAnsi="Euphemia" w:cs="Arial"/>
          <w:color w:val="FF0000"/>
        </w:rPr>
      </w:pPr>
    </w:p>
    <w:p w:rsidR="007D3860" w:rsidRPr="00770D08" w:rsidRDefault="007D3860" w:rsidP="007D3860">
      <w:pPr>
        <w:jc w:val="center"/>
        <w:rPr>
          <w:rFonts w:ascii="Euphemia" w:hAnsi="Euphemia" w:cs="Arial"/>
          <w:sz w:val="24"/>
        </w:rPr>
      </w:pPr>
      <w:r w:rsidRPr="00770D08">
        <w:rPr>
          <w:rFonts w:ascii="Euphemia" w:hAnsi="Euphemia" w:cs="Arial"/>
          <w:sz w:val="24"/>
        </w:rPr>
        <w:t xml:space="preserve">MUNICIPALIDAD DE </w:t>
      </w:r>
      <w:r w:rsidR="006F4F11">
        <w:rPr>
          <w:rFonts w:ascii="Euphemia" w:hAnsi="Euphemia" w:cs="Arial"/>
          <w:sz w:val="24"/>
        </w:rPr>
        <w:t>PUERTO EL TRIUNFO</w:t>
      </w:r>
    </w:p>
    <w:p w:rsidR="007D3860" w:rsidRPr="00770D08" w:rsidRDefault="007D3860" w:rsidP="007D3860">
      <w:pPr>
        <w:jc w:val="center"/>
        <w:rPr>
          <w:rFonts w:ascii="Euphemia" w:hAnsi="Euphemia" w:cs="Arial"/>
          <w:sz w:val="24"/>
        </w:rPr>
      </w:pPr>
      <w:r w:rsidRPr="00770D08">
        <w:rPr>
          <w:rFonts w:ascii="Euphemia" w:hAnsi="Euphemia" w:cs="Arial"/>
          <w:sz w:val="24"/>
        </w:rPr>
        <w:t>EVALUACIÓN DEL DESEMPEÑO</w:t>
      </w:r>
    </w:p>
    <w:p w:rsidR="007D3860" w:rsidRPr="00770D08" w:rsidRDefault="007D3860" w:rsidP="007D3860">
      <w:pPr>
        <w:jc w:val="center"/>
        <w:rPr>
          <w:rFonts w:ascii="Euphemia" w:hAnsi="Euphemia" w:cs="Arial"/>
          <w:sz w:val="24"/>
        </w:rPr>
      </w:pPr>
      <w:r w:rsidRPr="00770D08">
        <w:rPr>
          <w:rFonts w:ascii="Euphemia" w:hAnsi="Euphemia" w:cs="Arial"/>
          <w:sz w:val="24"/>
        </w:rPr>
        <w:t>DE LOS/LAS EMPLEADOS/AS DE LA CARRERA ADMINISTRATIVA MUNICIPAL</w:t>
      </w:r>
    </w:p>
    <w:p w:rsidR="007D3860" w:rsidRDefault="007D3860" w:rsidP="007D3860">
      <w:pPr>
        <w:spacing w:after="0" w:line="240" w:lineRule="auto"/>
        <w:rPr>
          <w:rFonts w:ascii="Euphemia" w:hAnsi="Euphemia" w:cs="Arial"/>
          <w:sz w:val="24"/>
        </w:rPr>
      </w:pPr>
      <w:r w:rsidRPr="00770D08">
        <w:rPr>
          <w:rFonts w:ascii="Euphemia" w:hAnsi="Euphemia" w:cs="Arial"/>
          <w:sz w:val="24"/>
        </w:rPr>
        <w:t>Abarca el período comprendido entre el mes de</w:t>
      </w:r>
      <w:r>
        <w:rPr>
          <w:rFonts w:ascii="Euphemia" w:hAnsi="Euphemia" w:cs="Arial"/>
          <w:sz w:val="24"/>
        </w:rPr>
        <w:t xml:space="preserve"> ___________</w:t>
      </w:r>
      <w:r w:rsidRPr="00770D08">
        <w:rPr>
          <w:rFonts w:ascii="Euphemia" w:hAnsi="Euphemia" w:cs="Arial"/>
          <w:sz w:val="24"/>
        </w:rPr>
        <w:t xml:space="preserve"> de</w:t>
      </w:r>
      <w:r>
        <w:rPr>
          <w:rFonts w:ascii="Euphemia" w:hAnsi="Euphemia" w:cs="Arial"/>
          <w:sz w:val="24"/>
        </w:rPr>
        <w:t>l año</w:t>
      </w:r>
      <w:r w:rsidRPr="00770D08">
        <w:rPr>
          <w:rFonts w:ascii="Euphemia" w:hAnsi="Euphemia" w:cs="Arial"/>
          <w:sz w:val="24"/>
        </w:rPr>
        <w:t xml:space="preserve"> 201</w:t>
      </w:r>
      <w:r>
        <w:rPr>
          <w:rFonts w:ascii="Euphemia" w:hAnsi="Euphemia" w:cs="Arial"/>
          <w:sz w:val="24"/>
        </w:rPr>
        <w:t>__</w:t>
      </w:r>
    </w:p>
    <w:p w:rsidR="007D3860" w:rsidRDefault="007D3860" w:rsidP="007D3860">
      <w:pPr>
        <w:spacing w:after="0" w:line="240" w:lineRule="auto"/>
        <w:rPr>
          <w:rFonts w:ascii="Euphemia" w:hAnsi="Euphemia" w:cs="Arial"/>
          <w:sz w:val="24"/>
        </w:rPr>
      </w:pPr>
      <w:proofErr w:type="gramStart"/>
      <w:r w:rsidRPr="00770D08">
        <w:rPr>
          <w:rFonts w:ascii="Euphemia" w:hAnsi="Euphemia" w:cs="Arial"/>
          <w:sz w:val="24"/>
        </w:rPr>
        <w:t>y</w:t>
      </w:r>
      <w:proofErr w:type="gramEnd"/>
      <w:r w:rsidRPr="00770D08">
        <w:rPr>
          <w:rFonts w:ascii="Euphemia" w:hAnsi="Euphemia" w:cs="Arial"/>
          <w:sz w:val="24"/>
        </w:rPr>
        <w:t xml:space="preserve"> el mes de</w:t>
      </w:r>
      <w:r>
        <w:rPr>
          <w:rFonts w:ascii="Euphemia" w:hAnsi="Euphemia" w:cs="Arial"/>
          <w:sz w:val="24"/>
        </w:rPr>
        <w:t xml:space="preserve"> __________________ </w:t>
      </w:r>
      <w:r w:rsidRPr="00770D08">
        <w:rPr>
          <w:rFonts w:ascii="Euphemia" w:hAnsi="Euphemia" w:cs="Arial"/>
          <w:sz w:val="24"/>
        </w:rPr>
        <w:t>de</w:t>
      </w:r>
      <w:r>
        <w:rPr>
          <w:rFonts w:ascii="Euphemia" w:hAnsi="Euphemia" w:cs="Arial"/>
          <w:sz w:val="24"/>
        </w:rPr>
        <w:t>l año</w:t>
      </w:r>
      <w:r w:rsidRPr="00770D08">
        <w:rPr>
          <w:rFonts w:ascii="Euphemia" w:hAnsi="Euphemia" w:cs="Arial"/>
          <w:sz w:val="24"/>
        </w:rPr>
        <w:t xml:space="preserve"> 201</w:t>
      </w:r>
      <w:r>
        <w:rPr>
          <w:rFonts w:ascii="Euphemia" w:hAnsi="Euphemia" w:cs="Arial"/>
          <w:sz w:val="24"/>
        </w:rPr>
        <w:t>____</w:t>
      </w:r>
    </w:p>
    <w:p w:rsidR="00F365B3" w:rsidRPr="00EA1EF5" w:rsidRDefault="00F365B3" w:rsidP="00F365B3">
      <w:pPr>
        <w:rPr>
          <w:rFonts w:asciiTheme="majorHAnsi" w:hAnsiTheme="majorHAnsi"/>
          <w:b/>
          <w:color w:val="FF0000"/>
        </w:rPr>
      </w:pPr>
    </w:p>
    <w:p w:rsidR="00F365B3" w:rsidRPr="00E8289B" w:rsidRDefault="00F365B3" w:rsidP="009035D1">
      <w:pPr>
        <w:pStyle w:val="Prrafodelista"/>
        <w:numPr>
          <w:ilvl w:val="0"/>
          <w:numId w:val="8"/>
        </w:numPr>
        <w:spacing w:after="0" w:line="240" w:lineRule="auto"/>
        <w:ind w:left="0" w:firstLine="0"/>
        <w:rPr>
          <w:rFonts w:ascii="Euphemia" w:hAnsi="Euphemia"/>
          <w:b/>
          <w:sz w:val="24"/>
        </w:rPr>
      </w:pPr>
      <w:r w:rsidRPr="00E8289B">
        <w:rPr>
          <w:rFonts w:ascii="Euphemia" w:hAnsi="Euphemia"/>
          <w:b/>
          <w:sz w:val="24"/>
        </w:rPr>
        <w:t>IDENTIFICACIÓN DEL EMPLEADO/A Y DE SUS SUPERIORES</w:t>
      </w:r>
    </w:p>
    <w:p w:rsidR="00F365B3" w:rsidRDefault="00F365B3" w:rsidP="00F365B3">
      <w:pPr>
        <w:rPr>
          <w:rFonts w:asciiTheme="majorHAnsi" w:hAnsiTheme="majorHAnsi"/>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80"/>
        <w:gridCol w:w="2977"/>
        <w:gridCol w:w="3521"/>
      </w:tblGrid>
      <w:tr w:rsidR="00E8289B" w:rsidRPr="00770D08" w:rsidTr="00087A5E">
        <w:trPr>
          <w:trHeight w:val="824"/>
        </w:trPr>
        <w:tc>
          <w:tcPr>
            <w:tcW w:w="1381" w:type="pct"/>
          </w:tcPr>
          <w:p w:rsidR="00E8289B" w:rsidRPr="00770D08" w:rsidRDefault="00E8289B" w:rsidP="00087A5E">
            <w:pPr>
              <w:rPr>
                <w:rFonts w:ascii="Euphemia" w:hAnsi="Euphemia"/>
                <w:b/>
              </w:rPr>
            </w:pPr>
            <w:r w:rsidRPr="00770D08">
              <w:rPr>
                <w:rFonts w:ascii="Euphemia" w:hAnsi="Euphemia"/>
              </w:rPr>
              <w:lastRenderedPageBreak/>
              <w:t>Primer apellido</w:t>
            </w:r>
          </w:p>
        </w:tc>
        <w:tc>
          <w:tcPr>
            <w:tcW w:w="1658" w:type="pct"/>
          </w:tcPr>
          <w:p w:rsidR="00E8289B" w:rsidRPr="00770D08" w:rsidRDefault="00E8289B" w:rsidP="00087A5E">
            <w:pPr>
              <w:rPr>
                <w:rFonts w:ascii="Euphemia" w:hAnsi="Euphemia"/>
                <w:b/>
              </w:rPr>
            </w:pPr>
            <w:r w:rsidRPr="00770D08">
              <w:rPr>
                <w:rFonts w:ascii="Euphemia" w:hAnsi="Euphemia"/>
              </w:rPr>
              <w:t>Segundo Apellido</w:t>
            </w:r>
          </w:p>
        </w:tc>
        <w:tc>
          <w:tcPr>
            <w:tcW w:w="1961" w:type="pct"/>
          </w:tcPr>
          <w:p w:rsidR="00E8289B" w:rsidRPr="00770D08" w:rsidRDefault="00E8289B" w:rsidP="00087A5E">
            <w:pPr>
              <w:rPr>
                <w:rFonts w:ascii="Euphemia" w:hAnsi="Euphemia"/>
                <w:b/>
              </w:rPr>
            </w:pPr>
            <w:r w:rsidRPr="00770D08">
              <w:rPr>
                <w:rFonts w:ascii="Euphemia" w:hAnsi="Euphemia"/>
              </w:rPr>
              <w:t>Nombre</w:t>
            </w:r>
            <w:r>
              <w:rPr>
                <w:rFonts w:ascii="Euphemia" w:hAnsi="Euphemia"/>
              </w:rPr>
              <w:t>s</w:t>
            </w:r>
          </w:p>
        </w:tc>
      </w:tr>
      <w:tr w:rsidR="00E8289B" w:rsidRPr="00770D08" w:rsidTr="00087A5E">
        <w:tc>
          <w:tcPr>
            <w:tcW w:w="1381" w:type="pct"/>
          </w:tcPr>
          <w:p w:rsidR="00E8289B" w:rsidRPr="00770D08" w:rsidRDefault="00E8289B" w:rsidP="00087A5E">
            <w:pPr>
              <w:rPr>
                <w:rFonts w:ascii="Euphemia" w:hAnsi="Euphemia"/>
                <w:b/>
              </w:rPr>
            </w:pPr>
            <w:r w:rsidRPr="00770D08">
              <w:rPr>
                <w:rFonts w:ascii="Euphemia" w:hAnsi="Euphemia"/>
              </w:rPr>
              <w:t>No. DUI</w:t>
            </w:r>
          </w:p>
          <w:p w:rsidR="00E8289B" w:rsidRPr="00770D08" w:rsidRDefault="00E8289B" w:rsidP="00087A5E">
            <w:pPr>
              <w:rPr>
                <w:rFonts w:ascii="Euphemia" w:hAnsi="Euphemia"/>
                <w:b/>
              </w:rPr>
            </w:pPr>
          </w:p>
        </w:tc>
        <w:tc>
          <w:tcPr>
            <w:tcW w:w="1658" w:type="pct"/>
          </w:tcPr>
          <w:p w:rsidR="00E8289B" w:rsidRPr="00770D08" w:rsidRDefault="00E8289B" w:rsidP="00087A5E">
            <w:pPr>
              <w:rPr>
                <w:rFonts w:ascii="Euphemia" w:hAnsi="Euphemia"/>
                <w:b/>
              </w:rPr>
            </w:pPr>
            <w:r w:rsidRPr="00770D08">
              <w:rPr>
                <w:rFonts w:ascii="Euphemia" w:hAnsi="Euphemia"/>
              </w:rPr>
              <w:t>Tiempo efectivo</w:t>
            </w:r>
          </w:p>
          <w:p w:rsidR="00E8289B" w:rsidRPr="00770D08" w:rsidRDefault="00E8289B" w:rsidP="00087A5E">
            <w:pPr>
              <w:rPr>
                <w:rFonts w:ascii="Euphemia" w:hAnsi="Euphemia"/>
                <w:b/>
              </w:rPr>
            </w:pPr>
            <w:r w:rsidRPr="00770D08">
              <w:rPr>
                <w:rFonts w:ascii="Euphemia" w:hAnsi="Euphemia"/>
              </w:rPr>
              <w:t>Meses</w:t>
            </w:r>
            <w:r>
              <w:rPr>
                <w:rFonts w:ascii="Euphemia" w:hAnsi="Euphemia"/>
              </w:rPr>
              <w:t xml:space="preserve"> ___________</w:t>
            </w:r>
          </w:p>
        </w:tc>
        <w:tc>
          <w:tcPr>
            <w:tcW w:w="1961" w:type="pct"/>
          </w:tcPr>
          <w:p w:rsidR="00E8289B" w:rsidRPr="00770D08" w:rsidRDefault="00E8289B" w:rsidP="00087A5E">
            <w:pPr>
              <w:rPr>
                <w:rFonts w:ascii="Euphemia" w:hAnsi="Euphemia"/>
                <w:b/>
              </w:rPr>
            </w:pPr>
            <w:r w:rsidRPr="00770D08">
              <w:rPr>
                <w:rFonts w:ascii="Euphemia" w:hAnsi="Euphemia"/>
              </w:rPr>
              <w:t>Tipo de nombramiento</w:t>
            </w:r>
          </w:p>
          <w:p w:rsidR="00E8289B" w:rsidRPr="00770D08" w:rsidRDefault="006604ED" w:rsidP="00087A5E">
            <w:pPr>
              <w:rPr>
                <w:rFonts w:ascii="Euphemia" w:hAnsi="Euphemia"/>
                <w:b/>
              </w:rPr>
            </w:pPr>
            <w:r>
              <w:rPr>
                <w:rFonts w:ascii="Euphemia" w:hAnsi="Euphemia"/>
                <w:b/>
                <w:noProof/>
                <w:lang w:eastAsia="es-SV"/>
              </w:rPr>
              <w:pict>
                <v:rect id="6 Rectángulo" o:spid="_x0000_s1047" style="position:absolute;left:0;text-align:left;margin-left:87.2pt;margin-top:3.15pt;width:32.55pt;height: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" fillcolor="white [3201]" strokecolor="black [3200]" strokeweight="1.5pt"/>
              </w:pict>
            </w:r>
            <w:r w:rsidR="00E8289B" w:rsidRPr="00770D08">
              <w:rPr>
                <w:rFonts w:ascii="Euphemia" w:hAnsi="Euphemia"/>
              </w:rPr>
              <w:t>Contrato</w:t>
            </w:r>
          </w:p>
          <w:p w:rsidR="00E8289B" w:rsidRPr="00770D08" w:rsidRDefault="006604ED" w:rsidP="00087A5E">
            <w:pPr>
              <w:rPr>
                <w:rFonts w:ascii="Euphemia" w:hAnsi="Euphemia"/>
                <w:b/>
              </w:rPr>
            </w:pPr>
            <w:r>
              <w:rPr>
                <w:rFonts w:ascii="Euphemia" w:hAnsi="Euphemia"/>
                <w:b/>
                <w:noProof/>
                <w:lang w:eastAsia="es-SV"/>
              </w:rPr>
              <w:pict>
                <v:rect id="7 Rectángulo" o:spid="_x0000_s1046" style="position:absolute;left:0;text-align:left;margin-left:87.15pt;margin-top:2pt;width:32.55pt;height: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" fillcolor="white [3201]" strokecolor="black [3200]" strokeweight="1.5pt"/>
              </w:pict>
            </w:r>
            <w:r w:rsidR="00E8289B" w:rsidRPr="00770D08">
              <w:rPr>
                <w:rFonts w:ascii="Euphemia" w:hAnsi="Euphemia"/>
              </w:rPr>
              <w:t>Ley de Salarios</w:t>
            </w:r>
          </w:p>
        </w:tc>
      </w:tr>
      <w:tr w:rsidR="00E8289B" w:rsidRPr="00770D08" w:rsidTr="00087A5E">
        <w:tc>
          <w:tcPr>
            <w:tcW w:w="5000" w:type="pct"/>
            <w:gridSpan w:val="3"/>
          </w:tcPr>
          <w:p w:rsidR="00E8289B" w:rsidRPr="00770D08" w:rsidRDefault="00E8289B" w:rsidP="00087A5E">
            <w:pPr>
              <w:rPr>
                <w:rFonts w:ascii="Euphemia" w:hAnsi="Euphemia"/>
                <w:b/>
              </w:rPr>
            </w:pPr>
            <w:r w:rsidRPr="00770D08">
              <w:rPr>
                <w:rFonts w:ascii="Euphemia" w:hAnsi="Euphemia"/>
              </w:rPr>
              <w:t>Unidad en que trabaja</w:t>
            </w:r>
          </w:p>
          <w:p w:rsidR="00E8289B" w:rsidRPr="00770D08" w:rsidRDefault="00E8289B" w:rsidP="00087A5E">
            <w:pPr>
              <w:rPr>
                <w:rFonts w:ascii="Euphemia" w:hAnsi="Euphemia"/>
                <w:b/>
              </w:rPr>
            </w:pPr>
          </w:p>
        </w:tc>
      </w:tr>
      <w:tr w:rsidR="00E8289B" w:rsidRPr="00770D08" w:rsidTr="00087A5E">
        <w:tc>
          <w:tcPr>
            <w:tcW w:w="3039" w:type="pct"/>
            <w:gridSpan w:val="2"/>
          </w:tcPr>
          <w:p w:rsidR="00E8289B" w:rsidRPr="00770D08" w:rsidRDefault="00E8289B" w:rsidP="00087A5E">
            <w:pPr>
              <w:rPr>
                <w:rFonts w:ascii="Euphemia" w:hAnsi="Euphemia"/>
                <w:b/>
              </w:rPr>
            </w:pPr>
            <w:r w:rsidRPr="00770D08">
              <w:rPr>
                <w:rFonts w:ascii="Euphemia" w:hAnsi="Euphemia"/>
              </w:rPr>
              <w:t>Apellidos y nombre del jefe/a inmediato/a</w:t>
            </w:r>
          </w:p>
        </w:tc>
        <w:tc>
          <w:tcPr>
            <w:tcW w:w="1961" w:type="pct"/>
          </w:tcPr>
          <w:p w:rsidR="00E8289B" w:rsidRPr="00770D08" w:rsidRDefault="00E8289B" w:rsidP="00087A5E">
            <w:pPr>
              <w:rPr>
                <w:rFonts w:ascii="Euphemia" w:hAnsi="Euphemia"/>
                <w:b/>
              </w:rPr>
            </w:pPr>
            <w:r w:rsidRPr="00770D08">
              <w:rPr>
                <w:rFonts w:ascii="Euphemia" w:hAnsi="Euphemia"/>
              </w:rPr>
              <w:t>Cargo que ocupa</w:t>
            </w:r>
          </w:p>
          <w:p w:rsidR="00E8289B" w:rsidRPr="00770D08" w:rsidRDefault="00E8289B" w:rsidP="00087A5E">
            <w:pPr>
              <w:rPr>
                <w:rFonts w:ascii="Euphemia" w:hAnsi="Euphemia"/>
                <w:b/>
              </w:rPr>
            </w:pPr>
          </w:p>
        </w:tc>
      </w:tr>
      <w:tr w:rsidR="00E8289B" w:rsidRPr="00770D08" w:rsidTr="00087A5E">
        <w:tc>
          <w:tcPr>
            <w:tcW w:w="3039" w:type="pct"/>
            <w:gridSpan w:val="2"/>
          </w:tcPr>
          <w:p w:rsidR="00E8289B" w:rsidRPr="00770D08" w:rsidRDefault="00E8289B" w:rsidP="00087A5E">
            <w:pPr>
              <w:rPr>
                <w:rFonts w:ascii="Euphemia" w:hAnsi="Euphemia"/>
                <w:b/>
              </w:rPr>
            </w:pPr>
            <w:r w:rsidRPr="00770D08">
              <w:rPr>
                <w:rFonts w:ascii="Euphemia" w:hAnsi="Euphemia"/>
              </w:rPr>
              <w:t>Apellidos y nombre del superior del jefe/a inmediato/a</w:t>
            </w:r>
          </w:p>
        </w:tc>
        <w:tc>
          <w:tcPr>
            <w:tcW w:w="1961" w:type="pct"/>
          </w:tcPr>
          <w:p w:rsidR="00E8289B" w:rsidRPr="00770D08" w:rsidRDefault="00E8289B" w:rsidP="00087A5E">
            <w:pPr>
              <w:rPr>
                <w:rFonts w:ascii="Euphemia" w:hAnsi="Euphemia"/>
                <w:b/>
              </w:rPr>
            </w:pPr>
            <w:r w:rsidRPr="00770D08">
              <w:rPr>
                <w:rFonts w:ascii="Euphemia" w:hAnsi="Euphemia"/>
              </w:rPr>
              <w:t>Cargo que ocupa</w:t>
            </w:r>
          </w:p>
          <w:p w:rsidR="00E8289B" w:rsidRPr="00770D08" w:rsidRDefault="00E8289B" w:rsidP="00087A5E">
            <w:pPr>
              <w:rPr>
                <w:rFonts w:ascii="Euphemia" w:hAnsi="Euphemia"/>
                <w:b/>
              </w:rPr>
            </w:pPr>
          </w:p>
        </w:tc>
      </w:tr>
    </w:tbl>
    <w:p w:rsidR="00E8289B" w:rsidRDefault="00E8289B" w:rsidP="00F365B3">
      <w:pPr>
        <w:rPr>
          <w:rFonts w:asciiTheme="majorHAnsi" w:hAnsiTheme="majorHAnsi"/>
          <w:b/>
          <w:color w:val="FF0000"/>
        </w:rPr>
      </w:pPr>
    </w:p>
    <w:p w:rsidR="00E8289B" w:rsidRPr="00EA1EF5" w:rsidRDefault="00E8289B" w:rsidP="00F365B3">
      <w:pPr>
        <w:rPr>
          <w:rFonts w:asciiTheme="majorHAnsi" w:hAnsiTheme="majorHAnsi"/>
          <w:b/>
          <w:color w:val="FF0000"/>
        </w:rPr>
      </w:pPr>
    </w:p>
    <w:p w:rsidR="00F365B3" w:rsidRPr="00EA1EF5" w:rsidRDefault="00F365B3" w:rsidP="00F365B3">
      <w:pPr>
        <w:rPr>
          <w:rFonts w:asciiTheme="majorHAnsi" w:hAnsiTheme="majorHAnsi"/>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70"/>
        <w:gridCol w:w="8308"/>
      </w:tblGrid>
      <w:tr w:rsidR="00E8289B" w:rsidRPr="00E8289B" w:rsidTr="00E8289B">
        <w:tc>
          <w:tcPr>
            <w:tcW w:w="5000" w:type="pct"/>
            <w:gridSpan w:val="2"/>
          </w:tcPr>
          <w:p w:rsidR="00F365B3" w:rsidRPr="00E8289B" w:rsidRDefault="00F365B3" w:rsidP="00F365B3">
            <w:pPr>
              <w:rPr>
                <w:rFonts w:ascii="Euphemia" w:hAnsi="Euphemia"/>
                <w:b/>
              </w:rPr>
            </w:pPr>
            <w:r w:rsidRPr="00E8289B">
              <w:rPr>
                <w:rFonts w:ascii="Euphemia" w:hAnsi="Euphemia"/>
                <w:b/>
              </w:rPr>
              <w:t>ATENCIÓN</w:t>
            </w:r>
          </w:p>
        </w:tc>
      </w:tr>
      <w:tr w:rsidR="00E8289B" w:rsidRPr="00E8289B" w:rsidTr="00E8289B">
        <w:tc>
          <w:tcPr>
            <w:tcW w:w="373" w:type="pct"/>
            <w:vAlign w:val="center"/>
          </w:tcPr>
          <w:p w:rsidR="00F365B3" w:rsidRPr="005F0326" w:rsidRDefault="00F365B3" w:rsidP="00E8289B">
            <w:pPr>
              <w:jc w:val="center"/>
              <w:rPr>
                <w:rFonts w:ascii="Euphemia" w:hAnsi="Euphemia"/>
                <w:b/>
              </w:rPr>
            </w:pPr>
            <w:r w:rsidRPr="005F0326">
              <w:rPr>
                <w:rFonts w:ascii="Euphemia" w:hAnsi="Euphemia"/>
              </w:rPr>
              <w:t>1</w:t>
            </w:r>
          </w:p>
        </w:tc>
        <w:tc>
          <w:tcPr>
            <w:tcW w:w="4627" w:type="pct"/>
          </w:tcPr>
          <w:p w:rsidR="00F365B3" w:rsidRPr="005F0326" w:rsidRDefault="00F365B3" w:rsidP="00F365B3">
            <w:pPr>
              <w:rPr>
                <w:rFonts w:ascii="Euphemia" w:hAnsi="Euphemia"/>
                <w:b/>
              </w:rPr>
            </w:pPr>
            <w:r w:rsidRPr="005F0326">
              <w:rPr>
                <w:rFonts w:ascii="Euphemia" w:hAnsi="Euphemia"/>
              </w:rPr>
              <w:t>El instrumento de evaluación le ha de permitir al empleado/a obtener una puntuación máxima de 140 puntos y mínima de 28 de puntos.</w:t>
            </w:r>
          </w:p>
        </w:tc>
      </w:tr>
      <w:tr w:rsidR="00E8289B" w:rsidRPr="00E8289B" w:rsidTr="00E8289B">
        <w:tc>
          <w:tcPr>
            <w:tcW w:w="373" w:type="pct"/>
            <w:vAlign w:val="center"/>
          </w:tcPr>
          <w:p w:rsidR="00F365B3" w:rsidRPr="00E8289B" w:rsidRDefault="00F365B3" w:rsidP="00E8289B">
            <w:pPr>
              <w:jc w:val="center"/>
              <w:rPr>
                <w:rFonts w:ascii="Euphemia" w:hAnsi="Euphemia"/>
                <w:b/>
              </w:rPr>
            </w:pPr>
            <w:r w:rsidRPr="00E8289B">
              <w:rPr>
                <w:rFonts w:ascii="Euphemia" w:hAnsi="Euphemia"/>
              </w:rPr>
              <w:t>2</w:t>
            </w:r>
          </w:p>
        </w:tc>
        <w:tc>
          <w:tcPr>
            <w:tcW w:w="4627" w:type="pct"/>
          </w:tcPr>
          <w:p w:rsidR="00F365B3" w:rsidRPr="00E8289B" w:rsidRDefault="00F365B3" w:rsidP="00F365B3">
            <w:pPr>
              <w:rPr>
                <w:rFonts w:ascii="Euphemia" w:hAnsi="Euphemia"/>
                <w:b/>
              </w:rPr>
            </w:pPr>
            <w:r w:rsidRPr="00E8289B">
              <w:rPr>
                <w:rFonts w:ascii="Euphemia" w:hAnsi="Euphemia"/>
              </w:rPr>
              <w:t xml:space="preserve">El puntaje obtenido por cada empleado/a ha de ser traducido según la escala ofrecida en el manual en una categoría cualitativa que está asociada directamente con un grado de desempeño determinado.  </w:t>
            </w:r>
          </w:p>
        </w:tc>
      </w:tr>
      <w:tr w:rsidR="00E8289B" w:rsidRPr="00E8289B" w:rsidTr="00E8289B">
        <w:tc>
          <w:tcPr>
            <w:tcW w:w="373" w:type="pct"/>
            <w:vAlign w:val="center"/>
          </w:tcPr>
          <w:p w:rsidR="00F365B3" w:rsidRPr="00E8289B" w:rsidRDefault="00F365B3" w:rsidP="00E8289B">
            <w:pPr>
              <w:jc w:val="center"/>
              <w:rPr>
                <w:rFonts w:ascii="Euphemia" w:hAnsi="Euphemia"/>
                <w:b/>
              </w:rPr>
            </w:pPr>
            <w:r w:rsidRPr="00E8289B">
              <w:rPr>
                <w:rFonts w:ascii="Euphemia" w:hAnsi="Euphemia"/>
              </w:rPr>
              <w:t>3</w:t>
            </w:r>
          </w:p>
        </w:tc>
        <w:tc>
          <w:tcPr>
            <w:tcW w:w="4627" w:type="pct"/>
          </w:tcPr>
          <w:p w:rsidR="00F365B3" w:rsidRPr="00E8289B" w:rsidRDefault="00F365B3" w:rsidP="00F365B3">
            <w:pPr>
              <w:rPr>
                <w:rFonts w:ascii="Euphemia" w:hAnsi="Euphemia"/>
                <w:b/>
              </w:rPr>
            </w:pPr>
            <w:r w:rsidRPr="00E8289B">
              <w:rPr>
                <w:rFonts w:ascii="Euphemia" w:hAnsi="Euphemia"/>
              </w:rPr>
              <w:t xml:space="preserve">Las categorías cualitativas de calificación del desempeño son: Deficiente, Regular, Bueno, Muy Bueno y Excelente. </w:t>
            </w:r>
          </w:p>
        </w:tc>
      </w:tr>
      <w:tr w:rsidR="00E8289B" w:rsidRPr="00E8289B" w:rsidTr="00E8289B">
        <w:tc>
          <w:tcPr>
            <w:tcW w:w="373" w:type="pct"/>
            <w:vAlign w:val="center"/>
          </w:tcPr>
          <w:p w:rsidR="00F365B3" w:rsidRPr="00E8289B" w:rsidRDefault="00F365B3" w:rsidP="00E8289B">
            <w:pPr>
              <w:jc w:val="center"/>
              <w:rPr>
                <w:rFonts w:ascii="Euphemia" w:hAnsi="Euphemia"/>
                <w:b/>
              </w:rPr>
            </w:pPr>
            <w:r w:rsidRPr="00E8289B">
              <w:rPr>
                <w:rFonts w:ascii="Euphemia" w:hAnsi="Euphemia"/>
              </w:rPr>
              <w:t>4</w:t>
            </w:r>
          </w:p>
        </w:tc>
        <w:tc>
          <w:tcPr>
            <w:tcW w:w="4627" w:type="pct"/>
          </w:tcPr>
          <w:p w:rsidR="00F365B3" w:rsidRPr="00E8289B" w:rsidRDefault="00F365B3" w:rsidP="00F365B3">
            <w:pPr>
              <w:rPr>
                <w:rFonts w:ascii="Euphemia" w:hAnsi="Euphemia"/>
                <w:b/>
              </w:rPr>
            </w:pPr>
            <w:r w:rsidRPr="00E8289B">
              <w:rPr>
                <w:rFonts w:ascii="Euphemia" w:hAnsi="Euphemia"/>
              </w:rPr>
              <w:t>El jefe inmediato ha de efectuar entrevista con el empleado/a para la notificación de los resultados de la evaluación.</w:t>
            </w:r>
          </w:p>
        </w:tc>
      </w:tr>
      <w:tr w:rsidR="00E8289B" w:rsidRPr="00E8289B" w:rsidTr="00E8289B">
        <w:tc>
          <w:tcPr>
            <w:tcW w:w="373" w:type="pct"/>
            <w:vAlign w:val="center"/>
          </w:tcPr>
          <w:p w:rsidR="00F365B3" w:rsidRPr="00E8289B" w:rsidRDefault="00F365B3" w:rsidP="00E8289B">
            <w:pPr>
              <w:jc w:val="center"/>
              <w:rPr>
                <w:rFonts w:ascii="Euphemia" w:hAnsi="Euphemia"/>
                <w:b/>
              </w:rPr>
            </w:pPr>
          </w:p>
          <w:p w:rsidR="00F365B3" w:rsidRPr="00E8289B" w:rsidRDefault="00F365B3" w:rsidP="00E8289B">
            <w:pPr>
              <w:jc w:val="center"/>
              <w:rPr>
                <w:rFonts w:ascii="Euphemia" w:hAnsi="Euphemia"/>
                <w:b/>
              </w:rPr>
            </w:pPr>
            <w:r w:rsidRPr="00E8289B">
              <w:rPr>
                <w:rFonts w:ascii="Euphemia" w:hAnsi="Euphemia"/>
              </w:rPr>
              <w:t>5</w:t>
            </w:r>
          </w:p>
        </w:tc>
        <w:tc>
          <w:tcPr>
            <w:tcW w:w="4627" w:type="pct"/>
          </w:tcPr>
          <w:p w:rsidR="00F365B3" w:rsidRPr="00E8289B" w:rsidRDefault="00F365B3" w:rsidP="00F365B3">
            <w:pPr>
              <w:rPr>
                <w:rFonts w:ascii="Euphemia" w:hAnsi="Euphemia"/>
                <w:b/>
              </w:rPr>
            </w:pPr>
            <w:r w:rsidRPr="00E8289B">
              <w:rPr>
                <w:rFonts w:ascii="Euphemia" w:hAnsi="Euphemia"/>
              </w:rPr>
              <w:t xml:space="preserve">Es indispensable que el jefe inmediato conozca ampliamente el Manual de Procedimientos para la Evaluación del Desempeño. Asimismo, se recomienda que la municipalidad facilite al personal subalterno el acceso a dicho </w:t>
            </w:r>
            <w:r w:rsidRPr="00E8289B">
              <w:rPr>
                <w:rFonts w:ascii="Euphemia" w:hAnsi="Euphemia"/>
              </w:rPr>
              <w:lastRenderedPageBreak/>
              <w:t>instrumento.</w:t>
            </w:r>
          </w:p>
        </w:tc>
      </w:tr>
    </w:tbl>
    <w:p w:rsidR="00F365B3" w:rsidRPr="00EA1EF5" w:rsidRDefault="00F365B3" w:rsidP="00F365B3">
      <w:pPr>
        <w:jc w:val="left"/>
        <w:rPr>
          <w:rFonts w:asciiTheme="majorHAnsi" w:hAnsiTheme="majorHAnsi" w:cs="Arial"/>
          <w:color w:val="FF0000"/>
        </w:rPr>
      </w:pPr>
    </w:p>
    <w:p w:rsidR="00F365B3" w:rsidRDefault="00F365B3" w:rsidP="00E8289B">
      <w:pPr>
        <w:pStyle w:val="Prrafodelista"/>
        <w:numPr>
          <w:ilvl w:val="0"/>
          <w:numId w:val="8"/>
        </w:numPr>
        <w:spacing w:after="0" w:line="240" w:lineRule="auto"/>
        <w:ind w:left="0" w:firstLine="0"/>
        <w:rPr>
          <w:rFonts w:ascii="Euphemia" w:hAnsi="Euphemia"/>
          <w:b/>
          <w:sz w:val="24"/>
        </w:rPr>
      </w:pPr>
      <w:r w:rsidRPr="00E8289B">
        <w:rPr>
          <w:rFonts w:ascii="Euphemia" w:hAnsi="Euphemia"/>
          <w:b/>
          <w:sz w:val="24"/>
        </w:rPr>
        <w:t>ÁREAS DEL DESEMPEÑO</w:t>
      </w:r>
    </w:p>
    <w:p w:rsidR="00E8289B" w:rsidRPr="00E8289B" w:rsidRDefault="00E8289B" w:rsidP="00E8289B">
      <w:pPr>
        <w:pStyle w:val="Prrafodelista"/>
        <w:spacing w:after="0" w:line="240" w:lineRule="auto"/>
        <w:ind w:left="0"/>
        <w:rPr>
          <w:rFonts w:ascii="Euphemia" w:hAnsi="Euphemia"/>
          <w:b/>
          <w:sz w:val="24"/>
        </w:rPr>
      </w:pPr>
    </w:p>
    <w:p w:rsidR="00F365B3" w:rsidRPr="00E8289B" w:rsidRDefault="00F365B3" w:rsidP="00F365B3">
      <w:pPr>
        <w:rPr>
          <w:rFonts w:ascii="Euphemia" w:hAnsi="Euphemia" w:cs="Arial"/>
          <w:sz w:val="24"/>
          <w:szCs w:val="21"/>
        </w:rPr>
      </w:pPr>
      <w:r w:rsidRPr="00E8289B">
        <w:rPr>
          <w:rFonts w:ascii="Euphemia" w:hAnsi="Euphemia" w:cs="Arial"/>
          <w:sz w:val="24"/>
          <w:szCs w:val="21"/>
        </w:rPr>
        <w:t>Encierre en un círculo el grado que mejor corresponda al desempeño del empleado/a. (Ver anexo 1)</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509"/>
        <w:gridCol w:w="1508"/>
        <w:gridCol w:w="1510"/>
        <w:gridCol w:w="1510"/>
        <w:gridCol w:w="1510"/>
        <w:gridCol w:w="1507"/>
      </w:tblGrid>
      <w:tr w:rsidR="00F365B3" w:rsidRPr="004D2BCD"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1.- COMPETENCIA PROFESIONAL: Se refiere a la habilidad para analizar y resolver en forma creativa, los problemas que presenta el desarrollo de proyectos institucionales, así como mantenerse a la vanguardia de los avances de su carrera y lograr con mayor eficiencia los resultados.</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EXCELENTE</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cs="Arial"/>
                <w:sz w:val="18"/>
                <w:szCs w:val="18"/>
              </w:rPr>
              <w:t>20</w:t>
            </w:r>
          </w:p>
        </w:tc>
      </w:tr>
      <w:tr w:rsidR="00F365B3" w:rsidRPr="004D2BCD"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2.- CALIDAD DEL TRABAJO: Se refiere al trabajo preciso y completo y conciso que rara vez requiere de correcciones y, que tiene además buena aceptación por parte del público usuario, superiores y compañeros de trabajo.</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EXCELENTE</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cs="Arial"/>
                <w:sz w:val="18"/>
                <w:szCs w:val="18"/>
              </w:rPr>
              <w:t>20</w:t>
            </w:r>
          </w:p>
        </w:tc>
      </w:tr>
      <w:tr w:rsidR="00F365B3" w:rsidRPr="004D2BCD" w:rsidTr="00F365B3">
        <w:tc>
          <w:tcPr>
            <w:tcW w:w="5000" w:type="pct"/>
            <w:gridSpan w:val="6"/>
          </w:tcPr>
          <w:p w:rsidR="00F365B3" w:rsidRPr="005F0326" w:rsidRDefault="00F365B3" w:rsidP="00F365B3">
            <w:pPr>
              <w:jc w:val="left"/>
              <w:rPr>
                <w:rFonts w:ascii="Euphemia" w:hAnsi="Euphemia"/>
                <w:b/>
                <w:sz w:val="18"/>
                <w:szCs w:val="18"/>
              </w:rPr>
            </w:pPr>
            <w:r w:rsidRPr="005F0326">
              <w:rPr>
                <w:rFonts w:ascii="Euphemia" w:hAnsi="Euphemia" w:cs="Arial"/>
                <w:sz w:val="18"/>
                <w:szCs w:val="18"/>
              </w:rPr>
              <w:t>B 3.- INICIATIVA: Se refiere a utilización del propio criterio para lograr los resultados deseados de la manera más conveniente para la institución.</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EXCELENTE</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cs="Arial"/>
                <w:sz w:val="18"/>
                <w:szCs w:val="18"/>
              </w:rPr>
              <w:t>20</w:t>
            </w:r>
          </w:p>
        </w:tc>
      </w:tr>
      <w:tr w:rsidR="00F365B3" w:rsidRPr="004D2BCD"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4.- PLANEAMIENTO: Se refiere al planeamiento adecuado de su trabajo; a la definición clara de sus objetivos con apego a las políticas, procedimientos y programas de la institución.</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EXCELENTE</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cs="Arial"/>
                <w:sz w:val="18"/>
                <w:szCs w:val="18"/>
              </w:rPr>
              <w:t>20</w:t>
            </w:r>
          </w:p>
        </w:tc>
      </w:tr>
      <w:tr w:rsidR="00F365B3" w:rsidRPr="004D2BCD"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5. –DILIGENCIA: Se refiere al cumplimiento de las tareas en los plazos establecidos o en el tiempo razonable, así como la utilización productiva del tiempo.</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lastRenderedPageBreak/>
              <w:t xml:space="preserve">CATEGORÍA CUALITATIVA </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EXCELENTE</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cs="Arial"/>
                <w:sz w:val="18"/>
                <w:szCs w:val="18"/>
              </w:rPr>
              <w:t>20</w:t>
            </w:r>
          </w:p>
        </w:tc>
      </w:tr>
      <w:tr w:rsidR="00F365B3" w:rsidRPr="004D2BCD"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6.- COMUNICACIÓN: Se refiere a la transmisión clara, organizada y eficaz de ideas e información oral y escrita, al mantenimiento de una actitud receptiva hacia la información o puntos de vista de otras personas y al manejo discrecional de éstos.</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 xml:space="preserve">CATEGORÍA CUALITATIVA </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EXCELENTE</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cs="Arial"/>
                <w:sz w:val="18"/>
                <w:szCs w:val="18"/>
              </w:rPr>
              <w:t>20</w:t>
            </w:r>
          </w:p>
        </w:tc>
      </w:tr>
      <w:tr w:rsidR="00F365B3" w:rsidRPr="004D2BCD" w:rsidTr="00F365B3">
        <w:tc>
          <w:tcPr>
            <w:tcW w:w="5000" w:type="pct"/>
            <w:gridSpan w:val="6"/>
          </w:tcPr>
          <w:p w:rsidR="00F365B3" w:rsidRPr="005F0326" w:rsidRDefault="00087A5E" w:rsidP="00F365B3">
            <w:pPr>
              <w:rPr>
                <w:rFonts w:ascii="Euphemia" w:hAnsi="Euphemia"/>
                <w:b/>
                <w:sz w:val="18"/>
                <w:szCs w:val="18"/>
              </w:rPr>
            </w:pPr>
            <w:r w:rsidRPr="005F0326">
              <w:rPr>
                <w:rFonts w:ascii="Euphemia" w:hAnsi="Euphemia" w:cs="Arial"/>
                <w:sz w:val="18"/>
                <w:szCs w:val="18"/>
              </w:rPr>
              <w:t>B 7</w:t>
            </w:r>
            <w:r w:rsidR="00F365B3" w:rsidRPr="005F0326">
              <w:rPr>
                <w:rFonts w:ascii="Euphemia" w:hAnsi="Euphemia" w:cs="Arial"/>
                <w:sz w:val="18"/>
                <w:szCs w:val="18"/>
              </w:rPr>
              <w:t>.- RELACIONES DE TRABAJO: Se refiere al mantenimiento de relaciones de trabajo cooperativas, productivas y armoniosas, a la contribución al trabajo en equipo y a la representación apropiada de la institución.</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b/>
                <w:sz w:val="18"/>
                <w:szCs w:val="18"/>
              </w:rPr>
              <w:t>EXCELENTE</w:t>
            </w:r>
          </w:p>
        </w:tc>
      </w:tr>
      <w:tr w:rsidR="00F365B3" w:rsidRPr="004D2BCD"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E8289B">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E8289B">
            <w:pPr>
              <w:jc w:val="center"/>
              <w:rPr>
                <w:rFonts w:ascii="Euphemia" w:hAnsi="Euphemia"/>
                <w:b/>
                <w:sz w:val="18"/>
                <w:szCs w:val="18"/>
              </w:rPr>
            </w:pPr>
            <w:r w:rsidRPr="005F0326">
              <w:rPr>
                <w:rFonts w:ascii="Euphemia" w:hAnsi="Euphemia" w:cs="Arial"/>
                <w:sz w:val="18"/>
                <w:szCs w:val="18"/>
              </w:rPr>
              <w:t>20</w:t>
            </w:r>
          </w:p>
        </w:tc>
      </w:tr>
    </w:tbl>
    <w:p w:rsidR="00F365B3" w:rsidRPr="00EA1EF5" w:rsidRDefault="00F365B3" w:rsidP="00F365B3">
      <w:pPr>
        <w:rPr>
          <w:rFonts w:asciiTheme="majorHAnsi" w:hAnsiTheme="majorHAnsi" w:cs="Arial"/>
          <w:b/>
          <w:color w:val="FF0000"/>
        </w:rPr>
      </w:pPr>
    </w:p>
    <w:p w:rsidR="00F365B3" w:rsidRDefault="00F365B3" w:rsidP="00F365B3">
      <w:pPr>
        <w:pStyle w:val="Prrafodelista"/>
        <w:ind w:left="0"/>
        <w:rPr>
          <w:rFonts w:asciiTheme="majorHAnsi" w:hAnsiTheme="majorHAnsi"/>
          <w:b/>
          <w:color w:val="FF0000"/>
          <w:sz w:val="24"/>
          <w:szCs w:val="24"/>
        </w:rPr>
      </w:pPr>
    </w:p>
    <w:p w:rsidR="005F0326" w:rsidRDefault="005F0326" w:rsidP="00F365B3">
      <w:pPr>
        <w:pStyle w:val="Prrafodelista"/>
        <w:ind w:left="0"/>
        <w:rPr>
          <w:rFonts w:asciiTheme="majorHAnsi" w:hAnsiTheme="majorHAnsi"/>
          <w:b/>
          <w:color w:val="FF0000"/>
          <w:sz w:val="24"/>
          <w:szCs w:val="24"/>
        </w:rPr>
      </w:pPr>
    </w:p>
    <w:p w:rsidR="005F0326" w:rsidRDefault="005F0326" w:rsidP="00F365B3">
      <w:pPr>
        <w:pStyle w:val="Prrafodelista"/>
        <w:ind w:left="0"/>
        <w:rPr>
          <w:rFonts w:asciiTheme="majorHAnsi" w:hAnsiTheme="majorHAnsi"/>
          <w:b/>
          <w:color w:val="FF0000"/>
          <w:sz w:val="24"/>
          <w:szCs w:val="24"/>
        </w:rPr>
      </w:pPr>
    </w:p>
    <w:p w:rsidR="005F0326" w:rsidRDefault="005F0326" w:rsidP="00F365B3">
      <w:pPr>
        <w:pStyle w:val="Prrafodelista"/>
        <w:ind w:left="0"/>
        <w:rPr>
          <w:rFonts w:asciiTheme="majorHAnsi" w:hAnsiTheme="majorHAnsi"/>
          <w:b/>
          <w:color w:val="FF0000"/>
          <w:sz w:val="24"/>
          <w:szCs w:val="24"/>
        </w:rPr>
      </w:pPr>
    </w:p>
    <w:p w:rsidR="005F0326" w:rsidRPr="00EA1EF5" w:rsidRDefault="005F0326" w:rsidP="00F365B3">
      <w:pPr>
        <w:pStyle w:val="Prrafodelista"/>
        <w:ind w:left="0"/>
        <w:rPr>
          <w:rFonts w:asciiTheme="majorHAnsi" w:hAnsiTheme="majorHAnsi"/>
          <w:b/>
          <w:color w:val="FF0000"/>
          <w:sz w:val="24"/>
          <w:szCs w:val="24"/>
        </w:rPr>
      </w:pPr>
    </w:p>
    <w:p w:rsidR="00F365B3" w:rsidRPr="00EA1EF5" w:rsidRDefault="00F365B3" w:rsidP="00F365B3">
      <w:pPr>
        <w:pStyle w:val="Prrafodelista"/>
        <w:ind w:left="0"/>
        <w:rPr>
          <w:rFonts w:asciiTheme="majorHAnsi" w:hAnsiTheme="majorHAnsi"/>
          <w:b/>
          <w:color w:val="FF0000"/>
          <w:sz w:val="24"/>
          <w:szCs w:val="24"/>
        </w:rPr>
      </w:pPr>
    </w:p>
    <w:p w:rsidR="00F365B3" w:rsidRPr="00087A5E" w:rsidRDefault="00F365B3" w:rsidP="00087A5E">
      <w:pPr>
        <w:pStyle w:val="Prrafodelista"/>
        <w:numPr>
          <w:ilvl w:val="0"/>
          <w:numId w:val="8"/>
        </w:numPr>
        <w:spacing w:after="0" w:line="240" w:lineRule="auto"/>
        <w:ind w:left="0" w:firstLine="0"/>
        <w:rPr>
          <w:rFonts w:ascii="Euphemia" w:hAnsi="Euphemia"/>
          <w:b/>
          <w:sz w:val="24"/>
        </w:rPr>
      </w:pPr>
      <w:r w:rsidRPr="00087A5E">
        <w:rPr>
          <w:rFonts w:ascii="Euphemia" w:hAnsi="Euphemia"/>
          <w:b/>
          <w:sz w:val="24"/>
        </w:rPr>
        <w:t>RESULTADOS DE LA EVALUACIÓN</w:t>
      </w:r>
    </w:p>
    <w:p w:rsidR="00F365B3" w:rsidRPr="00EA1EF5" w:rsidRDefault="00F365B3" w:rsidP="00F365B3">
      <w:pPr>
        <w:rPr>
          <w:rFonts w:asciiTheme="majorHAnsi" w:hAnsiTheme="majorHAnsi"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413"/>
      </w:tblGrid>
      <w:tr w:rsidR="00087A5E" w:rsidRPr="00087A5E" w:rsidTr="00087A5E">
        <w:tc>
          <w:tcPr>
            <w:tcW w:w="5000" w:type="pct"/>
            <w:gridSpan w:val="2"/>
          </w:tcPr>
          <w:p w:rsidR="00F365B3" w:rsidRPr="00087A5E" w:rsidRDefault="00F365B3" w:rsidP="00F365B3">
            <w:pPr>
              <w:rPr>
                <w:rFonts w:ascii="Euphemia" w:hAnsi="Euphemia" w:cs="Arial"/>
              </w:rPr>
            </w:pPr>
            <w:r w:rsidRPr="00087A5E">
              <w:rPr>
                <w:rFonts w:ascii="Euphemia" w:hAnsi="Euphemia" w:cs="Arial"/>
              </w:rPr>
              <w:t>Evaluación Anual Original</w:t>
            </w:r>
          </w:p>
          <w:p w:rsidR="00F365B3" w:rsidRPr="00087A5E" w:rsidRDefault="00F365B3" w:rsidP="00F365B3">
            <w:pPr>
              <w:rPr>
                <w:rFonts w:ascii="Euphemia" w:hAnsi="Euphemia" w:cs="Arial"/>
              </w:rPr>
            </w:pPr>
            <w:r w:rsidRPr="00087A5E">
              <w:rPr>
                <w:rFonts w:ascii="Euphemia" w:hAnsi="Euphemia" w:cs="Arial"/>
              </w:rPr>
              <w:t>Jefe/a inmediato/a</w:t>
            </w:r>
          </w:p>
        </w:tc>
      </w:tr>
      <w:tr w:rsidR="00087A5E" w:rsidRPr="00087A5E" w:rsidTr="00087A5E">
        <w:trPr>
          <w:trHeight w:val="431"/>
        </w:trPr>
        <w:tc>
          <w:tcPr>
            <w:tcW w:w="2563" w:type="pct"/>
          </w:tcPr>
          <w:p w:rsidR="00F365B3" w:rsidRPr="00087A5E" w:rsidRDefault="00F365B3" w:rsidP="00087A5E">
            <w:pPr>
              <w:jc w:val="center"/>
              <w:rPr>
                <w:rFonts w:ascii="Euphemia" w:hAnsi="Euphemia" w:cs="Arial"/>
                <w:b/>
              </w:rPr>
            </w:pPr>
            <w:r w:rsidRPr="00087A5E">
              <w:rPr>
                <w:rFonts w:ascii="Euphemia" w:hAnsi="Euphemia" w:cs="Arial"/>
                <w:b/>
              </w:rPr>
              <w:t>Puntuación Original</w:t>
            </w:r>
          </w:p>
        </w:tc>
        <w:tc>
          <w:tcPr>
            <w:tcW w:w="2437" w:type="pct"/>
            <w:vAlign w:val="center"/>
          </w:tcPr>
          <w:p w:rsidR="00F365B3" w:rsidRPr="00087A5E" w:rsidRDefault="00F365B3" w:rsidP="00087A5E">
            <w:pPr>
              <w:jc w:val="center"/>
              <w:rPr>
                <w:rFonts w:ascii="Euphemia" w:hAnsi="Euphemia" w:cs="Arial"/>
                <w:b/>
              </w:rPr>
            </w:pPr>
            <w:r w:rsidRPr="00087A5E">
              <w:rPr>
                <w:rFonts w:ascii="Euphemia" w:hAnsi="Euphemia" w:cs="Arial"/>
                <w:b/>
              </w:rPr>
              <w:t>Categoría Cualitativa</w:t>
            </w:r>
          </w:p>
        </w:tc>
      </w:tr>
      <w:tr w:rsidR="00087A5E" w:rsidRPr="00087A5E" w:rsidTr="00087A5E">
        <w:trPr>
          <w:trHeight w:val="494"/>
        </w:trPr>
        <w:tc>
          <w:tcPr>
            <w:tcW w:w="2563" w:type="pct"/>
          </w:tcPr>
          <w:p w:rsidR="00F365B3" w:rsidRPr="00087A5E" w:rsidRDefault="00F365B3" w:rsidP="00087A5E">
            <w:pPr>
              <w:jc w:val="center"/>
              <w:rPr>
                <w:rFonts w:ascii="Euphemia" w:hAnsi="Euphemia" w:cs="Arial"/>
                <w:b/>
              </w:rPr>
            </w:pPr>
          </w:p>
        </w:tc>
        <w:tc>
          <w:tcPr>
            <w:tcW w:w="2437" w:type="pct"/>
          </w:tcPr>
          <w:p w:rsidR="00F365B3" w:rsidRPr="00087A5E" w:rsidRDefault="00F365B3" w:rsidP="00087A5E">
            <w:pPr>
              <w:jc w:val="center"/>
              <w:rPr>
                <w:rFonts w:ascii="Euphemia" w:hAnsi="Euphemia" w:cs="Arial"/>
                <w:b/>
              </w:rPr>
            </w:pPr>
          </w:p>
        </w:tc>
      </w:tr>
    </w:tbl>
    <w:p w:rsidR="00F365B3" w:rsidRPr="00087A5E" w:rsidRDefault="00F365B3" w:rsidP="00087A5E">
      <w:pPr>
        <w:spacing w:after="0" w:line="240" w:lineRule="auto"/>
        <w:rPr>
          <w:rFonts w:ascii="Euphemia" w:hAnsi="Euphemia" w:cs="Arial"/>
          <w:sz w:val="20"/>
        </w:rPr>
      </w:pPr>
      <w:r w:rsidRPr="00087A5E">
        <w:rPr>
          <w:rFonts w:ascii="Euphemia" w:hAnsi="Euphemia" w:cs="Arial"/>
          <w:sz w:val="20"/>
        </w:rPr>
        <w:t xml:space="preserve">(*) Para obtener la “Evaluación Anual” convierta el “Promedio Anual” a la categoría cualitativa que corresponda, según la tabla de conversión de puntos que se encuentra en el instructivo de procedimientos para el llenado del formulario. </w:t>
      </w:r>
    </w:p>
    <w:p w:rsidR="00F365B3" w:rsidRPr="00EA1EF5" w:rsidRDefault="00F365B3" w:rsidP="00F365B3">
      <w:pPr>
        <w:rPr>
          <w:rFonts w:asciiTheme="majorHAnsi" w:hAnsiTheme="majorHAnsi" w:cs="Arial"/>
          <w:color w:val="FF0000"/>
        </w:rPr>
      </w:pPr>
    </w:p>
    <w:p w:rsidR="00F365B3" w:rsidRDefault="00F365B3" w:rsidP="00087A5E">
      <w:pPr>
        <w:pStyle w:val="Prrafodelista"/>
        <w:numPr>
          <w:ilvl w:val="0"/>
          <w:numId w:val="8"/>
        </w:numPr>
        <w:spacing w:after="0" w:line="240" w:lineRule="auto"/>
        <w:ind w:left="0" w:firstLine="0"/>
        <w:rPr>
          <w:rFonts w:ascii="Euphemia" w:hAnsi="Euphemia"/>
          <w:b/>
          <w:sz w:val="24"/>
        </w:rPr>
      </w:pPr>
      <w:r w:rsidRPr="00087A5E">
        <w:rPr>
          <w:rFonts w:ascii="Euphemia" w:hAnsi="Euphemia"/>
          <w:b/>
          <w:sz w:val="24"/>
        </w:rPr>
        <w:lastRenderedPageBreak/>
        <w:t>JUSTIFICACIÓN DEL GRADO DE DESEMPEÑO OBTENIDO</w:t>
      </w:r>
    </w:p>
    <w:p w:rsidR="00087A5E" w:rsidRPr="00087A5E" w:rsidRDefault="00087A5E" w:rsidP="00087A5E">
      <w:pPr>
        <w:pStyle w:val="Prrafodelista"/>
        <w:spacing w:after="0" w:line="240" w:lineRule="auto"/>
        <w:ind w:left="0"/>
        <w:rPr>
          <w:rFonts w:ascii="Euphemia" w:hAnsi="Euphemia"/>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8500"/>
      </w:tblGrid>
      <w:tr w:rsidR="00087A5E" w:rsidRPr="00087A5E" w:rsidTr="00087A5E">
        <w:tc>
          <w:tcPr>
            <w:tcW w:w="266" w:type="pct"/>
          </w:tcPr>
          <w:p w:rsidR="00F365B3" w:rsidRPr="00087A5E" w:rsidRDefault="00F365B3" w:rsidP="00087A5E">
            <w:pPr>
              <w:jc w:val="center"/>
              <w:rPr>
                <w:rFonts w:ascii="Euphemia" w:hAnsi="Euphemia" w:cs="Arial"/>
                <w:b/>
              </w:rPr>
            </w:pPr>
            <w:r w:rsidRPr="00087A5E">
              <w:rPr>
                <w:rFonts w:ascii="Euphemia" w:hAnsi="Euphemia" w:cs="Arial"/>
              </w:rPr>
              <w:t>1</w:t>
            </w:r>
          </w:p>
        </w:tc>
        <w:tc>
          <w:tcPr>
            <w:tcW w:w="4734" w:type="pct"/>
          </w:tcPr>
          <w:p w:rsidR="00F365B3" w:rsidRPr="00087A5E" w:rsidRDefault="00F365B3" w:rsidP="00F365B3">
            <w:pPr>
              <w:rPr>
                <w:rFonts w:ascii="Euphemia" w:hAnsi="Euphemia" w:cs="Arial"/>
                <w:b/>
              </w:rPr>
            </w:pPr>
          </w:p>
        </w:tc>
      </w:tr>
      <w:tr w:rsidR="00087A5E" w:rsidRPr="00087A5E" w:rsidTr="00087A5E">
        <w:tc>
          <w:tcPr>
            <w:tcW w:w="266" w:type="pct"/>
          </w:tcPr>
          <w:p w:rsidR="00F365B3" w:rsidRPr="00087A5E" w:rsidRDefault="00F365B3" w:rsidP="00087A5E">
            <w:pPr>
              <w:jc w:val="center"/>
              <w:rPr>
                <w:rFonts w:ascii="Euphemia" w:hAnsi="Euphemia" w:cs="Arial"/>
                <w:b/>
              </w:rPr>
            </w:pPr>
            <w:r w:rsidRPr="00087A5E">
              <w:rPr>
                <w:rFonts w:ascii="Euphemia" w:hAnsi="Euphemia" w:cs="Arial"/>
              </w:rPr>
              <w:t>2</w:t>
            </w:r>
          </w:p>
        </w:tc>
        <w:tc>
          <w:tcPr>
            <w:tcW w:w="4734" w:type="pct"/>
          </w:tcPr>
          <w:p w:rsidR="00F365B3" w:rsidRPr="00087A5E" w:rsidRDefault="00F365B3" w:rsidP="00F365B3">
            <w:pPr>
              <w:rPr>
                <w:rFonts w:ascii="Euphemia" w:hAnsi="Euphemia" w:cs="Arial"/>
                <w:b/>
              </w:rPr>
            </w:pPr>
          </w:p>
        </w:tc>
      </w:tr>
    </w:tbl>
    <w:p w:rsidR="00F365B3" w:rsidRPr="00EA1EF5" w:rsidRDefault="00F365B3" w:rsidP="00F365B3">
      <w:pPr>
        <w:pStyle w:val="Prrafodelista"/>
        <w:ind w:left="0"/>
        <w:rPr>
          <w:rFonts w:asciiTheme="majorHAnsi" w:hAnsiTheme="majorHAnsi" w:cs="Arial"/>
          <w:color w:val="FF0000"/>
        </w:rPr>
      </w:pPr>
    </w:p>
    <w:p w:rsidR="00F365B3" w:rsidRDefault="00F365B3" w:rsidP="00087A5E">
      <w:pPr>
        <w:pStyle w:val="Prrafodelista"/>
        <w:numPr>
          <w:ilvl w:val="0"/>
          <w:numId w:val="8"/>
        </w:numPr>
        <w:spacing w:after="0" w:line="240" w:lineRule="auto"/>
        <w:ind w:left="0" w:firstLine="0"/>
        <w:rPr>
          <w:rFonts w:ascii="Euphemia" w:hAnsi="Euphemia"/>
          <w:b/>
          <w:sz w:val="24"/>
        </w:rPr>
      </w:pPr>
      <w:r w:rsidRPr="00087A5E">
        <w:rPr>
          <w:rFonts w:ascii="Euphemia" w:hAnsi="Euphemia"/>
          <w:b/>
          <w:sz w:val="24"/>
        </w:rPr>
        <w:t>CAPACITACIÓN Y OTRAS MEDIDAS DE MEJORAMIENTO RECOMENDADAS</w:t>
      </w:r>
    </w:p>
    <w:p w:rsidR="00087A5E" w:rsidRPr="00087A5E" w:rsidRDefault="00087A5E" w:rsidP="00087A5E">
      <w:pPr>
        <w:pStyle w:val="Prrafodelista"/>
        <w:spacing w:after="0" w:line="240" w:lineRule="auto"/>
        <w:ind w:left="0"/>
        <w:rPr>
          <w:rFonts w:ascii="Euphemia" w:hAnsi="Euphemia"/>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4"/>
        <w:gridCol w:w="1043"/>
        <w:gridCol w:w="4941"/>
      </w:tblGrid>
      <w:tr w:rsidR="00087A5E" w:rsidRPr="00087A5E" w:rsidTr="00087A5E">
        <w:tc>
          <w:tcPr>
            <w:tcW w:w="5000" w:type="pct"/>
            <w:gridSpan w:val="3"/>
          </w:tcPr>
          <w:p w:rsidR="00F365B3" w:rsidRPr="00087A5E" w:rsidRDefault="00F365B3" w:rsidP="00F365B3">
            <w:pPr>
              <w:rPr>
                <w:rFonts w:ascii="Euphemia" w:hAnsi="Euphemia" w:cs="Arial"/>
                <w:b/>
              </w:rPr>
            </w:pPr>
            <w:r w:rsidRPr="00087A5E">
              <w:rPr>
                <w:rFonts w:ascii="Euphemia" w:hAnsi="Euphemia" w:cs="Arial"/>
              </w:rPr>
              <w:t>Con base en los niveles de desempeño anteriormente identificados, se considera prudente que se apliquen de acuerdo a la realidad institucional las medidas técnico administrativas siguientes:</w:t>
            </w:r>
          </w:p>
        </w:tc>
      </w:tr>
      <w:tr w:rsidR="00087A5E" w:rsidRPr="00087A5E" w:rsidTr="00087A5E">
        <w:tc>
          <w:tcPr>
            <w:tcW w:w="1667" w:type="pct"/>
            <w:shd w:val="clear" w:color="auto" w:fill="EEECE1" w:themeFill="background2"/>
          </w:tcPr>
          <w:p w:rsidR="00F365B3" w:rsidRPr="00087A5E" w:rsidRDefault="00F365B3" w:rsidP="00087A5E">
            <w:pPr>
              <w:jc w:val="center"/>
              <w:rPr>
                <w:rFonts w:ascii="Euphemia" w:hAnsi="Euphemia" w:cs="Arial"/>
                <w:b/>
              </w:rPr>
            </w:pPr>
            <w:r w:rsidRPr="00087A5E">
              <w:rPr>
                <w:rFonts w:ascii="Euphemia" w:hAnsi="Euphemia" w:cs="Arial"/>
                <w:b/>
              </w:rPr>
              <w:t>OPCIONES</w:t>
            </w:r>
          </w:p>
        </w:tc>
        <w:tc>
          <w:tcPr>
            <w:tcW w:w="581" w:type="pct"/>
            <w:shd w:val="clear" w:color="auto" w:fill="EEECE1" w:themeFill="background2"/>
          </w:tcPr>
          <w:p w:rsidR="00F365B3" w:rsidRPr="00087A5E" w:rsidRDefault="00F365B3" w:rsidP="00087A5E">
            <w:pPr>
              <w:jc w:val="center"/>
              <w:rPr>
                <w:rFonts w:ascii="Euphemia" w:hAnsi="Euphemia" w:cs="Arial"/>
                <w:b/>
              </w:rPr>
            </w:pPr>
            <w:r w:rsidRPr="00087A5E">
              <w:rPr>
                <w:rFonts w:ascii="Euphemia" w:hAnsi="Euphemia" w:cs="Arial"/>
                <w:b/>
              </w:rPr>
              <w:t>MARQUE</w:t>
            </w:r>
          </w:p>
        </w:tc>
        <w:tc>
          <w:tcPr>
            <w:tcW w:w="2751" w:type="pct"/>
            <w:shd w:val="clear" w:color="auto" w:fill="EEECE1" w:themeFill="background2"/>
          </w:tcPr>
          <w:p w:rsidR="00F365B3" w:rsidRPr="00087A5E" w:rsidRDefault="00F365B3" w:rsidP="00087A5E">
            <w:pPr>
              <w:jc w:val="center"/>
              <w:rPr>
                <w:rFonts w:ascii="Euphemia" w:hAnsi="Euphemia" w:cs="Arial"/>
                <w:b/>
              </w:rPr>
            </w:pPr>
            <w:r w:rsidRPr="00087A5E">
              <w:rPr>
                <w:rFonts w:ascii="Euphemia" w:hAnsi="Euphemia" w:cs="Arial"/>
                <w:b/>
              </w:rPr>
              <w:t>DESCRIPCION</w:t>
            </w:r>
          </w:p>
        </w:tc>
      </w:tr>
      <w:tr w:rsidR="00087A5E" w:rsidRPr="00087A5E" w:rsidTr="00087A5E">
        <w:tc>
          <w:tcPr>
            <w:tcW w:w="1667" w:type="pct"/>
          </w:tcPr>
          <w:p w:rsidR="00F365B3" w:rsidRPr="00087A5E" w:rsidRDefault="00F365B3" w:rsidP="00F365B3">
            <w:pPr>
              <w:rPr>
                <w:rFonts w:ascii="Euphemia" w:hAnsi="Euphemia" w:cs="Arial"/>
                <w:b/>
              </w:rPr>
            </w:pPr>
            <w:r w:rsidRPr="00087A5E">
              <w:rPr>
                <w:rFonts w:ascii="Euphemia" w:hAnsi="Euphemia" w:cs="Arial"/>
              </w:rPr>
              <w:t>*Mejora salarial/bonificación</w:t>
            </w:r>
          </w:p>
        </w:tc>
        <w:tc>
          <w:tcPr>
            <w:tcW w:w="581" w:type="pct"/>
          </w:tcPr>
          <w:p w:rsidR="00F365B3" w:rsidRPr="00087A5E" w:rsidRDefault="00F365B3" w:rsidP="00F365B3">
            <w:pPr>
              <w:rPr>
                <w:rFonts w:ascii="Euphemia" w:hAnsi="Euphemia" w:cs="Arial"/>
                <w:b/>
              </w:rPr>
            </w:pPr>
          </w:p>
        </w:tc>
        <w:tc>
          <w:tcPr>
            <w:tcW w:w="2751" w:type="pct"/>
          </w:tcPr>
          <w:p w:rsidR="00F365B3" w:rsidRPr="00087A5E" w:rsidRDefault="00F365B3" w:rsidP="00F365B3">
            <w:pPr>
              <w:rPr>
                <w:rFonts w:ascii="Euphemia" w:hAnsi="Euphemia" w:cs="Arial"/>
                <w:b/>
              </w:rPr>
            </w:pPr>
          </w:p>
        </w:tc>
      </w:tr>
      <w:tr w:rsidR="00087A5E" w:rsidRPr="00087A5E" w:rsidTr="00087A5E">
        <w:tc>
          <w:tcPr>
            <w:tcW w:w="1667" w:type="pct"/>
          </w:tcPr>
          <w:p w:rsidR="00F365B3" w:rsidRPr="00087A5E" w:rsidRDefault="00F365B3" w:rsidP="00F365B3">
            <w:pPr>
              <w:rPr>
                <w:rFonts w:ascii="Euphemia" w:hAnsi="Euphemia" w:cs="Arial"/>
                <w:b/>
              </w:rPr>
            </w:pPr>
            <w:r w:rsidRPr="00087A5E">
              <w:rPr>
                <w:rFonts w:ascii="Euphemia" w:hAnsi="Euphemia" w:cs="Arial"/>
              </w:rPr>
              <w:t xml:space="preserve">*Reconocimiento N/M </w:t>
            </w:r>
          </w:p>
        </w:tc>
        <w:tc>
          <w:tcPr>
            <w:tcW w:w="581" w:type="pct"/>
          </w:tcPr>
          <w:p w:rsidR="00F365B3" w:rsidRPr="00087A5E" w:rsidRDefault="00F365B3" w:rsidP="00F365B3">
            <w:pPr>
              <w:rPr>
                <w:rFonts w:ascii="Euphemia" w:hAnsi="Euphemia" w:cs="Arial"/>
                <w:b/>
              </w:rPr>
            </w:pPr>
          </w:p>
        </w:tc>
        <w:tc>
          <w:tcPr>
            <w:tcW w:w="2751" w:type="pct"/>
          </w:tcPr>
          <w:p w:rsidR="00F365B3" w:rsidRPr="00087A5E" w:rsidRDefault="00F365B3" w:rsidP="00F365B3">
            <w:pPr>
              <w:rPr>
                <w:rFonts w:ascii="Euphemia" w:hAnsi="Euphemia" w:cs="Arial"/>
                <w:b/>
              </w:rPr>
            </w:pPr>
          </w:p>
        </w:tc>
      </w:tr>
      <w:tr w:rsidR="00087A5E" w:rsidRPr="00087A5E" w:rsidTr="00087A5E">
        <w:tc>
          <w:tcPr>
            <w:tcW w:w="1667" w:type="pct"/>
          </w:tcPr>
          <w:p w:rsidR="00F365B3" w:rsidRPr="00087A5E" w:rsidRDefault="00F365B3" w:rsidP="00F365B3">
            <w:pPr>
              <w:rPr>
                <w:rFonts w:ascii="Euphemia" w:hAnsi="Euphemia" w:cs="Arial"/>
                <w:b/>
              </w:rPr>
            </w:pPr>
            <w:r w:rsidRPr="00087A5E">
              <w:rPr>
                <w:rFonts w:ascii="Euphemia" w:hAnsi="Euphemia" w:cs="Arial"/>
              </w:rPr>
              <w:t>*Capacitación</w:t>
            </w:r>
          </w:p>
        </w:tc>
        <w:tc>
          <w:tcPr>
            <w:tcW w:w="581" w:type="pct"/>
          </w:tcPr>
          <w:p w:rsidR="00F365B3" w:rsidRPr="00087A5E" w:rsidRDefault="00F365B3" w:rsidP="00F365B3">
            <w:pPr>
              <w:rPr>
                <w:rFonts w:ascii="Euphemia" w:hAnsi="Euphemia" w:cs="Arial"/>
                <w:b/>
              </w:rPr>
            </w:pPr>
          </w:p>
        </w:tc>
        <w:tc>
          <w:tcPr>
            <w:tcW w:w="2751" w:type="pct"/>
          </w:tcPr>
          <w:p w:rsidR="00F365B3" w:rsidRPr="00087A5E" w:rsidRDefault="00F365B3" w:rsidP="00F365B3">
            <w:pPr>
              <w:rPr>
                <w:rFonts w:ascii="Euphemia" w:hAnsi="Euphemia" w:cs="Arial"/>
                <w:b/>
              </w:rPr>
            </w:pPr>
          </w:p>
        </w:tc>
      </w:tr>
      <w:tr w:rsidR="00087A5E" w:rsidRPr="00087A5E" w:rsidTr="00087A5E">
        <w:tc>
          <w:tcPr>
            <w:tcW w:w="1667" w:type="pct"/>
          </w:tcPr>
          <w:p w:rsidR="00F365B3" w:rsidRPr="00087A5E" w:rsidRDefault="00F365B3" w:rsidP="00F365B3">
            <w:pPr>
              <w:rPr>
                <w:rFonts w:ascii="Euphemia" w:hAnsi="Euphemia" w:cs="Arial"/>
                <w:b/>
              </w:rPr>
            </w:pPr>
            <w:r w:rsidRPr="00087A5E">
              <w:rPr>
                <w:rFonts w:ascii="Euphemia" w:hAnsi="Euphemia" w:cs="Arial"/>
              </w:rPr>
              <w:t>*Sanción verbal o escrita</w:t>
            </w:r>
          </w:p>
        </w:tc>
        <w:tc>
          <w:tcPr>
            <w:tcW w:w="581" w:type="pct"/>
          </w:tcPr>
          <w:p w:rsidR="00F365B3" w:rsidRPr="00087A5E" w:rsidRDefault="00F365B3" w:rsidP="00F365B3">
            <w:pPr>
              <w:rPr>
                <w:rFonts w:ascii="Euphemia" w:hAnsi="Euphemia" w:cs="Arial"/>
                <w:b/>
              </w:rPr>
            </w:pPr>
          </w:p>
        </w:tc>
        <w:tc>
          <w:tcPr>
            <w:tcW w:w="2751" w:type="pct"/>
          </w:tcPr>
          <w:p w:rsidR="00F365B3" w:rsidRPr="00087A5E" w:rsidRDefault="00F365B3" w:rsidP="00F365B3">
            <w:pPr>
              <w:rPr>
                <w:rFonts w:ascii="Euphemia" w:hAnsi="Euphemia" w:cs="Arial"/>
                <w:b/>
              </w:rPr>
            </w:pPr>
          </w:p>
        </w:tc>
      </w:tr>
      <w:tr w:rsidR="00087A5E" w:rsidRPr="00087A5E" w:rsidTr="00087A5E">
        <w:tc>
          <w:tcPr>
            <w:tcW w:w="1667" w:type="pct"/>
          </w:tcPr>
          <w:p w:rsidR="00F365B3" w:rsidRPr="00087A5E" w:rsidRDefault="00F365B3" w:rsidP="00F365B3">
            <w:pPr>
              <w:rPr>
                <w:rFonts w:ascii="Euphemia" w:hAnsi="Euphemia" w:cs="Arial"/>
                <w:b/>
              </w:rPr>
            </w:pPr>
            <w:r w:rsidRPr="00087A5E">
              <w:rPr>
                <w:rFonts w:ascii="Euphemia" w:hAnsi="Euphemia" w:cs="Arial"/>
              </w:rPr>
              <w:t>*Ascenso de categoría</w:t>
            </w:r>
          </w:p>
        </w:tc>
        <w:tc>
          <w:tcPr>
            <w:tcW w:w="581" w:type="pct"/>
          </w:tcPr>
          <w:p w:rsidR="00F365B3" w:rsidRPr="00087A5E" w:rsidRDefault="00F365B3" w:rsidP="00F365B3">
            <w:pPr>
              <w:rPr>
                <w:rFonts w:ascii="Euphemia" w:hAnsi="Euphemia" w:cs="Arial"/>
                <w:b/>
              </w:rPr>
            </w:pPr>
          </w:p>
        </w:tc>
        <w:tc>
          <w:tcPr>
            <w:tcW w:w="2751" w:type="pct"/>
          </w:tcPr>
          <w:p w:rsidR="00F365B3" w:rsidRPr="00087A5E" w:rsidRDefault="00F365B3" w:rsidP="00F365B3">
            <w:pPr>
              <w:rPr>
                <w:rFonts w:ascii="Euphemia" w:hAnsi="Euphemia" w:cs="Arial"/>
                <w:b/>
              </w:rPr>
            </w:pPr>
          </w:p>
        </w:tc>
      </w:tr>
      <w:tr w:rsidR="00087A5E" w:rsidRPr="00087A5E" w:rsidTr="00087A5E">
        <w:tc>
          <w:tcPr>
            <w:tcW w:w="1667" w:type="pct"/>
          </w:tcPr>
          <w:p w:rsidR="00F365B3" w:rsidRPr="00087A5E" w:rsidRDefault="00F365B3" w:rsidP="00F365B3">
            <w:pPr>
              <w:rPr>
                <w:rFonts w:ascii="Euphemia" w:hAnsi="Euphemia" w:cs="Arial"/>
                <w:b/>
              </w:rPr>
            </w:pPr>
            <w:r w:rsidRPr="00087A5E">
              <w:rPr>
                <w:rFonts w:ascii="Euphemia" w:hAnsi="Euphemia" w:cs="Arial"/>
              </w:rPr>
              <w:t>*Otros</w:t>
            </w:r>
          </w:p>
        </w:tc>
        <w:tc>
          <w:tcPr>
            <w:tcW w:w="581" w:type="pct"/>
          </w:tcPr>
          <w:p w:rsidR="00F365B3" w:rsidRPr="00087A5E" w:rsidRDefault="00F365B3" w:rsidP="00F365B3">
            <w:pPr>
              <w:rPr>
                <w:rFonts w:ascii="Euphemia" w:hAnsi="Euphemia" w:cs="Arial"/>
                <w:b/>
              </w:rPr>
            </w:pPr>
          </w:p>
        </w:tc>
        <w:tc>
          <w:tcPr>
            <w:tcW w:w="2751" w:type="pct"/>
          </w:tcPr>
          <w:p w:rsidR="00F365B3" w:rsidRPr="00087A5E" w:rsidRDefault="00F365B3" w:rsidP="00F365B3">
            <w:pPr>
              <w:rPr>
                <w:rFonts w:ascii="Euphemia" w:hAnsi="Euphemia" w:cs="Arial"/>
                <w:b/>
              </w:rPr>
            </w:pPr>
          </w:p>
        </w:tc>
      </w:tr>
    </w:tbl>
    <w:p w:rsidR="00F365B3" w:rsidRPr="00EA1EF5" w:rsidRDefault="00F365B3"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
        <w:gridCol w:w="2508"/>
        <w:gridCol w:w="1668"/>
        <w:gridCol w:w="3805"/>
      </w:tblGrid>
      <w:tr w:rsidR="00087A5E" w:rsidRPr="00087A5E" w:rsidTr="00087A5E">
        <w:tc>
          <w:tcPr>
            <w:tcW w:w="555" w:type="pct"/>
          </w:tcPr>
          <w:p w:rsidR="00F365B3" w:rsidRPr="00087A5E" w:rsidRDefault="00F365B3" w:rsidP="00F365B3">
            <w:pPr>
              <w:rPr>
                <w:rFonts w:ascii="Euphemia" w:hAnsi="Euphemia" w:cs="Arial"/>
                <w:b/>
              </w:rPr>
            </w:pPr>
            <w:r w:rsidRPr="00087A5E">
              <w:rPr>
                <w:rFonts w:ascii="Euphemia" w:hAnsi="Euphemia" w:cs="Arial"/>
              </w:rPr>
              <w:t>Fecha</w:t>
            </w:r>
          </w:p>
        </w:tc>
        <w:tc>
          <w:tcPr>
            <w:tcW w:w="1397" w:type="pct"/>
          </w:tcPr>
          <w:p w:rsidR="00F365B3" w:rsidRPr="00087A5E" w:rsidRDefault="00F365B3" w:rsidP="00F365B3">
            <w:pPr>
              <w:rPr>
                <w:rFonts w:ascii="Euphemia" w:hAnsi="Euphemia" w:cs="Arial"/>
                <w:b/>
              </w:rPr>
            </w:pPr>
          </w:p>
        </w:tc>
        <w:tc>
          <w:tcPr>
            <w:tcW w:w="929" w:type="pct"/>
          </w:tcPr>
          <w:p w:rsidR="00F365B3" w:rsidRPr="00087A5E" w:rsidRDefault="00F365B3" w:rsidP="00087A5E">
            <w:pPr>
              <w:jc w:val="center"/>
              <w:rPr>
                <w:rFonts w:ascii="Euphemia" w:hAnsi="Euphemia" w:cs="Arial"/>
                <w:b/>
              </w:rPr>
            </w:pPr>
            <w:r w:rsidRPr="00087A5E">
              <w:rPr>
                <w:rFonts w:ascii="Euphemia" w:hAnsi="Euphemia" w:cs="Arial"/>
              </w:rPr>
              <w:t>Firma del jefe/a inmediato/a</w:t>
            </w:r>
          </w:p>
        </w:tc>
        <w:tc>
          <w:tcPr>
            <w:tcW w:w="2119" w:type="pct"/>
          </w:tcPr>
          <w:p w:rsidR="00F365B3" w:rsidRPr="00087A5E" w:rsidRDefault="00F365B3" w:rsidP="00F365B3">
            <w:pPr>
              <w:rPr>
                <w:rFonts w:ascii="Euphemia" w:hAnsi="Euphemia" w:cs="Arial"/>
                <w:b/>
              </w:rPr>
            </w:pPr>
          </w:p>
        </w:tc>
      </w:tr>
    </w:tbl>
    <w:p w:rsidR="00087A5E" w:rsidRDefault="00087A5E" w:rsidP="00F365B3">
      <w:pPr>
        <w:rPr>
          <w:rFonts w:asciiTheme="majorHAnsi" w:hAnsiTheme="majorHAnsi" w:cs="Arial"/>
          <w:color w:val="FF0000"/>
        </w:rPr>
      </w:pPr>
    </w:p>
    <w:p w:rsidR="00F365B3" w:rsidRPr="00087A5E" w:rsidRDefault="00F365B3" w:rsidP="00F365B3">
      <w:pPr>
        <w:rPr>
          <w:rFonts w:ascii="Euphemia" w:hAnsi="Euphemia"/>
          <w:b/>
          <w:sz w:val="24"/>
        </w:rPr>
      </w:pPr>
      <w:r w:rsidRPr="00087A5E">
        <w:rPr>
          <w:rFonts w:ascii="Euphemia" w:hAnsi="Euphemia"/>
          <w:b/>
          <w:sz w:val="24"/>
        </w:rPr>
        <w:t>F. OPINIÓN DEL EMPLEADO/A CON RELACIÓN AL RESULTADO</w:t>
      </w:r>
    </w:p>
    <w:p w:rsidR="00F365B3" w:rsidRPr="00087A5E" w:rsidRDefault="00F365B3" w:rsidP="00F365B3">
      <w:pPr>
        <w:rPr>
          <w:rFonts w:ascii="Euphemia" w:hAnsi="Euphemia" w:cs="Arial"/>
          <w:b/>
          <w:sz w:val="24"/>
        </w:rPr>
      </w:pPr>
      <w:r w:rsidRPr="00087A5E">
        <w:rPr>
          <w:rFonts w:ascii="Euphemia" w:hAnsi="Euphemia" w:cs="Arial"/>
          <w:sz w:val="24"/>
        </w:rPr>
        <w:t>Este día recibí y verifique el resultado de la Evaluación del Desempeño y manifiesto: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2798"/>
        <w:gridCol w:w="1657"/>
        <w:gridCol w:w="3782"/>
      </w:tblGrid>
      <w:tr w:rsidR="00087A5E" w:rsidRPr="00087A5E" w:rsidTr="00087A5E">
        <w:tc>
          <w:tcPr>
            <w:tcW w:w="370" w:type="pct"/>
          </w:tcPr>
          <w:p w:rsidR="00F365B3" w:rsidRPr="00087A5E" w:rsidRDefault="00F365B3" w:rsidP="00F365B3">
            <w:pPr>
              <w:rPr>
                <w:rFonts w:ascii="Euphemia" w:hAnsi="Euphemia" w:cs="Arial"/>
                <w:b/>
              </w:rPr>
            </w:pPr>
            <w:r w:rsidRPr="00087A5E">
              <w:rPr>
                <w:rFonts w:ascii="Euphemia" w:hAnsi="Euphemia" w:cs="Arial"/>
              </w:rPr>
              <w:t>(  )</w:t>
            </w:r>
          </w:p>
        </w:tc>
        <w:tc>
          <w:tcPr>
            <w:tcW w:w="4630" w:type="pct"/>
            <w:gridSpan w:val="3"/>
          </w:tcPr>
          <w:p w:rsidR="00F365B3" w:rsidRPr="00087A5E" w:rsidRDefault="00F365B3" w:rsidP="00F365B3">
            <w:pPr>
              <w:rPr>
                <w:rFonts w:ascii="Euphemia" w:hAnsi="Euphemia" w:cs="Arial"/>
                <w:b/>
              </w:rPr>
            </w:pPr>
            <w:r w:rsidRPr="00087A5E">
              <w:rPr>
                <w:rFonts w:ascii="Euphemia" w:hAnsi="Euphemia" w:cs="Arial"/>
              </w:rPr>
              <w:t>Conformidad con el resultado</w:t>
            </w:r>
          </w:p>
        </w:tc>
      </w:tr>
      <w:tr w:rsidR="00087A5E" w:rsidRPr="00087A5E" w:rsidTr="00087A5E">
        <w:tc>
          <w:tcPr>
            <w:tcW w:w="370" w:type="pct"/>
          </w:tcPr>
          <w:p w:rsidR="00F365B3" w:rsidRPr="00087A5E" w:rsidRDefault="00F365B3" w:rsidP="00F365B3">
            <w:pPr>
              <w:rPr>
                <w:rFonts w:ascii="Euphemia" w:hAnsi="Euphemia" w:cs="Arial"/>
                <w:b/>
              </w:rPr>
            </w:pPr>
            <w:r w:rsidRPr="00087A5E">
              <w:rPr>
                <w:rFonts w:ascii="Euphemia" w:hAnsi="Euphemia" w:cs="Arial"/>
              </w:rPr>
              <w:lastRenderedPageBreak/>
              <w:t>(  )</w:t>
            </w:r>
          </w:p>
        </w:tc>
        <w:tc>
          <w:tcPr>
            <w:tcW w:w="4630" w:type="pct"/>
            <w:gridSpan w:val="3"/>
          </w:tcPr>
          <w:p w:rsidR="00F365B3" w:rsidRPr="00087A5E" w:rsidRDefault="00F365B3" w:rsidP="00F365B3">
            <w:pPr>
              <w:rPr>
                <w:rFonts w:ascii="Euphemia" w:hAnsi="Euphemia" w:cs="Arial"/>
                <w:b/>
              </w:rPr>
            </w:pPr>
            <w:r w:rsidRPr="00087A5E">
              <w:rPr>
                <w:rFonts w:ascii="Euphemia" w:hAnsi="Euphemia" w:cs="Arial"/>
              </w:rPr>
              <w:t>Disconformidad con el resultado</w:t>
            </w:r>
          </w:p>
        </w:tc>
      </w:tr>
      <w:tr w:rsidR="00087A5E" w:rsidRPr="00087A5E" w:rsidTr="00087A5E">
        <w:trPr>
          <w:trHeight w:val="501"/>
        </w:trPr>
        <w:tc>
          <w:tcPr>
            <w:tcW w:w="370" w:type="pct"/>
          </w:tcPr>
          <w:p w:rsidR="00F365B3" w:rsidRPr="00087A5E" w:rsidRDefault="00F365B3" w:rsidP="00F365B3">
            <w:pPr>
              <w:rPr>
                <w:rFonts w:ascii="Euphemia" w:hAnsi="Euphemia" w:cs="Arial"/>
                <w:b/>
              </w:rPr>
            </w:pPr>
            <w:r w:rsidRPr="00087A5E">
              <w:rPr>
                <w:rFonts w:ascii="Euphemia" w:hAnsi="Euphemia" w:cs="Arial"/>
              </w:rPr>
              <w:t>Fecha</w:t>
            </w:r>
          </w:p>
        </w:tc>
        <w:tc>
          <w:tcPr>
            <w:tcW w:w="1573" w:type="pct"/>
          </w:tcPr>
          <w:p w:rsidR="00F365B3" w:rsidRPr="00087A5E" w:rsidRDefault="00F365B3" w:rsidP="00F365B3">
            <w:pPr>
              <w:rPr>
                <w:rFonts w:ascii="Euphemia" w:hAnsi="Euphemia" w:cs="Arial"/>
                <w:b/>
              </w:rPr>
            </w:pPr>
          </w:p>
        </w:tc>
        <w:tc>
          <w:tcPr>
            <w:tcW w:w="937" w:type="pct"/>
          </w:tcPr>
          <w:p w:rsidR="00F365B3" w:rsidRPr="00087A5E" w:rsidRDefault="00F365B3" w:rsidP="00F365B3">
            <w:pPr>
              <w:rPr>
                <w:rFonts w:ascii="Euphemia" w:hAnsi="Euphemia" w:cs="Arial"/>
                <w:b/>
              </w:rPr>
            </w:pPr>
            <w:r w:rsidRPr="00087A5E">
              <w:rPr>
                <w:rFonts w:ascii="Euphemia" w:hAnsi="Euphemia" w:cs="Arial"/>
              </w:rPr>
              <w:t>Firma del empleado/a</w:t>
            </w:r>
          </w:p>
        </w:tc>
        <w:tc>
          <w:tcPr>
            <w:tcW w:w="2119" w:type="pct"/>
          </w:tcPr>
          <w:p w:rsidR="00F365B3" w:rsidRPr="00087A5E" w:rsidRDefault="00F365B3" w:rsidP="00F365B3">
            <w:pPr>
              <w:rPr>
                <w:rFonts w:ascii="Euphemia" w:hAnsi="Euphemia" w:cs="Arial"/>
                <w:b/>
              </w:rPr>
            </w:pPr>
          </w:p>
        </w:tc>
      </w:tr>
    </w:tbl>
    <w:p w:rsidR="00F365B3" w:rsidRPr="00087A5E" w:rsidRDefault="00F365B3" w:rsidP="00087A5E">
      <w:pPr>
        <w:spacing w:after="0" w:line="240" w:lineRule="auto"/>
        <w:rPr>
          <w:rFonts w:ascii="Euphemia" w:hAnsi="Euphemia" w:cs="Arial"/>
          <w:b/>
        </w:rPr>
      </w:pPr>
    </w:p>
    <w:p w:rsidR="00F365B3" w:rsidRPr="00087A5E" w:rsidRDefault="00F365B3" w:rsidP="00087A5E">
      <w:pPr>
        <w:spacing w:after="0" w:line="240" w:lineRule="auto"/>
        <w:rPr>
          <w:rFonts w:ascii="Euphemia" w:hAnsi="Euphemia" w:cs="Arial"/>
          <w:b/>
        </w:rPr>
      </w:pPr>
      <w:r w:rsidRPr="00087A5E">
        <w:rPr>
          <w:rFonts w:ascii="Euphemia" w:hAnsi="Euphemia" w:cs="Arial"/>
        </w:rPr>
        <w:t>Por conformidad del empleado(a) con el resultado de la evaluación, firmo a los...........días del mes de.......................................de 200............</w:t>
      </w:r>
    </w:p>
    <w:p w:rsidR="00F365B3" w:rsidRPr="00EA1EF5" w:rsidRDefault="00F365B3" w:rsidP="00087A5E">
      <w:pPr>
        <w:spacing w:after="0" w:line="240" w:lineRule="auto"/>
        <w:rPr>
          <w:rFonts w:asciiTheme="majorHAnsi" w:hAnsiTheme="majorHAnsi"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3"/>
        <w:gridCol w:w="5505"/>
      </w:tblGrid>
      <w:tr w:rsidR="00087A5E" w:rsidRPr="00087A5E" w:rsidTr="00087A5E">
        <w:trPr>
          <w:trHeight w:val="567"/>
        </w:trPr>
        <w:tc>
          <w:tcPr>
            <w:tcW w:w="1934" w:type="pct"/>
          </w:tcPr>
          <w:p w:rsidR="00F365B3" w:rsidRPr="00087A5E" w:rsidRDefault="00F365B3" w:rsidP="00F365B3">
            <w:pPr>
              <w:rPr>
                <w:rFonts w:ascii="Euphemia" w:hAnsi="Euphemia" w:cs="Arial"/>
              </w:rPr>
            </w:pPr>
            <w:r w:rsidRPr="00087A5E">
              <w:rPr>
                <w:rFonts w:ascii="Euphemia" w:hAnsi="Euphemia" w:cs="Arial"/>
              </w:rPr>
              <w:t>Firma del jefe/a inmediato/a</w:t>
            </w:r>
          </w:p>
        </w:tc>
        <w:tc>
          <w:tcPr>
            <w:tcW w:w="3066" w:type="pct"/>
          </w:tcPr>
          <w:p w:rsidR="00F365B3" w:rsidRPr="00087A5E" w:rsidRDefault="00F365B3" w:rsidP="00F365B3">
            <w:pPr>
              <w:rPr>
                <w:rFonts w:ascii="Euphemia" w:hAnsi="Euphemia" w:cs="Arial"/>
              </w:rPr>
            </w:pPr>
          </w:p>
        </w:tc>
      </w:tr>
    </w:tbl>
    <w:p w:rsidR="00F365B3" w:rsidRPr="00EA1EF5" w:rsidRDefault="00F365B3" w:rsidP="00F365B3">
      <w:pPr>
        <w:rPr>
          <w:rFonts w:asciiTheme="majorHAnsi" w:hAnsiTheme="majorHAnsi" w:cs="Arial"/>
          <w:color w:val="FF0000"/>
        </w:rPr>
      </w:pPr>
    </w:p>
    <w:p w:rsidR="00F365B3" w:rsidRPr="00087A5E" w:rsidRDefault="00F365B3" w:rsidP="00F365B3">
      <w:pPr>
        <w:rPr>
          <w:rFonts w:ascii="Euphemia" w:hAnsi="Euphemia" w:cs="Arial"/>
          <w:b/>
          <w:sz w:val="24"/>
        </w:rPr>
      </w:pPr>
      <w:r w:rsidRPr="00087A5E">
        <w:rPr>
          <w:rFonts w:ascii="Euphemia" w:hAnsi="Euphemia" w:cs="Arial"/>
          <w:b/>
          <w:sz w:val="24"/>
        </w:rPr>
        <w:t>(En caso de disconformidad y solicitud de revisión)</w:t>
      </w:r>
    </w:p>
    <w:p w:rsidR="00F365B3" w:rsidRPr="00087A5E" w:rsidRDefault="00F365B3" w:rsidP="00F365B3">
      <w:pPr>
        <w:rPr>
          <w:rFonts w:ascii="Euphemia" w:hAnsi="Euphemia"/>
          <w:b/>
          <w:sz w:val="24"/>
        </w:rPr>
      </w:pPr>
      <w:r w:rsidRPr="00087A5E">
        <w:rPr>
          <w:rFonts w:ascii="Euphemia" w:hAnsi="Euphemia"/>
          <w:b/>
          <w:sz w:val="24"/>
        </w:rPr>
        <w:t>G. RESOLUCIÓN DEL JEFE/A SUPERIOR O DESIGNADO POR EL CONCEJO MUNICIPAL</w:t>
      </w:r>
    </w:p>
    <w:p w:rsidR="00F365B3" w:rsidRPr="00087A5E" w:rsidRDefault="00F365B3" w:rsidP="00F365B3">
      <w:pPr>
        <w:rPr>
          <w:rFonts w:ascii="Euphemia" w:hAnsi="Euphemia" w:cs="Arial"/>
          <w:b/>
        </w:rPr>
      </w:pPr>
      <w:r w:rsidRPr="00087A5E">
        <w:rPr>
          <w:rFonts w:ascii="Euphemia" w:hAnsi="Euphemia" w:cs="Arial"/>
        </w:rPr>
        <w:t>En vista de que el empleado/a presentó disconformidad con el resultado de la evaluación y solicitó una nueva entrevista; con base en esta, resuelvo:</w:t>
      </w:r>
    </w:p>
    <w:tbl>
      <w:tblPr>
        <w:tblW w:w="5000" w:type="pct"/>
        <w:tblCellMar>
          <w:left w:w="70" w:type="dxa"/>
          <w:right w:w="70" w:type="dxa"/>
        </w:tblCellMar>
        <w:tblLook w:val="0000" w:firstRow="0" w:lastRow="0" w:firstColumn="0" w:lastColumn="0" w:noHBand="0" w:noVBand="0"/>
      </w:tblPr>
      <w:tblGrid>
        <w:gridCol w:w="670"/>
        <w:gridCol w:w="8308"/>
      </w:tblGrid>
      <w:tr w:rsidR="00087A5E" w:rsidRPr="00087A5E" w:rsidTr="00F365B3">
        <w:tc>
          <w:tcPr>
            <w:tcW w:w="373" w:type="pct"/>
          </w:tcPr>
          <w:p w:rsidR="00F365B3" w:rsidRPr="00087A5E" w:rsidRDefault="00F365B3" w:rsidP="00F365B3">
            <w:pPr>
              <w:rPr>
                <w:rFonts w:ascii="Euphemia" w:hAnsi="Euphemia" w:cs="Arial"/>
                <w:b/>
              </w:rPr>
            </w:pPr>
            <w:r w:rsidRPr="00087A5E">
              <w:rPr>
                <w:rFonts w:ascii="Euphemia" w:hAnsi="Euphemia" w:cs="Arial"/>
              </w:rPr>
              <w:t>(  )</w:t>
            </w:r>
          </w:p>
        </w:tc>
        <w:tc>
          <w:tcPr>
            <w:tcW w:w="4627" w:type="pct"/>
          </w:tcPr>
          <w:p w:rsidR="00F365B3" w:rsidRPr="00087A5E" w:rsidRDefault="00F365B3" w:rsidP="00F365B3">
            <w:pPr>
              <w:rPr>
                <w:rFonts w:ascii="Euphemia" w:hAnsi="Euphemia" w:cs="Arial"/>
                <w:b/>
              </w:rPr>
            </w:pPr>
            <w:r w:rsidRPr="00087A5E">
              <w:rPr>
                <w:rFonts w:ascii="Euphemia" w:hAnsi="Euphemia" w:cs="Arial"/>
              </w:rPr>
              <w:t>Mantener el resultado de la evaluación</w:t>
            </w:r>
          </w:p>
        </w:tc>
      </w:tr>
      <w:tr w:rsidR="00087A5E" w:rsidRPr="00087A5E" w:rsidTr="00F365B3">
        <w:tc>
          <w:tcPr>
            <w:tcW w:w="373" w:type="pct"/>
          </w:tcPr>
          <w:p w:rsidR="00F365B3" w:rsidRPr="00087A5E" w:rsidRDefault="00F365B3" w:rsidP="00F365B3">
            <w:pPr>
              <w:rPr>
                <w:rFonts w:ascii="Euphemia" w:hAnsi="Euphemia" w:cs="Arial"/>
                <w:b/>
              </w:rPr>
            </w:pPr>
            <w:r w:rsidRPr="00087A5E">
              <w:rPr>
                <w:rFonts w:ascii="Euphemia" w:hAnsi="Euphemia" w:cs="Arial"/>
              </w:rPr>
              <w:t>(  )</w:t>
            </w:r>
          </w:p>
        </w:tc>
        <w:tc>
          <w:tcPr>
            <w:tcW w:w="4627" w:type="pct"/>
          </w:tcPr>
          <w:p w:rsidR="00F365B3" w:rsidRPr="00087A5E" w:rsidRDefault="00F365B3" w:rsidP="00F365B3">
            <w:pPr>
              <w:rPr>
                <w:rFonts w:ascii="Euphemia" w:hAnsi="Euphemia" w:cs="Arial"/>
                <w:b/>
              </w:rPr>
            </w:pPr>
            <w:r w:rsidRPr="00087A5E">
              <w:rPr>
                <w:rFonts w:ascii="Euphemia" w:hAnsi="Euphemia" w:cs="Arial"/>
              </w:rPr>
              <w:t>Modificar el resultado de la evaluación de la siguiente manera:</w:t>
            </w:r>
          </w:p>
        </w:tc>
      </w:tr>
    </w:tbl>
    <w:p w:rsidR="00F365B3" w:rsidRPr="00EA1EF5" w:rsidRDefault="00F365B3"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4694"/>
      </w:tblGrid>
      <w:tr w:rsidR="00087A5E" w:rsidRPr="00087A5E" w:rsidTr="00087A5E">
        <w:tc>
          <w:tcPr>
            <w:tcW w:w="5000" w:type="pct"/>
            <w:gridSpan w:val="2"/>
          </w:tcPr>
          <w:p w:rsidR="00F365B3" w:rsidRPr="00087A5E" w:rsidRDefault="00F365B3" w:rsidP="00F365B3">
            <w:pPr>
              <w:rPr>
                <w:rFonts w:ascii="Euphemia" w:hAnsi="Euphemia" w:cs="Arial"/>
                <w:b/>
              </w:rPr>
            </w:pPr>
            <w:r w:rsidRPr="00087A5E">
              <w:rPr>
                <w:rFonts w:ascii="Euphemia" w:hAnsi="Euphemia" w:cs="Arial"/>
              </w:rPr>
              <w:t>Evaluación Anual Revisada</w:t>
            </w:r>
          </w:p>
          <w:p w:rsidR="00F365B3" w:rsidRPr="00087A5E" w:rsidRDefault="00F365B3" w:rsidP="00F365B3">
            <w:pPr>
              <w:rPr>
                <w:rFonts w:ascii="Euphemia" w:hAnsi="Euphemia" w:cs="Arial"/>
                <w:b/>
              </w:rPr>
            </w:pPr>
            <w:r w:rsidRPr="00087A5E">
              <w:rPr>
                <w:rFonts w:ascii="Euphemia" w:hAnsi="Euphemia" w:cs="Arial"/>
              </w:rPr>
              <w:t>jefe superior o designado Concejo Municipal</w:t>
            </w:r>
          </w:p>
        </w:tc>
      </w:tr>
      <w:tr w:rsidR="00087A5E" w:rsidRPr="00087A5E" w:rsidTr="00087A5E">
        <w:trPr>
          <w:trHeight w:val="567"/>
        </w:trPr>
        <w:tc>
          <w:tcPr>
            <w:tcW w:w="2408" w:type="pct"/>
          </w:tcPr>
          <w:p w:rsidR="00F365B3" w:rsidRPr="00087A5E" w:rsidRDefault="00F365B3" w:rsidP="00087A5E">
            <w:pPr>
              <w:jc w:val="center"/>
              <w:rPr>
                <w:rFonts w:ascii="Euphemia" w:hAnsi="Euphemia" w:cs="Arial"/>
                <w:b/>
              </w:rPr>
            </w:pPr>
            <w:r w:rsidRPr="00087A5E">
              <w:rPr>
                <w:rFonts w:ascii="Euphemia" w:hAnsi="Euphemia" w:cs="Arial"/>
                <w:b/>
              </w:rPr>
              <w:t>Puntuación Revisada</w:t>
            </w:r>
          </w:p>
        </w:tc>
        <w:tc>
          <w:tcPr>
            <w:tcW w:w="2592" w:type="pct"/>
          </w:tcPr>
          <w:p w:rsidR="00F365B3" w:rsidRPr="00087A5E" w:rsidRDefault="00F365B3" w:rsidP="00087A5E">
            <w:pPr>
              <w:jc w:val="center"/>
              <w:rPr>
                <w:rFonts w:ascii="Euphemia" w:hAnsi="Euphemia" w:cs="Arial"/>
                <w:b/>
              </w:rPr>
            </w:pPr>
            <w:r w:rsidRPr="00087A5E">
              <w:rPr>
                <w:rFonts w:ascii="Euphemia" w:hAnsi="Euphemia" w:cs="Arial"/>
                <w:b/>
              </w:rPr>
              <w:t>Categoría Cualitativa</w:t>
            </w:r>
          </w:p>
        </w:tc>
      </w:tr>
      <w:tr w:rsidR="00087A5E" w:rsidRPr="00087A5E" w:rsidTr="00087A5E">
        <w:tc>
          <w:tcPr>
            <w:tcW w:w="2408" w:type="pct"/>
          </w:tcPr>
          <w:p w:rsidR="00F365B3" w:rsidRPr="00087A5E" w:rsidRDefault="00F365B3" w:rsidP="00F365B3">
            <w:pPr>
              <w:rPr>
                <w:rFonts w:ascii="Euphemia" w:hAnsi="Euphemia" w:cs="Arial"/>
                <w:b/>
              </w:rPr>
            </w:pPr>
          </w:p>
        </w:tc>
        <w:tc>
          <w:tcPr>
            <w:tcW w:w="2592" w:type="pct"/>
          </w:tcPr>
          <w:p w:rsidR="00F365B3" w:rsidRPr="00087A5E" w:rsidRDefault="00F365B3" w:rsidP="00F365B3">
            <w:pPr>
              <w:rPr>
                <w:rFonts w:ascii="Euphemia" w:hAnsi="Euphemia" w:cs="Arial"/>
                <w:b/>
              </w:rPr>
            </w:pPr>
          </w:p>
        </w:tc>
      </w:tr>
    </w:tbl>
    <w:p w:rsidR="00F365B3" w:rsidRPr="00EA1EF5" w:rsidRDefault="00F365B3"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2357"/>
        <w:gridCol w:w="2668"/>
        <w:gridCol w:w="3212"/>
      </w:tblGrid>
      <w:tr w:rsidR="00087A5E" w:rsidRPr="00087A5E" w:rsidTr="00087A5E">
        <w:trPr>
          <w:trHeight w:val="461"/>
        </w:trPr>
        <w:tc>
          <w:tcPr>
            <w:tcW w:w="370" w:type="pct"/>
          </w:tcPr>
          <w:p w:rsidR="00F365B3" w:rsidRPr="00087A5E" w:rsidRDefault="00F365B3" w:rsidP="00F365B3">
            <w:pPr>
              <w:rPr>
                <w:rFonts w:ascii="Euphemia" w:hAnsi="Euphemia" w:cs="Arial"/>
                <w:b/>
              </w:rPr>
            </w:pPr>
            <w:r w:rsidRPr="00087A5E">
              <w:rPr>
                <w:rFonts w:ascii="Euphemia" w:hAnsi="Euphemia" w:cs="Arial"/>
              </w:rPr>
              <w:t>Fecha</w:t>
            </w:r>
          </w:p>
        </w:tc>
        <w:tc>
          <w:tcPr>
            <w:tcW w:w="1327" w:type="pct"/>
          </w:tcPr>
          <w:p w:rsidR="00F365B3" w:rsidRPr="00087A5E" w:rsidRDefault="00F365B3" w:rsidP="00F365B3">
            <w:pPr>
              <w:rPr>
                <w:rFonts w:ascii="Euphemia" w:hAnsi="Euphemia" w:cs="Arial"/>
                <w:b/>
              </w:rPr>
            </w:pPr>
          </w:p>
        </w:tc>
        <w:tc>
          <w:tcPr>
            <w:tcW w:w="1500" w:type="pct"/>
          </w:tcPr>
          <w:p w:rsidR="00F365B3" w:rsidRPr="00087A5E" w:rsidRDefault="00F365B3" w:rsidP="00F365B3">
            <w:pPr>
              <w:rPr>
                <w:rFonts w:ascii="Euphemia" w:hAnsi="Euphemia" w:cs="Arial"/>
                <w:b/>
              </w:rPr>
            </w:pPr>
            <w:r w:rsidRPr="00087A5E">
              <w:rPr>
                <w:rFonts w:ascii="Euphemia" w:hAnsi="Euphemia" w:cs="Arial"/>
              </w:rPr>
              <w:t>Firma del jefe/a superior o designado/a</w:t>
            </w:r>
          </w:p>
        </w:tc>
        <w:tc>
          <w:tcPr>
            <w:tcW w:w="1803" w:type="pct"/>
          </w:tcPr>
          <w:p w:rsidR="00F365B3" w:rsidRPr="00087A5E" w:rsidRDefault="00F365B3" w:rsidP="00F365B3">
            <w:pPr>
              <w:rPr>
                <w:rFonts w:ascii="Euphemia" w:hAnsi="Euphemia" w:cs="Arial"/>
                <w:b/>
              </w:rPr>
            </w:pPr>
          </w:p>
        </w:tc>
      </w:tr>
    </w:tbl>
    <w:p w:rsidR="00F365B3" w:rsidRPr="00087A5E" w:rsidRDefault="00F365B3" w:rsidP="00087A5E">
      <w:pPr>
        <w:spacing w:after="0" w:line="240" w:lineRule="auto"/>
        <w:rPr>
          <w:rFonts w:ascii="Euphemia" w:hAnsi="Euphemia" w:cs="Arial"/>
          <w:b/>
          <w:sz w:val="24"/>
        </w:rPr>
      </w:pPr>
    </w:p>
    <w:p w:rsidR="00F365B3" w:rsidRDefault="00F365B3" w:rsidP="00087A5E">
      <w:pPr>
        <w:spacing w:after="0" w:line="240" w:lineRule="auto"/>
        <w:rPr>
          <w:rFonts w:ascii="Euphemia" w:hAnsi="Euphemia" w:cs="Arial"/>
        </w:rPr>
      </w:pPr>
      <w:r w:rsidRPr="0049265B">
        <w:rPr>
          <w:rFonts w:ascii="Euphemia" w:hAnsi="Euphemia" w:cs="Arial"/>
        </w:rPr>
        <w:t>Después de conocer la última decisión del jefe superior o designado por el Concejo Municipal determino:</w:t>
      </w:r>
    </w:p>
    <w:p w:rsidR="0049265B" w:rsidRPr="0049265B" w:rsidRDefault="0049265B" w:rsidP="00087A5E">
      <w:pPr>
        <w:spacing w:after="0" w:line="240" w:lineRule="auto"/>
        <w:rPr>
          <w:rFonts w:ascii="Euphemia" w:hAnsi="Euphemia" w:cs="Arial"/>
          <w:b/>
        </w:rPr>
      </w:pPr>
    </w:p>
    <w:p w:rsidR="00F365B3" w:rsidRPr="0049265B" w:rsidRDefault="00F365B3" w:rsidP="00087A5E">
      <w:pPr>
        <w:spacing w:after="0" w:line="240" w:lineRule="auto"/>
        <w:rPr>
          <w:rFonts w:ascii="Euphemia" w:hAnsi="Euphemia" w:cs="Arial"/>
          <w:b/>
        </w:rPr>
      </w:pPr>
      <w:r w:rsidRPr="0049265B">
        <w:rPr>
          <w:rFonts w:ascii="Euphemia" w:hAnsi="Euphemia" w:cs="Arial"/>
        </w:rPr>
        <w:t xml:space="preserve">(  ) Aceptarla </w:t>
      </w:r>
      <w:r w:rsidRPr="0049265B">
        <w:rPr>
          <w:rFonts w:ascii="Euphemia" w:hAnsi="Euphemia" w:cs="Arial"/>
        </w:rPr>
        <w:tab/>
      </w:r>
      <w:r w:rsidRPr="0049265B">
        <w:rPr>
          <w:rFonts w:ascii="Euphemia" w:hAnsi="Euphemia" w:cs="Arial"/>
        </w:rPr>
        <w:tab/>
        <w:t>(  ) No aceptarla</w:t>
      </w:r>
    </w:p>
    <w:p w:rsidR="00F365B3" w:rsidRPr="00EA1EF5" w:rsidRDefault="00F365B3" w:rsidP="00087A5E">
      <w:pPr>
        <w:spacing w:after="0" w:line="240" w:lineRule="auto"/>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093"/>
        <w:gridCol w:w="1397"/>
        <w:gridCol w:w="3747"/>
      </w:tblGrid>
      <w:tr w:rsidR="0049265B" w:rsidRPr="0049265B" w:rsidTr="0049265B">
        <w:tc>
          <w:tcPr>
            <w:tcW w:w="373" w:type="pct"/>
          </w:tcPr>
          <w:p w:rsidR="00F365B3" w:rsidRPr="0049265B" w:rsidRDefault="00F365B3" w:rsidP="00F365B3">
            <w:pPr>
              <w:rPr>
                <w:rFonts w:ascii="Euphemia" w:hAnsi="Euphemia" w:cs="Arial"/>
                <w:b/>
              </w:rPr>
            </w:pPr>
            <w:r w:rsidRPr="0049265B">
              <w:rPr>
                <w:rFonts w:ascii="Euphemia" w:hAnsi="Euphemia" w:cs="Arial"/>
              </w:rPr>
              <w:t>Fecha</w:t>
            </w:r>
          </w:p>
        </w:tc>
        <w:tc>
          <w:tcPr>
            <w:tcW w:w="2014" w:type="pct"/>
          </w:tcPr>
          <w:p w:rsidR="00F365B3" w:rsidRPr="0049265B" w:rsidRDefault="00F365B3" w:rsidP="00F365B3">
            <w:pPr>
              <w:rPr>
                <w:rFonts w:ascii="Euphemia" w:hAnsi="Euphemia" w:cs="Arial"/>
                <w:b/>
              </w:rPr>
            </w:pPr>
          </w:p>
        </w:tc>
        <w:tc>
          <w:tcPr>
            <w:tcW w:w="234" w:type="pct"/>
          </w:tcPr>
          <w:p w:rsidR="00F365B3" w:rsidRPr="0049265B" w:rsidRDefault="00F365B3" w:rsidP="00F365B3">
            <w:pPr>
              <w:rPr>
                <w:rFonts w:ascii="Euphemia" w:hAnsi="Euphemia" w:cs="Arial"/>
                <w:b/>
              </w:rPr>
            </w:pPr>
            <w:r w:rsidRPr="0049265B">
              <w:rPr>
                <w:rFonts w:ascii="Euphemia" w:hAnsi="Euphemia" w:cs="Arial"/>
              </w:rPr>
              <w:t>Firma del empleado/a</w:t>
            </w:r>
          </w:p>
        </w:tc>
        <w:tc>
          <w:tcPr>
            <w:tcW w:w="2378" w:type="pct"/>
          </w:tcPr>
          <w:p w:rsidR="00F365B3" w:rsidRPr="0049265B" w:rsidRDefault="00F365B3" w:rsidP="00F365B3">
            <w:pPr>
              <w:rPr>
                <w:rFonts w:ascii="Euphemia" w:hAnsi="Euphemia" w:cs="Arial"/>
                <w:b/>
              </w:rPr>
            </w:pPr>
          </w:p>
        </w:tc>
      </w:tr>
    </w:tbl>
    <w:p w:rsidR="00F365B3" w:rsidRPr="0049265B" w:rsidRDefault="00F365B3" w:rsidP="0049265B">
      <w:pPr>
        <w:spacing w:after="0" w:line="240" w:lineRule="auto"/>
        <w:rPr>
          <w:rFonts w:ascii="Euphemia" w:hAnsi="Euphemia" w:cs="Arial"/>
          <w:b/>
        </w:rPr>
      </w:pPr>
    </w:p>
    <w:p w:rsidR="00F365B3" w:rsidRPr="0049265B" w:rsidRDefault="00F365B3" w:rsidP="0049265B">
      <w:pPr>
        <w:spacing w:after="0" w:line="240" w:lineRule="auto"/>
        <w:rPr>
          <w:rFonts w:ascii="Euphemia" w:hAnsi="Euphemia" w:cs="Arial"/>
          <w:b/>
        </w:rPr>
      </w:pPr>
      <w:r w:rsidRPr="0049265B">
        <w:rPr>
          <w:rFonts w:ascii="Euphemia" w:hAnsi="Euphemia" w:cs="Arial"/>
        </w:rPr>
        <w:t>Luego de conocido el criterio del servidor, firmo a los............días del mes de.......................................de 200........</w:t>
      </w:r>
    </w:p>
    <w:p w:rsidR="00F365B3" w:rsidRPr="0049265B" w:rsidRDefault="00F365B3" w:rsidP="0049265B">
      <w:pPr>
        <w:spacing w:after="0" w:line="240" w:lineRule="auto"/>
        <w:rPr>
          <w:rFonts w:ascii="Euphemia" w:hAnsi="Euphem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8"/>
        <w:gridCol w:w="4690"/>
      </w:tblGrid>
      <w:tr w:rsidR="0049265B" w:rsidRPr="0049265B" w:rsidTr="0049265B">
        <w:tc>
          <w:tcPr>
            <w:tcW w:w="2388" w:type="pct"/>
          </w:tcPr>
          <w:p w:rsidR="00F365B3" w:rsidRPr="0049265B" w:rsidRDefault="00F365B3" w:rsidP="00F365B3">
            <w:pPr>
              <w:rPr>
                <w:rFonts w:ascii="Euphemia" w:hAnsi="Euphemia" w:cs="Arial"/>
                <w:b/>
              </w:rPr>
            </w:pPr>
            <w:r w:rsidRPr="0049265B">
              <w:rPr>
                <w:rFonts w:ascii="Euphemia" w:hAnsi="Euphemia" w:cs="Arial"/>
              </w:rPr>
              <w:t>Firma del jefe/a inmediato/a</w:t>
            </w:r>
          </w:p>
        </w:tc>
        <w:tc>
          <w:tcPr>
            <w:tcW w:w="2612" w:type="pct"/>
          </w:tcPr>
          <w:p w:rsidR="00F365B3" w:rsidRPr="0049265B" w:rsidRDefault="00F365B3" w:rsidP="00F365B3">
            <w:pPr>
              <w:rPr>
                <w:rFonts w:ascii="Euphemia" w:hAnsi="Euphemia" w:cs="Arial"/>
                <w:b/>
              </w:rPr>
            </w:pPr>
          </w:p>
        </w:tc>
      </w:tr>
    </w:tbl>
    <w:p w:rsidR="00F365B3" w:rsidRPr="00EA1EF5" w:rsidRDefault="00F365B3" w:rsidP="00F365B3">
      <w:pPr>
        <w:rPr>
          <w:rFonts w:asciiTheme="majorHAnsi" w:hAnsiTheme="majorHAnsi" w:cs="Arial"/>
          <w:color w:val="FF0000"/>
        </w:rPr>
      </w:pPr>
    </w:p>
    <w:p w:rsidR="00F365B3" w:rsidRPr="0049265B" w:rsidRDefault="00F365B3" w:rsidP="00F365B3">
      <w:pPr>
        <w:pBdr>
          <w:bottom w:val="single" w:sz="12" w:space="1" w:color="auto"/>
        </w:pBdr>
        <w:rPr>
          <w:rFonts w:ascii="Euphemia" w:hAnsi="Euphemia"/>
          <w:b/>
          <w:sz w:val="24"/>
        </w:rPr>
      </w:pPr>
      <w:r w:rsidRPr="0049265B">
        <w:rPr>
          <w:rFonts w:ascii="Euphemia" w:hAnsi="Euphemia"/>
          <w:b/>
          <w:sz w:val="24"/>
        </w:rPr>
        <w:t>H. OBSERVACIONES GENERALES DE LA JEFATURA</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78"/>
      </w:tblGrid>
      <w:tr w:rsidR="00F365B3" w:rsidRPr="00EA1EF5" w:rsidTr="00F365B3">
        <w:trPr>
          <w:trHeight w:val="889"/>
        </w:trPr>
        <w:tc>
          <w:tcPr>
            <w:tcW w:w="5000" w:type="pct"/>
          </w:tcPr>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tc>
      </w:tr>
    </w:tbl>
    <w:p w:rsidR="00087A5E" w:rsidRPr="00E50CEA" w:rsidRDefault="00087A5E" w:rsidP="00087A5E">
      <w:pPr>
        <w:rPr>
          <w:rFonts w:ascii="Euphemia" w:hAnsi="Euphemia" w:cs="Arial"/>
          <w:i/>
          <w:sz w:val="18"/>
        </w:rPr>
      </w:pPr>
      <w:r w:rsidRPr="00E50CEA">
        <w:rPr>
          <w:rFonts w:ascii="Euphemia" w:hAnsi="Euphemia" w:cs="Arial"/>
          <w:i/>
          <w:sz w:val="20"/>
          <w:szCs w:val="24"/>
        </w:rPr>
        <w:t>La información ha de aparecer nítida, sin borrones, tachaduras, ni uso de correctores de escritura.</w:t>
      </w:r>
    </w:p>
    <w:p w:rsidR="00F365B3" w:rsidRDefault="00F365B3"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Pr="00EA1EF5" w:rsidRDefault="005F0326" w:rsidP="00F365B3">
      <w:pPr>
        <w:rPr>
          <w:rFonts w:asciiTheme="majorHAnsi" w:hAnsiTheme="majorHAnsi" w:cs="Arial"/>
          <w:color w:val="FF0000"/>
        </w:rPr>
      </w:pPr>
    </w:p>
    <w:p w:rsidR="0049265B" w:rsidRDefault="0049265B" w:rsidP="00F365B3">
      <w:pPr>
        <w:rPr>
          <w:rFonts w:asciiTheme="majorHAnsi" w:hAnsiTheme="majorHAnsi"/>
          <w:color w:val="FF0000"/>
          <w:sz w:val="28"/>
          <w:szCs w:val="28"/>
        </w:rPr>
      </w:pPr>
    </w:p>
    <w:p w:rsidR="00F365B3" w:rsidRPr="00EA1EF5" w:rsidRDefault="00F365B3" w:rsidP="0049265B">
      <w:pPr>
        <w:jc w:val="center"/>
        <w:rPr>
          <w:rFonts w:asciiTheme="majorHAnsi" w:hAnsiTheme="majorHAnsi"/>
          <w:color w:val="FF0000"/>
          <w:sz w:val="28"/>
          <w:szCs w:val="28"/>
        </w:rPr>
      </w:pPr>
      <w:r w:rsidRPr="00EA1EF5">
        <w:rPr>
          <w:rFonts w:asciiTheme="majorHAnsi" w:hAnsiTheme="majorHAnsi"/>
          <w:color w:val="FF0000"/>
          <w:sz w:val="28"/>
          <w:szCs w:val="28"/>
        </w:rPr>
        <w:t>ANEXO 4</w:t>
      </w:r>
    </w:p>
    <w:p w:rsidR="0049265B" w:rsidRDefault="0049265B" w:rsidP="0049265B">
      <w:pPr>
        <w:jc w:val="center"/>
        <w:rPr>
          <w:rFonts w:ascii="Euphemia" w:hAnsi="Euphemia" w:cs="Arial"/>
          <w:b/>
          <w:sz w:val="24"/>
          <w:szCs w:val="24"/>
          <w:u w:val="single"/>
        </w:rPr>
      </w:pPr>
      <w:r w:rsidRPr="007D3860">
        <w:rPr>
          <w:rFonts w:ascii="Euphemia" w:hAnsi="Euphemia" w:cs="Arial"/>
          <w:b/>
          <w:sz w:val="24"/>
          <w:szCs w:val="24"/>
          <w:u w:val="single"/>
        </w:rPr>
        <w:t xml:space="preserve">EVALUACIONES GRUPO LABORAL </w:t>
      </w:r>
      <w:r>
        <w:rPr>
          <w:rFonts w:ascii="Euphemia" w:hAnsi="Euphemia" w:cs="Arial"/>
          <w:b/>
          <w:sz w:val="24"/>
          <w:szCs w:val="24"/>
          <w:u w:val="single"/>
        </w:rPr>
        <w:t>c)</w:t>
      </w:r>
      <w:r w:rsidRPr="007D3860">
        <w:rPr>
          <w:rFonts w:ascii="Euphemia" w:hAnsi="Euphemia" w:cs="Arial"/>
          <w:b/>
          <w:sz w:val="24"/>
          <w:szCs w:val="24"/>
          <w:u w:val="single"/>
        </w:rPr>
        <w:t xml:space="preserve">: NIVEL </w:t>
      </w:r>
      <w:r>
        <w:rPr>
          <w:rFonts w:ascii="Euphemia" w:hAnsi="Euphemia" w:cs="Arial"/>
          <w:b/>
          <w:sz w:val="24"/>
          <w:szCs w:val="24"/>
          <w:u w:val="single"/>
        </w:rPr>
        <w:t>ADMINISTRATIVO</w:t>
      </w:r>
      <w:r w:rsidRPr="007D3860">
        <w:rPr>
          <w:rFonts w:ascii="Euphemia" w:hAnsi="Euphemia" w:cs="Arial"/>
          <w:b/>
          <w:sz w:val="24"/>
          <w:szCs w:val="24"/>
          <w:u w:val="single"/>
        </w:rPr>
        <w:t>.</w:t>
      </w:r>
    </w:p>
    <w:p w:rsidR="0049265B" w:rsidRPr="00770D08" w:rsidRDefault="0049265B" w:rsidP="0049265B">
      <w:pPr>
        <w:widowControl w:val="0"/>
        <w:numPr>
          <w:ilvl w:val="0"/>
          <w:numId w:val="5"/>
        </w:numPr>
        <w:tabs>
          <w:tab w:val="left" w:pos="0"/>
          <w:tab w:val="left" w:pos="3378"/>
        </w:tabs>
        <w:autoSpaceDE w:val="0"/>
        <w:autoSpaceDN w:val="0"/>
        <w:adjustRightInd w:val="0"/>
        <w:spacing w:after="0" w:line="240" w:lineRule="auto"/>
        <w:ind w:left="0" w:firstLine="0"/>
        <w:jc w:val="center"/>
        <w:rPr>
          <w:rFonts w:ascii="Euphemia" w:hAnsi="Euphemia" w:cs="Arial"/>
          <w:b/>
          <w:sz w:val="24"/>
          <w:szCs w:val="24"/>
          <w:u w:val="single"/>
        </w:rPr>
      </w:pPr>
      <w:r w:rsidRPr="00770D08">
        <w:rPr>
          <w:rFonts w:ascii="Euphemia" w:hAnsi="Euphemia" w:cs="Arial"/>
          <w:b/>
          <w:sz w:val="24"/>
          <w:szCs w:val="24"/>
          <w:u w:val="single"/>
        </w:rPr>
        <w:t>EVALUACIÓN ANUAL</w:t>
      </w:r>
    </w:p>
    <w:p w:rsidR="0049265B" w:rsidRPr="00770D08" w:rsidRDefault="0049265B" w:rsidP="0049265B">
      <w:pPr>
        <w:rPr>
          <w:rFonts w:ascii="Euphemia" w:hAnsi="Euphemia" w:cs="Arial"/>
          <w:color w:val="FF0000"/>
        </w:rPr>
      </w:pPr>
    </w:p>
    <w:p w:rsidR="0049265B" w:rsidRPr="00770D08" w:rsidRDefault="0049265B" w:rsidP="0049265B">
      <w:pPr>
        <w:jc w:val="center"/>
        <w:rPr>
          <w:rFonts w:ascii="Euphemia" w:hAnsi="Euphemia" w:cs="Arial"/>
          <w:sz w:val="24"/>
        </w:rPr>
      </w:pPr>
      <w:r w:rsidRPr="00770D08">
        <w:rPr>
          <w:rFonts w:ascii="Euphemia" w:hAnsi="Euphemia" w:cs="Arial"/>
          <w:sz w:val="24"/>
        </w:rPr>
        <w:t xml:space="preserve">MUNICIPALIDAD DE </w:t>
      </w:r>
      <w:r w:rsidR="006F4F11">
        <w:rPr>
          <w:rFonts w:ascii="Euphemia" w:hAnsi="Euphemia" w:cs="Arial"/>
          <w:sz w:val="24"/>
        </w:rPr>
        <w:t>PUERTO EL TRIUNFO</w:t>
      </w:r>
    </w:p>
    <w:p w:rsidR="0049265B" w:rsidRPr="00770D08" w:rsidRDefault="0049265B" w:rsidP="0049265B">
      <w:pPr>
        <w:jc w:val="center"/>
        <w:rPr>
          <w:rFonts w:ascii="Euphemia" w:hAnsi="Euphemia" w:cs="Arial"/>
          <w:sz w:val="24"/>
        </w:rPr>
      </w:pPr>
      <w:r w:rsidRPr="00770D08">
        <w:rPr>
          <w:rFonts w:ascii="Euphemia" w:hAnsi="Euphemia" w:cs="Arial"/>
          <w:sz w:val="24"/>
        </w:rPr>
        <w:lastRenderedPageBreak/>
        <w:t>EVALUACIÓN DEL DESEMPEÑO</w:t>
      </w:r>
    </w:p>
    <w:p w:rsidR="0049265B" w:rsidRPr="00770D08" w:rsidRDefault="0049265B" w:rsidP="0049265B">
      <w:pPr>
        <w:jc w:val="center"/>
        <w:rPr>
          <w:rFonts w:ascii="Euphemia" w:hAnsi="Euphemia" w:cs="Arial"/>
          <w:sz w:val="24"/>
        </w:rPr>
      </w:pPr>
      <w:r w:rsidRPr="00770D08">
        <w:rPr>
          <w:rFonts w:ascii="Euphemia" w:hAnsi="Euphemia" w:cs="Arial"/>
          <w:sz w:val="24"/>
        </w:rPr>
        <w:t>DE LOS/LAS EMPLEADOS/AS DE LA CARRERA ADMINISTRATIVA MUNICIPAL</w:t>
      </w:r>
    </w:p>
    <w:p w:rsidR="0049265B" w:rsidRDefault="0049265B" w:rsidP="0049265B">
      <w:pPr>
        <w:spacing w:after="0" w:line="240" w:lineRule="auto"/>
        <w:rPr>
          <w:rFonts w:ascii="Euphemia" w:hAnsi="Euphemia" w:cs="Arial"/>
          <w:sz w:val="24"/>
        </w:rPr>
      </w:pPr>
      <w:r w:rsidRPr="00770D08">
        <w:rPr>
          <w:rFonts w:ascii="Euphemia" w:hAnsi="Euphemia" w:cs="Arial"/>
          <w:sz w:val="24"/>
        </w:rPr>
        <w:t>Abarca el período comprendido entre el mes de</w:t>
      </w:r>
      <w:r>
        <w:rPr>
          <w:rFonts w:ascii="Euphemia" w:hAnsi="Euphemia" w:cs="Arial"/>
          <w:sz w:val="24"/>
        </w:rPr>
        <w:t xml:space="preserve"> ___________</w:t>
      </w:r>
      <w:r w:rsidRPr="00770D08">
        <w:rPr>
          <w:rFonts w:ascii="Euphemia" w:hAnsi="Euphemia" w:cs="Arial"/>
          <w:sz w:val="24"/>
        </w:rPr>
        <w:t xml:space="preserve"> de</w:t>
      </w:r>
      <w:r>
        <w:rPr>
          <w:rFonts w:ascii="Euphemia" w:hAnsi="Euphemia" w:cs="Arial"/>
          <w:sz w:val="24"/>
        </w:rPr>
        <w:t>l año</w:t>
      </w:r>
      <w:r w:rsidRPr="00770D08">
        <w:rPr>
          <w:rFonts w:ascii="Euphemia" w:hAnsi="Euphemia" w:cs="Arial"/>
          <w:sz w:val="24"/>
        </w:rPr>
        <w:t xml:space="preserve"> 201</w:t>
      </w:r>
      <w:r>
        <w:rPr>
          <w:rFonts w:ascii="Euphemia" w:hAnsi="Euphemia" w:cs="Arial"/>
          <w:sz w:val="24"/>
        </w:rPr>
        <w:t>__</w:t>
      </w:r>
    </w:p>
    <w:p w:rsidR="0049265B" w:rsidRDefault="0049265B" w:rsidP="0049265B">
      <w:pPr>
        <w:spacing w:after="0" w:line="240" w:lineRule="auto"/>
        <w:rPr>
          <w:rFonts w:ascii="Euphemia" w:hAnsi="Euphemia" w:cs="Arial"/>
          <w:sz w:val="24"/>
        </w:rPr>
      </w:pPr>
      <w:proofErr w:type="gramStart"/>
      <w:r w:rsidRPr="00770D08">
        <w:rPr>
          <w:rFonts w:ascii="Euphemia" w:hAnsi="Euphemia" w:cs="Arial"/>
          <w:sz w:val="24"/>
        </w:rPr>
        <w:t>y</w:t>
      </w:r>
      <w:proofErr w:type="gramEnd"/>
      <w:r w:rsidRPr="00770D08">
        <w:rPr>
          <w:rFonts w:ascii="Euphemia" w:hAnsi="Euphemia" w:cs="Arial"/>
          <w:sz w:val="24"/>
        </w:rPr>
        <w:t xml:space="preserve"> el mes de</w:t>
      </w:r>
      <w:r>
        <w:rPr>
          <w:rFonts w:ascii="Euphemia" w:hAnsi="Euphemia" w:cs="Arial"/>
          <w:sz w:val="24"/>
        </w:rPr>
        <w:t xml:space="preserve"> __________________ </w:t>
      </w:r>
      <w:r w:rsidRPr="00770D08">
        <w:rPr>
          <w:rFonts w:ascii="Euphemia" w:hAnsi="Euphemia" w:cs="Arial"/>
          <w:sz w:val="24"/>
        </w:rPr>
        <w:t>de</w:t>
      </w:r>
      <w:r>
        <w:rPr>
          <w:rFonts w:ascii="Euphemia" w:hAnsi="Euphemia" w:cs="Arial"/>
          <w:sz w:val="24"/>
        </w:rPr>
        <w:t>l año</w:t>
      </w:r>
      <w:r w:rsidRPr="00770D08">
        <w:rPr>
          <w:rFonts w:ascii="Euphemia" w:hAnsi="Euphemia" w:cs="Arial"/>
          <w:sz w:val="24"/>
        </w:rPr>
        <w:t xml:space="preserve"> 201</w:t>
      </w:r>
      <w:r>
        <w:rPr>
          <w:rFonts w:ascii="Euphemia" w:hAnsi="Euphemia" w:cs="Arial"/>
          <w:sz w:val="24"/>
        </w:rPr>
        <w:t>____</w:t>
      </w:r>
    </w:p>
    <w:p w:rsidR="0049265B" w:rsidRDefault="0049265B" w:rsidP="0049265B">
      <w:pPr>
        <w:pStyle w:val="Prrafodelista"/>
        <w:spacing w:after="0" w:line="240" w:lineRule="auto"/>
        <w:ind w:left="0"/>
        <w:rPr>
          <w:rFonts w:asciiTheme="majorHAnsi" w:hAnsiTheme="majorHAnsi"/>
          <w:b/>
          <w:color w:val="FF0000"/>
        </w:rPr>
      </w:pPr>
    </w:p>
    <w:p w:rsidR="0049265B" w:rsidRPr="0049265B" w:rsidRDefault="0049265B" w:rsidP="0049265B">
      <w:pPr>
        <w:pStyle w:val="Prrafodelista"/>
        <w:numPr>
          <w:ilvl w:val="0"/>
          <w:numId w:val="33"/>
        </w:numPr>
        <w:spacing w:after="0" w:line="240" w:lineRule="auto"/>
        <w:rPr>
          <w:rFonts w:ascii="Euphemia" w:hAnsi="Euphemia"/>
          <w:b/>
          <w:sz w:val="24"/>
        </w:rPr>
      </w:pPr>
      <w:r w:rsidRPr="0049265B">
        <w:rPr>
          <w:rFonts w:ascii="Euphemia" w:hAnsi="Euphemia"/>
          <w:b/>
          <w:sz w:val="24"/>
        </w:rPr>
        <w:t>IDENTIFICACIÓN DEL EMPLEADO/A Y DE SUS SUPERIORES</w:t>
      </w:r>
    </w:p>
    <w:p w:rsidR="00F365B3" w:rsidRDefault="00F365B3" w:rsidP="00F365B3">
      <w:pPr>
        <w:jc w:val="left"/>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80"/>
        <w:gridCol w:w="2977"/>
        <w:gridCol w:w="3521"/>
      </w:tblGrid>
      <w:tr w:rsidR="0049265B" w:rsidRPr="00770D08" w:rsidTr="006F4F11">
        <w:trPr>
          <w:trHeight w:val="824"/>
        </w:trPr>
        <w:tc>
          <w:tcPr>
            <w:tcW w:w="1381" w:type="pct"/>
          </w:tcPr>
          <w:p w:rsidR="0049265B" w:rsidRPr="00770D08" w:rsidRDefault="0049265B" w:rsidP="006F4F11">
            <w:pPr>
              <w:rPr>
                <w:rFonts w:ascii="Euphemia" w:hAnsi="Euphemia"/>
                <w:b/>
              </w:rPr>
            </w:pPr>
            <w:r w:rsidRPr="00770D08">
              <w:rPr>
                <w:rFonts w:ascii="Euphemia" w:hAnsi="Euphemia"/>
              </w:rPr>
              <w:t>Primer apellido</w:t>
            </w:r>
          </w:p>
        </w:tc>
        <w:tc>
          <w:tcPr>
            <w:tcW w:w="1658" w:type="pct"/>
          </w:tcPr>
          <w:p w:rsidR="0049265B" w:rsidRPr="00770D08" w:rsidRDefault="0049265B" w:rsidP="006F4F11">
            <w:pPr>
              <w:rPr>
                <w:rFonts w:ascii="Euphemia" w:hAnsi="Euphemia"/>
                <w:b/>
              </w:rPr>
            </w:pPr>
            <w:r w:rsidRPr="00770D08">
              <w:rPr>
                <w:rFonts w:ascii="Euphemia" w:hAnsi="Euphemia"/>
              </w:rPr>
              <w:t>Segundo Apellido</w:t>
            </w:r>
          </w:p>
        </w:tc>
        <w:tc>
          <w:tcPr>
            <w:tcW w:w="1961" w:type="pct"/>
          </w:tcPr>
          <w:p w:rsidR="0049265B" w:rsidRPr="00770D08" w:rsidRDefault="0049265B" w:rsidP="006F4F11">
            <w:pPr>
              <w:rPr>
                <w:rFonts w:ascii="Euphemia" w:hAnsi="Euphemia"/>
                <w:b/>
              </w:rPr>
            </w:pPr>
            <w:r w:rsidRPr="00770D08">
              <w:rPr>
                <w:rFonts w:ascii="Euphemia" w:hAnsi="Euphemia"/>
              </w:rPr>
              <w:t>Nombre</w:t>
            </w:r>
            <w:r>
              <w:rPr>
                <w:rFonts w:ascii="Euphemia" w:hAnsi="Euphemia"/>
              </w:rPr>
              <w:t>s</w:t>
            </w:r>
          </w:p>
        </w:tc>
      </w:tr>
      <w:tr w:rsidR="0049265B" w:rsidRPr="00770D08" w:rsidTr="006F4F11">
        <w:tc>
          <w:tcPr>
            <w:tcW w:w="1381" w:type="pct"/>
          </w:tcPr>
          <w:p w:rsidR="0049265B" w:rsidRPr="00770D08" w:rsidRDefault="0049265B" w:rsidP="006F4F11">
            <w:pPr>
              <w:rPr>
                <w:rFonts w:ascii="Euphemia" w:hAnsi="Euphemia"/>
                <w:b/>
              </w:rPr>
            </w:pPr>
            <w:r w:rsidRPr="00770D08">
              <w:rPr>
                <w:rFonts w:ascii="Euphemia" w:hAnsi="Euphemia"/>
              </w:rPr>
              <w:t>No. DUI</w:t>
            </w:r>
          </w:p>
          <w:p w:rsidR="0049265B" w:rsidRPr="00770D08" w:rsidRDefault="0049265B" w:rsidP="006F4F11">
            <w:pPr>
              <w:rPr>
                <w:rFonts w:ascii="Euphemia" w:hAnsi="Euphemia"/>
                <w:b/>
              </w:rPr>
            </w:pPr>
          </w:p>
        </w:tc>
        <w:tc>
          <w:tcPr>
            <w:tcW w:w="1658" w:type="pct"/>
          </w:tcPr>
          <w:p w:rsidR="0049265B" w:rsidRPr="00770D08" w:rsidRDefault="0049265B" w:rsidP="006F4F11">
            <w:pPr>
              <w:rPr>
                <w:rFonts w:ascii="Euphemia" w:hAnsi="Euphemia"/>
                <w:b/>
              </w:rPr>
            </w:pPr>
            <w:r w:rsidRPr="00770D08">
              <w:rPr>
                <w:rFonts w:ascii="Euphemia" w:hAnsi="Euphemia"/>
              </w:rPr>
              <w:t>Tiempo efectivo</w:t>
            </w:r>
          </w:p>
          <w:p w:rsidR="0049265B" w:rsidRPr="00770D08" w:rsidRDefault="0049265B" w:rsidP="006F4F11">
            <w:pPr>
              <w:rPr>
                <w:rFonts w:ascii="Euphemia" w:hAnsi="Euphemia"/>
                <w:b/>
              </w:rPr>
            </w:pPr>
            <w:r w:rsidRPr="00770D08">
              <w:rPr>
                <w:rFonts w:ascii="Euphemia" w:hAnsi="Euphemia"/>
              </w:rPr>
              <w:t>Meses</w:t>
            </w:r>
            <w:r>
              <w:rPr>
                <w:rFonts w:ascii="Euphemia" w:hAnsi="Euphemia"/>
              </w:rPr>
              <w:t xml:space="preserve"> ___________</w:t>
            </w:r>
          </w:p>
        </w:tc>
        <w:tc>
          <w:tcPr>
            <w:tcW w:w="1961" w:type="pct"/>
          </w:tcPr>
          <w:p w:rsidR="0049265B" w:rsidRPr="00770D08" w:rsidRDefault="0049265B" w:rsidP="006F4F11">
            <w:pPr>
              <w:rPr>
                <w:rFonts w:ascii="Euphemia" w:hAnsi="Euphemia"/>
                <w:b/>
              </w:rPr>
            </w:pPr>
            <w:r w:rsidRPr="00770D08">
              <w:rPr>
                <w:rFonts w:ascii="Euphemia" w:hAnsi="Euphemia"/>
              </w:rPr>
              <w:t>Tipo de nombramiento</w:t>
            </w:r>
          </w:p>
          <w:p w:rsidR="0049265B" w:rsidRPr="00770D08" w:rsidRDefault="006604ED" w:rsidP="006F4F11">
            <w:pPr>
              <w:rPr>
                <w:rFonts w:ascii="Euphemia" w:hAnsi="Euphemia"/>
                <w:b/>
              </w:rPr>
            </w:pPr>
            <w:r>
              <w:rPr>
                <w:rFonts w:ascii="Euphemia" w:hAnsi="Euphemia"/>
                <w:b/>
                <w:noProof/>
                <w:lang w:eastAsia="es-SV"/>
              </w:rPr>
              <w:pict>
                <v:rect id="10 Rectángulo" o:spid="_x0000_s1045" style="position:absolute;left:0;text-align:left;margin-left:87.2pt;margin-top:3.15pt;width:32.55pt;height: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" fillcolor="white [3201]" strokecolor="black [3200]" strokeweight="1.5pt"/>
              </w:pict>
            </w:r>
            <w:r w:rsidR="0049265B" w:rsidRPr="00770D08">
              <w:rPr>
                <w:rFonts w:ascii="Euphemia" w:hAnsi="Euphemia"/>
              </w:rPr>
              <w:t>Contrato</w:t>
            </w:r>
          </w:p>
          <w:p w:rsidR="0049265B" w:rsidRPr="00770D08" w:rsidRDefault="006604ED" w:rsidP="006F4F11">
            <w:pPr>
              <w:rPr>
                <w:rFonts w:ascii="Euphemia" w:hAnsi="Euphemia"/>
                <w:b/>
              </w:rPr>
            </w:pPr>
            <w:r>
              <w:rPr>
                <w:rFonts w:ascii="Euphemia" w:hAnsi="Euphemia"/>
                <w:b/>
                <w:noProof/>
                <w:lang w:eastAsia="es-SV"/>
              </w:rPr>
              <w:pict>
                <v:rect id="11 Rectángulo" o:spid="_x0000_s1044" style="position:absolute;left:0;text-align:left;margin-left:87.15pt;margin-top:2pt;width:32.55pt;height:9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" fillcolor="white [3201]" strokecolor="black [3200]" strokeweight="1.5pt"/>
              </w:pict>
            </w:r>
            <w:r w:rsidR="0049265B" w:rsidRPr="00770D08">
              <w:rPr>
                <w:rFonts w:ascii="Euphemia" w:hAnsi="Euphemia"/>
              </w:rPr>
              <w:t>Ley de Salarios</w:t>
            </w:r>
          </w:p>
        </w:tc>
      </w:tr>
      <w:tr w:rsidR="0049265B" w:rsidRPr="00770D08" w:rsidTr="006F4F11">
        <w:tc>
          <w:tcPr>
            <w:tcW w:w="5000" w:type="pct"/>
            <w:gridSpan w:val="3"/>
          </w:tcPr>
          <w:p w:rsidR="0049265B" w:rsidRPr="00770D08" w:rsidRDefault="0049265B" w:rsidP="006F4F11">
            <w:pPr>
              <w:rPr>
                <w:rFonts w:ascii="Euphemia" w:hAnsi="Euphemia"/>
                <w:b/>
              </w:rPr>
            </w:pPr>
            <w:r w:rsidRPr="00770D08">
              <w:rPr>
                <w:rFonts w:ascii="Euphemia" w:hAnsi="Euphemia"/>
              </w:rPr>
              <w:t>Unidad en que trabaja</w:t>
            </w:r>
          </w:p>
          <w:p w:rsidR="0049265B" w:rsidRPr="00770D08" w:rsidRDefault="0049265B" w:rsidP="006F4F11">
            <w:pPr>
              <w:rPr>
                <w:rFonts w:ascii="Euphemia" w:hAnsi="Euphemia"/>
                <w:b/>
              </w:rPr>
            </w:pPr>
          </w:p>
        </w:tc>
      </w:tr>
      <w:tr w:rsidR="0049265B" w:rsidRPr="00770D08" w:rsidTr="006F4F11">
        <w:tc>
          <w:tcPr>
            <w:tcW w:w="3039" w:type="pct"/>
            <w:gridSpan w:val="2"/>
          </w:tcPr>
          <w:p w:rsidR="0049265B" w:rsidRPr="00770D08" w:rsidRDefault="0049265B" w:rsidP="006F4F11">
            <w:pPr>
              <w:rPr>
                <w:rFonts w:ascii="Euphemia" w:hAnsi="Euphemia"/>
                <w:b/>
              </w:rPr>
            </w:pPr>
            <w:r w:rsidRPr="00770D08">
              <w:rPr>
                <w:rFonts w:ascii="Euphemia" w:hAnsi="Euphemia"/>
              </w:rPr>
              <w:t>Apellidos y nombre del jefe/a inmediato/a</w:t>
            </w:r>
          </w:p>
        </w:tc>
        <w:tc>
          <w:tcPr>
            <w:tcW w:w="1961" w:type="pct"/>
          </w:tcPr>
          <w:p w:rsidR="0049265B" w:rsidRPr="00770D08" w:rsidRDefault="0049265B" w:rsidP="006F4F11">
            <w:pPr>
              <w:rPr>
                <w:rFonts w:ascii="Euphemia" w:hAnsi="Euphemia"/>
                <w:b/>
              </w:rPr>
            </w:pPr>
            <w:r w:rsidRPr="00770D08">
              <w:rPr>
                <w:rFonts w:ascii="Euphemia" w:hAnsi="Euphemia"/>
              </w:rPr>
              <w:t>Cargo que ocupa</w:t>
            </w:r>
          </w:p>
          <w:p w:rsidR="0049265B" w:rsidRPr="00770D08" w:rsidRDefault="0049265B" w:rsidP="006F4F11">
            <w:pPr>
              <w:rPr>
                <w:rFonts w:ascii="Euphemia" w:hAnsi="Euphemia"/>
                <w:b/>
              </w:rPr>
            </w:pPr>
          </w:p>
        </w:tc>
      </w:tr>
      <w:tr w:rsidR="0049265B" w:rsidRPr="00770D08" w:rsidTr="006F4F11">
        <w:tc>
          <w:tcPr>
            <w:tcW w:w="3039" w:type="pct"/>
            <w:gridSpan w:val="2"/>
          </w:tcPr>
          <w:p w:rsidR="0049265B" w:rsidRPr="00770D08" w:rsidRDefault="0049265B" w:rsidP="006F4F11">
            <w:pPr>
              <w:rPr>
                <w:rFonts w:ascii="Euphemia" w:hAnsi="Euphemia"/>
                <w:b/>
              </w:rPr>
            </w:pPr>
            <w:r w:rsidRPr="00770D08">
              <w:rPr>
                <w:rFonts w:ascii="Euphemia" w:hAnsi="Euphemia"/>
              </w:rPr>
              <w:t>Apellidos y nombre del superior del jefe/a inmediato/a</w:t>
            </w:r>
          </w:p>
        </w:tc>
        <w:tc>
          <w:tcPr>
            <w:tcW w:w="1961" w:type="pct"/>
          </w:tcPr>
          <w:p w:rsidR="0049265B" w:rsidRPr="00770D08" w:rsidRDefault="0049265B" w:rsidP="006F4F11">
            <w:pPr>
              <w:rPr>
                <w:rFonts w:ascii="Euphemia" w:hAnsi="Euphemia"/>
                <w:b/>
              </w:rPr>
            </w:pPr>
            <w:r w:rsidRPr="00770D08">
              <w:rPr>
                <w:rFonts w:ascii="Euphemia" w:hAnsi="Euphemia"/>
              </w:rPr>
              <w:t>Cargo que ocupa</w:t>
            </w:r>
          </w:p>
          <w:p w:rsidR="0049265B" w:rsidRPr="00770D08" w:rsidRDefault="0049265B" w:rsidP="006F4F11">
            <w:pPr>
              <w:rPr>
                <w:rFonts w:ascii="Euphemia" w:hAnsi="Euphemia"/>
                <w:b/>
              </w:rPr>
            </w:pPr>
          </w:p>
        </w:tc>
      </w:tr>
    </w:tbl>
    <w:p w:rsidR="0049265B" w:rsidRDefault="0049265B" w:rsidP="00F365B3">
      <w:pPr>
        <w:jc w:val="left"/>
        <w:rPr>
          <w:rFonts w:asciiTheme="majorHAnsi" w:hAnsiTheme="majorHAnsi" w:cs="Arial"/>
          <w:b/>
          <w:color w:val="FF0000"/>
        </w:rPr>
      </w:pPr>
    </w:p>
    <w:p w:rsidR="0049265B" w:rsidRDefault="0049265B" w:rsidP="00F365B3">
      <w:pPr>
        <w:jc w:val="left"/>
        <w:rPr>
          <w:rFonts w:asciiTheme="majorHAnsi" w:hAnsiTheme="majorHAnsi" w:cs="Arial"/>
          <w:b/>
          <w:color w:val="FF0000"/>
        </w:rPr>
      </w:pPr>
    </w:p>
    <w:p w:rsidR="006826B3" w:rsidRDefault="006826B3" w:rsidP="00F365B3">
      <w:pPr>
        <w:jc w:val="left"/>
        <w:rPr>
          <w:rFonts w:asciiTheme="majorHAnsi" w:hAnsiTheme="majorHAnsi" w:cs="Arial"/>
          <w:b/>
          <w:color w:val="FF0000"/>
        </w:rPr>
      </w:pPr>
    </w:p>
    <w:p w:rsidR="006826B3" w:rsidRDefault="006826B3" w:rsidP="00F365B3">
      <w:pPr>
        <w:jc w:val="left"/>
        <w:rPr>
          <w:rFonts w:asciiTheme="majorHAnsi" w:hAnsiTheme="majorHAnsi" w:cs="Arial"/>
          <w:b/>
          <w:color w:val="FF0000"/>
        </w:rPr>
      </w:pPr>
    </w:p>
    <w:tbl>
      <w:tblPr>
        <w:tblStyle w:val="Listaclara-nfasis5"/>
        <w:tblW w:w="4853" w:type="pct"/>
        <w:tblInd w:w="108" w:type="dxa"/>
        <w:tblLook w:val="00A0" w:firstRow="1" w:lastRow="0" w:firstColumn="1" w:lastColumn="0" w:noHBand="0" w:noVBand="0"/>
      </w:tblPr>
      <w:tblGrid>
        <w:gridCol w:w="566"/>
        <w:gridCol w:w="8222"/>
      </w:tblGrid>
      <w:tr w:rsidR="00532B48" w:rsidRPr="006826B3" w:rsidTr="00297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F365B3" w:rsidRPr="006826B3" w:rsidRDefault="00F365B3" w:rsidP="00532B48">
            <w:pPr>
              <w:jc w:val="center"/>
              <w:rPr>
                <w:rFonts w:ascii="Euphemia" w:hAnsi="Euphemia"/>
                <w:color w:val="auto"/>
              </w:rPr>
            </w:pPr>
            <w:r w:rsidRPr="006826B3">
              <w:rPr>
                <w:rFonts w:ascii="Euphemia" w:hAnsi="Euphemia"/>
                <w:color w:val="auto"/>
              </w:rPr>
              <w:t>ATENCIÓN</w:t>
            </w:r>
          </w:p>
        </w:tc>
      </w:tr>
      <w:tr w:rsidR="00532B48" w:rsidRPr="006826B3" w:rsidTr="00297A7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22" w:type="pct"/>
          </w:tcPr>
          <w:p w:rsidR="00532B48" w:rsidRPr="006826B3" w:rsidRDefault="00532B48" w:rsidP="0049265B">
            <w:pPr>
              <w:jc w:val="center"/>
              <w:rPr>
                <w:rFonts w:ascii="Euphemia" w:hAnsi="Euphemia"/>
                <w:b w:val="0"/>
              </w:rPr>
            </w:pPr>
            <w:r w:rsidRPr="006826B3">
              <w:rPr>
                <w:rFonts w:ascii="Euphemia" w:hAnsi="Euphemia"/>
              </w:rPr>
              <w:t>1</w:t>
            </w:r>
          </w:p>
        </w:tc>
        <w:tc>
          <w:tcPr>
            <w:cnfStyle w:val="000010000000" w:firstRow="0" w:lastRow="0" w:firstColumn="0" w:lastColumn="0" w:oddVBand="1" w:evenVBand="0" w:oddHBand="0" w:evenHBand="0" w:firstRowFirstColumn="0" w:firstRowLastColumn="0" w:lastRowFirstColumn="0" w:lastRowLastColumn="0"/>
            <w:tcW w:w="4678" w:type="pct"/>
          </w:tcPr>
          <w:p w:rsidR="00532B48" w:rsidRPr="006826B3" w:rsidRDefault="00532B48" w:rsidP="00FC027F">
            <w:pPr>
              <w:rPr>
                <w:rFonts w:ascii="Euphemia" w:hAnsi="Euphemia"/>
                <w:szCs w:val="24"/>
                <w:lang w:val="es-MX"/>
              </w:rPr>
            </w:pPr>
            <w:r w:rsidRPr="006826B3">
              <w:rPr>
                <w:rFonts w:ascii="Euphemia" w:hAnsi="Euphemia"/>
                <w:szCs w:val="24"/>
              </w:rPr>
              <w:t>El instrumento de evaluación le ha de permitir al empleado/a obtener una puntuación máxima de 220 puntos y mínima de 44 de puntos.</w:t>
            </w:r>
          </w:p>
        </w:tc>
      </w:tr>
      <w:tr w:rsidR="00532B48" w:rsidRPr="006826B3" w:rsidTr="00297A75">
        <w:tc>
          <w:tcPr>
            <w:cnfStyle w:val="001000000000" w:firstRow="0" w:lastRow="0" w:firstColumn="1" w:lastColumn="0" w:oddVBand="0" w:evenVBand="0" w:oddHBand="0" w:evenHBand="0" w:firstRowFirstColumn="0" w:firstRowLastColumn="0" w:lastRowFirstColumn="0" w:lastRowLastColumn="0"/>
            <w:tcW w:w="322" w:type="pct"/>
          </w:tcPr>
          <w:p w:rsidR="00532B48" w:rsidRPr="006826B3" w:rsidRDefault="00532B48" w:rsidP="0049265B">
            <w:pPr>
              <w:jc w:val="center"/>
              <w:rPr>
                <w:rFonts w:ascii="Euphemia" w:hAnsi="Euphemia"/>
                <w:b w:val="0"/>
              </w:rPr>
            </w:pPr>
            <w:r w:rsidRPr="006826B3">
              <w:rPr>
                <w:rFonts w:ascii="Euphemia" w:hAnsi="Euphemia"/>
              </w:rPr>
              <w:t>2</w:t>
            </w:r>
          </w:p>
        </w:tc>
        <w:tc>
          <w:tcPr>
            <w:cnfStyle w:val="000010000000" w:firstRow="0" w:lastRow="0" w:firstColumn="0" w:lastColumn="0" w:oddVBand="1" w:evenVBand="0" w:oddHBand="0" w:evenHBand="0" w:firstRowFirstColumn="0" w:firstRowLastColumn="0" w:lastRowFirstColumn="0" w:lastRowLastColumn="0"/>
            <w:tcW w:w="4678" w:type="pct"/>
          </w:tcPr>
          <w:p w:rsidR="00532B48" w:rsidRPr="006826B3" w:rsidRDefault="00532B48" w:rsidP="00FC027F">
            <w:pPr>
              <w:rPr>
                <w:rFonts w:ascii="Euphemia" w:hAnsi="Euphemia"/>
                <w:szCs w:val="24"/>
                <w:lang w:val="es-MX"/>
              </w:rPr>
            </w:pPr>
            <w:r w:rsidRPr="006826B3">
              <w:rPr>
                <w:rFonts w:ascii="Euphemia" w:hAnsi="Euphemia"/>
                <w:szCs w:val="24"/>
              </w:rPr>
              <w:t xml:space="preserve">El puntaje obtenido por cada empleado/a ha de ser traducido según la escala ofrecida en el manual en una categoría cualitativa que está asociada directamente con un grado de desempeño determinado. </w:t>
            </w:r>
          </w:p>
        </w:tc>
      </w:tr>
      <w:tr w:rsidR="00532B48" w:rsidRPr="006826B3" w:rsidTr="0029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Pr>
          <w:p w:rsidR="00532B48" w:rsidRPr="006826B3" w:rsidRDefault="00532B48" w:rsidP="0049265B">
            <w:pPr>
              <w:jc w:val="center"/>
              <w:rPr>
                <w:rFonts w:ascii="Euphemia" w:hAnsi="Euphemia"/>
                <w:b w:val="0"/>
              </w:rPr>
            </w:pPr>
            <w:r w:rsidRPr="006826B3">
              <w:rPr>
                <w:rFonts w:ascii="Euphemia" w:hAnsi="Euphemia"/>
              </w:rPr>
              <w:t>3</w:t>
            </w:r>
          </w:p>
        </w:tc>
        <w:tc>
          <w:tcPr>
            <w:cnfStyle w:val="000010000000" w:firstRow="0" w:lastRow="0" w:firstColumn="0" w:lastColumn="0" w:oddVBand="1" w:evenVBand="0" w:oddHBand="0" w:evenHBand="0" w:firstRowFirstColumn="0" w:firstRowLastColumn="0" w:lastRowFirstColumn="0" w:lastRowLastColumn="0"/>
            <w:tcW w:w="4678" w:type="pct"/>
          </w:tcPr>
          <w:p w:rsidR="00532B48" w:rsidRPr="006826B3" w:rsidRDefault="00532B48" w:rsidP="00FC027F">
            <w:pPr>
              <w:rPr>
                <w:rFonts w:ascii="Euphemia" w:hAnsi="Euphemia"/>
                <w:szCs w:val="24"/>
                <w:lang w:val="es-MX"/>
              </w:rPr>
            </w:pPr>
            <w:r w:rsidRPr="006826B3">
              <w:rPr>
                <w:rFonts w:ascii="Euphemia" w:hAnsi="Euphemia"/>
                <w:szCs w:val="24"/>
              </w:rPr>
              <w:t xml:space="preserve">Las categorías cualitativas de calificación del desempeño son: Deficiente, </w:t>
            </w:r>
            <w:r w:rsidRPr="006826B3">
              <w:rPr>
                <w:rFonts w:ascii="Euphemia" w:hAnsi="Euphemia"/>
                <w:szCs w:val="24"/>
              </w:rPr>
              <w:lastRenderedPageBreak/>
              <w:t xml:space="preserve">Regular, Bueno, Muy Bueno y Excelente. </w:t>
            </w:r>
          </w:p>
        </w:tc>
      </w:tr>
      <w:tr w:rsidR="00532B48" w:rsidRPr="006826B3" w:rsidTr="00297A75">
        <w:tc>
          <w:tcPr>
            <w:cnfStyle w:val="001000000000" w:firstRow="0" w:lastRow="0" w:firstColumn="1" w:lastColumn="0" w:oddVBand="0" w:evenVBand="0" w:oddHBand="0" w:evenHBand="0" w:firstRowFirstColumn="0" w:firstRowLastColumn="0" w:lastRowFirstColumn="0" w:lastRowLastColumn="0"/>
            <w:tcW w:w="322" w:type="pct"/>
          </w:tcPr>
          <w:p w:rsidR="00532B48" w:rsidRPr="006826B3" w:rsidRDefault="00532B48" w:rsidP="0049265B">
            <w:pPr>
              <w:jc w:val="center"/>
              <w:rPr>
                <w:rFonts w:ascii="Euphemia" w:hAnsi="Euphemia"/>
                <w:b w:val="0"/>
              </w:rPr>
            </w:pPr>
            <w:r w:rsidRPr="006826B3">
              <w:rPr>
                <w:rFonts w:ascii="Euphemia" w:hAnsi="Euphemia"/>
              </w:rPr>
              <w:lastRenderedPageBreak/>
              <w:t>4</w:t>
            </w:r>
          </w:p>
        </w:tc>
        <w:tc>
          <w:tcPr>
            <w:cnfStyle w:val="000010000000" w:firstRow="0" w:lastRow="0" w:firstColumn="0" w:lastColumn="0" w:oddVBand="1" w:evenVBand="0" w:oddHBand="0" w:evenHBand="0" w:firstRowFirstColumn="0" w:firstRowLastColumn="0" w:lastRowFirstColumn="0" w:lastRowLastColumn="0"/>
            <w:tcW w:w="4678" w:type="pct"/>
          </w:tcPr>
          <w:p w:rsidR="00532B48" w:rsidRPr="006826B3" w:rsidRDefault="00532B48" w:rsidP="00FC027F">
            <w:pPr>
              <w:rPr>
                <w:rFonts w:ascii="Euphemia" w:hAnsi="Euphemia"/>
                <w:szCs w:val="24"/>
                <w:lang w:val="es-MX"/>
              </w:rPr>
            </w:pPr>
            <w:r w:rsidRPr="006826B3">
              <w:rPr>
                <w:rFonts w:ascii="Euphemia" w:hAnsi="Euphemia"/>
                <w:szCs w:val="24"/>
              </w:rPr>
              <w:t>El jefe inmediato ha de efectuar entrevista con el empleado/a para la notificación de los resultados de la evaluación.</w:t>
            </w:r>
          </w:p>
        </w:tc>
      </w:tr>
      <w:tr w:rsidR="00532B48" w:rsidRPr="006826B3" w:rsidTr="0029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tcPr>
          <w:p w:rsidR="00532B48" w:rsidRPr="006826B3" w:rsidRDefault="00532B48" w:rsidP="0049265B">
            <w:pPr>
              <w:jc w:val="center"/>
              <w:rPr>
                <w:rFonts w:ascii="Euphemia" w:hAnsi="Euphemia"/>
                <w:b w:val="0"/>
              </w:rPr>
            </w:pPr>
            <w:r w:rsidRPr="006826B3">
              <w:rPr>
                <w:rFonts w:ascii="Euphemia" w:hAnsi="Euphemia"/>
              </w:rPr>
              <w:t>5</w:t>
            </w:r>
          </w:p>
        </w:tc>
        <w:tc>
          <w:tcPr>
            <w:cnfStyle w:val="000010000000" w:firstRow="0" w:lastRow="0" w:firstColumn="0" w:lastColumn="0" w:oddVBand="1" w:evenVBand="0" w:oddHBand="0" w:evenHBand="0" w:firstRowFirstColumn="0" w:firstRowLastColumn="0" w:lastRowFirstColumn="0" w:lastRowLastColumn="0"/>
            <w:tcW w:w="4678" w:type="pct"/>
          </w:tcPr>
          <w:p w:rsidR="00532B48" w:rsidRPr="006826B3" w:rsidRDefault="00532B48" w:rsidP="00FC027F">
            <w:pPr>
              <w:rPr>
                <w:rFonts w:ascii="Euphemia" w:hAnsi="Euphemia"/>
                <w:szCs w:val="24"/>
                <w:lang w:val="es-MX"/>
              </w:rPr>
            </w:pPr>
            <w:r w:rsidRPr="006826B3">
              <w:rPr>
                <w:rFonts w:ascii="Euphemia" w:hAnsi="Euphemia"/>
                <w:szCs w:val="24"/>
              </w:rPr>
              <w:t>Es indispensable que el jefe inmediato conozca ampliamente el Manual de Procedimientos para la Evaluación del Desempeño; asimismo, se recomienda que la municipalidad facilite al personal subalterno el acceso a dicho instrumento.</w:t>
            </w:r>
          </w:p>
        </w:tc>
      </w:tr>
    </w:tbl>
    <w:p w:rsidR="00F365B3" w:rsidRDefault="00F365B3" w:rsidP="0049265B">
      <w:pPr>
        <w:spacing w:after="0" w:line="240" w:lineRule="auto"/>
        <w:jc w:val="left"/>
        <w:rPr>
          <w:rFonts w:asciiTheme="majorHAnsi" w:hAnsiTheme="majorHAnsi" w:cs="Arial"/>
          <w:color w:val="FF0000"/>
        </w:rPr>
      </w:pPr>
    </w:p>
    <w:p w:rsidR="006826B3" w:rsidRPr="00EA1EF5" w:rsidRDefault="006826B3" w:rsidP="0049265B">
      <w:pPr>
        <w:spacing w:after="0" w:line="240" w:lineRule="auto"/>
        <w:jc w:val="left"/>
        <w:rPr>
          <w:rFonts w:asciiTheme="majorHAnsi" w:hAnsiTheme="majorHAnsi" w:cs="Arial"/>
          <w:color w:val="FF0000"/>
        </w:rPr>
      </w:pPr>
    </w:p>
    <w:p w:rsidR="00F365B3" w:rsidRPr="0049265B" w:rsidRDefault="00F365B3" w:rsidP="0049265B">
      <w:pPr>
        <w:pStyle w:val="Prrafodelista"/>
        <w:numPr>
          <w:ilvl w:val="0"/>
          <w:numId w:val="33"/>
        </w:numPr>
        <w:spacing w:after="0" w:line="240" w:lineRule="auto"/>
        <w:rPr>
          <w:rFonts w:ascii="Euphemia" w:hAnsi="Euphemia"/>
          <w:b/>
          <w:sz w:val="24"/>
        </w:rPr>
      </w:pPr>
      <w:r w:rsidRPr="0049265B">
        <w:rPr>
          <w:rFonts w:ascii="Euphemia" w:hAnsi="Euphemia"/>
          <w:b/>
          <w:sz w:val="24"/>
        </w:rPr>
        <w:t>ÁREAS DEL DESEMPEÑO</w:t>
      </w:r>
    </w:p>
    <w:p w:rsidR="0049265B" w:rsidRPr="006D56F0" w:rsidRDefault="0049265B" w:rsidP="0049265B">
      <w:pPr>
        <w:pStyle w:val="Prrafodelista"/>
        <w:spacing w:after="0" w:line="240" w:lineRule="auto"/>
        <w:rPr>
          <w:rFonts w:ascii="Euphemia" w:hAnsi="Euphemia" w:cs="Arial"/>
          <w:sz w:val="10"/>
          <w:szCs w:val="21"/>
        </w:rPr>
      </w:pPr>
    </w:p>
    <w:p w:rsidR="0049265B" w:rsidRPr="006826B3" w:rsidRDefault="0049265B" w:rsidP="0049265B">
      <w:pPr>
        <w:pStyle w:val="Prrafodelista"/>
        <w:spacing w:after="0" w:line="240" w:lineRule="auto"/>
        <w:ind w:left="0"/>
        <w:rPr>
          <w:rFonts w:ascii="Euphemia" w:hAnsi="Euphemia" w:cs="Arial"/>
          <w:sz w:val="24"/>
          <w:szCs w:val="24"/>
        </w:rPr>
      </w:pPr>
      <w:r w:rsidRPr="006826B3">
        <w:rPr>
          <w:rFonts w:ascii="Euphemia" w:hAnsi="Euphemia" w:cs="Arial"/>
          <w:sz w:val="24"/>
          <w:szCs w:val="24"/>
        </w:rPr>
        <w:t>Encierre en un círculo el grado que mejor corresponda al desempeño del empleado/a. (Ver anexo 1)</w:t>
      </w:r>
    </w:p>
    <w:p w:rsidR="006826B3" w:rsidRDefault="006826B3" w:rsidP="0049265B">
      <w:pPr>
        <w:pStyle w:val="Prrafodelista"/>
        <w:spacing w:after="0" w:line="240" w:lineRule="auto"/>
        <w:ind w:left="0"/>
        <w:rPr>
          <w:rFonts w:ascii="Euphemia" w:hAnsi="Euphemia" w:cs="Arial"/>
          <w:sz w:val="24"/>
          <w:szCs w:val="21"/>
        </w:rPr>
      </w:pPr>
    </w:p>
    <w:p w:rsidR="006826B3" w:rsidRDefault="006826B3" w:rsidP="0049265B">
      <w:pPr>
        <w:pStyle w:val="Prrafodelista"/>
        <w:spacing w:after="0" w:line="240" w:lineRule="auto"/>
        <w:ind w:left="0"/>
        <w:rPr>
          <w:rFonts w:ascii="Euphemia" w:hAnsi="Euphemia" w:cs="Arial"/>
          <w:sz w:val="24"/>
          <w:szCs w:val="21"/>
        </w:rPr>
      </w:pPr>
      <w:r w:rsidRPr="006826B3">
        <w:rPr>
          <w:noProof/>
          <w:lang w:eastAsia="es-SV"/>
        </w:rPr>
        <w:drawing>
          <wp:inline distT="0" distB="0" distL="0" distR="0">
            <wp:extent cx="5612130" cy="182913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1829130"/>
                    </a:xfrm>
                    <a:prstGeom prst="rect">
                      <a:avLst/>
                    </a:prstGeom>
                    <a:noFill/>
                    <a:ln>
                      <a:noFill/>
                    </a:ln>
                  </pic:spPr>
                </pic:pic>
              </a:graphicData>
            </a:graphic>
          </wp:inline>
        </w:drawing>
      </w:r>
    </w:p>
    <w:p w:rsidR="00532B48" w:rsidRDefault="006826B3" w:rsidP="0049265B">
      <w:pPr>
        <w:pStyle w:val="Prrafodelista"/>
        <w:spacing w:after="0" w:line="240" w:lineRule="auto"/>
        <w:ind w:left="0"/>
        <w:rPr>
          <w:rFonts w:ascii="Euphemia" w:hAnsi="Euphemia" w:cs="Arial"/>
          <w:sz w:val="24"/>
          <w:szCs w:val="21"/>
        </w:rPr>
      </w:pPr>
      <w:r w:rsidRPr="006826B3">
        <w:rPr>
          <w:noProof/>
          <w:lang w:eastAsia="es-SV"/>
        </w:rPr>
        <w:drawing>
          <wp:inline distT="0" distB="0" distL="0" distR="0">
            <wp:extent cx="5607170" cy="195819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1959928"/>
                    </a:xfrm>
                    <a:prstGeom prst="rect">
                      <a:avLst/>
                    </a:prstGeom>
                    <a:noFill/>
                    <a:ln>
                      <a:noFill/>
                    </a:ln>
                  </pic:spPr>
                </pic:pic>
              </a:graphicData>
            </a:graphic>
          </wp:inline>
        </w:drawing>
      </w:r>
    </w:p>
    <w:p w:rsidR="00532B48" w:rsidRDefault="00532B48" w:rsidP="0049265B">
      <w:pPr>
        <w:pStyle w:val="Prrafodelista"/>
        <w:spacing w:after="0" w:line="240" w:lineRule="auto"/>
        <w:ind w:left="0"/>
        <w:rPr>
          <w:rFonts w:ascii="Euphemia" w:hAnsi="Euphemia" w:cs="Arial"/>
          <w:sz w:val="24"/>
          <w:szCs w:val="21"/>
        </w:rPr>
      </w:pPr>
    </w:p>
    <w:p w:rsidR="00532B48" w:rsidRDefault="006826B3" w:rsidP="0049265B">
      <w:pPr>
        <w:pStyle w:val="Prrafodelista"/>
        <w:spacing w:after="0" w:line="240" w:lineRule="auto"/>
        <w:ind w:left="0"/>
        <w:rPr>
          <w:rFonts w:ascii="Euphemia" w:hAnsi="Euphemia" w:cs="Arial"/>
          <w:sz w:val="24"/>
          <w:szCs w:val="21"/>
        </w:rPr>
      </w:pPr>
      <w:r w:rsidRPr="006826B3">
        <w:rPr>
          <w:noProof/>
          <w:lang w:eastAsia="es-SV"/>
        </w:rPr>
        <w:lastRenderedPageBreak/>
        <w:drawing>
          <wp:inline distT="0" distB="0" distL="0" distR="0">
            <wp:extent cx="5612130" cy="1979807"/>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1979807"/>
                    </a:xfrm>
                    <a:prstGeom prst="rect">
                      <a:avLst/>
                    </a:prstGeom>
                    <a:noFill/>
                    <a:ln>
                      <a:noFill/>
                    </a:ln>
                  </pic:spPr>
                </pic:pic>
              </a:graphicData>
            </a:graphic>
          </wp:inline>
        </w:drawing>
      </w:r>
    </w:p>
    <w:p w:rsidR="00532B48" w:rsidRDefault="004D5783" w:rsidP="0049265B">
      <w:pPr>
        <w:pStyle w:val="Prrafodelista"/>
        <w:spacing w:after="0" w:line="240" w:lineRule="auto"/>
        <w:ind w:left="0"/>
        <w:rPr>
          <w:rFonts w:ascii="Euphemia" w:hAnsi="Euphemia" w:cs="Arial"/>
          <w:sz w:val="24"/>
          <w:szCs w:val="21"/>
        </w:rPr>
      </w:pPr>
      <w:r w:rsidRPr="004D5783">
        <w:rPr>
          <w:noProof/>
          <w:lang w:eastAsia="es-SV"/>
        </w:rPr>
        <w:drawing>
          <wp:inline distT="0" distB="0" distL="0" distR="0">
            <wp:extent cx="5612130" cy="1769846"/>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1769846"/>
                    </a:xfrm>
                    <a:prstGeom prst="rect">
                      <a:avLst/>
                    </a:prstGeom>
                    <a:noFill/>
                    <a:ln>
                      <a:noFill/>
                    </a:ln>
                  </pic:spPr>
                </pic:pic>
              </a:graphicData>
            </a:graphic>
          </wp:inline>
        </w:drawing>
      </w:r>
    </w:p>
    <w:p w:rsidR="004D5783" w:rsidRDefault="004D5783" w:rsidP="0049265B">
      <w:pPr>
        <w:pStyle w:val="Prrafodelista"/>
        <w:spacing w:after="0" w:line="240" w:lineRule="auto"/>
        <w:ind w:left="0"/>
        <w:rPr>
          <w:rFonts w:ascii="Euphemia" w:hAnsi="Euphemia" w:cs="Arial"/>
          <w:sz w:val="24"/>
          <w:szCs w:val="21"/>
        </w:rPr>
      </w:pPr>
      <w:r w:rsidRPr="004D5783">
        <w:rPr>
          <w:noProof/>
          <w:lang w:eastAsia="es-SV"/>
        </w:rPr>
        <w:drawing>
          <wp:inline distT="0" distB="0" distL="0" distR="0">
            <wp:extent cx="5612130" cy="182913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1829130"/>
                    </a:xfrm>
                    <a:prstGeom prst="rect">
                      <a:avLst/>
                    </a:prstGeom>
                    <a:noFill/>
                    <a:ln>
                      <a:noFill/>
                    </a:ln>
                  </pic:spPr>
                </pic:pic>
              </a:graphicData>
            </a:graphic>
          </wp:inline>
        </w:drawing>
      </w:r>
    </w:p>
    <w:p w:rsidR="004D5783" w:rsidRDefault="004D5783" w:rsidP="0049265B">
      <w:pPr>
        <w:pStyle w:val="Prrafodelista"/>
        <w:spacing w:after="0" w:line="240" w:lineRule="auto"/>
        <w:ind w:left="0"/>
        <w:rPr>
          <w:rFonts w:ascii="Euphemia" w:hAnsi="Euphemia" w:cs="Arial"/>
          <w:sz w:val="24"/>
          <w:szCs w:val="21"/>
        </w:rPr>
      </w:pPr>
      <w:r w:rsidRPr="004D5783">
        <w:rPr>
          <w:noProof/>
          <w:lang w:eastAsia="es-SV"/>
        </w:rPr>
        <w:drawing>
          <wp:inline distT="0" distB="0" distL="0" distR="0">
            <wp:extent cx="5612130" cy="1979807"/>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1979807"/>
                    </a:xfrm>
                    <a:prstGeom prst="rect">
                      <a:avLst/>
                    </a:prstGeom>
                    <a:noFill/>
                    <a:ln>
                      <a:noFill/>
                    </a:ln>
                  </pic:spPr>
                </pic:pic>
              </a:graphicData>
            </a:graphic>
          </wp:inline>
        </w:drawing>
      </w:r>
    </w:p>
    <w:p w:rsidR="00532B48" w:rsidRDefault="004D5783" w:rsidP="0049265B">
      <w:pPr>
        <w:pStyle w:val="Prrafodelista"/>
        <w:spacing w:after="0" w:line="240" w:lineRule="auto"/>
        <w:ind w:left="0"/>
        <w:rPr>
          <w:rFonts w:ascii="Euphemia" w:hAnsi="Euphemia" w:cs="Arial"/>
          <w:sz w:val="24"/>
          <w:szCs w:val="21"/>
        </w:rPr>
      </w:pPr>
      <w:r w:rsidRPr="004D5783">
        <w:rPr>
          <w:noProof/>
          <w:lang w:eastAsia="es-SV"/>
        </w:rPr>
        <w:lastRenderedPageBreak/>
        <w:drawing>
          <wp:anchor distT="0" distB="0" distL="114300" distR="114300" simplePos="0" relativeHeight="251726848" behindDoc="1" locked="0" layoutInCell="1" allowOverlap="1">
            <wp:simplePos x="0" y="0"/>
            <wp:positionH relativeFrom="column">
              <wp:posOffset>-3810</wp:posOffset>
            </wp:positionH>
            <wp:positionV relativeFrom="paragraph">
              <wp:posOffset>6007735</wp:posOffset>
            </wp:positionV>
            <wp:extent cx="5612130" cy="2332355"/>
            <wp:effectExtent l="0" t="0" r="7620" b="0"/>
            <wp:wrapTight wrapText="bothSides">
              <wp:wrapPolygon edited="0">
                <wp:start x="0" y="0"/>
                <wp:lineTo x="0" y="19936"/>
                <wp:lineTo x="21556" y="19936"/>
                <wp:lineTo x="21556"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2332355"/>
                    </a:xfrm>
                    <a:prstGeom prst="rect">
                      <a:avLst/>
                    </a:prstGeom>
                    <a:noFill/>
                    <a:ln>
                      <a:noFill/>
                    </a:ln>
                  </pic:spPr>
                </pic:pic>
              </a:graphicData>
            </a:graphic>
          </wp:anchor>
        </w:drawing>
      </w:r>
      <w:r w:rsidRPr="004D5783">
        <w:rPr>
          <w:noProof/>
          <w:lang w:eastAsia="es-SV"/>
        </w:rPr>
        <w:drawing>
          <wp:anchor distT="0" distB="0" distL="114300" distR="114300" simplePos="0" relativeHeight="251725824" behindDoc="1" locked="0" layoutInCell="1" allowOverlap="1">
            <wp:simplePos x="0" y="0"/>
            <wp:positionH relativeFrom="column">
              <wp:posOffset>-1905</wp:posOffset>
            </wp:positionH>
            <wp:positionV relativeFrom="paragraph">
              <wp:posOffset>4246880</wp:posOffset>
            </wp:positionV>
            <wp:extent cx="5612130" cy="1694180"/>
            <wp:effectExtent l="0" t="0" r="7620" b="0"/>
            <wp:wrapTight wrapText="bothSides">
              <wp:wrapPolygon edited="0">
                <wp:start x="0" y="0"/>
                <wp:lineTo x="0" y="19430"/>
                <wp:lineTo x="21556" y="19430"/>
                <wp:lineTo x="21556"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1694180"/>
                    </a:xfrm>
                    <a:prstGeom prst="rect">
                      <a:avLst/>
                    </a:prstGeom>
                    <a:noFill/>
                    <a:ln>
                      <a:noFill/>
                    </a:ln>
                  </pic:spPr>
                </pic:pic>
              </a:graphicData>
            </a:graphic>
          </wp:anchor>
        </w:drawing>
      </w:r>
      <w:r w:rsidRPr="004D5783">
        <w:rPr>
          <w:noProof/>
          <w:lang w:eastAsia="es-SV"/>
        </w:rPr>
        <w:drawing>
          <wp:anchor distT="0" distB="0" distL="114300" distR="114300" simplePos="0" relativeHeight="251724800" behindDoc="1" locked="0" layoutInCell="1" allowOverlap="1">
            <wp:simplePos x="0" y="0"/>
            <wp:positionH relativeFrom="column">
              <wp:posOffset>-1905</wp:posOffset>
            </wp:positionH>
            <wp:positionV relativeFrom="paragraph">
              <wp:posOffset>2176780</wp:posOffset>
            </wp:positionV>
            <wp:extent cx="5612130" cy="2030095"/>
            <wp:effectExtent l="0" t="0" r="7620" b="0"/>
            <wp:wrapTight wrapText="bothSides">
              <wp:wrapPolygon edited="0">
                <wp:start x="0" y="0"/>
                <wp:lineTo x="0" y="19864"/>
                <wp:lineTo x="21556" y="19864"/>
                <wp:lineTo x="21556"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2030095"/>
                    </a:xfrm>
                    <a:prstGeom prst="rect">
                      <a:avLst/>
                    </a:prstGeom>
                    <a:noFill/>
                    <a:ln>
                      <a:noFill/>
                    </a:ln>
                  </pic:spPr>
                </pic:pic>
              </a:graphicData>
            </a:graphic>
          </wp:anchor>
        </w:drawing>
      </w:r>
      <w:r w:rsidRPr="004D5783">
        <w:rPr>
          <w:noProof/>
          <w:lang w:eastAsia="es-SV"/>
        </w:rPr>
        <w:drawing>
          <wp:anchor distT="0" distB="0" distL="114300" distR="114300" simplePos="0" relativeHeight="251723776" behindDoc="1" locked="0" layoutInCell="1" allowOverlap="1">
            <wp:simplePos x="0" y="0"/>
            <wp:positionH relativeFrom="column">
              <wp:posOffset>-1905</wp:posOffset>
            </wp:positionH>
            <wp:positionV relativeFrom="paragraph">
              <wp:posOffset>170180</wp:posOffset>
            </wp:positionV>
            <wp:extent cx="5612130" cy="1979295"/>
            <wp:effectExtent l="0" t="0" r="7620" b="0"/>
            <wp:wrapTight wrapText="bothSides">
              <wp:wrapPolygon edited="0">
                <wp:start x="0" y="0"/>
                <wp:lineTo x="0" y="19750"/>
                <wp:lineTo x="21556" y="19750"/>
                <wp:lineTo x="21556"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2130" cy="1979295"/>
                    </a:xfrm>
                    <a:prstGeom prst="rect">
                      <a:avLst/>
                    </a:prstGeom>
                    <a:noFill/>
                    <a:ln>
                      <a:noFill/>
                    </a:ln>
                  </pic:spPr>
                </pic:pic>
              </a:graphicData>
            </a:graphic>
          </wp:anchor>
        </w:drawing>
      </w:r>
    </w:p>
    <w:p w:rsidR="00532B48" w:rsidRDefault="00532B48" w:rsidP="0049265B">
      <w:pPr>
        <w:pStyle w:val="Prrafodelista"/>
        <w:spacing w:after="0" w:line="240" w:lineRule="auto"/>
        <w:ind w:left="0"/>
        <w:rPr>
          <w:rFonts w:ascii="Euphemia" w:hAnsi="Euphemia" w:cs="Arial"/>
          <w:sz w:val="24"/>
          <w:szCs w:val="21"/>
        </w:rPr>
      </w:pPr>
    </w:p>
    <w:p w:rsidR="00532B48" w:rsidRDefault="004D5783" w:rsidP="0049265B">
      <w:pPr>
        <w:pStyle w:val="Prrafodelista"/>
        <w:spacing w:after="0" w:line="240" w:lineRule="auto"/>
        <w:ind w:left="0"/>
        <w:rPr>
          <w:rFonts w:ascii="Euphemia" w:hAnsi="Euphemia" w:cs="Arial"/>
          <w:sz w:val="24"/>
          <w:szCs w:val="21"/>
        </w:rPr>
      </w:pPr>
      <w:r w:rsidRPr="004D5783">
        <w:rPr>
          <w:noProof/>
          <w:lang w:eastAsia="es-SV"/>
        </w:rPr>
        <w:drawing>
          <wp:inline distT="0" distB="0" distL="0" distR="0">
            <wp:extent cx="5612130" cy="203044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2130" cy="2030445"/>
                    </a:xfrm>
                    <a:prstGeom prst="rect">
                      <a:avLst/>
                    </a:prstGeom>
                    <a:noFill/>
                    <a:ln>
                      <a:noFill/>
                    </a:ln>
                  </pic:spPr>
                </pic:pic>
              </a:graphicData>
            </a:graphic>
          </wp:inline>
        </w:drawing>
      </w:r>
    </w:p>
    <w:p w:rsidR="00F365B3" w:rsidRPr="00EA1EF5" w:rsidRDefault="00F365B3" w:rsidP="00F365B3">
      <w:pPr>
        <w:pStyle w:val="Prrafodelista"/>
        <w:ind w:left="0"/>
        <w:rPr>
          <w:rFonts w:asciiTheme="majorHAnsi" w:hAnsiTheme="majorHAnsi"/>
          <w:b/>
          <w:color w:val="FF0000"/>
          <w:sz w:val="24"/>
          <w:szCs w:val="24"/>
        </w:rPr>
      </w:pPr>
    </w:p>
    <w:p w:rsidR="00F365B3" w:rsidRPr="006D56F0" w:rsidRDefault="00F365B3" w:rsidP="006D56F0">
      <w:pPr>
        <w:pStyle w:val="Prrafodelista"/>
        <w:numPr>
          <w:ilvl w:val="0"/>
          <w:numId w:val="33"/>
        </w:numPr>
        <w:spacing w:after="0" w:line="240" w:lineRule="auto"/>
        <w:rPr>
          <w:rFonts w:ascii="Euphemia" w:hAnsi="Euphemia"/>
          <w:b/>
          <w:sz w:val="24"/>
        </w:rPr>
      </w:pPr>
      <w:r w:rsidRPr="006D56F0">
        <w:rPr>
          <w:rFonts w:ascii="Euphemia" w:hAnsi="Euphemia"/>
          <w:b/>
          <w:sz w:val="24"/>
        </w:rPr>
        <w:t>RESULTADOS DE LA EVALUACIÓN</w:t>
      </w:r>
    </w:p>
    <w:p w:rsidR="00F365B3" w:rsidRPr="00EA1EF5" w:rsidRDefault="00F365B3" w:rsidP="00F365B3">
      <w:pPr>
        <w:rPr>
          <w:rFonts w:asciiTheme="majorHAnsi" w:hAnsiTheme="majorHAnsi"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413"/>
      </w:tblGrid>
      <w:tr w:rsidR="006D56F0" w:rsidRPr="006D56F0" w:rsidTr="006D56F0">
        <w:tc>
          <w:tcPr>
            <w:tcW w:w="5000" w:type="pct"/>
            <w:gridSpan w:val="2"/>
          </w:tcPr>
          <w:p w:rsidR="00F365B3" w:rsidRPr="006D56F0" w:rsidRDefault="00F365B3" w:rsidP="00F365B3">
            <w:pPr>
              <w:rPr>
                <w:rFonts w:ascii="Euphemia" w:hAnsi="Euphemia" w:cs="Arial"/>
              </w:rPr>
            </w:pPr>
            <w:r w:rsidRPr="006D56F0">
              <w:rPr>
                <w:rFonts w:ascii="Euphemia" w:hAnsi="Euphemia" w:cs="Arial"/>
              </w:rPr>
              <w:t>Evaluación Anual Original</w:t>
            </w:r>
          </w:p>
          <w:p w:rsidR="00F365B3" w:rsidRPr="006D56F0" w:rsidRDefault="00F365B3" w:rsidP="00F365B3">
            <w:pPr>
              <w:rPr>
                <w:rFonts w:ascii="Euphemia" w:hAnsi="Euphemia" w:cs="Arial"/>
              </w:rPr>
            </w:pPr>
            <w:r w:rsidRPr="006D56F0">
              <w:rPr>
                <w:rFonts w:ascii="Euphemia" w:hAnsi="Euphemia" w:cs="Arial"/>
              </w:rPr>
              <w:t>Jefe/a inmediato/a</w:t>
            </w:r>
          </w:p>
        </w:tc>
      </w:tr>
      <w:tr w:rsidR="006D56F0" w:rsidRPr="006D56F0" w:rsidTr="006D56F0">
        <w:trPr>
          <w:trHeight w:val="431"/>
        </w:trPr>
        <w:tc>
          <w:tcPr>
            <w:tcW w:w="2563" w:type="pct"/>
          </w:tcPr>
          <w:p w:rsidR="00F365B3" w:rsidRPr="006D56F0" w:rsidRDefault="00F365B3" w:rsidP="00F365B3">
            <w:pPr>
              <w:rPr>
                <w:rFonts w:ascii="Euphemia" w:hAnsi="Euphemia" w:cs="Arial"/>
                <w:b/>
              </w:rPr>
            </w:pPr>
            <w:r w:rsidRPr="006D56F0">
              <w:rPr>
                <w:rFonts w:ascii="Euphemia" w:hAnsi="Euphemia" w:cs="Arial"/>
              </w:rPr>
              <w:t>Puntuación Original</w:t>
            </w:r>
          </w:p>
        </w:tc>
        <w:tc>
          <w:tcPr>
            <w:tcW w:w="2437" w:type="pct"/>
            <w:vAlign w:val="center"/>
          </w:tcPr>
          <w:p w:rsidR="00F365B3" w:rsidRPr="006D56F0" w:rsidRDefault="00F365B3" w:rsidP="00F365B3">
            <w:pPr>
              <w:rPr>
                <w:rFonts w:ascii="Euphemia" w:hAnsi="Euphemia" w:cs="Arial"/>
                <w:b/>
              </w:rPr>
            </w:pPr>
            <w:r w:rsidRPr="006D56F0">
              <w:rPr>
                <w:rFonts w:ascii="Euphemia" w:hAnsi="Euphemia" w:cs="Arial"/>
              </w:rPr>
              <w:t>Categoría Cualitativa</w:t>
            </w:r>
          </w:p>
        </w:tc>
      </w:tr>
      <w:tr w:rsidR="006D56F0" w:rsidRPr="006D56F0" w:rsidTr="006D56F0">
        <w:tc>
          <w:tcPr>
            <w:tcW w:w="2563" w:type="pct"/>
          </w:tcPr>
          <w:p w:rsidR="00F365B3" w:rsidRPr="006D56F0" w:rsidRDefault="00F365B3" w:rsidP="00F365B3">
            <w:pPr>
              <w:rPr>
                <w:rFonts w:ascii="Euphemia" w:hAnsi="Euphemia" w:cs="Arial"/>
                <w:b/>
              </w:rPr>
            </w:pPr>
          </w:p>
        </w:tc>
        <w:tc>
          <w:tcPr>
            <w:tcW w:w="2437" w:type="pct"/>
          </w:tcPr>
          <w:p w:rsidR="00F365B3" w:rsidRPr="006D56F0" w:rsidRDefault="00F365B3" w:rsidP="00F365B3">
            <w:pPr>
              <w:rPr>
                <w:rFonts w:ascii="Euphemia" w:hAnsi="Euphemia" w:cs="Arial"/>
                <w:b/>
              </w:rPr>
            </w:pPr>
          </w:p>
        </w:tc>
      </w:tr>
    </w:tbl>
    <w:p w:rsidR="00F365B3" w:rsidRPr="006D56F0" w:rsidRDefault="00F365B3" w:rsidP="00F365B3">
      <w:pPr>
        <w:rPr>
          <w:rFonts w:ascii="Euphemia" w:hAnsi="Euphemia" w:cs="Arial"/>
          <w:b/>
        </w:rPr>
      </w:pPr>
      <w:r w:rsidRPr="006D56F0">
        <w:rPr>
          <w:rFonts w:ascii="Euphemia" w:hAnsi="Euphemia" w:cs="Arial"/>
        </w:rPr>
        <w:t xml:space="preserve">(*) Para obtener la “Evaluación Anual” convierta el “Promedio Anual” a la categoría cualitativa que corresponda, según la tabla de conversión de puntos que se encuentra en el instructivo de procedimientos para el llenado del formulario. </w:t>
      </w:r>
    </w:p>
    <w:p w:rsidR="00F365B3" w:rsidRDefault="00F365B3" w:rsidP="006D56F0">
      <w:pPr>
        <w:pStyle w:val="Prrafodelista"/>
        <w:numPr>
          <w:ilvl w:val="0"/>
          <w:numId w:val="33"/>
        </w:numPr>
        <w:spacing w:after="0" w:line="240" w:lineRule="auto"/>
        <w:rPr>
          <w:rFonts w:ascii="Euphemia" w:hAnsi="Euphemia"/>
          <w:b/>
          <w:sz w:val="24"/>
        </w:rPr>
      </w:pPr>
      <w:r w:rsidRPr="006D56F0">
        <w:rPr>
          <w:rFonts w:ascii="Euphemia" w:hAnsi="Euphemia"/>
          <w:b/>
          <w:sz w:val="24"/>
        </w:rPr>
        <w:t>JUSTIFICACIÓN DEL GRADO DE DESEMPEÑO OBTENIDO</w:t>
      </w:r>
    </w:p>
    <w:p w:rsidR="006D56F0" w:rsidRPr="006D56F0" w:rsidRDefault="006D56F0" w:rsidP="006D56F0">
      <w:pPr>
        <w:pStyle w:val="Prrafodelista"/>
        <w:spacing w:after="0" w:line="240" w:lineRule="auto"/>
        <w:rPr>
          <w:rFonts w:ascii="Euphemia" w:hAnsi="Euphemia"/>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8500"/>
      </w:tblGrid>
      <w:tr w:rsidR="001954D1" w:rsidRPr="006D56F0" w:rsidTr="001954D1">
        <w:tc>
          <w:tcPr>
            <w:tcW w:w="266" w:type="pct"/>
          </w:tcPr>
          <w:p w:rsidR="00F365B3" w:rsidRPr="006D56F0" w:rsidRDefault="00F365B3" w:rsidP="006D56F0">
            <w:pPr>
              <w:jc w:val="center"/>
              <w:rPr>
                <w:rFonts w:ascii="Euphemia" w:hAnsi="Euphemia" w:cs="Arial"/>
                <w:b/>
              </w:rPr>
            </w:pPr>
            <w:r w:rsidRPr="006D56F0">
              <w:rPr>
                <w:rFonts w:ascii="Euphemia" w:hAnsi="Euphemia" w:cs="Arial"/>
              </w:rPr>
              <w:t>1</w:t>
            </w:r>
          </w:p>
        </w:tc>
        <w:tc>
          <w:tcPr>
            <w:tcW w:w="4734" w:type="pct"/>
          </w:tcPr>
          <w:p w:rsidR="00F365B3" w:rsidRPr="006D56F0" w:rsidRDefault="00F365B3" w:rsidP="00F365B3">
            <w:pPr>
              <w:rPr>
                <w:rFonts w:ascii="Euphemia" w:hAnsi="Euphemia" w:cs="Arial"/>
                <w:b/>
              </w:rPr>
            </w:pPr>
          </w:p>
        </w:tc>
      </w:tr>
      <w:tr w:rsidR="001954D1" w:rsidRPr="006D56F0" w:rsidTr="001954D1">
        <w:tc>
          <w:tcPr>
            <w:tcW w:w="266" w:type="pct"/>
          </w:tcPr>
          <w:p w:rsidR="00F365B3" w:rsidRPr="006D56F0" w:rsidRDefault="00F365B3" w:rsidP="006D56F0">
            <w:pPr>
              <w:jc w:val="center"/>
              <w:rPr>
                <w:rFonts w:ascii="Euphemia" w:hAnsi="Euphemia" w:cs="Arial"/>
                <w:b/>
              </w:rPr>
            </w:pPr>
            <w:r w:rsidRPr="006D56F0">
              <w:rPr>
                <w:rFonts w:ascii="Euphemia" w:hAnsi="Euphemia" w:cs="Arial"/>
              </w:rPr>
              <w:t>2</w:t>
            </w:r>
          </w:p>
        </w:tc>
        <w:tc>
          <w:tcPr>
            <w:tcW w:w="4734" w:type="pct"/>
          </w:tcPr>
          <w:p w:rsidR="00F365B3" w:rsidRPr="006D56F0" w:rsidRDefault="00F365B3" w:rsidP="00F365B3">
            <w:pPr>
              <w:rPr>
                <w:rFonts w:ascii="Euphemia" w:hAnsi="Euphemia" w:cs="Arial"/>
                <w:b/>
              </w:rPr>
            </w:pPr>
          </w:p>
        </w:tc>
      </w:tr>
    </w:tbl>
    <w:p w:rsidR="00F365B3" w:rsidRPr="00EA1EF5" w:rsidRDefault="00F365B3" w:rsidP="00F365B3">
      <w:pPr>
        <w:pStyle w:val="Prrafodelista"/>
        <w:ind w:left="0"/>
        <w:rPr>
          <w:rFonts w:asciiTheme="majorHAnsi" w:hAnsiTheme="majorHAnsi" w:cs="Arial"/>
          <w:color w:val="FF0000"/>
        </w:rPr>
      </w:pPr>
    </w:p>
    <w:p w:rsidR="00F365B3" w:rsidRDefault="00F365B3" w:rsidP="006D56F0">
      <w:pPr>
        <w:pStyle w:val="Prrafodelista"/>
        <w:numPr>
          <w:ilvl w:val="0"/>
          <w:numId w:val="33"/>
        </w:numPr>
        <w:spacing w:after="0" w:line="240" w:lineRule="auto"/>
        <w:rPr>
          <w:rFonts w:ascii="Euphemia" w:hAnsi="Euphemia"/>
          <w:b/>
          <w:sz w:val="24"/>
        </w:rPr>
      </w:pPr>
      <w:r w:rsidRPr="006D56F0">
        <w:rPr>
          <w:rFonts w:ascii="Euphemia" w:hAnsi="Euphemia"/>
          <w:b/>
          <w:sz w:val="24"/>
        </w:rPr>
        <w:t>CAPACITACIÓN Y OTRAS MEDIDAS DE MEJORAMIENTO RECOMENDADAS</w:t>
      </w:r>
    </w:p>
    <w:p w:rsidR="006D56F0" w:rsidRPr="006D56F0" w:rsidRDefault="006D56F0" w:rsidP="006D56F0">
      <w:pPr>
        <w:pStyle w:val="Prrafodelista"/>
        <w:spacing w:after="0" w:line="240" w:lineRule="auto"/>
        <w:rPr>
          <w:rFonts w:ascii="Euphemia" w:hAnsi="Euphemia"/>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3"/>
        <w:gridCol w:w="994"/>
        <w:gridCol w:w="5221"/>
      </w:tblGrid>
      <w:tr w:rsidR="006D56F0" w:rsidRPr="006D56F0" w:rsidTr="006D56F0">
        <w:tc>
          <w:tcPr>
            <w:tcW w:w="5000" w:type="pct"/>
            <w:gridSpan w:val="3"/>
          </w:tcPr>
          <w:p w:rsidR="00F365B3" w:rsidRPr="006D56F0" w:rsidRDefault="00F365B3" w:rsidP="00F365B3">
            <w:pPr>
              <w:rPr>
                <w:rFonts w:ascii="Euphemia" w:hAnsi="Euphemia" w:cs="Arial"/>
                <w:b/>
              </w:rPr>
            </w:pPr>
            <w:r w:rsidRPr="006D56F0">
              <w:rPr>
                <w:rFonts w:ascii="Euphemia" w:hAnsi="Euphemia" w:cs="Arial"/>
              </w:rPr>
              <w:t>Con base en los niveles de desempeño anteriormente identificados, se considera prudente que se apliquen de acuerdo a la realidad institucional las medidas técnico administrativas siguientes:</w:t>
            </w:r>
          </w:p>
        </w:tc>
      </w:tr>
      <w:tr w:rsidR="006D56F0" w:rsidRPr="006D56F0" w:rsidTr="006D56F0">
        <w:tc>
          <w:tcPr>
            <w:tcW w:w="1618" w:type="pct"/>
            <w:shd w:val="clear" w:color="auto" w:fill="EEECE1" w:themeFill="background2"/>
          </w:tcPr>
          <w:p w:rsidR="00F365B3" w:rsidRPr="006D56F0" w:rsidRDefault="00F365B3" w:rsidP="006D56F0">
            <w:pPr>
              <w:jc w:val="center"/>
              <w:rPr>
                <w:rFonts w:ascii="Euphemia" w:hAnsi="Euphemia" w:cs="Arial"/>
                <w:b/>
              </w:rPr>
            </w:pPr>
            <w:r w:rsidRPr="006D56F0">
              <w:rPr>
                <w:rFonts w:ascii="Euphemia" w:hAnsi="Euphemia" w:cs="Arial"/>
                <w:b/>
              </w:rPr>
              <w:lastRenderedPageBreak/>
              <w:t>OPCIONES</w:t>
            </w:r>
          </w:p>
        </w:tc>
        <w:tc>
          <w:tcPr>
            <w:tcW w:w="395" w:type="pct"/>
            <w:shd w:val="clear" w:color="auto" w:fill="EEECE1" w:themeFill="background2"/>
          </w:tcPr>
          <w:p w:rsidR="00F365B3" w:rsidRPr="006D56F0" w:rsidRDefault="00F365B3" w:rsidP="006D56F0">
            <w:pPr>
              <w:jc w:val="center"/>
              <w:rPr>
                <w:rFonts w:ascii="Euphemia" w:hAnsi="Euphemia" w:cs="Arial"/>
                <w:b/>
              </w:rPr>
            </w:pPr>
            <w:r w:rsidRPr="006D56F0">
              <w:rPr>
                <w:rFonts w:ascii="Euphemia" w:hAnsi="Euphemia" w:cs="Arial"/>
                <w:b/>
              </w:rPr>
              <w:t>INDIQUE</w:t>
            </w:r>
          </w:p>
        </w:tc>
        <w:tc>
          <w:tcPr>
            <w:tcW w:w="2987" w:type="pct"/>
            <w:shd w:val="clear" w:color="auto" w:fill="EEECE1" w:themeFill="background2"/>
          </w:tcPr>
          <w:p w:rsidR="00F365B3" w:rsidRPr="006D56F0" w:rsidRDefault="00F365B3" w:rsidP="006D56F0">
            <w:pPr>
              <w:jc w:val="center"/>
              <w:rPr>
                <w:rFonts w:ascii="Euphemia" w:hAnsi="Euphemia" w:cs="Arial"/>
                <w:b/>
              </w:rPr>
            </w:pPr>
            <w:r w:rsidRPr="006D56F0">
              <w:rPr>
                <w:rFonts w:ascii="Euphemia" w:hAnsi="Euphemia" w:cs="Arial"/>
                <w:b/>
              </w:rPr>
              <w:t>DESCRIPCION</w:t>
            </w:r>
          </w:p>
        </w:tc>
      </w:tr>
      <w:tr w:rsidR="006D56F0" w:rsidRPr="006D56F0" w:rsidTr="006D56F0">
        <w:tc>
          <w:tcPr>
            <w:tcW w:w="1618" w:type="pct"/>
          </w:tcPr>
          <w:p w:rsidR="00F365B3" w:rsidRPr="006D56F0" w:rsidRDefault="00F365B3" w:rsidP="00F365B3">
            <w:pPr>
              <w:rPr>
                <w:rFonts w:ascii="Euphemia" w:hAnsi="Euphemia" w:cs="Arial"/>
                <w:b/>
              </w:rPr>
            </w:pPr>
            <w:r w:rsidRPr="006D56F0">
              <w:rPr>
                <w:rFonts w:ascii="Euphemia" w:hAnsi="Euphemia" w:cs="Arial"/>
              </w:rPr>
              <w:t>*Mejora Salarial/bonificación</w:t>
            </w:r>
          </w:p>
        </w:tc>
        <w:tc>
          <w:tcPr>
            <w:tcW w:w="395" w:type="pct"/>
          </w:tcPr>
          <w:p w:rsidR="00F365B3" w:rsidRPr="006D56F0" w:rsidRDefault="00F365B3" w:rsidP="00F365B3">
            <w:pPr>
              <w:rPr>
                <w:rFonts w:ascii="Euphemia" w:hAnsi="Euphemia" w:cs="Arial"/>
                <w:b/>
              </w:rPr>
            </w:pPr>
          </w:p>
        </w:tc>
        <w:tc>
          <w:tcPr>
            <w:tcW w:w="2987" w:type="pct"/>
          </w:tcPr>
          <w:p w:rsidR="00F365B3" w:rsidRPr="006D56F0" w:rsidRDefault="00F365B3" w:rsidP="00F365B3">
            <w:pPr>
              <w:rPr>
                <w:rFonts w:ascii="Euphemia" w:hAnsi="Euphemia" w:cs="Arial"/>
                <w:b/>
              </w:rPr>
            </w:pPr>
          </w:p>
        </w:tc>
      </w:tr>
      <w:tr w:rsidR="006D56F0" w:rsidRPr="006D56F0" w:rsidTr="006D56F0">
        <w:tc>
          <w:tcPr>
            <w:tcW w:w="1618" w:type="pct"/>
          </w:tcPr>
          <w:p w:rsidR="00F365B3" w:rsidRPr="006D56F0" w:rsidRDefault="00F365B3" w:rsidP="00F365B3">
            <w:pPr>
              <w:rPr>
                <w:rFonts w:ascii="Euphemia" w:hAnsi="Euphemia" w:cs="Arial"/>
                <w:b/>
              </w:rPr>
            </w:pPr>
            <w:r w:rsidRPr="006D56F0">
              <w:rPr>
                <w:rFonts w:ascii="Euphemia" w:hAnsi="Euphemia" w:cs="Arial"/>
              </w:rPr>
              <w:t xml:space="preserve">*Reconocimiento N/M </w:t>
            </w:r>
          </w:p>
        </w:tc>
        <w:tc>
          <w:tcPr>
            <w:tcW w:w="395" w:type="pct"/>
          </w:tcPr>
          <w:p w:rsidR="00F365B3" w:rsidRPr="006D56F0" w:rsidRDefault="00F365B3" w:rsidP="00F365B3">
            <w:pPr>
              <w:rPr>
                <w:rFonts w:ascii="Euphemia" w:hAnsi="Euphemia" w:cs="Arial"/>
                <w:b/>
              </w:rPr>
            </w:pPr>
          </w:p>
        </w:tc>
        <w:tc>
          <w:tcPr>
            <w:tcW w:w="2987" w:type="pct"/>
          </w:tcPr>
          <w:p w:rsidR="00F365B3" w:rsidRPr="006D56F0" w:rsidRDefault="00F365B3" w:rsidP="00F365B3">
            <w:pPr>
              <w:rPr>
                <w:rFonts w:ascii="Euphemia" w:hAnsi="Euphemia" w:cs="Arial"/>
                <w:b/>
              </w:rPr>
            </w:pPr>
          </w:p>
        </w:tc>
      </w:tr>
      <w:tr w:rsidR="006D56F0" w:rsidRPr="006D56F0" w:rsidTr="006D56F0">
        <w:tc>
          <w:tcPr>
            <w:tcW w:w="1618" w:type="pct"/>
          </w:tcPr>
          <w:p w:rsidR="00F365B3" w:rsidRPr="006D56F0" w:rsidRDefault="00F365B3" w:rsidP="00F365B3">
            <w:pPr>
              <w:rPr>
                <w:rFonts w:ascii="Euphemia" w:hAnsi="Euphemia" w:cs="Arial"/>
                <w:b/>
              </w:rPr>
            </w:pPr>
            <w:r w:rsidRPr="006D56F0">
              <w:rPr>
                <w:rFonts w:ascii="Euphemia" w:hAnsi="Euphemia" w:cs="Arial"/>
              </w:rPr>
              <w:t>*Capacitación</w:t>
            </w:r>
          </w:p>
        </w:tc>
        <w:tc>
          <w:tcPr>
            <w:tcW w:w="395" w:type="pct"/>
          </w:tcPr>
          <w:p w:rsidR="00F365B3" w:rsidRPr="006D56F0" w:rsidRDefault="00F365B3" w:rsidP="00F365B3">
            <w:pPr>
              <w:rPr>
                <w:rFonts w:ascii="Euphemia" w:hAnsi="Euphemia" w:cs="Arial"/>
                <w:b/>
              </w:rPr>
            </w:pPr>
          </w:p>
        </w:tc>
        <w:tc>
          <w:tcPr>
            <w:tcW w:w="2987" w:type="pct"/>
          </w:tcPr>
          <w:p w:rsidR="00F365B3" w:rsidRPr="006D56F0" w:rsidRDefault="00F365B3" w:rsidP="00F365B3">
            <w:pPr>
              <w:rPr>
                <w:rFonts w:ascii="Euphemia" w:hAnsi="Euphemia" w:cs="Arial"/>
                <w:b/>
              </w:rPr>
            </w:pPr>
          </w:p>
        </w:tc>
      </w:tr>
      <w:tr w:rsidR="006D56F0" w:rsidRPr="006D56F0" w:rsidTr="006D56F0">
        <w:tc>
          <w:tcPr>
            <w:tcW w:w="1618" w:type="pct"/>
          </w:tcPr>
          <w:p w:rsidR="00F365B3" w:rsidRPr="006D56F0" w:rsidRDefault="00F365B3" w:rsidP="00F365B3">
            <w:pPr>
              <w:rPr>
                <w:rFonts w:ascii="Euphemia" w:hAnsi="Euphemia" w:cs="Arial"/>
                <w:b/>
              </w:rPr>
            </w:pPr>
            <w:r w:rsidRPr="006D56F0">
              <w:rPr>
                <w:rFonts w:ascii="Euphemia" w:hAnsi="Euphemia" w:cs="Arial"/>
              </w:rPr>
              <w:t>*Sanción verbal o escrita</w:t>
            </w:r>
          </w:p>
        </w:tc>
        <w:tc>
          <w:tcPr>
            <w:tcW w:w="395" w:type="pct"/>
          </w:tcPr>
          <w:p w:rsidR="00F365B3" w:rsidRPr="006D56F0" w:rsidRDefault="00F365B3" w:rsidP="00F365B3">
            <w:pPr>
              <w:rPr>
                <w:rFonts w:ascii="Euphemia" w:hAnsi="Euphemia" w:cs="Arial"/>
                <w:b/>
              </w:rPr>
            </w:pPr>
          </w:p>
        </w:tc>
        <w:tc>
          <w:tcPr>
            <w:tcW w:w="2987" w:type="pct"/>
          </w:tcPr>
          <w:p w:rsidR="00F365B3" w:rsidRPr="006D56F0" w:rsidRDefault="00F365B3" w:rsidP="00F365B3">
            <w:pPr>
              <w:rPr>
                <w:rFonts w:ascii="Euphemia" w:hAnsi="Euphemia" w:cs="Arial"/>
                <w:b/>
              </w:rPr>
            </w:pPr>
          </w:p>
        </w:tc>
      </w:tr>
      <w:tr w:rsidR="006D56F0" w:rsidRPr="006D56F0" w:rsidTr="006D56F0">
        <w:tc>
          <w:tcPr>
            <w:tcW w:w="1618" w:type="pct"/>
          </w:tcPr>
          <w:p w:rsidR="00F365B3" w:rsidRPr="006D56F0" w:rsidRDefault="00F365B3" w:rsidP="00F365B3">
            <w:pPr>
              <w:rPr>
                <w:rFonts w:ascii="Euphemia" w:hAnsi="Euphemia" w:cs="Arial"/>
                <w:b/>
              </w:rPr>
            </w:pPr>
            <w:r w:rsidRPr="006D56F0">
              <w:rPr>
                <w:rFonts w:ascii="Euphemia" w:hAnsi="Euphemia" w:cs="Arial"/>
              </w:rPr>
              <w:t>*Ascenso de categoría</w:t>
            </w:r>
          </w:p>
        </w:tc>
        <w:tc>
          <w:tcPr>
            <w:tcW w:w="395" w:type="pct"/>
          </w:tcPr>
          <w:p w:rsidR="00F365B3" w:rsidRPr="006D56F0" w:rsidRDefault="00F365B3" w:rsidP="00F365B3">
            <w:pPr>
              <w:rPr>
                <w:rFonts w:ascii="Euphemia" w:hAnsi="Euphemia" w:cs="Arial"/>
                <w:b/>
              </w:rPr>
            </w:pPr>
          </w:p>
        </w:tc>
        <w:tc>
          <w:tcPr>
            <w:tcW w:w="2987" w:type="pct"/>
          </w:tcPr>
          <w:p w:rsidR="00F365B3" w:rsidRPr="006D56F0" w:rsidRDefault="00F365B3" w:rsidP="00F365B3">
            <w:pPr>
              <w:rPr>
                <w:rFonts w:ascii="Euphemia" w:hAnsi="Euphemia" w:cs="Arial"/>
                <w:b/>
              </w:rPr>
            </w:pPr>
          </w:p>
        </w:tc>
      </w:tr>
      <w:tr w:rsidR="006D56F0" w:rsidRPr="006D56F0" w:rsidTr="006D56F0">
        <w:tc>
          <w:tcPr>
            <w:tcW w:w="1618" w:type="pct"/>
          </w:tcPr>
          <w:p w:rsidR="00F365B3" w:rsidRPr="006D56F0" w:rsidRDefault="00F365B3" w:rsidP="00F365B3">
            <w:pPr>
              <w:rPr>
                <w:rFonts w:ascii="Euphemia" w:hAnsi="Euphemia" w:cs="Arial"/>
                <w:b/>
              </w:rPr>
            </w:pPr>
            <w:r w:rsidRPr="006D56F0">
              <w:rPr>
                <w:rFonts w:ascii="Euphemia" w:hAnsi="Euphemia" w:cs="Arial"/>
              </w:rPr>
              <w:t>*Otros</w:t>
            </w:r>
          </w:p>
        </w:tc>
        <w:tc>
          <w:tcPr>
            <w:tcW w:w="395" w:type="pct"/>
          </w:tcPr>
          <w:p w:rsidR="00F365B3" w:rsidRPr="006D56F0" w:rsidRDefault="00F365B3" w:rsidP="00F365B3">
            <w:pPr>
              <w:rPr>
                <w:rFonts w:ascii="Euphemia" w:hAnsi="Euphemia" w:cs="Arial"/>
                <w:b/>
              </w:rPr>
            </w:pPr>
          </w:p>
        </w:tc>
        <w:tc>
          <w:tcPr>
            <w:tcW w:w="2987" w:type="pct"/>
          </w:tcPr>
          <w:p w:rsidR="00F365B3" w:rsidRPr="006D56F0" w:rsidRDefault="00F365B3" w:rsidP="00F365B3">
            <w:pPr>
              <w:rPr>
                <w:rFonts w:ascii="Euphemia" w:hAnsi="Euphemia" w:cs="Arial"/>
                <w:b/>
              </w:rPr>
            </w:pPr>
          </w:p>
        </w:tc>
      </w:tr>
    </w:tbl>
    <w:p w:rsidR="00F365B3" w:rsidRPr="00EA1EF5" w:rsidRDefault="00F365B3"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
        <w:gridCol w:w="2508"/>
        <w:gridCol w:w="1668"/>
        <w:gridCol w:w="3805"/>
      </w:tblGrid>
      <w:tr w:rsidR="006D56F0" w:rsidRPr="006D56F0" w:rsidTr="006D56F0">
        <w:tc>
          <w:tcPr>
            <w:tcW w:w="555" w:type="pct"/>
          </w:tcPr>
          <w:p w:rsidR="00F365B3" w:rsidRPr="006D56F0" w:rsidRDefault="00F365B3" w:rsidP="00F365B3">
            <w:pPr>
              <w:rPr>
                <w:rFonts w:asciiTheme="majorHAnsi" w:hAnsiTheme="majorHAnsi" w:cs="Arial"/>
                <w:b/>
              </w:rPr>
            </w:pPr>
            <w:r w:rsidRPr="006D56F0">
              <w:rPr>
                <w:rFonts w:asciiTheme="majorHAnsi" w:hAnsiTheme="majorHAnsi" w:cs="Arial"/>
              </w:rPr>
              <w:t>Fecha</w:t>
            </w:r>
          </w:p>
        </w:tc>
        <w:tc>
          <w:tcPr>
            <w:tcW w:w="1397" w:type="pct"/>
          </w:tcPr>
          <w:p w:rsidR="00F365B3" w:rsidRPr="006D56F0" w:rsidRDefault="00F365B3" w:rsidP="00F365B3">
            <w:pPr>
              <w:rPr>
                <w:rFonts w:asciiTheme="majorHAnsi" w:hAnsiTheme="majorHAnsi" w:cs="Arial"/>
                <w:b/>
              </w:rPr>
            </w:pPr>
          </w:p>
        </w:tc>
        <w:tc>
          <w:tcPr>
            <w:tcW w:w="929" w:type="pct"/>
          </w:tcPr>
          <w:p w:rsidR="00F365B3" w:rsidRPr="006D56F0" w:rsidRDefault="00F365B3" w:rsidP="00F365B3">
            <w:pPr>
              <w:rPr>
                <w:rFonts w:asciiTheme="majorHAnsi" w:hAnsiTheme="majorHAnsi" w:cs="Arial"/>
                <w:b/>
              </w:rPr>
            </w:pPr>
            <w:r w:rsidRPr="006D56F0">
              <w:rPr>
                <w:rFonts w:asciiTheme="majorHAnsi" w:hAnsiTheme="majorHAnsi" w:cs="Arial"/>
              </w:rPr>
              <w:t>Firma del jefe/a inmediato/a</w:t>
            </w:r>
          </w:p>
        </w:tc>
        <w:tc>
          <w:tcPr>
            <w:tcW w:w="2119" w:type="pct"/>
          </w:tcPr>
          <w:p w:rsidR="00F365B3" w:rsidRPr="006D56F0" w:rsidRDefault="00F365B3" w:rsidP="00F365B3">
            <w:pPr>
              <w:rPr>
                <w:rFonts w:asciiTheme="majorHAnsi" w:hAnsiTheme="majorHAnsi" w:cs="Arial"/>
                <w:b/>
              </w:rPr>
            </w:pPr>
          </w:p>
        </w:tc>
      </w:tr>
    </w:tbl>
    <w:p w:rsidR="00F365B3" w:rsidRPr="00EA1EF5" w:rsidRDefault="00F365B3" w:rsidP="00F365B3">
      <w:pPr>
        <w:rPr>
          <w:rFonts w:asciiTheme="majorHAnsi" w:hAnsiTheme="majorHAnsi" w:cs="Arial"/>
          <w:color w:val="FF0000"/>
        </w:rPr>
      </w:pPr>
    </w:p>
    <w:p w:rsidR="00F365B3" w:rsidRPr="006D56F0" w:rsidRDefault="00F365B3" w:rsidP="00F365B3">
      <w:pPr>
        <w:rPr>
          <w:rFonts w:ascii="Euphemia" w:hAnsi="Euphemia"/>
          <w:b/>
          <w:sz w:val="24"/>
        </w:rPr>
      </w:pPr>
      <w:r w:rsidRPr="006D56F0">
        <w:rPr>
          <w:rFonts w:ascii="Euphemia" w:hAnsi="Euphemia"/>
          <w:b/>
          <w:sz w:val="24"/>
        </w:rPr>
        <w:t>F. OPINIÓN DEL EMPLEADO/A CON RELACIÓN AL RESULTADO</w:t>
      </w:r>
    </w:p>
    <w:p w:rsidR="00F365B3" w:rsidRPr="006D56F0" w:rsidRDefault="00F365B3" w:rsidP="00F365B3">
      <w:pPr>
        <w:rPr>
          <w:rFonts w:ascii="Euphemia" w:hAnsi="Euphemia" w:cs="Arial"/>
          <w:b/>
        </w:rPr>
      </w:pPr>
      <w:r w:rsidRPr="006D56F0">
        <w:rPr>
          <w:rFonts w:ascii="Euphemia" w:hAnsi="Euphemia" w:cs="Arial"/>
        </w:rPr>
        <w:t>Este día recibí y verifique el resultado de la Evaluación del Desempeño y manifiesto: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2497"/>
        <w:gridCol w:w="2268"/>
        <w:gridCol w:w="3521"/>
      </w:tblGrid>
      <w:tr w:rsidR="006D56F0" w:rsidRPr="006D56F0" w:rsidTr="006D56F0">
        <w:tc>
          <w:tcPr>
            <w:tcW w:w="385" w:type="pct"/>
          </w:tcPr>
          <w:p w:rsidR="00F365B3" w:rsidRPr="006D56F0" w:rsidRDefault="00F365B3" w:rsidP="00F365B3">
            <w:pPr>
              <w:rPr>
                <w:rFonts w:asciiTheme="majorHAnsi" w:hAnsiTheme="majorHAnsi" w:cs="Arial"/>
                <w:b/>
              </w:rPr>
            </w:pPr>
            <w:r w:rsidRPr="006D56F0">
              <w:rPr>
                <w:rFonts w:asciiTheme="majorHAnsi" w:hAnsiTheme="majorHAnsi" w:cs="Arial"/>
              </w:rPr>
              <w:t>(  )</w:t>
            </w:r>
          </w:p>
        </w:tc>
        <w:tc>
          <w:tcPr>
            <w:tcW w:w="4615" w:type="pct"/>
            <w:gridSpan w:val="3"/>
          </w:tcPr>
          <w:p w:rsidR="00F365B3" w:rsidRPr="006D56F0" w:rsidRDefault="00F365B3" w:rsidP="00F365B3">
            <w:pPr>
              <w:rPr>
                <w:rFonts w:asciiTheme="majorHAnsi" w:hAnsiTheme="majorHAnsi" w:cs="Arial"/>
                <w:b/>
              </w:rPr>
            </w:pPr>
            <w:r w:rsidRPr="006D56F0">
              <w:rPr>
                <w:rFonts w:asciiTheme="majorHAnsi" w:hAnsiTheme="majorHAnsi" w:cs="Arial"/>
              </w:rPr>
              <w:t>Conformidad con el resultado</w:t>
            </w:r>
          </w:p>
        </w:tc>
      </w:tr>
      <w:tr w:rsidR="006D56F0" w:rsidRPr="006D56F0" w:rsidTr="006D56F0">
        <w:tc>
          <w:tcPr>
            <w:tcW w:w="385" w:type="pct"/>
          </w:tcPr>
          <w:p w:rsidR="00F365B3" w:rsidRPr="006D56F0" w:rsidRDefault="00F365B3" w:rsidP="00F365B3">
            <w:pPr>
              <w:rPr>
                <w:rFonts w:asciiTheme="majorHAnsi" w:hAnsiTheme="majorHAnsi" w:cs="Arial"/>
                <w:b/>
              </w:rPr>
            </w:pPr>
            <w:r w:rsidRPr="006D56F0">
              <w:rPr>
                <w:rFonts w:asciiTheme="majorHAnsi" w:hAnsiTheme="majorHAnsi" w:cs="Arial"/>
              </w:rPr>
              <w:t>(  )</w:t>
            </w:r>
          </w:p>
        </w:tc>
        <w:tc>
          <w:tcPr>
            <w:tcW w:w="4615" w:type="pct"/>
            <w:gridSpan w:val="3"/>
          </w:tcPr>
          <w:p w:rsidR="00F365B3" w:rsidRPr="006D56F0" w:rsidRDefault="00F365B3" w:rsidP="00F365B3">
            <w:pPr>
              <w:rPr>
                <w:rFonts w:asciiTheme="majorHAnsi" w:hAnsiTheme="majorHAnsi" w:cs="Arial"/>
                <w:b/>
              </w:rPr>
            </w:pPr>
            <w:r w:rsidRPr="006D56F0">
              <w:rPr>
                <w:rFonts w:asciiTheme="majorHAnsi" w:hAnsiTheme="majorHAnsi" w:cs="Arial"/>
              </w:rPr>
              <w:t>Disconformidad con el resultado</w:t>
            </w:r>
          </w:p>
        </w:tc>
      </w:tr>
      <w:tr w:rsidR="006D56F0" w:rsidRPr="006D56F0" w:rsidTr="006D56F0">
        <w:trPr>
          <w:trHeight w:val="501"/>
        </w:trPr>
        <w:tc>
          <w:tcPr>
            <w:tcW w:w="385" w:type="pct"/>
          </w:tcPr>
          <w:p w:rsidR="00F365B3" w:rsidRPr="006D56F0" w:rsidRDefault="00F365B3" w:rsidP="00F365B3">
            <w:pPr>
              <w:rPr>
                <w:rFonts w:asciiTheme="majorHAnsi" w:hAnsiTheme="majorHAnsi" w:cs="Arial"/>
                <w:b/>
              </w:rPr>
            </w:pPr>
            <w:r w:rsidRPr="006D56F0">
              <w:rPr>
                <w:rFonts w:asciiTheme="majorHAnsi" w:hAnsiTheme="majorHAnsi" w:cs="Arial"/>
              </w:rPr>
              <w:t>Fecha</w:t>
            </w:r>
          </w:p>
        </w:tc>
        <w:tc>
          <w:tcPr>
            <w:tcW w:w="1391" w:type="pct"/>
          </w:tcPr>
          <w:p w:rsidR="00F365B3" w:rsidRPr="006D56F0" w:rsidRDefault="00F365B3" w:rsidP="00F365B3">
            <w:pPr>
              <w:rPr>
                <w:rFonts w:asciiTheme="majorHAnsi" w:hAnsiTheme="majorHAnsi" w:cs="Arial"/>
                <w:b/>
              </w:rPr>
            </w:pPr>
          </w:p>
        </w:tc>
        <w:tc>
          <w:tcPr>
            <w:tcW w:w="1263" w:type="pct"/>
          </w:tcPr>
          <w:p w:rsidR="00F365B3" w:rsidRPr="006D56F0" w:rsidRDefault="00F365B3" w:rsidP="006D56F0">
            <w:pPr>
              <w:jc w:val="center"/>
              <w:rPr>
                <w:rFonts w:asciiTheme="majorHAnsi" w:hAnsiTheme="majorHAnsi" w:cs="Arial"/>
                <w:b/>
              </w:rPr>
            </w:pPr>
            <w:r w:rsidRPr="006D56F0">
              <w:rPr>
                <w:rFonts w:asciiTheme="majorHAnsi" w:hAnsiTheme="majorHAnsi" w:cs="Arial"/>
              </w:rPr>
              <w:t>Firma del empleado/a</w:t>
            </w:r>
          </w:p>
        </w:tc>
        <w:tc>
          <w:tcPr>
            <w:tcW w:w="1961" w:type="pct"/>
          </w:tcPr>
          <w:p w:rsidR="00F365B3" w:rsidRPr="006D56F0" w:rsidRDefault="00F365B3" w:rsidP="00F365B3">
            <w:pPr>
              <w:rPr>
                <w:rFonts w:asciiTheme="majorHAnsi" w:hAnsiTheme="majorHAnsi" w:cs="Arial"/>
                <w:b/>
              </w:rPr>
            </w:pPr>
          </w:p>
        </w:tc>
      </w:tr>
    </w:tbl>
    <w:p w:rsidR="006D56F0" w:rsidRPr="006D56F0" w:rsidRDefault="006D56F0" w:rsidP="006D56F0">
      <w:pPr>
        <w:spacing w:after="0" w:line="240" w:lineRule="auto"/>
        <w:rPr>
          <w:rFonts w:ascii="Euphemia" w:hAnsi="Euphemia" w:cs="Arial"/>
        </w:rPr>
      </w:pPr>
    </w:p>
    <w:p w:rsidR="00F365B3" w:rsidRPr="006D56F0" w:rsidRDefault="00F365B3" w:rsidP="006D56F0">
      <w:pPr>
        <w:spacing w:after="0" w:line="240" w:lineRule="auto"/>
        <w:rPr>
          <w:rFonts w:ascii="Euphemia" w:hAnsi="Euphemia" w:cs="Arial"/>
          <w:b/>
        </w:rPr>
      </w:pPr>
      <w:r w:rsidRPr="006D56F0">
        <w:rPr>
          <w:rFonts w:ascii="Euphemia" w:hAnsi="Euphemia" w:cs="Arial"/>
        </w:rPr>
        <w:t>Por conformidad del empleado(a) con el resultado de la evaluación, firmo a los...........días del mes de.......................................de 200............</w:t>
      </w:r>
    </w:p>
    <w:p w:rsidR="00F365B3" w:rsidRPr="006D56F0" w:rsidRDefault="00F365B3" w:rsidP="006D56F0">
      <w:pPr>
        <w:spacing w:after="0" w:line="240" w:lineRule="auto"/>
        <w:rPr>
          <w:rFonts w:ascii="Euphemia" w:hAnsi="Euphem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3"/>
        <w:gridCol w:w="5505"/>
      </w:tblGrid>
      <w:tr w:rsidR="006D56F0" w:rsidRPr="006D56F0" w:rsidTr="006D56F0">
        <w:trPr>
          <w:trHeight w:val="401"/>
        </w:trPr>
        <w:tc>
          <w:tcPr>
            <w:tcW w:w="1934" w:type="pct"/>
          </w:tcPr>
          <w:p w:rsidR="00F365B3" w:rsidRPr="006D56F0" w:rsidRDefault="00F365B3" w:rsidP="00F365B3">
            <w:pPr>
              <w:rPr>
                <w:rFonts w:ascii="Euphemia" w:hAnsi="Euphemia" w:cs="Arial"/>
              </w:rPr>
            </w:pPr>
            <w:r w:rsidRPr="006D56F0">
              <w:rPr>
                <w:rFonts w:ascii="Euphemia" w:hAnsi="Euphemia" w:cs="Arial"/>
              </w:rPr>
              <w:t>Firma del jefe/a inmediato/a</w:t>
            </w:r>
          </w:p>
        </w:tc>
        <w:tc>
          <w:tcPr>
            <w:tcW w:w="3066" w:type="pct"/>
          </w:tcPr>
          <w:p w:rsidR="00F365B3" w:rsidRPr="006D56F0" w:rsidRDefault="00F365B3" w:rsidP="00F365B3">
            <w:pPr>
              <w:rPr>
                <w:rFonts w:ascii="Euphemia" w:hAnsi="Euphemia" w:cs="Arial"/>
              </w:rPr>
            </w:pPr>
          </w:p>
        </w:tc>
      </w:tr>
    </w:tbl>
    <w:p w:rsidR="00F365B3" w:rsidRPr="00EA1EF5" w:rsidRDefault="00F365B3" w:rsidP="00F365B3">
      <w:pPr>
        <w:rPr>
          <w:rFonts w:asciiTheme="majorHAnsi" w:hAnsiTheme="majorHAnsi" w:cs="Arial"/>
          <w:color w:val="FF0000"/>
        </w:rPr>
      </w:pPr>
    </w:p>
    <w:p w:rsidR="00F365B3" w:rsidRPr="006D56F0" w:rsidRDefault="00F365B3" w:rsidP="00F365B3">
      <w:pPr>
        <w:rPr>
          <w:rFonts w:ascii="Euphemia" w:hAnsi="Euphemia" w:cs="Arial"/>
          <w:b/>
          <w:sz w:val="24"/>
        </w:rPr>
      </w:pPr>
      <w:r w:rsidRPr="006D56F0">
        <w:rPr>
          <w:rFonts w:ascii="Euphemia" w:hAnsi="Euphemia" w:cs="Arial"/>
          <w:b/>
          <w:sz w:val="24"/>
        </w:rPr>
        <w:t>(En caso de disconformidad y solicitud de revisión)</w:t>
      </w:r>
    </w:p>
    <w:p w:rsidR="00F365B3" w:rsidRPr="006D56F0" w:rsidRDefault="00F365B3" w:rsidP="00F365B3">
      <w:pPr>
        <w:rPr>
          <w:rFonts w:ascii="Euphemia" w:hAnsi="Euphemia"/>
          <w:b/>
          <w:sz w:val="24"/>
        </w:rPr>
      </w:pPr>
      <w:r w:rsidRPr="006D56F0">
        <w:rPr>
          <w:rFonts w:ascii="Euphemia" w:hAnsi="Euphemia"/>
          <w:b/>
          <w:sz w:val="24"/>
        </w:rPr>
        <w:lastRenderedPageBreak/>
        <w:t>G. RESOLUCIÓN DEL JEFE/A SUPERIOR O DESIGNADO POR EL CONCEJO MUNICIPAL</w:t>
      </w:r>
    </w:p>
    <w:p w:rsidR="00F365B3" w:rsidRPr="006D56F0" w:rsidRDefault="00F365B3" w:rsidP="00F365B3">
      <w:pPr>
        <w:rPr>
          <w:rFonts w:ascii="Euphemia" w:hAnsi="Euphemia" w:cs="Arial"/>
          <w:b/>
          <w:sz w:val="24"/>
        </w:rPr>
      </w:pPr>
      <w:r w:rsidRPr="006D56F0">
        <w:rPr>
          <w:rFonts w:ascii="Euphemia" w:hAnsi="Euphemia" w:cs="Arial"/>
          <w:sz w:val="24"/>
        </w:rPr>
        <w:t>En vista de que el empleado/a presentó disconformidad con el resultado de la evaluación y solicitó una nueva entrevista; con base en esta, resuelvo:</w:t>
      </w:r>
    </w:p>
    <w:tbl>
      <w:tblPr>
        <w:tblW w:w="5000" w:type="pct"/>
        <w:tblCellMar>
          <w:left w:w="70" w:type="dxa"/>
          <w:right w:w="70" w:type="dxa"/>
        </w:tblCellMar>
        <w:tblLook w:val="0000" w:firstRow="0" w:lastRow="0" w:firstColumn="0" w:lastColumn="0" w:noHBand="0" w:noVBand="0"/>
      </w:tblPr>
      <w:tblGrid>
        <w:gridCol w:w="670"/>
        <w:gridCol w:w="8308"/>
      </w:tblGrid>
      <w:tr w:rsidR="006D56F0" w:rsidRPr="006D56F0" w:rsidTr="00F365B3">
        <w:tc>
          <w:tcPr>
            <w:tcW w:w="373" w:type="pct"/>
          </w:tcPr>
          <w:p w:rsidR="00F365B3" w:rsidRPr="006D56F0" w:rsidRDefault="00F365B3" w:rsidP="00F365B3">
            <w:pPr>
              <w:rPr>
                <w:rFonts w:ascii="Euphemia" w:hAnsi="Euphemia" w:cs="Arial"/>
                <w:b/>
                <w:sz w:val="24"/>
              </w:rPr>
            </w:pPr>
            <w:r w:rsidRPr="006D56F0">
              <w:rPr>
                <w:rFonts w:ascii="Euphemia" w:hAnsi="Euphemia" w:cs="Arial"/>
                <w:sz w:val="24"/>
              </w:rPr>
              <w:t>(  )</w:t>
            </w:r>
          </w:p>
        </w:tc>
        <w:tc>
          <w:tcPr>
            <w:tcW w:w="4627" w:type="pct"/>
          </w:tcPr>
          <w:p w:rsidR="00F365B3" w:rsidRPr="006D56F0" w:rsidRDefault="00F365B3" w:rsidP="00F365B3">
            <w:pPr>
              <w:rPr>
                <w:rFonts w:ascii="Euphemia" w:hAnsi="Euphemia" w:cs="Arial"/>
                <w:b/>
                <w:sz w:val="24"/>
              </w:rPr>
            </w:pPr>
            <w:r w:rsidRPr="006D56F0">
              <w:rPr>
                <w:rFonts w:ascii="Euphemia" w:hAnsi="Euphemia" w:cs="Arial"/>
                <w:sz w:val="24"/>
              </w:rPr>
              <w:t>Mantener el resultado de la evaluación</w:t>
            </w:r>
          </w:p>
        </w:tc>
      </w:tr>
      <w:tr w:rsidR="006D56F0" w:rsidRPr="006D56F0" w:rsidTr="00F365B3">
        <w:tc>
          <w:tcPr>
            <w:tcW w:w="373" w:type="pct"/>
          </w:tcPr>
          <w:p w:rsidR="00F365B3" w:rsidRPr="006D56F0" w:rsidRDefault="00F365B3" w:rsidP="00F365B3">
            <w:pPr>
              <w:rPr>
                <w:rFonts w:ascii="Euphemia" w:hAnsi="Euphemia" w:cs="Arial"/>
                <w:b/>
                <w:sz w:val="24"/>
              </w:rPr>
            </w:pPr>
            <w:r w:rsidRPr="006D56F0">
              <w:rPr>
                <w:rFonts w:ascii="Euphemia" w:hAnsi="Euphemia" w:cs="Arial"/>
                <w:sz w:val="24"/>
              </w:rPr>
              <w:t>(  )</w:t>
            </w:r>
          </w:p>
        </w:tc>
        <w:tc>
          <w:tcPr>
            <w:tcW w:w="4627" w:type="pct"/>
          </w:tcPr>
          <w:p w:rsidR="00F365B3" w:rsidRPr="006D56F0" w:rsidRDefault="00F365B3" w:rsidP="00F365B3">
            <w:pPr>
              <w:rPr>
                <w:rFonts w:ascii="Euphemia" w:hAnsi="Euphemia" w:cs="Arial"/>
                <w:b/>
                <w:sz w:val="24"/>
              </w:rPr>
            </w:pPr>
            <w:r w:rsidRPr="006D56F0">
              <w:rPr>
                <w:rFonts w:ascii="Euphemia" w:hAnsi="Euphemia" w:cs="Arial"/>
                <w:sz w:val="24"/>
              </w:rPr>
              <w:t>Modificar el resultado de la evaluación de la siguiente manera:</w:t>
            </w:r>
          </w:p>
        </w:tc>
      </w:tr>
    </w:tbl>
    <w:p w:rsidR="00F365B3" w:rsidRDefault="00F365B3" w:rsidP="00F365B3">
      <w:pPr>
        <w:rPr>
          <w:rFonts w:asciiTheme="majorHAnsi" w:hAnsiTheme="majorHAnsi" w:cs="Arial"/>
          <w:b/>
          <w:color w:val="FF0000"/>
        </w:rPr>
      </w:pPr>
    </w:p>
    <w:p w:rsidR="006D56F0" w:rsidRPr="00EA1EF5" w:rsidRDefault="006D56F0"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4694"/>
      </w:tblGrid>
      <w:tr w:rsidR="006D56F0" w:rsidRPr="006D56F0" w:rsidTr="006D56F0">
        <w:tc>
          <w:tcPr>
            <w:tcW w:w="5000" w:type="pct"/>
            <w:gridSpan w:val="2"/>
          </w:tcPr>
          <w:p w:rsidR="00F365B3" w:rsidRPr="006D56F0" w:rsidRDefault="00F365B3" w:rsidP="00F365B3">
            <w:pPr>
              <w:rPr>
                <w:rFonts w:ascii="Euphemia" w:hAnsi="Euphemia" w:cs="Arial"/>
                <w:b/>
              </w:rPr>
            </w:pPr>
            <w:r w:rsidRPr="006D56F0">
              <w:rPr>
                <w:rFonts w:ascii="Euphemia" w:hAnsi="Euphemia" w:cs="Arial"/>
              </w:rPr>
              <w:t>Evaluación Anual Revisada</w:t>
            </w:r>
          </w:p>
          <w:p w:rsidR="00F365B3" w:rsidRPr="006D56F0" w:rsidRDefault="00F365B3" w:rsidP="00F365B3">
            <w:pPr>
              <w:rPr>
                <w:rFonts w:ascii="Euphemia" w:hAnsi="Euphemia" w:cs="Arial"/>
                <w:b/>
              </w:rPr>
            </w:pPr>
            <w:r w:rsidRPr="006D56F0">
              <w:rPr>
                <w:rFonts w:ascii="Euphemia" w:hAnsi="Euphemia" w:cs="Arial"/>
              </w:rPr>
              <w:t>Jefe superior o designado Concejo Municipal</w:t>
            </w:r>
          </w:p>
        </w:tc>
      </w:tr>
      <w:tr w:rsidR="006D56F0" w:rsidRPr="006D56F0" w:rsidTr="006D56F0">
        <w:trPr>
          <w:trHeight w:val="567"/>
        </w:trPr>
        <w:tc>
          <w:tcPr>
            <w:tcW w:w="2408" w:type="pct"/>
          </w:tcPr>
          <w:p w:rsidR="00F365B3" w:rsidRPr="006D56F0" w:rsidRDefault="00F365B3" w:rsidP="00F365B3">
            <w:pPr>
              <w:rPr>
                <w:rFonts w:ascii="Euphemia" w:hAnsi="Euphemia" w:cs="Arial"/>
                <w:b/>
              </w:rPr>
            </w:pPr>
            <w:r w:rsidRPr="006D56F0">
              <w:rPr>
                <w:rFonts w:ascii="Euphemia" w:hAnsi="Euphemia" w:cs="Arial"/>
              </w:rPr>
              <w:t>Puntuación Revisada</w:t>
            </w:r>
          </w:p>
        </w:tc>
        <w:tc>
          <w:tcPr>
            <w:tcW w:w="2592" w:type="pct"/>
          </w:tcPr>
          <w:p w:rsidR="00F365B3" w:rsidRPr="006D56F0" w:rsidRDefault="00F365B3" w:rsidP="00F365B3">
            <w:pPr>
              <w:rPr>
                <w:rFonts w:ascii="Euphemia" w:hAnsi="Euphemia" w:cs="Arial"/>
                <w:b/>
              </w:rPr>
            </w:pPr>
            <w:r w:rsidRPr="006D56F0">
              <w:rPr>
                <w:rFonts w:ascii="Euphemia" w:hAnsi="Euphemia" w:cs="Arial"/>
              </w:rPr>
              <w:t>Categoría Cualitativa</w:t>
            </w:r>
          </w:p>
        </w:tc>
      </w:tr>
      <w:tr w:rsidR="006D56F0" w:rsidRPr="006D56F0" w:rsidTr="006D56F0">
        <w:trPr>
          <w:trHeight w:val="655"/>
        </w:trPr>
        <w:tc>
          <w:tcPr>
            <w:tcW w:w="2408" w:type="pct"/>
          </w:tcPr>
          <w:p w:rsidR="00F365B3" w:rsidRPr="006D56F0" w:rsidRDefault="00F365B3" w:rsidP="00F365B3">
            <w:pPr>
              <w:rPr>
                <w:rFonts w:ascii="Euphemia" w:hAnsi="Euphemia" w:cs="Arial"/>
                <w:b/>
              </w:rPr>
            </w:pPr>
          </w:p>
        </w:tc>
        <w:tc>
          <w:tcPr>
            <w:tcW w:w="2592" w:type="pct"/>
          </w:tcPr>
          <w:p w:rsidR="00F365B3" w:rsidRPr="006D56F0" w:rsidRDefault="00F365B3" w:rsidP="00F365B3">
            <w:pPr>
              <w:rPr>
                <w:rFonts w:ascii="Euphemia" w:hAnsi="Euphemia" w:cs="Arial"/>
                <w:b/>
              </w:rPr>
            </w:pPr>
          </w:p>
        </w:tc>
      </w:tr>
    </w:tbl>
    <w:p w:rsidR="00F365B3" w:rsidRPr="00EA1EF5" w:rsidRDefault="00F365B3"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2357"/>
        <w:gridCol w:w="2668"/>
        <w:gridCol w:w="3212"/>
      </w:tblGrid>
      <w:tr w:rsidR="006D56F0" w:rsidRPr="006D56F0" w:rsidTr="006D56F0">
        <w:tc>
          <w:tcPr>
            <w:tcW w:w="370" w:type="pct"/>
          </w:tcPr>
          <w:p w:rsidR="00F365B3" w:rsidRPr="006D56F0" w:rsidRDefault="00F365B3" w:rsidP="00F365B3">
            <w:pPr>
              <w:rPr>
                <w:rFonts w:ascii="Euphemia" w:hAnsi="Euphemia" w:cs="Arial"/>
                <w:b/>
              </w:rPr>
            </w:pPr>
            <w:r w:rsidRPr="006D56F0">
              <w:rPr>
                <w:rFonts w:ascii="Euphemia" w:hAnsi="Euphemia" w:cs="Arial"/>
              </w:rPr>
              <w:t>Fecha</w:t>
            </w:r>
          </w:p>
        </w:tc>
        <w:tc>
          <w:tcPr>
            <w:tcW w:w="1327" w:type="pct"/>
          </w:tcPr>
          <w:p w:rsidR="00F365B3" w:rsidRPr="006D56F0" w:rsidRDefault="00F365B3" w:rsidP="00F365B3">
            <w:pPr>
              <w:rPr>
                <w:rFonts w:ascii="Euphemia" w:hAnsi="Euphemia" w:cs="Arial"/>
                <w:b/>
              </w:rPr>
            </w:pPr>
          </w:p>
        </w:tc>
        <w:tc>
          <w:tcPr>
            <w:tcW w:w="1500" w:type="pct"/>
          </w:tcPr>
          <w:p w:rsidR="00F365B3" w:rsidRPr="006D56F0" w:rsidRDefault="00F365B3" w:rsidP="00F365B3">
            <w:pPr>
              <w:rPr>
                <w:rFonts w:ascii="Euphemia" w:hAnsi="Euphemia" w:cs="Arial"/>
                <w:b/>
              </w:rPr>
            </w:pPr>
            <w:r w:rsidRPr="006D56F0">
              <w:rPr>
                <w:rFonts w:ascii="Euphemia" w:hAnsi="Euphemia" w:cs="Arial"/>
              </w:rPr>
              <w:t>Firma del jefe/a superior o designado/a</w:t>
            </w:r>
          </w:p>
        </w:tc>
        <w:tc>
          <w:tcPr>
            <w:tcW w:w="1803" w:type="pct"/>
          </w:tcPr>
          <w:p w:rsidR="00F365B3" w:rsidRPr="006D56F0" w:rsidRDefault="00F365B3" w:rsidP="00F365B3">
            <w:pPr>
              <w:rPr>
                <w:rFonts w:ascii="Euphemia" w:hAnsi="Euphemia" w:cs="Arial"/>
                <w:b/>
              </w:rPr>
            </w:pPr>
          </w:p>
        </w:tc>
      </w:tr>
    </w:tbl>
    <w:p w:rsidR="00F365B3" w:rsidRPr="006D56F0" w:rsidRDefault="00F365B3" w:rsidP="006D56F0">
      <w:pPr>
        <w:spacing w:after="0" w:line="240" w:lineRule="auto"/>
        <w:rPr>
          <w:rFonts w:ascii="Euphemia" w:hAnsi="Euphemia" w:cs="Arial"/>
          <w:b/>
        </w:rPr>
      </w:pPr>
    </w:p>
    <w:p w:rsidR="00F365B3" w:rsidRPr="006D56F0" w:rsidRDefault="00F365B3" w:rsidP="00F365B3">
      <w:pPr>
        <w:rPr>
          <w:rFonts w:ascii="Euphemia" w:hAnsi="Euphemia" w:cs="Arial"/>
          <w:b/>
        </w:rPr>
      </w:pPr>
      <w:r w:rsidRPr="006D56F0">
        <w:rPr>
          <w:rFonts w:ascii="Euphemia" w:hAnsi="Euphemia" w:cs="Arial"/>
        </w:rPr>
        <w:t>Después de conocer la última decisión del jefe superior o designado por el Concejo Municipal determino:</w:t>
      </w:r>
    </w:p>
    <w:p w:rsidR="00F365B3" w:rsidRPr="006D56F0" w:rsidRDefault="00F365B3" w:rsidP="00F365B3">
      <w:pPr>
        <w:rPr>
          <w:rFonts w:ascii="Euphemia" w:hAnsi="Euphemia" w:cs="Arial"/>
          <w:b/>
        </w:rPr>
      </w:pPr>
      <w:r w:rsidRPr="006D56F0">
        <w:rPr>
          <w:rFonts w:ascii="Euphemia" w:hAnsi="Euphemia" w:cs="Arial"/>
        </w:rPr>
        <w:t xml:space="preserve">(  ) Aceptarla </w:t>
      </w:r>
      <w:r w:rsidRPr="006D56F0">
        <w:rPr>
          <w:rFonts w:ascii="Euphemia" w:hAnsi="Euphemia" w:cs="Arial"/>
        </w:rPr>
        <w:tab/>
      </w:r>
      <w:r w:rsidRPr="006D56F0">
        <w:rPr>
          <w:rFonts w:ascii="Euphemia" w:hAnsi="Euphemia" w:cs="Arial"/>
        </w:rPr>
        <w:tab/>
        <w:t>(  ) No aceptarla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094"/>
        <w:gridCol w:w="1397"/>
        <w:gridCol w:w="3746"/>
      </w:tblGrid>
      <w:tr w:rsidR="006D56F0" w:rsidRPr="006D56F0" w:rsidTr="006D56F0">
        <w:tc>
          <w:tcPr>
            <w:tcW w:w="413" w:type="pct"/>
          </w:tcPr>
          <w:p w:rsidR="00F365B3" w:rsidRPr="006D56F0" w:rsidRDefault="00F365B3" w:rsidP="00F365B3">
            <w:pPr>
              <w:rPr>
                <w:rFonts w:ascii="Euphemia" w:hAnsi="Euphemia" w:cs="Arial"/>
                <w:b/>
              </w:rPr>
            </w:pPr>
            <w:r w:rsidRPr="006D56F0">
              <w:rPr>
                <w:rFonts w:ascii="Euphemia" w:hAnsi="Euphemia" w:cs="Arial"/>
              </w:rPr>
              <w:t>Fecha</w:t>
            </w:r>
          </w:p>
        </w:tc>
        <w:tc>
          <w:tcPr>
            <w:tcW w:w="1723" w:type="pct"/>
          </w:tcPr>
          <w:p w:rsidR="00F365B3" w:rsidRPr="006D56F0" w:rsidRDefault="00F365B3" w:rsidP="00F365B3">
            <w:pPr>
              <w:rPr>
                <w:rFonts w:ascii="Euphemia" w:hAnsi="Euphemia" w:cs="Arial"/>
                <w:b/>
              </w:rPr>
            </w:pPr>
          </w:p>
        </w:tc>
        <w:tc>
          <w:tcPr>
            <w:tcW w:w="778" w:type="pct"/>
          </w:tcPr>
          <w:p w:rsidR="00F365B3" w:rsidRPr="006D56F0" w:rsidRDefault="00F365B3" w:rsidP="00F365B3">
            <w:pPr>
              <w:rPr>
                <w:rFonts w:ascii="Euphemia" w:hAnsi="Euphemia" w:cs="Arial"/>
                <w:b/>
              </w:rPr>
            </w:pPr>
            <w:r w:rsidRPr="006D56F0">
              <w:rPr>
                <w:rFonts w:ascii="Euphemia" w:hAnsi="Euphemia" w:cs="Arial"/>
              </w:rPr>
              <w:t>Firma del empleado/a</w:t>
            </w:r>
          </w:p>
        </w:tc>
        <w:tc>
          <w:tcPr>
            <w:tcW w:w="2087" w:type="pct"/>
          </w:tcPr>
          <w:p w:rsidR="00F365B3" w:rsidRPr="006D56F0" w:rsidRDefault="00F365B3" w:rsidP="00F365B3">
            <w:pPr>
              <w:rPr>
                <w:rFonts w:ascii="Euphemia" w:hAnsi="Euphemia" w:cs="Arial"/>
                <w:b/>
              </w:rPr>
            </w:pPr>
          </w:p>
        </w:tc>
      </w:tr>
    </w:tbl>
    <w:p w:rsidR="00F365B3" w:rsidRPr="006D56F0" w:rsidRDefault="00F365B3" w:rsidP="006D56F0">
      <w:pPr>
        <w:spacing w:after="0" w:line="240" w:lineRule="auto"/>
        <w:rPr>
          <w:rFonts w:ascii="Euphemia" w:hAnsi="Euphemia" w:cs="Arial"/>
          <w:b/>
          <w:sz w:val="24"/>
        </w:rPr>
      </w:pPr>
    </w:p>
    <w:p w:rsidR="00F365B3" w:rsidRPr="006D56F0" w:rsidRDefault="00F365B3" w:rsidP="006D56F0">
      <w:pPr>
        <w:spacing w:after="0" w:line="240" w:lineRule="auto"/>
        <w:rPr>
          <w:rFonts w:ascii="Euphemia" w:hAnsi="Euphemia" w:cs="Arial"/>
          <w:b/>
          <w:sz w:val="24"/>
        </w:rPr>
      </w:pPr>
      <w:r w:rsidRPr="006D56F0">
        <w:rPr>
          <w:rFonts w:ascii="Euphemia" w:hAnsi="Euphemia" w:cs="Arial"/>
          <w:sz w:val="24"/>
        </w:rPr>
        <w:t>Luego de conocido el criterio del servidor, firmo a los............días del mes de.......................................de 200........</w:t>
      </w:r>
    </w:p>
    <w:p w:rsidR="00F365B3" w:rsidRPr="006D56F0" w:rsidRDefault="00F365B3" w:rsidP="006D56F0">
      <w:pPr>
        <w:spacing w:after="0" w:line="240" w:lineRule="auto"/>
        <w:rPr>
          <w:rFonts w:ascii="Euphemia" w:hAnsi="Euphemia"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8"/>
        <w:gridCol w:w="4690"/>
      </w:tblGrid>
      <w:tr w:rsidR="006D56F0" w:rsidRPr="006D56F0" w:rsidTr="006D56F0">
        <w:tc>
          <w:tcPr>
            <w:tcW w:w="2388" w:type="pct"/>
          </w:tcPr>
          <w:p w:rsidR="00F365B3" w:rsidRPr="006D56F0" w:rsidRDefault="00F365B3" w:rsidP="00F365B3">
            <w:pPr>
              <w:rPr>
                <w:rFonts w:ascii="Euphemia" w:hAnsi="Euphemia" w:cs="Arial"/>
                <w:b/>
              </w:rPr>
            </w:pPr>
            <w:r w:rsidRPr="006D56F0">
              <w:rPr>
                <w:rFonts w:ascii="Euphemia" w:hAnsi="Euphemia" w:cs="Arial"/>
              </w:rPr>
              <w:t>Firma del jefe/a inmediato/a</w:t>
            </w:r>
          </w:p>
        </w:tc>
        <w:tc>
          <w:tcPr>
            <w:tcW w:w="2612" w:type="pct"/>
          </w:tcPr>
          <w:p w:rsidR="00F365B3" w:rsidRPr="006D56F0" w:rsidRDefault="00F365B3" w:rsidP="00F365B3">
            <w:pPr>
              <w:rPr>
                <w:rFonts w:ascii="Euphemia" w:hAnsi="Euphemia" w:cs="Arial"/>
                <w:b/>
              </w:rPr>
            </w:pPr>
          </w:p>
        </w:tc>
      </w:tr>
    </w:tbl>
    <w:p w:rsidR="00F365B3" w:rsidRPr="00EA1EF5" w:rsidRDefault="00F365B3" w:rsidP="00F365B3">
      <w:pPr>
        <w:rPr>
          <w:rFonts w:asciiTheme="majorHAnsi" w:hAnsiTheme="majorHAnsi" w:cs="Arial"/>
          <w:color w:val="FF0000"/>
        </w:rPr>
      </w:pPr>
    </w:p>
    <w:p w:rsidR="00F365B3" w:rsidRPr="006D56F0" w:rsidRDefault="00F365B3" w:rsidP="00F365B3">
      <w:pPr>
        <w:pBdr>
          <w:bottom w:val="single" w:sz="12" w:space="1" w:color="auto"/>
        </w:pBdr>
        <w:rPr>
          <w:rFonts w:ascii="Euphemia" w:hAnsi="Euphemia"/>
          <w:b/>
          <w:sz w:val="24"/>
        </w:rPr>
      </w:pPr>
      <w:r w:rsidRPr="006D56F0">
        <w:rPr>
          <w:rFonts w:ascii="Euphemia" w:hAnsi="Euphemia"/>
          <w:b/>
          <w:sz w:val="24"/>
        </w:rPr>
        <w:t>H. OBSERVACIONES GENERALES DE LA JEFATURA</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78"/>
      </w:tblGrid>
      <w:tr w:rsidR="00F365B3" w:rsidRPr="00EA1EF5" w:rsidTr="00F365B3">
        <w:trPr>
          <w:trHeight w:val="889"/>
        </w:trPr>
        <w:tc>
          <w:tcPr>
            <w:tcW w:w="5000" w:type="pct"/>
          </w:tcPr>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tc>
      </w:tr>
    </w:tbl>
    <w:p w:rsidR="006D56F0" w:rsidRPr="00E50CEA" w:rsidRDefault="006D56F0" w:rsidP="006D56F0">
      <w:pPr>
        <w:rPr>
          <w:rFonts w:ascii="Euphemia" w:hAnsi="Euphemia" w:cs="Arial"/>
          <w:i/>
          <w:sz w:val="18"/>
        </w:rPr>
      </w:pPr>
      <w:r w:rsidRPr="00E50CEA">
        <w:rPr>
          <w:rFonts w:ascii="Euphemia" w:hAnsi="Euphemia" w:cs="Arial"/>
          <w:i/>
          <w:sz w:val="20"/>
          <w:szCs w:val="24"/>
        </w:rPr>
        <w:t>La información ha de aparecer nítida, sin borrones, tachaduras, ni uso de correctores de escritura.</w:t>
      </w:r>
    </w:p>
    <w:p w:rsidR="00F365B3" w:rsidRDefault="00F365B3"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5F0326" w:rsidRDefault="005F0326" w:rsidP="00F365B3">
      <w:pPr>
        <w:rPr>
          <w:rFonts w:asciiTheme="majorHAnsi" w:hAnsiTheme="majorHAnsi" w:cs="Arial"/>
          <w:color w:val="FF0000"/>
        </w:rPr>
      </w:pPr>
    </w:p>
    <w:p w:rsidR="00297A75" w:rsidRDefault="00297A75" w:rsidP="00F365B3">
      <w:pPr>
        <w:rPr>
          <w:rFonts w:asciiTheme="majorHAnsi" w:hAnsiTheme="majorHAnsi" w:cs="Arial"/>
          <w:color w:val="FF0000"/>
        </w:rPr>
      </w:pPr>
    </w:p>
    <w:p w:rsidR="00297A75" w:rsidRPr="00EA1EF5" w:rsidRDefault="00297A75" w:rsidP="00F365B3">
      <w:pPr>
        <w:rPr>
          <w:rFonts w:asciiTheme="majorHAnsi" w:hAnsiTheme="majorHAnsi" w:cs="Arial"/>
          <w:color w:val="FF0000"/>
        </w:rPr>
      </w:pPr>
    </w:p>
    <w:p w:rsidR="00F365B3" w:rsidRPr="00EA1EF5" w:rsidRDefault="00F365B3" w:rsidP="001954D1">
      <w:pPr>
        <w:jc w:val="center"/>
        <w:rPr>
          <w:rFonts w:asciiTheme="majorHAnsi" w:hAnsiTheme="majorHAnsi"/>
          <w:color w:val="FF0000"/>
          <w:sz w:val="28"/>
          <w:szCs w:val="28"/>
        </w:rPr>
      </w:pPr>
      <w:r w:rsidRPr="001954D1">
        <w:rPr>
          <w:rFonts w:asciiTheme="majorHAnsi" w:hAnsiTheme="majorHAnsi"/>
          <w:color w:val="FF0000"/>
          <w:sz w:val="32"/>
          <w:szCs w:val="28"/>
        </w:rPr>
        <w:t xml:space="preserve">ANEXO </w:t>
      </w:r>
      <w:r w:rsidRPr="00EA1EF5">
        <w:rPr>
          <w:rFonts w:asciiTheme="majorHAnsi" w:hAnsiTheme="majorHAnsi"/>
          <w:color w:val="FF0000"/>
          <w:sz w:val="28"/>
          <w:szCs w:val="28"/>
        </w:rPr>
        <w:t>5</w:t>
      </w:r>
    </w:p>
    <w:p w:rsidR="001954D1" w:rsidRDefault="001954D1" w:rsidP="001954D1">
      <w:pPr>
        <w:jc w:val="center"/>
        <w:rPr>
          <w:rFonts w:ascii="Euphemia" w:hAnsi="Euphemia" w:cs="Arial"/>
          <w:b/>
          <w:sz w:val="24"/>
          <w:szCs w:val="24"/>
          <w:u w:val="single"/>
        </w:rPr>
      </w:pPr>
      <w:r w:rsidRPr="007D3860">
        <w:rPr>
          <w:rFonts w:ascii="Euphemia" w:hAnsi="Euphemia" w:cs="Arial"/>
          <w:b/>
          <w:sz w:val="24"/>
          <w:szCs w:val="24"/>
          <w:u w:val="single"/>
        </w:rPr>
        <w:t xml:space="preserve">EVALUACIONES GRUPO LABORAL </w:t>
      </w:r>
      <w:r>
        <w:rPr>
          <w:rFonts w:ascii="Euphemia" w:hAnsi="Euphemia" w:cs="Arial"/>
          <w:b/>
          <w:sz w:val="24"/>
          <w:szCs w:val="24"/>
          <w:u w:val="single"/>
        </w:rPr>
        <w:t>c)</w:t>
      </w:r>
      <w:r w:rsidRPr="007D3860">
        <w:rPr>
          <w:rFonts w:ascii="Euphemia" w:hAnsi="Euphemia" w:cs="Arial"/>
          <w:b/>
          <w:sz w:val="24"/>
          <w:szCs w:val="24"/>
          <w:u w:val="single"/>
        </w:rPr>
        <w:t xml:space="preserve">: NIVEL </w:t>
      </w:r>
      <w:r>
        <w:rPr>
          <w:rFonts w:ascii="Euphemia" w:hAnsi="Euphemia" w:cs="Arial"/>
          <w:b/>
          <w:sz w:val="24"/>
          <w:szCs w:val="24"/>
          <w:u w:val="single"/>
        </w:rPr>
        <w:t>OPERATIVO</w:t>
      </w:r>
      <w:r w:rsidRPr="007D3860">
        <w:rPr>
          <w:rFonts w:ascii="Euphemia" w:hAnsi="Euphemia" w:cs="Arial"/>
          <w:b/>
          <w:sz w:val="24"/>
          <w:szCs w:val="24"/>
          <w:u w:val="single"/>
        </w:rPr>
        <w:t>.</w:t>
      </w:r>
    </w:p>
    <w:p w:rsidR="001954D1" w:rsidRPr="00770D08" w:rsidRDefault="001954D1" w:rsidP="001954D1">
      <w:pPr>
        <w:widowControl w:val="0"/>
        <w:numPr>
          <w:ilvl w:val="0"/>
          <w:numId w:val="5"/>
        </w:numPr>
        <w:tabs>
          <w:tab w:val="left" w:pos="0"/>
          <w:tab w:val="left" w:pos="3378"/>
        </w:tabs>
        <w:autoSpaceDE w:val="0"/>
        <w:autoSpaceDN w:val="0"/>
        <w:adjustRightInd w:val="0"/>
        <w:spacing w:after="0" w:line="240" w:lineRule="auto"/>
        <w:ind w:left="0" w:firstLine="0"/>
        <w:jc w:val="center"/>
        <w:rPr>
          <w:rFonts w:ascii="Euphemia" w:hAnsi="Euphemia" w:cs="Arial"/>
          <w:b/>
          <w:sz w:val="24"/>
          <w:szCs w:val="24"/>
          <w:u w:val="single"/>
        </w:rPr>
      </w:pPr>
      <w:r w:rsidRPr="00770D08">
        <w:rPr>
          <w:rFonts w:ascii="Euphemia" w:hAnsi="Euphemia" w:cs="Arial"/>
          <w:b/>
          <w:sz w:val="24"/>
          <w:szCs w:val="24"/>
          <w:u w:val="single"/>
        </w:rPr>
        <w:t>EVALUACIÓN ANUAL</w:t>
      </w:r>
    </w:p>
    <w:p w:rsidR="001954D1" w:rsidRPr="00770D08" w:rsidRDefault="001954D1" w:rsidP="001954D1">
      <w:pPr>
        <w:rPr>
          <w:rFonts w:ascii="Euphemia" w:hAnsi="Euphemia" w:cs="Arial"/>
          <w:color w:val="FF0000"/>
        </w:rPr>
      </w:pPr>
    </w:p>
    <w:p w:rsidR="001954D1" w:rsidRPr="00770D08" w:rsidRDefault="001954D1" w:rsidP="001954D1">
      <w:pPr>
        <w:jc w:val="center"/>
        <w:rPr>
          <w:rFonts w:ascii="Euphemia" w:hAnsi="Euphemia" w:cs="Arial"/>
          <w:sz w:val="24"/>
        </w:rPr>
      </w:pPr>
      <w:r w:rsidRPr="00770D08">
        <w:rPr>
          <w:rFonts w:ascii="Euphemia" w:hAnsi="Euphemia" w:cs="Arial"/>
          <w:sz w:val="24"/>
        </w:rPr>
        <w:t xml:space="preserve">MUNICIPALIDAD DE </w:t>
      </w:r>
      <w:r w:rsidR="006F4F11">
        <w:rPr>
          <w:rFonts w:ascii="Euphemia" w:hAnsi="Euphemia" w:cs="Arial"/>
          <w:sz w:val="24"/>
        </w:rPr>
        <w:t>PUERTO EL TRIUNFO</w:t>
      </w:r>
    </w:p>
    <w:p w:rsidR="001954D1" w:rsidRPr="00770D08" w:rsidRDefault="001954D1" w:rsidP="001954D1">
      <w:pPr>
        <w:jc w:val="center"/>
        <w:rPr>
          <w:rFonts w:ascii="Euphemia" w:hAnsi="Euphemia" w:cs="Arial"/>
          <w:sz w:val="24"/>
        </w:rPr>
      </w:pPr>
      <w:r w:rsidRPr="00770D08">
        <w:rPr>
          <w:rFonts w:ascii="Euphemia" w:hAnsi="Euphemia" w:cs="Arial"/>
          <w:sz w:val="24"/>
        </w:rPr>
        <w:t>EVALUACIÓN DEL DESEMPEÑO</w:t>
      </w:r>
    </w:p>
    <w:p w:rsidR="001954D1" w:rsidRPr="00770D08" w:rsidRDefault="001954D1" w:rsidP="001954D1">
      <w:pPr>
        <w:jc w:val="center"/>
        <w:rPr>
          <w:rFonts w:ascii="Euphemia" w:hAnsi="Euphemia" w:cs="Arial"/>
          <w:sz w:val="24"/>
        </w:rPr>
      </w:pPr>
      <w:r w:rsidRPr="00770D08">
        <w:rPr>
          <w:rFonts w:ascii="Euphemia" w:hAnsi="Euphemia" w:cs="Arial"/>
          <w:sz w:val="24"/>
        </w:rPr>
        <w:t>DE LOS/LAS EMPLEADOS/AS DE LA CARRERA ADMINISTRATIVA MUNICIPAL</w:t>
      </w:r>
    </w:p>
    <w:p w:rsidR="001954D1" w:rsidRDefault="001954D1" w:rsidP="001954D1">
      <w:pPr>
        <w:spacing w:after="0" w:line="240" w:lineRule="auto"/>
        <w:rPr>
          <w:rFonts w:ascii="Euphemia" w:hAnsi="Euphemia" w:cs="Arial"/>
          <w:sz w:val="24"/>
        </w:rPr>
      </w:pPr>
      <w:r w:rsidRPr="00770D08">
        <w:rPr>
          <w:rFonts w:ascii="Euphemia" w:hAnsi="Euphemia" w:cs="Arial"/>
          <w:sz w:val="24"/>
        </w:rPr>
        <w:t>Abarca el período comprendido entre el mes de</w:t>
      </w:r>
      <w:r>
        <w:rPr>
          <w:rFonts w:ascii="Euphemia" w:hAnsi="Euphemia" w:cs="Arial"/>
          <w:sz w:val="24"/>
        </w:rPr>
        <w:t xml:space="preserve"> ___________</w:t>
      </w:r>
      <w:r w:rsidRPr="00770D08">
        <w:rPr>
          <w:rFonts w:ascii="Euphemia" w:hAnsi="Euphemia" w:cs="Arial"/>
          <w:sz w:val="24"/>
        </w:rPr>
        <w:t xml:space="preserve"> de</w:t>
      </w:r>
      <w:r>
        <w:rPr>
          <w:rFonts w:ascii="Euphemia" w:hAnsi="Euphemia" w:cs="Arial"/>
          <w:sz w:val="24"/>
        </w:rPr>
        <w:t>l año</w:t>
      </w:r>
      <w:r w:rsidRPr="00770D08">
        <w:rPr>
          <w:rFonts w:ascii="Euphemia" w:hAnsi="Euphemia" w:cs="Arial"/>
          <w:sz w:val="24"/>
        </w:rPr>
        <w:t xml:space="preserve"> 201</w:t>
      </w:r>
      <w:r>
        <w:rPr>
          <w:rFonts w:ascii="Euphemia" w:hAnsi="Euphemia" w:cs="Arial"/>
          <w:sz w:val="24"/>
        </w:rPr>
        <w:t>__</w:t>
      </w:r>
    </w:p>
    <w:p w:rsidR="001954D1" w:rsidRDefault="001954D1" w:rsidP="001954D1">
      <w:pPr>
        <w:spacing w:after="0" w:line="240" w:lineRule="auto"/>
        <w:rPr>
          <w:rFonts w:ascii="Euphemia" w:hAnsi="Euphemia" w:cs="Arial"/>
          <w:sz w:val="24"/>
        </w:rPr>
      </w:pPr>
      <w:proofErr w:type="gramStart"/>
      <w:r w:rsidRPr="00770D08">
        <w:rPr>
          <w:rFonts w:ascii="Euphemia" w:hAnsi="Euphemia" w:cs="Arial"/>
          <w:sz w:val="24"/>
        </w:rPr>
        <w:t>y</w:t>
      </w:r>
      <w:proofErr w:type="gramEnd"/>
      <w:r w:rsidRPr="00770D08">
        <w:rPr>
          <w:rFonts w:ascii="Euphemia" w:hAnsi="Euphemia" w:cs="Arial"/>
          <w:sz w:val="24"/>
        </w:rPr>
        <w:t xml:space="preserve"> el mes de</w:t>
      </w:r>
      <w:r>
        <w:rPr>
          <w:rFonts w:ascii="Euphemia" w:hAnsi="Euphemia" w:cs="Arial"/>
          <w:sz w:val="24"/>
        </w:rPr>
        <w:t xml:space="preserve"> __________________ </w:t>
      </w:r>
      <w:r w:rsidRPr="00770D08">
        <w:rPr>
          <w:rFonts w:ascii="Euphemia" w:hAnsi="Euphemia" w:cs="Arial"/>
          <w:sz w:val="24"/>
        </w:rPr>
        <w:t>de</w:t>
      </w:r>
      <w:r>
        <w:rPr>
          <w:rFonts w:ascii="Euphemia" w:hAnsi="Euphemia" w:cs="Arial"/>
          <w:sz w:val="24"/>
        </w:rPr>
        <w:t>l año</w:t>
      </w:r>
      <w:r w:rsidRPr="00770D08">
        <w:rPr>
          <w:rFonts w:ascii="Euphemia" w:hAnsi="Euphemia" w:cs="Arial"/>
          <w:sz w:val="24"/>
        </w:rPr>
        <w:t xml:space="preserve"> 201</w:t>
      </w:r>
      <w:r>
        <w:rPr>
          <w:rFonts w:ascii="Euphemia" w:hAnsi="Euphemia" w:cs="Arial"/>
          <w:sz w:val="24"/>
        </w:rPr>
        <w:t>____</w:t>
      </w:r>
    </w:p>
    <w:p w:rsidR="00F365B3" w:rsidRPr="00EA1EF5" w:rsidRDefault="00F365B3" w:rsidP="00F365B3">
      <w:pPr>
        <w:rPr>
          <w:rFonts w:asciiTheme="majorHAnsi" w:hAnsiTheme="majorHAnsi" w:cs="Arial"/>
          <w:color w:val="FF0000"/>
        </w:rPr>
      </w:pPr>
    </w:p>
    <w:p w:rsidR="00F365B3" w:rsidRPr="001954D1" w:rsidRDefault="00F365B3" w:rsidP="009035D1">
      <w:pPr>
        <w:pStyle w:val="Prrafodelista"/>
        <w:numPr>
          <w:ilvl w:val="0"/>
          <w:numId w:val="9"/>
        </w:numPr>
        <w:spacing w:after="0" w:line="240" w:lineRule="auto"/>
        <w:ind w:left="0" w:firstLine="0"/>
        <w:jc w:val="left"/>
        <w:rPr>
          <w:rFonts w:ascii="Euphemia" w:hAnsi="Euphemia" w:cs="Arial"/>
          <w:b/>
          <w:sz w:val="24"/>
        </w:rPr>
      </w:pPr>
      <w:r w:rsidRPr="001954D1">
        <w:rPr>
          <w:rFonts w:ascii="Euphemia" w:hAnsi="Euphemia" w:cs="Arial"/>
          <w:b/>
          <w:sz w:val="24"/>
        </w:rPr>
        <w:t>IDENTIFICACIÓN DEL EMPLEADO/A Y DE SUS SUPERIORES</w:t>
      </w:r>
    </w:p>
    <w:p w:rsidR="00F365B3" w:rsidRDefault="00F365B3" w:rsidP="00F365B3">
      <w:pPr>
        <w:jc w:val="left"/>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80"/>
        <w:gridCol w:w="2977"/>
        <w:gridCol w:w="3521"/>
      </w:tblGrid>
      <w:tr w:rsidR="001954D1" w:rsidRPr="00770D08" w:rsidTr="006F4F11">
        <w:trPr>
          <w:trHeight w:val="824"/>
        </w:trPr>
        <w:tc>
          <w:tcPr>
            <w:tcW w:w="1381" w:type="pct"/>
          </w:tcPr>
          <w:p w:rsidR="001954D1" w:rsidRPr="00770D08" w:rsidRDefault="001954D1" w:rsidP="006F4F11">
            <w:pPr>
              <w:rPr>
                <w:rFonts w:ascii="Euphemia" w:hAnsi="Euphemia"/>
                <w:b/>
              </w:rPr>
            </w:pPr>
            <w:r w:rsidRPr="00770D08">
              <w:rPr>
                <w:rFonts w:ascii="Euphemia" w:hAnsi="Euphemia"/>
              </w:rPr>
              <w:t>Primer apellido</w:t>
            </w:r>
          </w:p>
        </w:tc>
        <w:tc>
          <w:tcPr>
            <w:tcW w:w="1658" w:type="pct"/>
          </w:tcPr>
          <w:p w:rsidR="001954D1" w:rsidRPr="00770D08" w:rsidRDefault="001954D1" w:rsidP="006F4F11">
            <w:pPr>
              <w:rPr>
                <w:rFonts w:ascii="Euphemia" w:hAnsi="Euphemia"/>
                <w:b/>
              </w:rPr>
            </w:pPr>
            <w:r w:rsidRPr="00770D08">
              <w:rPr>
                <w:rFonts w:ascii="Euphemia" w:hAnsi="Euphemia"/>
              </w:rPr>
              <w:t>Segundo Apellido</w:t>
            </w:r>
          </w:p>
        </w:tc>
        <w:tc>
          <w:tcPr>
            <w:tcW w:w="1961" w:type="pct"/>
          </w:tcPr>
          <w:p w:rsidR="001954D1" w:rsidRPr="00770D08" w:rsidRDefault="001954D1" w:rsidP="006F4F11">
            <w:pPr>
              <w:rPr>
                <w:rFonts w:ascii="Euphemia" w:hAnsi="Euphemia"/>
                <w:b/>
              </w:rPr>
            </w:pPr>
            <w:r w:rsidRPr="00770D08">
              <w:rPr>
                <w:rFonts w:ascii="Euphemia" w:hAnsi="Euphemia"/>
              </w:rPr>
              <w:t>Nombre</w:t>
            </w:r>
            <w:r>
              <w:rPr>
                <w:rFonts w:ascii="Euphemia" w:hAnsi="Euphemia"/>
              </w:rPr>
              <w:t>s</w:t>
            </w:r>
          </w:p>
        </w:tc>
      </w:tr>
      <w:tr w:rsidR="001954D1" w:rsidRPr="00770D08" w:rsidTr="006F4F11">
        <w:tc>
          <w:tcPr>
            <w:tcW w:w="1381" w:type="pct"/>
          </w:tcPr>
          <w:p w:rsidR="001954D1" w:rsidRPr="00770D08" w:rsidRDefault="001954D1" w:rsidP="006F4F11">
            <w:pPr>
              <w:rPr>
                <w:rFonts w:ascii="Euphemia" w:hAnsi="Euphemia"/>
                <w:b/>
              </w:rPr>
            </w:pPr>
            <w:r w:rsidRPr="00770D08">
              <w:rPr>
                <w:rFonts w:ascii="Euphemia" w:hAnsi="Euphemia"/>
              </w:rPr>
              <w:t>No. DUI</w:t>
            </w:r>
          </w:p>
          <w:p w:rsidR="001954D1" w:rsidRPr="00770D08" w:rsidRDefault="001954D1" w:rsidP="006F4F11">
            <w:pPr>
              <w:rPr>
                <w:rFonts w:ascii="Euphemia" w:hAnsi="Euphemia"/>
                <w:b/>
              </w:rPr>
            </w:pPr>
          </w:p>
        </w:tc>
        <w:tc>
          <w:tcPr>
            <w:tcW w:w="1658" w:type="pct"/>
          </w:tcPr>
          <w:p w:rsidR="001954D1" w:rsidRPr="00770D08" w:rsidRDefault="001954D1" w:rsidP="006F4F11">
            <w:pPr>
              <w:rPr>
                <w:rFonts w:ascii="Euphemia" w:hAnsi="Euphemia"/>
                <w:b/>
              </w:rPr>
            </w:pPr>
            <w:r w:rsidRPr="00770D08">
              <w:rPr>
                <w:rFonts w:ascii="Euphemia" w:hAnsi="Euphemia"/>
              </w:rPr>
              <w:t>Tiempo efectivo</w:t>
            </w:r>
          </w:p>
          <w:p w:rsidR="001954D1" w:rsidRPr="00770D08" w:rsidRDefault="001954D1" w:rsidP="006F4F11">
            <w:pPr>
              <w:rPr>
                <w:rFonts w:ascii="Euphemia" w:hAnsi="Euphemia"/>
                <w:b/>
              </w:rPr>
            </w:pPr>
            <w:r w:rsidRPr="00770D08">
              <w:rPr>
                <w:rFonts w:ascii="Euphemia" w:hAnsi="Euphemia"/>
              </w:rPr>
              <w:t>Meses</w:t>
            </w:r>
            <w:r>
              <w:rPr>
                <w:rFonts w:ascii="Euphemia" w:hAnsi="Euphemia"/>
              </w:rPr>
              <w:t xml:space="preserve"> ___________</w:t>
            </w:r>
          </w:p>
        </w:tc>
        <w:tc>
          <w:tcPr>
            <w:tcW w:w="1961" w:type="pct"/>
          </w:tcPr>
          <w:p w:rsidR="001954D1" w:rsidRPr="00770D08" w:rsidRDefault="001954D1" w:rsidP="006F4F11">
            <w:pPr>
              <w:rPr>
                <w:rFonts w:ascii="Euphemia" w:hAnsi="Euphemia"/>
                <w:b/>
              </w:rPr>
            </w:pPr>
            <w:r w:rsidRPr="00770D08">
              <w:rPr>
                <w:rFonts w:ascii="Euphemia" w:hAnsi="Euphemia"/>
              </w:rPr>
              <w:t>Tipo de nombramiento</w:t>
            </w:r>
          </w:p>
          <w:p w:rsidR="001954D1" w:rsidRPr="00770D08" w:rsidRDefault="006604ED" w:rsidP="006F4F11">
            <w:pPr>
              <w:rPr>
                <w:rFonts w:ascii="Euphemia" w:hAnsi="Euphemia"/>
                <w:b/>
              </w:rPr>
            </w:pPr>
            <w:r>
              <w:rPr>
                <w:rFonts w:ascii="Euphemia" w:hAnsi="Euphemia"/>
                <w:b/>
                <w:noProof/>
                <w:lang w:eastAsia="es-SV"/>
              </w:rPr>
              <w:pict>
                <v:rect id="13 Rectángulo" o:spid="_x0000_s1043" style="position:absolute;left:0;text-align:left;margin-left:87.2pt;margin-top:3.15pt;width:32.55pt;height:9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" fillcolor="white [3201]" strokecolor="black [3200]" strokeweight="1.5pt"/>
              </w:pict>
            </w:r>
            <w:r w:rsidR="001954D1" w:rsidRPr="00770D08">
              <w:rPr>
                <w:rFonts w:ascii="Euphemia" w:hAnsi="Euphemia"/>
              </w:rPr>
              <w:t>Contrato</w:t>
            </w:r>
          </w:p>
          <w:p w:rsidR="001954D1" w:rsidRPr="00770D08" w:rsidRDefault="006604ED" w:rsidP="006F4F11">
            <w:pPr>
              <w:rPr>
                <w:rFonts w:ascii="Euphemia" w:hAnsi="Euphemia"/>
                <w:b/>
              </w:rPr>
            </w:pPr>
            <w:r>
              <w:rPr>
                <w:rFonts w:ascii="Euphemia" w:hAnsi="Euphemia"/>
                <w:b/>
                <w:noProof/>
                <w:lang w:eastAsia="es-SV"/>
              </w:rPr>
              <w:pict>
                <v:rect id="14 Rectángulo" o:spid="_x0000_s1042" style="position:absolute;left:0;text-align:left;margin-left:87.15pt;margin-top:2pt;width:32.55pt;height: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" fillcolor="white [3201]" strokecolor="black [3200]" strokeweight="1.5pt"/>
              </w:pict>
            </w:r>
            <w:r w:rsidR="001954D1" w:rsidRPr="00770D08">
              <w:rPr>
                <w:rFonts w:ascii="Euphemia" w:hAnsi="Euphemia"/>
              </w:rPr>
              <w:t>Ley de Salarios</w:t>
            </w:r>
          </w:p>
        </w:tc>
      </w:tr>
      <w:tr w:rsidR="001954D1" w:rsidRPr="00770D08" w:rsidTr="006F4F11">
        <w:tc>
          <w:tcPr>
            <w:tcW w:w="5000" w:type="pct"/>
            <w:gridSpan w:val="3"/>
          </w:tcPr>
          <w:p w:rsidR="001954D1" w:rsidRPr="00770D08" w:rsidRDefault="001954D1" w:rsidP="006F4F11">
            <w:pPr>
              <w:rPr>
                <w:rFonts w:ascii="Euphemia" w:hAnsi="Euphemia"/>
                <w:b/>
              </w:rPr>
            </w:pPr>
            <w:r w:rsidRPr="00770D08">
              <w:rPr>
                <w:rFonts w:ascii="Euphemia" w:hAnsi="Euphemia"/>
              </w:rPr>
              <w:t>Unidad en que trabaja</w:t>
            </w:r>
          </w:p>
          <w:p w:rsidR="001954D1" w:rsidRPr="00770D08" w:rsidRDefault="001954D1" w:rsidP="006F4F11">
            <w:pPr>
              <w:rPr>
                <w:rFonts w:ascii="Euphemia" w:hAnsi="Euphemia"/>
                <w:b/>
              </w:rPr>
            </w:pPr>
          </w:p>
        </w:tc>
      </w:tr>
      <w:tr w:rsidR="001954D1" w:rsidRPr="00770D08" w:rsidTr="006F4F11">
        <w:tc>
          <w:tcPr>
            <w:tcW w:w="3039" w:type="pct"/>
            <w:gridSpan w:val="2"/>
          </w:tcPr>
          <w:p w:rsidR="001954D1" w:rsidRPr="00770D08" w:rsidRDefault="001954D1" w:rsidP="006F4F11">
            <w:pPr>
              <w:rPr>
                <w:rFonts w:ascii="Euphemia" w:hAnsi="Euphemia"/>
                <w:b/>
              </w:rPr>
            </w:pPr>
            <w:r w:rsidRPr="00770D08">
              <w:rPr>
                <w:rFonts w:ascii="Euphemia" w:hAnsi="Euphemia"/>
              </w:rPr>
              <w:t>Apellidos y nombre del jefe/a inmediato/a</w:t>
            </w:r>
          </w:p>
        </w:tc>
        <w:tc>
          <w:tcPr>
            <w:tcW w:w="1961" w:type="pct"/>
          </w:tcPr>
          <w:p w:rsidR="001954D1" w:rsidRPr="00770D08" w:rsidRDefault="001954D1" w:rsidP="006F4F11">
            <w:pPr>
              <w:rPr>
                <w:rFonts w:ascii="Euphemia" w:hAnsi="Euphemia"/>
                <w:b/>
              </w:rPr>
            </w:pPr>
            <w:r w:rsidRPr="00770D08">
              <w:rPr>
                <w:rFonts w:ascii="Euphemia" w:hAnsi="Euphemia"/>
              </w:rPr>
              <w:t>Cargo que ocupa</w:t>
            </w:r>
          </w:p>
          <w:p w:rsidR="001954D1" w:rsidRPr="00770D08" w:rsidRDefault="001954D1" w:rsidP="006F4F11">
            <w:pPr>
              <w:rPr>
                <w:rFonts w:ascii="Euphemia" w:hAnsi="Euphemia"/>
                <w:b/>
              </w:rPr>
            </w:pPr>
          </w:p>
        </w:tc>
      </w:tr>
      <w:tr w:rsidR="001954D1" w:rsidRPr="00770D08" w:rsidTr="006F4F11">
        <w:tc>
          <w:tcPr>
            <w:tcW w:w="3039" w:type="pct"/>
            <w:gridSpan w:val="2"/>
          </w:tcPr>
          <w:p w:rsidR="001954D1" w:rsidRPr="00770D08" w:rsidRDefault="001954D1" w:rsidP="006F4F11">
            <w:pPr>
              <w:rPr>
                <w:rFonts w:ascii="Euphemia" w:hAnsi="Euphemia"/>
                <w:b/>
              </w:rPr>
            </w:pPr>
            <w:r w:rsidRPr="00770D08">
              <w:rPr>
                <w:rFonts w:ascii="Euphemia" w:hAnsi="Euphemia"/>
              </w:rPr>
              <w:lastRenderedPageBreak/>
              <w:t>Apellidos y nombre del superior del jefe/a inmediato/a</w:t>
            </w:r>
          </w:p>
        </w:tc>
        <w:tc>
          <w:tcPr>
            <w:tcW w:w="1961" w:type="pct"/>
          </w:tcPr>
          <w:p w:rsidR="001954D1" w:rsidRPr="00770D08" w:rsidRDefault="001954D1" w:rsidP="006F4F11">
            <w:pPr>
              <w:rPr>
                <w:rFonts w:ascii="Euphemia" w:hAnsi="Euphemia"/>
                <w:b/>
              </w:rPr>
            </w:pPr>
            <w:r w:rsidRPr="00770D08">
              <w:rPr>
                <w:rFonts w:ascii="Euphemia" w:hAnsi="Euphemia"/>
              </w:rPr>
              <w:t>Cargo que ocupa</w:t>
            </w:r>
          </w:p>
          <w:p w:rsidR="001954D1" w:rsidRPr="00770D08" w:rsidRDefault="001954D1" w:rsidP="006F4F11">
            <w:pPr>
              <w:rPr>
                <w:rFonts w:ascii="Euphemia" w:hAnsi="Euphemia"/>
                <w:b/>
              </w:rPr>
            </w:pPr>
          </w:p>
        </w:tc>
      </w:tr>
    </w:tbl>
    <w:p w:rsidR="001954D1" w:rsidRDefault="001954D1" w:rsidP="00F365B3">
      <w:pPr>
        <w:jc w:val="left"/>
        <w:rPr>
          <w:rFonts w:asciiTheme="majorHAnsi" w:hAnsiTheme="majorHAnsi" w:cs="Arial"/>
          <w:b/>
          <w:color w:val="FF0000"/>
        </w:rPr>
      </w:pPr>
    </w:p>
    <w:p w:rsidR="001954D1" w:rsidRDefault="001954D1" w:rsidP="00F365B3">
      <w:pPr>
        <w:jc w:val="left"/>
        <w:rPr>
          <w:rFonts w:asciiTheme="majorHAnsi" w:hAnsiTheme="majorHAnsi" w:cs="Arial"/>
          <w:b/>
          <w:color w:val="FF0000"/>
        </w:rPr>
      </w:pPr>
    </w:p>
    <w:p w:rsidR="001954D1" w:rsidRDefault="001954D1" w:rsidP="00F365B3">
      <w:pPr>
        <w:jc w:val="left"/>
        <w:rPr>
          <w:rFonts w:asciiTheme="majorHAnsi" w:hAnsiTheme="majorHAnsi" w:cs="Arial"/>
          <w:b/>
          <w:color w:val="FF000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670"/>
        <w:gridCol w:w="8308"/>
      </w:tblGrid>
      <w:tr w:rsidR="001954D1" w:rsidRPr="001954D1" w:rsidTr="00F365B3">
        <w:tc>
          <w:tcPr>
            <w:tcW w:w="5000" w:type="pct"/>
            <w:gridSpan w:val="2"/>
          </w:tcPr>
          <w:p w:rsidR="00F365B3" w:rsidRPr="001954D1" w:rsidRDefault="00F365B3" w:rsidP="00F365B3">
            <w:pPr>
              <w:rPr>
                <w:rFonts w:ascii="Euphemia" w:hAnsi="Euphemia"/>
                <w:b/>
                <w:sz w:val="24"/>
              </w:rPr>
            </w:pPr>
            <w:r w:rsidRPr="001954D1">
              <w:rPr>
                <w:rFonts w:ascii="Euphemia" w:hAnsi="Euphemia"/>
                <w:b/>
                <w:sz w:val="24"/>
              </w:rPr>
              <w:t>ATENCIÓN</w:t>
            </w:r>
          </w:p>
        </w:tc>
      </w:tr>
      <w:tr w:rsidR="001954D1" w:rsidRPr="001954D1" w:rsidTr="001954D1">
        <w:tc>
          <w:tcPr>
            <w:tcW w:w="373" w:type="pct"/>
            <w:vAlign w:val="center"/>
          </w:tcPr>
          <w:p w:rsidR="00F365B3" w:rsidRPr="005F0326" w:rsidRDefault="00F365B3" w:rsidP="001954D1">
            <w:pPr>
              <w:jc w:val="center"/>
              <w:rPr>
                <w:rFonts w:ascii="Euphemia" w:hAnsi="Euphemia"/>
                <w:b/>
                <w:sz w:val="24"/>
              </w:rPr>
            </w:pPr>
            <w:r w:rsidRPr="005F0326">
              <w:rPr>
                <w:rFonts w:ascii="Euphemia" w:hAnsi="Euphemia"/>
                <w:sz w:val="24"/>
              </w:rPr>
              <w:t>1</w:t>
            </w:r>
          </w:p>
        </w:tc>
        <w:tc>
          <w:tcPr>
            <w:tcW w:w="4627" w:type="pct"/>
          </w:tcPr>
          <w:p w:rsidR="00F365B3" w:rsidRPr="005F0326" w:rsidRDefault="00F365B3" w:rsidP="001954D1">
            <w:pPr>
              <w:rPr>
                <w:rFonts w:ascii="Euphemia" w:hAnsi="Euphemia"/>
                <w:b/>
              </w:rPr>
            </w:pPr>
            <w:r w:rsidRPr="005F0326">
              <w:rPr>
                <w:rFonts w:ascii="Euphemia" w:hAnsi="Euphemia"/>
              </w:rPr>
              <w:t>El instrumento de evaluación le ha de permitir al empleado/a obtener una puntuación máxima de 140 puntos y mínima de 28 de puntos.</w:t>
            </w:r>
          </w:p>
        </w:tc>
      </w:tr>
      <w:tr w:rsidR="001954D1" w:rsidRPr="001954D1" w:rsidTr="001954D1">
        <w:tc>
          <w:tcPr>
            <w:tcW w:w="373" w:type="pct"/>
            <w:vAlign w:val="center"/>
          </w:tcPr>
          <w:p w:rsidR="00F365B3" w:rsidRPr="001954D1" w:rsidRDefault="00F365B3" w:rsidP="001954D1">
            <w:pPr>
              <w:jc w:val="center"/>
              <w:rPr>
                <w:rFonts w:ascii="Euphemia" w:hAnsi="Euphemia"/>
                <w:b/>
                <w:sz w:val="24"/>
              </w:rPr>
            </w:pPr>
            <w:r w:rsidRPr="001954D1">
              <w:rPr>
                <w:rFonts w:ascii="Euphemia" w:hAnsi="Euphemia"/>
                <w:sz w:val="24"/>
              </w:rPr>
              <w:t>2</w:t>
            </w:r>
          </w:p>
        </w:tc>
        <w:tc>
          <w:tcPr>
            <w:tcW w:w="4627" w:type="pct"/>
          </w:tcPr>
          <w:p w:rsidR="00F365B3" w:rsidRPr="0019227D" w:rsidRDefault="00F365B3" w:rsidP="001954D1">
            <w:pPr>
              <w:rPr>
                <w:rFonts w:ascii="Euphemia" w:hAnsi="Euphemia"/>
                <w:b/>
              </w:rPr>
            </w:pPr>
            <w:r w:rsidRPr="0019227D">
              <w:rPr>
                <w:rFonts w:ascii="Euphemia" w:hAnsi="Euphemia"/>
              </w:rPr>
              <w:t xml:space="preserve">El puntaje obtenido por cada empleado/a ha de ser traducido según la escala ofrecida en el manual en una categoría cualitativa que está asociada directamente con un grado de desempeño determinado.  </w:t>
            </w:r>
          </w:p>
        </w:tc>
      </w:tr>
      <w:tr w:rsidR="001954D1" w:rsidRPr="001954D1" w:rsidTr="001954D1">
        <w:tc>
          <w:tcPr>
            <w:tcW w:w="373" w:type="pct"/>
            <w:vAlign w:val="center"/>
          </w:tcPr>
          <w:p w:rsidR="00F365B3" w:rsidRPr="001954D1" w:rsidRDefault="00F365B3" w:rsidP="001954D1">
            <w:pPr>
              <w:jc w:val="center"/>
              <w:rPr>
                <w:rFonts w:ascii="Euphemia" w:hAnsi="Euphemia"/>
                <w:b/>
                <w:sz w:val="24"/>
              </w:rPr>
            </w:pPr>
            <w:r w:rsidRPr="001954D1">
              <w:rPr>
                <w:rFonts w:ascii="Euphemia" w:hAnsi="Euphemia"/>
                <w:sz w:val="24"/>
              </w:rPr>
              <w:t>3</w:t>
            </w:r>
          </w:p>
        </w:tc>
        <w:tc>
          <w:tcPr>
            <w:tcW w:w="4627" w:type="pct"/>
          </w:tcPr>
          <w:p w:rsidR="00F365B3" w:rsidRPr="0019227D" w:rsidRDefault="00F365B3" w:rsidP="001954D1">
            <w:pPr>
              <w:rPr>
                <w:rFonts w:ascii="Euphemia" w:hAnsi="Euphemia"/>
                <w:b/>
              </w:rPr>
            </w:pPr>
            <w:r w:rsidRPr="0019227D">
              <w:rPr>
                <w:rFonts w:ascii="Euphemia" w:hAnsi="Euphemia"/>
              </w:rPr>
              <w:t xml:space="preserve">Las categorías cualitativas de calificación del desempeño son: Deficiente, Regular, Bueno, Muy Bueno y Excelente. </w:t>
            </w:r>
          </w:p>
        </w:tc>
      </w:tr>
      <w:tr w:rsidR="001954D1" w:rsidRPr="001954D1" w:rsidTr="001954D1">
        <w:tc>
          <w:tcPr>
            <w:tcW w:w="373" w:type="pct"/>
            <w:vAlign w:val="center"/>
          </w:tcPr>
          <w:p w:rsidR="00F365B3" w:rsidRPr="001954D1" w:rsidRDefault="00F365B3" w:rsidP="001954D1">
            <w:pPr>
              <w:jc w:val="center"/>
              <w:rPr>
                <w:rFonts w:ascii="Euphemia" w:hAnsi="Euphemia"/>
                <w:b/>
                <w:sz w:val="24"/>
              </w:rPr>
            </w:pPr>
            <w:r w:rsidRPr="001954D1">
              <w:rPr>
                <w:rFonts w:ascii="Euphemia" w:hAnsi="Euphemia"/>
                <w:sz w:val="24"/>
              </w:rPr>
              <w:t>4</w:t>
            </w:r>
          </w:p>
        </w:tc>
        <w:tc>
          <w:tcPr>
            <w:tcW w:w="4627" w:type="pct"/>
          </w:tcPr>
          <w:p w:rsidR="00F365B3" w:rsidRPr="0019227D" w:rsidRDefault="00F365B3" w:rsidP="001954D1">
            <w:pPr>
              <w:rPr>
                <w:rFonts w:ascii="Euphemia" w:hAnsi="Euphemia"/>
                <w:b/>
              </w:rPr>
            </w:pPr>
            <w:r w:rsidRPr="0019227D">
              <w:rPr>
                <w:rFonts w:ascii="Euphemia" w:hAnsi="Euphemia"/>
              </w:rPr>
              <w:t>El jefe inmediato ha de efectuar entrevista con el empleado/a para la notificación de los resultados de la evaluación.</w:t>
            </w:r>
          </w:p>
        </w:tc>
      </w:tr>
      <w:tr w:rsidR="001954D1" w:rsidRPr="001954D1" w:rsidTr="001954D1">
        <w:tc>
          <w:tcPr>
            <w:tcW w:w="373" w:type="pct"/>
            <w:vAlign w:val="center"/>
          </w:tcPr>
          <w:p w:rsidR="00F365B3" w:rsidRPr="001954D1" w:rsidRDefault="00F365B3" w:rsidP="001954D1">
            <w:pPr>
              <w:jc w:val="center"/>
              <w:rPr>
                <w:rFonts w:ascii="Euphemia" w:hAnsi="Euphemia"/>
                <w:b/>
                <w:sz w:val="24"/>
              </w:rPr>
            </w:pPr>
            <w:r w:rsidRPr="001954D1">
              <w:rPr>
                <w:rFonts w:ascii="Euphemia" w:hAnsi="Euphemia"/>
                <w:sz w:val="24"/>
              </w:rPr>
              <w:t>5</w:t>
            </w:r>
          </w:p>
        </w:tc>
        <w:tc>
          <w:tcPr>
            <w:tcW w:w="4627" w:type="pct"/>
          </w:tcPr>
          <w:p w:rsidR="00F365B3" w:rsidRPr="0019227D" w:rsidRDefault="00F365B3" w:rsidP="001954D1">
            <w:pPr>
              <w:rPr>
                <w:rFonts w:ascii="Euphemia" w:hAnsi="Euphemia"/>
                <w:b/>
              </w:rPr>
            </w:pPr>
            <w:r w:rsidRPr="0019227D">
              <w:rPr>
                <w:rFonts w:ascii="Euphemia" w:hAnsi="Euphemia"/>
              </w:rPr>
              <w:t>Es indispensable que el jefe inmediato conozca ampliamente el Manual de Procedimientos para la Evaluación del Desempeño. Asimismo, se recomienda que la municipalidad facilite al personal subalterno el acceso a dicho instrumento.</w:t>
            </w:r>
          </w:p>
        </w:tc>
      </w:tr>
    </w:tbl>
    <w:p w:rsidR="00F365B3" w:rsidRPr="00EA1EF5" w:rsidRDefault="00F365B3" w:rsidP="00F365B3">
      <w:pPr>
        <w:jc w:val="left"/>
        <w:rPr>
          <w:rFonts w:asciiTheme="majorHAnsi" w:hAnsiTheme="majorHAnsi" w:cs="Arial"/>
          <w:color w:val="FF0000"/>
        </w:rPr>
      </w:pPr>
    </w:p>
    <w:p w:rsidR="00F365B3" w:rsidRPr="001954D1" w:rsidRDefault="00F365B3" w:rsidP="00F365B3">
      <w:pPr>
        <w:jc w:val="left"/>
        <w:rPr>
          <w:rFonts w:ascii="Euphemia" w:hAnsi="Euphemia" w:cs="Arial"/>
          <w:b/>
          <w:sz w:val="24"/>
        </w:rPr>
      </w:pPr>
      <w:r w:rsidRPr="001954D1">
        <w:rPr>
          <w:rFonts w:ascii="Euphemia" w:hAnsi="Euphemia" w:cs="Arial"/>
          <w:b/>
          <w:sz w:val="24"/>
        </w:rPr>
        <w:t>B. ÁREAS DEL DESEMPEÑO</w:t>
      </w:r>
    </w:p>
    <w:p w:rsidR="00F365B3" w:rsidRPr="001954D1" w:rsidRDefault="00F365B3" w:rsidP="00F365B3">
      <w:pPr>
        <w:jc w:val="left"/>
        <w:rPr>
          <w:rFonts w:ascii="Euphemia" w:hAnsi="Euphemia" w:cs="Arial"/>
          <w:b/>
          <w:sz w:val="24"/>
          <w:szCs w:val="24"/>
        </w:rPr>
      </w:pPr>
      <w:r w:rsidRPr="001954D1">
        <w:rPr>
          <w:rFonts w:ascii="Euphemia" w:hAnsi="Euphemia" w:cs="Arial"/>
          <w:sz w:val="24"/>
          <w:szCs w:val="24"/>
        </w:rPr>
        <w:t>Encierre en un círculo el grado que mejor corresponda al desempeño del empleado/a. (Ver anexo 1)</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509"/>
        <w:gridCol w:w="1508"/>
        <w:gridCol w:w="1510"/>
        <w:gridCol w:w="1510"/>
        <w:gridCol w:w="1510"/>
        <w:gridCol w:w="1507"/>
      </w:tblGrid>
      <w:tr w:rsidR="00F365B3" w:rsidRPr="00D10660"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1.- ATENCIÓN AL PÚBLICO: Se refiere a la atención esmerada de los usuarios internos y externos a la organización, facilitando la información en forma efectiva y respetuosa, evitando indisponerlos y proyectando una imagen positiva de la institución.</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lastRenderedPageBreak/>
              <w:t>CATEGORÍA CUALITATIVA</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EXCELENTE</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cs="Arial"/>
                <w:sz w:val="18"/>
                <w:szCs w:val="18"/>
              </w:rPr>
              <w:t>20</w:t>
            </w:r>
          </w:p>
        </w:tc>
      </w:tr>
      <w:tr w:rsidR="00F365B3" w:rsidRPr="00D10660"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2.- CALIDAD DEL TRABAJO: Se refiere al trabajo preciso y completo que rara vez requiere de correcciones, y que tiene además, muy buena aceptación por parte del público usuario, superiores y compañeros de trabajo.</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EXCELENTE</w:t>
            </w:r>
          </w:p>
        </w:tc>
      </w:tr>
      <w:tr w:rsidR="00F365B3" w:rsidRPr="00D10660" w:rsidTr="00F365B3">
        <w:tc>
          <w:tcPr>
            <w:tcW w:w="833" w:type="pct"/>
            <w:tcBorders>
              <w:bottom w:val="single" w:sz="12" w:space="0" w:color="auto"/>
            </w:tcBorders>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tcBorders>
              <w:bottom w:val="single" w:sz="12" w:space="0" w:color="auto"/>
            </w:tcBorders>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4</w:t>
            </w:r>
          </w:p>
        </w:tc>
        <w:tc>
          <w:tcPr>
            <w:tcW w:w="834" w:type="pct"/>
            <w:tcBorders>
              <w:bottom w:val="single" w:sz="12" w:space="0" w:color="auto"/>
            </w:tcBorders>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8</w:t>
            </w:r>
          </w:p>
        </w:tc>
        <w:tc>
          <w:tcPr>
            <w:tcW w:w="834" w:type="pct"/>
            <w:tcBorders>
              <w:bottom w:val="single" w:sz="12" w:space="0" w:color="auto"/>
            </w:tcBorders>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12</w:t>
            </w:r>
          </w:p>
        </w:tc>
        <w:tc>
          <w:tcPr>
            <w:tcW w:w="834" w:type="pct"/>
            <w:tcBorders>
              <w:bottom w:val="single" w:sz="12" w:space="0" w:color="auto"/>
            </w:tcBorders>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16</w:t>
            </w:r>
          </w:p>
        </w:tc>
        <w:tc>
          <w:tcPr>
            <w:tcW w:w="832" w:type="pct"/>
            <w:tcBorders>
              <w:bottom w:val="single" w:sz="12" w:space="0" w:color="auto"/>
            </w:tcBorders>
            <w:vAlign w:val="center"/>
          </w:tcPr>
          <w:p w:rsidR="00F365B3" w:rsidRPr="005F0326" w:rsidRDefault="00F365B3" w:rsidP="0019227D">
            <w:pPr>
              <w:jc w:val="center"/>
              <w:rPr>
                <w:rFonts w:ascii="Euphemia" w:hAnsi="Euphemia"/>
                <w:b/>
                <w:sz w:val="18"/>
                <w:szCs w:val="18"/>
              </w:rPr>
            </w:pPr>
            <w:r w:rsidRPr="005F0326">
              <w:rPr>
                <w:rFonts w:ascii="Euphemia" w:hAnsi="Euphemia" w:cs="Arial"/>
                <w:sz w:val="18"/>
                <w:szCs w:val="18"/>
              </w:rPr>
              <w:t>20</w:t>
            </w:r>
          </w:p>
        </w:tc>
      </w:tr>
      <w:tr w:rsidR="00F365B3" w:rsidRPr="00D10660"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3.- MANEJO DE INFORMACIÓN Y ARCHIVOS: Se refiere al manejo de la información y archivos en forma metódica, manteniéndolos accesibles y al día; al manejo discrecional de la información confidencial, personal y privada con máxima supervisión.</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EXCELENTE</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cs="Arial"/>
                <w:sz w:val="18"/>
                <w:szCs w:val="18"/>
              </w:rPr>
              <w:t>20</w:t>
            </w:r>
          </w:p>
        </w:tc>
      </w:tr>
      <w:tr w:rsidR="00F365B3" w:rsidRPr="00D10660"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4.- RESPONSABILIDAD: Se refiere a la aceptación y cumplimiento de las obligaciones de su labor, al manejo cuidadoso de los recursos disponibles y a la agilidad y prontitud para satisfacer las necesidades inmediatas.</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EXCELENTE</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cs="Arial"/>
                <w:sz w:val="18"/>
                <w:szCs w:val="18"/>
              </w:rPr>
              <w:t>20</w:t>
            </w:r>
          </w:p>
        </w:tc>
      </w:tr>
      <w:tr w:rsidR="00F365B3" w:rsidRPr="00D10660"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5. – COLABORACIÓN: Se refiere a la demostración de interés por realizar aquellas actividades que ayuden a lograr los objetivos más inmediatos de la organización.</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EXCELENTE</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cs="Arial"/>
                <w:sz w:val="18"/>
                <w:szCs w:val="18"/>
              </w:rPr>
              <w:t>20</w:t>
            </w:r>
          </w:p>
        </w:tc>
      </w:tr>
      <w:tr w:rsidR="00F365B3" w:rsidRPr="00D10660"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B 6.- INICIATIVA Y CRITERIO: Se refiere a la anticipación de las necesidades y a la búsqueda de métodos prácticos para producir los resultados esperados y resolver los problemas adecuadamente, también a la proposición de sugerencias útiles para mejorar los resultados.</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EXCELENTE</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lastRenderedPageBreak/>
              <w:t>PUNTAJES</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cs="Arial"/>
                <w:sz w:val="18"/>
                <w:szCs w:val="18"/>
              </w:rPr>
              <w:t>20</w:t>
            </w:r>
          </w:p>
        </w:tc>
      </w:tr>
      <w:tr w:rsidR="00F365B3" w:rsidRPr="00D10660" w:rsidTr="00F365B3">
        <w:tc>
          <w:tcPr>
            <w:tcW w:w="5000" w:type="pct"/>
            <w:gridSpan w:val="6"/>
          </w:tcPr>
          <w:p w:rsidR="00F365B3" w:rsidRPr="005F0326" w:rsidRDefault="00F365B3" w:rsidP="00F365B3">
            <w:pPr>
              <w:rPr>
                <w:rFonts w:ascii="Euphemia" w:hAnsi="Euphemia"/>
                <w:b/>
                <w:sz w:val="18"/>
                <w:szCs w:val="18"/>
              </w:rPr>
            </w:pPr>
            <w:r w:rsidRPr="005F0326">
              <w:rPr>
                <w:rFonts w:ascii="Euphemia" w:hAnsi="Euphemia" w:cs="Arial"/>
                <w:sz w:val="18"/>
                <w:szCs w:val="18"/>
              </w:rPr>
              <w:t xml:space="preserve">B </w:t>
            </w:r>
            <w:proofErr w:type="gramStart"/>
            <w:r w:rsidRPr="005F0326">
              <w:rPr>
                <w:rFonts w:ascii="Euphemia" w:hAnsi="Euphemia" w:cs="Arial"/>
                <w:sz w:val="18"/>
                <w:szCs w:val="18"/>
              </w:rPr>
              <w:t>7 .</w:t>
            </w:r>
            <w:proofErr w:type="gramEnd"/>
            <w:r w:rsidRPr="005F0326">
              <w:rPr>
                <w:rFonts w:ascii="Euphemia" w:hAnsi="Euphemia" w:cs="Arial"/>
                <w:sz w:val="18"/>
                <w:szCs w:val="18"/>
              </w:rPr>
              <w:t>- RELACIONES DE TRABAJO: Se refiere al mantenimiento de relaciones de trabajo cooperativas, productivas y armoniosas, además a la contribución al trabajo en equipo y a la representación apropiada de la institución.</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CATEGORÍA CUALITATIVA</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DEFICIENTE</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REGULAR</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BUENO</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MUY BUENO</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b/>
                <w:sz w:val="18"/>
                <w:szCs w:val="18"/>
              </w:rPr>
              <w:t>EXCELENTE</w:t>
            </w:r>
          </w:p>
        </w:tc>
      </w:tr>
      <w:tr w:rsidR="00F365B3" w:rsidRPr="00D10660" w:rsidTr="00F365B3">
        <w:tc>
          <w:tcPr>
            <w:tcW w:w="833" w:type="pct"/>
          </w:tcPr>
          <w:p w:rsidR="00F365B3" w:rsidRPr="005F0326" w:rsidRDefault="00F365B3" w:rsidP="00F365B3">
            <w:pPr>
              <w:rPr>
                <w:rFonts w:ascii="Euphemia" w:hAnsi="Euphemia"/>
                <w:b/>
                <w:sz w:val="18"/>
                <w:szCs w:val="18"/>
              </w:rPr>
            </w:pPr>
            <w:r w:rsidRPr="005F0326">
              <w:rPr>
                <w:rFonts w:ascii="Euphemia" w:hAnsi="Euphemia"/>
                <w:sz w:val="18"/>
                <w:szCs w:val="18"/>
              </w:rPr>
              <w:t>PUNTAJES</w:t>
            </w:r>
          </w:p>
        </w:tc>
        <w:tc>
          <w:tcPr>
            <w:tcW w:w="833"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4</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8</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12</w:t>
            </w:r>
          </w:p>
        </w:tc>
        <w:tc>
          <w:tcPr>
            <w:tcW w:w="834" w:type="pct"/>
            <w:vAlign w:val="center"/>
          </w:tcPr>
          <w:p w:rsidR="00F365B3" w:rsidRPr="005F0326" w:rsidRDefault="00F365B3" w:rsidP="0019227D">
            <w:pPr>
              <w:jc w:val="center"/>
              <w:rPr>
                <w:rFonts w:ascii="Euphemia" w:hAnsi="Euphemia"/>
                <w:b/>
                <w:sz w:val="18"/>
                <w:szCs w:val="18"/>
              </w:rPr>
            </w:pPr>
            <w:r w:rsidRPr="005F0326">
              <w:rPr>
                <w:rFonts w:ascii="Euphemia" w:hAnsi="Euphemia"/>
                <w:sz w:val="18"/>
                <w:szCs w:val="18"/>
              </w:rPr>
              <w:t>16</w:t>
            </w:r>
          </w:p>
        </w:tc>
        <w:tc>
          <w:tcPr>
            <w:tcW w:w="832" w:type="pct"/>
            <w:vAlign w:val="center"/>
          </w:tcPr>
          <w:p w:rsidR="00F365B3" w:rsidRPr="005F0326" w:rsidRDefault="00F365B3" w:rsidP="0019227D">
            <w:pPr>
              <w:jc w:val="center"/>
              <w:rPr>
                <w:rFonts w:ascii="Euphemia" w:hAnsi="Euphemia"/>
                <w:b/>
                <w:sz w:val="18"/>
                <w:szCs w:val="18"/>
              </w:rPr>
            </w:pPr>
            <w:r w:rsidRPr="005F0326">
              <w:rPr>
                <w:rFonts w:ascii="Euphemia" w:hAnsi="Euphemia" w:cs="Arial"/>
                <w:sz w:val="18"/>
                <w:szCs w:val="18"/>
              </w:rPr>
              <w:t>20</w:t>
            </w:r>
          </w:p>
        </w:tc>
      </w:tr>
    </w:tbl>
    <w:p w:rsidR="00F365B3" w:rsidRPr="00EA1EF5" w:rsidRDefault="00F365B3" w:rsidP="00F365B3">
      <w:pPr>
        <w:pStyle w:val="Prrafodelista"/>
        <w:ind w:left="0"/>
        <w:rPr>
          <w:rFonts w:asciiTheme="majorHAnsi" w:hAnsiTheme="majorHAnsi"/>
          <w:b/>
          <w:color w:val="FF0000"/>
          <w:sz w:val="24"/>
          <w:szCs w:val="24"/>
        </w:rPr>
      </w:pPr>
    </w:p>
    <w:p w:rsidR="00F365B3" w:rsidRPr="0019227D" w:rsidRDefault="00F365B3" w:rsidP="0019227D">
      <w:pPr>
        <w:jc w:val="left"/>
        <w:rPr>
          <w:rFonts w:ascii="Euphemia" w:hAnsi="Euphemia" w:cs="Arial"/>
          <w:b/>
          <w:sz w:val="24"/>
        </w:rPr>
      </w:pPr>
      <w:r w:rsidRPr="0019227D">
        <w:rPr>
          <w:rFonts w:ascii="Euphemia" w:hAnsi="Euphemia" w:cs="Arial"/>
          <w:b/>
          <w:sz w:val="24"/>
        </w:rPr>
        <w:t>C. RESULTADOS DE LA EVALUACIÓN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413"/>
      </w:tblGrid>
      <w:tr w:rsidR="0019227D" w:rsidRPr="0019227D" w:rsidTr="0019227D">
        <w:tc>
          <w:tcPr>
            <w:tcW w:w="5000" w:type="pct"/>
            <w:gridSpan w:val="2"/>
          </w:tcPr>
          <w:p w:rsidR="00F365B3" w:rsidRPr="0019227D" w:rsidRDefault="00F365B3" w:rsidP="00F365B3">
            <w:pPr>
              <w:rPr>
                <w:rFonts w:ascii="Euphemia" w:hAnsi="Euphemia" w:cs="Arial"/>
              </w:rPr>
            </w:pPr>
            <w:r w:rsidRPr="0019227D">
              <w:rPr>
                <w:rFonts w:ascii="Euphemia" w:hAnsi="Euphemia" w:cs="Arial"/>
              </w:rPr>
              <w:t>Evaluación Anual Original</w:t>
            </w:r>
          </w:p>
          <w:p w:rsidR="00F365B3" w:rsidRPr="0019227D" w:rsidRDefault="00F365B3" w:rsidP="00F365B3">
            <w:pPr>
              <w:rPr>
                <w:rFonts w:ascii="Euphemia" w:hAnsi="Euphemia" w:cs="Arial"/>
              </w:rPr>
            </w:pPr>
            <w:r w:rsidRPr="0019227D">
              <w:rPr>
                <w:rFonts w:ascii="Euphemia" w:hAnsi="Euphemia" w:cs="Arial"/>
              </w:rPr>
              <w:t>Jefe/a inmediato/a</w:t>
            </w:r>
          </w:p>
        </w:tc>
      </w:tr>
      <w:tr w:rsidR="0019227D" w:rsidRPr="0019227D" w:rsidTr="0019227D">
        <w:trPr>
          <w:trHeight w:val="431"/>
        </w:trPr>
        <w:tc>
          <w:tcPr>
            <w:tcW w:w="2563" w:type="pct"/>
            <w:shd w:val="clear" w:color="auto" w:fill="EEECE1" w:themeFill="background2"/>
          </w:tcPr>
          <w:p w:rsidR="00F365B3" w:rsidRPr="0019227D" w:rsidRDefault="00F365B3" w:rsidP="0019227D">
            <w:pPr>
              <w:jc w:val="center"/>
              <w:rPr>
                <w:rFonts w:ascii="Euphemia" w:hAnsi="Euphemia" w:cs="Arial"/>
                <w:b/>
              </w:rPr>
            </w:pPr>
            <w:r w:rsidRPr="0019227D">
              <w:rPr>
                <w:rFonts w:ascii="Euphemia" w:hAnsi="Euphemia" w:cs="Arial"/>
                <w:b/>
              </w:rPr>
              <w:t>Puntuación Original</w:t>
            </w:r>
          </w:p>
        </w:tc>
        <w:tc>
          <w:tcPr>
            <w:tcW w:w="2437" w:type="pct"/>
            <w:shd w:val="clear" w:color="auto" w:fill="EEECE1" w:themeFill="background2"/>
            <w:vAlign w:val="center"/>
          </w:tcPr>
          <w:p w:rsidR="00F365B3" w:rsidRPr="0019227D" w:rsidRDefault="00F365B3" w:rsidP="0019227D">
            <w:pPr>
              <w:jc w:val="center"/>
              <w:rPr>
                <w:rFonts w:ascii="Euphemia" w:hAnsi="Euphemia" w:cs="Arial"/>
                <w:b/>
              </w:rPr>
            </w:pPr>
            <w:r w:rsidRPr="0019227D">
              <w:rPr>
                <w:rFonts w:ascii="Euphemia" w:hAnsi="Euphemia" w:cs="Arial"/>
                <w:b/>
              </w:rPr>
              <w:t>Categoría Cualitativa</w:t>
            </w:r>
          </w:p>
        </w:tc>
      </w:tr>
      <w:tr w:rsidR="0019227D" w:rsidRPr="0019227D" w:rsidTr="0019227D">
        <w:tc>
          <w:tcPr>
            <w:tcW w:w="2563" w:type="pct"/>
          </w:tcPr>
          <w:p w:rsidR="00F365B3" w:rsidRPr="0019227D" w:rsidRDefault="00F365B3" w:rsidP="00F365B3">
            <w:pPr>
              <w:rPr>
                <w:rFonts w:ascii="Euphemia" w:hAnsi="Euphemia" w:cs="Arial"/>
                <w:b/>
              </w:rPr>
            </w:pPr>
          </w:p>
          <w:p w:rsidR="00F365B3" w:rsidRPr="0019227D" w:rsidRDefault="00F365B3" w:rsidP="00F365B3">
            <w:pPr>
              <w:rPr>
                <w:rFonts w:ascii="Euphemia" w:hAnsi="Euphemia" w:cs="Arial"/>
                <w:b/>
              </w:rPr>
            </w:pPr>
          </w:p>
        </w:tc>
        <w:tc>
          <w:tcPr>
            <w:tcW w:w="2437" w:type="pct"/>
          </w:tcPr>
          <w:p w:rsidR="00F365B3" w:rsidRPr="0019227D" w:rsidRDefault="00F365B3" w:rsidP="00F365B3">
            <w:pPr>
              <w:rPr>
                <w:rFonts w:ascii="Euphemia" w:hAnsi="Euphemia" w:cs="Arial"/>
                <w:b/>
              </w:rPr>
            </w:pPr>
          </w:p>
        </w:tc>
      </w:tr>
    </w:tbl>
    <w:p w:rsidR="00F365B3" w:rsidRPr="0019227D" w:rsidRDefault="00F365B3" w:rsidP="00F365B3">
      <w:pPr>
        <w:rPr>
          <w:rFonts w:ascii="Euphemia" w:hAnsi="Euphemia" w:cs="Arial"/>
          <w:b/>
        </w:rPr>
      </w:pPr>
      <w:r w:rsidRPr="0019227D">
        <w:rPr>
          <w:rFonts w:ascii="Euphemia" w:hAnsi="Euphemia" w:cs="Arial"/>
        </w:rPr>
        <w:t xml:space="preserve">(*) Para obtener la “Evaluación Anual” convierta el “Promedio Anual” a la categoría cualitativa que corresponda, según la tabla de conversión de puntos que se encuentra en el instructivo de procedimientos para el llenado del formulario. </w:t>
      </w:r>
    </w:p>
    <w:p w:rsidR="00F365B3" w:rsidRPr="0019227D" w:rsidRDefault="00F365B3" w:rsidP="0019227D">
      <w:pPr>
        <w:jc w:val="left"/>
        <w:rPr>
          <w:rFonts w:ascii="Euphemia" w:hAnsi="Euphemia" w:cs="Arial"/>
          <w:b/>
          <w:sz w:val="24"/>
        </w:rPr>
      </w:pPr>
      <w:r w:rsidRPr="0019227D">
        <w:rPr>
          <w:rFonts w:ascii="Euphemia" w:hAnsi="Euphemia" w:cs="Arial"/>
          <w:b/>
          <w:sz w:val="24"/>
        </w:rPr>
        <w:t>D. JUSTIFICACIÓN DEL GRADO DE DESEMPEÑO OBTENIDO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8500"/>
      </w:tblGrid>
      <w:tr w:rsidR="0019227D" w:rsidRPr="0019227D" w:rsidTr="0019227D">
        <w:tc>
          <w:tcPr>
            <w:tcW w:w="266" w:type="pct"/>
          </w:tcPr>
          <w:p w:rsidR="00F365B3" w:rsidRPr="0019227D" w:rsidRDefault="00F365B3" w:rsidP="0019227D">
            <w:pPr>
              <w:jc w:val="center"/>
              <w:rPr>
                <w:rFonts w:asciiTheme="majorHAnsi" w:hAnsiTheme="majorHAnsi" w:cs="Arial"/>
                <w:b/>
              </w:rPr>
            </w:pPr>
            <w:r w:rsidRPr="0019227D">
              <w:rPr>
                <w:rFonts w:asciiTheme="majorHAnsi" w:hAnsiTheme="majorHAnsi" w:cs="Arial"/>
              </w:rPr>
              <w:t>1</w:t>
            </w:r>
          </w:p>
        </w:tc>
        <w:tc>
          <w:tcPr>
            <w:tcW w:w="4734" w:type="pct"/>
          </w:tcPr>
          <w:p w:rsidR="00F365B3" w:rsidRPr="0019227D" w:rsidRDefault="00F365B3" w:rsidP="00F365B3">
            <w:pPr>
              <w:rPr>
                <w:rFonts w:asciiTheme="majorHAnsi" w:hAnsiTheme="majorHAnsi" w:cs="Arial"/>
                <w:b/>
              </w:rPr>
            </w:pPr>
          </w:p>
        </w:tc>
      </w:tr>
      <w:tr w:rsidR="0019227D" w:rsidRPr="0019227D" w:rsidTr="0019227D">
        <w:tc>
          <w:tcPr>
            <w:tcW w:w="266" w:type="pct"/>
          </w:tcPr>
          <w:p w:rsidR="00F365B3" w:rsidRPr="0019227D" w:rsidRDefault="00F365B3" w:rsidP="0019227D">
            <w:pPr>
              <w:jc w:val="center"/>
              <w:rPr>
                <w:rFonts w:asciiTheme="majorHAnsi" w:hAnsiTheme="majorHAnsi" w:cs="Arial"/>
                <w:b/>
              </w:rPr>
            </w:pPr>
            <w:r w:rsidRPr="0019227D">
              <w:rPr>
                <w:rFonts w:asciiTheme="majorHAnsi" w:hAnsiTheme="majorHAnsi" w:cs="Arial"/>
              </w:rPr>
              <w:t>2</w:t>
            </w:r>
          </w:p>
        </w:tc>
        <w:tc>
          <w:tcPr>
            <w:tcW w:w="4734" w:type="pct"/>
          </w:tcPr>
          <w:p w:rsidR="00F365B3" w:rsidRPr="0019227D" w:rsidRDefault="00F365B3" w:rsidP="00F365B3">
            <w:pPr>
              <w:rPr>
                <w:rFonts w:asciiTheme="majorHAnsi" w:hAnsiTheme="majorHAnsi" w:cs="Arial"/>
                <w:b/>
              </w:rPr>
            </w:pPr>
          </w:p>
        </w:tc>
      </w:tr>
    </w:tbl>
    <w:p w:rsidR="0019227D" w:rsidRDefault="0019227D" w:rsidP="00273BEC">
      <w:pPr>
        <w:spacing w:after="0" w:line="240" w:lineRule="auto"/>
        <w:jc w:val="left"/>
        <w:rPr>
          <w:rFonts w:ascii="Euphemia" w:hAnsi="Euphemia" w:cs="Arial"/>
          <w:b/>
          <w:sz w:val="24"/>
        </w:rPr>
      </w:pPr>
    </w:p>
    <w:p w:rsidR="00F365B3" w:rsidRPr="0019227D" w:rsidRDefault="00F365B3" w:rsidP="0019227D">
      <w:pPr>
        <w:jc w:val="left"/>
        <w:rPr>
          <w:rFonts w:ascii="Euphemia" w:hAnsi="Euphemia" w:cs="Arial"/>
          <w:b/>
          <w:sz w:val="24"/>
        </w:rPr>
      </w:pPr>
      <w:r w:rsidRPr="0019227D">
        <w:rPr>
          <w:rFonts w:ascii="Euphemia" w:hAnsi="Euphemia" w:cs="Arial"/>
          <w:b/>
          <w:sz w:val="24"/>
        </w:rPr>
        <w:t>E. CAPACITACIÓN Y OTRAS MEDIDAS DE MEJORAMIENTO RECOMENDADAS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1033"/>
        <w:gridCol w:w="5060"/>
      </w:tblGrid>
      <w:tr w:rsidR="00273BEC" w:rsidRPr="00273BEC" w:rsidTr="00273BEC">
        <w:tc>
          <w:tcPr>
            <w:tcW w:w="5000" w:type="pct"/>
            <w:gridSpan w:val="3"/>
          </w:tcPr>
          <w:p w:rsidR="00F365B3" w:rsidRPr="00273BEC" w:rsidRDefault="00F365B3" w:rsidP="00F365B3">
            <w:pPr>
              <w:rPr>
                <w:rFonts w:ascii="Euphemia" w:hAnsi="Euphemia" w:cs="Arial"/>
                <w:b/>
              </w:rPr>
            </w:pPr>
            <w:r w:rsidRPr="00273BEC">
              <w:rPr>
                <w:rFonts w:ascii="Euphemia" w:hAnsi="Euphemia" w:cs="Arial"/>
              </w:rPr>
              <w:t>Con base en los niveles de desempeño anteriormente identificados, se considera prudente que se apliquen de acuerdo a la realidad institucional las medidas técnico administrativas siguientes:</w:t>
            </w:r>
          </w:p>
        </w:tc>
      </w:tr>
      <w:tr w:rsidR="00273BEC" w:rsidRPr="00273BEC" w:rsidTr="00273BEC">
        <w:tc>
          <w:tcPr>
            <w:tcW w:w="1618" w:type="pct"/>
            <w:shd w:val="clear" w:color="auto" w:fill="EEECE1" w:themeFill="background2"/>
          </w:tcPr>
          <w:p w:rsidR="00F365B3" w:rsidRPr="00273BEC" w:rsidRDefault="00F365B3" w:rsidP="00273BEC">
            <w:pPr>
              <w:jc w:val="center"/>
              <w:rPr>
                <w:rFonts w:ascii="Euphemia" w:hAnsi="Euphemia" w:cs="Arial"/>
                <w:b/>
              </w:rPr>
            </w:pPr>
            <w:r w:rsidRPr="00273BEC">
              <w:rPr>
                <w:rFonts w:ascii="Euphemia" w:hAnsi="Euphemia" w:cs="Arial"/>
                <w:b/>
              </w:rPr>
              <w:t>OPCIONES</w:t>
            </w:r>
          </w:p>
        </w:tc>
        <w:tc>
          <w:tcPr>
            <w:tcW w:w="553" w:type="pct"/>
            <w:shd w:val="clear" w:color="auto" w:fill="EEECE1" w:themeFill="background2"/>
          </w:tcPr>
          <w:p w:rsidR="00F365B3" w:rsidRPr="00273BEC" w:rsidRDefault="00F365B3" w:rsidP="00273BEC">
            <w:pPr>
              <w:jc w:val="center"/>
              <w:rPr>
                <w:rFonts w:ascii="Euphemia" w:hAnsi="Euphemia" w:cs="Arial"/>
                <w:b/>
              </w:rPr>
            </w:pPr>
            <w:r w:rsidRPr="00273BEC">
              <w:rPr>
                <w:rFonts w:ascii="Euphemia" w:hAnsi="Euphemia" w:cs="Arial"/>
                <w:b/>
              </w:rPr>
              <w:t>MARQUE</w:t>
            </w:r>
          </w:p>
        </w:tc>
        <w:tc>
          <w:tcPr>
            <w:tcW w:w="2829" w:type="pct"/>
            <w:shd w:val="clear" w:color="auto" w:fill="EEECE1" w:themeFill="background2"/>
          </w:tcPr>
          <w:p w:rsidR="00F365B3" w:rsidRPr="00273BEC" w:rsidRDefault="00F365B3" w:rsidP="00273BEC">
            <w:pPr>
              <w:jc w:val="center"/>
              <w:rPr>
                <w:rFonts w:ascii="Euphemia" w:hAnsi="Euphemia" w:cs="Arial"/>
                <w:b/>
              </w:rPr>
            </w:pPr>
            <w:r w:rsidRPr="00273BEC">
              <w:rPr>
                <w:rFonts w:ascii="Euphemia" w:hAnsi="Euphemia" w:cs="Arial"/>
                <w:b/>
              </w:rPr>
              <w:t>DESCRIPCION</w:t>
            </w:r>
          </w:p>
        </w:tc>
      </w:tr>
      <w:tr w:rsidR="00273BEC" w:rsidRPr="00273BEC" w:rsidTr="00273BEC">
        <w:tc>
          <w:tcPr>
            <w:tcW w:w="1618" w:type="pct"/>
          </w:tcPr>
          <w:p w:rsidR="00F365B3" w:rsidRPr="00273BEC" w:rsidRDefault="00F365B3" w:rsidP="00F365B3">
            <w:pPr>
              <w:rPr>
                <w:rFonts w:ascii="Euphemia" w:hAnsi="Euphemia" w:cs="Arial"/>
                <w:b/>
              </w:rPr>
            </w:pPr>
            <w:r w:rsidRPr="00273BEC">
              <w:rPr>
                <w:rFonts w:ascii="Euphemia" w:hAnsi="Euphemia" w:cs="Arial"/>
              </w:rPr>
              <w:lastRenderedPageBreak/>
              <w:t>*Mejora Salarial/bonificación</w:t>
            </w:r>
          </w:p>
        </w:tc>
        <w:tc>
          <w:tcPr>
            <w:tcW w:w="553" w:type="pct"/>
          </w:tcPr>
          <w:p w:rsidR="00F365B3" w:rsidRPr="00273BEC" w:rsidRDefault="00F365B3" w:rsidP="00F365B3">
            <w:pPr>
              <w:rPr>
                <w:rFonts w:ascii="Euphemia" w:hAnsi="Euphemia" w:cs="Arial"/>
                <w:b/>
              </w:rPr>
            </w:pPr>
          </w:p>
        </w:tc>
        <w:tc>
          <w:tcPr>
            <w:tcW w:w="2829" w:type="pct"/>
          </w:tcPr>
          <w:p w:rsidR="00F365B3" w:rsidRPr="00273BEC" w:rsidRDefault="00F365B3" w:rsidP="00F365B3">
            <w:pPr>
              <w:rPr>
                <w:rFonts w:ascii="Euphemia" w:hAnsi="Euphemia" w:cs="Arial"/>
                <w:b/>
              </w:rPr>
            </w:pPr>
          </w:p>
        </w:tc>
      </w:tr>
      <w:tr w:rsidR="00273BEC" w:rsidRPr="00273BEC" w:rsidTr="00273BEC">
        <w:tc>
          <w:tcPr>
            <w:tcW w:w="1618" w:type="pct"/>
          </w:tcPr>
          <w:p w:rsidR="00F365B3" w:rsidRPr="00273BEC" w:rsidRDefault="00F365B3" w:rsidP="00F365B3">
            <w:pPr>
              <w:rPr>
                <w:rFonts w:ascii="Euphemia" w:hAnsi="Euphemia" w:cs="Arial"/>
                <w:b/>
              </w:rPr>
            </w:pPr>
            <w:r w:rsidRPr="00273BEC">
              <w:rPr>
                <w:rFonts w:ascii="Euphemia" w:hAnsi="Euphemia" w:cs="Arial"/>
              </w:rPr>
              <w:t xml:space="preserve">*Reconocimiento N/M </w:t>
            </w:r>
          </w:p>
        </w:tc>
        <w:tc>
          <w:tcPr>
            <w:tcW w:w="553" w:type="pct"/>
          </w:tcPr>
          <w:p w:rsidR="00F365B3" w:rsidRPr="00273BEC" w:rsidRDefault="00F365B3" w:rsidP="00F365B3">
            <w:pPr>
              <w:rPr>
                <w:rFonts w:ascii="Euphemia" w:hAnsi="Euphemia" w:cs="Arial"/>
                <w:b/>
              </w:rPr>
            </w:pPr>
          </w:p>
        </w:tc>
        <w:tc>
          <w:tcPr>
            <w:tcW w:w="2829" w:type="pct"/>
          </w:tcPr>
          <w:p w:rsidR="00F365B3" w:rsidRPr="00273BEC" w:rsidRDefault="00F365B3" w:rsidP="00F365B3">
            <w:pPr>
              <w:rPr>
                <w:rFonts w:ascii="Euphemia" w:hAnsi="Euphemia" w:cs="Arial"/>
                <w:b/>
              </w:rPr>
            </w:pPr>
          </w:p>
        </w:tc>
      </w:tr>
      <w:tr w:rsidR="00273BEC" w:rsidRPr="00273BEC" w:rsidTr="00273BEC">
        <w:tc>
          <w:tcPr>
            <w:tcW w:w="1618" w:type="pct"/>
          </w:tcPr>
          <w:p w:rsidR="00F365B3" w:rsidRPr="00273BEC" w:rsidRDefault="00F365B3" w:rsidP="00F365B3">
            <w:pPr>
              <w:rPr>
                <w:rFonts w:ascii="Euphemia" w:hAnsi="Euphemia" w:cs="Arial"/>
                <w:b/>
              </w:rPr>
            </w:pPr>
            <w:r w:rsidRPr="00273BEC">
              <w:rPr>
                <w:rFonts w:ascii="Euphemia" w:hAnsi="Euphemia" w:cs="Arial"/>
              </w:rPr>
              <w:t>*Capacitación</w:t>
            </w:r>
          </w:p>
        </w:tc>
        <w:tc>
          <w:tcPr>
            <w:tcW w:w="553" w:type="pct"/>
          </w:tcPr>
          <w:p w:rsidR="00F365B3" w:rsidRPr="00273BEC" w:rsidRDefault="00F365B3" w:rsidP="00F365B3">
            <w:pPr>
              <w:rPr>
                <w:rFonts w:ascii="Euphemia" w:hAnsi="Euphemia" w:cs="Arial"/>
                <w:b/>
              </w:rPr>
            </w:pPr>
          </w:p>
        </w:tc>
        <w:tc>
          <w:tcPr>
            <w:tcW w:w="2829" w:type="pct"/>
          </w:tcPr>
          <w:p w:rsidR="00F365B3" w:rsidRPr="00273BEC" w:rsidRDefault="00F365B3" w:rsidP="00F365B3">
            <w:pPr>
              <w:rPr>
                <w:rFonts w:ascii="Euphemia" w:hAnsi="Euphemia" w:cs="Arial"/>
                <w:b/>
              </w:rPr>
            </w:pPr>
          </w:p>
        </w:tc>
      </w:tr>
      <w:tr w:rsidR="00273BEC" w:rsidRPr="00273BEC" w:rsidTr="00273BEC">
        <w:tc>
          <w:tcPr>
            <w:tcW w:w="1618" w:type="pct"/>
          </w:tcPr>
          <w:p w:rsidR="00F365B3" w:rsidRPr="00273BEC" w:rsidRDefault="00F365B3" w:rsidP="00F365B3">
            <w:pPr>
              <w:rPr>
                <w:rFonts w:ascii="Euphemia" w:hAnsi="Euphemia" w:cs="Arial"/>
                <w:b/>
              </w:rPr>
            </w:pPr>
            <w:r w:rsidRPr="00273BEC">
              <w:rPr>
                <w:rFonts w:ascii="Euphemia" w:hAnsi="Euphemia" w:cs="Arial"/>
              </w:rPr>
              <w:t>*Sanción verbal o escrita</w:t>
            </w:r>
          </w:p>
        </w:tc>
        <w:tc>
          <w:tcPr>
            <w:tcW w:w="553" w:type="pct"/>
          </w:tcPr>
          <w:p w:rsidR="00F365B3" w:rsidRPr="00273BEC" w:rsidRDefault="00F365B3" w:rsidP="00F365B3">
            <w:pPr>
              <w:rPr>
                <w:rFonts w:ascii="Euphemia" w:hAnsi="Euphemia" w:cs="Arial"/>
                <w:b/>
              </w:rPr>
            </w:pPr>
          </w:p>
        </w:tc>
        <w:tc>
          <w:tcPr>
            <w:tcW w:w="2829" w:type="pct"/>
          </w:tcPr>
          <w:p w:rsidR="00F365B3" w:rsidRPr="00273BEC" w:rsidRDefault="00F365B3" w:rsidP="00F365B3">
            <w:pPr>
              <w:rPr>
                <w:rFonts w:ascii="Euphemia" w:hAnsi="Euphemia" w:cs="Arial"/>
                <w:b/>
              </w:rPr>
            </w:pPr>
          </w:p>
        </w:tc>
      </w:tr>
      <w:tr w:rsidR="00273BEC" w:rsidRPr="00273BEC" w:rsidTr="00273BEC">
        <w:tc>
          <w:tcPr>
            <w:tcW w:w="1618" w:type="pct"/>
          </w:tcPr>
          <w:p w:rsidR="00F365B3" w:rsidRPr="00273BEC" w:rsidRDefault="00F365B3" w:rsidP="00F365B3">
            <w:pPr>
              <w:rPr>
                <w:rFonts w:ascii="Euphemia" w:hAnsi="Euphemia" w:cs="Arial"/>
                <w:b/>
              </w:rPr>
            </w:pPr>
            <w:r w:rsidRPr="00273BEC">
              <w:rPr>
                <w:rFonts w:ascii="Euphemia" w:hAnsi="Euphemia" w:cs="Arial"/>
              </w:rPr>
              <w:t>*Ascenso de categoría</w:t>
            </w:r>
          </w:p>
        </w:tc>
        <w:tc>
          <w:tcPr>
            <w:tcW w:w="553" w:type="pct"/>
          </w:tcPr>
          <w:p w:rsidR="00F365B3" w:rsidRPr="00273BEC" w:rsidRDefault="00F365B3" w:rsidP="00F365B3">
            <w:pPr>
              <w:rPr>
                <w:rFonts w:ascii="Euphemia" w:hAnsi="Euphemia" w:cs="Arial"/>
                <w:b/>
              </w:rPr>
            </w:pPr>
          </w:p>
        </w:tc>
        <w:tc>
          <w:tcPr>
            <w:tcW w:w="2829" w:type="pct"/>
          </w:tcPr>
          <w:p w:rsidR="00F365B3" w:rsidRPr="00273BEC" w:rsidRDefault="00F365B3" w:rsidP="00F365B3">
            <w:pPr>
              <w:rPr>
                <w:rFonts w:ascii="Euphemia" w:hAnsi="Euphemia" w:cs="Arial"/>
                <w:b/>
              </w:rPr>
            </w:pPr>
          </w:p>
        </w:tc>
      </w:tr>
      <w:tr w:rsidR="00273BEC" w:rsidRPr="00273BEC" w:rsidTr="00273BEC">
        <w:tc>
          <w:tcPr>
            <w:tcW w:w="1618" w:type="pct"/>
          </w:tcPr>
          <w:p w:rsidR="00F365B3" w:rsidRPr="00273BEC" w:rsidRDefault="00F365B3" w:rsidP="00F365B3">
            <w:pPr>
              <w:rPr>
                <w:rFonts w:ascii="Euphemia" w:hAnsi="Euphemia" w:cs="Arial"/>
                <w:b/>
              </w:rPr>
            </w:pPr>
            <w:r w:rsidRPr="00273BEC">
              <w:rPr>
                <w:rFonts w:ascii="Euphemia" w:hAnsi="Euphemia" w:cs="Arial"/>
              </w:rPr>
              <w:t>*Otros</w:t>
            </w:r>
          </w:p>
        </w:tc>
        <w:tc>
          <w:tcPr>
            <w:tcW w:w="553" w:type="pct"/>
          </w:tcPr>
          <w:p w:rsidR="00F365B3" w:rsidRPr="00273BEC" w:rsidRDefault="00F365B3" w:rsidP="00F365B3">
            <w:pPr>
              <w:rPr>
                <w:rFonts w:ascii="Euphemia" w:hAnsi="Euphemia" w:cs="Arial"/>
                <w:b/>
              </w:rPr>
            </w:pPr>
          </w:p>
        </w:tc>
        <w:tc>
          <w:tcPr>
            <w:tcW w:w="2829" w:type="pct"/>
          </w:tcPr>
          <w:p w:rsidR="00F365B3" w:rsidRPr="00273BEC" w:rsidRDefault="00F365B3" w:rsidP="00F365B3">
            <w:pPr>
              <w:rPr>
                <w:rFonts w:ascii="Euphemia" w:hAnsi="Euphemia" w:cs="Arial"/>
                <w:b/>
              </w:rPr>
            </w:pPr>
          </w:p>
        </w:tc>
      </w:tr>
    </w:tbl>
    <w:p w:rsidR="00F365B3" w:rsidRPr="00EA1EF5" w:rsidRDefault="00F365B3"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
        <w:gridCol w:w="2508"/>
        <w:gridCol w:w="1668"/>
        <w:gridCol w:w="3805"/>
      </w:tblGrid>
      <w:tr w:rsidR="00273BEC" w:rsidRPr="00273BEC" w:rsidTr="00273BEC">
        <w:tc>
          <w:tcPr>
            <w:tcW w:w="555" w:type="pct"/>
          </w:tcPr>
          <w:p w:rsidR="00F365B3" w:rsidRPr="00273BEC" w:rsidRDefault="00F365B3" w:rsidP="00F365B3">
            <w:pPr>
              <w:rPr>
                <w:rFonts w:ascii="Euphemia" w:hAnsi="Euphemia" w:cs="Arial"/>
                <w:b/>
              </w:rPr>
            </w:pPr>
            <w:r w:rsidRPr="00273BEC">
              <w:rPr>
                <w:rFonts w:ascii="Euphemia" w:hAnsi="Euphemia" w:cs="Arial"/>
              </w:rPr>
              <w:t>Fecha</w:t>
            </w:r>
          </w:p>
        </w:tc>
        <w:tc>
          <w:tcPr>
            <w:tcW w:w="1397" w:type="pct"/>
          </w:tcPr>
          <w:p w:rsidR="00F365B3" w:rsidRPr="00273BEC" w:rsidRDefault="00F365B3" w:rsidP="00F365B3">
            <w:pPr>
              <w:rPr>
                <w:rFonts w:ascii="Euphemia" w:hAnsi="Euphemia" w:cs="Arial"/>
                <w:b/>
              </w:rPr>
            </w:pPr>
          </w:p>
        </w:tc>
        <w:tc>
          <w:tcPr>
            <w:tcW w:w="929" w:type="pct"/>
          </w:tcPr>
          <w:p w:rsidR="00F365B3" w:rsidRPr="00273BEC" w:rsidRDefault="00F365B3" w:rsidP="00273BEC">
            <w:pPr>
              <w:jc w:val="center"/>
              <w:rPr>
                <w:rFonts w:ascii="Euphemia" w:hAnsi="Euphemia" w:cs="Arial"/>
                <w:b/>
              </w:rPr>
            </w:pPr>
            <w:r w:rsidRPr="00273BEC">
              <w:rPr>
                <w:rFonts w:ascii="Euphemia" w:hAnsi="Euphemia" w:cs="Arial"/>
              </w:rPr>
              <w:t>Firma del jefe/a inmediato/a</w:t>
            </w:r>
          </w:p>
        </w:tc>
        <w:tc>
          <w:tcPr>
            <w:tcW w:w="2119" w:type="pct"/>
          </w:tcPr>
          <w:p w:rsidR="00F365B3" w:rsidRPr="00273BEC" w:rsidRDefault="00F365B3" w:rsidP="00F365B3">
            <w:pPr>
              <w:rPr>
                <w:rFonts w:ascii="Euphemia" w:hAnsi="Euphemia" w:cs="Arial"/>
                <w:b/>
              </w:rPr>
            </w:pPr>
          </w:p>
        </w:tc>
      </w:tr>
    </w:tbl>
    <w:p w:rsidR="00273BEC" w:rsidRDefault="00273BEC" w:rsidP="00F365B3">
      <w:pPr>
        <w:rPr>
          <w:rFonts w:asciiTheme="majorHAnsi" w:hAnsiTheme="majorHAnsi" w:cs="Arial"/>
          <w:color w:val="FF0000"/>
        </w:rPr>
      </w:pPr>
    </w:p>
    <w:p w:rsidR="00F365B3" w:rsidRPr="00273BEC" w:rsidRDefault="00F365B3" w:rsidP="00273BEC">
      <w:pPr>
        <w:jc w:val="left"/>
        <w:rPr>
          <w:rFonts w:ascii="Euphemia" w:hAnsi="Euphemia" w:cs="Arial"/>
          <w:b/>
          <w:sz w:val="24"/>
        </w:rPr>
      </w:pPr>
      <w:r w:rsidRPr="00273BEC">
        <w:rPr>
          <w:rFonts w:ascii="Euphemia" w:hAnsi="Euphemia" w:cs="Arial"/>
          <w:b/>
          <w:sz w:val="24"/>
        </w:rPr>
        <w:t>F. OPINIÓN DEL EMPLEADO/A CON RELACIÓN AL RESULTADO</w:t>
      </w:r>
    </w:p>
    <w:p w:rsidR="00F365B3" w:rsidRPr="00273BEC" w:rsidRDefault="00F365B3" w:rsidP="00F365B3">
      <w:pPr>
        <w:rPr>
          <w:rFonts w:ascii="Euphemia" w:hAnsi="Euphemia" w:cs="Arial"/>
          <w:b/>
        </w:rPr>
      </w:pPr>
      <w:r w:rsidRPr="00273BEC">
        <w:rPr>
          <w:rFonts w:ascii="Euphemia" w:hAnsi="Euphemia" w:cs="Arial"/>
        </w:rPr>
        <w:t>Este día recibí y verifique el resultado de la Evaluación del Desempeño y manifiesto: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2798"/>
        <w:gridCol w:w="1657"/>
        <w:gridCol w:w="3782"/>
      </w:tblGrid>
      <w:tr w:rsidR="00273BEC" w:rsidRPr="00273BEC" w:rsidTr="00273BEC">
        <w:tc>
          <w:tcPr>
            <w:tcW w:w="370" w:type="pct"/>
          </w:tcPr>
          <w:p w:rsidR="00F365B3" w:rsidRPr="00273BEC" w:rsidRDefault="00F365B3" w:rsidP="00F365B3">
            <w:pPr>
              <w:rPr>
                <w:rFonts w:ascii="Euphemia" w:hAnsi="Euphemia" w:cs="Arial"/>
                <w:b/>
              </w:rPr>
            </w:pPr>
            <w:r w:rsidRPr="00273BEC">
              <w:rPr>
                <w:rFonts w:ascii="Euphemia" w:hAnsi="Euphemia" w:cs="Arial"/>
              </w:rPr>
              <w:t>(  )</w:t>
            </w:r>
          </w:p>
        </w:tc>
        <w:tc>
          <w:tcPr>
            <w:tcW w:w="4630" w:type="pct"/>
            <w:gridSpan w:val="3"/>
          </w:tcPr>
          <w:p w:rsidR="00F365B3" w:rsidRPr="00273BEC" w:rsidRDefault="00F365B3" w:rsidP="00F365B3">
            <w:pPr>
              <w:rPr>
                <w:rFonts w:ascii="Euphemia" w:hAnsi="Euphemia" w:cs="Arial"/>
                <w:b/>
              </w:rPr>
            </w:pPr>
            <w:r w:rsidRPr="00273BEC">
              <w:rPr>
                <w:rFonts w:ascii="Euphemia" w:hAnsi="Euphemia" w:cs="Arial"/>
              </w:rPr>
              <w:t>Conformidad con el resultado</w:t>
            </w:r>
          </w:p>
        </w:tc>
      </w:tr>
      <w:tr w:rsidR="00273BEC" w:rsidRPr="00273BEC" w:rsidTr="00273BEC">
        <w:tc>
          <w:tcPr>
            <w:tcW w:w="370" w:type="pct"/>
          </w:tcPr>
          <w:p w:rsidR="00F365B3" w:rsidRPr="00273BEC" w:rsidRDefault="00F365B3" w:rsidP="00F365B3">
            <w:pPr>
              <w:rPr>
                <w:rFonts w:ascii="Euphemia" w:hAnsi="Euphemia" w:cs="Arial"/>
                <w:b/>
              </w:rPr>
            </w:pPr>
            <w:r w:rsidRPr="00273BEC">
              <w:rPr>
                <w:rFonts w:ascii="Euphemia" w:hAnsi="Euphemia" w:cs="Arial"/>
              </w:rPr>
              <w:t>(  )</w:t>
            </w:r>
          </w:p>
        </w:tc>
        <w:tc>
          <w:tcPr>
            <w:tcW w:w="4630" w:type="pct"/>
            <w:gridSpan w:val="3"/>
          </w:tcPr>
          <w:p w:rsidR="00F365B3" w:rsidRPr="00273BEC" w:rsidRDefault="00F365B3" w:rsidP="00F365B3">
            <w:pPr>
              <w:rPr>
                <w:rFonts w:ascii="Euphemia" w:hAnsi="Euphemia" w:cs="Arial"/>
                <w:b/>
              </w:rPr>
            </w:pPr>
            <w:r w:rsidRPr="00273BEC">
              <w:rPr>
                <w:rFonts w:ascii="Euphemia" w:hAnsi="Euphemia" w:cs="Arial"/>
              </w:rPr>
              <w:t>Disconformidad con el resultado</w:t>
            </w:r>
          </w:p>
        </w:tc>
      </w:tr>
      <w:tr w:rsidR="00273BEC" w:rsidRPr="00273BEC" w:rsidTr="00273BEC">
        <w:trPr>
          <w:trHeight w:val="501"/>
        </w:trPr>
        <w:tc>
          <w:tcPr>
            <w:tcW w:w="370" w:type="pct"/>
          </w:tcPr>
          <w:p w:rsidR="00F365B3" w:rsidRPr="00273BEC" w:rsidRDefault="00F365B3" w:rsidP="00F365B3">
            <w:pPr>
              <w:rPr>
                <w:rFonts w:ascii="Euphemia" w:hAnsi="Euphemia" w:cs="Arial"/>
                <w:b/>
              </w:rPr>
            </w:pPr>
          </w:p>
          <w:p w:rsidR="00F365B3" w:rsidRPr="00273BEC" w:rsidRDefault="00F365B3" w:rsidP="00F365B3">
            <w:pPr>
              <w:rPr>
                <w:rFonts w:ascii="Euphemia" w:hAnsi="Euphemia" w:cs="Arial"/>
                <w:b/>
              </w:rPr>
            </w:pPr>
            <w:r w:rsidRPr="00273BEC">
              <w:rPr>
                <w:rFonts w:ascii="Euphemia" w:hAnsi="Euphemia" w:cs="Arial"/>
              </w:rPr>
              <w:t>Fecha</w:t>
            </w:r>
          </w:p>
        </w:tc>
        <w:tc>
          <w:tcPr>
            <w:tcW w:w="1573" w:type="pct"/>
          </w:tcPr>
          <w:p w:rsidR="00F365B3" w:rsidRPr="00273BEC" w:rsidRDefault="00F365B3" w:rsidP="00F365B3">
            <w:pPr>
              <w:rPr>
                <w:rFonts w:ascii="Euphemia" w:hAnsi="Euphemia" w:cs="Arial"/>
                <w:b/>
              </w:rPr>
            </w:pPr>
          </w:p>
        </w:tc>
        <w:tc>
          <w:tcPr>
            <w:tcW w:w="937" w:type="pct"/>
          </w:tcPr>
          <w:p w:rsidR="00F365B3" w:rsidRPr="00273BEC" w:rsidRDefault="00F365B3" w:rsidP="00F365B3">
            <w:pPr>
              <w:rPr>
                <w:rFonts w:ascii="Euphemia" w:hAnsi="Euphemia" w:cs="Arial"/>
                <w:b/>
              </w:rPr>
            </w:pPr>
            <w:r w:rsidRPr="00273BEC">
              <w:rPr>
                <w:rFonts w:ascii="Euphemia" w:hAnsi="Euphemia" w:cs="Arial"/>
              </w:rPr>
              <w:t>Firma del empleado/a</w:t>
            </w:r>
          </w:p>
        </w:tc>
        <w:tc>
          <w:tcPr>
            <w:tcW w:w="2119" w:type="pct"/>
          </w:tcPr>
          <w:p w:rsidR="00F365B3" w:rsidRPr="00273BEC" w:rsidRDefault="00F365B3" w:rsidP="00F365B3">
            <w:pPr>
              <w:rPr>
                <w:rFonts w:ascii="Euphemia" w:hAnsi="Euphemia" w:cs="Arial"/>
                <w:b/>
              </w:rPr>
            </w:pPr>
          </w:p>
        </w:tc>
      </w:tr>
    </w:tbl>
    <w:p w:rsidR="00F365B3" w:rsidRPr="00EA1EF5" w:rsidRDefault="00F365B3" w:rsidP="00F365B3">
      <w:pPr>
        <w:rPr>
          <w:rFonts w:asciiTheme="majorHAnsi" w:hAnsiTheme="majorHAnsi" w:cs="Arial"/>
          <w:b/>
          <w:color w:val="FF0000"/>
        </w:rPr>
      </w:pPr>
    </w:p>
    <w:p w:rsidR="00F365B3" w:rsidRPr="00273BEC" w:rsidRDefault="00F365B3" w:rsidP="00F365B3">
      <w:pPr>
        <w:rPr>
          <w:rFonts w:ascii="Euphemia" w:hAnsi="Euphemia" w:cs="Arial"/>
          <w:b/>
        </w:rPr>
      </w:pPr>
      <w:r w:rsidRPr="00273BEC">
        <w:rPr>
          <w:rFonts w:ascii="Euphemia" w:hAnsi="Euphemia" w:cs="Arial"/>
        </w:rPr>
        <w:t>Por conformidad del empleado(a) con el resultado de la evaluación, firmo a los...........días del mes de.......................................de 200............</w:t>
      </w:r>
    </w:p>
    <w:p w:rsidR="00F365B3" w:rsidRPr="00EA1EF5" w:rsidRDefault="00F365B3" w:rsidP="00F365B3">
      <w:pPr>
        <w:rPr>
          <w:rFonts w:asciiTheme="majorHAnsi" w:hAnsiTheme="majorHAnsi"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3"/>
        <w:gridCol w:w="5505"/>
      </w:tblGrid>
      <w:tr w:rsidR="00273BEC" w:rsidRPr="00273BEC" w:rsidTr="00273BEC">
        <w:trPr>
          <w:trHeight w:val="567"/>
        </w:trPr>
        <w:tc>
          <w:tcPr>
            <w:tcW w:w="1934" w:type="pct"/>
          </w:tcPr>
          <w:p w:rsidR="00F365B3" w:rsidRPr="00273BEC" w:rsidRDefault="00F365B3" w:rsidP="00F365B3">
            <w:pPr>
              <w:rPr>
                <w:rFonts w:asciiTheme="majorHAnsi" w:hAnsiTheme="majorHAnsi" w:cs="Arial"/>
              </w:rPr>
            </w:pPr>
            <w:r w:rsidRPr="00273BEC">
              <w:rPr>
                <w:rFonts w:asciiTheme="majorHAnsi" w:hAnsiTheme="majorHAnsi" w:cs="Arial"/>
              </w:rPr>
              <w:t>Firma del jefe/a inmediato/a</w:t>
            </w:r>
          </w:p>
        </w:tc>
        <w:tc>
          <w:tcPr>
            <w:tcW w:w="3066" w:type="pct"/>
          </w:tcPr>
          <w:p w:rsidR="00F365B3" w:rsidRPr="00273BEC" w:rsidRDefault="00F365B3" w:rsidP="00F365B3">
            <w:pPr>
              <w:rPr>
                <w:rFonts w:asciiTheme="majorHAnsi" w:hAnsiTheme="majorHAnsi" w:cs="Arial"/>
              </w:rPr>
            </w:pPr>
          </w:p>
        </w:tc>
      </w:tr>
    </w:tbl>
    <w:p w:rsidR="00F365B3" w:rsidRPr="00EA1EF5" w:rsidRDefault="00F365B3" w:rsidP="00F365B3">
      <w:pPr>
        <w:rPr>
          <w:rFonts w:asciiTheme="majorHAnsi" w:hAnsiTheme="majorHAnsi" w:cs="Arial"/>
          <w:color w:val="FF0000"/>
        </w:rPr>
      </w:pPr>
    </w:p>
    <w:p w:rsidR="00F365B3" w:rsidRPr="00273BEC" w:rsidRDefault="00F365B3" w:rsidP="00F365B3">
      <w:pPr>
        <w:rPr>
          <w:rFonts w:ascii="Euphemia" w:hAnsi="Euphemia" w:cs="Arial"/>
          <w:b/>
          <w:sz w:val="24"/>
        </w:rPr>
      </w:pPr>
      <w:r w:rsidRPr="00273BEC">
        <w:rPr>
          <w:rFonts w:ascii="Euphemia" w:hAnsi="Euphemia" w:cs="Arial"/>
          <w:b/>
          <w:sz w:val="24"/>
        </w:rPr>
        <w:lastRenderedPageBreak/>
        <w:t>(En caso de disconformidad y solicitud de revisión)</w:t>
      </w:r>
    </w:p>
    <w:p w:rsidR="00F365B3" w:rsidRPr="00273BEC" w:rsidRDefault="00F365B3" w:rsidP="00273BEC">
      <w:pPr>
        <w:jc w:val="left"/>
        <w:rPr>
          <w:rFonts w:ascii="Euphemia" w:hAnsi="Euphemia" w:cs="Arial"/>
          <w:b/>
          <w:sz w:val="24"/>
        </w:rPr>
      </w:pPr>
      <w:r w:rsidRPr="00273BEC">
        <w:rPr>
          <w:rFonts w:ascii="Euphemia" w:hAnsi="Euphemia" w:cs="Arial"/>
          <w:b/>
          <w:sz w:val="24"/>
        </w:rPr>
        <w:t>G. RESOLUCIÓN DEL JEFE/A SUPERIOR O DESIGNADO POR EL CONCEJO MUNICIPAL</w:t>
      </w:r>
    </w:p>
    <w:p w:rsidR="00F365B3" w:rsidRPr="00273BEC" w:rsidRDefault="00F365B3" w:rsidP="00F365B3">
      <w:pPr>
        <w:rPr>
          <w:rFonts w:ascii="Euphemia" w:hAnsi="Euphemia" w:cs="Arial"/>
          <w:b/>
        </w:rPr>
      </w:pPr>
      <w:r w:rsidRPr="00273BEC">
        <w:rPr>
          <w:rFonts w:ascii="Euphemia" w:hAnsi="Euphemia" w:cs="Arial"/>
        </w:rPr>
        <w:t>En vista de que el empleado/a presentó disconformidad con el resultado de la evaluación y solicitó una nueva entrevista; con base en esta, resuelvo:</w:t>
      </w:r>
    </w:p>
    <w:tbl>
      <w:tblPr>
        <w:tblW w:w="5042" w:type="pct"/>
        <w:tblInd w:w="-38" w:type="dxa"/>
        <w:tblCellMar>
          <w:left w:w="70" w:type="dxa"/>
          <w:right w:w="70" w:type="dxa"/>
        </w:tblCellMar>
        <w:tblLook w:val="0000" w:firstRow="0" w:lastRow="0" w:firstColumn="0" w:lastColumn="0" w:noHBand="0" w:noVBand="0"/>
      </w:tblPr>
      <w:tblGrid>
        <w:gridCol w:w="38"/>
        <w:gridCol w:w="670"/>
        <w:gridCol w:w="3652"/>
        <w:gridCol w:w="4655"/>
        <w:gridCol w:w="38"/>
      </w:tblGrid>
      <w:tr w:rsidR="00F365B3" w:rsidRPr="00273BEC" w:rsidTr="002E6243">
        <w:trPr>
          <w:gridBefore w:val="1"/>
          <w:gridAfter w:val="1"/>
          <w:wBefore w:w="21" w:type="pct"/>
          <w:wAfter w:w="21" w:type="pct"/>
        </w:trPr>
        <w:tc>
          <w:tcPr>
            <w:tcW w:w="370" w:type="pct"/>
          </w:tcPr>
          <w:p w:rsidR="00F365B3" w:rsidRPr="00273BEC" w:rsidRDefault="00F365B3" w:rsidP="00F365B3">
            <w:pPr>
              <w:rPr>
                <w:rFonts w:ascii="Euphemia" w:hAnsi="Euphemia" w:cs="Arial"/>
                <w:b/>
              </w:rPr>
            </w:pPr>
            <w:r w:rsidRPr="00273BEC">
              <w:rPr>
                <w:rFonts w:ascii="Euphemia" w:hAnsi="Euphemia" w:cs="Arial"/>
              </w:rPr>
              <w:t>(  )</w:t>
            </w:r>
          </w:p>
        </w:tc>
        <w:tc>
          <w:tcPr>
            <w:tcW w:w="4588" w:type="pct"/>
            <w:gridSpan w:val="2"/>
          </w:tcPr>
          <w:p w:rsidR="00F365B3" w:rsidRPr="00273BEC" w:rsidRDefault="00F365B3" w:rsidP="00F365B3">
            <w:pPr>
              <w:rPr>
                <w:rFonts w:ascii="Euphemia" w:hAnsi="Euphemia" w:cs="Arial"/>
                <w:b/>
              </w:rPr>
            </w:pPr>
            <w:r w:rsidRPr="00273BEC">
              <w:rPr>
                <w:rFonts w:ascii="Euphemia" w:hAnsi="Euphemia" w:cs="Arial"/>
              </w:rPr>
              <w:t>Mantener el resultado de la evaluación</w:t>
            </w:r>
          </w:p>
        </w:tc>
      </w:tr>
      <w:tr w:rsidR="00F365B3" w:rsidRPr="00273BEC" w:rsidTr="002E6243">
        <w:trPr>
          <w:gridBefore w:val="1"/>
          <w:gridAfter w:val="1"/>
          <w:wBefore w:w="21" w:type="pct"/>
          <w:wAfter w:w="21" w:type="pct"/>
        </w:trPr>
        <w:tc>
          <w:tcPr>
            <w:tcW w:w="370" w:type="pct"/>
          </w:tcPr>
          <w:p w:rsidR="00F365B3" w:rsidRPr="00273BEC" w:rsidRDefault="00F365B3" w:rsidP="00F365B3">
            <w:pPr>
              <w:rPr>
                <w:rFonts w:ascii="Euphemia" w:hAnsi="Euphemia" w:cs="Arial"/>
                <w:b/>
              </w:rPr>
            </w:pPr>
            <w:r w:rsidRPr="00273BEC">
              <w:rPr>
                <w:rFonts w:ascii="Euphemia" w:hAnsi="Euphemia" w:cs="Arial"/>
              </w:rPr>
              <w:t>(  )</w:t>
            </w:r>
          </w:p>
        </w:tc>
        <w:tc>
          <w:tcPr>
            <w:tcW w:w="4588" w:type="pct"/>
            <w:gridSpan w:val="2"/>
          </w:tcPr>
          <w:p w:rsidR="00F365B3" w:rsidRPr="00273BEC" w:rsidRDefault="00F365B3" w:rsidP="00F365B3">
            <w:pPr>
              <w:rPr>
                <w:rFonts w:ascii="Euphemia" w:hAnsi="Euphemia" w:cs="Arial"/>
                <w:b/>
              </w:rPr>
            </w:pPr>
            <w:r w:rsidRPr="00273BEC">
              <w:rPr>
                <w:rFonts w:ascii="Euphemia" w:hAnsi="Euphemia" w:cs="Arial"/>
              </w:rPr>
              <w:t>Modificar el resultado de la evaluación de la siguiente manera:</w:t>
            </w:r>
          </w:p>
        </w:tc>
      </w:tr>
      <w:tr w:rsidR="00273BEC" w:rsidRPr="00273BEC" w:rsidTr="002E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5"/>
          </w:tcPr>
          <w:p w:rsidR="00F365B3" w:rsidRPr="00273BEC" w:rsidRDefault="00F365B3" w:rsidP="00F365B3">
            <w:pPr>
              <w:rPr>
                <w:rFonts w:ascii="Euphemia" w:hAnsi="Euphemia" w:cs="Arial"/>
                <w:b/>
              </w:rPr>
            </w:pPr>
            <w:r w:rsidRPr="00273BEC">
              <w:rPr>
                <w:rFonts w:ascii="Euphemia" w:hAnsi="Euphemia" w:cs="Arial"/>
              </w:rPr>
              <w:t>Evaluación Anual Revisada</w:t>
            </w:r>
          </w:p>
          <w:p w:rsidR="00F365B3" w:rsidRPr="00273BEC" w:rsidRDefault="00F365B3" w:rsidP="00F365B3">
            <w:pPr>
              <w:rPr>
                <w:rFonts w:ascii="Euphemia" w:hAnsi="Euphemia" w:cs="Arial"/>
                <w:b/>
              </w:rPr>
            </w:pPr>
            <w:r w:rsidRPr="00273BEC">
              <w:rPr>
                <w:rFonts w:ascii="Euphemia" w:hAnsi="Euphemia" w:cs="Arial"/>
              </w:rPr>
              <w:t>jefe superior o designado Concejo Municipal</w:t>
            </w:r>
          </w:p>
        </w:tc>
      </w:tr>
      <w:tr w:rsidR="00273BEC" w:rsidRPr="00273BEC" w:rsidTr="002E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2408" w:type="pct"/>
            <w:gridSpan w:val="3"/>
          </w:tcPr>
          <w:p w:rsidR="00F365B3" w:rsidRPr="00273BEC" w:rsidRDefault="00F365B3" w:rsidP="00F365B3">
            <w:pPr>
              <w:rPr>
                <w:rFonts w:ascii="Euphemia" w:hAnsi="Euphemia" w:cs="Arial"/>
                <w:b/>
              </w:rPr>
            </w:pPr>
            <w:r w:rsidRPr="00273BEC">
              <w:rPr>
                <w:rFonts w:ascii="Euphemia" w:hAnsi="Euphemia" w:cs="Arial"/>
              </w:rPr>
              <w:t>Puntuación Revisada</w:t>
            </w:r>
          </w:p>
        </w:tc>
        <w:tc>
          <w:tcPr>
            <w:tcW w:w="2592" w:type="pct"/>
            <w:gridSpan w:val="2"/>
          </w:tcPr>
          <w:p w:rsidR="00F365B3" w:rsidRPr="00273BEC" w:rsidRDefault="00F365B3" w:rsidP="00F365B3">
            <w:pPr>
              <w:rPr>
                <w:rFonts w:ascii="Euphemia" w:hAnsi="Euphemia" w:cs="Arial"/>
                <w:b/>
              </w:rPr>
            </w:pPr>
            <w:r w:rsidRPr="00273BEC">
              <w:rPr>
                <w:rFonts w:ascii="Euphemia" w:hAnsi="Euphemia" w:cs="Arial"/>
              </w:rPr>
              <w:t>Categoría Cualitativa</w:t>
            </w:r>
          </w:p>
        </w:tc>
      </w:tr>
      <w:tr w:rsidR="00273BEC" w:rsidRPr="00273BEC" w:rsidTr="002E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3"/>
        </w:trPr>
        <w:tc>
          <w:tcPr>
            <w:tcW w:w="2408" w:type="pct"/>
            <w:gridSpan w:val="3"/>
          </w:tcPr>
          <w:p w:rsidR="00F365B3" w:rsidRPr="00273BEC" w:rsidRDefault="00F365B3" w:rsidP="00F365B3">
            <w:pPr>
              <w:rPr>
                <w:rFonts w:ascii="Euphemia" w:hAnsi="Euphemia" w:cs="Arial"/>
                <w:b/>
              </w:rPr>
            </w:pPr>
          </w:p>
        </w:tc>
        <w:tc>
          <w:tcPr>
            <w:tcW w:w="2592" w:type="pct"/>
            <w:gridSpan w:val="2"/>
          </w:tcPr>
          <w:p w:rsidR="00F365B3" w:rsidRPr="00273BEC" w:rsidRDefault="00F365B3" w:rsidP="00F365B3">
            <w:pPr>
              <w:rPr>
                <w:rFonts w:ascii="Euphemia" w:hAnsi="Euphemia" w:cs="Arial"/>
                <w:b/>
              </w:rPr>
            </w:pPr>
          </w:p>
        </w:tc>
      </w:tr>
    </w:tbl>
    <w:p w:rsidR="00F365B3" w:rsidRPr="00EA1EF5" w:rsidRDefault="00F365B3" w:rsidP="00F365B3">
      <w:pPr>
        <w:rPr>
          <w:rFonts w:asciiTheme="majorHAnsi" w:hAnsiTheme="majorHAnsi"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2357"/>
        <w:gridCol w:w="2668"/>
        <w:gridCol w:w="3212"/>
      </w:tblGrid>
      <w:tr w:rsidR="00273BEC" w:rsidRPr="00273BEC" w:rsidTr="00273BEC">
        <w:tc>
          <w:tcPr>
            <w:tcW w:w="370" w:type="pct"/>
          </w:tcPr>
          <w:p w:rsidR="00F365B3" w:rsidRPr="00273BEC" w:rsidRDefault="00F365B3" w:rsidP="00F365B3">
            <w:pPr>
              <w:rPr>
                <w:rFonts w:ascii="Euphemia" w:hAnsi="Euphemia" w:cs="Arial"/>
                <w:b/>
              </w:rPr>
            </w:pPr>
            <w:r w:rsidRPr="00273BEC">
              <w:rPr>
                <w:rFonts w:ascii="Euphemia" w:hAnsi="Euphemia" w:cs="Arial"/>
              </w:rPr>
              <w:t>Fecha</w:t>
            </w:r>
          </w:p>
        </w:tc>
        <w:tc>
          <w:tcPr>
            <w:tcW w:w="1327" w:type="pct"/>
          </w:tcPr>
          <w:p w:rsidR="00F365B3" w:rsidRPr="00273BEC" w:rsidRDefault="00F365B3" w:rsidP="00F365B3">
            <w:pPr>
              <w:rPr>
                <w:rFonts w:ascii="Euphemia" w:hAnsi="Euphemia" w:cs="Arial"/>
                <w:b/>
              </w:rPr>
            </w:pPr>
          </w:p>
        </w:tc>
        <w:tc>
          <w:tcPr>
            <w:tcW w:w="1500" w:type="pct"/>
          </w:tcPr>
          <w:p w:rsidR="00F365B3" w:rsidRPr="00273BEC" w:rsidRDefault="00F365B3" w:rsidP="00F365B3">
            <w:pPr>
              <w:rPr>
                <w:rFonts w:ascii="Euphemia" w:hAnsi="Euphemia" w:cs="Arial"/>
                <w:b/>
              </w:rPr>
            </w:pPr>
            <w:r w:rsidRPr="00273BEC">
              <w:rPr>
                <w:rFonts w:ascii="Euphemia" w:hAnsi="Euphemia" w:cs="Arial"/>
              </w:rPr>
              <w:t>Firma del jefe/a superior o designado/a</w:t>
            </w:r>
          </w:p>
        </w:tc>
        <w:tc>
          <w:tcPr>
            <w:tcW w:w="1803" w:type="pct"/>
          </w:tcPr>
          <w:p w:rsidR="00F365B3" w:rsidRPr="00273BEC" w:rsidRDefault="00F365B3" w:rsidP="00F365B3">
            <w:pPr>
              <w:rPr>
                <w:rFonts w:ascii="Euphemia" w:hAnsi="Euphemia" w:cs="Arial"/>
                <w:b/>
              </w:rPr>
            </w:pPr>
          </w:p>
        </w:tc>
      </w:tr>
    </w:tbl>
    <w:p w:rsidR="00F365B3" w:rsidRPr="00297A75" w:rsidRDefault="00F365B3" w:rsidP="00F365B3">
      <w:pPr>
        <w:rPr>
          <w:rFonts w:ascii="Euphemia" w:hAnsi="Euphemia" w:cs="Arial"/>
          <w:b/>
          <w:sz w:val="24"/>
          <w:szCs w:val="24"/>
        </w:rPr>
      </w:pPr>
    </w:p>
    <w:p w:rsidR="00F365B3" w:rsidRPr="00297A75" w:rsidRDefault="00F365B3" w:rsidP="00F365B3">
      <w:pPr>
        <w:rPr>
          <w:rFonts w:ascii="Euphemia" w:hAnsi="Euphemia" w:cs="Arial"/>
          <w:b/>
          <w:sz w:val="24"/>
          <w:szCs w:val="24"/>
        </w:rPr>
      </w:pPr>
      <w:r w:rsidRPr="00297A75">
        <w:rPr>
          <w:rFonts w:ascii="Euphemia" w:hAnsi="Euphemia" w:cs="Arial"/>
          <w:sz w:val="24"/>
          <w:szCs w:val="24"/>
        </w:rPr>
        <w:t>Después de conocer la última decisión del jefe superior o designado por el Concejo Municipal determino:</w:t>
      </w:r>
    </w:p>
    <w:p w:rsidR="00F365B3" w:rsidRPr="00297A75" w:rsidRDefault="00F365B3" w:rsidP="00F365B3">
      <w:pPr>
        <w:rPr>
          <w:rFonts w:ascii="Euphemia" w:hAnsi="Euphemia" w:cs="Arial"/>
          <w:b/>
          <w:sz w:val="24"/>
          <w:szCs w:val="24"/>
        </w:rPr>
      </w:pPr>
      <w:r w:rsidRPr="00297A75">
        <w:rPr>
          <w:rFonts w:ascii="Euphemia" w:hAnsi="Euphemia" w:cs="Arial"/>
          <w:sz w:val="24"/>
          <w:szCs w:val="24"/>
        </w:rPr>
        <w:t xml:space="preserve">(  ) Aceptarla </w:t>
      </w:r>
      <w:r w:rsidRPr="00297A75">
        <w:rPr>
          <w:rFonts w:ascii="Euphemia" w:hAnsi="Euphemia" w:cs="Arial"/>
          <w:sz w:val="24"/>
          <w:szCs w:val="24"/>
        </w:rPr>
        <w:tab/>
      </w:r>
      <w:r w:rsidRPr="00297A75">
        <w:rPr>
          <w:rFonts w:ascii="Euphemia" w:hAnsi="Euphemia" w:cs="Arial"/>
          <w:sz w:val="24"/>
          <w:szCs w:val="24"/>
        </w:rPr>
        <w:tab/>
        <w:t>(  ) No aceptarla</w:t>
      </w:r>
    </w:p>
    <w:p w:rsidR="00F365B3" w:rsidRPr="00EA1EF5" w:rsidRDefault="00F365B3" w:rsidP="00F365B3">
      <w:pPr>
        <w:rPr>
          <w:rFonts w:asciiTheme="majorHAnsi" w:hAnsiTheme="majorHAnsi" w:cs="Arial"/>
          <w:b/>
          <w:color w:val="FF000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5"/>
        <w:gridCol w:w="3008"/>
        <w:gridCol w:w="1512"/>
        <w:gridCol w:w="3663"/>
      </w:tblGrid>
      <w:tr w:rsidR="00297A75" w:rsidRPr="00297A75" w:rsidTr="002E6243">
        <w:trPr>
          <w:trHeight w:val="645"/>
        </w:trPr>
        <w:tc>
          <w:tcPr>
            <w:tcW w:w="373" w:type="pct"/>
          </w:tcPr>
          <w:p w:rsidR="00F365B3" w:rsidRPr="00297A75" w:rsidRDefault="00F365B3" w:rsidP="00F365B3">
            <w:pPr>
              <w:rPr>
                <w:rFonts w:ascii="Euphemia" w:hAnsi="Euphemia" w:cs="Arial"/>
                <w:b/>
                <w:sz w:val="24"/>
                <w:szCs w:val="24"/>
              </w:rPr>
            </w:pPr>
            <w:r w:rsidRPr="00297A75">
              <w:rPr>
                <w:rFonts w:ascii="Euphemia" w:hAnsi="Euphemia" w:cs="Arial"/>
                <w:sz w:val="24"/>
                <w:szCs w:val="24"/>
              </w:rPr>
              <w:t>Fecha</w:t>
            </w:r>
          </w:p>
        </w:tc>
        <w:tc>
          <w:tcPr>
            <w:tcW w:w="2014" w:type="pct"/>
          </w:tcPr>
          <w:p w:rsidR="00F365B3" w:rsidRPr="00297A75" w:rsidRDefault="00F365B3" w:rsidP="00F365B3">
            <w:pPr>
              <w:rPr>
                <w:rFonts w:ascii="Euphemia" w:hAnsi="Euphemia" w:cs="Arial"/>
                <w:b/>
                <w:sz w:val="24"/>
                <w:szCs w:val="24"/>
              </w:rPr>
            </w:pPr>
          </w:p>
        </w:tc>
        <w:tc>
          <w:tcPr>
            <w:tcW w:w="234" w:type="pct"/>
          </w:tcPr>
          <w:p w:rsidR="00F365B3" w:rsidRPr="00297A75" w:rsidRDefault="00F365B3" w:rsidP="00F365B3">
            <w:pPr>
              <w:rPr>
                <w:rFonts w:ascii="Euphemia" w:hAnsi="Euphemia" w:cs="Arial"/>
                <w:b/>
                <w:sz w:val="24"/>
                <w:szCs w:val="24"/>
              </w:rPr>
            </w:pPr>
            <w:r w:rsidRPr="00297A75">
              <w:rPr>
                <w:rFonts w:ascii="Euphemia" w:hAnsi="Euphemia" w:cs="Arial"/>
                <w:sz w:val="24"/>
                <w:szCs w:val="24"/>
              </w:rPr>
              <w:t>Firma del empleado/a</w:t>
            </w:r>
          </w:p>
        </w:tc>
        <w:tc>
          <w:tcPr>
            <w:tcW w:w="2378" w:type="pct"/>
          </w:tcPr>
          <w:p w:rsidR="00F365B3" w:rsidRPr="00297A75" w:rsidRDefault="00F365B3" w:rsidP="00F365B3">
            <w:pPr>
              <w:rPr>
                <w:rFonts w:ascii="Euphemia" w:hAnsi="Euphemia" w:cs="Arial"/>
                <w:b/>
                <w:sz w:val="24"/>
                <w:szCs w:val="24"/>
              </w:rPr>
            </w:pPr>
          </w:p>
        </w:tc>
      </w:tr>
    </w:tbl>
    <w:p w:rsidR="00F365B3" w:rsidRPr="00EA1EF5" w:rsidRDefault="00F365B3" w:rsidP="00F365B3">
      <w:pPr>
        <w:rPr>
          <w:rFonts w:asciiTheme="majorHAnsi" w:hAnsiTheme="majorHAnsi" w:cs="Arial"/>
          <w:b/>
          <w:color w:val="FF0000"/>
        </w:rPr>
      </w:pPr>
    </w:p>
    <w:p w:rsidR="00F365B3" w:rsidRPr="00297A75" w:rsidRDefault="00F365B3" w:rsidP="00F365B3">
      <w:pPr>
        <w:rPr>
          <w:rFonts w:ascii="Euphemia" w:hAnsi="Euphemia" w:cs="Arial"/>
          <w:b/>
        </w:rPr>
      </w:pPr>
      <w:r w:rsidRPr="00297A75">
        <w:rPr>
          <w:rFonts w:ascii="Euphemia" w:hAnsi="Euphemia" w:cs="Arial"/>
        </w:rPr>
        <w:t>Luego de conocido el criterio del servidor, firmo a los............días del mes de.......................................de 200........</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288"/>
        <w:gridCol w:w="4690"/>
      </w:tblGrid>
      <w:tr w:rsidR="002E6243" w:rsidRPr="002E6243" w:rsidTr="00F365B3">
        <w:tc>
          <w:tcPr>
            <w:tcW w:w="2388" w:type="pct"/>
          </w:tcPr>
          <w:p w:rsidR="00F365B3" w:rsidRPr="002E6243" w:rsidRDefault="00F365B3" w:rsidP="00F365B3">
            <w:pPr>
              <w:rPr>
                <w:rFonts w:ascii="Euphemia" w:hAnsi="Euphemia" w:cs="Arial"/>
                <w:b/>
              </w:rPr>
            </w:pPr>
            <w:r w:rsidRPr="002E6243">
              <w:rPr>
                <w:rFonts w:ascii="Euphemia" w:hAnsi="Euphemia" w:cs="Arial"/>
              </w:rPr>
              <w:t>Firma del jefe/a inmediato/a</w:t>
            </w:r>
          </w:p>
        </w:tc>
        <w:tc>
          <w:tcPr>
            <w:tcW w:w="2612" w:type="pct"/>
          </w:tcPr>
          <w:p w:rsidR="00F365B3" w:rsidRPr="002E6243" w:rsidRDefault="00F365B3" w:rsidP="00F365B3">
            <w:pPr>
              <w:rPr>
                <w:rFonts w:ascii="Euphemia" w:hAnsi="Euphemia" w:cs="Arial"/>
                <w:b/>
              </w:rPr>
            </w:pPr>
          </w:p>
        </w:tc>
      </w:tr>
    </w:tbl>
    <w:p w:rsidR="002E6243" w:rsidRPr="00EA1EF5" w:rsidRDefault="002E6243" w:rsidP="00F365B3">
      <w:pPr>
        <w:rPr>
          <w:rFonts w:asciiTheme="majorHAnsi" w:hAnsiTheme="majorHAnsi" w:cs="Arial"/>
          <w:color w:val="FF0000"/>
        </w:rPr>
      </w:pPr>
    </w:p>
    <w:p w:rsidR="00F365B3" w:rsidRPr="002E6243" w:rsidRDefault="00F365B3" w:rsidP="00F365B3">
      <w:pPr>
        <w:pBdr>
          <w:bottom w:val="single" w:sz="12" w:space="1" w:color="auto"/>
        </w:pBdr>
        <w:rPr>
          <w:rFonts w:ascii="Euphemia" w:hAnsi="Euphemia" w:cs="Arial"/>
        </w:rPr>
      </w:pPr>
      <w:r w:rsidRPr="002E6243">
        <w:rPr>
          <w:rFonts w:ascii="Euphemia" w:hAnsi="Euphemia" w:cs="Arial"/>
        </w:rPr>
        <w:t>H. OBSERVACIONES GENERALES DE LA JEFATURA</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78"/>
      </w:tblGrid>
      <w:tr w:rsidR="00F365B3" w:rsidRPr="00EA1EF5" w:rsidTr="002E6243">
        <w:trPr>
          <w:trHeight w:val="534"/>
        </w:trPr>
        <w:tc>
          <w:tcPr>
            <w:tcW w:w="5000" w:type="pct"/>
          </w:tcPr>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p w:rsidR="00F365B3" w:rsidRPr="00EA1EF5" w:rsidRDefault="00F365B3" w:rsidP="00F365B3">
            <w:pPr>
              <w:rPr>
                <w:rFonts w:asciiTheme="majorHAnsi" w:hAnsiTheme="majorHAnsi" w:cs="Arial"/>
                <w:b/>
                <w:color w:val="FF0000"/>
              </w:rPr>
            </w:pPr>
          </w:p>
        </w:tc>
      </w:tr>
    </w:tbl>
    <w:p w:rsidR="00F365B3" w:rsidRPr="00EA1EF5" w:rsidRDefault="00F365B3" w:rsidP="00F365B3">
      <w:pPr>
        <w:rPr>
          <w:rFonts w:asciiTheme="majorHAnsi" w:hAnsiTheme="majorHAnsi" w:cs="Arial"/>
          <w:color w:val="FF0000"/>
        </w:rPr>
      </w:pPr>
    </w:p>
    <w:p w:rsidR="005F0326" w:rsidRDefault="005F0326" w:rsidP="00297A75">
      <w:pPr>
        <w:jc w:val="center"/>
        <w:rPr>
          <w:rFonts w:asciiTheme="majorHAnsi" w:hAnsiTheme="majorHAnsi"/>
          <w:color w:val="FF0000"/>
          <w:sz w:val="32"/>
          <w:szCs w:val="28"/>
        </w:rPr>
      </w:pPr>
    </w:p>
    <w:p w:rsidR="005F0326" w:rsidRDefault="005F0326" w:rsidP="00297A75">
      <w:pPr>
        <w:jc w:val="center"/>
        <w:rPr>
          <w:rFonts w:asciiTheme="majorHAnsi" w:hAnsiTheme="majorHAnsi"/>
          <w:color w:val="FF0000"/>
          <w:sz w:val="32"/>
          <w:szCs w:val="28"/>
        </w:rPr>
      </w:pPr>
    </w:p>
    <w:p w:rsidR="005F0326" w:rsidRDefault="005F0326" w:rsidP="00297A75">
      <w:pPr>
        <w:jc w:val="center"/>
        <w:rPr>
          <w:rFonts w:asciiTheme="majorHAnsi" w:hAnsiTheme="majorHAnsi"/>
          <w:color w:val="FF0000"/>
          <w:sz w:val="32"/>
          <w:szCs w:val="28"/>
        </w:rPr>
      </w:pPr>
    </w:p>
    <w:p w:rsidR="005F0326" w:rsidRDefault="005F0326"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p>
    <w:p w:rsidR="006604ED" w:rsidRDefault="006604ED" w:rsidP="00297A75">
      <w:pPr>
        <w:jc w:val="center"/>
        <w:rPr>
          <w:rFonts w:asciiTheme="majorHAnsi" w:hAnsiTheme="majorHAnsi"/>
          <w:color w:val="FF0000"/>
          <w:sz w:val="32"/>
          <w:szCs w:val="28"/>
        </w:rPr>
      </w:pPr>
      <w:bookmarkStart w:id="0" w:name="_GoBack"/>
      <w:bookmarkEnd w:id="0"/>
    </w:p>
    <w:p w:rsidR="005F0326" w:rsidRDefault="005F0326" w:rsidP="00297A75">
      <w:pPr>
        <w:jc w:val="center"/>
        <w:rPr>
          <w:rFonts w:asciiTheme="majorHAnsi" w:hAnsiTheme="majorHAnsi"/>
          <w:color w:val="FF0000"/>
          <w:sz w:val="32"/>
          <w:szCs w:val="28"/>
        </w:rPr>
      </w:pPr>
    </w:p>
    <w:p w:rsidR="00F365B3" w:rsidRPr="00297A75" w:rsidRDefault="00F365B3" w:rsidP="00297A75">
      <w:pPr>
        <w:jc w:val="center"/>
        <w:rPr>
          <w:rFonts w:asciiTheme="majorHAnsi" w:hAnsiTheme="majorHAnsi"/>
          <w:color w:val="FF0000"/>
          <w:sz w:val="32"/>
          <w:szCs w:val="28"/>
        </w:rPr>
      </w:pPr>
      <w:r w:rsidRPr="00297A75">
        <w:rPr>
          <w:rFonts w:asciiTheme="majorHAnsi" w:hAnsiTheme="majorHAnsi"/>
          <w:color w:val="FF0000"/>
          <w:sz w:val="32"/>
          <w:szCs w:val="28"/>
        </w:rPr>
        <w:t>ANEXO 6</w:t>
      </w:r>
    </w:p>
    <w:p w:rsidR="00F365B3" w:rsidRPr="002E6243" w:rsidRDefault="00F365B3" w:rsidP="002E6243">
      <w:pPr>
        <w:jc w:val="center"/>
        <w:rPr>
          <w:rFonts w:ascii="Euphemia" w:hAnsi="Euphemia" w:cs="Arial"/>
          <w:b/>
        </w:rPr>
      </w:pPr>
      <w:r w:rsidRPr="002E6243">
        <w:rPr>
          <w:rFonts w:ascii="Euphemia" w:hAnsi="Euphemia" w:cs="Arial"/>
        </w:rPr>
        <w:t xml:space="preserve">MUNICIPALIDAD DE </w:t>
      </w:r>
      <w:r w:rsidR="006F4F11" w:rsidRPr="002E6243">
        <w:rPr>
          <w:rFonts w:ascii="Euphemia" w:hAnsi="Euphemia" w:cs="Arial"/>
        </w:rPr>
        <w:t>PUERTO EL TRIUNFO</w:t>
      </w:r>
    </w:p>
    <w:tbl>
      <w:tblPr>
        <w:tblW w:w="5000" w:type="pct"/>
        <w:tblCellMar>
          <w:left w:w="70" w:type="dxa"/>
          <w:right w:w="70" w:type="dxa"/>
        </w:tblCellMar>
        <w:tblLook w:val="0000" w:firstRow="0" w:lastRow="0" w:firstColumn="0" w:lastColumn="0" w:noHBand="0" w:noVBand="0"/>
      </w:tblPr>
      <w:tblGrid>
        <w:gridCol w:w="8978"/>
      </w:tblGrid>
      <w:tr w:rsidR="00F365B3" w:rsidRPr="002E6243" w:rsidTr="00F365B3">
        <w:tc>
          <w:tcPr>
            <w:tcW w:w="5000" w:type="pct"/>
          </w:tcPr>
          <w:p w:rsidR="00F365B3" w:rsidRPr="002E6243" w:rsidRDefault="00F365B3" w:rsidP="002E6243">
            <w:pPr>
              <w:jc w:val="center"/>
              <w:rPr>
                <w:rFonts w:ascii="Euphemia" w:hAnsi="Euphemia" w:cs="Arial"/>
                <w:b/>
              </w:rPr>
            </w:pPr>
            <w:r w:rsidRPr="002E6243">
              <w:rPr>
                <w:rFonts w:ascii="Euphemia" w:hAnsi="Euphemia" w:cs="Arial"/>
              </w:rPr>
              <w:t>EVALUACIÓN DEL DESEMPEÑO</w:t>
            </w:r>
          </w:p>
          <w:p w:rsidR="00F365B3" w:rsidRPr="002E6243" w:rsidRDefault="00F365B3" w:rsidP="002E6243">
            <w:pPr>
              <w:jc w:val="center"/>
              <w:rPr>
                <w:rFonts w:ascii="Euphemia" w:hAnsi="Euphemia" w:cs="Arial"/>
                <w:b/>
              </w:rPr>
            </w:pPr>
            <w:r w:rsidRPr="002E6243">
              <w:rPr>
                <w:rFonts w:ascii="Euphemia" w:hAnsi="Euphemia" w:cs="Arial"/>
              </w:rPr>
              <w:t>DE LOS/LAS EMPLEADOS/AS DEL RÉGIMEN DE LA CARRERA ADMINISTRATIVA MUNICIPAL</w:t>
            </w:r>
          </w:p>
          <w:p w:rsidR="00F365B3" w:rsidRPr="002E6243" w:rsidRDefault="00F365B3" w:rsidP="002E6243">
            <w:pPr>
              <w:jc w:val="center"/>
              <w:rPr>
                <w:rFonts w:ascii="Euphemia" w:hAnsi="Euphemia" w:cs="Arial"/>
                <w:b/>
              </w:rPr>
            </w:pPr>
            <w:r w:rsidRPr="002E6243">
              <w:rPr>
                <w:rFonts w:ascii="Euphemia" w:hAnsi="Euphemia" w:cs="Arial"/>
              </w:rPr>
              <w:t>EVALUACIÓN INTERMEDIA – NIVEL DE DIRECCIÓN</w:t>
            </w:r>
          </w:p>
        </w:tc>
      </w:tr>
    </w:tbl>
    <w:p w:rsidR="002E6243" w:rsidRDefault="002E6243" w:rsidP="002E6243">
      <w:pPr>
        <w:spacing w:line="240" w:lineRule="auto"/>
        <w:jc w:val="left"/>
        <w:rPr>
          <w:rFonts w:ascii="Euphemia" w:hAnsi="Euphemia" w:cs="Arial"/>
        </w:rPr>
      </w:pPr>
    </w:p>
    <w:p w:rsidR="00F365B3" w:rsidRPr="002E6243" w:rsidRDefault="00F365B3" w:rsidP="00F365B3">
      <w:pPr>
        <w:jc w:val="left"/>
        <w:rPr>
          <w:rFonts w:ascii="Euphemia" w:hAnsi="Euphemia" w:cs="Arial"/>
          <w:b/>
        </w:rPr>
      </w:pPr>
      <w:r w:rsidRPr="002E6243">
        <w:rPr>
          <w:rFonts w:ascii="Euphemia" w:hAnsi="Euphemia" w:cs="Arial"/>
        </w:rPr>
        <w:t>Abarca el período comprendido entre el mes de....................................... de 200.........y el mes de........................................de 200........</w:t>
      </w:r>
    </w:p>
    <w:p w:rsidR="00F365B3" w:rsidRPr="00EA1EF5" w:rsidRDefault="00F365B3" w:rsidP="00F365B3">
      <w:pPr>
        <w:rPr>
          <w:rFonts w:asciiTheme="majorHAnsi" w:hAnsiTheme="majorHAnsi" w:cs="Arial"/>
          <w:color w:val="FF0000"/>
        </w:rPr>
      </w:pPr>
    </w:p>
    <w:p w:rsidR="00F365B3" w:rsidRPr="002E6243" w:rsidRDefault="00F365B3" w:rsidP="009035D1">
      <w:pPr>
        <w:pStyle w:val="Prrafodelista"/>
        <w:numPr>
          <w:ilvl w:val="0"/>
          <w:numId w:val="10"/>
        </w:numPr>
        <w:spacing w:after="0" w:line="240" w:lineRule="auto"/>
        <w:rPr>
          <w:rFonts w:ascii="Euphemia" w:hAnsi="Euphemia" w:cs="Arial"/>
          <w:b/>
        </w:rPr>
      </w:pPr>
      <w:r w:rsidRPr="002E6243">
        <w:rPr>
          <w:rFonts w:ascii="Euphemia" w:hAnsi="Euphemia" w:cs="Arial"/>
        </w:rPr>
        <w:t>IDENTIFICACIÓN DEL EMPLEADO/A Y DE SUS SUPERIORES</w:t>
      </w:r>
    </w:p>
    <w:p w:rsidR="00F365B3" w:rsidRPr="00EA1EF5" w:rsidRDefault="00F365B3" w:rsidP="00F365B3">
      <w:pPr>
        <w:jc w:val="left"/>
        <w:rPr>
          <w:rFonts w:asciiTheme="majorHAnsi" w:hAnsiTheme="majorHAnsi" w:cs="Arial"/>
          <w:b/>
          <w:color w:val="FF000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3352"/>
        <w:gridCol w:w="3065"/>
        <w:gridCol w:w="2561"/>
      </w:tblGrid>
      <w:tr w:rsidR="002E6243" w:rsidRPr="002E6243" w:rsidTr="002E6243">
        <w:trPr>
          <w:trHeight w:val="957"/>
        </w:trPr>
        <w:tc>
          <w:tcPr>
            <w:tcW w:w="1867" w:type="pct"/>
          </w:tcPr>
          <w:p w:rsidR="00F365B3" w:rsidRPr="002E6243" w:rsidRDefault="00F365B3" w:rsidP="00F365B3">
            <w:pPr>
              <w:jc w:val="left"/>
              <w:rPr>
                <w:rFonts w:ascii="Euphemia" w:hAnsi="Euphemia" w:cs="Arial"/>
              </w:rPr>
            </w:pPr>
            <w:r w:rsidRPr="002E6243">
              <w:rPr>
                <w:rFonts w:ascii="Euphemia" w:hAnsi="Euphemia" w:cs="Arial"/>
              </w:rPr>
              <w:t>Primer apellido</w:t>
            </w:r>
          </w:p>
        </w:tc>
        <w:tc>
          <w:tcPr>
            <w:tcW w:w="1707" w:type="pct"/>
          </w:tcPr>
          <w:p w:rsidR="00F365B3" w:rsidRPr="002E6243" w:rsidRDefault="00F365B3" w:rsidP="00F365B3">
            <w:pPr>
              <w:jc w:val="left"/>
              <w:rPr>
                <w:rFonts w:ascii="Euphemia" w:hAnsi="Euphemia" w:cs="Arial"/>
              </w:rPr>
            </w:pPr>
            <w:r w:rsidRPr="002E6243">
              <w:rPr>
                <w:rFonts w:ascii="Euphemia" w:hAnsi="Euphemia" w:cs="Arial"/>
              </w:rPr>
              <w:t>Segundo Apellido</w:t>
            </w:r>
          </w:p>
        </w:tc>
        <w:tc>
          <w:tcPr>
            <w:tcW w:w="1426" w:type="pct"/>
          </w:tcPr>
          <w:p w:rsidR="00F365B3" w:rsidRPr="002E6243" w:rsidRDefault="002E6243" w:rsidP="00F365B3">
            <w:pPr>
              <w:jc w:val="left"/>
              <w:rPr>
                <w:rFonts w:ascii="Euphemia" w:hAnsi="Euphemia" w:cs="Arial"/>
              </w:rPr>
            </w:pPr>
            <w:r w:rsidRPr="002E6243">
              <w:rPr>
                <w:rFonts w:ascii="Euphemia" w:hAnsi="Euphemia" w:cs="Arial"/>
              </w:rPr>
              <w:t>Nombres</w:t>
            </w:r>
          </w:p>
        </w:tc>
      </w:tr>
      <w:tr w:rsidR="00F365B3" w:rsidRPr="002E6243" w:rsidTr="00F365B3">
        <w:tc>
          <w:tcPr>
            <w:tcW w:w="5000" w:type="pct"/>
            <w:gridSpan w:val="3"/>
          </w:tcPr>
          <w:p w:rsidR="00F365B3" w:rsidRPr="002E6243" w:rsidRDefault="00F365B3" w:rsidP="00F365B3">
            <w:pPr>
              <w:jc w:val="left"/>
              <w:rPr>
                <w:rFonts w:ascii="Euphemia" w:hAnsi="Euphemia" w:cs="Arial"/>
              </w:rPr>
            </w:pPr>
            <w:r w:rsidRPr="002E6243">
              <w:rPr>
                <w:rFonts w:ascii="Euphemia" w:hAnsi="Euphemia" w:cs="Arial"/>
              </w:rPr>
              <w:t>Unidad en que trabaja</w:t>
            </w:r>
          </w:p>
        </w:tc>
      </w:tr>
      <w:tr w:rsidR="002E6243" w:rsidRPr="002E6243" w:rsidTr="002E6243">
        <w:trPr>
          <w:trHeight w:val="809"/>
        </w:trPr>
        <w:tc>
          <w:tcPr>
            <w:tcW w:w="3574" w:type="pct"/>
            <w:gridSpan w:val="2"/>
          </w:tcPr>
          <w:p w:rsidR="00F365B3" w:rsidRPr="002E6243" w:rsidRDefault="00F365B3" w:rsidP="00F365B3">
            <w:pPr>
              <w:jc w:val="left"/>
              <w:rPr>
                <w:rFonts w:ascii="Euphemia" w:hAnsi="Euphemia" w:cs="Arial"/>
              </w:rPr>
            </w:pPr>
            <w:r w:rsidRPr="002E6243">
              <w:rPr>
                <w:rFonts w:ascii="Euphemia" w:hAnsi="Euphemia" w:cs="Arial"/>
              </w:rPr>
              <w:t>Apellidos y nombre del jefe/a inmediato/a</w:t>
            </w:r>
          </w:p>
        </w:tc>
        <w:tc>
          <w:tcPr>
            <w:tcW w:w="1426" w:type="pct"/>
          </w:tcPr>
          <w:p w:rsidR="00F365B3" w:rsidRPr="002E6243" w:rsidRDefault="00F365B3" w:rsidP="00F365B3">
            <w:pPr>
              <w:jc w:val="left"/>
              <w:rPr>
                <w:rFonts w:ascii="Euphemia" w:hAnsi="Euphemia" w:cs="Arial"/>
              </w:rPr>
            </w:pPr>
            <w:r w:rsidRPr="002E6243">
              <w:rPr>
                <w:rFonts w:ascii="Euphemia" w:hAnsi="Euphemia" w:cs="Arial"/>
              </w:rPr>
              <w:t>Cargo que ocupa</w:t>
            </w:r>
          </w:p>
        </w:tc>
      </w:tr>
      <w:tr w:rsidR="002E6243" w:rsidRPr="002E6243" w:rsidTr="002E6243">
        <w:trPr>
          <w:trHeight w:val="963"/>
        </w:trPr>
        <w:tc>
          <w:tcPr>
            <w:tcW w:w="3574" w:type="pct"/>
            <w:gridSpan w:val="2"/>
          </w:tcPr>
          <w:p w:rsidR="00F365B3" w:rsidRPr="002E6243" w:rsidRDefault="00F365B3" w:rsidP="00F365B3">
            <w:pPr>
              <w:jc w:val="left"/>
              <w:rPr>
                <w:rFonts w:ascii="Euphemia" w:hAnsi="Euphemia" w:cs="Arial"/>
              </w:rPr>
            </w:pPr>
            <w:r w:rsidRPr="002E6243">
              <w:rPr>
                <w:rFonts w:ascii="Euphemia" w:hAnsi="Euphemia" w:cs="Arial"/>
              </w:rPr>
              <w:t>Apellidos y nombre del superior del jefe/a inmediato/a</w:t>
            </w:r>
          </w:p>
        </w:tc>
        <w:tc>
          <w:tcPr>
            <w:tcW w:w="1426" w:type="pct"/>
          </w:tcPr>
          <w:p w:rsidR="00F365B3" w:rsidRPr="002E6243" w:rsidRDefault="00F365B3" w:rsidP="00F365B3">
            <w:pPr>
              <w:jc w:val="left"/>
              <w:rPr>
                <w:rFonts w:ascii="Euphemia" w:hAnsi="Euphemia" w:cs="Arial"/>
              </w:rPr>
            </w:pPr>
            <w:r w:rsidRPr="002E6243">
              <w:rPr>
                <w:rFonts w:ascii="Euphemia" w:hAnsi="Euphemia" w:cs="Arial"/>
              </w:rPr>
              <w:t>Cargo que ocupa</w:t>
            </w:r>
          </w:p>
        </w:tc>
      </w:tr>
    </w:tbl>
    <w:p w:rsidR="00F365B3" w:rsidRPr="00EA1EF5" w:rsidRDefault="00F365B3" w:rsidP="00F365B3">
      <w:pPr>
        <w:jc w:val="left"/>
        <w:rPr>
          <w:rFonts w:asciiTheme="majorHAnsi" w:hAnsiTheme="majorHAnsi" w:cs="Arial"/>
          <w:b/>
          <w:color w:val="FF0000"/>
        </w:rPr>
      </w:pPr>
    </w:p>
    <w:p w:rsidR="00F365B3" w:rsidRPr="002E6243" w:rsidRDefault="00F365B3" w:rsidP="009035D1">
      <w:pPr>
        <w:pStyle w:val="Prrafodelista"/>
        <w:numPr>
          <w:ilvl w:val="0"/>
          <w:numId w:val="9"/>
        </w:numPr>
        <w:spacing w:after="0" w:line="240" w:lineRule="auto"/>
        <w:ind w:left="360" w:firstLine="0"/>
        <w:jc w:val="left"/>
        <w:rPr>
          <w:rFonts w:ascii="Euphemia" w:hAnsi="Euphemia" w:cs="Arial"/>
          <w:b/>
          <w:sz w:val="20"/>
          <w:szCs w:val="20"/>
        </w:rPr>
      </w:pPr>
      <w:r w:rsidRPr="002E6243">
        <w:rPr>
          <w:rFonts w:ascii="Euphemia" w:hAnsi="Euphemia" w:cs="Arial"/>
        </w:rPr>
        <w:t xml:space="preserve">VALORACIÓN SOBRE EL TRABAJO RUTINARIO OBSERVADO POR EL JEFE INMEDIATO EN RELACIÓN A LOS REQUERIMIENTOS ESPECÍFICOS DEL CARGO </w:t>
      </w:r>
    </w:p>
    <w:tbl>
      <w:tblPr>
        <w:tblpPr w:leftFromText="141" w:rightFromText="141" w:vertAnchor="text" w:horzAnchor="margin" w:tblpY="239"/>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077"/>
        <w:gridCol w:w="4962"/>
      </w:tblGrid>
      <w:tr w:rsidR="00F365B3" w:rsidRPr="002E6243" w:rsidTr="00F365B3">
        <w:tc>
          <w:tcPr>
            <w:tcW w:w="4077" w:type="dxa"/>
          </w:tcPr>
          <w:p w:rsidR="00F365B3" w:rsidRPr="002E6243" w:rsidRDefault="00F365B3" w:rsidP="002E6243">
            <w:pPr>
              <w:widowControl w:val="0"/>
              <w:tabs>
                <w:tab w:val="left" w:pos="498"/>
              </w:tabs>
              <w:adjustRightInd w:val="0"/>
              <w:spacing w:line="240" w:lineRule="auto"/>
              <w:jc w:val="center"/>
              <w:rPr>
                <w:rFonts w:ascii="Euphemia" w:hAnsi="Euphemia" w:cs="Arial"/>
                <w:b/>
                <w:bCs/>
                <w:sz w:val="20"/>
                <w:szCs w:val="20"/>
              </w:rPr>
            </w:pPr>
            <w:r w:rsidRPr="002E6243">
              <w:rPr>
                <w:rFonts w:ascii="Euphemia" w:hAnsi="Euphemia" w:cs="Arial"/>
                <w:b/>
                <w:bCs/>
                <w:sz w:val="20"/>
                <w:szCs w:val="20"/>
              </w:rPr>
              <w:t>NIVEL DE</w:t>
            </w:r>
          </w:p>
          <w:p w:rsidR="00F365B3" w:rsidRPr="002E6243" w:rsidRDefault="00F365B3" w:rsidP="002E6243">
            <w:pPr>
              <w:widowControl w:val="0"/>
              <w:tabs>
                <w:tab w:val="left" w:pos="498"/>
              </w:tabs>
              <w:adjustRightInd w:val="0"/>
              <w:spacing w:line="240" w:lineRule="auto"/>
              <w:jc w:val="center"/>
              <w:rPr>
                <w:rFonts w:ascii="Euphemia" w:hAnsi="Euphemia" w:cs="Arial"/>
                <w:b/>
                <w:bCs/>
                <w:sz w:val="20"/>
                <w:szCs w:val="20"/>
              </w:rPr>
            </w:pPr>
            <w:r w:rsidRPr="002E6243">
              <w:rPr>
                <w:rFonts w:ascii="Euphemia" w:hAnsi="Euphemia" w:cs="Arial"/>
                <w:b/>
                <w:bCs/>
                <w:sz w:val="20"/>
                <w:szCs w:val="20"/>
              </w:rPr>
              <w:t>DIRECCIÓN</w:t>
            </w:r>
          </w:p>
        </w:tc>
        <w:tc>
          <w:tcPr>
            <w:tcW w:w="4962" w:type="dxa"/>
          </w:tcPr>
          <w:p w:rsidR="00F365B3" w:rsidRPr="002E6243" w:rsidRDefault="00F365B3" w:rsidP="002E6243">
            <w:pPr>
              <w:widowControl w:val="0"/>
              <w:tabs>
                <w:tab w:val="left" w:pos="498"/>
              </w:tabs>
              <w:adjustRightInd w:val="0"/>
              <w:jc w:val="center"/>
              <w:rPr>
                <w:rFonts w:ascii="Euphemia" w:hAnsi="Euphemia" w:cs="Arial"/>
                <w:b/>
                <w:bCs/>
                <w:sz w:val="20"/>
                <w:szCs w:val="20"/>
              </w:rPr>
            </w:pPr>
            <w:r w:rsidRPr="002E6243">
              <w:rPr>
                <w:rFonts w:ascii="Euphemia" w:hAnsi="Euphemia" w:cs="Arial"/>
                <w:b/>
                <w:bCs/>
                <w:sz w:val="20"/>
                <w:szCs w:val="20"/>
              </w:rPr>
              <w:t>COMENTARIO</w:t>
            </w:r>
          </w:p>
        </w:tc>
      </w:tr>
      <w:tr w:rsidR="00F365B3" w:rsidRPr="002E6243" w:rsidTr="00F365B3">
        <w:tc>
          <w:tcPr>
            <w:tcW w:w="4077" w:type="dxa"/>
          </w:tcPr>
          <w:p w:rsidR="00F365B3" w:rsidRPr="002E6243" w:rsidRDefault="00F365B3" w:rsidP="00F365B3">
            <w:pPr>
              <w:widowControl w:val="0"/>
              <w:tabs>
                <w:tab w:val="left" w:pos="498"/>
              </w:tabs>
              <w:adjustRightInd w:val="0"/>
              <w:jc w:val="left"/>
              <w:rPr>
                <w:rFonts w:ascii="Euphemia" w:hAnsi="Euphemia" w:cs="Arial"/>
                <w:b/>
              </w:rPr>
            </w:pPr>
            <w:r w:rsidRPr="002E6243">
              <w:rPr>
                <w:rFonts w:ascii="Euphemia" w:hAnsi="Euphemia" w:cs="Arial"/>
              </w:rPr>
              <w:t>-Planeamiento y organización</w:t>
            </w:r>
          </w:p>
        </w:tc>
        <w:tc>
          <w:tcPr>
            <w:tcW w:w="4962" w:type="dxa"/>
          </w:tcPr>
          <w:p w:rsidR="00F365B3" w:rsidRDefault="00F365B3" w:rsidP="00F365B3">
            <w:pPr>
              <w:widowControl w:val="0"/>
              <w:tabs>
                <w:tab w:val="left" w:pos="498"/>
              </w:tabs>
              <w:adjustRightInd w:val="0"/>
              <w:jc w:val="left"/>
              <w:rPr>
                <w:rFonts w:ascii="Euphemia" w:hAnsi="Euphemia" w:cs="Arial"/>
                <w:b/>
                <w:sz w:val="20"/>
                <w:szCs w:val="20"/>
              </w:rPr>
            </w:pPr>
          </w:p>
          <w:p w:rsidR="002E6243" w:rsidRPr="002E6243" w:rsidRDefault="002E6243" w:rsidP="00F365B3">
            <w:pPr>
              <w:widowControl w:val="0"/>
              <w:tabs>
                <w:tab w:val="left" w:pos="498"/>
              </w:tabs>
              <w:adjustRightInd w:val="0"/>
              <w:jc w:val="left"/>
              <w:rPr>
                <w:rFonts w:ascii="Euphemia" w:hAnsi="Euphemia" w:cs="Arial"/>
                <w:b/>
                <w:sz w:val="20"/>
                <w:szCs w:val="20"/>
              </w:rPr>
            </w:pPr>
          </w:p>
        </w:tc>
      </w:tr>
      <w:tr w:rsidR="002E6243" w:rsidRPr="002E6243" w:rsidTr="002E6243">
        <w:trPr>
          <w:trHeight w:val="1109"/>
        </w:trPr>
        <w:tc>
          <w:tcPr>
            <w:tcW w:w="4077" w:type="dxa"/>
          </w:tcPr>
          <w:p w:rsidR="00F365B3" w:rsidRPr="002E6243" w:rsidRDefault="00F365B3" w:rsidP="00F365B3">
            <w:pPr>
              <w:widowControl w:val="0"/>
              <w:tabs>
                <w:tab w:val="left" w:pos="498"/>
              </w:tabs>
              <w:adjustRightInd w:val="0"/>
              <w:jc w:val="left"/>
              <w:rPr>
                <w:rFonts w:ascii="Euphemia" w:hAnsi="Euphemia" w:cs="Arial"/>
                <w:b/>
              </w:rPr>
            </w:pPr>
            <w:r w:rsidRPr="002E6243">
              <w:rPr>
                <w:rFonts w:ascii="Euphemia" w:hAnsi="Euphemia" w:cs="Arial"/>
              </w:rPr>
              <w:lastRenderedPageBreak/>
              <w:t>-Seguimiento y solución de problemas</w:t>
            </w:r>
          </w:p>
        </w:tc>
        <w:tc>
          <w:tcPr>
            <w:tcW w:w="4962" w:type="dxa"/>
          </w:tcPr>
          <w:p w:rsidR="00F365B3" w:rsidRPr="002E6243" w:rsidRDefault="00F365B3" w:rsidP="00F365B3">
            <w:pPr>
              <w:widowControl w:val="0"/>
              <w:tabs>
                <w:tab w:val="left" w:pos="498"/>
              </w:tabs>
              <w:adjustRightInd w:val="0"/>
              <w:jc w:val="left"/>
              <w:rPr>
                <w:rFonts w:ascii="Euphemia" w:hAnsi="Euphemia" w:cs="Arial"/>
                <w:b/>
                <w:sz w:val="20"/>
                <w:szCs w:val="20"/>
              </w:rPr>
            </w:pPr>
          </w:p>
        </w:tc>
      </w:tr>
      <w:tr w:rsidR="002E6243" w:rsidRPr="002E6243" w:rsidTr="002E6243">
        <w:trPr>
          <w:trHeight w:val="969"/>
        </w:trPr>
        <w:tc>
          <w:tcPr>
            <w:tcW w:w="4077" w:type="dxa"/>
          </w:tcPr>
          <w:p w:rsidR="00F365B3" w:rsidRPr="002E6243" w:rsidRDefault="00F365B3" w:rsidP="00F365B3">
            <w:pPr>
              <w:widowControl w:val="0"/>
              <w:tabs>
                <w:tab w:val="left" w:pos="498"/>
              </w:tabs>
              <w:adjustRightInd w:val="0"/>
              <w:jc w:val="left"/>
              <w:rPr>
                <w:rFonts w:ascii="Euphemia" w:hAnsi="Euphemia" w:cs="Arial"/>
                <w:b/>
              </w:rPr>
            </w:pPr>
            <w:r w:rsidRPr="002E6243">
              <w:rPr>
                <w:rFonts w:ascii="Euphemia" w:hAnsi="Euphemia" w:cs="Arial"/>
              </w:rPr>
              <w:t>-Toma de decisiones</w:t>
            </w:r>
          </w:p>
        </w:tc>
        <w:tc>
          <w:tcPr>
            <w:tcW w:w="4962" w:type="dxa"/>
          </w:tcPr>
          <w:p w:rsidR="00F365B3" w:rsidRPr="002E6243" w:rsidRDefault="00F365B3" w:rsidP="00F365B3">
            <w:pPr>
              <w:widowControl w:val="0"/>
              <w:tabs>
                <w:tab w:val="left" w:pos="498"/>
              </w:tabs>
              <w:adjustRightInd w:val="0"/>
              <w:jc w:val="left"/>
              <w:rPr>
                <w:rFonts w:ascii="Euphemia" w:hAnsi="Euphemia" w:cs="Arial"/>
                <w:b/>
                <w:sz w:val="20"/>
                <w:szCs w:val="20"/>
              </w:rPr>
            </w:pPr>
          </w:p>
        </w:tc>
      </w:tr>
      <w:tr w:rsidR="002E6243" w:rsidRPr="002E6243" w:rsidTr="002E6243">
        <w:trPr>
          <w:trHeight w:val="954"/>
        </w:trPr>
        <w:tc>
          <w:tcPr>
            <w:tcW w:w="4077" w:type="dxa"/>
          </w:tcPr>
          <w:p w:rsidR="00F365B3" w:rsidRPr="002E6243" w:rsidRDefault="00F365B3" w:rsidP="00F365B3">
            <w:pPr>
              <w:widowControl w:val="0"/>
              <w:tabs>
                <w:tab w:val="left" w:pos="498"/>
              </w:tabs>
              <w:adjustRightInd w:val="0"/>
              <w:jc w:val="left"/>
              <w:rPr>
                <w:rFonts w:ascii="Euphemia" w:hAnsi="Euphemia" w:cs="Arial"/>
                <w:b/>
              </w:rPr>
            </w:pPr>
            <w:r w:rsidRPr="002E6243">
              <w:rPr>
                <w:rFonts w:ascii="Euphemia" w:hAnsi="Euphemia" w:cs="Arial"/>
              </w:rPr>
              <w:t>-Responsabilidad</w:t>
            </w:r>
          </w:p>
        </w:tc>
        <w:tc>
          <w:tcPr>
            <w:tcW w:w="4962" w:type="dxa"/>
          </w:tcPr>
          <w:p w:rsidR="00F365B3" w:rsidRPr="002E6243" w:rsidRDefault="00F365B3" w:rsidP="00F365B3">
            <w:pPr>
              <w:widowControl w:val="0"/>
              <w:tabs>
                <w:tab w:val="left" w:pos="498"/>
              </w:tabs>
              <w:adjustRightInd w:val="0"/>
              <w:jc w:val="left"/>
              <w:rPr>
                <w:rFonts w:ascii="Euphemia" w:hAnsi="Euphemia" w:cs="Arial"/>
                <w:b/>
                <w:sz w:val="20"/>
                <w:szCs w:val="20"/>
              </w:rPr>
            </w:pPr>
          </w:p>
        </w:tc>
      </w:tr>
      <w:tr w:rsidR="00F365B3" w:rsidRPr="002E6243" w:rsidTr="00F365B3">
        <w:tc>
          <w:tcPr>
            <w:tcW w:w="4077" w:type="dxa"/>
          </w:tcPr>
          <w:p w:rsidR="00F365B3" w:rsidRPr="002E6243" w:rsidRDefault="00F365B3" w:rsidP="00F365B3">
            <w:pPr>
              <w:widowControl w:val="0"/>
              <w:tabs>
                <w:tab w:val="left" w:pos="498"/>
              </w:tabs>
              <w:adjustRightInd w:val="0"/>
              <w:jc w:val="left"/>
              <w:rPr>
                <w:rFonts w:ascii="Euphemia" w:hAnsi="Euphemia" w:cs="Arial"/>
                <w:b/>
              </w:rPr>
            </w:pPr>
            <w:r w:rsidRPr="002E6243">
              <w:rPr>
                <w:rFonts w:ascii="Euphemia" w:hAnsi="Euphemia" w:cs="Arial"/>
              </w:rPr>
              <w:t>-Liderazgo</w:t>
            </w:r>
          </w:p>
          <w:p w:rsidR="00F365B3" w:rsidRPr="002E6243" w:rsidRDefault="00F365B3" w:rsidP="00F365B3">
            <w:pPr>
              <w:widowControl w:val="0"/>
              <w:tabs>
                <w:tab w:val="left" w:pos="498"/>
              </w:tabs>
              <w:adjustRightInd w:val="0"/>
              <w:jc w:val="left"/>
              <w:rPr>
                <w:rFonts w:ascii="Euphemia" w:hAnsi="Euphemia" w:cs="Arial"/>
                <w:b/>
              </w:rPr>
            </w:pPr>
          </w:p>
        </w:tc>
        <w:tc>
          <w:tcPr>
            <w:tcW w:w="4962" w:type="dxa"/>
          </w:tcPr>
          <w:p w:rsidR="00F365B3" w:rsidRPr="002E6243" w:rsidRDefault="00F365B3" w:rsidP="00F365B3">
            <w:pPr>
              <w:widowControl w:val="0"/>
              <w:tabs>
                <w:tab w:val="left" w:pos="498"/>
              </w:tabs>
              <w:adjustRightInd w:val="0"/>
              <w:jc w:val="left"/>
              <w:rPr>
                <w:rFonts w:ascii="Euphemia" w:hAnsi="Euphemia" w:cs="Arial"/>
                <w:b/>
                <w:sz w:val="20"/>
                <w:szCs w:val="20"/>
              </w:rPr>
            </w:pPr>
          </w:p>
        </w:tc>
      </w:tr>
      <w:tr w:rsidR="002E6243" w:rsidRPr="002E6243" w:rsidTr="002E6243">
        <w:trPr>
          <w:trHeight w:val="983"/>
        </w:trPr>
        <w:tc>
          <w:tcPr>
            <w:tcW w:w="4077" w:type="dxa"/>
          </w:tcPr>
          <w:p w:rsidR="00F365B3" w:rsidRPr="002E6243" w:rsidRDefault="00F365B3" w:rsidP="00F365B3">
            <w:pPr>
              <w:widowControl w:val="0"/>
              <w:tabs>
                <w:tab w:val="left" w:pos="498"/>
              </w:tabs>
              <w:adjustRightInd w:val="0"/>
              <w:jc w:val="left"/>
              <w:rPr>
                <w:rFonts w:ascii="Euphemia" w:hAnsi="Euphemia" w:cs="Arial"/>
                <w:b/>
              </w:rPr>
            </w:pPr>
            <w:r w:rsidRPr="002E6243">
              <w:rPr>
                <w:rFonts w:ascii="Euphemia" w:hAnsi="Euphemia" w:cs="Arial"/>
              </w:rPr>
              <w:t>-Comunicación</w:t>
            </w:r>
          </w:p>
        </w:tc>
        <w:tc>
          <w:tcPr>
            <w:tcW w:w="4962" w:type="dxa"/>
          </w:tcPr>
          <w:p w:rsidR="00F365B3" w:rsidRPr="002E6243" w:rsidRDefault="00F365B3" w:rsidP="00F365B3">
            <w:pPr>
              <w:widowControl w:val="0"/>
              <w:tabs>
                <w:tab w:val="left" w:pos="498"/>
              </w:tabs>
              <w:adjustRightInd w:val="0"/>
              <w:jc w:val="left"/>
              <w:rPr>
                <w:rFonts w:ascii="Euphemia" w:hAnsi="Euphemia" w:cs="Arial"/>
                <w:b/>
                <w:sz w:val="20"/>
                <w:szCs w:val="20"/>
              </w:rPr>
            </w:pPr>
          </w:p>
        </w:tc>
      </w:tr>
      <w:tr w:rsidR="002E6243" w:rsidRPr="002E6243" w:rsidTr="002E6243">
        <w:trPr>
          <w:trHeight w:val="1395"/>
        </w:trPr>
        <w:tc>
          <w:tcPr>
            <w:tcW w:w="4077" w:type="dxa"/>
          </w:tcPr>
          <w:p w:rsidR="00F365B3" w:rsidRPr="002E6243" w:rsidRDefault="00F365B3" w:rsidP="00F365B3">
            <w:pPr>
              <w:widowControl w:val="0"/>
              <w:tabs>
                <w:tab w:val="left" w:pos="498"/>
              </w:tabs>
              <w:adjustRightInd w:val="0"/>
              <w:jc w:val="left"/>
              <w:rPr>
                <w:rFonts w:ascii="Euphemia" w:hAnsi="Euphemia" w:cs="Arial"/>
                <w:b/>
              </w:rPr>
            </w:pPr>
            <w:r w:rsidRPr="002E6243">
              <w:rPr>
                <w:rFonts w:ascii="Euphemia" w:hAnsi="Euphemia" w:cs="Arial"/>
              </w:rPr>
              <w:t xml:space="preserve">-Relaciones interpersonales e intergrupales </w:t>
            </w:r>
          </w:p>
        </w:tc>
        <w:tc>
          <w:tcPr>
            <w:tcW w:w="4962" w:type="dxa"/>
          </w:tcPr>
          <w:p w:rsidR="00F365B3" w:rsidRPr="002E6243" w:rsidRDefault="00F365B3" w:rsidP="00F365B3">
            <w:pPr>
              <w:widowControl w:val="0"/>
              <w:tabs>
                <w:tab w:val="left" w:pos="498"/>
              </w:tabs>
              <w:adjustRightInd w:val="0"/>
              <w:jc w:val="left"/>
              <w:rPr>
                <w:rFonts w:ascii="Euphemia" w:hAnsi="Euphemia" w:cs="Arial"/>
                <w:b/>
                <w:sz w:val="20"/>
                <w:szCs w:val="20"/>
              </w:rPr>
            </w:pPr>
          </w:p>
        </w:tc>
      </w:tr>
    </w:tbl>
    <w:p w:rsidR="002E6243" w:rsidRDefault="002E6243" w:rsidP="00F365B3">
      <w:pPr>
        <w:ind w:left="-142"/>
        <w:rPr>
          <w:rFonts w:asciiTheme="majorHAnsi" w:hAnsiTheme="majorHAnsi"/>
          <w:color w:val="FF0000"/>
        </w:rPr>
      </w:pPr>
    </w:p>
    <w:p w:rsidR="00F365B3" w:rsidRDefault="00F365B3" w:rsidP="00F365B3">
      <w:pPr>
        <w:ind w:left="-142"/>
        <w:rPr>
          <w:rFonts w:ascii="Euphemia" w:hAnsi="Euphemia"/>
        </w:rPr>
      </w:pPr>
      <w:r w:rsidRPr="002E6243">
        <w:rPr>
          <w:rFonts w:ascii="Euphemia" w:hAnsi="Euphemia"/>
        </w:rPr>
        <w:t>OBSERVACIONES JEFE/A INMEDIATO/A:</w:t>
      </w:r>
    </w:p>
    <w:p w:rsidR="002E6243" w:rsidRDefault="002E6243" w:rsidP="00F365B3">
      <w:pPr>
        <w:ind w:left="-142"/>
        <w:rPr>
          <w:rFonts w:ascii="Euphemia" w:hAnsi="Euphemia"/>
        </w:rPr>
      </w:pPr>
    </w:p>
    <w:tbl>
      <w:tblPr>
        <w:tblStyle w:val="Tablaconcuadrcula"/>
        <w:tblW w:w="0" w:type="auto"/>
        <w:tblInd w:w="-142" w:type="dxa"/>
        <w:tblLook w:val="04A0" w:firstRow="1" w:lastRow="0" w:firstColumn="1" w:lastColumn="0" w:noHBand="0" w:noVBand="1"/>
      </w:tblPr>
      <w:tblGrid>
        <w:gridCol w:w="8978"/>
      </w:tblGrid>
      <w:tr w:rsidR="002E6243" w:rsidTr="002E6243">
        <w:trPr>
          <w:trHeight w:val="3039"/>
        </w:trPr>
        <w:tc>
          <w:tcPr>
            <w:tcW w:w="8978" w:type="dxa"/>
          </w:tcPr>
          <w:p w:rsidR="002E6243" w:rsidRPr="002E6243" w:rsidRDefault="002E6243" w:rsidP="00F365B3">
            <w:pPr>
              <w:rPr>
                <w:rFonts w:ascii="Euphemia" w:hAnsi="Euphemia"/>
                <w:sz w:val="24"/>
                <w:szCs w:val="24"/>
              </w:rPr>
            </w:pPr>
          </w:p>
        </w:tc>
      </w:tr>
    </w:tbl>
    <w:p w:rsidR="002E6243" w:rsidRPr="002E6243" w:rsidRDefault="002E6243" w:rsidP="00F365B3">
      <w:pPr>
        <w:ind w:left="-142"/>
        <w:rPr>
          <w:rFonts w:ascii="Euphemia" w:hAnsi="Euphemia"/>
        </w:rPr>
      </w:pPr>
    </w:p>
    <w:p w:rsidR="002E6243" w:rsidRDefault="002E6243" w:rsidP="00F365B3">
      <w:pPr>
        <w:rPr>
          <w:rFonts w:asciiTheme="majorHAnsi" w:hAnsiTheme="majorHAnsi"/>
          <w:color w:val="FF0000"/>
          <w:sz w:val="28"/>
          <w:szCs w:val="28"/>
        </w:rPr>
      </w:pPr>
    </w:p>
    <w:p w:rsidR="002E6243" w:rsidRDefault="002E6243" w:rsidP="00F365B3">
      <w:pPr>
        <w:rPr>
          <w:rFonts w:asciiTheme="majorHAnsi" w:hAnsiTheme="majorHAnsi"/>
          <w:color w:val="FF0000"/>
          <w:sz w:val="28"/>
          <w:szCs w:val="28"/>
        </w:rPr>
      </w:pPr>
    </w:p>
    <w:p w:rsidR="00F365B3" w:rsidRPr="00EA1EF5" w:rsidRDefault="00F365B3" w:rsidP="002E6243">
      <w:pPr>
        <w:jc w:val="center"/>
        <w:rPr>
          <w:rFonts w:asciiTheme="majorHAnsi" w:hAnsiTheme="majorHAnsi"/>
          <w:color w:val="FF0000"/>
          <w:sz w:val="28"/>
          <w:szCs w:val="28"/>
        </w:rPr>
      </w:pPr>
      <w:r w:rsidRPr="00EA1EF5">
        <w:rPr>
          <w:rFonts w:asciiTheme="majorHAnsi" w:hAnsiTheme="majorHAnsi"/>
          <w:color w:val="FF0000"/>
          <w:sz w:val="28"/>
          <w:szCs w:val="28"/>
        </w:rPr>
        <w:t>ANEXO 7</w:t>
      </w:r>
    </w:p>
    <w:p w:rsidR="00F365B3" w:rsidRPr="002E6243" w:rsidRDefault="00F365B3" w:rsidP="002E6243">
      <w:pPr>
        <w:jc w:val="center"/>
        <w:rPr>
          <w:rFonts w:ascii="Euphemia" w:hAnsi="Euphemia" w:cs="Arial"/>
          <w:b/>
        </w:rPr>
      </w:pPr>
      <w:r w:rsidRPr="002E6243">
        <w:rPr>
          <w:rFonts w:ascii="Euphemia" w:hAnsi="Euphemia" w:cs="Arial"/>
        </w:rPr>
        <w:t xml:space="preserve">MUNICIPALIDAD DE </w:t>
      </w:r>
      <w:r w:rsidR="006F4F11" w:rsidRPr="002E6243">
        <w:rPr>
          <w:rFonts w:ascii="Euphemia" w:hAnsi="Euphemia" w:cs="Arial"/>
        </w:rPr>
        <w:t>PUERTO EL TRIUNFO</w:t>
      </w:r>
    </w:p>
    <w:tbl>
      <w:tblPr>
        <w:tblW w:w="5000" w:type="pct"/>
        <w:tblCellMar>
          <w:left w:w="70" w:type="dxa"/>
          <w:right w:w="70" w:type="dxa"/>
        </w:tblCellMar>
        <w:tblLook w:val="0000" w:firstRow="0" w:lastRow="0" w:firstColumn="0" w:lastColumn="0" w:noHBand="0" w:noVBand="0"/>
      </w:tblPr>
      <w:tblGrid>
        <w:gridCol w:w="8978"/>
      </w:tblGrid>
      <w:tr w:rsidR="00F365B3" w:rsidRPr="002E6243" w:rsidTr="00F365B3">
        <w:tc>
          <w:tcPr>
            <w:tcW w:w="5000" w:type="pct"/>
          </w:tcPr>
          <w:p w:rsidR="00F365B3" w:rsidRPr="002E6243" w:rsidRDefault="00F365B3" w:rsidP="002E6243">
            <w:pPr>
              <w:jc w:val="center"/>
              <w:rPr>
                <w:rFonts w:ascii="Euphemia" w:hAnsi="Euphemia" w:cs="Arial"/>
                <w:b/>
              </w:rPr>
            </w:pPr>
            <w:r w:rsidRPr="002E6243">
              <w:rPr>
                <w:rFonts w:ascii="Euphemia" w:hAnsi="Euphemia" w:cs="Arial"/>
              </w:rPr>
              <w:t>EVALUACIÓN DEL DESEMPEÑO</w:t>
            </w:r>
          </w:p>
          <w:p w:rsidR="00F365B3" w:rsidRPr="002E6243" w:rsidRDefault="00F365B3" w:rsidP="002E6243">
            <w:pPr>
              <w:jc w:val="center"/>
              <w:rPr>
                <w:rFonts w:ascii="Euphemia" w:hAnsi="Euphemia" w:cs="Arial"/>
                <w:b/>
              </w:rPr>
            </w:pPr>
            <w:r w:rsidRPr="002E6243">
              <w:rPr>
                <w:rFonts w:ascii="Euphemia" w:hAnsi="Euphemia" w:cs="Arial"/>
              </w:rPr>
              <w:t>DE LOS/LAS EMPLEADOS/AS DEL RÉGIMEN DE LA CARRERA ADMINISTRATIVA MUNICIPAL</w:t>
            </w:r>
          </w:p>
          <w:p w:rsidR="00F365B3" w:rsidRPr="002E6243" w:rsidRDefault="00F365B3" w:rsidP="002E6243">
            <w:pPr>
              <w:jc w:val="center"/>
              <w:rPr>
                <w:rFonts w:ascii="Euphemia" w:hAnsi="Euphemia" w:cs="Arial"/>
              </w:rPr>
            </w:pPr>
          </w:p>
          <w:p w:rsidR="00F365B3" w:rsidRPr="002E6243" w:rsidRDefault="00F365B3" w:rsidP="002E6243">
            <w:pPr>
              <w:jc w:val="center"/>
              <w:rPr>
                <w:rFonts w:ascii="Euphemia" w:hAnsi="Euphemia" w:cs="Arial"/>
                <w:b/>
              </w:rPr>
            </w:pPr>
            <w:r w:rsidRPr="002E6243">
              <w:rPr>
                <w:rFonts w:ascii="Euphemia" w:hAnsi="Euphemia" w:cs="Arial"/>
              </w:rPr>
              <w:t>EVALUACIÓN INTERMEDIA – NIVEL TÉCNICO</w:t>
            </w:r>
          </w:p>
        </w:tc>
      </w:tr>
    </w:tbl>
    <w:p w:rsidR="00F365B3" w:rsidRPr="00EA1EF5" w:rsidRDefault="00F365B3" w:rsidP="00F365B3">
      <w:pPr>
        <w:rPr>
          <w:rFonts w:asciiTheme="majorHAnsi" w:hAnsiTheme="majorHAnsi" w:cs="Arial"/>
          <w:b/>
          <w:color w:val="FF0000"/>
        </w:rPr>
      </w:pPr>
    </w:p>
    <w:p w:rsidR="00F365B3" w:rsidRPr="002E6243" w:rsidRDefault="00F365B3" w:rsidP="00F365B3">
      <w:pPr>
        <w:jc w:val="left"/>
        <w:rPr>
          <w:rFonts w:ascii="Euphemia" w:hAnsi="Euphemia" w:cs="Arial"/>
          <w:b/>
        </w:rPr>
      </w:pPr>
      <w:r w:rsidRPr="002E6243">
        <w:rPr>
          <w:rFonts w:ascii="Euphemia" w:hAnsi="Euphemia" w:cs="Arial"/>
        </w:rPr>
        <w:t>Abarca el período comprendido entre el mes de....................................... de 200.........y el mes de........................................de 200........</w:t>
      </w:r>
    </w:p>
    <w:p w:rsidR="00F365B3" w:rsidRPr="00EA1EF5" w:rsidRDefault="00F365B3" w:rsidP="00F365B3">
      <w:pPr>
        <w:jc w:val="left"/>
        <w:rPr>
          <w:rFonts w:asciiTheme="majorHAnsi" w:hAnsiTheme="majorHAnsi" w:cs="Arial"/>
          <w:b/>
          <w:color w:val="FF0000"/>
        </w:rPr>
      </w:pPr>
    </w:p>
    <w:p w:rsidR="00F365B3" w:rsidRPr="002E6243" w:rsidRDefault="00F365B3" w:rsidP="009035D1">
      <w:pPr>
        <w:pStyle w:val="Prrafodelista"/>
        <w:numPr>
          <w:ilvl w:val="0"/>
          <w:numId w:val="11"/>
        </w:numPr>
        <w:spacing w:after="0" w:line="240" w:lineRule="auto"/>
        <w:jc w:val="left"/>
        <w:rPr>
          <w:rFonts w:ascii="Euphemia" w:hAnsi="Euphemia" w:cs="Arial"/>
        </w:rPr>
      </w:pPr>
      <w:r w:rsidRPr="002E6243">
        <w:rPr>
          <w:rFonts w:ascii="Euphemia" w:hAnsi="Euphemia" w:cs="Arial"/>
        </w:rPr>
        <w:t>IDENTIFICACIÓN DEL EMPLEADO/A Y DE SUS SUPERIORES</w:t>
      </w:r>
    </w:p>
    <w:p w:rsidR="00F365B3" w:rsidRPr="00EA1EF5" w:rsidRDefault="00F365B3" w:rsidP="00F365B3">
      <w:pPr>
        <w:jc w:val="left"/>
        <w:rPr>
          <w:rFonts w:asciiTheme="majorHAnsi" w:hAnsiTheme="majorHAnsi" w:cs="Arial"/>
          <w:b/>
          <w:color w:val="FF000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2764"/>
        <w:gridCol w:w="2693"/>
        <w:gridCol w:w="3521"/>
      </w:tblGrid>
      <w:tr w:rsidR="00E30D67" w:rsidRPr="00E30D67" w:rsidTr="00E30D67">
        <w:tc>
          <w:tcPr>
            <w:tcW w:w="1539" w:type="pct"/>
          </w:tcPr>
          <w:p w:rsidR="00F365B3" w:rsidRPr="00E30D67" w:rsidRDefault="00F365B3" w:rsidP="00F365B3">
            <w:pPr>
              <w:jc w:val="left"/>
              <w:rPr>
                <w:rFonts w:ascii="Euphemia" w:hAnsi="Euphemia" w:cs="Arial"/>
                <w:b/>
                <w:sz w:val="24"/>
              </w:rPr>
            </w:pPr>
            <w:r w:rsidRPr="00E30D67">
              <w:rPr>
                <w:rFonts w:ascii="Euphemia" w:hAnsi="Euphemia" w:cs="Arial"/>
                <w:sz w:val="24"/>
              </w:rPr>
              <w:t>Primer apellido</w:t>
            </w:r>
          </w:p>
          <w:p w:rsidR="00F365B3" w:rsidRPr="00E30D67" w:rsidRDefault="00F365B3" w:rsidP="00F365B3">
            <w:pPr>
              <w:jc w:val="left"/>
              <w:rPr>
                <w:rFonts w:ascii="Euphemia" w:hAnsi="Euphemia" w:cs="Arial"/>
                <w:b/>
                <w:sz w:val="24"/>
              </w:rPr>
            </w:pPr>
          </w:p>
        </w:tc>
        <w:tc>
          <w:tcPr>
            <w:tcW w:w="1500" w:type="pct"/>
          </w:tcPr>
          <w:p w:rsidR="00F365B3" w:rsidRPr="00E30D67" w:rsidRDefault="00F365B3" w:rsidP="00F365B3">
            <w:pPr>
              <w:jc w:val="left"/>
              <w:rPr>
                <w:rFonts w:ascii="Euphemia" w:hAnsi="Euphemia" w:cs="Arial"/>
                <w:b/>
                <w:sz w:val="24"/>
              </w:rPr>
            </w:pPr>
            <w:r w:rsidRPr="00E30D67">
              <w:rPr>
                <w:rFonts w:ascii="Euphemia" w:hAnsi="Euphemia" w:cs="Arial"/>
                <w:sz w:val="24"/>
              </w:rPr>
              <w:t>Segundo Apellido</w:t>
            </w:r>
          </w:p>
        </w:tc>
        <w:tc>
          <w:tcPr>
            <w:tcW w:w="1961" w:type="pct"/>
          </w:tcPr>
          <w:p w:rsidR="00F365B3" w:rsidRPr="00E30D67" w:rsidRDefault="00F365B3" w:rsidP="00F365B3">
            <w:pPr>
              <w:jc w:val="left"/>
              <w:rPr>
                <w:rFonts w:ascii="Euphemia" w:hAnsi="Euphemia" w:cs="Arial"/>
                <w:b/>
                <w:sz w:val="24"/>
              </w:rPr>
            </w:pPr>
            <w:r w:rsidRPr="00E30D67">
              <w:rPr>
                <w:rFonts w:ascii="Euphemia" w:hAnsi="Euphemia" w:cs="Arial"/>
                <w:sz w:val="24"/>
              </w:rPr>
              <w:t>Nombre</w:t>
            </w:r>
            <w:r w:rsidR="00E30D67">
              <w:rPr>
                <w:rFonts w:ascii="Euphemia" w:hAnsi="Euphemia" w:cs="Arial"/>
                <w:sz w:val="24"/>
              </w:rPr>
              <w:t>s</w:t>
            </w:r>
          </w:p>
        </w:tc>
      </w:tr>
      <w:tr w:rsidR="00E30D67" w:rsidRPr="00E30D67" w:rsidTr="00F365B3">
        <w:tc>
          <w:tcPr>
            <w:tcW w:w="5000" w:type="pct"/>
            <w:gridSpan w:val="3"/>
          </w:tcPr>
          <w:p w:rsidR="00F365B3" w:rsidRPr="00E30D67" w:rsidRDefault="00F365B3" w:rsidP="00F365B3">
            <w:pPr>
              <w:jc w:val="left"/>
              <w:rPr>
                <w:rFonts w:ascii="Euphemia" w:hAnsi="Euphemia" w:cs="Arial"/>
                <w:b/>
                <w:sz w:val="24"/>
              </w:rPr>
            </w:pPr>
            <w:r w:rsidRPr="00E30D67">
              <w:rPr>
                <w:rFonts w:ascii="Euphemia" w:hAnsi="Euphemia" w:cs="Arial"/>
                <w:sz w:val="24"/>
              </w:rPr>
              <w:t>Unidad en que trabaja</w:t>
            </w:r>
          </w:p>
          <w:p w:rsidR="00F365B3" w:rsidRPr="00E30D67" w:rsidRDefault="00F365B3" w:rsidP="00F365B3">
            <w:pPr>
              <w:jc w:val="left"/>
              <w:rPr>
                <w:rFonts w:ascii="Euphemia" w:hAnsi="Euphemia" w:cs="Arial"/>
                <w:b/>
                <w:sz w:val="24"/>
              </w:rPr>
            </w:pPr>
          </w:p>
        </w:tc>
      </w:tr>
      <w:tr w:rsidR="00E30D67" w:rsidRPr="00E30D67" w:rsidTr="00E30D67">
        <w:trPr>
          <w:trHeight w:val="387"/>
        </w:trPr>
        <w:tc>
          <w:tcPr>
            <w:tcW w:w="3039" w:type="pct"/>
            <w:gridSpan w:val="2"/>
          </w:tcPr>
          <w:p w:rsidR="00F365B3" w:rsidRPr="00E30D67" w:rsidRDefault="00F365B3" w:rsidP="00F365B3">
            <w:pPr>
              <w:jc w:val="left"/>
              <w:rPr>
                <w:rFonts w:ascii="Euphemia" w:hAnsi="Euphemia" w:cs="Arial"/>
                <w:b/>
                <w:sz w:val="24"/>
              </w:rPr>
            </w:pPr>
            <w:r w:rsidRPr="00E30D67">
              <w:rPr>
                <w:rFonts w:ascii="Euphemia" w:hAnsi="Euphemia" w:cs="Arial"/>
                <w:sz w:val="24"/>
              </w:rPr>
              <w:t>Apellidos y nombre del jefe/a inmediato/a</w:t>
            </w:r>
          </w:p>
        </w:tc>
        <w:tc>
          <w:tcPr>
            <w:tcW w:w="1961" w:type="pct"/>
          </w:tcPr>
          <w:p w:rsidR="00F365B3" w:rsidRPr="00E30D67" w:rsidRDefault="00F365B3" w:rsidP="00E30D67">
            <w:pPr>
              <w:jc w:val="center"/>
              <w:rPr>
                <w:rFonts w:ascii="Euphemia" w:hAnsi="Euphemia" w:cs="Arial"/>
                <w:b/>
                <w:sz w:val="24"/>
              </w:rPr>
            </w:pPr>
            <w:r w:rsidRPr="00E30D67">
              <w:rPr>
                <w:rFonts w:ascii="Euphemia" w:hAnsi="Euphemia" w:cs="Arial"/>
                <w:sz w:val="24"/>
              </w:rPr>
              <w:t>Cargo que ocupa</w:t>
            </w:r>
          </w:p>
          <w:p w:rsidR="00F365B3" w:rsidRPr="00E30D67" w:rsidRDefault="00F365B3" w:rsidP="00E30D67">
            <w:pPr>
              <w:jc w:val="center"/>
              <w:rPr>
                <w:rFonts w:ascii="Euphemia" w:hAnsi="Euphemia" w:cs="Arial"/>
                <w:b/>
                <w:sz w:val="24"/>
              </w:rPr>
            </w:pPr>
          </w:p>
        </w:tc>
      </w:tr>
      <w:tr w:rsidR="00E30D67" w:rsidRPr="00E30D67" w:rsidTr="00E30D67">
        <w:tc>
          <w:tcPr>
            <w:tcW w:w="3039" w:type="pct"/>
            <w:gridSpan w:val="2"/>
          </w:tcPr>
          <w:p w:rsidR="00F365B3" w:rsidRPr="00E30D67" w:rsidRDefault="00F365B3" w:rsidP="00F365B3">
            <w:pPr>
              <w:jc w:val="left"/>
              <w:rPr>
                <w:rFonts w:ascii="Euphemia" w:hAnsi="Euphemia" w:cs="Arial"/>
                <w:b/>
                <w:sz w:val="24"/>
              </w:rPr>
            </w:pPr>
            <w:r w:rsidRPr="00E30D67">
              <w:rPr>
                <w:rFonts w:ascii="Euphemia" w:hAnsi="Euphemia" w:cs="Arial"/>
                <w:sz w:val="24"/>
              </w:rPr>
              <w:t>Apellidos y nombre del superior del jefe/a inmediato/a</w:t>
            </w:r>
          </w:p>
        </w:tc>
        <w:tc>
          <w:tcPr>
            <w:tcW w:w="1961" w:type="pct"/>
          </w:tcPr>
          <w:p w:rsidR="00F365B3" w:rsidRPr="00E30D67" w:rsidRDefault="00F365B3" w:rsidP="00E30D67">
            <w:pPr>
              <w:jc w:val="center"/>
              <w:rPr>
                <w:rFonts w:ascii="Euphemia" w:hAnsi="Euphemia" w:cs="Arial"/>
                <w:b/>
                <w:sz w:val="24"/>
              </w:rPr>
            </w:pPr>
            <w:r w:rsidRPr="00E30D67">
              <w:rPr>
                <w:rFonts w:ascii="Euphemia" w:hAnsi="Euphemia" w:cs="Arial"/>
                <w:sz w:val="24"/>
              </w:rPr>
              <w:t>Cargo que ocupa</w:t>
            </w:r>
          </w:p>
          <w:p w:rsidR="00F365B3" w:rsidRPr="00E30D67" w:rsidRDefault="00F365B3" w:rsidP="00E30D67">
            <w:pPr>
              <w:jc w:val="center"/>
              <w:rPr>
                <w:rFonts w:ascii="Euphemia" w:hAnsi="Euphemia" w:cs="Arial"/>
                <w:b/>
                <w:sz w:val="24"/>
              </w:rPr>
            </w:pPr>
          </w:p>
        </w:tc>
      </w:tr>
    </w:tbl>
    <w:p w:rsidR="00F365B3" w:rsidRDefault="00F365B3" w:rsidP="00F365B3">
      <w:pPr>
        <w:ind w:left="567"/>
        <w:jc w:val="left"/>
        <w:rPr>
          <w:rFonts w:asciiTheme="majorHAnsi" w:hAnsiTheme="majorHAnsi" w:cs="Arial"/>
          <w:b/>
          <w:color w:val="FF0000"/>
        </w:rPr>
      </w:pPr>
    </w:p>
    <w:p w:rsidR="00E30D67" w:rsidRDefault="00E30D67" w:rsidP="00F365B3">
      <w:pPr>
        <w:ind w:left="567"/>
        <w:jc w:val="left"/>
        <w:rPr>
          <w:rFonts w:asciiTheme="majorHAnsi" w:hAnsiTheme="majorHAnsi" w:cs="Arial"/>
          <w:b/>
          <w:color w:val="FF0000"/>
        </w:rPr>
      </w:pPr>
    </w:p>
    <w:p w:rsidR="00E30D67" w:rsidRDefault="00E30D67" w:rsidP="00F365B3">
      <w:pPr>
        <w:ind w:left="567"/>
        <w:jc w:val="left"/>
        <w:rPr>
          <w:rFonts w:ascii="Euphemia" w:hAnsi="Euphemia" w:cs="Arial"/>
          <w:b/>
        </w:rPr>
      </w:pPr>
    </w:p>
    <w:p w:rsidR="005F0326" w:rsidRPr="00E30D67" w:rsidRDefault="005F0326" w:rsidP="00F365B3">
      <w:pPr>
        <w:ind w:left="567"/>
        <w:jc w:val="left"/>
        <w:rPr>
          <w:rFonts w:ascii="Euphemia" w:hAnsi="Euphemia" w:cs="Arial"/>
          <w:b/>
        </w:rPr>
      </w:pPr>
    </w:p>
    <w:p w:rsidR="00F365B3" w:rsidRPr="00E30D67" w:rsidRDefault="00F365B3" w:rsidP="009035D1">
      <w:pPr>
        <w:pStyle w:val="Prrafodelista"/>
        <w:numPr>
          <w:ilvl w:val="0"/>
          <w:numId w:val="11"/>
        </w:numPr>
        <w:spacing w:after="0" w:line="240" w:lineRule="auto"/>
        <w:ind w:left="360" w:firstLine="0"/>
        <w:jc w:val="left"/>
        <w:rPr>
          <w:rFonts w:ascii="Euphemia" w:hAnsi="Euphemia" w:cs="Arial"/>
          <w:sz w:val="20"/>
          <w:szCs w:val="20"/>
        </w:rPr>
      </w:pPr>
      <w:r w:rsidRPr="00E30D67">
        <w:rPr>
          <w:rFonts w:ascii="Euphemia" w:hAnsi="Euphemia" w:cs="Arial"/>
        </w:rPr>
        <w:t xml:space="preserve">VALORACIÓN SOBRE EL TRABAJO RUTINARIO OBSERVADO POR EL JEFE INMEDIATO EN RELACIÓN A LOS REQUERIMIENTOS ESPECÍFICOS DEL CARGO </w:t>
      </w:r>
    </w:p>
    <w:tbl>
      <w:tblPr>
        <w:tblpPr w:leftFromText="141" w:rightFromText="141" w:vertAnchor="text" w:horzAnchor="margin" w:tblpY="224"/>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10"/>
        <w:gridCol w:w="5529"/>
      </w:tblGrid>
      <w:tr w:rsidR="00F365B3" w:rsidRPr="00E30D67" w:rsidTr="00F365B3">
        <w:tc>
          <w:tcPr>
            <w:tcW w:w="3510" w:type="dxa"/>
          </w:tcPr>
          <w:p w:rsidR="00F365B3" w:rsidRPr="00E30D67" w:rsidRDefault="00F365B3" w:rsidP="00E30D67">
            <w:pPr>
              <w:widowControl w:val="0"/>
              <w:tabs>
                <w:tab w:val="left" w:pos="498"/>
              </w:tabs>
              <w:adjustRightInd w:val="0"/>
              <w:jc w:val="center"/>
              <w:rPr>
                <w:rFonts w:ascii="Euphemia" w:hAnsi="Euphemia" w:cs="Arial"/>
                <w:b/>
                <w:szCs w:val="20"/>
              </w:rPr>
            </w:pPr>
            <w:r w:rsidRPr="00E30D67">
              <w:rPr>
                <w:rFonts w:ascii="Euphemia" w:hAnsi="Euphemia" w:cs="Arial"/>
                <w:b/>
                <w:szCs w:val="20"/>
              </w:rPr>
              <w:t>NIVEL DE</w:t>
            </w:r>
          </w:p>
          <w:p w:rsidR="00F365B3" w:rsidRPr="00E30D67" w:rsidRDefault="00F365B3" w:rsidP="00E30D67">
            <w:pPr>
              <w:widowControl w:val="0"/>
              <w:tabs>
                <w:tab w:val="left" w:pos="498"/>
              </w:tabs>
              <w:adjustRightInd w:val="0"/>
              <w:jc w:val="center"/>
              <w:rPr>
                <w:rFonts w:ascii="Euphemia" w:hAnsi="Euphemia" w:cs="Arial"/>
                <w:b/>
                <w:szCs w:val="20"/>
              </w:rPr>
            </w:pPr>
            <w:r w:rsidRPr="00E30D67">
              <w:rPr>
                <w:rFonts w:ascii="Euphemia" w:hAnsi="Euphemia" w:cs="Arial"/>
                <w:b/>
                <w:szCs w:val="20"/>
              </w:rPr>
              <w:t>TÉCNICO</w:t>
            </w:r>
          </w:p>
        </w:tc>
        <w:tc>
          <w:tcPr>
            <w:tcW w:w="5529" w:type="dxa"/>
          </w:tcPr>
          <w:p w:rsidR="00F365B3" w:rsidRPr="00E30D67" w:rsidRDefault="00F365B3" w:rsidP="00E30D67">
            <w:pPr>
              <w:widowControl w:val="0"/>
              <w:tabs>
                <w:tab w:val="left" w:pos="498"/>
              </w:tabs>
              <w:adjustRightInd w:val="0"/>
              <w:jc w:val="center"/>
              <w:rPr>
                <w:rFonts w:ascii="Euphemia" w:hAnsi="Euphemia" w:cs="Arial"/>
                <w:b/>
                <w:szCs w:val="20"/>
              </w:rPr>
            </w:pPr>
            <w:r w:rsidRPr="00E30D67">
              <w:rPr>
                <w:rFonts w:ascii="Euphemia" w:hAnsi="Euphemia" w:cs="Arial"/>
                <w:b/>
                <w:szCs w:val="20"/>
              </w:rPr>
              <w:t>COMENTARIOS</w:t>
            </w: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Cs w:val="20"/>
              </w:rPr>
            </w:pPr>
            <w:r w:rsidRPr="00E30D67">
              <w:rPr>
                <w:rFonts w:ascii="Euphemia" w:hAnsi="Euphemia" w:cs="Arial"/>
                <w:szCs w:val="20"/>
              </w:rPr>
              <w:t>-Competencia profesional</w:t>
            </w:r>
          </w:p>
          <w:p w:rsidR="00F365B3" w:rsidRPr="00E30D67" w:rsidRDefault="00F365B3" w:rsidP="00F365B3">
            <w:pPr>
              <w:widowControl w:val="0"/>
              <w:tabs>
                <w:tab w:val="left" w:pos="498"/>
              </w:tabs>
              <w:adjustRightInd w:val="0"/>
              <w:jc w:val="left"/>
              <w:rPr>
                <w:rFonts w:ascii="Euphemia" w:hAnsi="Euphemia" w:cs="Arial"/>
                <w:b/>
                <w:szCs w:val="20"/>
              </w:rPr>
            </w:pPr>
          </w:p>
        </w:tc>
        <w:tc>
          <w:tcPr>
            <w:tcW w:w="5529" w:type="dxa"/>
          </w:tcPr>
          <w:p w:rsidR="00F365B3" w:rsidRPr="00E30D67" w:rsidRDefault="00F365B3" w:rsidP="00F365B3">
            <w:pPr>
              <w:widowControl w:val="0"/>
              <w:tabs>
                <w:tab w:val="left" w:pos="498"/>
              </w:tabs>
              <w:adjustRightInd w:val="0"/>
              <w:jc w:val="left"/>
              <w:rPr>
                <w:rFonts w:ascii="Euphemia" w:hAnsi="Euphemia" w:cs="Arial"/>
                <w:b/>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Cs w:val="20"/>
              </w:rPr>
            </w:pPr>
            <w:r w:rsidRPr="00E30D67">
              <w:rPr>
                <w:rFonts w:ascii="Euphemia" w:hAnsi="Euphemia" w:cs="Arial"/>
                <w:szCs w:val="20"/>
              </w:rPr>
              <w:t>-Calidad de Trabajo</w:t>
            </w:r>
          </w:p>
          <w:p w:rsidR="00F365B3" w:rsidRPr="00E30D67" w:rsidRDefault="00F365B3" w:rsidP="00F365B3">
            <w:pPr>
              <w:widowControl w:val="0"/>
              <w:tabs>
                <w:tab w:val="left" w:pos="498"/>
              </w:tabs>
              <w:adjustRightInd w:val="0"/>
              <w:jc w:val="left"/>
              <w:rPr>
                <w:rFonts w:ascii="Euphemia" w:hAnsi="Euphemia" w:cs="Arial"/>
                <w:b/>
                <w:szCs w:val="20"/>
              </w:rPr>
            </w:pPr>
          </w:p>
        </w:tc>
        <w:tc>
          <w:tcPr>
            <w:tcW w:w="5529" w:type="dxa"/>
          </w:tcPr>
          <w:p w:rsidR="00F365B3" w:rsidRPr="00E30D67" w:rsidRDefault="00F365B3" w:rsidP="00F365B3">
            <w:pPr>
              <w:widowControl w:val="0"/>
              <w:tabs>
                <w:tab w:val="left" w:pos="498"/>
              </w:tabs>
              <w:adjustRightInd w:val="0"/>
              <w:jc w:val="left"/>
              <w:rPr>
                <w:rFonts w:ascii="Euphemia" w:hAnsi="Euphemia" w:cs="Arial"/>
                <w:b/>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Cs w:val="20"/>
              </w:rPr>
            </w:pPr>
            <w:r w:rsidRPr="00E30D67">
              <w:rPr>
                <w:rFonts w:ascii="Euphemia" w:hAnsi="Euphemia" w:cs="Arial"/>
                <w:szCs w:val="20"/>
              </w:rPr>
              <w:t>-Iniciativa</w:t>
            </w:r>
          </w:p>
          <w:p w:rsidR="00F365B3" w:rsidRPr="00E30D67" w:rsidRDefault="00F365B3" w:rsidP="00F365B3">
            <w:pPr>
              <w:widowControl w:val="0"/>
              <w:tabs>
                <w:tab w:val="left" w:pos="498"/>
              </w:tabs>
              <w:adjustRightInd w:val="0"/>
              <w:jc w:val="left"/>
              <w:rPr>
                <w:rFonts w:ascii="Euphemia" w:hAnsi="Euphemia" w:cs="Arial"/>
                <w:b/>
                <w:szCs w:val="20"/>
              </w:rPr>
            </w:pPr>
          </w:p>
        </w:tc>
        <w:tc>
          <w:tcPr>
            <w:tcW w:w="5529" w:type="dxa"/>
          </w:tcPr>
          <w:p w:rsidR="00F365B3" w:rsidRPr="00E30D67" w:rsidRDefault="00F365B3" w:rsidP="00F365B3">
            <w:pPr>
              <w:widowControl w:val="0"/>
              <w:tabs>
                <w:tab w:val="left" w:pos="498"/>
              </w:tabs>
              <w:adjustRightInd w:val="0"/>
              <w:jc w:val="left"/>
              <w:rPr>
                <w:rFonts w:ascii="Euphemia" w:hAnsi="Euphemia" w:cs="Arial"/>
                <w:b/>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Cs w:val="20"/>
              </w:rPr>
            </w:pPr>
            <w:r w:rsidRPr="00E30D67">
              <w:rPr>
                <w:rFonts w:ascii="Euphemia" w:hAnsi="Euphemia" w:cs="Arial"/>
                <w:szCs w:val="20"/>
              </w:rPr>
              <w:t>Planeamiento</w:t>
            </w:r>
          </w:p>
          <w:p w:rsidR="00F365B3" w:rsidRPr="00E30D67" w:rsidRDefault="00F365B3" w:rsidP="00F365B3">
            <w:pPr>
              <w:widowControl w:val="0"/>
              <w:tabs>
                <w:tab w:val="left" w:pos="498"/>
              </w:tabs>
              <w:adjustRightInd w:val="0"/>
              <w:jc w:val="left"/>
              <w:rPr>
                <w:rFonts w:ascii="Euphemia" w:hAnsi="Euphemia" w:cs="Arial"/>
                <w:b/>
                <w:szCs w:val="20"/>
              </w:rPr>
            </w:pPr>
          </w:p>
        </w:tc>
        <w:tc>
          <w:tcPr>
            <w:tcW w:w="5529" w:type="dxa"/>
          </w:tcPr>
          <w:p w:rsidR="00F365B3" w:rsidRPr="00E30D67" w:rsidRDefault="00F365B3" w:rsidP="00F365B3">
            <w:pPr>
              <w:widowControl w:val="0"/>
              <w:tabs>
                <w:tab w:val="left" w:pos="498"/>
              </w:tabs>
              <w:adjustRightInd w:val="0"/>
              <w:jc w:val="left"/>
              <w:rPr>
                <w:rFonts w:ascii="Euphemia" w:hAnsi="Euphemia" w:cs="Arial"/>
                <w:b/>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Cs w:val="20"/>
              </w:rPr>
            </w:pPr>
            <w:r w:rsidRPr="00E30D67">
              <w:rPr>
                <w:rFonts w:ascii="Euphemia" w:hAnsi="Euphemia" w:cs="Arial"/>
                <w:szCs w:val="20"/>
              </w:rPr>
              <w:t>-Diligencia</w:t>
            </w:r>
          </w:p>
          <w:p w:rsidR="00F365B3" w:rsidRPr="00E30D67" w:rsidRDefault="00F365B3" w:rsidP="00F365B3">
            <w:pPr>
              <w:widowControl w:val="0"/>
              <w:tabs>
                <w:tab w:val="left" w:pos="498"/>
              </w:tabs>
              <w:adjustRightInd w:val="0"/>
              <w:jc w:val="left"/>
              <w:rPr>
                <w:rFonts w:ascii="Euphemia" w:hAnsi="Euphemia" w:cs="Arial"/>
                <w:b/>
                <w:szCs w:val="20"/>
              </w:rPr>
            </w:pPr>
          </w:p>
        </w:tc>
        <w:tc>
          <w:tcPr>
            <w:tcW w:w="5529" w:type="dxa"/>
          </w:tcPr>
          <w:p w:rsidR="00F365B3" w:rsidRPr="00E30D67" w:rsidRDefault="00F365B3" w:rsidP="00F365B3">
            <w:pPr>
              <w:widowControl w:val="0"/>
              <w:tabs>
                <w:tab w:val="left" w:pos="498"/>
              </w:tabs>
              <w:adjustRightInd w:val="0"/>
              <w:jc w:val="left"/>
              <w:rPr>
                <w:rFonts w:ascii="Euphemia" w:hAnsi="Euphemia" w:cs="Arial"/>
                <w:b/>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Cs w:val="20"/>
              </w:rPr>
            </w:pPr>
            <w:r w:rsidRPr="00E30D67">
              <w:rPr>
                <w:rFonts w:ascii="Euphemia" w:hAnsi="Euphemia" w:cs="Arial"/>
                <w:szCs w:val="20"/>
              </w:rPr>
              <w:t>-Comunicación</w:t>
            </w:r>
          </w:p>
          <w:p w:rsidR="00F365B3" w:rsidRPr="00E30D67" w:rsidRDefault="00F365B3" w:rsidP="00F365B3">
            <w:pPr>
              <w:widowControl w:val="0"/>
              <w:tabs>
                <w:tab w:val="left" w:pos="498"/>
              </w:tabs>
              <w:adjustRightInd w:val="0"/>
              <w:jc w:val="left"/>
              <w:rPr>
                <w:rFonts w:ascii="Euphemia" w:hAnsi="Euphemia" w:cs="Arial"/>
                <w:b/>
                <w:szCs w:val="20"/>
              </w:rPr>
            </w:pPr>
          </w:p>
        </w:tc>
        <w:tc>
          <w:tcPr>
            <w:tcW w:w="5529" w:type="dxa"/>
          </w:tcPr>
          <w:p w:rsidR="00F365B3" w:rsidRPr="00E30D67" w:rsidRDefault="00F365B3" w:rsidP="00F365B3">
            <w:pPr>
              <w:widowControl w:val="0"/>
              <w:tabs>
                <w:tab w:val="left" w:pos="498"/>
              </w:tabs>
              <w:adjustRightInd w:val="0"/>
              <w:jc w:val="left"/>
              <w:rPr>
                <w:rFonts w:ascii="Euphemia" w:hAnsi="Euphemia" w:cs="Arial"/>
                <w:b/>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Cs w:val="20"/>
              </w:rPr>
            </w:pPr>
            <w:r w:rsidRPr="00E30D67">
              <w:rPr>
                <w:rFonts w:ascii="Euphemia" w:hAnsi="Euphemia" w:cs="Arial"/>
                <w:szCs w:val="20"/>
              </w:rPr>
              <w:t>-Relaciones de trabajo</w:t>
            </w:r>
          </w:p>
          <w:p w:rsidR="00F365B3" w:rsidRPr="00E30D67" w:rsidRDefault="00F365B3" w:rsidP="00F365B3">
            <w:pPr>
              <w:widowControl w:val="0"/>
              <w:tabs>
                <w:tab w:val="left" w:pos="498"/>
              </w:tabs>
              <w:adjustRightInd w:val="0"/>
              <w:jc w:val="left"/>
              <w:rPr>
                <w:rFonts w:ascii="Euphemia" w:hAnsi="Euphemia" w:cs="Arial"/>
                <w:b/>
                <w:szCs w:val="20"/>
              </w:rPr>
            </w:pPr>
          </w:p>
        </w:tc>
        <w:tc>
          <w:tcPr>
            <w:tcW w:w="5529" w:type="dxa"/>
          </w:tcPr>
          <w:p w:rsidR="00F365B3" w:rsidRPr="00E30D67" w:rsidRDefault="00F365B3" w:rsidP="00F365B3">
            <w:pPr>
              <w:widowControl w:val="0"/>
              <w:tabs>
                <w:tab w:val="left" w:pos="498"/>
              </w:tabs>
              <w:adjustRightInd w:val="0"/>
              <w:jc w:val="left"/>
              <w:rPr>
                <w:rFonts w:ascii="Euphemia" w:hAnsi="Euphemia" w:cs="Arial"/>
                <w:b/>
                <w:szCs w:val="20"/>
              </w:rPr>
            </w:pPr>
          </w:p>
        </w:tc>
      </w:tr>
    </w:tbl>
    <w:p w:rsidR="00E30D67" w:rsidRDefault="00E30D67" w:rsidP="00F365B3">
      <w:pPr>
        <w:ind w:left="-142"/>
        <w:rPr>
          <w:rFonts w:asciiTheme="majorHAnsi" w:hAnsiTheme="majorHAnsi"/>
          <w:color w:val="FF0000"/>
        </w:rPr>
      </w:pPr>
    </w:p>
    <w:p w:rsidR="00F365B3" w:rsidRPr="00E30D67" w:rsidRDefault="00F365B3" w:rsidP="00F365B3">
      <w:pPr>
        <w:ind w:left="-142"/>
        <w:rPr>
          <w:rFonts w:ascii="Euphemia" w:hAnsi="Euphemia"/>
        </w:rPr>
      </w:pPr>
      <w:r w:rsidRPr="00E30D67">
        <w:rPr>
          <w:rFonts w:ascii="Euphemia" w:hAnsi="Euphemia"/>
        </w:rPr>
        <w:t>OBSERVACIONES JEFE/A INMEDIATO/A:</w:t>
      </w:r>
    </w:p>
    <w:tbl>
      <w:tblPr>
        <w:tblStyle w:val="Tablaconcuadrcula"/>
        <w:tblW w:w="0" w:type="auto"/>
        <w:tblInd w:w="-34" w:type="dxa"/>
        <w:tblLook w:val="04A0" w:firstRow="1" w:lastRow="0" w:firstColumn="1" w:lastColumn="0" w:noHBand="0" w:noVBand="1"/>
      </w:tblPr>
      <w:tblGrid>
        <w:gridCol w:w="9088"/>
      </w:tblGrid>
      <w:tr w:rsidR="00E30D67" w:rsidTr="00E30D67">
        <w:trPr>
          <w:trHeight w:val="1254"/>
        </w:trPr>
        <w:tc>
          <w:tcPr>
            <w:tcW w:w="9088" w:type="dxa"/>
          </w:tcPr>
          <w:p w:rsidR="00E30D67" w:rsidRDefault="00E30D67" w:rsidP="00F365B3">
            <w:pPr>
              <w:jc w:val="left"/>
              <w:rPr>
                <w:rFonts w:asciiTheme="majorHAnsi" w:hAnsiTheme="majorHAnsi" w:cs="Arial"/>
                <w:color w:val="FF0000"/>
                <w:sz w:val="24"/>
                <w:szCs w:val="24"/>
              </w:rPr>
            </w:pPr>
          </w:p>
        </w:tc>
      </w:tr>
    </w:tbl>
    <w:p w:rsidR="00F365B3" w:rsidRDefault="00F365B3" w:rsidP="00F365B3">
      <w:pPr>
        <w:ind w:left="567"/>
        <w:jc w:val="left"/>
        <w:rPr>
          <w:rFonts w:asciiTheme="majorHAnsi" w:hAnsiTheme="majorHAnsi" w:cs="Arial"/>
          <w:color w:val="FF0000"/>
          <w:sz w:val="24"/>
          <w:szCs w:val="24"/>
        </w:rPr>
      </w:pPr>
      <w:r w:rsidRPr="00EA1EF5">
        <w:rPr>
          <w:rFonts w:asciiTheme="majorHAnsi" w:hAnsiTheme="majorHAnsi" w:cs="Arial"/>
          <w:color w:val="FF0000"/>
          <w:sz w:val="24"/>
          <w:szCs w:val="24"/>
        </w:rPr>
        <w:t xml:space="preserve">                                              </w:t>
      </w:r>
    </w:p>
    <w:p w:rsidR="005F0326" w:rsidRPr="00EA1EF5" w:rsidRDefault="005F0326" w:rsidP="00F365B3">
      <w:pPr>
        <w:ind w:left="567"/>
        <w:jc w:val="left"/>
        <w:rPr>
          <w:rFonts w:asciiTheme="majorHAnsi" w:hAnsiTheme="majorHAnsi" w:cs="Arial"/>
          <w:color w:val="FF0000"/>
          <w:sz w:val="24"/>
          <w:szCs w:val="24"/>
        </w:rPr>
      </w:pPr>
    </w:p>
    <w:p w:rsidR="00F365B3" w:rsidRPr="00EA1EF5" w:rsidRDefault="00F365B3" w:rsidP="00E30D67">
      <w:pPr>
        <w:jc w:val="center"/>
        <w:rPr>
          <w:rFonts w:asciiTheme="majorHAnsi" w:hAnsiTheme="majorHAnsi"/>
          <w:color w:val="FF0000"/>
          <w:sz w:val="28"/>
          <w:szCs w:val="28"/>
        </w:rPr>
      </w:pPr>
      <w:r w:rsidRPr="00EA1EF5">
        <w:rPr>
          <w:rFonts w:asciiTheme="majorHAnsi" w:hAnsiTheme="majorHAnsi"/>
          <w:color w:val="FF0000"/>
          <w:sz w:val="28"/>
          <w:szCs w:val="28"/>
        </w:rPr>
        <w:t>ANEXO 8</w:t>
      </w:r>
    </w:p>
    <w:p w:rsidR="00F365B3" w:rsidRPr="00E30D67" w:rsidRDefault="00F365B3" w:rsidP="00E30D67">
      <w:pPr>
        <w:jc w:val="center"/>
        <w:rPr>
          <w:rFonts w:ascii="Euphemia" w:hAnsi="Euphemia" w:cs="Arial"/>
          <w:b/>
        </w:rPr>
      </w:pPr>
      <w:r w:rsidRPr="00E30D67">
        <w:rPr>
          <w:rFonts w:ascii="Euphemia" w:hAnsi="Euphemia" w:cs="Arial"/>
        </w:rPr>
        <w:t xml:space="preserve">MUNICIPALIDAD DE </w:t>
      </w:r>
      <w:r w:rsidR="006F4F11" w:rsidRPr="00E30D67">
        <w:rPr>
          <w:rFonts w:ascii="Euphemia" w:hAnsi="Euphemia" w:cs="Arial"/>
        </w:rPr>
        <w:t>PUERTO EL TRIUNFO</w:t>
      </w:r>
    </w:p>
    <w:tbl>
      <w:tblPr>
        <w:tblW w:w="5000" w:type="pct"/>
        <w:tblCellMar>
          <w:left w:w="70" w:type="dxa"/>
          <w:right w:w="70" w:type="dxa"/>
        </w:tblCellMar>
        <w:tblLook w:val="0000" w:firstRow="0" w:lastRow="0" w:firstColumn="0" w:lastColumn="0" w:noHBand="0" w:noVBand="0"/>
      </w:tblPr>
      <w:tblGrid>
        <w:gridCol w:w="8978"/>
      </w:tblGrid>
      <w:tr w:rsidR="00F365B3" w:rsidRPr="00E30D67" w:rsidTr="00F365B3">
        <w:tc>
          <w:tcPr>
            <w:tcW w:w="5000" w:type="pct"/>
          </w:tcPr>
          <w:p w:rsidR="00F365B3" w:rsidRPr="00E30D67" w:rsidRDefault="00F365B3" w:rsidP="00E30D67">
            <w:pPr>
              <w:jc w:val="center"/>
              <w:rPr>
                <w:rFonts w:ascii="Euphemia" w:hAnsi="Euphemia" w:cs="Arial"/>
                <w:b/>
              </w:rPr>
            </w:pPr>
            <w:r w:rsidRPr="00E30D67">
              <w:rPr>
                <w:rFonts w:ascii="Euphemia" w:hAnsi="Euphemia" w:cs="Arial"/>
              </w:rPr>
              <w:t>EVALUACIÓN DEL DESEMPEÑO</w:t>
            </w:r>
          </w:p>
          <w:p w:rsidR="00F365B3" w:rsidRPr="00E30D67" w:rsidRDefault="00F365B3" w:rsidP="00E30D67">
            <w:pPr>
              <w:jc w:val="center"/>
              <w:rPr>
                <w:rFonts w:ascii="Euphemia" w:hAnsi="Euphemia" w:cs="Arial"/>
                <w:b/>
              </w:rPr>
            </w:pPr>
            <w:r w:rsidRPr="00E30D67">
              <w:rPr>
                <w:rFonts w:ascii="Euphemia" w:hAnsi="Euphemia" w:cs="Arial"/>
              </w:rPr>
              <w:t>DE LOS/LAS EMPLEADOS/AS DEL RÉGIMEN DE LA CARRERA ADMINISTRATIVA MUNICIPAL</w:t>
            </w:r>
          </w:p>
          <w:p w:rsidR="00F365B3" w:rsidRPr="00E30D67" w:rsidRDefault="00F365B3" w:rsidP="00E30D67">
            <w:pPr>
              <w:jc w:val="center"/>
              <w:rPr>
                <w:rFonts w:ascii="Euphemia" w:hAnsi="Euphemia" w:cs="Arial"/>
                <w:b/>
              </w:rPr>
            </w:pPr>
            <w:r w:rsidRPr="00E30D67">
              <w:rPr>
                <w:rFonts w:ascii="Euphemia" w:hAnsi="Euphemia" w:cs="Arial"/>
              </w:rPr>
              <w:t>EVALUACIÓN INTERMEDIA – NIVEL DE SOPORTE ADMINISTRATIVO</w:t>
            </w:r>
          </w:p>
        </w:tc>
      </w:tr>
    </w:tbl>
    <w:p w:rsidR="00F365B3" w:rsidRPr="00EA1EF5" w:rsidRDefault="00F365B3" w:rsidP="00F365B3">
      <w:pPr>
        <w:rPr>
          <w:rFonts w:asciiTheme="majorHAnsi" w:hAnsiTheme="majorHAnsi" w:cs="Arial"/>
          <w:b/>
          <w:color w:val="FF0000"/>
        </w:rPr>
      </w:pPr>
    </w:p>
    <w:p w:rsidR="00F365B3" w:rsidRPr="00E30D67" w:rsidRDefault="00F365B3" w:rsidP="00F365B3">
      <w:pPr>
        <w:rPr>
          <w:rFonts w:ascii="Euphemia" w:hAnsi="Euphemia" w:cs="Arial"/>
          <w:b/>
        </w:rPr>
      </w:pPr>
      <w:r w:rsidRPr="00E30D67">
        <w:rPr>
          <w:rFonts w:ascii="Euphemia" w:hAnsi="Euphemia" w:cs="Arial"/>
        </w:rPr>
        <w:t>Abarca el período comprendido entre el mes de....................................... de 200.........y el mes de........................................de 200........</w:t>
      </w:r>
    </w:p>
    <w:p w:rsidR="00F365B3" w:rsidRPr="00EA1EF5" w:rsidRDefault="00F365B3" w:rsidP="00F365B3">
      <w:pPr>
        <w:jc w:val="left"/>
        <w:rPr>
          <w:rFonts w:asciiTheme="majorHAnsi" w:hAnsiTheme="majorHAnsi" w:cs="Arial"/>
          <w:b/>
          <w:color w:val="FF0000"/>
        </w:rPr>
      </w:pPr>
    </w:p>
    <w:p w:rsidR="00F365B3" w:rsidRPr="00E30D67" w:rsidRDefault="00F365B3" w:rsidP="009035D1">
      <w:pPr>
        <w:pStyle w:val="Prrafodelista"/>
        <w:numPr>
          <w:ilvl w:val="0"/>
          <w:numId w:val="12"/>
        </w:numPr>
        <w:spacing w:after="0" w:line="240" w:lineRule="auto"/>
        <w:jc w:val="left"/>
        <w:rPr>
          <w:rFonts w:ascii="Euphemia" w:hAnsi="Euphemia" w:cs="Arial"/>
        </w:rPr>
      </w:pPr>
      <w:r w:rsidRPr="00E30D67">
        <w:rPr>
          <w:rFonts w:ascii="Euphemia" w:hAnsi="Euphemia" w:cs="Arial"/>
        </w:rPr>
        <w:t>IDENTIFICACIÓN DEL EMPLEADO/A Y DE SUS SUPERIORES</w:t>
      </w:r>
    </w:p>
    <w:p w:rsidR="00F365B3" w:rsidRPr="00EA1EF5" w:rsidRDefault="00F365B3" w:rsidP="00F365B3">
      <w:pPr>
        <w:jc w:val="left"/>
        <w:rPr>
          <w:rFonts w:asciiTheme="majorHAnsi" w:hAnsiTheme="majorHAnsi" w:cs="Arial"/>
          <w:b/>
          <w:color w:val="FF000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A0" w:firstRow="1" w:lastRow="0" w:firstColumn="1" w:lastColumn="0" w:noHBand="0" w:noVBand="0"/>
      </w:tblPr>
      <w:tblGrid>
        <w:gridCol w:w="3352"/>
        <w:gridCol w:w="3065"/>
        <w:gridCol w:w="2561"/>
      </w:tblGrid>
      <w:tr w:rsidR="00F365B3" w:rsidRPr="00E30D67" w:rsidTr="00F365B3">
        <w:tc>
          <w:tcPr>
            <w:tcW w:w="1867" w:type="pct"/>
          </w:tcPr>
          <w:p w:rsidR="00F365B3" w:rsidRPr="00E30D67" w:rsidRDefault="00F365B3" w:rsidP="00F365B3">
            <w:pPr>
              <w:jc w:val="left"/>
              <w:rPr>
                <w:rFonts w:ascii="Euphemia" w:hAnsi="Euphemia" w:cs="Arial"/>
                <w:b/>
              </w:rPr>
            </w:pPr>
            <w:r w:rsidRPr="00E30D67">
              <w:rPr>
                <w:rFonts w:ascii="Euphemia" w:hAnsi="Euphemia" w:cs="Arial"/>
              </w:rPr>
              <w:t>Primer apellido</w:t>
            </w:r>
          </w:p>
          <w:p w:rsidR="00F365B3" w:rsidRPr="00E30D67" w:rsidRDefault="00F365B3" w:rsidP="00F365B3">
            <w:pPr>
              <w:jc w:val="left"/>
              <w:rPr>
                <w:rFonts w:ascii="Euphemia" w:hAnsi="Euphemia" w:cs="Arial"/>
                <w:b/>
              </w:rPr>
            </w:pPr>
          </w:p>
        </w:tc>
        <w:tc>
          <w:tcPr>
            <w:tcW w:w="1707" w:type="pct"/>
          </w:tcPr>
          <w:p w:rsidR="00F365B3" w:rsidRPr="00E30D67" w:rsidRDefault="00F365B3" w:rsidP="00F365B3">
            <w:pPr>
              <w:jc w:val="left"/>
              <w:rPr>
                <w:rFonts w:ascii="Euphemia" w:hAnsi="Euphemia" w:cs="Arial"/>
                <w:b/>
              </w:rPr>
            </w:pPr>
            <w:r w:rsidRPr="00E30D67">
              <w:rPr>
                <w:rFonts w:ascii="Euphemia" w:hAnsi="Euphemia" w:cs="Arial"/>
              </w:rPr>
              <w:t>Segundo Apellido</w:t>
            </w:r>
          </w:p>
        </w:tc>
        <w:tc>
          <w:tcPr>
            <w:tcW w:w="1426" w:type="pct"/>
          </w:tcPr>
          <w:p w:rsidR="00F365B3" w:rsidRPr="00E30D67" w:rsidRDefault="00F365B3" w:rsidP="00F365B3">
            <w:pPr>
              <w:jc w:val="left"/>
              <w:rPr>
                <w:rFonts w:ascii="Euphemia" w:hAnsi="Euphemia" w:cs="Arial"/>
                <w:b/>
              </w:rPr>
            </w:pPr>
            <w:r w:rsidRPr="00E30D67">
              <w:rPr>
                <w:rFonts w:ascii="Euphemia" w:hAnsi="Euphemia" w:cs="Arial"/>
              </w:rPr>
              <w:t>Nombre</w:t>
            </w:r>
          </w:p>
        </w:tc>
      </w:tr>
      <w:tr w:rsidR="00F365B3" w:rsidRPr="00E30D67" w:rsidTr="00F365B3">
        <w:tc>
          <w:tcPr>
            <w:tcW w:w="5000" w:type="pct"/>
            <w:gridSpan w:val="3"/>
          </w:tcPr>
          <w:p w:rsidR="00F365B3" w:rsidRPr="00E30D67" w:rsidRDefault="00F365B3" w:rsidP="00F365B3">
            <w:pPr>
              <w:jc w:val="left"/>
              <w:rPr>
                <w:rFonts w:ascii="Euphemia" w:hAnsi="Euphemia" w:cs="Arial"/>
                <w:b/>
              </w:rPr>
            </w:pPr>
            <w:r w:rsidRPr="00E30D67">
              <w:rPr>
                <w:rFonts w:ascii="Euphemia" w:hAnsi="Euphemia" w:cs="Arial"/>
              </w:rPr>
              <w:t>Unidad en que trabaja</w:t>
            </w:r>
          </w:p>
          <w:p w:rsidR="00F365B3" w:rsidRPr="00E30D67" w:rsidRDefault="00F365B3" w:rsidP="00F365B3">
            <w:pPr>
              <w:jc w:val="left"/>
              <w:rPr>
                <w:rFonts w:ascii="Euphemia" w:hAnsi="Euphemia" w:cs="Arial"/>
                <w:b/>
              </w:rPr>
            </w:pPr>
          </w:p>
        </w:tc>
      </w:tr>
      <w:tr w:rsidR="00F365B3" w:rsidRPr="00E30D67" w:rsidTr="00F365B3">
        <w:trPr>
          <w:trHeight w:val="387"/>
        </w:trPr>
        <w:tc>
          <w:tcPr>
            <w:tcW w:w="3574" w:type="pct"/>
            <w:gridSpan w:val="2"/>
          </w:tcPr>
          <w:p w:rsidR="00F365B3" w:rsidRPr="00E30D67" w:rsidRDefault="00F365B3" w:rsidP="00F365B3">
            <w:pPr>
              <w:jc w:val="left"/>
              <w:rPr>
                <w:rFonts w:ascii="Euphemia" w:hAnsi="Euphemia" w:cs="Arial"/>
                <w:b/>
              </w:rPr>
            </w:pPr>
            <w:r w:rsidRPr="00E30D67">
              <w:rPr>
                <w:rFonts w:ascii="Euphemia" w:hAnsi="Euphemia" w:cs="Arial"/>
              </w:rPr>
              <w:t>Apellidos y nombre del jefe/a inmediato/a</w:t>
            </w:r>
          </w:p>
        </w:tc>
        <w:tc>
          <w:tcPr>
            <w:tcW w:w="1426" w:type="pct"/>
          </w:tcPr>
          <w:p w:rsidR="00F365B3" w:rsidRPr="00E30D67" w:rsidRDefault="00F365B3" w:rsidP="00F365B3">
            <w:pPr>
              <w:jc w:val="left"/>
              <w:rPr>
                <w:rFonts w:ascii="Euphemia" w:hAnsi="Euphemia" w:cs="Arial"/>
                <w:b/>
              </w:rPr>
            </w:pPr>
            <w:r w:rsidRPr="00E30D67">
              <w:rPr>
                <w:rFonts w:ascii="Euphemia" w:hAnsi="Euphemia" w:cs="Arial"/>
              </w:rPr>
              <w:t>Cargo que ocupa</w:t>
            </w:r>
          </w:p>
          <w:p w:rsidR="00F365B3" w:rsidRPr="00E30D67" w:rsidRDefault="00F365B3" w:rsidP="00F365B3">
            <w:pPr>
              <w:jc w:val="left"/>
              <w:rPr>
                <w:rFonts w:ascii="Euphemia" w:hAnsi="Euphemia" w:cs="Arial"/>
                <w:b/>
              </w:rPr>
            </w:pPr>
          </w:p>
        </w:tc>
      </w:tr>
      <w:tr w:rsidR="00F365B3" w:rsidRPr="00E30D67" w:rsidTr="00F365B3">
        <w:tc>
          <w:tcPr>
            <w:tcW w:w="3574" w:type="pct"/>
            <w:gridSpan w:val="2"/>
          </w:tcPr>
          <w:p w:rsidR="00F365B3" w:rsidRPr="00E30D67" w:rsidRDefault="00F365B3" w:rsidP="00F365B3">
            <w:pPr>
              <w:jc w:val="left"/>
              <w:rPr>
                <w:rFonts w:ascii="Euphemia" w:hAnsi="Euphemia" w:cs="Arial"/>
                <w:b/>
              </w:rPr>
            </w:pPr>
            <w:r w:rsidRPr="00E30D67">
              <w:rPr>
                <w:rFonts w:ascii="Euphemia" w:hAnsi="Euphemia" w:cs="Arial"/>
              </w:rPr>
              <w:t>Apellidos y nombre del superior del jefe/a inmediato/a</w:t>
            </w:r>
          </w:p>
        </w:tc>
        <w:tc>
          <w:tcPr>
            <w:tcW w:w="1426" w:type="pct"/>
          </w:tcPr>
          <w:p w:rsidR="00F365B3" w:rsidRPr="00E30D67" w:rsidRDefault="00F365B3" w:rsidP="00F365B3">
            <w:pPr>
              <w:jc w:val="left"/>
              <w:rPr>
                <w:rFonts w:ascii="Euphemia" w:hAnsi="Euphemia" w:cs="Arial"/>
                <w:b/>
              </w:rPr>
            </w:pPr>
            <w:r w:rsidRPr="00E30D67">
              <w:rPr>
                <w:rFonts w:ascii="Euphemia" w:hAnsi="Euphemia" w:cs="Arial"/>
              </w:rPr>
              <w:t>Cargo que ocupa</w:t>
            </w:r>
          </w:p>
          <w:p w:rsidR="00F365B3" w:rsidRPr="00E30D67" w:rsidRDefault="00F365B3" w:rsidP="00F365B3">
            <w:pPr>
              <w:jc w:val="left"/>
              <w:rPr>
                <w:rFonts w:ascii="Euphemia" w:hAnsi="Euphemia" w:cs="Arial"/>
                <w:b/>
              </w:rPr>
            </w:pPr>
          </w:p>
        </w:tc>
      </w:tr>
    </w:tbl>
    <w:p w:rsidR="00F365B3" w:rsidRDefault="00F365B3" w:rsidP="00F365B3">
      <w:pPr>
        <w:ind w:left="567"/>
        <w:jc w:val="left"/>
        <w:rPr>
          <w:rFonts w:asciiTheme="majorHAnsi" w:hAnsiTheme="majorHAnsi" w:cs="Arial"/>
          <w:b/>
          <w:color w:val="FF0000"/>
        </w:rPr>
      </w:pPr>
    </w:p>
    <w:p w:rsidR="00E30D67" w:rsidRDefault="00E30D67" w:rsidP="00F365B3">
      <w:pPr>
        <w:ind w:left="567"/>
        <w:jc w:val="left"/>
        <w:rPr>
          <w:rFonts w:asciiTheme="majorHAnsi" w:hAnsiTheme="majorHAnsi" w:cs="Arial"/>
          <w:b/>
          <w:color w:val="FF0000"/>
        </w:rPr>
      </w:pPr>
    </w:p>
    <w:p w:rsidR="00E30D67" w:rsidRDefault="00E30D67" w:rsidP="00F365B3">
      <w:pPr>
        <w:ind w:left="567"/>
        <w:jc w:val="left"/>
        <w:rPr>
          <w:rFonts w:asciiTheme="majorHAnsi" w:hAnsiTheme="majorHAnsi" w:cs="Arial"/>
          <w:b/>
          <w:color w:val="FF0000"/>
        </w:rPr>
      </w:pPr>
    </w:p>
    <w:p w:rsidR="00E30D67" w:rsidRDefault="00E30D67" w:rsidP="00F365B3">
      <w:pPr>
        <w:ind w:left="567"/>
        <w:jc w:val="left"/>
        <w:rPr>
          <w:rFonts w:asciiTheme="majorHAnsi" w:hAnsiTheme="majorHAnsi" w:cs="Arial"/>
          <w:b/>
          <w:color w:val="FF0000"/>
        </w:rPr>
      </w:pPr>
    </w:p>
    <w:p w:rsidR="00E30D67" w:rsidRPr="00EA1EF5" w:rsidRDefault="00E30D67" w:rsidP="00F365B3">
      <w:pPr>
        <w:ind w:left="567"/>
        <w:jc w:val="left"/>
        <w:rPr>
          <w:rFonts w:asciiTheme="majorHAnsi" w:hAnsiTheme="majorHAnsi" w:cs="Arial"/>
          <w:b/>
          <w:color w:val="FF0000"/>
        </w:rPr>
      </w:pPr>
    </w:p>
    <w:p w:rsidR="00F365B3" w:rsidRPr="00E30D67" w:rsidRDefault="00F365B3" w:rsidP="009035D1">
      <w:pPr>
        <w:pStyle w:val="Prrafodelista"/>
        <w:numPr>
          <w:ilvl w:val="0"/>
          <w:numId w:val="12"/>
        </w:numPr>
        <w:spacing w:after="0" w:line="240" w:lineRule="auto"/>
        <w:jc w:val="left"/>
        <w:rPr>
          <w:rFonts w:ascii="Euphemia" w:hAnsi="Euphemia" w:cs="Arial"/>
        </w:rPr>
      </w:pPr>
      <w:r w:rsidRPr="00E30D67">
        <w:rPr>
          <w:rFonts w:ascii="Euphemia" w:hAnsi="Euphemia" w:cs="Arial"/>
        </w:rPr>
        <w:t xml:space="preserve">VALORACIÓN SOBRE EL TRABAJO RUTINARIO OBSERVADO POR EL JEFE INMEDIATO EN RELACIÓN A LOS REQUERIMIENTOS ESPECÍFICOS DEL CARGO </w:t>
      </w:r>
    </w:p>
    <w:tbl>
      <w:tblPr>
        <w:tblpPr w:leftFromText="141" w:rightFromText="141" w:vertAnchor="text" w:horzAnchor="margin" w:tblpY="239"/>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10"/>
        <w:gridCol w:w="5529"/>
      </w:tblGrid>
      <w:tr w:rsidR="00F365B3" w:rsidRPr="00E30D67" w:rsidTr="00F365B3">
        <w:tc>
          <w:tcPr>
            <w:tcW w:w="3510" w:type="dxa"/>
          </w:tcPr>
          <w:p w:rsidR="00F365B3" w:rsidRPr="00E30D67" w:rsidRDefault="00F365B3" w:rsidP="00F365B3">
            <w:pPr>
              <w:widowControl w:val="0"/>
              <w:tabs>
                <w:tab w:val="left" w:pos="498"/>
              </w:tabs>
              <w:adjustRightInd w:val="0"/>
              <w:rPr>
                <w:rFonts w:ascii="Euphemia" w:hAnsi="Euphemia" w:cs="Arial"/>
                <w:bCs/>
                <w:sz w:val="20"/>
                <w:szCs w:val="20"/>
              </w:rPr>
            </w:pPr>
            <w:r w:rsidRPr="00E30D67">
              <w:rPr>
                <w:rFonts w:ascii="Euphemia" w:hAnsi="Euphemia" w:cs="Arial"/>
                <w:bCs/>
                <w:sz w:val="20"/>
                <w:szCs w:val="20"/>
              </w:rPr>
              <w:t>NIVEL DE SOPORTE</w:t>
            </w:r>
          </w:p>
          <w:p w:rsidR="00F365B3" w:rsidRPr="00E30D67" w:rsidRDefault="00F365B3" w:rsidP="00F365B3">
            <w:pPr>
              <w:widowControl w:val="0"/>
              <w:tabs>
                <w:tab w:val="left" w:pos="498"/>
              </w:tabs>
              <w:adjustRightInd w:val="0"/>
              <w:rPr>
                <w:rFonts w:ascii="Euphemia" w:hAnsi="Euphemia" w:cs="Arial"/>
                <w:bCs/>
                <w:sz w:val="20"/>
                <w:szCs w:val="20"/>
              </w:rPr>
            </w:pPr>
            <w:r w:rsidRPr="00E30D67">
              <w:rPr>
                <w:rFonts w:ascii="Euphemia" w:hAnsi="Euphemia" w:cs="Arial"/>
                <w:bCs/>
                <w:sz w:val="20"/>
                <w:szCs w:val="20"/>
              </w:rPr>
              <w:t>ADMINISTRATIVO</w:t>
            </w:r>
          </w:p>
        </w:tc>
        <w:tc>
          <w:tcPr>
            <w:tcW w:w="5529" w:type="dxa"/>
          </w:tcPr>
          <w:p w:rsidR="00F365B3" w:rsidRPr="00E30D67" w:rsidRDefault="00F365B3" w:rsidP="00F365B3">
            <w:pPr>
              <w:widowControl w:val="0"/>
              <w:tabs>
                <w:tab w:val="left" w:pos="498"/>
              </w:tabs>
              <w:adjustRightInd w:val="0"/>
              <w:rPr>
                <w:rFonts w:ascii="Euphemia" w:hAnsi="Euphemia" w:cs="Arial"/>
                <w:bCs/>
                <w:sz w:val="20"/>
                <w:szCs w:val="20"/>
              </w:rPr>
            </w:pPr>
            <w:r w:rsidRPr="00E30D67">
              <w:rPr>
                <w:rFonts w:ascii="Euphemia" w:hAnsi="Euphemia" w:cs="Arial"/>
                <w:bCs/>
                <w:sz w:val="20"/>
                <w:szCs w:val="20"/>
              </w:rPr>
              <w:t>COMENTARIOS</w:t>
            </w: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 w:val="20"/>
                <w:szCs w:val="20"/>
              </w:rPr>
            </w:pPr>
            <w:r w:rsidRPr="00E30D67">
              <w:rPr>
                <w:rFonts w:ascii="Euphemia" w:hAnsi="Euphemia" w:cs="Arial"/>
                <w:sz w:val="20"/>
                <w:szCs w:val="20"/>
              </w:rPr>
              <w:t>-Calidad de trabajo</w:t>
            </w:r>
          </w:p>
        </w:tc>
        <w:tc>
          <w:tcPr>
            <w:tcW w:w="5529" w:type="dxa"/>
          </w:tcPr>
          <w:p w:rsidR="00F365B3" w:rsidRPr="00E30D67" w:rsidRDefault="00F365B3" w:rsidP="00F365B3">
            <w:pPr>
              <w:widowControl w:val="0"/>
              <w:tabs>
                <w:tab w:val="left" w:pos="498"/>
              </w:tabs>
              <w:adjustRightInd w:val="0"/>
              <w:jc w:val="left"/>
              <w:rPr>
                <w:rFonts w:ascii="Euphemia" w:hAnsi="Euphemia" w:cs="Arial"/>
                <w:b/>
                <w:sz w:val="20"/>
                <w:szCs w:val="20"/>
              </w:rPr>
            </w:pPr>
          </w:p>
          <w:p w:rsidR="00F365B3" w:rsidRPr="00E30D67" w:rsidRDefault="00F365B3" w:rsidP="00F365B3">
            <w:pPr>
              <w:widowControl w:val="0"/>
              <w:tabs>
                <w:tab w:val="left" w:pos="498"/>
              </w:tabs>
              <w:adjustRightInd w:val="0"/>
              <w:jc w:val="left"/>
              <w:rPr>
                <w:rFonts w:ascii="Euphemia" w:hAnsi="Euphemia" w:cs="Arial"/>
                <w:b/>
                <w:sz w:val="20"/>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 w:val="20"/>
                <w:szCs w:val="20"/>
              </w:rPr>
            </w:pPr>
            <w:r w:rsidRPr="00E30D67">
              <w:rPr>
                <w:rFonts w:ascii="Euphemia" w:hAnsi="Euphemia" w:cs="Arial"/>
                <w:sz w:val="20"/>
                <w:szCs w:val="20"/>
              </w:rPr>
              <w:t>-Cantidad del trabajo</w:t>
            </w:r>
          </w:p>
        </w:tc>
        <w:tc>
          <w:tcPr>
            <w:tcW w:w="5529" w:type="dxa"/>
          </w:tcPr>
          <w:p w:rsidR="00F365B3" w:rsidRPr="00E30D67" w:rsidRDefault="00F365B3" w:rsidP="00F365B3">
            <w:pPr>
              <w:widowControl w:val="0"/>
              <w:tabs>
                <w:tab w:val="left" w:pos="498"/>
              </w:tabs>
              <w:adjustRightInd w:val="0"/>
              <w:jc w:val="left"/>
              <w:rPr>
                <w:rFonts w:ascii="Euphemia" w:hAnsi="Euphemia" w:cs="Arial"/>
                <w:b/>
                <w:sz w:val="20"/>
                <w:szCs w:val="20"/>
              </w:rPr>
            </w:pPr>
          </w:p>
          <w:p w:rsidR="00F365B3" w:rsidRPr="00E30D67" w:rsidRDefault="00F365B3" w:rsidP="00F365B3">
            <w:pPr>
              <w:widowControl w:val="0"/>
              <w:tabs>
                <w:tab w:val="left" w:pos="498"/>
              </w:tabs>
              <w:adjustRightInd w:val="0"/>
              <w:jc w:val="left"/>
              <w:rPr>
                <w:rFonts w:ascii="Euphemia" w:hAnsi="Euphemia" w:cs="Arial"/>
                <w:b/>
                <w:sz w:val="20"/>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 w:val="20"/>
                <w:szCs w:val="20"/>
              </w:rPr>
            </w:pPr>
            <w:r w:rsidRPr="00E30D67">
              <w:rPr>
                <w:rFonts w:ascii="Euphemia" w:hAnsi="Euphemia" w:cs="Arial"/>
                <w:sz w:val="20"/>
                <w:szCs w:val="20"/>
              </w:rPr>
              <w:t>-Conocimiento del trabajo</w:t>
            </w:r>
          </w:p>
        </w:tc>
        <w:tc>
          <w:tcPr>
            <w:tcW w:w="5529" w:type="dxa"/>
          </w:tcPr>
          <w:p w:rsidR="00F365B3" w:rsidRPr="00E30D67" w:rsidRDefault="00F365B3" w:rsidP="00F365B3">
            <w:pPr>
              <w:widowControl w:val="0"/>
              <w:tabs>
                <w:tab w:val="left" w:pos="498"/>
              </w:tabs>
              <w:adjustRightInd w:val="0"/>
              <w:jc w:val="left"/>
              <w:rPr>
                <w:rFonts w:ascii="Euphemia" w:hAnsi="Euphemia" w:cs="Arial"/>
                <w:b/>
                <w:sz w:val="20"/>
                <w:szCs w:val="20"/>
              </w:rPr>
            </w:pPr>
          </w:p>
          <w:p w:rsidR="00F365B3" w:rsidRPr="00E30D67" w:rsidRDefault="00F365B3" w:rsidP="00F365B3">
            <w:pPr>
              <w:widowControl w:val="0"/>
              <w:tabs>
                <w:tab w:val="left" w:pos="498"/>
              </w:tabs>
              <w:adjustRightInd w:val="0"/>
              <w:jc w:val="left"/>
              <w:rPr>
                <w:rFonts w:ascii="Euphemia" w:hAnsi="Euphemia" w:cs="Arial"/>
                <w:b/>
                <w:sz w:val="20"/>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 w:val="20"/>
                <w:szCs w:val="20"/>
              </w:rPr>
            </w:pPr>
            <w:r w:rsidRPr="00E30D67">
              <w:rPr>
                <w:rFonts w:ascii="Euphemia" w:hAnsi="Euphemia" w:cs="Arial"/>
                <w:sz w:val="20"/>
                <w:szCs w:val="20"/>
              </w:rPr>
              <w:t>-Responsabilidad</w:t>
            </w:r>
          </w:p>
        </w:tc>
        <w:tc>
          <w:tcPr>
            <w:tcW w:w="5529" w:type="dxa"/>
          </w:tcPr>
          <w:p w:rsidR="00F365B3" w:rsidRPr="00E30D67" w:rsidRDefault="00F365B3" w:rsidP="00F365B3">
            <w:pPr>
              <w:widowControl w:val="0"/>
              <w:tabs>
                <w:tab w:val="left" w:pos="498"/>
              </w:tabs>
              <w:adjustRightInd w:val="0"/>
              <w:jc w:val="left"/>
              <w:rPr>
                <w:rFonts w:ascii="Euphemia" w:hAnsi="Euphemia" w:cs="Arial"/>
                <w:b/>
                <w:sz w:val="20"/>
                <w:szCs w:val="20"/>
              </w:rPr>
            </w:pPr>
          </w:p>
          <w:p w:rsidR="00F365B3" w:rsidRPr="00E30D67" w:rsidRDefault="00F365B3" w:rsidP="00F365B3">
            <w:pPr>
              <w:widowControl w:val="0"/>
              <w:tabs>
                <w:tab w:val="left" w:pos="498"/>
              </w:tabs>
              <w:adjustRightInd w:val="0"/>
              <w:jc w:val="left"/>
              <w:rPr>
                <w:rFonts w:ascii="Euphemia" w:hAnsi="Euphemia" w:cs="Arial"/>
                <w:b/>
                <w:sz w:val="20"/>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 w:val="20"/>
                <w:szCs w:val="20"/>
              </w:rPr>
            </w:pPr>
            <w:r w:rsidRPr="00E30D67">
              <w:rPr>
                <w:rFonts w:ascii="Euphemia" w:hAnsi="Euphemia" w:cs="Arial"/>
                <w:sz w:val="20"/>
                <w:szCs w:val="20"/>
              </w:rPr>
              <w:t>-Diligencia</w:t>
            </w:r>
          </w:p>
        </w:tc>
        <w:tc>
          <w:tcPr>
            <w:tcW w:w="5529" w:type="dxa"/>
          </w:tcPr>
          <w:p w:rsidR="00F365B3" w:rsidRPr="00E30D67" w:rsidRDefault="00F365B3" w:rsidP="00F365B3">
            <w:pPr>
              <w:widowControl w:val="0"/>
              <w:tabs>
                <w:tab w:val="left" w:pos="498"/>
              </w:tabs>
              <w:adjustRightInd w:val="0"/>
              <w:jc w:val="left"/>
              <w:rPr>
                <w:rFonts w:ascii="Euphemia" w:hAnsi="Euphemia" w:cs="Arial"/>
                <w:b/>
                <w:sz w:val="20"/>
                <w:szCs w:val="20"/>
              </w:rPr>
            </w:pPr>
          </w:p>
          <w:p w:rsidR="00F365B3" w:rsidRPr="00E30D67" w:rsidRDefault="00F365B3" w:rsidP="00F365B3">
            <w:pPr>
              <w:widowControl w:val="0"/>
              <w:tabs>
                <w:tab w:val="left" w:pos="498"/>
              </w:tabs>
              <w:adjustRightInd w:val="0"/>
              <w:jc w:val="left"/>
              <w:rPr>
                <w:rFonts w:ascii="Euphemia" w:hAnsi="Euphemia" w:cs="Arial"/>
                <w:b/>
                <w:sz w:val="20"/>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 w:val="20"/>
                <w:szCs w:val="20"/>
              </w:rPr>
            </w:pPr>
            <w:r w:rsidRPr="00E30D67">
              <w:rPr>
                <w:rFonts w:ascii="Euphemia" w:hAnsi="Euphemia" w:cs="Arial"/>
                <w:sz w:val="20"/>
                <w:szCs w:val="20"/>
              </w:rPr>
              <w:t>-Iniciativa y criterio</w:t>
            </w:r>
          </w:p>
        </w:tc>
        <w:tc>
          <w:tcPr>
            <w:tcW w:w="5529" w:type="dxa"/>
          </w:tcPr>
          <w:p w:rsidR="00F365B3" w:rsidRPr="00E30D67" w:rsidRDefault="00F365B3" w:rsidP="00F365B3">
            <w:pPr>
              <w:widowControl w:val="0"/>
              <w:tabs>
                <w:tab w:val="left" w:pos="498"/>
              </w:tabs>
              <w:adjustRightInd w:val="0"/>
              <w:jc w:val="left"/>
              <w:rPr>
                <w:rFonts w:ascii="Euphemia" w:hAnsi="Euphemia" w:cs="Arial"/>
                <w:b/>
                <w:sz w:val="20"/>
                <w:szCs w:val="20"/>
              </w:rPr>
            </w:pPr>
          </w:p>
          <w:p w:rsidR="00F365B3" w:rsidRPr="00E30D67" w:rsidRDefault="00F365B3" w:rsidP="00F365B3">
            <w:pPr>
              <w:widowControl w:val="0"/>
              <w:tabs>
                <w:tab w:val="left" w:pos="498"/>
              </w:tabs>
              <w:adjustRightInd w:val="0"/>
              <w:jc w:val="left"/>
              <w:rPr>
                <w:rFonts w:ascii="Euphemia" w:hAnsi="Euphemia" w:cs="Arial"/>
                <w:b/>
                <w:sz w:val="20"/>
                <w:szCs w:val="20"/>
              </w:rPr>
            </w:pPr>
          </w:p>
        </w:tc>
      </w:tr>
      <w:tr w:rsidR="00F365B3" w:rsidRPr="00E30D67" w:rsidTr="00F365B3">
        <w:tc>
          <w:tcPr>
            <w:tcW w:w="3510" w:type="dxa"/>
          </w:tcPr>
          <w:p w:rsidR="00F365B3" w:rsidRPr="00E30D67" w:rsidRDefault="00F365B3" w:rsidP="00F365B3">
            <w:pPr>
              <w:widowControl w:val="0"/>
              <w:tabs>
                <w:tab w:val="left" w:pos="498"/>
              </w:tabs>
              <w:adjustRightInd w:val="0"/>
              <w:jc w:val="left"/>
              <w:rPr>
                <w:rFonts w:ascii="Euphemia" w:hAnsi="Euphemia" w:cs="Arial"/>
                <w:b/>
                <w:sz w:val="20"/>
                <w:szCs w:val="20"/>
              </w:rPr>
            </w:pPr>
            <w:r w:rsidRPr="00E30D67">
              <w:rPr>
                <w:rFonts w:ascii="Euphemia" w:hAnsi="Euphemia" w:cs="Arial"/>
                <w:sz w:val="20"/>
                <w:szCs w:val="20"/>
              </w:rPr>
              <w:t>-Relaciones de trabajo</w:t>
            </w:r>
          </w:p>
        </w:tc>
        <w:tc>
          <w:tcPr>
            <w:tcW w:w="5529" w:type="dxa"/>
          </w:tcPr>
          <w:p w:rsidR="00F365B3" w:rsidRPr="00E30D67" w:rsidRDefault="00F365B3" w:rsidP="00F365B3">
            <w:pPr>
              <w:widowControl w:val="0"/>
              <w:tabs>
                <w:tab w:val="left" w:pos="498"/>
              </w:tabs>
              <w:adjustRightInd w:val="0"/>
              <w:jc w:val="left"/>
              <w:rPr>
                <w:rFonts w:ascii="Euphemia" w:hAnsi="Euphemia" w:cs="Arial"/>
                <w:b/>
                <w:sz w:val="20"/>
                <w:szCs w:val="20"/>
              </w:rPr>
            </w:pPr>
          </w:p>
          <w:p w:rsidR="00F365B3" w:rsidRPr="00E30D67" w:rsidRDefault="00F365B3" w:rsidP="00F365B3">
            <w:pPr>
              <w:widowControl w:val="0"/>
              <w:tabs>
                <w:tab w:val="left" w:pos="498"/>
              </w:tabs>
              <w:adjustRightInd w:val="0"/>
              <w:jc w:val="left"/>
              <w:rPr>
                <w:rFonts w:ascii="Euphemia" w:hAnsi="Euphemia" w:cs="Arial"/>
                <w:b/>
                <w:sz w:val="20"/>
                <w:szCs w:val="20"/>
              </w:rPr>
            </w:pPr>
          </w:p>
        </w:tc>
      </w:tr>
    </w:tbl>
    <w:p w:rsidR="00E30D67" w:rsidRDefault="00E30D67" w:rsidP="00F365B3">
      <w:pPr>
        <w:ind w:left="-142"/>
        <w:rPr>
          <w:rFonts w:ascii="Euphemia" w:hAnsi="Euphemia"/>
        </w:rPr>
      </w:pPr>
    </w:p>
    <w:p w:rsidR="00F365B3" w:rsidRPr="00E30D67" w:rsidRDefault="00F365B3" w:rsidP="00F365B3">
      <w:pPr>
        <w:ind w:left="-142"/>
        <w:rPr>
          <w:rFonts w:ascii="Euphemia" w:hAnsi="Euphemia"/>
        </w:rPr>
      </w:pPr>
      <w:r w:rsidRPr="00E30D67">
        <w:rPr>
          <w:rFonts w:ascii="Euphemia" w:hAnsi="Euphemia"/>
        </w:rPr>
        <w:t>OBSERVACIONES JEFE/A INMEDIATO/A</w:t>
      </w:r>
    </w:p>
    <w:tbl>
      <w:tblPr>
        <w:tblStyle w:val="Tablaconcuadrcula"/>
        <w:tblW w:w="0" w:type="auto"/>
        <w:tblLook w:val="04A0" w:firstRow="1" w:lastRow="0" w:firstColumn="1" w:lastColumn="0" w:noHBand="0" w:noVBand="1"/>
      </w:tblPr>
      <w:tblGrid>
        <w:gridCol w:w="8978"/>
      </w:tblGrid>
      <w:tr w:rsidR="00E30D67" w:rsidTr="00E30D67">
        <w:trPr>
          <w:trHeight w:val="1304"/>
        </w:trPr>
        <w:tc>
          <w:tcPr>
            <w:tcW w:w="8978" w:type="dxa"/>
          </w:tcPr>
          <w:p w:rsidR="00E30D67" w:rsidRDefault="00E30D67" w:rsidP="00F365B3">
            <w:pPr>
              <w:rPr>
                <w:rFonts w:asciiTheme="majorHAnsi" w:hAnsiTheme="majorHAnsi" w:cs="Arial"/>
                <w:color w:val="FF0000"/>
                <w:sz w:val="20"/>
                <w:szCs w:val="20"/>
              </w:rPr>
            </w:pPr>
          </w:p>
        </w:tc>
      </w:tr>
    </w:tbl>
    <w:p w:rsidR="00F365B3" w:rsidRPr="00EA1EF5" w:rsidRDefault="00F365B3" w:rsidP="00F365B3">
      <w:pPr>
        <w:rPr>
          <w:rFonts w:asciiTheme="majorHAnsi" w:hAnsiTheme="majorHAnsi" w:cs="Arial"/>
          <w:color w:val="FF0000"/>
          <w:sz w:val="20"/>
          <w:szCs w:val="20"/>
        </w:rPr>
      </w:pPr>
    </w:p>
    <w:p w:rsidR="00E30D67" w:rsidRDefault="00E30D67" w:rsidP="00F365B3">
      <w:pPr>
        <w:rPr>
          <w:rFonts w:asciiTheme="majorHAnsi" w:hAnsiTheme="majorHAnsi"/>
          <w:color w:val="FF0000"/>
          <w:sz w:val="28"/>
          <w:szCs w:val="28"/>
        </w:rPr>
      </w:pPr>
    </w:p>
    <w:p w:rsidR="00F365B3" w:rsidRPr="00EA1EF5" w:rsidRDefault="00F365B3" w:rsidP="00E30D67">
      <w:pPr>
        <w:jc w:val="center"/>
        <w:rPr>
          <w:rFonts w:asciiTheme="majorHAnsi" w:hAnsiTheme="majorHAnsi"/>
          <w:color w:val="FF0000"/>
          <w:sz w:val="28"/>
          <w:szCs w:val="28"/>
        </w:rPr>
      </w:pPr>
      <w:r w:rsidRPr="00EA1EF5">
        <w:rPr>
          <w:rFonts w:asciiTheme="majorHAnsi" w:hAnsiTheme="majorHAnsi"/>
          <w:color w:val="FF0000"/>
          <w:sz w:val="28"/>
          <w:szCs w:val="28"/>
        </w:rPr>
        <w:t>ANEXO 9</w:t>
      </w:r>
    </w:p>
    <w:p w:rsidR="00F365B3" w:rsidRPr="00E30D67" w:rsidRDefault="00F365B3" w:rsidP="00E30D67">
      <w:pPr>
        <w:jc w:val="center"/>
        <w:rPr>
          <w:rFonts w:ascii="Euphemia" w:hAnsi="Euphemia" w:cs="Arial"/>
          <w:b/>
        </w:rPr>
      </w:pPr>
      <w:r w:rsidRPr="00E30D67">
        <w:rPr>
          <w:rFonts w:ascii="Euphemia" w:hAnsi="Euphemia" w:cs="Arial"/>
        </w:rPr>
        <w:t xml:space="preserve">MUNICIPALIDAD DE </w:t>
      </w:r>
      <w:r w:rsidR="006F4F11" w:rsidRPr="00E30D67">
        <w:rPr>
          <w:rFonts w:ascii="Euphemia" w:hAnsi="Euphemia" w:cs="Arial"/>
        </w:rPr>
        <w:t>PUERTO EL TRIUNFO</w:t>
      </w:r>
    </w:p>
    <w:tbl>
      <w:tblPr>
        <w:tblW w:w="5092" w:type="pct"/>
        <w:tblInd w:w="-170" w:type="dxa"/>
        <w:tblCellMar>
          <w:left w:w="70" w:type="dxa"/>
          <w:right w:w="70" w:type="dxa"/>
        </w:tblCellMar>
        <w:tblLook w:val="0000" w:firstRow="0" w:lastRow="0" w:firstColumn="0" w:lastColumn="0" w:noHBand="0" w:noVBand="0"/>
      </w:tblPr>
      <w:tblGrid>
        <w:gridCol w:w="9143"/>
      </w:tblGrid>
      <w:tr w:rsidR="00F365B3" w:rsidRPr="00E30D67" w:rsidTr="00F365B3">
        <w:tc>
          <w:tcPr>
            <w:tcW w:w="5000" w:type="pct"/>
          </w:tcPr>
          <w:p w:rsidR="00F365B3" w:rsidRPr="00E30D67" w:rsidRDefault="00F365B3" w:rsidP="00E30D67">
            <w:pPr>
              <w:jc w:val="center"/>
              <w:rPr>
                <w:rFonts w:ascii="Euphemia" w:hAnsi="Euphemia" w:cs="Arial"/>
                <w:b/>
              </w:rPr>
            </w:pPr>
            <w:r w:rsidRPr="00E30D67">
              <w:rPr>
                <w:rFonts w:ascii="Euphemia" w:hAnsi="Euphemia" w:cs="Arial"/>
              </w:rPr>
              <w:t>EVALUACIÓN DEL DESEMPEÑO</w:t>
            </w:r>
          </w:p>
          <w:p w:rsidR="00F365B3" w:rsidRPr="00E30D67" w:rsidRDefault="00F365B3" w:rsidP="00E30D67">
            <w:pPr>
              <w:jc w:val="center"/>
              <w:rPr>
                <w:rFonts w:ascii="Euphemia" w:hAnsi="Euphemia" w:cs="Arial"/>
                <w:b/>
              </w:rPr>
            </w:pPr>
            <w:r w:rsidRPr="00E30D67">
              <w:rPr>
                <w:rFonts w:ascii="Euphemia" w:hAnsi="Euphemia" w:cs="Arial"/>
              </w:rPr>
              <w:t>DE LOS/LAS EMPLEADOS/AS DEL RÉGIMEN DE LA CARRERA ADMINISTRATIVA MUNICIPAL</w:t>
            </w:r>
          </w:p>
          <w:p w:rsidR="00F365B3" w:rsidRPr="00E30D67" w:rsidRDefault="00F365B3" w:rsidP="00E30D67">
            <w:pPr>
              <w:jc w:val="center"/>
              <w:rPr>
                <w:rFonts w:ascii="Euphemia" w:hAnsi="Euphemia" w:cs="Arial"/>
                <w:b/>
              </w:rPr>
            </w:pPr>
            <w:r w:rsidRPr="00E30D67">
              <w:rPr>
                <w:rFonts w:ascii="Euphemia" w:hAnsi="Euphemia" w:cs="Arial"/>
              </w:rPr>
              <w:t>EVALUACIÓN INTERMEDIA – NIVEL OPERATIVO</w:t>
            </w:r>
          </w:p>
        </w:tc>
      </w:tr>
    </w:tbl>
    <w:p w:rsidR="00F365B3" w:rsidRPr="00EA1EF5" w:rsidRDefault="00F365B3" w:rsidP="00F365B3">
      <w:pPr>
        <w:rPr>
          <w:rFonts w:asciiTheme="majorHAnsi" w:hAnsiTheme="majorHAnsi" w:cs="Arial"/>
          <w:b/>
          <w:color w:val="FF0000"/>
        </w:rPr>
      </w:pPr>
    </w:p>
    <w:p w:rsidR="00F365B3" w:rsidRPr="00E30D67" w:rsidRDefault="00F365B3" w:rsidP="00F365B3">
      <w:pPr>
        <w:rPr>
          <w:rFonts w:ascii="Euphemia" w:hAnsi="Euphemia" w:cs="Arial"/>
          <w:b/>
        </w:rPr>
      </w:pPr>
      <w:r w:rsidRPr="00E30D67">
        <w:rPr>
          <w:rFonts w:ascii="Euphemia" w:hAnsi="Euphemia" w:cs="Arial"/>
        </w:rPr>
        <w:t>Abarca el período comprendido entre el mes de....................................... de 20.........y el mes de........................................de 20........</w:t>
      </w:r>
    </w:p>
    <w:p w:rsidR="00F365B3" w:rsidRPr="00EA1EF5" w:rsidRDefault="00F365B3" w:rsidP="00F365B3">
      <w:pPr>
        <w:jc w:val="left"/>
        <w:rPr>
          <w:rFonts w:asciiTheme="majorHAnsi" w:hAnsiTheme="majorHAnsi" w:cs="Arial"/>
          <w:color w:val="FF0000"/>
        </w:rPr>
      </w:pPr>
    </w:p>
    <w:p w:rsidR="00F365B3" w:rsidRPr="00E30D67" w:rsidRDefault="00F365B3" w:rsidP="009035D1">
      <w:pPr>
        <w:pStyle w:val="Prrafodelista"/>
        <w:numPr>
          <w:ilvl w:val="0"/>
          <w:numId w:val="13"/>
        </w:numPr>
        <w:spacing w:after="0" w:line="240" w:lineRule="auto"/>
        <w:jc w:val="left"/>
        <w:rPr>
          <w:rFonts w:ascii="Euphemia" w:hAnsi="Euphemia" w:cs="Arial"/>
        </w:rPr>
      </w:pPr>
      <w:r w:rsidRPr="00E30D67">
        <w:rPr>
          <w:rFonts w:ascii="Euphemia" w:hAnsi="Euphemia" w:cs="Arial"/>
        </w:rPr>
        <w:t>IDENTIFICACIÓN DEL EMPLEADO/A Y DE SUS SUPERIORES</w:t>
      </w:r>
    </w:p>
    <w:p w:rsidR="00F365B3" w:rsidRPr="00E30D67" w:rsidRDefault="00F365B3" w:rsidP="00F365B3">
      <w:pPr>
        <w:jc w:val="left"/>
        <w:rPr>
          <w:rFonts w:ascii="Euphemia" w:hAnsi="Euphemia" w:cs="Arial"/>
          <w:b/>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A0" w:firstRow="1" w:lastRow="0" w:firstColumn="1" w:lastColumn="0" w:noHBand="0" w:noVBand="0"/>
      </w:tblPr>
      <w:tblGrid>
        <w:gridCol w:w="3352"/>
        <w:gridCol w:w="3065"/>
        <w:gridCol w:w="2561"/>
      </w:tblGrid>
      <w:tr w:rsidR="00F365B3" w:rsidRPr="00E30D67" w:rsidTr="00F365B3">
        <w:tc>
          <w:tcPr>
            <w:tcW w:w="1867" w:type="pct"/>
          </w:tcPr>
          <w:p w:rsidR="00F365B3" w:rsidRPr="00E30D67" w:rsidRDefault="00F365B3" w:rsidP="00F365B3">
            <w:pPr>
              <w:jc w:val="left"/>
              <w:rPr>
                <w:rFonts w:ascii="Euphemia" w:hAnsi="Euphemia" w:cs="Arial"/>
                <w:b/>
              </w:rPr>
            </w:pPr>
            <w:r w:rsidRPr="00E30D67">
              <w:rPr>
                <w:rFonts w:ascii="Euphemia" w:hAnsi="Euphemia" w:cs="Arial"/>
              </w:rPr>
              <w:t>Primer apellido</w:t>
            </w:r>
          </w:p>
          <w:p w:rsidR="00F365B3" w:rsidRPr="00E30D67" w:rsidRDefault="00F365B3" w:rsidP="00F365B3">
            <w:pPr>
              <w:jc w:val="left"/>
              <w:rPr>
                <w:rFonts w:ascii="Euphemia" w:hAnsi="Euphemia" w:cs="Arial"/>
                <w:b/>
              </w:rPr>
            </w:pPr>
          </w:p>
        </w:tc>
        <w:tc>
          <w:tcPr>
            <w:tcW w:w="1707" w:type="pct"/>
          </w:tcPr>
          <w:p w:rsidR="00F365B3" w:rsidRPr="00E30D67" w:rsidRDefault="00F365B3" w:rsidP="00F365B3">
            <w:pPr>
              <w:jc w:val="left"/>
              <w:rPr>
                <w:rFonts w:ascii="Euphemia" w:hAnsi="Euphemia" w:cs="Arial"/>
                <w:b/>
              </w:rPr>
            </w:pPr>
            <w:r w:rsidRPr="00E30D67">
              <w:rPr>
                <w:rFonts w:ascii="Euphemia" w:hAnsi="Euphemia" w:cs="Arial"/>
              </w:rPr>
              <w:t>Segundo Apellido</w:t>
            </w:r>
          </w:p>
        </w:tc>
        <w:tc>
          <w:tcPr>
            <w:tcW w:w="1426" w:type="pct"/>
          </w:tcPr>
          <w:p w:rsidR="00F365B3" w:rsidRPr="00E30D67" w:rsidRDefault="00F365B3" w:rsidP="00F365B3">
            <w:pPr>
              <w:jc w:val="left"/>
              <w:rPr>
                <w:rFonts w:ascii="Euphemia" w:hAnsi="Euphemia" w:cs="Arial"/>
                <w:b/>
              </w:rPr>
            </w:pPr>
            <w:r w:rsidRPr="00E30D67">
              <w:rPr>
                <w:rFonts w:ascii="Euphemia" w:hAnsi="Euphemia" w:cs="Arial"/>
              </w:rPr>
              <w:t>Nombre</w:t>
            </w:r>
          </w:p>
        </w:tc>
      </w:tr>
      <w:tr w:rsidR="00F365B3" w:rsidRPr="00E30D67" w:rsidTr="00F365B3">
        <w:tc>
          <w:tcPr>
            <w:tcW w:w="5000" w:type="pct"/>
            <w:gridSpan w:val="3"/>
          </w:tcPr>
          <w:p w:rsidR="00F365B3" w:rsidRPr="00E30D67" w:rsidRDefault="00F365B3" w:rsidP="00F365B3">
            <w:pPr>
              <w:jc w:val="left"/>
              <w:rPr>
                <w:rFonts w:ascii="Euphemia" w:hAnsi="Euphemia" w:cs="Arial"/>
                <w:b/>
              </w:rPr>
            </w:pPr>
            <w:r w:rsidRPr="00E30D67">
              <w:rPr>
                <w:rFonts w:ascii="Euphemia" w:hAnsi="Euphemia" w:cs="Arial"/>
              </w:rPr>
              <w:t>Unidad en que trabaja</w:t>
            </w:r>
          </w:p>
          <w:p w:rsidR="00F365B3" w:rsidRPr="00E30D67" w:rsidRDefault="00F365B3" w:rsidP="00F365B3">
            <w:pPr>
              <w:jc w:val="left"/>
              <w:rPr>
                <w:rFonts w:ascii="Euphemia" w:hAnsi="Euphemia" w:cs="Arial"/>
                <w:b/>
              </w:rPr>
            </w:pPr>
          </w:p>
        </w:tc>
      </w:tr>
      <w:tr w:rsidR="00F365B3" w:rsidRPr="00E30D67" w:rsidTr="00F365B3">
        <w:trPr>
          <w:trHeight w:val="387"/>
        </w:trPr>
        <w:tc>
          <w:tcPr>
            <w:tcW w:w="3574" w:type="pct"/>
            <w:gridSpan w:val="2"/>
          </w:tcPr>
          <w:p w:rsidR="00F365B3" w:rsidRPr="00E30D67" w:rsidRDefault="00F365B3" w:rsidP="00F365B3">
            <w:pPr>
              <w:jc w:val="left"/>
              <w:rPr>
                <w:rFonts w:ascii="Euphemia" w:hAnsi="Euphemia" w:cs="Arial"/>
                <w:b/>
              </w:rPr>
            </w:pPr>
            <w:r w:rsidRPr="00E30D67">
              <w:rPr>
                <w:rFonts w:ascii="Euphemia" w:hAnsi="Euphemia" w:cs="Arial"/>
              </w:rPr>
              <w:t>Apellidos y nombre del jefe/a inmediato/a</w:t>
            </w:r>
          </w:p>
        </w:tc>
        <w:tc>
          <w:tcPr>
            <w:tcW w:w="1426" w:type="pct"/>
          </w:tcPr>
          <w:p w:rsidR="00F365B3" w:rsidRPr="00E30D67" w:rsidRDefault="00F365B3" w:rsidP="00F365B3">
            <w:pPr>
              <w:jc w:val="left"/>
              <w:rPr>
                <w:rFonts w:ascii="Euphemia" w:hAnsi="Euphemia" w:cs="Arial"/>
                <w:b/>
              </w:rPr>
            </w:pPr>
            <w:r w:rsidRPr="00E30D67">
              <w:rPr>
                <w:rFonts w:ascii="Euphemia" w:hAnsi="Euphemia" w:cs="Arial"/>
              </w:rPr>
              <w:t>Cargo que ocupa</w:t>
            </w:r>
          </w:p>
          <w:p w:rsidR="00F365B3" w:rsidRPr="00E30D67" w:rsidRDefault="00F365B3" w:rsidP="00F365B3">
            <w:pPr>
              <w:jc w:val="left"/>
              <w:rPr>
                <w:rFonts w:ascii="Euphemia" w:hAnsi="Euphemia" w:cs="Arial"/>
                <w:b/>
              </w:rPr>
            </w:pPr>
          </w:p>
        </w:tc>
      </w:tr>
      <w:tr w:rsidR="00F365B3" w:rsidRPr="00E30D67" w:rsidTr="00F365B3">
        <w:tc>
          <w:tcPr>
            <w:tcW w:w="3574" w:type="pct"/>
            <w:gridSpan w:val="2"/>
          </w:tcPr>
          <w:p w:rsidR="00F365B3" w:rsidRPr="00E30D67" w:rsidRDefault="00F365B3" w:rsidP="00F365B3">
            <w:pPr>
              <w:jc w:val="left"/>
              <w:rPr>
                <w:rFonts w:ascii="Euphemia" w:hAnsi="Euphemia" w:cs="Arial"/>
                <w:b/>
              </w:rPr>
            </w:pPr>
            <w:r w:rsidRPr="00E30D67">
              <w:rPr>
                <w:rFonts w:ascii="Euphemia" w:hAnsi="Euphemia" w:cs="Arial"/>
              </w:rPr>
              <w:t>Apellidos y nombre del superior del jefe/a inmediato/a</w:t>
            </w:r>
          </w:p>
        </w:tc>
        <w:tc>
          <w:tcPr>
            <w:tcW w:w="1426" w:type="pct"/>
          </w:tcPr>
          <w:p w:rsidR="00F365B3" w:rsidRPr="00E30D67" w:rsidRDefault="00F365B3" w:rsidP="00F365B3">
            <w:pPr>
              <w:jc w:val="left"/>
              <w:rPr>
                <w:rFonts w:ascii="Euphemia" w:hAnsi="Euphemia" w:cs="Arial"/>
                <w:b/>
              </w:rPr>
            </w:pPr>
            <w:r w:rsidRPr="00E30D67">
              <w:rPr>
                <w:rFonts w:ascii="Euphemia" w:hAnsi="Euphemia" w:cs="Arial"/>
              </w:rPr>
              <w:t>Cargo que ocupa</w:t>
            </w:r>
          </w:p>
          <w:p w:rsidR="00F365B3" w:rsidRPr="00E30D67" w:rsidRDefault="00F365B3" w:rsidP="00F365B3">
            <w:pPr>
              <w:jc w:val="left"/>
              <w:rPr>
                <w:rFonts w:ascii="Euphemia" w:hAnsi="Euphemia" w:cs="Arial"/>
                <w:b/>
              </w:rPr>
            </w:pPr>
          </w:p>
        </w:tc>
      </w:tr>
    </w:tbl>
    <w:p w:rsidR="00F365B3" w:rsidRDefault="00F365B3" w:rsidP="00F365B3">
      <w:pPr>
        <w:ind w:left="567"/>
        <w:jc w:val="left"/>
        <w:rPr>
          <w:rFonts w:ascii="Euphemia" w:hAnsi="Euphemia" w:cs="Arial"/>
          <w:b/>
        </w:rPr>
      </w:pPr>
    </w:p>
    <w:p w:rsidR="00E30D67" w:rsidRDefault="00E30D67" w:rsidP="00F365B3">
      <w:pPr>
        <w:ind w:left="567"/>
        <w:jc w:val="left"/>
        <w:rPr>
          <w:rFonts w:ascii="Euphemia" w:hAnsi="Euphemia" w:cs="Arial"/>
          <w:b/>
        </w:rPr>
      </w:pPr>
    </w:p>
    <w:p w:rsidR="00E30D67" w:rsidRDefault="00E30D67" w:rsidP="00F365B3">
      <w:pPr>
        <w:ind w:left="567"/>
        <w:jc w:val="left"/>
        <w:rPr>
          <w:rFonts w:ascii="Euphemia" w:hAnsi="Euphemia" w:cs="Arial"/>
          <w:b/>
        </w:rPr>
      </w:pPr>
    </w:p>
    <w:p w:rsidR="00E30D67" w:rsidRDefault="00E30D67" w:rsidP="00F365B3">
      <w:pPr>
        <w:ind w:left="567"/>
        <w:jc w:val="left"/>
        <w:rPr>
          <w:rFonts w:ascii="Euphemia" w:hAnsi="Euphemia" w:cs="Arial"/>
          <w:b/>
        </w:rPr>
      </w:pPr>
    </w:p>
    <w:p w:rsidR="00E30D67" w:rsidRPr="00E30D67" w:rsidRDefault="00E30D67" w:rsidP="00F365B3">
      <w:pPr>
        <w:ind w:left="567"/>
        <w:jc w:val="left"/>
        <w:rPr>
          <w:rFonts w:ascii="Euphemia" w:hAnsi="Euphemia" w:cs="Arial"/>
          <w:b/>
        </w:rPr>
      </w:pPr>
    </w:p>
    <w:p w:rsidR="00F365B3" w:rsidRPr="00E30D67" w:rsidRDefault="00F365B3" w:rsidP="009035D1">
      <w:pPr>
        <w:pStyle w:val="Prrafodelista"/>
        <w:numPr>
          <w:ilvl w:val="0"/>
          <w:numId w:val="13"/>
        </w:numPr>
        <w:spacing w:after="0" w:line="240" w:lineRule="auto"/>
        <w:jc w:val="left"/>
        <w:rPr>
          <w:rFonts w:ascii="Euphemia" w:hAnsi="Euphemia" w:cs="Arial"/>
        </w:rPr>
      </w:pPr>
      <w:r w:rsidRPr="00E30D67">
        <w:rPr>
          <w:rFonts w:ascii="Euphemia" w:hAnsi="Euphemia" w:cs="Arial"/>
        </w:rPr>
        <w:t xml:space="preserve">VALORACIÓN SOBRE EL TRABAJO RUTINARIO OBSERVADO POR EL JEFE INMEDIATO EN RELACIÓN A LOS REQUERIMIENTOS ESPECÍFICOS DEL CARGO </w:t>
      </w:r>
    </w:p>
    <w:p w:rsidR="00F365B3" w:rsidRPr="00E30D67" w:rsidRDefault="00F365B3" w:rsidP="00F365B3">
      <w:pPr>
        <w:ind w:left="360"/>
        <w:jc w:val="left"/>
        <w:rPr>
          <w:rFonts w:ascii="Euphemia" w:hAnsi="Euphemia" w:cs="Arial"/>
          <w:b/>
          <w:sz w:val="20"/>
          <w:szCs w:val="20"/>
        </w:rPr>
      </w:pPr>
    </w:p>
    <w:tbl>
      <w:tblPr>
        <w:tblpPr w:leftFromText="141" w:rightFromText="141" w:vertAnchor="text" w:horzAnchor="margin" w:tblpY="239"/>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10"/>
        <w:gridCol w:w="5529"/>
      </w:tblGrid>
      <w:tr w:rsidR="00E30D67" w:rsidRPr="00E30D67" w:rsidTr="00F365B3">
        <w:tc>
          <w:tcPr>
            <w:tcW w:w="3510" w:type="dxa"/>
          </w:tcPr>
          <w:p w:rsidR="00F365B3" w:rsidRPr="00E30D67" w:rsidRDefault="00F365B3" w:rsidP="00E30D67">
            <w:pPr>
              <w:widowControl w:val="0"/>
              <w:tabs>
                <w:tab w:val="left" w:pos="498"/>
              </w:tabs>
              <w:adjustRightInd w:val="0"/>
              <w:jc w:val="center"/>
              <w:rPr>
                <w:rFonts w:ascii="Euphemia" w:hAnsi="Euphemia" w:cs="Arial"/>
                <w:b/>
                <w:bCs/>
                <w:sz w:val="20"/>
                <w:szCs w:val="20"/>
              </w:rPr>
            </w:pPr>
            <w:r w:rsidRPr="00E30D67">
              <w:rPr>
                <w:rFonts w:ascii="Euphemia" w:hAnsi="Euphemia" w:cs="Arial"/>
                <w:b/>
                <w:bCs/>
                <w:sz w:val="20"/>
                <w:szCs w:val="20"/>
              </w:rPr>
              <w:t>NIVEL OPERATIVO</w:t>
            </w:r>
          </w:p>
          <w:p w:rsidR="00F365B3" w:rsidRPr="00E30D67" w:rsidRDefault="00F365B3" w:rsidP="00E30D67">
            <w:pPr>
              <w:widowControl w:val="0"/>
              <w:tabs>
                <w:tab w:val="left" w:pos="498"/>
              </w:tabs>
              <w:adjustRightInd w:val="0"/>
              <w:jc w:val="center"/>
              <w:rPr>
                <w:rFonts w:ascii="Euphemia" w:hAnsi="Euphemia" w:cs="Arial"/>
                <w:b/>
                <w:bCs/>
                <w:sz w:val="20"/>
                <w:szCs w:val="20"/>
              </w:rPr>
            </w:pPr>
          </w:p>
        </w:tc>
        <w:tc>
          <w:tcPr>
            <w:tcW w:w="5529" w:type="dxa"/>
          </w:tcPr>
          <w:p w:rsidR="00F365B3" w:rsidRPr="00E30D67" w:rsidRDefault="00F365B3" w:rsidP="00E30D67">
            <w:pPr>
              <w:widowControl w:val="0"/>
              <w:tabs>
                <w:tab w:val="left" w:pos="498"/>
              </w:tabs>
              <w:adjustRightInd w:val="0"/>
              <w:jc w:val="center"/>
              <w:rPr>
                <w:rFonts w:ascii="Euphemia" w:hAnsi="Euphemia" w:cs="Arial"/>
                <w:b/>
                <w:bCs/>
                <w:sz w:val="20"/>
                <w:szCs w:val="20"/>
              </w:rPr>
            </w:pPr>
            <w:r w:rsidRPr="00E30D67">
              <w:rPr>
                <w:rFonts w:ascii="Euphemia" w:hAnsi="Euphemia" w:cs="Arial"/>
                <w:b/>
                <w:bCs/>
                <w:sz w:val="20"/>
                <w:szCs w:val="20"/>
              </w:rPr>
              <w:t>COMENTARIOS</w:t>
            </w:r>
          </w:p>
        </w:tc>
      </w:tr>
      <w:tr w:rsidR="00F365B3" w:rsidRPr="00EA1EF5" w:rsidTr="00F365B3">
        <w:tc>
          <w:tcPr>
            <w:tcW w:w="3510" w:type="dxa"/>
          </w:tcPr>
          <w:p w:rsidR="00F365B3" w:rsidRPr="00E30D67" w:rsidRDefault="00F365B3" w:rsidP="00F365B3">
            <w:pPr>
              <w:widowControl w:val="0"/>
              <w:tabs>
                <w:tab w:val="left" w:pos="498"/>
              </w:tabs>
              <w:adjustRightInd w:val="0"/>
              <w:rPr>
                <w:rFonts w:ascii="Euphemia" w:hAnsi="Euphemia" w:cs="Arial"/>
                <w:b/>
                <w:szCs w:val="20"/>
              </w:rPr>
            </w:pPr>
            <w:r w:rsidRPr="00E30D67">
              <w:rPr>
                <w:rFonts w:ascii="Euphemia" w:hAnsi="Euphemia" w:cs="Arial"/>
                <w:szCs w:val="20"/>
              </w:rPr>
              <w:t>-Atención al público</w:t>
            </w:r>
          </w:p>
        </w:tc>
        <w:tc>
          <w:tcPr>
            <w:tcW w:w="5529" w:type="dxa"/>
          </w:tcPr>
          <w:p w:rsidR="00F365B3" w:rsidRPr="00EA1EF5" w:rsidRDefault="00F365B3" w:rsidP="00F365B3">
            <w:pPr>
              <w:widowControl w:val="0"/>
              <w:tabs>
                <w:tab w:val="left" w:pos="498"/>
              </w:tabs>
              <w:adjustRightInd w:val="0"/>
              <w:jc w:val="left"/>
              <w:rPr>
                <w:rFonts w:asciiTheme="majorHAnsi" w:hAnsiTheme="majorHAnsi" w:cs="Arial"/>
                <w:b/>
                <w:color w:val="FF0000"/>
                <w:sz w:val="20"/>
                <w:szCs w:val="20"/>
              </w:rPr>
            </w:pPr>
          </w:p>
          <w:p w:rsidR="00F365B3" w:rsidRPr="00EA1EF5" w:rsidRDefault="00F365B3" w:rsidP="00F365B3">
            <w:pPr>
              <w:widowControl w:val="0"/>
              <w:tabs>
                <w:tab w:val="left" w:pos="498"/>
              </w:tabs>
              <w:adjustRightInd w:val="0"/>
              <w:jc w:val="left"/>
              <w:rPr>
                <w:rFonts w:asciiTheme="majorHAnsi" w:hAnsiTheme="majorHAnsi" w:cs="Arial"/>
                <w:b/>
                <w:color w:val="FF0000"/>
                <w:sz w:val="20"/>
                <w:szCs w:val="20"/>
              </w:rPr>
            </w:pPr>
          </w:p>
        </w:tc>
      </w:tr>
      <w:tr w:rsidR="00F365B3" w:rsidRPr="00E30D67" w:rsidTr="00F365B3">
        <w:tc>
          <w:tcPr>
            <w:tcW w:w="3510" w:type="dxa"/>
          </w:tcPr>
          <w:p w:rsidR="00F365B3" w:rsidRPr="00E30D67" w:rsidRDefault="00F365B3" w:rsidP="00F365B3">
            <w:pPr>
              <w:widowControl w:val="0"/>
              <w:tabs>
                <w:tab w:val="left" w:pos="498"/>
              </w:tabs>
              <w:adjustRightInd w:val="0"/>
              <w:rPr>
                <w:rFonts w:ascii="Euphemia" w:hAnsi="Euphemia" w:cs="Arial"/>
                <w:b/>
              </w:rPr>
            </w:pPr>
            <w:r w:rsidRPr="00E30D67">
              <w:rPr>
                <w:rFonts w:ascii="Euphemia" w:hAnsi="Euphemia" w:cs="Arial"/>
              </w:rPr>
              <w:t>-Calidad del Trabajo</w:t>
            </w:r>
          </w:p>
        </w:tc>
        <w:tc>
          <w:tcPr>
            <w:tcW w:w="5529" w:type="dxa"/>
          </w:tcPr>
          <w:p w:rsidR="00F365B3" w:rsidRPr="00E30D67" w:rsidRDefault="00F365B3" w:rsidP="00F365B3">
            <w:pPr>
              <w:widowControl w:val="0"/>
              <w:tabs>
                <w:tab w:val="left" w:pos="498"/>
              </w:tabs>
              <w:adjustRightInd w:val="0"/>
              <w:jc w:val="left"/>
              <w:rPr>
                <w:rFonts w:ascii="Euphemia" w:hAnsi="Euphemia" w:cs="Arial"/>
                <w:b/>
              </w:rPr>
            </w:pPr>
          </w:p>
          <w:p w:rsidR="00F365B3" w:rsidRPr="00E30D67" w:rsidRDefault="00F365B3" w:rsidP="00F365B3">
            <w:pPr>
              <w:widowControl w:val="0"/>
              <w:tabs>
                <w:tab w:val="left" w:pos="498"/>
              </w:tabs>
              <w:adjustRightInd w:val="0"/>
              <w:jc w:val="left"/>
              <w:rPr>
                <w:rFonts w:ascii="Euphemia" w:hAnsi="Euphemia" w:cs="Arial"/>
                <w:b/>
              </w:rPr>
            </w:pPr>
          </w:p>
        </w:tc>
      </w:tr>
      <w:tr w:rsidR="00F365B3" w:rsidRPr="00E30D67" w:rsidTr="00F365B3">
        <w:tc>
          <w:tcPr>
            <w:tcW w:w="3510" w:type="dxa"/>
          </w:tcPr>
          <w:p w:rsidR="00F365B3" w:rsidRPr="00E30D67" w:rsidRDefault="00F365B3" w:rsidP="00F365B3">
            <w:pPr>
              <w:widowControl w:val="0"/>
              <w:tabs>
                <w:tab w:val="left" w:pos="498"/>
              </w:tabs>
              <w:adjustRightInd w:val="0"/>
              <w:rPr>
                <w:rFonts w:ascii="Euphemia" w:hAnsi="Euphemia" w:cs="Arial"/>
                <w:b/>
              </w:rPr>
            </w:pPr>
            <w:r w:rsidRPr="00E30D67">
              <w:rPr>
                <w:rFonts w:ascii="Euphemia" w:hAnsi="Euphemia" w:cs="Arial"/>
              </w:rPr>
              <w:t>-Manejo de información y archivos</w:t>
            </w:r>
          </w:p>
        </w:tc>
        <w:tc>
          <w:tcPr>
            <w:tcW w:w="5529" w:type="dxa"/>
          </w:tcPr>
          <w:p w:rsidR="00F365B3" w:rsidRPr="00E30D67" w:rsidRDefault="00F365B3" w:rsidP="00F365B3">
            <w:pPr>
              <w:widowControl w:val="0"/>
              <w:tabs>
                <w:tab w:val="left" w:pos="498"/>
              </w:tabs>
              <w:adjustRightInd w:val="0"/>
              <w:jc w:val="left"/>
              <w:rPr>
                <w:rFonts w:ascii="Euphemia" w:hAnsi="Euphemia" w:cs="Arial"/>
                <w:b/>
              </w:rPr>
            </w:pPr>
          </w:p>
          <w:p w:rsidR="00F365B3" w:rsidRPr="00E30D67" w:rsidRDefault="00F365B3" w:rsidP="00F365B3">
            <w:pPr>
              <w:widowControl w:val="0"/>
              <w:tabs>
                <w:tab w:val="left" w:pos="498"/>
              </w:tabs>
              <w:adjustRightInd w:val="0"/>
              <w:jc w:val="left"/>
              <w:rPr>
                <w:rFonts w:ascii="Euphemia" w:hAnsi="Euphemia" w:cs="Arial"/>
                <w:b/>
              </w:rPr>
            </w:pPr>
          </w:p>
        </w:tc>
      </w:tr>
      <w:tr w:rsidR="00F365B3" w:rsidRPr="00E30D67" w:rsidTr="00F365B3">
        <w:tc>
          <w:tcPr>
            <w:tcW w:w="3510" w:type="dxa"/>
          </w:tcPr>
          <w:p w:rsidR="00F365B3" w:rsidRPr="00E30D67" w:rsidRDefault="00F365B3" w:rsidP="00F365B3">
            <w:pPr>
              <w:widowControl w:val="0"/>
              <w:tabs>
                <w:tab w:val="left" w:pos="498"/>
              </w:tabs>
              <w:adjustRightInd w:val="0"/>
              <w:rPr>
                <w:rFonts w:ascii="Euphemia" w:hAnsi="Euphemia" w:cs="Arial"/>
                <w:b/>
              </w:rPr>
            </w:pPr>
            <w:r w:rsidRPr="00E30D67">
              <w:rPr>
                <w:rFonts w:ascii="Euphemia" w:hAnsi="Euphemia" w:cs="Arial"/>
              </w:rPr>
              <w:t xml:space="preserve">-Responsabilidad </w:t>
            </w:r>
          </w:p>
        </w:tc>
        <w:tc>
          <w:tcPr>
            <w:tcW w:w="5529" w:type="dxa"/>
          </w:tcPr>
          <w:p w:rsidR="00F365B3" w:rsidRPr="00E30D67" w:rsidRDefault="00F365B3" w:rsidP="00F365B3">
            <w:pPr>
              <w:widowControl w:val="0"/>
              <w:tabs>
                <w:tab w:val="left" w:pos="498"/>
              </w:tabs>
              <w:adjustRightInd w:val="0"/>
              <w:jc w:val="left"/>
              <w:rPr>
                <w:rFonts w:ascii="Euphemia" w:hAnsi="Euphemia" w:cs="Arial"/>
                <w:b/>
              </w:rPr>
            </w:pPr>
          </w:p>
          <w:p w:rsidR="00F365B3" w:rsidRPr="00E30D67" w:rsidRDefault="00F365B3" w:rsidP="00F365B3">
            <w:pPr>
              <w:widowControl w:val="0"/>
              <w:tabs>
                <w:tab w:val="left" w:pos="498"/>
              </w:tabs>
              <w:adjustRightInd w:val="0"/>
              <w:jc w:val="left"/>
              <w:rPr>
                <w:rFonts w:ascii="Euphemia" w:hAnsi="Euphemia" w:cs="Arial"/>
                <w:b/>
              </w:rPr>
            </w:pPr>
          </w:p>
        </w:tc>
      </w:tr>
      <w:tr w:rsidR="00F365B3" w:rsidRPr="00E30D67" w:rsidTr="00F365B3">
        <w:tc>
          <w:tcPr>
            <w:tcW w:w="3510" w:type="dxa"/>
          </w:tcPr>
          <w:p w:rsidR="00F365B3" w:rsidRPr="00E30D67" w:rsidRDefault="00F365B3" w:rsidP="00F365B3">
            <w:pPr>
              <w:widowControl w:val="0"/>
              <w:tabs>
                <w:tab w:val="left" w:pos="498"/>
              </w:tabs>
              <w:adjustRightInd w:val="0"/>
              <w:rPr>
                <w:rFonts w:ascii="Euphemia" w:hAnsi="Euphemia" w:cs="Arial"/>
                <w:b/>
              </w:rPr>
            </w:pPr>
            <w:r w:rsidRPr="00E30D67">
              <w:rPr>
                <w:rFonts w:ascii="Euphemia" w:hAnsi="Euphemia" w:cs="Arial"/>
              </w:rPr>
              <w:t>-Colaboración</w:t>
            </w:r>
          </w:p>
        </w:tc>
        <w:tc>
          <w:tcPr>
            <w:tcW w:w="5529" w:type="dxa"/>
          </w:tcPr>
          <w:p w:rsidR="00F365B3" w:rsidRPr="00E30D67" w:rsidRDefault="00F365B3" w:rsidP="00F365B3">
            <w:pPr>
              <w:widowControl w:val="0"/>
              <w:tabs>
                <w:tab w:val="left" w:pos="498"/>
              </w:tabs>
              <w:adjustRightInd w:val="0"/>
              <w:jc w:val="left"/>
              <w:rPr>
                <w:rFonts w:ascii="Euphemia" w:hAnsi="Euphemia" w:cs="Arial"/>
                <w:b/>
              </w:rPr>
            </w:pPr>
          </w:p>
          <w:p w:rsidR="00F365B3" w:rsidRPr="00E30D67" w:rsidRDefault="00F365B3" w:rsidP="00F365B3">
            <w:pPr>
              <w:widowControl w:val="0"/>
              <w:tabs>
                <w:tab w:val="left" w:pos="498"/>
              </w:tabs>
              <w:adjustRightInd w:val="0"/>
              <w:jc w:val="left"/>
              <w:rPr>
                <w:rFonts w:ascii="Euphemia" w:hAnsi="Euphemia" w:cs="Arial"/>
                <w:b/>
              </w:rPr>
            </w:pPr>
          </w:p>
        </w:tc>
      </w:tr>
      <w:tr w:rsidR="00F365B3" w:rsidRPr="00E30D67" w:rsidTr="00F365B3">
        <w:tc>
          <w:tcPr>
            <w:tcW w:w="3510" w:type="dxa"/>
          </w:tcPr>
          <w:p w:rsidR="00F365B3" w:rsidRPr="00E30D67" w:rsidRDefault="00F365B3" w:rsidP="00F365B3">
            <w:pPr>
              <w:widowControl w:val="0"/>
              <w:tabs>
                <w:tab w:val="left" w:pos="498"/>
              </w:tabs>
              <w:adjustRightInd w:val="0"/>
              <w:rPr>
                <w:rFonts w:ascii="Euphemia" w:hAnsi="Euphemia" w:cs="Arial"/>
                <w:b/>
              </w:rPr>
            </w:pPr>
            <w:r w:rsidRPr="00E30D67">
              <w:rPr>
                <w:rFonts w:ascii="Euphemia" w:hAnsi="Euphemia" w:cs="Arial"/>
              </w:rPr>
              <w:t>-Iniciativa y criterio</w:t>
            </w:r>
          </w:p>
        </w:tc>
        <w:tc>
          <w:tcPr>
            <w:tcW w:w="5529" w:type="dxa"/>
          </w:tcPr>
          <w:p w:rsidR="00F365B3" w:rsidRPr="00E30D67" w:rsidRDefault="00F365B3" w:rsidP="00F365B3">
            <w:pPr>
              <w:widowControl w:val="0"/>
              <w:tabs>
                <w:tab w:val="left" w:pos="498"/>
              </w:tabs>
              <w:adjustRightInd w:val="0"/>
              <w:jc w:val="left"/>
              <w:rPr>
                <w:rFonts w:ascii="Euphemia" w:hAnsi="Euphemia" w:cs="Arial"/>
                <w:b/>
              </w:rPr>
            </w:pPr>
          </w:p>
          <w:p w:rsidR="00F365B3" w:rsidRPr="00E30D67" w:rsidRDefault="00F365B3" w:rsidP="00F365B3">
            <w:pPr>
              <w:widowControl w:val="0"/>
              <w:tabs>
                <w:tab w:val="left" w:pos="498"/>
              </w:tabs>
              <w:adjustRightInd w:val="0"/>
              <w:jc w:val="left"/>
              <w:rPr>
                <w:rFonts w:ascii="Euphemia" w:hAnsi="Euphemia" w:cs="Arial"/>
                <w:b/>
              </w:rPr>
            </w:pPr>
          </w:p>
        </w:tc>
      </w:tr>
      <w:tr w:rsidR="00F365B3" w:rsidRPr="00E30D67" w:rsidTr="00F365B3">
        <w:tc>
          <w:tcPr>
            <w:tcW w:w="3510" w:type="dxa"/>
          </w:tcPr>
          <w:p w:rsidR="00F365B3" w:rsidRPr="00E30D67" w:rsidRDefault="00F365B3" w:rsidP="00F365B3">
            <w:pPr>
              <w:widowControl w:val="0"/>
              <w:adjustRightInd w:val="0"/>
              <w:rPr>
                <w:rFonts w:ascii="Euphemia" w:hAnsi="Euphemia" w:cs="Arial"/>
                <w:b/>
              </w:rPr>
            </w:pPr>
            <w:r w:rsidRPr="00E30D67">
              <w:rPr>
                <w:rFonts w:ascii="Euphemia" w:hAnsi="Euphemia" w:cs="Arial"/>
              </w:rPr>
              <w:t>-Relaciones de trabajo</w:t>
            </w:r>
          </w:p>
        </w:tc>
        <w:tc>
          <w:tcPr>
            <w:tcW w:w="5529" w:type="dxa"/>
          </w:tcPr>
          <w:p w:rsidR="00F365B3" w:rsidRPr="00E30D67" w:rsidRDefault="00F365B3" w:rsidP="00F365B3">
            <w:pPr>
              <w:widowControl w:val="0"/>
              <w:tabs>
                <w:tab w:val="left" w:pos="498"/>
              </w:tabs>
              <w:adjustRightInd w:val="0"/>
              <w:jc w:val="left"/>
              <w:rPr>
                <w:rFonts w:ascii="Euphemia" w:hAnsi="Euphemia" w:cs="Arial"/>
                <w:b/>
              </w:rPr>
            </w:pPr>
          </w:p>
          <w:p w:rsidR="00F365B3" w:rsidRPr="00E30D67" w:rsidRDefault="00F365B3" w:rsidP="00F365B3">
            <w:pPr>
              <w:widowControl w:val="0"/>
              <w:tabs>
                <w:tab w:val="left" w:pos="498"/>
              </w:tabs>
              <w:adjustRightInd w:val="0"/>
              <w:jc w:val="left"/>
              <w:rPr>
                <w:rFonts w:ascii="Euphemia" w:hAnsi="Euphemia" w:cs="Arial"/>
                <w:b/>
              </w:rPr>
            </w:pPr>
          </w:p>
        </w:tc>
      </w:tr>
    </w:tbl>
    <w:p w:rsidR="00F365B3" w:rsidRPr="00E30D67" w:rsidRDefault="00F365B3" w:rsidP="00F365B3">
      <w:pPr>
        <w:ind w:left="567"/>
        <w:jc w:val="left"/>
        <w:rPr>
          <w:rFonts w:ascii="Euphemia" w:hAnsi="Euphemia"/>
          <w:b/>
        </w:rPr>
      </w:pPr>
    </w:p>
    <w:p w:rsidR="00F365B3" w:rsidRDefault="00F365B3" w:rsidP="00F365B3">
      <w:pPr>
        <w:ind w:left="-142"/>
        <w:rPr>
          <w:rFonts w:ascii="Euphemia" w:hAnsi="Euphemia"/>
        </w:rPr>
      </w:pPr>
      <w:r w:rsidRPr="00E30D67">
        <w:rPr>
          <w:rFonts w:ascii="Euphemia" w:hAnsi="Euphemia"/>
        </w:rPr>
        <w:t>OBSERVACIONES JEFE/A INMEDIATO/A</w:t>
      </w:r>
    </w:p>
    <w:tbl>
      <w:tblPr>
        <w:tblStyle w:val="Tablaconcuadrcula"/>
        <w:tblW w:w="0" w:type="auto"/>
        <w:tblInd w:w="-142" w:type="dxa"/>
        <w:tblLook w:val="04A0" w:firstRow="1" w:lastRow="0" w:firstColumn="1" w:lastColumn="0" w:noHBand="0" w:noVBand="1"/>
      </w:tblPr>
      <w:tblGrid>
        <w:gridCol w:w="8978"/>
      </w:tblGrid>
      <w:tr w:rsidR="00E30D67" w:rsidTr="00E30D67">
        <w:trPr>
          <w:trHeight w:val="749"/>
        </w:trPr>
        <w:tc>
          <w:tcPr>
            <w:tcW w:w="8978" w:type="dxa"/>
          </w:tcPr>
          <w:p w:rsidR="00E30D67" w:rsidRDefault="00E30D67" w:rsidP="00F365B3">
            <w:pPr>
              <w:rPr>
                <w:rFonts w:ascii="Euphemia" w:hAnsi="Euphemia"/>
              </w:rPr>
            </w:pPr>
          </w:p>
        </w:tc>
      </w:tr>
    </w:tbl>
    <w:p w:rsidR="00E30D67" w:rsidRPr="00E30D67" w:rsidRDefault="00E30D67" w:rsidP="00E30D67">
      <w:pPr>
        <w:rPr>
          <w:rFonts w:ascii="Euphemia" w:hAnsi="Euphemia"/>
        </w:rPr>
      </w:pPr>
    </w:p>
    <w:sectPr w:rsidR="00E30D67" w:rsidRPr="00E30D67" w:rsidSect="0026123A">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16" w:rsidRDefault="00956C16" w:rsidP="0026123A">
      <w:pPr>
        <w:spacing w:after="0" w:line="240" w:lineRule="auto"/>
      </w:pPr>
      <w:r>
        <w:separator/>
      </w:r>
    </w:p>
  </w:endnote>
  <w:endnote w:type="continuationSeparator" w:id="0">
    <w:p w:rsidR="00956C16" w:rsidRDefault="00956C16" w:rsidP="0026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16" w:rsidRDefault="00956C16" w:rsidP="0026123A">
      <w:pPr>
        <w:spacing w:after="0" w:line="240" w:lineRule="auto"/>
      </w:pPr>
      <w:r>
        <w:separator/>
      </w:r>
    </w:p>
  </w:footnote>
  <w:footnote w:type="continuationSeparator" w:id="0">
    <w:p w:rsidR="00956C16" w:rsidRDefault="00956C16" w:rsidP="00261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02"/>
      <w:gridCol w:w="1152"/>
    </w:tblGrid>
    <w:tr w:rsidR="00956C16">
      <w:tc>
        <w:tcPr>
          <w:tcW w:w="0" w:type="auto"/>
          <w:tcBorders>
            <w:right w:val="single" w:sz="6" w:space="0" w:color="000000" w:themeColor="text1"/>
          </w:tcBorders>
        </w:tcPr>
        <w:sdt>
          <w:sdtPr>
            <w:rPr>
              <w:rFonts w:ascii="Euphemia" w:hAnsi="Euphemia"/>
            </w:rPr>
            <w:alias w:val="Organización"/>
            <w:id w:val="-1174260515"/>
            <w:dataBinding w:prefixMappings="xmlns:ns0='http://schemas.openxmlformats.org/officeDocument/2006/extended-properties'" w:xpath="/ns0:Properties[1]/ns0:Company[1]" w:storeItemID="{6668398D-A668-4E3E-A5EB-62B293D839F1}"/>
            <w:text/>
          </w:sdtPr>
          <w:sdtEndPr/>
          <w:sdtContent>
            <w:p w:rsidR="00956C16" w:rsidRPr="00632268" w:rsidRDefault="00956C16">
              <w:pPr>
                <w:pStyle w:val="Encabezado"/>
                <w:jc w:val="right"/>
                <w:rPr>
                  <w:rFonts w:ascii="Euphemia" w:hAnsi="Euphemia"/>
                </w:rPr>
              </w:pPr>
              <w:r w:rsidRPr="00632268">
                <w:rPr>
                  <w:rFonts w:ascii="Euphemia" w:hAnsi="Euphemia"/>
                </w:rPr>
                <w:t xml:space="preserve">Alcaldía Municipal de </w:t>
              </w:r>
              <w:r>
                <w:rPr>
                  <w:rFonts w:ascii="Euphemia" w:hAnsi="Euphemia"/>
                </w:rPr>
                <w:t>Puerto El Triunfo</w:t>
              </w:r>
            </w:p>
          </w:sdtContent>
        </w:sdt>
        <w:sdt>
          <w:sdtPr>
            <w:rPr>
              <w:rFonts w:ascii="Euphemia" w:hAnsi="Euphemia"/>
            </w:rPr>
            <w:alias w:val="Título"/>
            <w:id w:val="1450502364"/>
            <w:dataBinding w:prefixMappings="xmlns:ns0='http://schemas.openxmlformats.org/package/2006/metadata/core-properties' xmlns:ns1='http://purl.org/dc/elements/1.1/'" w:xpath="/ns0:coreProperties[1]/ns1:title[1]" w:storeItemID="{6C3C8BC8-F283-45AE-878A-BAB7291924A1}"/>
            <w:text/>
          </w:sdtPr>
          <w:sdtEndPr/>
          <w:sdtContent>
            <w:p w:rsidR="00956C16" w:rsidRDefault="00956C16" w:rsidP="00F365B3">
              <w:pPr>
                <w:pStyle w:val="Encabezado"/>
                <w:jc w:val="right"/>
                <w:rPr>
                  <w:b/>
                  <w:bCs/>
                </w:rPr>
              </w:pPr>
              <w:r>
                <w:rPr>
                  <w:rFonts w:ascii="Euphemia" w:hAnsi="Euphemia"/>
                </w:rPr>
                <w:t>Manual d</w:t>
              </w:r>
              <w:r w:rsidRPr="00F365B3">
                <w:rPr>
                  <w:rFonts w:ascii="Euphemia" w:hAnsi="Euphemia"/>
                </w:rPr>
                <w:t xml:space="preserve">e Evaluación </w:t>
              </w:r>
              <w:r>
                <w:rPr>
                  <w:rFonts w:ascii="Euphemia" w:hAnsi="Euphemia"/>
                </w:rPr>
                <w:t>d</w:t>
              </w:r>
              <w:r w:rsidRPr="00F365B3">
                <w:rPr>
                  <w:rFonts w:ascii="Euphemia" w:hAnsi="Euphemia"/>
                </w:rPr>
                <w:t>e Desempeño</w:t>
              </w:r>
              <w:r>
                <w:rPr>
                  <w:rFonts w:ascii="Euphemia" w:hAnsi="Euphemia"/>
                </w:rPr>
                <w:t xml:space="preserve">                                    </w:t>
              </w:r>
              <w:r w:rsidRPr="00F365B3">
                <w:rPr>
                  <w:rFonts w:ascii="Euphemia" w:hAnsi="Euphemia"/>
                </w:rPr>
                <w:t xml:space="preserve">  </w:t>
              </w:r>
            </w:p>
          </w:sdtContent>
        </w:sdt>
      </w:tc>
      <w:tc>
        <w:tcPr>
          <w:tcW w:w="1152" w:type="dxa"/>
          <w:tcBorders>
            <w:left w:val="single" w:sz="6" w:space="0" w:color="000000" w:themeColor="text1"/>
          </w:tcBorders>
        </w:tcPr>
        <w:p w:rsidR="00956C16" w:rsidRDefault="006604ED">
          <w:pPr>
            <w:pStyle w:val="Encabezado"/>
            <w:rPr>
              <w:b/>
            </w:rPr>
          </w:pPr>
          <w:r>
            <w:fldChar w:fldCharType="begin"/>
          </w:r>
          <w:r>
            <w:instrText xml:space="preserve"> PAGE   \* MERGEFORMAT </w:instrText>
          </w:r>
          <w:r>
            <w:fldChar w:fldCharType="separate"/>
          </w:r>
          <w:r>
            <w:rPr>
              <w:noProof/>
            </w:rPr>
            <w:t>68</w:t>
          </w:r>
          <w:r>
            <w:rPr>
              <w:noProof/>
            </w:rPr>
            <w:fldChar w:fldCharType="end"/>
          </w:r>
        </w:p>
      </w:tc>
    </w:tr>
  </w:tbl>
  <w:p w:rsidR="00956C16" w:rsidRDefault="00956C16">
    <w:pPr>
      <w:pStyle w:val="Encabezado"/>
    </w:pPr>
    <w:r>
      <w:rPr>
        <w:rFonts w:ascii="Arial Black" w:hAnsi="Arial Black"/>
        <w:noProof/>
        <w:lang w:eastAsia="es-SV"/>
      </w:rPr>
      <w:drawing>
        <wp:anchor distT="0" distB="0" distL="114300" distR="114300" simplePos="0" relativeHeight="251659264" behindDoc="1" locked="0" layoutInCell="1" allowOverlap="1">
          <wp:simplePos x="0" y="0"/>
          <wp:positionH relativeFrom="column">
            <wp:posOffset>207549</wp:posOffset>
          </wp:positionH>
          <wp:positionV relativeFrom="paragraph">
            <wp:posOffset>-444500</wp:posOffset>
          </wp:positionV>
          <wp:extent cx="668287" cy="644055"/>
          <wp:effectExtent l="0" t="0" r="0" b="3810"/>
          <wp:wrapNone/>
          <wp:docPr id="9" name="Imagen 1" descr="Descripción: Descripción: I:\Alcald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I:\Alcaldia.tif"/>
                  <pic:cNvPicPr>
                    <a:picLocks noChangeAspect="1" noChangeArrowheads="1"/>
                  </pic:cNvPicPr>
                </pic:nvPicPr>
                <pic:blipFill>
                  <a:blip r:embed="rId1" cstate="print"/>
                  <a:srcRect/>
                  <a:stretch>
                    <a:fillRect/>
                  </a:stretch>
                </pic:blipFill>
                <pic:spPr bwMode="auto">
                  <a:xfrm>
                    <a:off x="0" y="0"/>
                    <a:ext cx="668287" cy="644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F0"/>
    <w:multiLevelType w:val="hybridMultilevel"/>
    <w:tmpl w:val="CD8AD678"/>
    <w:lvl w:ilvl="0" w:tplc="9FAC3378">
      <w:start w:val="5"/>
      <w:numFmt w:val="decimal"/>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nsid w:val="017D383C"/>
    <w:multiLevelType w:val="hybridMultilevel"/>
    <w:tmpl w:val="9A3EBF7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EE3EA3"/>
    <w:multiLevelType w:val="hybridMultilevel"/>
    <w:tmpl w:val="1080524A"/>
    <w:lvl w:ilvl="0" w:tplc="451A54C2">
      <w:start w:val="9"/>
      <w:numFmt w:val="decimal"/>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nsid w:val="0C665AF0"/>
    <w:multiLevelType w:val="multilevel"/>
    <w:tmpl w:val="A6B62D2C"/>
    <w:lvl w:ilvl="0">
      <w:start w:val="6"/>
      <w:numFmt w:val="decimal"/>
      <w:lvlText w:val=""/>
      <w:lvlJc w:val="left"/>
      <w:pPr>
        <w:tabs>
          <w:tab w:val="num" w:pos="360"/>
        </w:tabs>
        <w:ind w:left="360" w:hanging="360"/>
      </w:pPr>
      <w:rPr>
        <w:rFonts w:ascii="Symbol" w:hAnsi="Symbol" w:cs="Times New Roman" w:hint="default"/>
      </w:rPr>
    </w:lvl>
    <w:lvl w:ilvl="1">
      <w:start w:val="6"/>
      <w:numFmt w:val="decimal"/>
      <w:isLgl/>
      <w:lvlText w:val="%1.%2"/>
      <w:lvlJc w:val="left"/>
      <w:pPr>
        <w:tabs>
          <w:tab w:val="num" w:pos="510"/>
        </w:tabs>
        <w:ind w:left="510" w:hanging="510"/>
      </w:pPr>
      <w:rPr>
        <w:rFonts w:cs="Times New Roman"/>
      </w:rPr>
    </w:lvl>
    <w:lvl w:ilvl="2">
      <w:start w:val="2"/>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nsid w:val="0DD7225B"/>
    <w:multiLevelType w:val="hybridMultilevel"/>
    <w:tmpl w:val="264811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E5171D2"/>
    <w:multiLevelType w:val="hybridMultilevel"/>
    <w:tmpl w:val="A3BE304E"/>
    <w:lvl w:ilvl="0" w:tplc="EE642430">
      <w:start w:val="8"/>
      <w:numFmt w:val="decimal"/>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
    <w:nsid w:val="0EB85F06"/>
    <w:multiLevelType w:val="hybridMultilevel"/>
    <w:tmpl w:val="A0508EB4"/>
    <w:lvl w:ilvl="0" w:tplc="574096DA">
      <w:start w:val="1"/>
      <w:numFmt w:val="decimal"/>
      <w:lvlText w:val="%1."/>
      <w:lvlJc w:val="left"/>
      <w:pPr>
        <w:ind w:left="1146"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03A240E"/>
    <w:multiLevelType w:val="hybridMultilevel"/>
    <w:tmpl w:val="0DC0ED50"/>
    <w:lvl w:ilvl="0" w:tplc="888E2CF4">
      <w:start w:val="1"/>
      <w:numFmt w:val="decimal"/>
      <w:lvlText w:val="%1."/>
      <w:lvlJc w:val="left"/>
      <w:pPr>
        <w:ind w:left="825" w:hanging="465"/>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36A00E2"/>
    <w:multiLevelType w:val="hybridMultilevel"/>
    <w:tmpl w:val="875435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81E7D0A"/>
    <w:multiLevelType w:val="hybridMultilevel"/>
    <w:tmpl w:val="5D5037BC"/>
    <w:lvl w:ilvl="0" w:tplc="A17A6DE2">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93E0E20"/>
    <w:multiLevelType w:val="hybridMultilevel"/>
    <w:tmpl w:val="9D4274EC"/>
    <w:lvl w:ilvl="0" w:tplc="AF7816BC">
      <w:start w:val="3"/>
      <w:numFmt w:val="decimal"/>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1">
    <w:nsid w:val="19F90CC6"/>
    <w:multiLevelType w:val="hybridMultilevel"/>
    <w:tmpl w:val="FD70704E"/>
    <w:lvl w:ilvl="0" w:tplc="6EBEF058">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6B24504"/>
    <w:multiLevelType w:val="hybridMultilevel"/>
    <w:tmpl w:val="CAFA8964"/>
    <w:lvl w:ilvl="0" w:tplc="BCC8F7E2">
      <w:start w:val="1"/>
      <w:numFmt w:val="bullet"/>
      <w:lvlText w:val=""/>
      <w:lvlJc w:val="left"/>
      <w:pPr>
        <w:tabs>
          <w:tab w:val="num" w:pos="851"/>
        </w:tabs>
        <w:ind w:left="851" w:hanging="491"/>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5F6B52"/>
    <w:multiLevelType w:val="hybridMultilevel"/>
    <w:tmpl w:val="D16248EA"/>
    <w:lvl w:ilvl="0" w:tplc="3D900D0E">
      <w:start w:val="1"/>
      <w:numFmt w:val="bullet"/>
      <w:lvlText w:val=""/>
      <w:lvlJc w:val="left"/>
      <w:pPr>
        <w:tabs>
          <w:tab w:val="num" w:pos="633"/>
        </w:tabs>
        <w:ind w:left="633" w:hanging="491"/>
      </w:pPr>
      <w:rPr>
        <w:rFonts w:ascii="Symbol" w:hAnsi="Symbol" w:hint="default"/>
      </w:rPr>
    </w:lvl>
    <w:lvl w:ilvl="1" w:tplc="04090003" w:tentative="1">
      <w:start w:val="1"/>
      <w:numFmt w:val="bullet"/>
      <w:lvlText w:val="o"/>
      <w:lvlJc w:val="left"/>
      <w:pPr>
        <w:ind w:left="1023" w:hanging="360"/>
      </w:pPr>
      <w:rPr>
        <w:rFonts w:ascii="Courier New" w:hAnsi="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4">
    <w:nsid w:val="29BC5B1B"/>
    <w:multiLevelType w:val="hybridMultilevel"/>
    <w:tmpl w:val="E17C16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E5059F"/>
    <w:multiLevelType w:val="multilevel"/>
    <w:tmpl w:val="841E033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0653B3"/>
    <w:multiLevelType w:val="hybridMultilevel"/>
    <w:tmpl w:val="6512DBB2"/>
    <w:lvl w:ilvl="0" w:tplc="A4AE1B08">
      <w:start w:val="2"/>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9745D05"/>
    <w:multiLevelType w:val="hybridMultilevel"/>
    <w:tmpl w:val="927C09DA"/>
    <w:lvl w:ilvl="0" w:tplc="5C6E4A9C">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36B2DC1"/>
    <w:multiLevelType w:val="hybridMultilevel"/>
    <w:tmpl w:val="EDBCD8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68E6B0E"/>
    <w:multiLevelType w:val="hybridMultilevel"/>
    <w:tmpl w:val="5C92DD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6A65784"/>
    <w:multiLevelType w:val="hybridMultilevel"/>
    <w:tmpl w:val="494405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A219D1"/>
    <w:multiLevelType w:val="hybridMultilevel"/>
    <w:tmpl w:val="F168C64C"/>
    <w:lvl w:ilvl="0" w:tplc="0CC2EBB4">
      <w:start w:val="6"/>
      <w:numFmt w:val="decimal"/>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nsid w:val="58E87CAC"/>
    <w:multiLevelType w:val="hybridMultilevel"/>
    <w:tmpl w:val="4378A3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A4549B0"/>
    <w:multiLevelType w:val="hybridMultilevel"/>
    <w:tmpl w:val="9A3EBF7C"/>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D815AD4"/>
    <w:multiLevelType w:val="hybridMultilevel"/>
    <w:tmpl w:val="121C2A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65717DDB"/>
    <w:multiLevelType w:val="multilevel"/>
    <w:tmpl w:val="440A001F"/>
    <w:styleLink w:val="Estilo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CC5D69"/>
    <w:multiLevelType w:val="hybridMultilevel"/>
    <w:tmpl w:val="4E1C2218"/>
    <w:lvl w:ilvl="0" w:tplc="72FA4242">
      <w:start w:val="7"/>
      <w:numFmt w:val="decimal"/>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
    <w:nsid w:val="6EED3E58"/>
    <w:multiLevelType w:val="hybridMultilevel"/>
    <w:tmpl w:val="D14A92B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FFE2ECE"/>
    <w:multiLevelType w:val="hybridMultilevel"/>
    <w:tmpl w:val="8370E80C"/>
    <w:lvl w:ilvl="0" w:tplc="D84EAE6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02E6525"/>
    <w:multiLevelType w:val="hybridMultilevel"/>
    <w:tmpl w:val="2D5815D8"/>
    <w:lvl w:ilvl="0" w:tplc="6E7AC0FC">
      <w:start w:val="4"/>
      <w:numFmt w:val="decimal"/>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
    <w:nsid w:val="7041478D"/>
    <w:multiLevelType w:val="hybridMultilevel"/>
    <w:tmpl w:val="41164128"/>
    <w:lvl w:ilvl="0" w:tplc="0A8048C6">
      <w:start w:val="10"/>
      <w:numFmt w:val="decimal"/>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7F7138B"/>
    <w:multiLevelType w:val="hybridMultilevel"/>
    <w:tmpl w:val="9A3EBF7C"/>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FF95A58"/>
    <w:multiLevelType w:val="hybridMultilevel"/>
    <w:tmpl w:val="3DD210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20"/>
  </w:num>
  <w:num w:numId="3">
    <w:abstractNumId w:val="12"/>
  </w:num>
  <w:num w:numId="4">
    <w:abstractNumId w:val="13"/>
  </w:num>
  <w:num w:numId="5">
    <w:abstractNumId w:val="3"/>
    <w:lvlOverride w:ilvl="0">
      <w:startOverride w:val="6"/>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4"/>
  </w:num>
  <w:num w:numId="9">
    <w:abstractNumId w:val="28"/>
  </w:num>
  <w:num w:numId="10">
    <w:abstractNumId w:val="17"/>
  </w:num>
  <w:num w:numId="11">
    <w:abstractNumId w:val="31"/>
  </w:num>
  <w:num w:numId="12">
    <w:abstractNumId w:val="23"/>
  </w:num>
  <w:num w:numId="13">
    <w:abstractNumId w:val="1"/>
  </w:num>
  <w:num w:numId="14">
    <w:abstractNumId w:val="8"/>
  </w:num>
  <w:num w:numId="15">
    <w:abstractNumId w:val="4"/>
  </w:num>
  <w:num w:numId="16">
    <w:abstractNumId w:val="24"/>
  </w:num>
  <w:num w:numId="17">
    <w:abstractNumId w:val="19"/>
  </w:num>
  <w:num w:numId="18">
    <w:abstractNumId w:val="6"/>
  </w:num>
  <w:num w:numId="19">
    <w:abstractNumId w:val="16"/>
  </w:num>
  <w:num w:numId="20">
    <w:abstractNumId w:val="10"/>
  </w:num>
  <w:num w:numId="21">
    <w:abstractNumId w:val="0"/>
  </w:num>
  <w:num w:numId="22">
    <w:abstractNumId w:val="29"/>
  </w:num>
  <w:num w:numId="23">
    <w:abstractNumId w:val="21"/>
  </w:num>
  <w:num w:numId="24">
    <w:abstractNumId w:val="26"/>
  </w:num>
  <w:num w:numId="25">
    <w:abstractNumId w:val="5"/>
  </w:num>
  <w:num w:numId="26">
    <w:abstractNumId w:val="2"/>
  </w:num>
  <w:num w:numId="27">
    <w:abstractNumId w:val="30"/>
  </w:num>
  <w:num w:numId="28">
    <w:abstractNumId w:val="15"/>
  </w:num>
  <w:num w:numId="29">
    <w:abstractNumId w:val="32"/>
  </w:num>
  <w:num w:numId="30">
    <w:abstractNumId w:val="7"/>
  </w:num>
  <w:num w:numId="31">
    <w:abstractNumId w:val="22"/>
  </w:num>
  <w:num w:numId="32">
    <w:abstractNumId w:val="18"/>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E4E"/>
    <w:rsid w:val="0000044F"/>
    <w:rsid w:val="00000B58"/>
    <w:rsid w:val="000043D1"/>
    <w:rsid w:val="00004901"/>
    <w:rsid w:val="00005AF9"/>
    <w:rsid w:val="00005DB0"/>
    <w:rsid w:val="000060E5"/>
    <w:rsid w:val="00010DD2"/>
    <w:rsid w:val="00011412"/>
    <w:rsid w:val="00011CDF"/>
    <w:rsid w:val="000129DC"/>
    <w:rsid w:val="000139CA"/>
    <w:rsid w:val="0002022C"/>
    <w:rsid w:val="00020FCF"/>
    <w:rsid w:val="00021299"/>
    <w:rsid w:val="00021C0A"/>
    <w:rsid w:val="00021DE3"/>
    <w:rsid w:val="00025072"/>
    <w:rsid w:val="0002595C"/>
    <w:rsid w:val="000306C3"/>
    <w:rsid w:val="0003109B"/>
    <w:rsid w:val="00032DB8"/>
    <w:rsid w:val="00035270"/>
    <w:rsid w:val="00035F19"/>
    <w:rsid w:val="00042D97"/>
    <w:rsid w:val="00042F2D"/>
    <w:rsid w:val="000436BF"/>
    <w:rsid w:val="000518B9"/>
    <w:rsid w:val="00052196"/>
    <w:rsid w:val="00056065"/>
    <w:rsid w:val="00061636"/>
    <w:rsid w:val="00064F96"/>
    <w:rsid w:val="000655BD"/>
    <w:rsid w:val="00066064"/>
    <w:rsid w:val="000664F8"/>
    <w:rsid w:val="00066FBA"/>
    <w:rsid w:val="000671E8"/>
    <w:rsid w:val="00067746"/>
    <w:rsid w:val="000711FA"/>
    <w:rsid w:val="00072466"/>
    <w:rsid w:val="00074CA1"/>
    <w:rsid w:val="000755D8"/>
    <w:rsid w:val="00075C53"/>
    <w:rsid w:val="00080A03"/>
    <w:rsid w:val="00081DBB"/>
    <w:rsid w:val="000829DD"/>
    <w:rsid w:val="000836BA"/>
    <w:rsid w:val="00084726"/>
    <w:rsid w:val="00084DEE"/>
    <w:rsid w:val="000850FA"/>
    <w:rsid w:val="00086231"/>
    <w:rsid w:val="000862DF"/>
    <w:rsid w:val="00087225"/>
    <w:rsid w:val="000878DD"/>
    <w:rsid w:val="00087A5E"/>
    <w:rsid w:val="00087F22"/>
    <w:rsid w:val="00090116"/>
    <w:rsid w:val="000902EF"/>
    <w:rsid w:val="000909A2"/>
    <w:rsid w:val="00090F51"/>
    <w:rsid w:val="000918A0"/>
    <w:rsid w:val="000938E0"/>
    <w:rsid w:val="00093A48"/>
    <w:rsid w:val="00094996"/>
    <w:rsid w:val="000A0DB0"/>
    <w:rsid w:val="000A0FA1"/>
    <w:rsid w:val="000A45D2"/>
    <w:rsid w:val="000A543C"/>
    <w:rsid w:val="000A60FD"/>
    <w:rsid w:val="000A6B3E"/>
    <w:rsid w:val="000A7C95"/>
    <w:rsid w:val="000B0463"/>
    <w:rsid w:val="000B34F7"/>
    <w:rsid w:val="000B5D6B"/>
    <w:rsid w:val="000C25DC"/>
    <w:rsid w:val="000C3958"/>
    <w:rsid w:val="000C3A43"/>
    <w:rsid w:val="000C544F"/>
    <w:rsid w:val="000C6763"/>
    <w:rsid w:val="000C79D5"/>
    <w:rsid w:val="000D1B70"/>
    <w:rsid w:val="000D1F5E"/>
    <w:rsid w:val="000D3ED9"/>
    <w:rsid w:val="000D5C67"/>
    <w:rsid w:val="000D6C70"/>
    <w:rsid w:val="000E18D3"/>
    <w:rsid w:val="000E2E48"/>
    <w:rsid w:val="000E4A8A"/>
    <w:rsid w:val="000E53F1"/>
    <w:rsid w:val="000E5DD9"/>
    <w:rsid w:val="000E5F62"/>
    <w:rsid w:val="000F0B5B"/>
    <w:rsid w:val="000F1F87"/>
    <w:rsid w:val="000F2358"/>
    <w:rsid w:val="000F36E1"/>
    <w:rsid w:val="000F3E55"/>
    <w:rsid w:val="000F565D"/>
    <w:rsid w:val="000F57D0"/>
    <w:rsid w:val="000F73A4"/>
    <w:rsid w:val="00102730"/>
    <w:rsid w:val="00102AEE"/>
    <w:rsid w:val="0010661C"/>
    <w:rsid w:val="00107702"/>
    <w:rsid w:val="00107D01"/>
    <w:rsid w:val="001105BA"/>
    <w:rsid w:val="00111FD3"/>
    <w:rsid w:val="00112372"/>
    <w:rsid w:val="00112818"/>
    <w:rsid w:val="001140A3"/>
    <w:rsid w:val="0011712B"/>
    <w:rsid w:val="00120FA7"/>
    <w:rsid w:val="0012238A"/>
    <w:rsid w:val="00122F80"/>
    <w:rsid w:val="00125BFD"/>
    <w:rsid w:val="0013052D"/>
    <w:rsid w:val="00130FC5"/>
    <w:rsid w:val="001352E6"/>
    <w:rsid w:val="00137B48"/>
    <w:rsid w:val="00137E1E"/>
    <w:rsid w:val="0014005F"/>
    <w:rsid w:val="001401D4"/>
    <w:rsid w:val="001409D1"/>
    <w:rsid w:val="00140A6D"/>
    <w:rsid w:val="001411F9"/>
    <w:rsid w:val="0014120D"/>
    <w:rsid w:val="001415DA"/>
    <w:rsid w:val="00142502"/>
    <w:rsid w:val="0014312A"/>
    <w:rsid w:val="0014693C"/>
    <w:rsid w:val="00150EEE"/>
    <w:rsid w:val="00151E2E"/>
    <w:rsid w:val="001545B8"/>
    <w:rsid w:val="00154B0C"/>
    <w:rsid w:val="001555E2"/>
    <w:rsid w:val="00155CF5"/>
    <w:rsid w:val="00156A71"/>
    <w:rsid w:val="00156C4A"/>
    <w:rsid w:val="00157014"/>
    <w:rsid w:val="00157128"/>
    <w:rsid w:val="00157ABC"/>
    <w:rsid w:val="00157D53"/>
    <w:rsid w:val="00161E92"/>
    <w:rsid w:val="00164FE5"/>
    <w:rsid w:val="00165332"/>
    <w:rsid w:val="00171CCA"/>
    <w:rsid w:val="001738AB"/>
    <w:rsid w:val="00173E9D"/>
    <w:rsid w:val="00174FE4"/>
    <w:rsid w:val="0017644F"/>
    <w:rsid w:val="00177B5A"/>
    <w:rsid w:val="00183EE7"/>
    <w:rsid w:val="00184785"/>
    <w:rsid w:val="0018580C"/>
    <w:rsid w:val="001869E7"/>
    <w:rsid w:val="00187CF1"/>
    <w:rsid w:val="001907F2"/>
    <w:rsid w:val="00191D74"/>
    <w:rsid w:val="0019227D"/>
    <w:rsid w:val="00192C8A"/>
    <w:rsid w:val="00193950"/>
    <w:rsid w:val="00194724"/>
    <w:rsid w:val="001954D1"/>
    <w:rsid w:val="001969D4"/>
    <w:rsid w:val="001A082E"/>
    <w:rsid w:val="001A3B68"/>
    <w:rsid w:val="001A6907"/>
    <w:rsid w:val="001A7A22"/>
    <w:rsid w:val="001B2488"/>
    <w:rsid w:val="001B381B"/>
    <w:rsid w:val="001C19E1"/>
    <w:rsid w:val="001C46F9"/>
    <w:rsid w:val="001C5B61"/>
    <w:rsid w:val="001C5E69"/>
    <w:rsid w:val="001C6882"/>
    <w:rsid w:val="001C7F2E"/>
    <w:rsid w:val="001D0161"/>
    <w:rsid w:val="001D3695"/>
    <w:rsid w:val="001D653F"/>
    <w:rsid w:val="001D7C57"/>
    <w:rsid w:val="001E1FA1"/>
    <w:rsid w:val="001E2160"/>
    <w:rsid w:val="001E314E"/>
    <w:rsid w:val="001E3F32"/>
    <w:rsid w:val="001E49CE"/>
    <w:rsid w:val="001E56BC"/>
    <w:rsid w:val="001F05D5"/>
    <w:rsid w:val="001F0DE3"/>
    <w:rsid w:val="001F1558"/>
    <w:rsid w:val="001F1D36"/>
    <w:rsid w:val="001F25D8"/>
    <w:rsid w:val="001F282B"/>
    <w:rsid w:val="001F3B6C"/>
    <w:rsid w:val="001F42FD"/>
    <w:rsid w:val="001F4ABD"/>
    <w:rsid w:val="001F53F0"/>
    <w:rsid w:val="001F746B"/>
    <w:rsid w:val="00200325"/>
    <w:rsid w:val="002034C9"/>
    <w:rsid w:val="00203AEE"/>
    <w:rsid w:val="00204032"/>
    <w:rsid w:val="0021018A"/>
    <w:rsid w:val="00211D25"/>
    <w:rsid w:val="0021207F"/>
    <w:rsid w:val="002122BB"/>
    <w:rsid w:val="00212ACC"/>
    <w:rsid w:val="002143A7"/>
    <w:rsid w:val="00217E00"/>
    <w:rsid w:val="002203B2"/>
    <w:rsid w:val="002224C2"/>
    <w:rsid w:val="002228AB"/>
    <w:rsid w:val="00223A55"/>
    <w:rsid w:val="00226A02"/>
    <w:rsid w:val="00227DA8"/>
    <w:rsid w:val="00230847"/>
    <w:rsid w:val="00230F19"/>
    <w:rsid w:val="00231994"/>
    <w:rsid w:val="00231FAA"/>
    <w:rsid w:val="00233E7B"/>
    <w:rsid w:val="002354EF"/>
    <w:rsid w:val="00235C6E"/>
    <w:rsid w:val="002363BF"/>
    <w:rsid w:val="002364D6"/>
    <w:rsid w:val="00236C6C"/>
    <w:rsid w:val="00236E45"/>
    <w:rsid w:val="00240934"/>
    <w:rsid w:val="00242282"/>
    <w:rsid w:val="00242699"/>
    <w:rsid w:val="002441B0"/>
    <w:rsid w:val="002462F7"/>
    <w:rsid w:val="002471C2"/>
    <w:rsid w:val="00247D98"/>
    <w:rsid w:val="0025029C"/>
    <w:rsid w:val="0025074B"/>
    <w:rsid w:val="00251A7F"/>
    <w:rsid w:val="0025204C"/>
    <w:rsid w:val="00255954"/>
    <w:rsid w:val="00255BE7"/>
    <w:rsid w:val="00256AA1"/>
    <w:rsid w:val="0026005E"/>
    <w:rsid w:val="0026123A"/>
    <w:rsid w:val="002614C8"/>
    <w:rsid w:val="002615C3"/>
    <w:rsid w:val="00264043"/>
    <w:rsid w:val="0026576D"/>
    <w:rsid w:val="00267749"/>
    <w:rsid w:val="00267DAA"/>
    <w:rsid w:val="00270C5A"/>
    <w:rsid w:val="00271901"/>
    <w:rsid w:val="002719AC"/>
    <w:rsid w:val="0027364A"/>
    <w:rsid w:val="00273BEC"/>
    <w:rsid w:val="00275253"/>
    <w:rsid w:val="002774DA"/>
    <w:rsid w:val="00285714"/>
    <w:rsid w:val="00287866"/>
    <w:rsid w:val="002917C2"/>
    <w:rsid w:val="00294587"/>
    <w:rsid w:val="00296C45"/>
    <w:rsid w:val="00297A75"/>
    <w:rsid w:val="002A2B49"/>
    <w:rsid w:val="002A2DF4"/>
    <w:rsid w:val="002A36C3"/>
    <w:rsid w:val="002A454D"/>
    <w:rsid w:val="002A4949"/>
    <w:rsid w:val="002A6DCE"/>
    <w:rsid w:val="002A7B62"/>
    <w:rsid w:val="002A7CEC"/>
    <w:rsid w:val="002B23E2"/>
    <w:rsid w:val="002B2DE7"/>
    <w:rsid w:val="002B7100"/>
    <w:rsid w:val="002B7450"/>
    <w:rsid w:val="002C039A"/>
    <w:rsid w:val="002C1EAF"/>
    <w:rsid w:val="002C295E"/>
    <w:rsid w:val="002C32F9"/>
    <w:rsid w:val="002C4314"/>
    <w:rsid w:val="002C5AE0"/>
    <w:rsid w:val="002C604F"/>
    <w:rsid w:val="002C7215"/>
    <w:rsid w:val="002D44E6"/>
    <w:rsid w:val="002D4C7E"/>
    <w:rsid w:val="002D5C7E"/>
    <w:rsid w:val="002D6704"/>
    <w:rsid w:val="002D7514"/>
    <w:rsid w:val="002D7BCD"/>
    <w:rsid w:val="002D7CD1"/>
    <w:rsid w:val="002E0051"/>
    <w:rsid w:val="002E0B80"/>
    <w:rsid w:val="002E2366"/>
    <w:rsid w:val="002E33CF"/>
    <w:rsid w:val="002E6243"/>
    <w:rsid w:val="002E677B"/>
    <w:rsid w:val="002F028A"/>
    <w:rsid w:val="002F1AB4"/>
    <w:rsid w:val="002F241C"/>
    <w:rsid w:val="002F3ACD"/>
    <w:rsid w:val="002F5DFA"/>
    <w:rsid w:val="002F739D"/>
    <w:rsid w:val="00300A43"/>
    <w:rsid w:val="00301218"/>
    <w:rsid w:val="003034BA"/>
    <w:rsid w:val="00304CA4"/>
    <w:rsid w:val="003104FC"/>
    <w:rsid w:val="00315631"/>
    <w:rsid w:val="0031647A"/>
    <w:rsid w:val="00317603"/>
    <w:rsid w:val="003210E5"/>
    <w:rsid w:val="00323799"/>
    <w:rsid w:val="00324246"/>
    <w:rsid w:val="0032523C"/>
    <w:rsid w:val="00325549"/>
    <w:rsid w:val="003255F3"/>
    <w:rsid w:val="00326DD5"/>
    <w:rsid w:val="003308F1"/>
    <w:rsid w:val="00331AC2"/>
    <w:rsid w:val="00332F94"/>
    <w:rsid w:val="00333F67"/>
    <w:rsid w:val="00335020"/>
    <w:rsid w:val="00335A33"/>
    <w:rsid w:val="003376E3"/>
    <w:rsid w:val="003379C2"/>
    <w:rsid w:val="003408AB"/>
    <w:rsid w:val="00341316"/>
    <w:rsid w:val="003424B5"/>
    <w:rsid w:val="00344316"/>
    <w:rsid w:val="003449EE"/>
    <w:rsid w:val="003454C4"/>
    <w:rsid w:val="00347DC1"/>
    <w:rsid w:val="00351792"/>
    <w:rsid w:val="003554C5"/>
    <w:rsid w:val="003556A5"/>
    <w:rsid w:val="00357921"/>
    <w:rsid w:val="00357D20"/>
    <w:rsid w:val="003630DE"/>
    <w:rsid w:val="00365155"/>
    <w:rsid w:val="003703D4"/>
    <w:rsid w:val="00370758"/>
    <w:rsid w:val="00375F43"/>
    <w:rsid w:val="003808F0"/>
    <w:rsid w:val="00384C6F"/>
    <w:rsid w:val="00384F82"/>
    <w:rsid w:val="0039018E"/>
    <w:rsid w:val="00390F01"/>
    <w:rsid w:val="003917D8"/>
    <w:rsid w:val="00392765"/>
    <w:rsid w:val="00392BA4"/>
    <w:rsid w:val="003934D2"/>
    <w:rsid w:val="003942BB"/>
    <w:rsid w:val="003957F3"/>
    <w:rsid w:val="00395D64"/>
    <w:rsid w:val="00395F84"/>
    <w:rsid w:val="003965DF"/>
    <w:rsid w:val="0039694E"/>
    <w:rsid w:val="003A04AF"/>
    <w:rsid w:val="003A11D4"/>
    <w:rsid w:val="003A1756"/>
    <w:rsid w:val="003A573E"/>
    <w:rsid w:val="003A5B89"/>
    <w:rsid w:val="003A75AE"/>
    <w:rsid w:val="003B6A6D"/>
    <w:rsid w:val="003B7A2C"/>
    <w:rsid w:val="003B7D34"/>
    <w:rsid w:val="003C0B59"/>
    <w:rsid w:val="003C14CA"/>
    <w:rsid w:val="003C250D"/>
    <w:rsid w:val="003C28B6"/>
    <w:rsid w:val="003C299D"/>
    <w:rsid w:val="003C57DD"/>
    <w:rsid w:val="003C780E"/>
    <w:rsid w:val="003C78CD"/>
    <w:rsid w:val="003C7BCF"/>
    <w:rsid w:val="003C7DAF"/>
    <w:rsid w:val="003D0503"/>
    <w:rsid w:val="003D1880"/>
    <w:rsid w:val="003D1F66"/>
    <w:rsid w:val="003D2DAF"/>
    <w:rsid w:val="003D6ECE"/>
    <w:rsid w:val="003E0EC0"/>
    <w:rsid w:val="003E1272"/>
    <w:rsid w:val="003E1DF1"/>
    <w:rsid w:val="003E1F91"/>
    <w:rsid w:val="003E2E58"/>
    <w:rsid w:val="003E4332"/>
    <w:rsid w:val="003E651D"/>
    <w:rsid w:val="003E6AFC"/>
    <w:rsid w:val="003F06FB"/>
    <w:rsid w:val="003F1171"/>
    <w:rsid w:val="003F3268"/>
    <w:rsid w:val="004006B3"/>
    <w:rsid w:val="004008A7"/>
    <w:rsid w:val="00402991"/>
    <w:rsid w:val="00402EC0"/>
    <w:rsid w:val="00404E16"/>
    <w:rsid w:val="004061F5"/>
    <w:rsid w:val="004063BF"/>
    <w:rsid w:val="00410F5D"/>
    <w:rsid w:val="00411116"/>
    <w:rsid w:val="004114ED"/>
    <w:rsid w:val="00411827"/>
    <w:rsid w:val="0041237E"/>
    <w:rsid w:val="004134C8"/>
    <w:rsid w:val="0041469C"/>
    <w:rsid w:val="00414ABE"/>
    <w:rsid w:val="00416230"/>
    <w:rsid w:val="0041647F"/>
    <w:rsid w:val="00416588"/>
    <w:rsid w:val="00417137"/>
    <w:rsid w:val="00417264"/>
    <w:rsid w:val="00420211"/>
    <w:rsid w:val="004203A9"/>
    <w:rsid w:val="004225FB"/>
    <w:rsid w:val="004237DC"/>
    <w:rsid w:val="0042569F"/>
    <w:rsid w:val="00427062"/>
    <w:rsid w:val="00427ECC"/>
    <w:rsid w:val="004306C9"/>
    <w:rsid w:val="00431080"/>
    <w:rsid w:val="00431416"/>
    <w:rsid w:val="0043606E"/>
    <w:rsid w:val="004365EF"/>
    <w:rsid w:val="0043765D"/>
    <w:rsid w:val="00440B38"/>
    <w:rsid w:val="004419BF"/>
    <w:rsid w:val="004449FF"/>
    <w:rsid w:val="004458D9"/>
    <w:rsid w:val="00446948"/>
    <w:rsid w:val="00446E9C"/>
    <w:rsid w:val="00447E0E"/>
    <w:rsid w:val="00453678"/>
    <w:rsid w:val="004549EC"/>
    <w:rsid w:val="0045506A"/>
    <w:rsid w:val="00456DB1"/>
    <w:rsid w:val="00462F05"/>
    <w:rsid w:val="00463B45"/>
    <w:rsid w:val="00463CB9"/>
    <w:rsid w:val="00463EA2"/>
    <w:rsid w:val="00465BDB"/>
    <w:rsid w:val="004662EE"/>
    <w:rsid w:val="00466752"/>
    <w:rsid w:val="00471317"/>
    <w:rsid w:val="00472439"/>
    <w:rsid w:val="004724E1"/>
    <w:rsid w:val="00474986"/>
    <w:rsid w:val="00474ED1"/>
    <w:rsid w:val="004752E9"/>
    <w:rsid w:val="0047555C"/>
    <w:rsid w:val="004764F9"/>
    <w:rsid w:val="00476D9D"/>
    <w:rsid w:val="00476EE7"/>
    <w:rsid w:val="004810A4"/>
    <w:rsid w:val="004817AE"/>
    <w:rsid w:val="0048193A"/>
    <w:rsid w:val="004915FE"/>
    <w:rsid w:val="004919A5"/>
    <w:rsid w:val="00491E62"/>
    <w:rsid w:val="00491F3D"/>
    <w:rsid w:val="0049265B"/>
    <w:rsid w:val="0049316A"/>
    <w:rsid w:val="0049649F"/>
    <w:rsid w:val="00497456"/>
    <w:rsid w:val="004A05C1"/>
    <w:rsid w:val="004A0BDD"/>
    <w:rsid w:val="004A226D"/>
    <w:rsid w:val="004A2386"/>
    <w:rsid w:val="004A3175"/>
    <w:rsid w:val="004A5586"/>
    <w:rsid w:val="004A5E2A"/>
    <w:rsid w:val="004A5EB1"/>
    <w:rsid w:val="004B0839"/>
    <w:rsid w:val="004B29FA"/>
    <w:rsid w:val="004B2D1F"/>
    <w:rsid w:val="004B4100"/>
    <w:rsid w:val="004B4139"/>
    <w:rsid w:val="004B4F9D"/>
    <w:rsid w:val="004B5D51"/>
    <w:rsid w:val="004B64FD"/>
    <w:rsid w:val="004B68E3"/>
    <w:rsid w:val="004B725F"/>
    <w:rsid w:val="004B7EB9"/>
    <w:rsid w:val="004C0CAC"/>
    <w:rsid w:val="004C1030"/>
    <w:rsid w:val="004C21BB"/>
    <w:rsid w:val="004C31A0"/>
    <w:rsid w:val="004C446A"/>
    <w:rsid w:val="004D100A"/>
    <w:rsid w:val="004D233C"/>
    <w:rsid w:val="004D2BCD"/>
    <w:rsid w:val="004D5783"/>
    <w:rsid w:val="004D5DB8"/>
    <w:rsid w:val="004E0D6C"/>
    <w:rsid w:val="004E16A9"/>
    <w:rsid w:val="004E1C16"/>
    <w:rsid w:val="004E3FB2"/>
    <w:rsid w:val="004E40AA"/>
    <w:rsid w:val="004F56BB"/>
    <w:rsid w:val="004F57EE"/>
    <w:rsid w:val="004F7450"/>
    <w:rsid w:val="005023CB"/>
    <w:rsid w:val="005043CC"/>
    <w:rsid w:val="00504CB3"/>
    <w:rsid w:val="0050606B"/>
    <w:rsid w:val="00506BC7"/>
    <w:rsid w:val="00512085"/>
    <w:rsid w:val="0051254B"/>
    <w:rsid w:val="00513645"/>
    <w:rsid w:val="005148B7"/>
    <w:rsid w:val="00516C84"/>
    <w:rsid w:val="00522E2C"/>
    <w:rsid w:val="00525A52"/>
    <w:rsid w:val="005320FE"/>
    <w:rsid w:val="00532B48"/>
    <w:rsid w:val="00532D49"/>
    <w:rsid w:val="00533CD1"/>
    <w:rsid w:val="005349E6"/>
    <w:rsid w:val="00534B11"/>
    <w:rsid w:val="00535108"/>
    <w:rsid w:val="00535BCC"/>
    <w:rsid w:val="0053633D"/>
    <w:rsid w:val="00536D71"/>
    <w:rsid w:val="00537312"/>
    <w:rsid w:val="005403DD"/>
    <w:rsid w:val="005408C7"/>
    <w:rsid w:val="00543475"/>
    <w:rsid w:val="00543FAD"/>
    <w:rsid w:val="00544EBB"/>
    <w:rsid w:val="00547294"/>
    <w:rsid w:val="00550A4B"/>
    <w:rsid w:val="00550BAC"/>
    <w:rsid w:val="005551F0"/>
    <w:rsid w:val="00555FA6"/>
    <w:rsid w:val="005563D9"/>
    <w:rsid w:val="00557A2E"/>
    <w:rsid w:val="00557DA2"/>
    <w:rsid w:val="005608E7"/>
    <w:rsid w:val="00560FCE"/>
    <w:rsid w:val="00562110"/>
    <w:rsid w:val="005622DC"/>
    <w:rsid w:val="0056288F"/>
    <w:rsid w:val="00564572"/>
    <w:rsid w:val="00565692"/>
    <w:rsid w:val="0056576C"/>
    <w:rsid w:val="00566C1F"/>
    <w:rsid w:val="00567EEB"/>
    <w:rsid w:val="0057108E"/>
    <w:rsid w:val="00573241"/>
    <w:rsid w:val="00573507"/>
    <w:rsid w:val="00574B19"/>
    <w:rsid w:val="00575014"/>
    <w:rsid w:val="0057501F"/>
    <w:rsid w:val="00575C4F"/>
    <w:rsid w:val="0057653B"/>
    <w:rsid w:val="0058072E"/>
    <w:rsid w:val="00581860"/>
    <w:rsid w:val="00581ECB"/>
    <w:rsid w:val="005820D6"/>
    <w:rsid w:val="00583433"/>
    <w:rsid w:val="00583FD2"/>
    <w:rsid w:val="00593AAD"/>
    <w:rsid w:val="00594E43"/>
    <w:rsid w:val="00594EB6"/>
    <w:rsid w:val="00596680"/>
    <w:rsid w:val="0059789D"/>
    <w:rsid w:val="005A161F"/>
    <w:rsid w:val="005A20C0"/>
    <w:rsid w:val="005A3149"/>
    <w:rsid w:val="005A3541"/>
    <w:rsid w:val="005A4B34"/>
    <w:rsid w:val="005A5128"/>
    <w:rsid w:val="005A5174"/>
    <w:rsid w:val="005A5626"/>
    <w:rsid w:val="005A5EBE"/>
    <w:rsid w:val="005A6500"/>
    <w:rsid w:val="005A67CB"/>
    <w:rsid w:val="005B0199"/>
    <w:rsid w:val="005B0E0F"/>
    <w:rsid w:val="005B1033"/>
    <w:rsid w:val="005B14F6"/>
    <w:rsid w:val="005B209D"/>
    <w:rsid w:val="005B4055"/>
    <w:rsid w:val="005B441B"/>
    <w:rsid w:val="005B593C"/>
    <w:rsid w:val="005B5A6D"/>
    <w:rsid w:val="005B61C2"/>
    <w:rsid w:val="005B6836"/>
    <w:rsid w:val="005C09F7"/>
    <w:rsid w:val="005C0ED7"/>
    <w:rsid w:val="005C1825"/>
    <w:rsid w:val="005C2072"/>
    <w:rsid w:val="005C36BA"/>
    <w:rsid w:val="005C406D"/>
    <w:rsid w:val="005C583A"/>
    <w:rsid w:val="005D0D44"/>
    <w:rsid w:val="005D1887"/>
    <w:rsid w:val="005D258D"/>
    <w:rsid w:val="005D4ABC"/>
    <w:rsid w:val="005D644A"/>
    <w:rsid w:val="005D6BF7"/>
    <w:rsid w:val="005D7193"/>
    <w:rsid w:val="005E2539"/>
    <w:rsid w:val="005E4945"/>
    <w:rsid w:val="005E4B34"/>
    <w:rsid w:val="005E5964"/>
    <w:rsid w:val="005E6644"/>
    <w:rsid w:val="005F0326"/>
    <w:rsid w:val="005F2C96"/>
    <w:rsid w:val="005F3186"/>
    <w:rsid w:val="005F32B5"/>
    <w:rsid w:val="005F6745"/>
    <w:rsid w:val="005F7573"/>
    <w:rsid w:val="005F7A0C"/>
    <w:rsid w:val="005F7B3F"/>
    <w:rsid w:val="005F7F70"/>
    <w:rsid w:val="006013FF"/>
    <w:rsid w:val="00601513"/>
    <w:rsid w:val="00601C9D"/>
    <w:rsid w:val="00602FBF"/>
    <w:rsid w:val="0060348C"/>
    <w:rsid w:val="006035A4"/>
    <w:rsid w:val="00603E77"/>
    <w:rsid w:val="006045CD"/>
    <w:rsid w:val="00605309"/>
    <w:rsid w:val="0060675D"/>
    <w:rsid w:val="00607BB8"/>
    <w:rsid w:val="0061030F"/>
    <w:rsid w:val="006103DB"/>
    <w:rsid w:val="00611618"/>
    <w:rsid w:val="00611936"/>
    <w:rsid w:val="006133E5"/>
    <w:rsid w:val="00613D45"/>
    <w:rsid w:val="0061455C"/>
    <w:rsid w:val="00615709"/>
    <w:rsid w:val="00616730"/>
    <w:rsid w:val="00617183"/>
    <w:rsid w:val="00617BBF"/>
    <w:rsid w:val="006212E5"/>
    <w:rsid w:val="006218E6"/>
    <w:rsid w:val="00621F4F"/>
    <w:rsid w:val="00622197"/>
    <w:rsid w:val="0062246D"/>
    <w:rsid w:val="00623A42"/>
    <w:rsid w:val="00626157"/>
    <w:rsid w:val="00627021"/>
    <w:rsid w:val="00632268"/>
    <w:rsid w:val="00632F37"/>
    <w:rsid w:val="0063450A"/>
    <w:rsid w:val="0063526A"/>
    <w:rsid w:val="00635593"/>
    <w:rsid w:val="0063574F"/>
    <w:rsid w:val="00643C81"/>
    <w:rsid w:val="00643CC2"/>
    <w:rsid w:val="0064497A"/>
    <w:rsid w:val="006532C3"/>
    <w:rsid w:val="006536BA"/>
    <w:rsid w:val="00657781"/>
    <w:rsid w:val="00657A78"/>
    <w:rsid w:val="006604ED"/>
    <w:rsid w:val="00660590"/>
    <w:rsid w:val="0066107F"/>
    <w:rsid w:val="00661718"/>
    <w:rsid w:val="00661A5C"/>
    <w:rsid w:val="00662867"/>
    <w:rsid w:val="0066741F"/>
    <w:rsid w:val="0067009F"/>
    <w:rsid w:val="00672517"/>
    <w:rsid w:val="00672D2E"/>
    <w:rsid w:val="006730DE"/>
    <w:rsid w:val="00673B27"/>
    <w:rsid w:val="00674B48"/>
    <w:rsid w:val="00674FD1"/>
    <w:rsid w:val="00676AA4"/>
    <w:rsid w:val="006770A4"/>
    <w:rsid w:val="00680965"/>
    <w:rsid w:val="00680F8E"/>
    <w:rsid w:val="00681C2F"/>
    <w:rsid w:val="00681E61"/>
    <w:rsid w:val="006823CB"/>
    <w:rsid w:val="0068267D"/>
    <w:rsid w:val="006826B3"/>
    <w:rsid w:val="006837FE"/>
    <w:rsid w:val="0069084D"/>
    <w:rsid w:val="00690B4A"/>
    <w:rsid w:val="006912FD"/>
    <w:rsid w:val="00692D4A"/>
    <w:rsid w:val="006937E9"/>
    <w:rsid w:val="006A011C"/>
    <w:rsid w:val="006A0872"/>
    <w:rsid w:val="006A1DAB"/>
    <w:rsid w:val="006A32EB"/>
    <w:rsid w:val="006A3AA1"/>
    <w:rsid w:val="006A7666"/>
    <w:rsid w:val="006A7F64"/>
    <w:rsid w:val="006B0C3C"/>
    <w:rsid w:val="006B2979"/>
    <w:rsid w:val="006B29A8"/>
    <w:rsid w:val="006B387C"/>
    <w:rsid w:val="006B49E0"/>
    <w:rsid w:val="006B6006"/>
    <w:rsid w:val="006B7D97"/>
    <w:rsid w:val="006C02A2"/>
    <w:rsid w:val="006C0EAE"/>
    <w:rsid w:val="006C4111"/>
    <w:rsid w:val="006C57F4"/>
    <w:rsid w:val="006C751A"/>
    <w:rsid w:val="006C764F"/>
    <w:rsid w:val="006C78FA"/>
    <w:rsid w:val="006D0775"/>
    <w:rsid w:val="006D4333"/>
    <w:rsid w:val="006D433B"/>
    <w:rsid w:val="006D56F0"/>
    <w:rsid w:val="006D644A"/>
    <w:rsid w:val="006D703E"/>
    <w:rsid w:val="006E0CC3"/>
    <w:rsid w:val="006E0EDF"/>
    <w:rsid w:val="006E0F60"/>
    <w:rsid w:val="006E26D1"/>
    <w:rsid w:val="006E2EEB"/>
    <w:rsid w:val="006E2F71"/>
    <w:rsid w:val="006E4470"/>
    <w:rsid w:val="006E5027"/>
    <w:rsid w:val="006E5F43"/>
    <w:rsid w:val="006E63AA"/>
    <w:rsid w:val="006E68EE"/>
    <w:rsid w:val="006E771A"/>
    <w:rsid w:val="006E7822"/>
    <w:rsid w:val="006F0575"/>
    <w:rsid w:val="006F1070"/>
    <w:rsid w:val="006F3653"/>
    <w:rsid w:val="006F3EC4"/>
    <w:rsid w:val="006F4684"/>
    <w:rsid w:val="006F4F11"/>
    <w:rsid w:val="006F6F2E"/>
    <w:rsid w:val="006F717A"/>
    <w:rsid w:val="006F7CC0"/>
    <w:rsid w:val="006F7D46"/>
    <w:rsid w:val="007044D7"/>
    <w:rsid w:val="00704A60"/>
    <w:rsid w:val="00704C7A"/>
    <w:rsid w:val="007055E5"/>
    <w:rsid w:val="00706AF7"/>
    <w:rsid w:val="00706BEF"/>
    <w:rsid w:val="00706E60"/>
    <w:rsid w:val="00707EDC"/>
    <w:rsid w:val="00710F81"/>
    <w:rsid w:val="00713188"/>
    <w:rsid w:val="0071318F"/>
    <w:rsid w:val="0071378B"/>
    <w:rsid w:val="00715734"/>
    <w:rsid w:val="0072009B"/>
    <w:rsid w:val="00721010"/>
    <w:rsid w:val="0072412D"/>
    <w:rsid w:val="00725525"/>
    <w:rsid w:val="00726D9F"/>
    <w:rsid w:val="00727C37"/>
    <w:rsid w:val="0073048E"/>
    <w:rsid w:val="007320FF"/>
    <w:rsid w:val="0073291F"/>
    <w:rsid w:val="00733EF9"/>
    <w:rsid w:val="00733FC7"/>
    <w:rsid w:val="00736EA5"/>
    <w:rsid w:val="007400CC"/>
    <w:rsid w:val="00740EC2"/>
    <w:rsid w:val="0074388C"/>
    <w:rsid w:val="0074731D"/>
    <w:rsid w:val="007475A2"/>
    <w:rsid w:val="007478B5"/>
    <w:rsid w:val="007509CD"/>
    <w:rsid w:val="00753FA0"/>
    <w:rsid w:val="00755300"/>
    <w:rsid w:val="007624BF"/>
    <w:rsid w:val="007633FD"/>
    <w:rsid w:val="00767AAC"/>
    <w:rsid w:val="00767E61"/>
    <w:rsid w:val="00770D08"/>
    <w:rsid w:val="007721F7"/>
    <w:rsid w:val="00772FF9"/>
    <w:rsid w:val="00775CFB"/>
    <w:rsid w:val="0077653E"/>
    <w:rsid w:val="00777101"/>
    <w:rsid w:val="00780543"/>
    <w:rsid w:val="007807C2"/>
    <w:rsid w:val="00781719"/>
    <w:rsid w:val="00781EFF"/>
    <w:rsid w:val="00782282"/>
    <w:rsid w:val="00784166"/>
    <w:rsid w:val="00785EC9"/>
    <w:rsid w:val="00785F1E"/>
    <w:rsid w:val="0078611E"/>
    <w:rsid w:val="007869BD"/>
    <w:rsid w:val="00787E17"/>
    <w:rsid w:val="00787FD7"/>
    <w:rsid w:val="00787FF5"/>
    <w:rsid w:val="007916AB"/>
    <w:rsid w:val="00792D90"/>
    <w:rsid w:val="007935FF"/>
    <w:rsid w:val="00796114"/>
    <w:rsid w:val="00796718"/>
    <w:rsid w:val="007968BB"/>
    <w:rsid w:val="007969A7"/>
    <w:rsid w:val="00796EB3"/>
    <w:rsid w:val="007971A5"/>
    <w:rsid w:val="007A01BC"/>
    <w:rsid w:val="007A3CE7"/>
    <w:rsid w:val="007A5006"/>
    <w:rsid w:val="007B07B9"/>
    <w:rsid w:val="007B0FBE"/>
    <w:rsid w:val="007B1FAB"/>
    <w:rsid w:val="007B243D"/>
    <w:rsid w:val="007B37B3"/>
    <w:rsid w:val="007B3CB6"/>
    <w:rsid w:val="007B6016"/>
    <w:rsid w:val="007B75F6"/>
    <w:rsid w:val="007C0B4B"/>
    <w:rsid w:val="007C17FE"/>
    <w:rsid w:val="007C1A92"/>
    <w:rsid w:val="007C26A3"/>
    <w:rsid w:val="007C32A7"/>
    <w:rsid w:val="007C3387"/>
    <w:rsid w:val="007C3802"/>
    <w:rsid w:val="007C4784"/>
    <w:rsid w:val="007C68CC"/>
    <w:rsid w:val="007C697C"/>
    <w:rsid w:val="007D01E3"/>
    <w:rsid w:val="007D0A25"/>
    <w:rsid w:val="007D138F"/>
    <w:rsid w:val="007D2E47"/>
    <w:rsid w:val="007D32E6"/>
    <w:rsid w:val="007D3860"/>
    <w:rsid w:val="007D3D35"/>
    <w:rsid w:val="007D5D9D"/>
    <w:rsid w:val="007E027F"/>
    <w:rsid w:val="007E0DE5"/>
    <w:rsid w:val="007E0FD9"/>
    <w:rsid w:val="007E1AC4"/>
    <w:rsid w:val="007E1F93"/>
    <w:rsid w:val="007E2644"/>
    <w:rsid w:val="007E3F9B"/>
    <w:rsid w:val="007E60CF"/>
    <w:rsid w:val="007F029A"/>
    <w:rsid w:val="007F0339"/>
    <w:rsid w:val="007F06B1"/>
    <w:rsid w:val="007F07E4"/>
    <w:rsid w:val="007F0A68"/>
    <w:rsid w:val="007F20ED"/>
    <w:rsid w:val="007F43BF"/>
    <w:rsid w:val="007F588D"/>
    <w:rsid w:val="007F6B7D"/>
    <w:rsid w:val="007F72E6"/>
    <w:rsid w:val="008004AE"/>
    <w:rsid w:val="00800B08"/>
    <w:rsid w:val="00801671"/>
    <w:rsid w:val="00801876"/>
    <w:rsid w:val="00802540"/>
    <w:rsid w:val="0080498A"/>
    <w:rsid w:val="008065EE"/>
    <w:rsid w:val="00810828"/>
    <w:rsid w:val="00810BA2"/>
    <w:rsid w:val="00813EF8"/>
    <w:rsid w:val="00814264"/>
    <w:rsid w:val="008153F7"/>
    <w:rsid w:val="00817FA3"/>
    <w:rsid w:val="0082027D"/>
    <w:rsid w:val="00821231"/>
    <w:rsid w:val="00825C52"/>
    <w:rsid w:val="00825FAD"/>
    <w:rsid w:val="00826885"/>
    <w:rsid w:val="00827210"/>
    <w:rsid w:val="00831A36"/>
    <w:rsid w:val="008324F1"/>
    <w:rsid w:val="008345A8"/>
    <w:rsid w:val="00834995"/>
    <w:rsid w:val="00835EA5"/>
    <w:rsid w:val="008369F6"/>
    <w:rsid w:val="008372A2"/>
    <w:rsid w:val="008422CA"/>
    <w:rsid w:val="008437D5"/>
    <w:rsid w:val="008455FB"/>
    <w:rsid w:val="008468EE"/>
    <w:rsid w:val="0084720A"/>
    <w:rsid w:val="0085003C"/>
    <w:rsid w:val="008504ED"/>
    <w:rsid w:val="008513ED"/>
    <w:rsid w:val="00851AE8"/>
    <w:rsid w:val="00853449"/>
    <w:rsid w:val="008572F1"/>
    <w:rsid w:val="00857670"/>
    <w:rsid w:val="008603DA"/>
    <w:rsid w:val="00861673"/>
    <w:rsid w:val="008640CE"/>
    <w:rsid w:val="0086482C"/>
    <w:rsid w:val="008654E6"/>
    <w:rsid w:val="00866774"/>
    <w:rsid w:val="00866EDB"/>
    <w:rsid w:val="00870076"/>
    <w:rsid w:val="008734CB"/>
    <w:rsid w:val="00873734"/>
    <w:rsid w:val="00875556"/>
    <w:rsid w:val="008755A1"/>
    <w:rsid w:val="00877CF2"/>
    <w:rsid w:val="00880B83"/>
    <w:rsid w:val="008815C7"/>
    <w:rsid w:val="00882316"/>
    <w:rsid w:val="00885736"/>
    <w:rsid w:val="00887AB9"/>
    <w:rsid w:val="00893326"/>
    <w:rsid w:val="00896F7E"/>
    <w:rsid w:val="008A294B"/>
    <w:rsid w:val="008A514C"/>
    <w:rsid w:val="008A620F"/>
    <w:rsid w:val="008A72C6"/>
    <w:rsid w:val="008B3054"/>
    <w:rsid w:val="008B3495"/>
    <w:rsid w:val="008B41A8"/>
    <w:rsid w:val="008B4E50"/>
    <w:rsid w:val="008C2D08"/>
    <w:rsid w:val="008C42FE"/>
    <w:rsid w:val="008C6425"/>
    <w:rsid w:val="008C670A"/>
    <w:rsid w:val="008C78E7"/>
    <w:rsid w:val="008D2CEA"/>
    <w:rsid w:val="008D4207"/>
    <w:rsid w:val="008D4ECD"/>
    <w:rsid w:val="008D596B"/>
    <w:rsid w:val="008E0A02"/>
    <w:rsid w:val="008E1236"/>
    <w:rsid w:val="008E1DFB"/>
    <w:rsid w:val="008E5A9F"/>
    <w:rsid w:val="008E64F6"/>
    <w:rsid w:val="008E6B6A"/>
    <w:rsid w:val="008F0BA1"/>
    <w:rsid w:val="008F144B"/>
    <w:rsid w:val="008F39DD"/>
    <w:rsid w:val="008F3AB9"/>
    <w:rsid w:val="008F4A47"/>
    <w:rsid w:val="008F61C5"/>
    <w:rsid w:val="008F6E43"/>
    <w:rsid w:val="008F74D3"/>
    <w:rsid w:val="00900B8D"/>
    <w:rsid w:val="009035D1"/>
    <w:rsid w:val="00904A43"/>
    <w:rsid w:val="00906610"/>
    <w:rsid w:val="009072AB"/>
    <w:rsid w:val="009108BC"/>
    <w:rsid w:val="00912DF7"/>
    <w:rsid w:val="00914C74"/>
    <w:rsid w:val="00915C25"/>
    <w:rsid w:val="0091601F"/>
    <w:rsid w:val="00916976"/>
    <w:rsid w:val="009200EA"/>
    <w:rsid w:val="00920694"/>
    <w:rsid w:val="009216EB"/>
    <w:rsid w:val="00921CFA"/>
    <w:rsid w:val="009226DF"/>
    <w:rsid w:val="0092436D"/>
    <w:rsid w:val="00925A75"/>
    <w:rsid w:val="009272E8"/>
    <w:rsid w:val="0093065F"/>
    <w:rsid w:val="00930750"/>
    <w:rsid w:val="00933C58"/>
    <w:rsid w:val="009349D0"/>
    <w:rsid w:val="009355F4"/>
    <w:rsid w:val="00935857"/>
    <w:rsid w:val="00936CA9"/>
    <w:rsid w:val="00937627"/>
    <w:rsid w:val="00942644"/>
    <w:rsid w:val="0094503A"/>
    <w:rsid w:val="00945C58"/>
    <w:rsid w:val="00954E27"/>
    <w:rsid w:val="00956C16"/>
    <w:rsid w:val="009572EF"/>
    <w:rsid w:val="009574BB"/>
    <w:rsid w:val="00957D1C"/>
    <w:rsid w:val="00957D66"/>
    <w:rsid w:val="00960BEA"/>
    <w:rsid w:val="009622ED"/>
    <w:rsid w:val="0096586F"/>
    <w:rsid w:val="00965B46"/>
    <w:rsid w:val="00967374"/>
    <w:rsid w:val="009711CB"/>
    <w:rsid w:val="00972F7B"/>
    <w:rsid w:val="009761EB"/>
    <w:rsid w:val="009761F2"/>
    <w:rsid w:val="009768A9"/>
    <w:rsid w:val="00976999"/>
    <w:rsid w:val="009771C7"/>
    <w:rsid w:val="00977498"/>
    <w:rsid w:val="00984C0D"/>
    <w:rsid w:val="00984DA7"/>
    <w:rsid w:val="0098596C"/>
    <w:rsid w:val="009911B7"/>
    <w:rsid w:val="009916AB"/>
    <w:rsid w:val="00991780"/>
    <w:rsid w:val="00993ED5"/>
    <w:rsid w:val="00996783"/>
    <w:rsid w:val="00996D6A"/>
    <w:rsid w:val="009977F3"/>
    <w:rsid w:val="0099786B"/>
    <w:rsid w:val="009A1447"/>
    <w:rsid w:val="009A1B28"/>
    <w:rsid w:val="009A1E82"/>
    <w:rsid w:val="009A6082"/>
    <w:rsid w:val="009A6442"/>
    <w:rsid w:val="009A724A"/>
    <w:rsid w:val="009A7B25"/>
    <w:rsid w:val="009A7DF0"/>
    <w:rsid w:val="009B0D83"/>
    <w:rsid w:val="009B2073"/>
    <w:rsid w:val="009B4F25"/>
    <w:rsid w:val="009B5D6B"/>
    <w:rsid w:val="009B5E8C"/>
    <w:rsid w:val="009B6BEB"/>
    <w:rsid w:val="009B6F1B"/>
    <w:rsid w:val="009B756B"/>
    <w:rsid w:val="009C32C0"/>
    <w:rsid w:val="009C3479"/>
    <w:rsid w:val="009C5007"/>
    <w:rsid w:val="009C516F"/>
    <w:rsid w:val="009C55CB"/>
    <w:rsid w:val="009C5C32"/>
    <w:rsid w:val="009D02D8"/>
    <w:rsid w:val="009D1FCF"/>
    <w:rsid w:val="009D22DE"/>
    <w:rsid w:val="009D6BE5"/>
    <w:rsid w:val="009D7BFA"/>
    <w:rsid w:val="009D7E7A"/>
    <w:rsid w:val="009E014D"/>
    <w:rsid w:val="009E03AE"/>
    <w:rsid w:val="009E05E4"/>
    <w:rsid w:val="009E128A"/>
    <w:rsid w:val="009E2507"/>
    <w:rsid w:val="009E2D88"/>
    <w:rsid w:val="009E3917"/>
    <w:rsid w:val="009E55C5"/>
    <w:rsid w:val="009E5F8B"/>
    <w:rsid w:val="009F0533"/>
    <w:rsid w:val="009F5DA8"/>
    <w:rsid w:val="00A008ED"/>
    <w:rsid w:val="00A0120C"/>
    <w:rsid w:val="00A01334"/>
    <w:rsid w:val="00A04B31"/>
    <w:rsid w:val="00A10874"/>
    <w:rsid w:val="00A118BA"/>
    <w:rsid w:val="00A13609"/>
    <w:rsid w:val="00A14195"/>
    <w:rsid w:val="00A165A2"/>
    <w:rsid w:val="00A2046B"/>
    <w:rsid w:val="00A2226B"/>
    <w:rsid w:val="00A233FA"/>
    <w:rsid w:val="00A23592"/>
    <w:rsid w:val="00A26E3A"/>
    <w:rsid w:val="00A27573"/>
    <w:rsid w:val="00A279EE"/>
    <w:rsid w:val="00A324FC"/>
    <w:rsid w:val="00A3258A"/>
    <w:rsid w:val="00A327B0"/>
    <w:rsid w:val="00A33116"/>
    <w:rsid w:val="00A35D18"/>
    <w:rsid w:val="00A35F1F"/>
    <w:rsid w:val="00A371B4"/>
    <w:rsid w:val="00A42BD4"/>
    <w:rsid w:val="00A4311A"/>
    <w:rsid w:val="00A44228"/>
    <w:rsid w:val="00A44459"/>
    <w:rsid w:val="00A45685"/>
    <w:rsid w:val="00A45C29"/>
    <w:rsid w:val="00A462BA"/>
    <w:rsid w:val="00A469FD"/>
    <w:rsid w:val="00A4758D"/>
    <w:rsid w:val="00A5197E"/>
    <w:rsid w:val="00A54764"/>
    <w:rsid w:val="00A60F67"/>
    <w:rsid w:val="00A639A4"/>
    <w:rsid w:val="00A645E2"/>
    <w:rsid w:val="00A649D4"/>
    <w:rsid w:val="00A64A80"/>
    <w:rsid w:val="00A65094"/>
    <w:rsid w:val="00A701D6"/>
    <w:rsid w:val="00A701E5"/>
    <w:rsid w:val="00A73C4B"/>
    <w:rsid w:val="00A747B9"/>
    <w:rsid w:val="00A74FF2"/>
    <w:rsid w:val="00A75089"/>
    <w:rsid w:val="00A764E3"/>
    <w:rsid w:val="00A77C42"/>
    <w:rsid w:val="00A80614"/>
    <w:rsid w:val="00A816A3"/>
    <w:rsid w:val="00A81BE3"/>
    <w:rsid w:val="00A82219"/>
    <w:rsid w:val="00A82916"/>
    <w:rsid w:val="00A8324E"/>
    <w:rsid w:val="00A83F00"/>
    <w:rsid w:val="00A84637"/>
    <w:rsid w:val="00A86D04"/>
    <w:rsid w:val="00A90510"/>
    <w:rsid w:val="00A914DF"/>
    <w:rsid w:val="00A91D40"/>
    <w:rsid w:val="00A91F39"/>
    <w:rsid w:val="00A947EF"/>
    <w:rsid w:val="00A9481E"/>
    <w:rsid w:val="00A94C91"/>
    <w:rsid w:val="00A97751"/>
    <w:rsid w:val="00AA02A0"/>
    <w:rsid w:val="00AA301D"/>
    <w:rsid w:val="00AA5EEC"/>
    <w:rsid w:val="00AB14E2"/>
    <w:rsid w:val="00AB2D90"/>
    <w:rsid w:val="00AB2DCB"/>
    <w:rsid w:val="00AB33D9"/>
    <w:rsid w:val="00AB3DC4"/>
    <w:rsid w:val="00AC60BE"/>
    <w:rsid w:val="00AC6C9A"/>
    <w:rsid w:val="00AC7200"/>
    <w:rsid w:val="00AC7FEA"/>
    <w:rsid w:val="00AD2DCD"/>
    <w:rsid w:val="00AD3771"/>
    <w:rsid w:val="00AD6815"/>
    <w:rsid w:val="00AD6D48"/>
    <w:rsid w:val="00AE0B1D"/>
    <w:rsid w:val="00AE0BDB"/>
    <w:rsid w:val="00AE1F48"/>
    <w:rsid w:val="00AE22EE"/>
    <w:rsid w:val="00AE30B8"/>
    <w:rsid w:val="00AE49D8"/>
    <w:rsid w:val="00AE4F64"/>
    <w:rsid w:val="00AE5A91"/>
    <w:rsid w:val="00AE6307"/>
    <w:rsid w:val="00AE66CF"/>
    <w:rsid w:val="00AE6CDE"/>
    <w:rsid w:val="00AF0CFA"/>
    <w:rsid w:val="00AF2CB0"/>
    <w:rsid w:val="00B008FC"/>
    <w:rsid w:val="00B01E8C"/>
    <w:rsid w:val="00B03119"/>
    <w:rsid w:val="00B05545"/>
    <w:rsid w:val="00B06FE0"/>
    <w:rsid w:val="00B07357"/>
    <w:rsid w:val="00B11325"/>
    <w:rsid w:val="00B1346B"/>
    <w:rsid w:val="00B13A71"/>
    <w:rsid w:val="00B15937"/>
    <w:rsid w:val="00B15C74"/>
    <w:rsid w:val="00B17484"/>
    <w:rsid w:val="00B22FD0"/>
    <w:rsid w:val="00B235EA"/>
    <w:rsid w:val="00B24673"/>
    <w:rsid w:val="00B247BC"/>
    <w:rsid w:val="00B32132"/>
    <w:rsid w:val="00B34275"/>
    <w:rsid w:val="00B352AF"/>
    <w:rsid w:val="00B36111"/>
    <w:rsid w:val="00B363AB"/>
    <w:rsid w:val="00B36A56"/>
    <w:rsid w:val="00B370B7"/>
    <w:rsid w:val="00B374B2"/>
    <w:rsid w:val="00B37C0E"/>
    <w:rsid w:val="00B41B11"/>
    <w:rsid w:val="00B43FCB"/>
    <w:rsid w:val="00B44153"/>
    <w:rsid w:val="00B446DD"/>
    <w:rsid w:val="00B44A5F"/>
    <w:rsid w:val="00B468D4"/>
    <w:rsid w:val="00B505B6"/>
    <w:rsid w:val="00B532BF"/>
    <w:rsid w:val="00B55777"/>
    <w:rsid w:val="00B567FE"/>
    <w:rsid w:val="00B56F75"/>
    <w:rsid w:val="00B57089"/>
    <w:rsid w:val="00B573D2"/>
    <w:rsid w:val="00B6190F"/>
    <w:rsid w:val="00B628DD"/>
    <w:rsid w:val="00B63511"/>
    <w:rsid w:val="00B660EA"/>
    <w:rsid w:val="00B67207"/>
    <w:rsid w:val="00B70596"/>
    <w:rsid w:val="00B74D20"/>
    <w:rsid w:val="00B768DF"/>
    <w:rsid w:val="00B76C01"/>
    <w:rsid w:val="00B8122E"/>
    <w:rsid w:val="00B81CF0"/>
    <w:rsid w:val="00B82C29"/>
    <w:rsid w:val="00B8359C"/>
    <w:rsid w:val="00B869D3"/>
    <w:rsid w:val="00B904EC"/>
    <w:rsid w:val="00B91FC1"/>
    <w:rsid w:val="00B92825"/>
    <w:rsid w:val="00B92928"/>
    <w:rsid w:val="00B93508"/>
    <w:rsid w:val="00B935E8"/>
    <w:rsid w:val="00B939E0"/>
    <w:rsid w:val="00B95275"/>
    <w:rsid w:val="00B96E5F"/>
    <w:rsid w:val="00B978B8"/>
    <w:rsid w:val="00B97B01"/>
    <w:rsid w:val="00BA0D7B"/>
    <w:rsid w:val="00BA109F"/>
    <w:rsid w:val="00BA27B9"/>
    <w:rsid w:val="00BA4004"/>
    <w:rsid w:val="00BA4292"/>
    <w:rsid w:val="00BA7337"/>
    <w:rsid w:val="00BB70AB"/>
    <w:rsid w:val="00BC1DAD"/>
    <w:rsid w:val="00BC1EC3"/>
    <w:rsid w:val="00BC7554"/>
    <w:rsid w:val="00BC78DE"/>
    <w:rsid w:val="00BD03CB"/>
    <w:rsid w:val="00BD2DB7"/>
    <w:rsid w:val="00BD351A"/>
    <w:rsid w:val="00BD4B5B"/>
    <w:rsid w:val="00BD784F"/>
    <w:rsid w:val="00BE091D"/>
    <w:rsid w:val="00BE1D89"/>
    <w:rsid w:val="00BE2785"/>
    <w:rsid w:val="00BE45E4"/>
    <w:rsid w:val="00BE5747"/>
    <w:rsid w:val="00BE5F60"/>
    <w:rsid w:val="00BE687D"/>
    <w:rsid w:val="00BE68A6"/>
    <w:rsid w:val="00BF157C"/>
    <w:rsid w:val="00BF23FA"/>
    <w:rsid w:val="00BF2AF8"/>
    <w:rsid w:val="00BF386B"/>
    <w:rsid w:val="00BF51CE"/>
    <w:rsid w:val="00BF552D"/>
    <w:rsid w:val="00BF67A9"/>
    <w:rsid w:val="00BF71F2"/>
    <w:rsid w:val="00C0165E"/>
    <w:rsid w:val="00C02365"/>
    <w:rsid w:val="00C02DC7"/>
    <w:rsid w:val="00C04A9F"/>
    <w:rsid w:val="00C04C17"/>
    <w:rsid w:val="00C07DF1"/>
    <w:rsid w:val="00C07F6A"/>
    <w:rsid w:val="00C12623"/>
    <w:rsid w:val="00C13815"/>
    <w:rsid w:val="00C138F8"/>
    <w:rsid w:val="00C1433F"/>
    <w:rsid w:val="00C1651E"/>
    <w:rsid w:val="00C201D8"/>
    <w:rsid w:val="00C222B0"/>
    <w:rsid w:val="00C23504"/>
    <w:rsid w:val="00C2515C"/>
    <w:rsid w:val="00C25D70"/>
    <w:rsid w:val="00C26199"/>
    <w:rsid w:val="00C305B2"/>
    <w:rsid w:val="00C32512"/>
    <w:rsid w:val="00C32F2B"/>
    <w:rsid w:val="00C33679"/>
    <w:rsid w:val="00C357E4"/>
    <w:rsid w:val="00C35BA9"/>
    <w:rsid w:val="00C365D5"/>
    <w:rsid w:val="00C3668B"/>
    <w:rsid w:val="00C410DE"/>
    <w:rsid w:val="00C41529"/>
    <w:rsid w:val="00C41FB0"/>
    <w:rsid w:val="00C4446E"/>
    <w:rsid w:val="00C5057E"/>
    <w:rsid w:val="00C505B1"/>
    <w:rsid w:val="00C51672"/>
    <w:rsid w:val="00C53377"/>
    <w:rsid w:val="00C53618"/>
    <w:rsid w:val="00C53767"/>
    <w:rsid w:val="00C551C2"/>
    <w:rsid w:val="00C57233"/>
    <w:rsid w:val="00C6059B"/>
    <w:rsid w:val="00C6289E"/>
    <w:rsid w:val="00C62983"/>
    <w:rsid w:val="00C634C7"/>
    <w:rsid w:val="00C6502C"/>
    <w:rsid w:val="00C65187"/>
    <w:rsid w:val="00C6691F"/>
    <w:rsid w:val="00C70191"/>
    <w:rsid w:val="00C702E1"/>
    <w:rsid w:val="00C72AD3"/>
    <w:rsid w:val="00C739E3"/>
    <w:rsid w:val="00C74289"/>
    <w:rsid w:val="00C75559"/>
    <w:rsid w:val="00C76256"/>
    <w:rsid w:val="00C816E3"/>
    <w:rsid w:val="00C82F6B"/>
    <w:rsid w:val="00C83123"/>
    <w:rsid w:val="00C83A33"/>
    <w:rsid w:val="00C84207"/>
    <w:rsid w:val="00C84404"/>
    <w:rsid w:val="00C85D89"/>
    <w:rsid w:val="00C91192"/>
    <w:rsid w:val="00C91E9A"/>
    <w:rsid w:val="00C9481C"/>
    <w:rsid w:val="00C95447"/>
    <w:rsid w:val="00C9615F"/>
    <w:rsid w:val="00C9764B"/>
    <w:rsid w:val="00C97D8F"/>
    <w:rsid w:val="00C97E5C"/>
    <w:rsid w:val="00CA00C1"/>
    <w:rsid w:val="00CA256E"/>
    <w:rsid w:val="00CA5382"/>
    <w:rsid w:val="00CA5E1A"/>
    <w:rsid w:val="00CA6E28"/>
    <w:rsid w:val="00CA6E4E"/>
    <w:rsid w:val="00CA78EE"/>
    <w:rsid w:val="00CA79C3"/>
    <w:rsid w:val="00CB00C6"/>
    <w:rsid w:val="00CB53F5"/>
    <w:rsid w:val="00CB59E6"/>
    <w:rsid w:val="00CB60E3"/>
    <w:rsid w:val="00CC0A60"/>
    <w:rsid w:val="00CC27F2"/>
    <w:rsid w:val="00CC3E4A"/>
    <w:rsid w:val="00CC627F"/>
    <w:rsid w:val="00CC6648"/>
    <w:rsid w:val="00CC7EA5"/>
    <w:rsid w:val="00CD0DD5"/>
    <w:rsid w:val="00CD0DF2"/>
    <w:rsid w:val="00CD419A"/>
    <w:rsid w:val="00CD5740"/>
    <w:rsid w:val="00CD7AC6"/>
    <w:rsid w:val="00CE13D0"/>
    <w:rsid w:val="00CE3561"/>
    <w:rsid w:val="00CE3D29"/>
    <w:rsid w:val="00CE3E37"/>
    <w:rsid w:val="00CE5806"/>
    <w:rsid w:val="00CF1884"/>
    <w:rsid w:val="00CF2843"/>
    <w:rsid w:val="00CF31E9"/>
    <w:rsid w:val="00CF3BF2"/>
    <w:rsid w:val="00CF4F00"/>
    <w:rsid w:val="00CF6834"/>
    <w:rsid w:val="00CF74BF"/>
    <w:rsid w:val="00D00C26"/>
    <w:rsid w:val="00D00C52"/>
    <w:rsid w:val="00D021FA"/>
    <w:rsid w:val="00D02669"/>
    <w:rsid w:val="00D051A1"/>
    <w:rsid w:val="00D05FF3"/>
    <w:rsid w:val="00D07126"/>
    <w:rsid w:val="00D07645"/>
    <w:rsid w:val="00D1058B"/>
    <w:rsid w:val="00D10660"/>
    <w:rsid w:val="00D10E91"/>
    <w:rsid w:val="00D13121"/>
    <w:rsid w:val="00D14B3D"/>
    <w:rsid w:val="00D1544C"/>
    <w:rsid w:val="00D16CB5"/>
    <w:rsid w:val="00D23DB8"/>
    <w:rsid w:val="00D24249"/>
    <w:rsid w:val="00D24271"/>
    <w:rsid w:val="00D24544"/>
    <w:rsid w:val="00D25837"/>
    <w:rsid w:val="00D269F2"/>
    <w:rsid w:val="00D2729C"/>
    <w:rsid w:val="00D311AF"/>
    <w:rsid w:val="00D358D2"/>
    <w:rsid w:val="00D36868"/>
    <w:rsid w:val="00D36E0B"/>
    <w:rsid w:val="00D37A67"/>
    <w:rsid w:val="00D37D9F"/>
    <w:rsid w:val="00D40EDF"/>
    <w:rsid w:val="00D44154"/>
    <w:rsid w:val="00D4667B"/>
    <w:rsid w:val="00D46AF5"/>
    <w:rsid w:val="00D46F9E"/>
    <w:rsid w:val="00D503D7"/>
    <w:rsid w:val="00D522B0"/>
    <w:rsid w:val="00D52820"/>
    <w:rsid w:val="00D53DEC"/>
    <w:rsid w:val="00D542CD"/>
    <w:rsid w:val="00D546BE"/>
    <w:rsid w:val="00D5583E"/>
    <w:rsid w:val="00D5606D"/>
    <w:rsid w:val="00D566BF"/>
    <w:rsid w:val="00D56AB7"/>
    <w:rsid w:val="00D612AC"/>
    <w:rsid w:val="00D61962"/>
    <w:rsid w:val="00D62842"/>
    <w:rsid w:val="00D631F1"/>
    <w:rsid w:val="00D638E6"/>
    <w:rsid w:val="00D70B33"/>
    <w:rsid w:val="00D734F2"/>
    <w:rsid w:val="00D734FF"/>
    <w:rsid w:val="00D74132"/>
    <w:rsid w:val="00D74793"/>
    <w:rsid w:val="00D74D3E"/>
    <w:rsid w:val="00D76FD7"/>
    <w:rsid w:val="00D777D5"/>
    <w:rsid w:val="00D777D7"/>
    <w:rsid w:val="00D8293C"/>
    <w:rsid w:val="00D830AE"/>
    <w:rsid w:val="00D856AF"/>
    <w:rsid w:val="00D862F9"/>
    <w:rsid w:val="00D864F8"/>
    <w:rsid w:val="00D90003"/>
    <w:rsid w:val="00D90C8F"/>
    <w:rsid w:val="00D917F1"/>
    <w:rsid w:val="00D92386"/>
    <w:rsid w:val="00D92720"/>
    <w:rsid w:val="00D92B01"/>
    <w:rsid w:val="00D93DD5"/>
    <w:rsid w:val="00D94A42"/>
    <w:rsid w:val="00D94BA6"/>
    <w:rsid w:val="00D96502"/>
    <w:rsid w:val="00D96C29"/>
    <w:rsid w:val="00D972D2"/>
    <w:rsid w:val="00D97FBE"/>
    <w:rsid w:val="00DA01A0"/>
    <w:rsid w:val="00DA03A9"/>
    <w:rsid w:val="00DA18DD"/>
    <w:rsid w:val="00DA1DCB"/>
    <w:rsid w:val="00DA2E70"/>
    <w:rsid w:val="00DA5189"/>
    <w:rsid w:val="00DA54A9"/>
    <w:rsid w:val="00DA5613"/>
    <w:rsid w:val="00DA6F3B"/>
    <w:rsid w:val="00DB08E4"/>
    <w:rsid w:val="00DB2D16"/>
    <w:rsid w:val="00DB391A"/>
    <w:rsid w:val="00DB4851"/>
    <w:rsid w:val="00DB5213"/>
    <w:rsid w:val="00DB6188"/>
    <w:rsid w:val="00DB6835"/>
    <w:rsid w:val="00DB6A01"/>
    <w:rsid w:val="00DB768D"/>
    <w:rsid w:val="00DC0A22"/>
    <w:rsid w:val="00DC1062"/>
    <w:rsid w:val="00DC16B3"/>
    <w:rsid w:val="00DC29CC"/>
    <w:rsid w:val="00DC30D4"/>
    <w:rsid w:val="00DC5B5D"/>
    <w:rsid w:val="00DC6C06"/>
    <w:rsid w:val="00DD20C1"/>
    <w:rsid w:val="00DD23E0"/>
    <w:rsid w:val="00DD372E"/>
    <w:rsid w:val="00DD381B"/>
    <w:rsid w:val="00DD42EE"/>
    <w:rsid w:val="00DD6503"/>
    <w:rsid w:val="00DE2B0D"/>
    <w:rsid w:val="00DE3AEC"/>
    <w:rsid w:val="00DE5296"/>
    <w:rsid w:val="00DE5DB9"/>
    <w:rsid w:val="00DE6292"/>
    <w:rsid w:val="00DE6EE2"/>
    <w:rsid w:val="00DF02BC"/>
    <w:rsid w:val="00DF03FE"/>
    <w:rsid w:val="00DF1AD3"/>
    <w:rsid w:val="00DF3DEE"/>
    <w:rsid w:val="00E02143"/>
    <w:rsid w:val="00E0246F"/>
    <w:rsid w:val="00E026BD"/>
    <w:rsid w:val="00E06D1B"/>
    <w:rsid w:val="00E1067F"/>
    <w:rsid w:val="00E1123C"/>
    <w:rsid w:val="00E12141"/>
    <w:rsid w:val="00E125F9"/>
    <w:rsid w:val="00E12CF7"/>
    <w:rsid w:val="00E13A51"/>
    <w:rsid w:val="00E143ED"/>
    <w:rsid w:val="00E15665"/>
    <w:rsid w:val="00E1600C"/>
    <w:rsid w:val="00E1608D"/>
    <w:rsid w:val="00E161B7"/>
    <w:rsid w:val="00E16DCD"/>
    <w:rsid w:val="00E16EA9"/>
    <w:rsid w:val="00E1728A"/>
    <w:rsid w:val="00E21F5B"/>
    <w:rsid w:val="00E230A7"/>
    <w:rsid w:val="00E24436"/>
    <w:rsid w:val="00E25284"/>
    <w:rsid w:val="00E256B6"/>
    <w:rsid w:val="00E26546"/>
    <w:rsid w:val="00E26934"/>
    <w:rsid w:val="00E2768A"/>
    <w:rsid w:val="00E3010F"/>
    <w:rsid w:val="00E30D67"/>
    <w:rsid w:val="00E32D53"/>
    <w:rsid w:val="00E35E16"/>
    <w:rsid w:val="00E35EFD"/>
    <w:rsid w:val="00E37B2D"/>
    <w:rsid w:val="00E419CA"/>
    <w:rsid w:val="00E437D5"/>
    <w:rsid w:val="00E4435F"/>
    <w:rsid w:val="00E45CE3"/>
    <w:rsid w:val="00E4666D"/>
    <w:rsid w:val="00E5069F"/>
    <w:rsid w:val="00E50CEA"/>
    <w:rsid w:val="00E51CC0"/>
    <w:rsid w:val="00E53466"/>
    <w:rsid w:val="00E5351A"/>
    <w:rsid w:val="00E54264"/>
    <w:rsid w:val="00E54929"/>
    <w:rsid w:val="00E54A66"/>
    <w:rsid w:val="00E575E3"/>
    <w:rsid w:val="00E60B99"/>
    <w:rsid w:val="00E616A3"/>
    <w:rsid w:val="00E62B9C"/>
    <w:rsid w:val="00E63387"/>
    <w:rsid w:val="00E635C9"/>
    <w:rsid w:val="00E65182"/>
    <w:rsid w:val="00E672BF"/>
    <w:rsid w:val="00E67C2C"/>
    <w:rsid w:val="00E7095F"/>
    <w:rsid w:val="00E70B0A"/>
    <w:rsid w:val="00E75042"/>
    <w:rsid w:val="00E75AC3"/>
    <w:rsid w:val="00E75B82"/>
    <w:rsid w:val="00E7719B"/>
    <w:rsid w:val="00E800C4"/>
    <w:rsid w:val="00E80155"/>
    <w:rsid w:val="00E81926"/>
    <w:rsid w:val="00E8289B"/>
    <w:rsid w:val="00E82A78"/>
    <w:rsid w:val="00E8394F"/>
    <w:rsid w:val="00E84080"/>
    <w:rsid w:val="00E84E25"/>
    <w:rsid w:val="00E85027"/>
    <w:rsid w:val="00E85F19"/>
    <w:rsid w:val="00E86F3B"/>
    <w:rsid w:val="00E87A74"/>
    <w:rsid w:val="00E91BA8"/>
    <w:rsid w:val="00E920FA"/>
    <w:rsid w:val="00E967AD"/>
    <w:rsid w:val="00E973FC"/>
    <w:rsid w:val="00E97CCE"/>
    <w:rsid w:val="00EA0DEF"/>
    <w:rsid w:val="00EA1EF5"/>
    <w:rsid w:val="00EA24DD"/>
    <w:rsid w:val="00EA4841"/>
    <w:rsid w:val="00EA58AE"/>
    <w:rsid w:val="00EB1594"/>
    <w:rsid w:val="00EB7E1B"/>
    <w:rsid w:val="00EC18F9"/>
    <w:rsid w:val="00EC23DF"/>
    <w:rsid w:val="00EC25A9"/>
    <w:rsid w:val="00EC694A"/>
    <w:rsid w:val="00EC77D3"/>
    <w:rsid w:val="00EC78E4"/>
    <w:rsid w:val="00EC7F80"/>
    <w:rsid w:val="00ED10CC"/>
    <w:rsid w:val="00ED138B"/>
    <w:rsid w:val="00ED1AB1"/>
    <w:rsid w:val="00ED2A06"/>
    <w:rsid w:val="00ED3D29"/>
    <w:rsid w:val="00ED4226"/>
    <w:rsid w:val="00ED4972"/>
    <w:rsid w:val="00ED5CAB"/>
    <w:rsid w:val="00EE12F4"/>
    <w:rsid w:val="00EE310C"/>
    <w:rsid w:val="00EE3FCE"/>
    <w:rsid w:val="00EE4250"/>
    <w:rsid w:val="00EE46EA"/>
    <w:rsid w:val="00EE7B90"/>
    <w:rsid w:val="00EF19C1"/>
    <w:rsid w:val="00EF2043"/>
    <w:rsid w:val="00EF3AFE"/>
    <w:rsid w:val="00EF5D9B"/>
    <w:rsid w:val="00EF7B42"/>
    <w:rsid w:val="00F0395B"/>
    <w:rsid w:val="00F062C4"/>
    <w:rsid w:val="00F06980"/>
    <w:rsid w:val="00F1057B"/>
    <w:rsid w:val="00F10AB5"/>
    <w:rsid w:val="00F10BAF"/>
    <w:rsid w:val="00F11A68"/>
    <w:rsid w:val="00F12191"/>
    <w:rsid w:val="00F134AB"/>
    <w:rsid w:val="00F14888"/>
    <w:rsid w:val="00F15524"/>
    <w:rsid w:val="00F20F6D"/>
    <w:rsid w:val="00F243BB"/>
    <w:rsid w:val="00F260A7"/>
    <w:rsid w:val="00F26422"/>
    <w:rsid w:val="00F27B8A"/>
    <w:rsid w:val="00F30338"/>
    <w:rsid w:val="00F30608"/>
    <w:rsid w:val="00F3094B"/>
    <w:rsid w:val="00F30D94"/>
    <w:rsid w:val="00F32A4E"/>
    <w:rsid w:val="00F32EFE"/>
    <w:rsid w:val="00F3323A"/>
    <w:rsid w:val="00F335E7"/>
    <w:rsid w:val="00F33BAC"/>
    <w:rsid w:val="00F34278"/>
    <w:rsid w:val="00F34908"/>
    <w:rsid w:val="00F35038"/>
    <w:rsid w:val="00F355E6"/>
    <w:rsid w:val="00F365B3"/>
    <w:rsid w:val="00F37C51"/>
    <w:rsid w:val="00F432B2"/>
    <w:rsid w:val="00F43C85"/>
    <w:rsid w:val="00F44BB5"/>
    <w:rsid w:val="00F46140"/>
    <w:rsid w:val="00F470E9"/>
    <w:rsid w:val="00F472F1"/>
    <w:rsid w:val="00F505E0"/>
    <w:rsid w:val="00F52A05"/>
    <w:rsid w:val="00F53242"/>
    <w:rsid w:val="00F53A18"/>
    <w:rsid w:val="00F55355"/>
    <w:rsid w:val="00F560F1"/>
    <w:rsid w:val="00F568EC"/>
    <w:rsid w:val="00F56D78"/>
    <w:rsid w:val="00F6287A"/>
    <w:rsid w:val="00F6412A"/>
    <w:rsid w:val="00F65EC6"/>
    <w:rsid w:val="00F663F2"/>
    <w:rsid w:val="00F669F4"/>
    <w:rsid w:val="00F701BE"/>
    <w:rsid w:val="00F7043B"/>
    <w:rsid w:val="00F7093D"/>
    <w:rsid w:val="00F718DF"/>
    <w:rsid w:val="00F7356E"/>
    <w:rsid w:val="00F754F5"/>
    <w:rsid w:val="00F77E5C"/>
    <w:rsid w:val="00F81C49"/>
    <w:rsid w:val="00F82303"/>
    <w:rsid w:val="00F82530"/>
    <w:rsid w:val="00F844EE"/>
    <w:rsid w:val="00F8551A"/>
    <w:rsid w:val="00F857D4"/>
    <w:rsid w:val="00F9222B"/>
    <w:rsid w:val="00F9328A"/>
    <w:rsid w:val="00F945CE"/>
    <w:rsid w:val="00F945FC"/>
    <w:rsid w:val="00F95270"/>
    <w:rsid w:val="00FA0524"/>
    <w:rsid w:val="00FA26A5"/>
    <w:rsid w:val="00FA272E"/>
    <w:rsid w:val="00FA2CC4"/>
    <w:rsid w:val="00FA3B0C"/>
    <w:rsid w:val="00FB2E65"/>
    <w:rsid w:val="00FB3BB2"/>
    <w:rsid w:val="00FB3D2D"/>
    <w:rsid w:val="00FB63D2"/>
    <w:rsid w:val="00FB7A51"/>
    <w:rsid w:val="00FC027F"/>
    <w:rsid w:val="00FC3520"/>
    <w:rsid w:val="00FC5C8E"/>
    <w:rsid w:val="00FD09DE"/>
    <w:rsid w:val="00FD16DE"/>
    <w:rsid w:val="00FD51EB"/>
    <w:rsid w:val="00FD7357"/>
    <w:rsid w:val="00FE1C04"/>
    <w:rsid w:val="00FE35E4"/>
    <w:rsid w:val="00FE3C5F"/>
    <w:rsid w:val="00FE4FEC"/>
    <w:rsid w:val="00FE79AD"/>
    <w:rsid w:val="00FF03F9"/>
    <w:rsid w:val="00FF1EC6"/>
    <w:rsid w:val="00FF5F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s-SV"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Classic 1" w:uiPriority="0"/>
    <w:lsdException w:name="Table Subtle 1" w:uiPriority="0"/>
    <w:lsdException w:name="Table Subtle 2"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A2"/>
  </w:style>
  <w:style w:type="paragraph" w:styleId="Ttulo1">
    <w:name w:val="heading 1"/>
    <w:basedOn w:val="Normal"/>
    <w:next w:val="Normal"/>
    <w:link w:val="Ttulo1Car"/>
    <w:qFormat/>
    <w:rsid w:val="00F365B3"/>
    <w:pPr>
      <w:pBdr>
        <w:bottom w:val="single" w:sz="12" w:space="1" w:color="365F91"/>
      </w:pBdr>
      <w:spacing w:before="600" w:after="80" w:line="240" w:lineRule="auto"/>
      <w:jc w:val="center"/>
      <w:outlineLvl w:val="0"/>
    </w:pPr>
    <w:rPr>
      <w:rFonts w:ascii="Cambria" w:eastAsia="Times New Roman" w:hAnsi="Cambria" w:cs="Times New Roman"/>
      <w:b/>
      <w:bCs/>
      <w:color w:val="365F91"/>
      <w:sz w:val="24"/>
      <w:szCs w:val="24"/>
      <w:lang w:val="es-MX" w:eastAsia="es-MX"/>
    </w:rPr>
  </w:style>
  <w:style w:type="paragraph" w:styleId="Ttulo2">
    <w:name w:val="heading 2"/>
    <w:basedOn w:val="Normal"/>
    <w:next w:val="Normal"/>
    <w:link w:val="Ttulo2Car"/>
    <w:uiPriority w:val="9"/>
    <w:unhideWhenUsed/>
    <w:qFormat/>
    <w:rsid w:val="00F365B3"/>
    <w:pPr>
      <w:pBdr>
        <w:bottom w:val="single" w:sz="8" w:space="1" w:color="4F81BD"/>
      </w:pBdr>
      <w:spacing w:before="200" w:after="80" w:line="240" w:lineRule="auto"/>
      <w:jc w:val="center"/>
      <w:outlineLvl w:val="1"/>
    </w:pPr>
    <w:rPr>
      <w:rFonts w:ascii="Cambria" w:eastAsia="Times New Roman" w:hAnsi="Cambria" w:cs="Times New Roman"/>
      <w:color w:val="365F91"/>
      <w:sz w:val="24"/>
      <w:szCs w:val="24"/>
      <w:lang w:val="es-MX" w:eastAsia="es-MX"/>
    </w:rPr>
  </w:style>
  <w:style w:type="paragraph" w:styleId="Ttulo3">
    <w:name w:val="heading 3"/>
    <w:basedOn w:val="Normal"/>
    <w:next w:val="Normal"/>
    <w:link w:val="Ttulo3Car"/>
    <w:uiPriority w:val="9"/>
    <w:semiHidden/>
    <w:unhideWhenUsed/>
    <w:qFormat/>
    <w:rsid w:val="00F365B3"/>
    <w:pPr>
      <w:pBdr>
        <w:bottom w:val="single" w:sz="4" w:space="1" w:color="95B3D7"/>
      </w:pBdr>
      <w:spacing w:before="200" w:after="80" w:line="240" w:lineRule="auto"/>
      <w:jc w:val="center"/>
      <w:outlineLvl w:val="2"/>
    </w:pPr>
    <w:rPr>
      <w:rFonts w:ascii="Cambria" w:eastAsia="Times New Roman" w:hAnsi="Cambria" w:cs="Times New Roman"/>
      <w:color w:val="4F81BD"/>
      <w:sz w:val="24"/>
      <w:szCs w:val="24"/>
      <w:lang w:val="es-MX" w:eastAsia="es-MX"/>
    </w:rPr>
  </w:style>
  <w:style w:type="paragraph" w:styleId="Ttulo4">
    <w:name w:val="heading 4"/>
    <w:basedOn w:val="Normal"/>
    <w:next w:val="Normal"/>
    <w:link w:val="Ttulo4Car"/>
    <w:uiPriority w:val="9"/>
    <w:semiHidden/>
    <w:unhideWhenUsed/>
    <w:qFormat/>
    <w:rsid w:val="00F365B3"/>
    <w:pPr>
      <w:pBdr>
        <w:bottom w:val="single" w:sz="4" w:space="2" w:color="B8CCE4"/>
      </w:pBdr>
      <w:spacing w:before="200" w:after="80" w:line="240" w:lineRule="auto"/>
      <w:jc w:val="center"/>
      <w:outlineLvl w:val="3"/>
    </w:pPr>
    <w:rPr>
      <w:rFonts w:ascii="Cambria" w:eastAsia="Times New Roman" w:hAnsi="Cambria" w:cs="Times New Roman"/>
      <w:i/>
      <w:iCs/>
      <w:color w:val="4F81BD"/>
      <w:sz w:val="24"/>
      <w:szCs w:val="24"/>
      <w:lang w:val="es-MX" w:eastAsia="es-MX"/>
    </w:rPr>
  </w:style>
  <w:style w:type="paragraph" w:styleId="Ttulo5">
    <w:name w:val="heading 5"/>
    <w:basedOn w:val="Normal"/>
    <w:next w:val="Normal"/>
    <w:link w:val="Ttulo5Car"/>
    <w:uiPriority w:val="9"/>
    <w:semiHidden/>
    <w:unhideWhenUsed/>
    <w:qFormat/>
    <w:rsid w:val="00F365B3"/>
    <w:pPr>
      <w:spacing w:before="200" w:after="80" w:line="240" w:lineRule="auto"/>
      <w:jc w:val="center"/>
      <w:outlineLvl w:val="4"/>
    </w:pPr>
    <w:rPr>
      <w:rFonts w:ascii="Cambria" w:eastAsia="Times New Roman" w:hAnsi="Cambria" w:cs="Times New Roman"/>
      <w:color w:val="4F81BD"/>
      <w:sz w:val="20"/>
      <w:szCs w:val="20"/>
      <w:lang w:val="es-MX" w:eastAsia="es-MX"/>
    </w:rPr>
  </w:style>
  <w:style w:type="paragraph" w:styleId="Ttulo6">
    <w:name w:val="heading 6"/>
    <w:basedOn w:val="Normal"/>
    <w:next w:val="Normal"/>
    <w:link w:val="Ttulo6Car"/>
    <w:uiPriority w:val="9"/>
    <w:semiHidden/>
    <w:unhideWhenUsed/>
    <w:qFormat/>
    <w:rsid w:val="00F365B3"/>
    <w:pPr>
      <w:spacing w:before="280" w:after="100" w:line="240" w:lineRule="auto"/>
      <w:jc w:val="center"/>
      <w:outlineLvl w:val="5"/>
    </w:pPr>
    <w:rPr>
      <w:rFonts w:ascii="Cambria" w:eastAsia="Times New Roman" w:hAnsi="Cambria" w:cs="Times New Roman"/>
      <w:i/>
      <w:iCs/>
      <w:color w:val="4F81BD"/>
      <w:sz w:val="20"/>
      <w:szCs w:val="20"/>
      <w:lang w:val="es-MX" w:eastAsia="es-MX"/>
    </w:rPr>
  </w:style>
  <w:style w:type="paragraph" w:styleId="Ttulo7">
    <w:name w:val="heading 7"/>
    <w:basedOn w:val="Normal"/>
    <w:next w:val="Normal"/>
    <w:link w:val="Ttulo7Car"/>
    <w:uiPriority w:val="9"/>
    <w:semiHidden/>
    <w:unhideWhenUsed/>
    <w:qFormat/>
    <w:rsid w:val="00F365B3"/>
    <w:pPr>
      <w:spacing w:before="320" w:after="100" w:line="240" w:lineRule="auto"/>
      <w:jc w:val="center"/>
      <w:outlineLvl w:val="6"/>
    </w:pPr>
    <w:rPr>
      <w:rFonts w:ascii="Cambria" w:eastAsia="Times New Roman" w:hAnsi="Cambria" w:cs="Times New Roman"/>
      <w:b/>
      <w:bCs/>
      <w:color w:val="9BBB59"/>
      <w:sz w:val="20"/>
      <w:szCs w:val="20"/>
      <w:lang w:val="es-MX" w:eastAsia="es-MX"/>
    </w:rPr>
  </w:style>
  <w:style w:type="paragraph" w:styleId="Ttulo8">
    <w:name w:val="heading 8"/>
    <w:basedOn w:val="Normal"/>
    <w:next w:val="Normal"/>
    <w:link w:val="Ttulo8Car"/>
    <w:uiPriority w:val="9"/>
    <w:semiHidden/>
    <w:unhideWhenUsed/>
    <w:qFormat/>
    <w:rsid w:val="00F365B3"/>
    <w:pPr>
      <w:spacing w:before="320" w:after="100" w:line="240" w:lineRule="auto"/>
      <w:jc w:val="center"/>
      <w:outlineLvl w:val="7"/>
    </w:pPr>
    <w:rPr>
      <w:rFonts w:ascii="Cambria" w:eastAsia="Times New Roman" w:hAnsi="Cambria" w:cs="Times New Roman"/>
      <w:b/>
      <w:bCs/>
      <w:i/>
      <w:iCs/>
      <w:color w:val="9BBB59"/>
      <w:sz w:val="20"/>
      <w:szCs w:val="20"/>
      <w:lang w:val="es-MX" w:eastAsia="es-MX"/>
    </w:rPr>
  </w:style>
  <w:style w:type="paragraph" w:styleId="Ttulo9">
    <w:name w:val="heading 9"/>
    <w:basedOn w:val="Normal"/>
    <w:next w:val="Normal"/>
    <w:link w:val="Ttulo9Car"/>
    <w:uiPriority w:val="9"/>
    <w:semiHidden/>
    <w:unhideWhenUsed/>
    <w:qFormat/>
    <w:rsid w:val="00F365B3"/>
    <w:pPr>
      <w:spacing w:before="320" w:after="100" w:line="240" w:lineRule="auto"/>
      <w:jc w:val="center"/>
      <w:outlineLvl w:val="8"/>
    </w:pPr>
    <w:rPr>
      <w:rFonts w:ascii="Cambria" w:eastAsia="Times New Roman" w:hAnsi="Cambria" w:cs="Times New Roman"/>
      <w:i/>
      <w:iCs/>
      <w:color w:val="9BBB59"/>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CA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88231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unhideWhenUsed/>
    <w:rsid w:val="002612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23A"/>
  </w:style>
  <w:style w:type="paragraph" w:styleId="Piedepgina">
    <w:name w:val="footer"/>
    <w:basedOn w:val="Normal"/>
    <w:link w:val="PiedepginaCar"/>
    <w:uiPriority w:val="99"/>
    <w:unhideWhenUsed/>
    <w:rsid w:val="002612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23A"/>
  </w:style>
  <w:style w:type="paragraph" w:styleId="Prrafodelista">
    <w:name w:val="List Paragraph"/>
    <w:basedOn w:val="Normal"/>
    <w:uiPriority w:val="34"/>
    <w:qFormat/>
    <w:rsid w:val="007F588D"/>
    <w:pPr>
      <w:ind w:left="720"/>
      <w:contextualSpacing/>
    </w:pPr>
  </w:style>
  <w:style w:type="paragraph" w:styleId="Sinespaciado">
    <w:name w:val="No Spacing"/>
    <w:link w:val="SinespaciadoCar"/>
    <w:uiPriority w:val="1"/>
    <w:qFormat/>
    <w:rsid w:val="00E97CCE"/>
    <w:pPr>
      <w:spacing w:after="0" w:line="240" w:lineRule="auto"/>
      <w:jc w:val="left"/>
    </w:pPr>
    <w:rPr>
      <w:rFonts w:asciiTheme="minorHAnsi" w:eastAsiaTheme="minorEastAsia" w:hAnsiTheme="minorHAnsi"/>
      <w:lang w:val="es-ES"/>
    </w:rPr>
  </w:style>
  <w:style w:type="character" w:customStyle="1" w:styleId="SinespaciadoCar">
    <w:name w:val="Sin espaciado Car"/>
    <w:basedOn w:val="Fuentedeprrafopredeter"/>
    <w:link w:val="Sinespaciado"/>
    <w:uiPriority w:val="1"/>
    <w:rsid w:val="00E97CCE"/>
    <w:rPr>
      <w:rFonts w:asciiTheme="minorHAnsi" w:eastAsiaTheme="minorEastAsia" w:hAnsiTheme="minorHAnsi"/>
      <w:lang w:val="es-ES"/>
    </w:rPr>
  </w:style>
  <w:style w:type="paragraph" w:styleId="Textodeglobo">
    <w:name w:val="Balloon Text"/>
    <w:basedOn w:val="Normal"/>
    <w:link w:val="TextodegloboCar"/>
    <w:unhideWhenUsed/>
    <w:rsid w:val="00E97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97CCE"/>
    <w:rPr>
      <w:rFonts w:ascii="Tahoma" w:hAnsi="Tahoma" w:cs="Tahoma"/>
      <w:sz w:val="16"/>
      <w:szCs w:val="16"/>
    </w:rPr>
  </w:style>
  <w:style w:type="paragraph" w:customStyle="1" w:styleId="BulletRelaciones">
    <w:name w:val="Bullet Relaciones"/>
    <w:basedOn w:val="Normal"/>
    <w:rsid w:val="00C91E9A"/>
    <w:pPr>
      <w:spacing w:before="60" w:after="60" w:line="240" w:lineRule="auto"/>
      <w:ind w:left="397" w:right="113" w:hanging="284"/>
      <w:jc w:val="left"/>
    </w:pPr>
    <w:rPr>
      <w:rFonts w:ascii="Arial" w:eastAsia="Times New Roman" w:hAnsi="Arial" w:cs="Times New Roman"/>
      <w:sz w:val="24"/>
      <w:szCs w:val="20"/>
      <w:lang w:val="en-US" w:eastAsia="es-ES"/>
    </w:rPr>
  </w:style>
  <w:style w:type="paragraph" w:customStyle="1" w:styleId="Text13">
    <w:name w:val="Text 13"/>
    <w:basedOn w:val="Normal"/>
    <w:rsid w:val="00B24673"/>
    <w:pPr>
      <w:overflowPunct w:val="0"/>
      <w:autoSpaceDE w:val="0"/>
      <w:autoSpaceDN w:val="0"/>
      <w:adjustRightInd w:val="0"/>
      <w:spacing w:after="0" w:line="360" w:lineRule="atLeast"/>
      <w:ind w:left="505"/>
      <w:textAlignment w:val="baseline"/>
    </w:pPr>
    <w:rPr>
      <w:rFonts w:ascii="Arial" w:eastAsia="Times New Roman" w:hAnsi="Arial" w:cs="Times New Roman"/>
      <w:sz w:val="24"/>
      <w:szCs w:val="20"/>
      <w:lang w:val="es-ES_tradnl" w:eastAsia="es-ES"/>
    </w:rPr>
  </w:style>
  <w:style w:type="table" w:styleId="Cuadrculamedia1-nfasis1">
    <w:name w:val="Medium Grid 1 Accent 1"/>
    <w:basedOn w:val="Tablanormal"/>
    <w:uiPriority w:val="67"/>
    <w:rsid w:val="00B768D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rsid w:val="00785F1E"/>
    <w:pPr>
      <w:spacing w:before="100" w:beforeAutospacing="1" w:after="100" w:afterAutospacing="1" w:line="240" w:lineRule="auto"/>
      <w:jc w:val="left"/>
    </w:pPr>
    <w:rPr>
      <w:rFonts w:ascii="Arial Unicode MS" w:eastAsia="Arial Unicode MS" w:hAnsi="Arial Unicode MS" w:cs="Arial Unicode MS"/>
      <w:color w:val="000000"/>
      <w:sz w:val="24"/>
      <w:szCs w:val="24"/>
      <w:lang w:val="es-ES" w:eastAsia="es-ES"/>
    </w:rPr>
  </w:style>
  <w:style w:type="numbering" w:customStyle="1" w:styleId="Estilo10">
    <w:name w:val="Estilo10"/>
    <w:uiPriority w:val="99"/>
    <w:rsid w:val="00785F1E"/>
    <w:pPr>
      <w:numPr>
        <w:numId w:val="1"/>
      </w:numPr>
    </w:pPr>
  </w:style>
  <w:style w:type="character" w:styleId="nfasis">
    <w:name w:val="Emphasis"/>
    <w:uiPriority w:val="20"/>
    <w:qFormat/>
    <w:rsid w:val="00D90003"/>
    <w:rPr>
      <w:rFonts w:ascii="Calibri" w:hAnsi="Calibri" w:cs="Calibri" w:hint="default"/>
      <w:b/>
      <w:bCs w:val="0"/>
      <w:i/>
      <w:iCs/>
    </w:rPr>
  </w:style>
  <w:style w:type="character" w:customStyle="1" w:styleId="apple-converted-space">
    <w:name w:val="apple-converted-space"/>
    <w:rsid w:val="00D90003"/>
  </w:style>
  <w:style w:type="character" w:customStyle="1" w:styleId="ft0p11">
    <w:name w:val="ft0p11"/>
    <w:rsid w:val="00B07357"/>
    <w:rPr>
      <w:rFonts w:ascii="Times New Roman" w:hAnsi="Times New Roman" w:cs="Times New Roman" w:hint="default"/>
      <w:b/>
      <w:bCs/>
      <w:i w:val="0"/>
      <w:iCs w:val="0"/>
      <w:color w:val="000000"/>
      <w:sz w:val="15"/>
      <w:szCs w:val="15"/>
    </w:rPr>
  </w:style>
  <w:style w:type="character" w:customStyle="1" w:styleId="ft2p11">
    <w:name w:val="ft2p11"/>
    <w:rsid w:val="00B07357"/>
    <w:rPr>
      <w:rFonts w:ascii="Times New Roman" w:hAnsi="Times New Roman" w:cs="Times New Roman" w:hint="default"/>
      <w:b w:val="0"/>
      <w:bCs w:val="0"/>
      <w:i w:val="0"/>
      <w:iCs w:val="0"/>
      <w:color w:val="000000"/>
      <w:sz w:val="15"/>
      <w:szCs w:val="15"/>
    </w:rPr>
  </w:style>
  <w:style w:type="character" w:customStyle="1" w:styleId="ft4p11">
    <w:name w:val="ft4p11"/>
    <w:rsid w:val="00B07357"/>
    <w:rPr>
      <w:i/>
      <w:iCs/>
    </w:rPr>
  </w:style>
  <w:style w:type="character" w:customStyle="1" w:styleId="ft6p11">
    <w:name w:val="ft6p11"/>
    <w:rsid w:val="00B07357"/>
    <w:rPr>
      <w:rFonts w:ascii="Times New Roman" w:hAnsi="Times New Roman" w:cs="Times New Roman" w:hint="default"/>
      <w:b w:val="0"/>
      <w:bCs w:val="0"/>
      <w:i/>
      <w:iCs/>
      <w:color w:val="000000"/>
      <w:sz w:val="15"/>
      <w:szCs w:val="15"/>
    </w:rPr>
  </w:style>
  <w:style w:type="character" w:customStyle="1" w:styleId="ft0p21">
    <w:name w:val="ft0p21"/>
    <w:rsid w:val="00B07357"/>
    <w:rPr>
      <w:rFonts w:ascii="Times New Roman" w:hAnsi="Times New Roman" w:cs="Times New Roman" w:hint="default"/>
      <w:b w:val="0"/>
      <w:bCs w:val="0"/>
      <w:i w:val="0"/>
      <w:iCs w:val="0"/>
      <w:color w:val="000000"/>
      <w:sz w:val="15"/>
      <w:szCs w:val="15"/>
    </w:rPr>
  </w:style>
  <w:style w:type="character" w:customStyle="1" w:styleId="ft1p21">
    <w:name w:val="ft1p21"/>
    <w:rsid w:val="00B07357"/>
    <w:rPr>
      <w:i/>
      <w:iCs/>
    </w:rPr>
  </w:style>
  <w:style w:type="character" w:customStyle="1" w:styleId="ft2p21">
    <w:name w:val="ft2p21"/>
    <w:rsid w:val="00B07357"/>
    <w:rPr>
      <w:rFonts w:ascii="Times New Roman" w:hAnsi="Times New Roman" w:cs="Times New Roman" w:hint="default"/>
      <w:b w:val="0"/>
      <w:bCs w:val="0"/>
      <w:i/>
      <w:iCs/>
      <w:color w:val="000000"/>
      <w:sz w:val="15"/>
      <w:szCs w:val="15"/>
    </w:rPr>
  </w:style>
  <w:style w:type="character" w:customStyle="1" w:styleId="ft4p21">
    <w:name w:val="ft4p21"/>
    <w:rsid w:val="00B07357"/>
    <w:rPr>
      <w:rFonts w:ascii="Times New Roman" w:hAnsi="Times New Roman" w:cs="Times New Roman" w:hint="default"/>
      <w:b/>
      <w:bCs/>
      <w:i w:val="0"/>
      <w:iCs w:val="0"/>
      <w:color w:val="000000"/>
      <w:sz w:val="15"/>
      <w:szCs w:val="15"/>
    </w:rPr>
  </w:style>
  <w:style w:type="character" w:customStyle="1" w:styleId="ft0p31">
    <w:name w:val="ft0p31"/>
    <w:rsid w:val="00B07357"/>
    <w:rPr>
      <w:rFonts w:ascii="Times New Roman" w:hAnsi="Times New Roman" w:cs="Times New Roman" w:hint="default"/>
      <w:b w:val="0"/>
      <w:bCs w:val="0"/>
      <w:i w:val="0"/>
      <w:iCs w:val="0"/>
      <w:color w:val="000000"/>
      <w:sz w:val="15"/>
      <w:szCs w:val="15"/>
    </w:rPr>
  </w:style>
  <w:style w:type="character" w:customStyle="1" w:styleId="ft1p31">
    <w:name w:val="ft1p31"/>
    <w:rsid w:val="00B07357"/>
    <w:rPr>
      <w:rFonts w:ascii="Times New Roman" w:hAnsi="Times New Roman" w:cs="Times New Roman" w:hint="default"/>
      <w:b/>
      <w:bCs/>
      <w:i w:val="0"/>
      <w:iCs w:val="0"/>
      <w:color w:val="000000"/>
      <w:sz w:val="15"/>
      <w:szCs w:val="15"/>
    </w:rPr>
  </w:style>
  <w:style w:type="character" w:customStyle="1" w:styleId="ft3p31">
    <w:name w:val="ft3p31"/>
    <w:rsid w:val="00B07357"/>
    <w:rPr>
      <w:b w:val="0"/>
      <w:bCs w:val="0"/>
      <w:i/>
      <w:iCs/>
    </w:rPr>
  </w:style>
  <w:style w:type="character" w:customStyle="1" w:styleId="ft4p31">
    <w:name w:val="ft4p31"/>
    <w:rsid w:val="00B07357"/>
    <w:rPr>
      <w:rFonts w:ascii="Times New Roman" w:hAnsi="Times New Roman" w:cs="Times New Roman" w:hint="default"/>
      <w:b w:val="0"/>
      <w:bCs w:val="0"/>
      <w:i/>
      <w:iCs/>
      <w:color w:val="000000"/>
      <w:sz w:val="15"/>
      <w:szCs w:val="15"/>
    </w:rPr>
  </w:style>
  <w:style w:type="character" w:customStyle="1" w:styleId="ft0p41">
    <w:name w:val="ft0p41"/>
    <w:rsid w:val="00B07357"/>
    <w:rPr>
      <w:rFonts w:ascii="Times New Roman" w:hAnsi="Times New Roman" w:cs="Times New Roman" w:hint="default"/>
      <w:b w:val="0"/>
      <w:bCs w:val="0"/>
      <w:i w:val="0"/>
      <w:iCs w:val="0"/>
      <w:color w:val="000000"/>
      <w:sz w:val="15"/>
      <w:szCs w:val="15"/>
    </w:rPr>
  </w:style>
  <w:style w:type="character" w:customStyle="1" w:styleId="ft2p41">
    <w:name w:val="ft2p41"/>
    <w:rsid w:val="00B07357"/>
    <w:rPr>
      <w:rFonts w:ascii="Times New Roman" w:hAnsi="Times New Roman" w:cs="Times New Roman" w:hint="default"/>
      <w:b/>
      <w:bCs/>
      <w:i w:val="0"/>
      <w:iCs w:val="0"/>
      <w:color w:val="000000"/>
      <w:sz w:val="15"/>
      <w:szCs w:val="15"/>
    </w:rPr>
  </w:style>
  <w:style w:type="paragraph" w:styleId="Ttulo">
    <w:name w:val="Title"/>
    <w:basedOn w:val="Normal"/>
    <w:link w:val="TtuloCar"/>
    <w:uiPriority w:val="10"/>
    <w:qFormat/>
    <w:rsid w:val="00B07357"/>
    <w:pPr>
      <w:keepNext/>
      <w:overflowPunct w:val="0"/>
      <w:autoSpaceDE w:val="0"/>
      <w:autoSpaceDN w:val="0"/>
      <w:adjustRightInd w:val="0"/>
      <w:spacing w:before="360" w:after="160" w:line="240" w:lineRule="auto"/>
      <w:jc w:val="center"/>
    </w:pPr>
    <w:rPr>
      <w:rFonts w:ascii="Arial" w:eastAsia="Times New Roman" w:hAnsi="Arial" w:cs="Times New Roman"/>
      <w:b/>
      <w:kern w:val="28"/>
      <w:sz w:val="40"/>
      <w:szCs w:val="20"/>
      <w:lang w:val="en-US" w:eastAsia="es-ES"/>
    </w:rPr>
  </w:style>
  <w:style w:type="character" w:customStyle="1" w:styleId="TtuloCar">
    <w:name w:val="Título Car"/>
    <w:basedOn w:val="Fuentedeprrafopredeter"/>
    <w:link w:val="Ttulo"/>
    <w:uiPriority w:val="10"/>
    <w:rsid w:val="00B07357"/>
    <w:rPr>
      <w:rFonts w:ascii="Arial" w:eastAsia="Times New Roman" w:hAnsi="Arial" w:cs="Times New Roman"/>
      <w:b/>
      <w:kern w:val="28"/>
      <w:sz w:val="40"/>
      <w:szCs w:val="20"/>
      <w:lang w:val="en-US" w:eastAsia="es-ES"/>
    </w:rPr>
  </w:style>
  <w:style w:type="paragraph" w:customStyle="1" w:styleId="Prrafodelista1">
    <w:name w:val="Párrafo de lista1"/>
    <w:basedOn w:val="Normal"/>
    <w:rsid w:val="002A2DF4"/>
    <w:pPr>
      <w:spacing w:after="0" w:line="240" w:lineRule="auto"/>
      <w:ind w:left="720"/>
      <w:contextualSpacing/>
      <w:jc w:val="left"/>
    </w:pPr>
    <w:rPr>
      <w:rFonts w:ascii="Times New Roman" w:eastAsia="Calibri" w:hAnsi="Times New Roman" w:cs="Times New Roman"/>
      <w:sz w:val="24"/>
      <w:szCs w:val="24"/>
      <w:lang w:val="es-ES" w:eastAsia="es-ES"/>
    </w:rPr>
  </w:style>
  <w:style w:type="paragraph" w:customStyle="1" w:styleId="Default">
    <w:name w:val="Default"/>
    <w:rsid w:val="00713188"/>
    <w:pPr>
      <w:autoSpaceDE w:val="0"/>
      <w:autoSpaceDN w:val="0"/>
      <w:adjustRightInd w:val="0"/>
      <w:spacing w:after="0" w:line="240" w:lineRule="auto"/>
      <w:jc w:val="left"/>
    </w:pPr>
    <w:rPr>
      <w:rFonts w:ascii="Arial" w:eastAsia="Calibri" w:hAnsi="Arial" w:cs="Arial"/>
      <w:color w:val="000000"/>
      <w:sz w:val="24"/>
      <w:szCs w:val="24"/>
      <w:lang w:eastAsia="es-SV"/>
    </w:rPr>
  </w:style>
  <w:style w:type="character" w:customStyle="1" w:styleId="Ttulo1Car">
    <w:name w:val="Título 1 Car"/>
    <w:basedOn w:val="Fuentedeprrafopredeter"/>
    <w:link w:val="Ttulo1"/>
    <w:rsid w:val="00F365B3"/>
    <w:rPr>
      <w:rFonts w:ascii="Cambria" w:eastAsia="Times New Roman" w:hAnsi="Cambria" w:cs="Times New Roman"/>
      <w:b/>
      <w:bCs/>
      <w:color w:val="365F91"/>
      <w:sz w:val="24"/>
      <w:szCs w:val="24"/>
      <w:lang w:val="es-MX" w:eastAsia="es-MX"/>
    </w:rPr>
  </w:style>
  <w:style w:type="character" w:customStyle="1" w:styleId="Ttulo2Car">
    <w:name w:val="Título 2 Car"/>
    <w:basedOn w:val="Fuentedeprrafopredeter"/>
    <w:link w:val="Ttulo2"/>
    <w:uiPriority w:val="9"/>
    <w:rsid w:val="00F365B3"/>
    <w:rPr>
      <w:rFonts w:ascii="Cambria" w:eastAsia="Times New Roman" w:hAnsi="Cambria" w:cs="Times New Roman"/>
      <w:color w:val="365F91"/>
      <w:sz w:val="24"/>
      <w:szCs w:val="24"/>
      <w:lang w:val="es-MX" w:eastAsia="es-MX"/>
    </w:rPr>
  </w:style>
  <w:style w:type="character" w:customStyle="1" w:styleId="Ttulo3Car">
    <w:name w:val="Título 3 Car"/>
    <w:basedOn w:val="Fuentedeprrafopredeter"/>
    <w:link w:val="Ttulo3"/>
    <w:uiPriority w:val="9"/>
    <w:semiHidden/>
    <w:rsid w:val="00F365B3"/>
    <w:rPr>
      <w:rFonts w:ascii="Cambria" w:eastAsia="Times New Roman" w:hAnsi="Cambria" w:cs="Times New Roman"/>
      <w:color w:val="4F81BD"/>
      <w:sz w:val="24"/>
      <w:szCs w:val="24"/>
      <w:lang w:val="es-MX" w:eastAsia="es-MX"/>
    </w:rPr>
  </w:style>
  <w:style w:type="character" w:customStyle="1" w:styleId="Ttulo4Car">
    <w:name w:val="Título 4 Car"/>
    <w:basedOn w:val="Fuentedeprrafopredeter"/>
    <w:link w:val="Ttulo4"/>
    <w:uiPriority w:val="9"/>
    <w:semiHidden/>
    <w:rsid w:val="00F365B3"/>
    <w:rPr>
      <w:rFonts w:ascii="Cambria" w:eastAsia="Times New Roman" w:hAnsi="Cambria" w:cs="Times New Roman"/>
      <w:i/>
      <w:iCs/>
      <w:color w:val="4F81BD"/>
      <w:sz w:val="24"/>
      <w:szCs w:val="24"/>
      <w:lang w:val="es-MX" w:eastAsia="es-MX"/>
    </w:rPr>
  </w:style>
  <w:style w:type="character" w:customStyle="1" w:styleId="Ttulo5Car">
    <w:name w:val="Título 5 Car"/>
    <w:basedOn w:val="Fuentedeprrafopredeter"/>
    <w:link w:val="Ttulo5"/>
    <w:uiPriority w:val="9"/>
    <w:semiHidden/>
    <w:rsid w:val="00F365B3"/>
    <w:rPr>
      <w:rFonts w:ascii="Cambria" w:eastAsia="Times New Roman" w:hAnsi="Cambria" w:cs="Times New Roman"/>
      <w:color w:val="4F81BD"/>
      <w:sz w:val="20"/>
      <w:szCs w:val="20"/>
      <w:lang w:val="es-MX" w:eastAsia="es-MX"/>
    </w:rPr>
  </w:style>
  <w:style w:type="character" w:customStyle="1" w:styleId="Ttulo6Car">
    <w:name w:val="Título 6 Car"/>
    <w:basedOn w:val="Fuentedeprrafopredeter"/>
    <w:link w:val="Ttulo6"/>
    <w:uiPriority w:val="9"/>
    <w:semiHidden/>
    <w:rsid w:val="00F365B3"/>
    <w:rPr>
      <w:rFonts w:ascii="Cambria" w:eastAsia="Times New Roman" w:hAnsi="Cambria" w:cs="Times New Roman"/>
      <w:i/>
      <w:iCs/>
      <w:color w:val="4F81BD"/>
      <w:sz w:val="20"/>
      <w:szCs w:val="20"/>
      <w:lang w:val="es-MX" w:eastAsia="es-MX"/>
    </w:rPr>
  </w:style>
  <w:style w:type="character" w:customStyle="1" w:styleId="Ttulo7Car">
    <w:name w:val="Título 7 Car"/>
    <w:basedOn w:val="Fuentedeprrafopredeter"/>
    <w:link w:val="Ttulo7"/>
    <w:uiPriority w:val="9"/>
    <w:semiHidden/>
    <w:rsid w:val="00F365B3"/>
    <w:rPr>
      <w:rFonts w:ascii="Cambria" w:eastAsia="Times New Roman" w:hAnsi="Cambria" w:cs="Times New Roman"/>
      <w:b/>
      <w:bCs/>
      <w:color w:val="9BBB59"/>
      <w:sz w:val="20"/>
      <w:szCs w:val="20"/>
      <w:lang w:val="es-MX" w:eastAsia="es-MX"/>
    </w:rPr>
  </w:style>
  <w:style w:type="character" w:customStyle="1" w:styleId="Ttulo8Car">
    <w:name w:val="Título 8 Car"/>
    <w:basedOn w:val="Fuentedeprrafopredeter"/>
    <w:link w:val="Ttulo8"/>
    <w:uiPriority w:val="9"/>
    <w:semiHidden/>
    <w:rsid w:val="00F365B3"/>
    <w:rPr>
      <w:rFonts w:ascii="Cambria" w:eastAsia="Times New Roman" w:hAnsi="Cambria" w:cs="Times New Roman"/>
      <w:b/>
      <w:bCs/>
      <w:i/>
      <w:iCs/>
      <w:color w:val="9BBB59"/>
      <w:sz w:val="20"/>
      <w:szCs w:val="20"/>
      <w:lang w:val="es-MX" w:eastAsia="es-MX"/>
    </w:rPr>
  </w:style>
  <w:style w:type="character" w:customStyle="1" w:styleId="Ttulo9Car">
    <w:name w:val="Título 9 Car"/>
    <w:basedOn w:val="Fuentedeprrafopredeter"/>
    <w:link w:val="Ttulo9"/>
    <w:uiPriority w:val="9"/>
    <w:semiHidden/>
    <w:rsid w:val="00F365B3"/>
    <w:rPr>
      <w:rFonts w:ascii="Cambria" w:eastAsia="Times New Roman" w:hAnsi="Cambria" w:cs="Times New Roman"/>
      <w:i/>
      <w:iCs/>
      <w:color w:val="9BBB59"/>
      <w:sz w:val="20"/>
      <w:szCs w:val="20"/>
      <w:lang w:val="es-MX" w:eastAsia="es-MX"/>
    </w:rPr>
  </w:style>
  <w:style w:type="paragraph" w:styleId="Epgrafe">
    <w:name w:val="caption"/>
    <w:basedOn w:val="Normal"/>
    <w:next w:val="Normal"/>
    <w:uiPriority w:val="35"/>
    <w:semiHidden/>
    <w:unhideWhenUsed/>
    <w:qFormat/>
    <w:rsid w:val="00F365B3"/>
    <w:pPr>
      <w:spacing w:after="0" w:line="240" w:lineRule="auto"/>
      <w:ind w:firstLine="360"/>
      <w:jc w:val="center"/>
    </w:pPr>
    <w:rPr>
      <w:rFonts w:ascii="Copperplate Gothic Light" w:eastAsia="Times New Roman" w:hAnsi="Copperplate Gothic Light" w:cs="Times New Roman"/>
      <w:bCs/>
      <w:sz w:val="18"/>
      <w:szCs w:val="18"/>
      <w:lang w:val="es-MX" w:bidi="en-US"/>
    </w:rPr>
  </w:style>
  <w:style w:type="paragraph" w:styleId="Subttulo">
    <w:name w:val="Subtitle"/>
    <w:basedOn w:val="Normal"/>
    <w:next w:val="Normal"/>
    <w:link w:val="SubttuloCar"/>
    <w:uiPriority w:val="11"/>
    <w:qFormat/>
    <w:rsid w:val="00F365B3"/>
    <w:pPr>
      <w:spacing w:before="200" w:after="900" w:line="240" w:lineRule="auto"/>
      <w:jc w:val="right"/>
    </w:pPr>
    <w:rPr>
      <w:rFonts w:ascii="Calibri" w:eastAsia="Times New Roman" w:hAnsi="Calibri" w:cs="Times New Roman"/>
      <w:i/>
      <w:iCs/>
      <w:sz w:val="24"/>
      <w:szCs w:val="24"/>
      <w:lang w:val="es-MX" w:eastAsia="es-MX"/>
    </w:rPr>
  </w:style>
  <w:style w:type="character" w:customStyle="1" w:styleId="SubttuloCar">
    <w:name w:val="Subtítulo Car"/>
    <w:basedOn w:val="Fuentedeprrafopredeter"/>
    <w:link w:val="Subttulo"/>
    <w:uiPriority w:val="11"/>
    <w:rsid w:val="00F365B3"/>
    <w:rPr>
      <w:rFonts w:ascii="Calibri" w:eastAsia="Times New Roman" w:hAnsi="Calibri" w:cs="Times New Roman"/>
      <w:i/>
      <w:iCs/>
      <w:sz w:val="24"/>
      <w:szCs w:val="24"/>
      <w:lang w:val="es-MX" w:eastAsia="es-MX"/>
    </w:rPr>
  </w:style>
  <w:style w:type="character" w:styleId="Textoennegrita">
    <w:name w:val="Strong"/>
    <w:basedOn w:val="Fuentedeprrafopredeter"/>
    <w:uiPriority w:val="22"/>
    <w:qFormat/>
    <w:rsid w:val="00F365B3"/>
    <w:rPr>
      <w:b/>
      <w:bCs/>
      <w:spacing w:val="0"/>
    </w:rPr>
  </w:style>
  <w:style w:type="paragraph" w:styleId="Cita">
    <w:name w:val="Quote"/>
    <w:basedOn w:val="Normal"/>
    <w:next w:val="Normal"/>
    <w:link w:val="CitaCar"/>
    <w:uiPriority w:val="29"/>
    <w:qFormat/>
    <w:rsid w:val="00F365B3"/>
    <w:pPr>
      <w:spacing w:after="0" w:line="240" w:lineRule="auto"/>
      <w:ind w:firstLine="360"/>
      <w:jc w:val="center"/>
    </w:pPr>
    <w:rPr>
      <w:rFonts w:ascii="Cambria" w:eastAsia="Times New Roman" w:hAnsi="Cambria" w:cs="Times New Roman"/>
      <w:i/>
      <w:iCs/>
      <w:color w:val="5A5A5A"/>
      <w:sz w:val="20"/>
      <w:szCs w:val="20"/>
      <w:lang w:val="es-MX" w:eastAsia="es-MX"/>
    </w:rPr>
  </w:style>
  <w:style w:type="character" w:customStyle="1" w:styleId="CitaCar">
    <w:name w:val="Cita Car"/>
    <w:basedOn w:val="Fuentedeprrafopredeter"/>
    <w:link w:val="Cita"/>
    <w:uiPriority w:val="29"/>
    <w:rsid w:val="00F365B3"/>
    <w:rPr>
      <w:rFonts w:ascii="Cambria" w:eastAsia="Times New Roman" w:hAnsi="Cambria" w:cs="Times New Roman"/>
      <w:i/>
      <w:iCs/>
      <w:color w:val="5A5A5A"/>
      <w:sz w:val="20"/>
      <w:szCs w:val="20"/>
      <w:lang w:val="es-MX" w:eastAsia="es-MX"/>
    </w:rPr>
  </w:style>
  <w:style w:type="paragraph" w:styleId="Citadestacada">
    <w:name w:val="Intense Quote"/>
    <w:basedOn w:val="Normal"/>
    <w:next w:val="Normal"/>
    <w:link w:val="CitadestacadaCar"/>
    <w:uiPriority w:val="30"/>
    <w:qFormat/>
    <w:rsid w:val="00F365B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center"/>
    </w:pPr>
    <w:rPr>
      <w:rFonts w:ascii="Cambria" w:eastAsia="Times New Roman" w:hAnsi="Cambria" w:cs="Times New Roman"/>
      <w:i/>
      <w:iCs/>
      <w:color w:val="FFFFFF"/>
      <w:sz w:val="24"/>
      <w:szCs w:val="24"/>
      <w:lang w:val="es-MX" w:eastAsia="es-MX"/>
    </w:rPr>
  </w:style>
  <w:style w:type="character" w:customStyle="1" w:styleId="CitadestacadaCar">
    <w:name w:val="Cita destacada Car"/>
    <w:basedOn w:val="Fuentedeprrafopredeter"/>
    <w:link w:val="Citadestacada"/>
    <w:uiPriority w:val="30"/>
    <w:rsid w:val="00F365B3"/>
    <w:rPr>
      <w:rFonts w:ascii="Cambria" w:eastAsia="Times New Roman" w:hAnsi="Cambria" w:cs="Times New Roman"/>
      <w:i/>
      <w:iCs/>
      <w:color w:val="FFFFFF"/>
      <w:sz w:val="24"/>
      <w:szCs w:val="24"/>
      <w:shd w:val="clear" w:color="auto" w:fill="4F81BD"/>
      <w:lang w:val="es-MX" w:eastAsia="es-MX"/>
    </w:rPr>
  </w:style>
  <w:style w:type="character" w:styleId="nfasissutil">
    <w:name w:val="Subtle Emphasis"/>
    <w:uiPriority w:val="19"/>
    <w:qFormat/>
    <w:rsid w:val="00F365B3"/>
    <w:rPr>
      <w:i/>
      <w:iCs/>
      <w:color w:val="5A5A5A"/>
    </w:rPr>
  </w:style>
  <w:style w:type="character" w:styleId="nfasisintenso">
    <w:name w:val="Intense Emphasis"/>
    <w:uiPriority w:val="21"/>
    <w:qFormat/>
    <w:rsid w:val="00F365B3"/>
    <w:rPr>
      <w:b/>
      <w:bCs/>
      <w:i/>
      <w:iCs/>
      <w:color w:val="4F81BD"/>
      <w:sz w:val="22"/>
      <w:szCs w:val="22"/>
    </w:rPr>
  </w:style>
  <w:style w:type="character" w:styleId="Referenciasutil">
    <w:name w:val="Subtle Reference"/>
    <w:uiPriority w:val="31"/>
    <w:qFormat/>
    <w:rsid w:val="00F365B3"/>
    <w:rPr>
      <w:color w:val="auto"/>
      <w:u w:val="single" w:color="9BBB59"/>
    </w:rPr>
  </w:style>
  <w:style w:type="character" w:styleId="Referenciaintensa">
    <w:name w:val="Intense Reference"/>
    <w:basedOn w:val="Fuentedeprrafopredeter"/>
    <w:uiPriority w:val="32"/>
    <w:qFormat/>
    <w:rsid w:val="00F365B3"/>
    <w:rPr>
      <w:b/>
      <w:bCs/>
      <w:color w:val="76923C"/>
      <w:u w:val="single" w:color="9BBB59"/>
    </w:rPr>
  </w:style>
  <w:style w:type="character" w:styleId="Ttulodellibro">
    <w:name w:val="Book Title"/>
    <w:basedOn w:val="Fuentedeprrafopredeter"/>
    <w:uiPriority w:val="33"/>
    <w:qFormat/>
    <w:rsid w:val="00F365B3"/>
    <w:rPr>
      <w:rFonts w:ascii="Cambria" w:eastAsia="Times New Roman" w:hAnsi="Cambria" w:cs="Times New Roman"/>
      <w:b/>
      <w:bCs/>
      <w:i/>
      <w:iCs/>
      <w:color w:val="auto"/>
    </w:rPr>
  </w:style>
  <w:style w:type="paragraph" w:styleId="TtulodeTDC">
    <w:name w:val="TOC Heading"/>
    <w:basedOn w:val="Ttulo1"/>
    <w:next w:val="Normal"/>
    <w:uiPriority w:val="39"/>
    <w:semiHidden/>
    <w:unhideWhenUsed/>
    <w:qFormat/>
    <w:rsid w:val="00F365B3"/>
    <w:pPr>
      <w:outlineLvl w:val="9"/>
    </w:pPr>
    <w:rPr>
      <w:b w:val="0"/>
      <w:lang w:eastAsia="en-US" w:bidi="en-US"/>
    </w:rPr>
  </w:style>
  <w:style w:type="table" w:styleId="Tablasutil2">
    <w:name w:val="Table Subtle 2"/>
    <w:basedOn w:val="Tablanormal"/>
    <w:rsid w:val="00F365B3"/>
    <w:pPr>
      <w:spacing w:after="0" w:line="240" w:lineRule="auto"/>
      <w:ind w:firstLine="360"/>
      <w:jc w:val="center"/>
    </w:pPr>
    <w:rPr>
      <w:rFonts w:ascii="Calibri" w:eastAsia="Times New Roman" w:hAnsi="Calibri" w:cs="Times New Roman"/>
      <w:sz w:val="20"/>
      <w:szCs w:val="20"/>
      <w:lang w:val="es-MX" w:eastAsia="es-MX"/>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independiente">
    <w:name w:val="Body Text"/>
    <w:basedOn w:val="Normal"/>
    <w:link w:val="TextoindependienteCar"/>
    <w:rsid w:val="00F365B3"/>
    <w:pPr>
      <w:spacing w:after="120" w:line="240" w:lineRule="auto"/>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365B3"/>
    <w:rPr>
      <w:rFonts w:ascii="Times New Roman" w:eastAsia="Times New Roman" w:hAnsi="Times New Roman" w:cs="Times New Roman"/>
      <w:sz w:val="24"/>
      <w:szCs w:val="24"/>
      <w:lang w:val="es-ES" w:eastAsia="es-ES"/>
    </w:rPr>
  </w:style>
  <w:style w:type="paragraph" w:customStyle="1" w:styleId="NormalTahoma">
    <w:name w:val="Normal + Tahoma"/>
    <w:aliases w:val="11 pt"/>
    <w:basedOn w:val="NormalWeb"/>
    <w:rsid w:val="00F365B3"/>
    <w:pPr>
      <w:jc w:val="both"/>
    </w:pPr>
    <w:rPr>
      <w:rFonts w:ascii="Tahoma" w:eastAsia="Times New Roman" w:hAnsi="Tahoma" w:cs="Tahoma"/>
      <w:color w:val="auto"/>
      <w:sz w:val="22"/>
      <w:szCs w:val="22"/>
      <w:lang w:val="es-MX"/>
    </w:rPr>
  </w:style>
  <w:style w:type="table" w:customStyle="1" w:styleId="Cuadrculaclara1">
    <w:name w:val="Cuadrícula clara1"/>
    <w:basedOn w:val="Tablanormal"/>
    <w:uiPriority w:val="62"/>
    <w:rsid w:val="00F365B3"/>
    <w:pPr>
      <w:spacing w:after="0" w:line="240" w:lineRule="auto"/>
      <w:jc w:val="left"/>
    </w:pPr>
    <w:rPr>
      <w:rFonts w:ascii="Calibri" w:eastAsia="Times New Roman" w:hAnsi="Calibri" w:cs="Times New Roman"/>
      <w:sz w:val="20"/>
      <w:szCs w:val="20"/>
      <w:lang w:val="es-MX"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asutil1">
    <w:name w:val="Table Subtle 1"/>
    <w:basedOn w:val="Tablanormal"/>
    <w:rsid w:val="00F365B3"/>
    <w:pPr>
      <w:spacing w:after="0" w:line="240" w:lineRule="auto"/>
      <w:ind w:firstLine="360"/>
      <w:jc w:val="center"/>
    </w:pPr>
    <w:rPr>
      <w:rFonts w:ascii="Calibri" w:eastAsia="Times New Roman" w:hAnsi="Calibri" w:cs="Times New Roman"/>
      <w:sz w:val="20"/>
      <w:szCs w:val="20"/>
      <w:lang w:val="es-MX" w:eastAsia="es-MX"/>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rsid w:val="00F365B3"/>
    <w:pPr>
      <w:spacing w:after="0" w:line="240" w:lineRule="auto"/>
      <w:ind w:firstLine="360"/>
      <w:jc w:val="center"/>
    </w:pPr>
    <w:rPr>
      <w:rFonts w:ascii="Calibri" w:eastAsia="Times New Roman" w:hAnsi="Calibri" w:cs="Times New Roman"/>
      <w:sz w:val="20"/>
      <w:szCs w:val="20"/>
      <w:lang w:val="es-MX"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rsid w:val="00F365B3"/>
    <w:pPr>
      <w:spacing w:after="0" w:line="240" w:lineRule="auto"/>
      <w:ind w:firstLine="360"/>
      <w:jc w:val="center"/>
    </w:pPr>
    <w:rPr>
      <w:rFonts w:ascii="Calibri" w:eastAsia="Times New Roman" w:hAnsi="Calibri" w:cs="Times New Roman"/>
      <w:sz w:val="20"/>
      <w:szCs w:val="20"/>
      <w:lang w:val="es-MX" w:eastAsia="es-MX"/>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clara-nfasis5">
    <w:name w:val="Light List Accent 5"/>
    <w:basedOn w:val="Tablanormal"/>
    <w:uiPriority w:val="61"/>
    <w:rsid w:val="0053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59">
      <w:bodyDiv w:val="1"/>
      <w:marLeft w:val="0"/>
      <w:marRight w:val="0"/>
      <w:marTop w:val="0"/>
      <w:marBottom w:val="0"/>
      <w:divBdr>
        <w:top w:val="none" w:sz="0" w:space="0" w:color="auto"/>
        <w:left w:val="none" w:sz="0" w:space="0" w:color="auto"/>
        <w:bottom w:val="none" w:sz="0" w:space="0" w:color="auto"/>
        <w:right w:val="none" w:sz="0" w:space="0" w:color="auto"/>
      </w:divBdr>
    </w:div>
    <w:div w:id="532765018">
      <w:bodyDiv w:val="1"/>
      <w:marLeft w:val="0"/>
      <w:marRight w:val="0"/>
      <w:marTop w:val="0"/>
      <w:marBottom w:val="0"/>
      <w:divBdr>
        <w:top w:val="none" w:sz="0" w:space="0" w:color="auto"/>
        <w:left w:val="none" w:sz="0" w:space="0" w:color="auto"/>
        <w:bottom w:val="none" w:sz="0" w:space="0" w:color="auto"/>
        <w:right w:val="none" w:sz="0" w:space="0" w:color="auto"/>
      </w:divBdr>
    </w:div>
    <w:div w:id="563682603">
      <w:bodyDiv w:val="1"/>
      <w:marLeft w:val="0"/>
      <w:marRight w:val="0"/>
      <w:marTop w:val="0"/>
      <w:marBottom w:val="0"/>
      <w:divBdr>
        <w:top w:val="none" w:sz="0" w:space="0" w:color="auto"/>
        <w:left w:val="none" w:sz="0" w:space="0" w:color="auto"/>
        <w:bottom w:val="none" w:sz="0" w:space="0" w:color="auto"/>
        <w:right w:val="none" w:sz="0" w:space="0" w:color="auto"/>
      </w:divBdr>
    </w:div>
    <w:div w:id="726689283">
      <w:bodyDiv w:val="1"/>
      <w:marLeft w:val="0"/>
      <w:marRight w:val="0"/>
      <w:marTop w:val="0"/>
      <w:marBottom w:val="0"/>
      <w:divBdr>
        <w:top w:val="none" w:sz="0" w:space="0" w:color="auto"/>
        <w:left w:val="none" w:sz="0" w:space="0" w:color="auto"/>
        <w:bottom w:val="none" w:sz="0" w:space="0" w:color="auto"/>
        <w:right w:val="none" w:sz="0" w:space="0" w:color="auto"/>
      </w:divBdr>
    </w:div>
    <w:div w:id="760175221">
      <w:bodyDiv w:val="1"/>
      <w:marLeft w:val="0"/>
      <w:marRight w:val="0"/>
      <w:marTop w:val="0"/>
      <w:marBottom w:val="0"/>
      <w:divBdr>
        <w:top w:val="none" w:sz="0" w:space="0" w:color="auto"/>
        <w:left w:val="none" w:sz="0" w:space="0" w:color="auto"/>
        <w:bottom w:val="none" w:sz="0" w:space="0" w:color="auto"/>
        <w:right w:val="none" w:sz="0" w:space="0" w:color="auto"/>
      </w:divBdr>
    </w:div>
    <w:div w:id="1403141036">
      <w:bodyDiv w:val="1"/>
      <w:marLeft w:val="0"/>
      <w:marRight w:val="0"/>
      <w:marTop w:val="0"/>
      <w:marBottom w:val="0"/>
      <w:divBdr>
        <w:top w:val="none" w:sz="0" w:space="0" w:color="auto"/>
        <w:left w:val="none" w:sz="0" w:space="0" w:color="auto"/>
        <w:bottom w:val="none" w:sz="0" w:space="0" w:color="auto"/>
        <w:right w:val="none" w:sz="0" w:space="0" w:color="auto"/>
      </w:divBdr>
    </w:div>
    <w:div w:id="1620720555">
      <w:bodyDiv w:val="1"/>
      <w:marLeft w:val="0"/>
      <w:marRight w:val="0"/>
      <w:marTop w:val="0"/>
      <w:marBottom w:val="0"/>
      <w:divBdr>
        <w:top w:val="none" w:sz="0" w:space="0" w:color="auto"/>
        <w:left w:val="none" w:sz="0" w:space="0" w:color="auto"/>
        <w:bottom w:val="none" w:sz="0" w:space="0" w:color="auto"/>
        <w:right w:val="none" w:sz="0" w:space="0" w:color="auto"/>
      </w:divBdr>
    </w:div>
    <w:div w:id="19532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2017-01-30T00:00:00</PublishDate>
  <Abstract>La finalidad principal de éste documento es organizar y regular los procesos de evaluación del desempeño de los/as empleados/as de carrera de la Municipalidad de Puerto El Triunfo, a efecto de propiciar la mejora permanente en la calidad de los servicios prestados a la ciudadanía de este Municipio.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F1346-3344-4F39-8485-1BF35166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68</Pages>
  <Words>11035</Words>
  <Characters>60695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Manual de Evaluación de Desempeño                                      </vt:lpstr>
    </vt:vector>
  </TitlesOfParts>
  <Company>Alcaldía Municipal de Puerto El Triunfo</Company>
  <LinksUpToDate>false</LinksUpToDate>
  <CharactersWithSpaces>71587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Evaluación de Desempeño                                      </dc:title>
  <dc:creator>Alcaldía Municipal de Ciuad Barrios</dc:creator>
  <cp:lastModifiedBy>Alcaldia</cp:lastModifiedBy>
  <cp:revision>21</cp:revision>
  <cp:lastPrinted>2017-03-13T20:07:00Z</cp:lastPrinted>
  <dcterms:created xsi:type="dcterms:W3CDTF">2017-03-14T20:33:00Z</dcterms:created>
  <dcterms:modified xsi:type="dcterms:W3CDTF">2019-01-22T20:49:00Z</dcterms:modified>
</cp:coreProperties>
</file>