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37" w:rsidRPr="00677D62" w:rsidRDefault="00E63237" w:rsidP="00E63237">
      <w:pPr>
        <w:spacing w:after="0" w:line="360" w:lineRule="auto"/>
        <w:jc w:val="both"/>
        <w:rPr>
          <w:rFonts w:ascii="Candara" w:eastAsia="Times New Roman" w:hAnsi="Candara" w:cs="Tahoma"/>
          <w:b/>
          <w:sz w:val="24"/>
          <w:szCs w:val="24"/>
          <w:lang w:eastAsia="es-ES"/>
        </w:rPr>
      </w:pPr>
      <w:r w:rsidRPr="00677D62">
        <w:rPr>
          <w:rFonts w:ascii="Candara" w:eastAsia="Times New Roman" w:hAnsi="Candara" w:cs="Tahoma"/>
          <w:b/>
          <w:sz w:val="24"/>
          <w:szCs w:val="24"/>
          <w:lang w:eastAsia="es-ES"/>
        </w:rPr>
        <w:t xml:space="preserve">ACTA NÚMERO CINCO: </w:t>
      </w:r>
    </w:p>
    <w:p w:rsidR="00E63237" w:rsidRPr="00677D62" w:rsidRDefault="00E63237" w:rsidP="00E63237">
      <w:pPr>
        <w:spacing w:after="0" w:line="360" w:lineRule="auto"/>
        <w:jc w:val="both"/>
        <w:rPr>
          <w:rFonts w:ascii="Candara" w:eastAsia="Times New Roman" w:hAnsi="Candara" w:cs="Times New Roman"/>
          <w:sz w:val="24"/>
          <w:szCs w:val="24"/>
          <w:lang w:eastAsia="es-ES"/>
        </w:rPr>
      </w:pPr>
      <w:r w:rsidRPr="00677D62">
        <w:rPr>
          <w:rFonts w:ascii="Candara" w:eastAsia="Times New Roman" w:hAnsi="Candara" w:cs="Tahoma"/>
          <w:sz w:val="24"/>
          <w:szCs w:val="24"/>
          <w:lang w:eastAsia="es-ES"/>
        </w:rPr>
        <w:t xml:space="preserve">Sesión Ordinaria Celebrada por el Concejo Municipal  de la Villa de Quelepa, Departamento de San Miguel, a las </w:t>
      </w:r>
      <w:r w:rsidRPr="00677D62">
        <w:rPr>
          <w:rFonts w:ascii="Candara" w:eastAsia="Times New Roman" w:hAnsi="Candara" w:cs="Tahoma"/>
          <w:b/>
          <w:sz w:val="24"/>
          <w:szCs w:val="24"/>
          <w:lang w:eastAsia="es-ES"/>
        </w:rPr>
        <w:t>quince  horas con veintisiete minutos del día ocho  de marzo del año dos mil  diecisiete</w:t>
      </w:r>
      <w:r w:rsidRPr="00677D62">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confieren  las Leyes de la Republica y el Código  Municipal vigente procede a tomar los acuerdos siguientes: </w:t>
      </w:r>
      <w:r w:rsidRPr="00677D62">
        <w:rPr>
          <w:rFonts w:ascii="Candara" w:eastAsia="Times New Roman" w:hAnsi="Candara" w:cs="Tahoma"/>
          <w:b/>
          <w:sz w:val="24"/>
          <w:szCs w:val="24"/>
          <w:lang w:eastAsia="es-ES"/>
        </w:rPr>
        <w:t>ACUERDO NUMERO UNO</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DOSCIENTOS CUARENTA Y SIETE 50/100 DOLARES ($ 247.50) para cancelación de factura No. 1417 a favor de Fredis Dolores Rivas Bernal, en concepto de suministro de materiales para la reparación de Fisuras en Calle frente a Cementerio,</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DOS</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CINCUENTA 00/100 DOLARES ($ 150.00) a favor de Yesika del Rosario Escobar Loza, en concepto de pago por un viaje de arena, dos traslados de cemento, un viaje de </w:t>
      </w:r>
      <w:r w:rsidRPr="00677D62">
        <w:rPr>
          <w:rFonts w:ascii="Candara" w:eastAsia="Times New Roman" w:hAnsi="Candara" w:cs="Tahoma"/>
          <w:sz w:val="24"/>
          <w:szCs w:val="24"/>
          <w:u w:val="single"/>
          <w:lang w:eastAsia="es-ES"/>
        </w:rPr>
        <w:lastRenderedPageBreak/>
        <w:t>desalojo y un metro de grava, materiales para la reparación de Fisuras en Calle frente a Cementerio,</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TRES</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CUATROCIENTOS NOVENTA Y UNO 55/100 DOLARES ($ 491.55) para pago de factura No. 16942 a favor de Seguros Futuro A.C. de R.L, en concepto de pago de Prima anual de Seguro de Fidelidad, póliza SD-FD-138-0 , fianza por manejo de fondos de Tesorera, Encargada de Fondo Circulante y Cobro del Turicentro Jaguar de Piedra,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CUATRO</w:t>
      </w:r>
      <w:r w:rsidRPr="00677D62">
        <w:rPr>
          <w:rFonts w:ascii="Candara" w:eastAsia="Times New Roman" w:hAnsi="Candara" w:cs="Tahoma"/>
          <w:sz w:val="24"/>
          <w:szCs w:val="24"/>
          <w:lang w:eastAsia="es-ES"/>
        </w:rPr>
        <w:t xml:space="preserve">: De conformidad con los Ar.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CUARENTA  Y CINCO 20/100 DOLARES ($ 45.20) para pago de factura No. 000849 a favor de Manuel de Jesús Rojas Oviedo, en concepto de elaboración de Sellos de la Unidad de Catastro y la Unidad de Acceso a la Información,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CINCO</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SETECIENTOS 00/100 DOLARES ($ 700.00) a favor de Reina Elizabeth Lovo Castro, en concepto de pago por publicidad al Club Deportivo Liberal, que corresponde al mes de marzo del presente año,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SEIS</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w:t>
      </w:r>
      <w:r w:rsidRPr="00677D62">
        <w:rPr>
          <w:rFonts w:ascii="Candara" w:eastAsia="Times New Roman" w:hAnsi="Candara" w:cs="Tahoma"/>
          <w:sz w:val="24"/>
          <w:szCs w:val="24"/>
          <w:lang w:eastAsia="es-ES"/>
        </w:rPr>
        <w:lastRenderedPageBreak/>
        <w:t xml:space="preserve">00130154974  que corresponde a fondos propios, la cantidad de </w:t>
      </w:r>
      <w:r w:rsidRPr="00677D62">
        <w:rPr>
          <w:rFonts w:ascii="Candara" w:eastAsia="Times New Roman" w:hAnsi="Candara" w:cs="Tahoma"/>
          <w:sz w:val="24"/>
          <w:szCs w:val="24"/>
          <w:u w:val="single"/>
          <w:lang w:eastAsia="es-ES"/>
        </w:rPr>
        <w:t>SETENTA Y OCHO</w:t>
      </w:r>
      <w:r w:rsidRPr="00677D62">
        <w:rPr>
          <w:rFonts w:ascii="Candara" w:eastAsia="Times New Roman" w:hAnsi="Candara" w:cs="Tahoma"/>
          <w:sz w:val="24"/>
          <w:szCs w:val="24"/>
          <w:lang w:eastAsia="es-ES"/>
        </w:rPr>
        <w:t xml:space="preserve"> </w:t>
      </w:r>
      <w:r w:rsidRPr="00677D62">
        <w:rPr>
          <w:rFonts w:ascii="Candara" w:eastAsia="Times New Roman" w:hAnsi="Candara" w:cs="Tahoma"/>
          <w:sz w:val="24"/>
          <w:szCs w:val="24"/>
          <w:u w:val="single"/>
          <w:lang w:eastAsia="es-ES"/>
        </w:rPr>
        <w:t xml:space="preserve"> 00/100 DOLARES ($ 78.00) para cancelación de factura No. 1371 a favor de Fredis Dolores Rivas Bernal, en concepto de pago por el suministro de 10 bolsas de cemento, material solicitado por el Centro Escolar Ana Rita Veles de Moreira;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SIETE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TRESCIENTOS TREINTA</w:t>
      </w:r>
      <w:r w:rsidRPr="00677D62">
        <w:rPr>
          <w:rFonts w:ascii="Candara" w:eastAsia="Times New Roman" w:hAnsi="Candara" w:cs="Tahoma"/>
          <w:sz w:val="24"/>
          <w:szCs w:val="24"/>
          <w:lang w:eastAsia="es-ES"/>
        </w:rPr>
        <w:t xml:space="preserve"> </w:t>
      </w:r>
      <w:r w:rsidRPr="00677D62">
        <w:rPr>
          <w:rFonts w:ascii="Candara" w:eastAsia="Times New Roman" w:hAnsi="Candara" w:cs="Tahoma"/>
          <w:sz w:val="24"/>
          <w:szCs w:val="24"/>
          <w:u w:val="single"/>
          <w:lang w:eastAsia="es-ES"/>
        </w:rPr>
        <w:t xml:space="preserve">00/100 DOLARES ($ 330.00)  para cancelación de factura  a favor de Dutriz Hermanos S.A. de C.V. en concepto de pago por publicar  Esquela de Pésame del Dr. Mauro Bernal silva, hermano del Sr. Alcalde Municipal Ing. Marvin Bernal Silva;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OCHO</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CUATROCIENTOS NOVENTA Y OCHO</w:t>
      </w:r>
      <w:r w:rsidRPr="00677D62">
        <w:rPr>
          <w:rFonts w:ascii="Candara" w:eastAsia="Times New Roman" w:hAnsi="Candara" w:cs="Tahoma"/>
          <w:sz w:val="24"/>
          <w:szCs w:val="24"/>
          <w:lang w:eastAsia="es-ES"/>
        </w:rPr>
        <w:t xml:space="preserve"> 04</w:t>
      </w:r>
      <w:r w:rsidRPr="00677D62">
        <w:rPr>
          <w:rFonts w:ascii="Candara" w:eastAsia="Times New Roman" w:hAnsi="Candara" w:cs="Tahoma"/>
          <w:sz w:val="24"/>
          <w:szCs w:val="24"/>
          <w:u w:val="single"/>
          <w:lang w:eastAsia="es-ES"/>
        </w:rPr>
        <w:t xml:space="preserve">/100 DOLARES ($ 498.04)  a favor de Reina del Carmen Torres de Castillo,  en concepto de reintegro de Fondo Circulante de Caja Chica, </w:t>
      </w:r>
      <w:r w:rsidRPr="00677D62">
        <w:rPr>
          <w:rFonts w:ascii="Candara" w:eastAsia="Times New Roman" w:hAnsi="Candara" w:cs="Tahoma"/>
          <w:sz w:val="24"/>
          <w:szCs w:val="24"/>
          <w:lang w:eastAsia="es-ES"/>
        </w:rPr>
        <w:t xml:space="preserve"> 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NUEVE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SIETE  40/100 DOLARES ($ 107.40)  a favor de para cancelación de facturas a favor de Howard C. Gutiérrez,  Puma Oriental, en concepto de suministro de combustible para el funcionamiento del vehículo Placas N13729, ,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DIEZ</w:t>
      </w:r>
      <w:r w:rsidRPr="00677D62">
        <w:rPr>
          <w:rFonts w:ascii="Candara" w:eastAsia="Times New Roman" w:hAnsi="Candara" w:cs="Tahoma"/>
          <w:sz w:val="24"/>
          <w:szCs w:val="24"/>
          <w:lang w:eastAsia="es-ES"/>
        </w:rPr>
        <w:t xml:space="preserve">: De conformidad con los Art. 34, 86 inciso 2 y 91 del Código Municipal </w:t>
      </w:r>
      <w:r w:rsidRPr="00677D62">
        <w:rPr>
          <w:rFonts w:ascii="Candara" w:eastAsia="Times New Roman" w:hAnsi="Candara" w:cs="Tahoma"/>
          <w:sz w:val="24"/>
          <w:szCs w:val="24"/>
          <w:lang w:eastAsia="es-ES"/>
        </w:rPr>
        <w:lastRenderedPageBreak/>
        <w:t xml:space="preserve">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CINCUENTA Y SIETE   00/100 DOLARES ($ 57.00)  a favor de Ana Margarita Méndez, en concepto de suministro de almuerzos para el Concejo en diferentes reuniones,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ONCE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SESENTA Y CUATRO   71/100 DOLARES ($ 64.71)  a favor de Rogelio de Jesús Yanes Salamanca, en concepto de compra de impulsor MRA6F, para reparación de piscina en Centro Turístico Jaguar de Piedra,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DOCE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CINCUENTA  00/100 DOLARES ($ 150.00)  a favor de  Fernando Mejía Cabrera, en concepto de apoyo económico para sufragar gastos fúnebres del Sr. Jose Santos Merino Cabrera, </w:t>
      </w:r>
      <w:r w:rsidRPr="00677D62">
        <w:rPr>
          <w:rFonts w:ascii="Candara" w:eastAsia="Times New Roman" w:hAnsi="Candara" w:cs="Tahoma"/>
          <w:sz w:val="24"/>
          <w:szCs w:val="24"/>
          <w:lang w:eastAsia="es-ES"/>
        </w:rPr>
        <w:t xml:space="preserve">el gasto se aplicara a las partidas contables del presupuesto municipal vigente.-Certifíquese.- -  </w:t>
      </w:r>
      <w:r w:rsidRPr="00677D62">
        <w:rPr>
          <w:rFonts w:ascii="Candara" w:eastAsia="Times New Roman" w:hAnsi="Candara" w:cs="Tahoma"/>
          <w:b/>
          <w:sz w:val="24"/>
          <w:szCs w:val="24"/>
          <w:lang w:eastAsia="es-ES"/>
        </w:rPr>
        <w:t>ACUERDO NUMERO TRECE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SETENTA Y OCHO   50/100 DOLARES ($ 78.00)  a favor de Rogelio de Jesús Yanes Salamanca, en concepto de pago por trabajos efectuados en interrupción y estabilización del alumbrado público del desvío San Jose a casco urbano, Quelepa,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CATORCE</w:t>
      </w:r>
      <w:r w:rsidRPr="00677D62">
        <w:rPr>
          <w:rFonts w:ascii="Candara" w:eastAsia="Times New Roman" w:hAnsi="Candara" w:cs="Tahoma"/>
          <w:sz w:val="24"/>
          <w:szCs w:val="24"/>
          <w:lang w:eastAsia="es-ES"/>
        </w:rPr>
        <w:t xml:space="preserve">: De conformidad con los Art. 34, 86 inciso 2 y 91 del </w:t>
      </w:r>
      <w:r w:rsidRPr="00677D62">
        <w:rPr>
          <w:rFonts w:ascii="Candara" w:eastAsia="Times New Roman" w:hAnsi="Candara" w:cs="Tahoma"/>
          <w:sz w:val="24"/>
          <w:szCs w:val="24"/>
          <w:lang w:eastAsia="es-ES"/>
        </w:rPr>
        <w:lastRenderedPageBreak/>
        <w:t xml:space="preserve">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CUARENTA   Y CINCO 00/100 DOLARES ($ 45.00)  a favor de Rogelio de Jesús Yanes Salamanca, en concepto de pago por trabajos efectuados en la reparación de motor de la piscina grande del Turicentro jaguar de Piedra,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QUINCE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UNO 85/100 DOLARES ($ 101.85)  para cancelación de factura 12938 a favor de Howard C. Gutiérrez, en concepto de suministro de combustible para ambulancia municipal, el cual se utiliza para traslados de enfermos a los Hospitales,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DIECISEIS</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CINCUENTA Y NUEVE </w:t>
      </w:r>
      <w:r w:rsidRPr="00677D62">
        <w:rPr>
          <w:rFonts w:ascii="Candara" w:eastAsia="Times New Roman" w:hAnsi="Candara" w:cs="Tahoma"/>
          <w:sz w:val="24"/>
          <w:szCs w:val="24"/>
          <w:lang w:eastAsia="es-ES"/>
        </w:rPr>
        <w:t xml:space="preserve"> 60</w:t>
      </w:r>
      <w:r w:rsidRPr="00677D62">
        <w:rPr>
          <w:rFonts w:ascii="Candara" w:eastAsia="Times New Roman" w:hAnsi="Candara" w:cs="Tahoma"/>
          <w:sz w:val="24"/>
          <w:szCs w:val="24"/>
          <w:u w:val="single"/>
          <w:lang w:eastAsia="es-ES"/>
        </w:rPr>
        <w:t xml:space="preserve">/100 DOLARES ($ 159.60)  para cancelación de factura 1314  a favor de Fredis Dolores Rivas Bernal, en concepto de suministro de materiales de construcción para la reparación de casa de habitación de la Sra. Milagro Paiz de Crespo de Colonia El Castaño,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DIECISIETE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TRESCIENTOS CINCUENTA  0</w:t>
      </w:r>
      <w:r w:rsidRPr="00677D62">
        <w:rPr>
          <w:rFonts w:ascii="Candara" w:eastAsia="Times New Roman" w:hAnsi="Candara" w:cs="Tahoma"/>
          <w:sz w:val="24"/>
          <w:szCs w:val="24"/>
          <w:lang w:eastAsia="es-ES"/>
        </w:rPr>
        <w:t>0</w:t>
      </w:r>
      <w:r w:rsidRPr="00677D62">
        <w:rPr>
          <w:rFonts w:ascii="Candara" w:eastAsia="Times New Roman" w:hAnsi="Candara" w:cs="Tahoma"/>
          <w:sz w:val="24"/>
          <w:szCs w:val="24"/>
          <w:u w:val="single"/>
          <w:lang w:eastAsia="es-ES"/>
        </w:rPr>
        <w:t xml:space="preserve">/100 DOLARES ($ 350.00) a nombre  de Jose Rolando Segovia Vásquez, en concepto de pago por mano de Obra en trabajos efectuados por Reparación de fisura en calle </w:t>
      </w:r>
      <w:r w:rsidRPr="00677D62">
        <w:rPr>
          <w:rFonts w:ascii="Candara" w:eastAsia="Times New Roman" w:hAnsi="Candara" w:cs="Tahoma"/>
          <w:sz w:val="24"/>
          <w:szCs w:val="24"/>
          <w:u w:val="single"/>
          <w:lang w:eastAsia="es-ES"/>
        </w:rPr>
        <w:lastRenderedPageBreak/>
        <w:t xml:space="preserve">Concreteado frente a Cementerio Municipal,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DIECIOCHO</w:t>
      </w:r>
      <w:r w:rsidRPr="00677D62">
        <w:rPr>
          <w:rFonts w:ascii="Candara" w:eastAsia="Times New Roman" w:hAnsi="Candara" w:cs="Tahoma"/>
          <w:sz w:val="24"/>
          <w:szCs w:val="24"/>
          <w:lang w:eastAsia="es-ES"/>
        </w:rPr>
        <w:t>:  De conformidad con los Art. 34, 86 inciso 2 y 91 del Código Municipal vigente, el Concejo Municipal, por unanimidad ACUERDA: Autorizar a la Tesorera Municipal, emitir cheque de la cuenta corriente No. 00130154974  que corresponde a fondos propios, la cantidad de  C</w:t>
      </w:r>
      <w:r w:rsidRPr="00677D62">
        <w:rPr>
          <w:rFonts w:ascii="Candara" w:eastAsia="Times New Roman" w:hAnsi="Candara" w:cs="Tahoma"/>
          <w:sz w:val="24"/>
          <w:szCs w:val="24"/>
          <w:u w:val="single"/>
          <w:lang w:eastAsia="es-ES"/>
        </w:rPr>
        <w:t>IENTO OCHO  3</w:t>
      </w:r>
      <w:r w:rsidRPr="00677D62">
        <w:rPr>
          <w:rFonts w:ascii="Candara" w:eastAsia="Times New Roman" w:hAnsi="Candara" w:cs="Tahoma"/>
          <w:sz w:val="24"/>
          <w:szCs w:val="24"/>
          <w:lang w:eastAsia="es-ES"/>
        </w:rPr>
        <w:t>0</w:t>
      </w:r>
      <w:r w:rsidRPr="00677D62">
        <w:rPr>
          <w:rFonts w:ascii="Candara" w:eastAsia="Times New Roman" w:hAnsi="Candara" w:cs="Tahoma"/>
          <w:sz w:val="24"/>
          <w:szCs w:val="24"/>
          <w:u w:val="single"/>
          <w:lang w:eastAsia="es-ES"/>
        </w:rPr>
        <w:t xml:space="preserve">/100 DOLARES ($ 108.30) para cancelación de factura No. 55914  a nombre  de la Empresa Inversiones Vida S.A. de C.V. , en concepto de suministro de Agua en garrafones para consumo interno de la municipalidad,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DIECINUEVE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OCHENTA Y SIETE  16/100 DOLARES ($ 87.16) para cancelación de factura No. 09206  a nombre  de Portillo Materiales Eléctricos  S.A. de C.V. , en concepto de suministro de materiales eléctricos, para instalación de energía eléctrica a la familia Sorto Medrano en Lotificación Piedra del Sol Municipio de Quelepa,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ACUERDO NUMERO VEINTE</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DOSCIENTOS CUARENTA Y UNO  05/100 DOLARES ($ 241.05) para cancelación de facturas No. 8948 y 8949  a nombre  de Javier Armando Pineda Cruz , en concepto de suministro de productos de consumo y de limpieza, para el funcionamiento de la municipalidad del gasto se apli</w:t>
      </w:r>
      <w:r w:rsidRPr="00677D62">
        <w:rPr>
          <w:rFonts w:ascii="Candara" w:eastAsia="Times New Roman" w:hAnsi="Candara" w:cs="Tahoma"/>
          <w:sz w:val="24"/>
          <w:szCs w:val="24"/>
          <w:lang w:eastAsia="es-ES"/>
        </w:rPr>
        <w:t>cara a las partidas contables del presupuesto municipal vigente.-Certifíquese</w:t>
      </w:r>
      <w:r w:rsidRPr="00677D62">
        <w:rPr>
          <w:rFonts w:ascii="Candara" w:eastAsia="Times New Roman" w:hAnsi="Candara" w:cs="Tahoma"/>
          <w:color w:val="FF0000"/>
          <w:sz w:val="24"/>
          <w:szCs w:val="24"/>
          <w:lang w:eastAsia="es-ES"/>
        </w:rPr>
        <w:t xml:space="preserve">.- .-  </w:t>
      </w:r>
      <w:r w:rsidRPr="00677D62">
        <w:rPr>
          <w:rFonts w:ascii="Candara" w:eastAsia="Times New Roman" w:hAnsi="Candara" w:cs="Tahoma"/>
          <w:b/>
          <w:sz w:val="24"/>
          <w:szCs w:val="24"/>
          <w:lang w:eastAsia="es-ES"/>
        </w:rPr>
        <w:t xml:space="preserve">ACUERDO NUMERO VEINTIUNO: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w:t>
      </w:r>
      <w:r w:rsidRPr="00677D62">
        <w:rPr>
          <w:rFonts w:ascii="Candara" w:eastAsia="Times New Roman" w:hAnsi="Candara" w:cs="Tahoma"/>
          <w:sz w:val="24"/>
          <w:szCs w:val="24"/>
          <w:lang w:eastAsia="es-ES"/>
        </w:rPr>
        <w:lastRenderedPageBreak/>
        <w:t xml:space="preserve">No. 00130154974  que corresponde a fondos propios, la cantidad de  </w:t>
      </w:r>
      <w:r w:rsidRPr="00677D62">
        <w:rPr>
          <w:rFonts w:ascii="Candara" w:eastAsia="Times New Roman" w:hAnsi="Candara" w:cs="Tahoma"/>
          <w:sz w:val="24"/>
          <w:szCs w:val="24"/>
          <w:u w:val="single"/>
          <w:lang w:eastAsia="es-ES"/>
        </w:rPr>
        <w:t xml:space="preserve">CIENTO SETENTA Y CINCO  50/100 DOLARES ($ 175.50) para cancelación de factura No. 06013  a  nombre  de Lucia Concepción Rosales de Orantes, en concepto de pago por la compra de productos para el Proyecto de Panadería de El Castaño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VEINTIDOS: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OCHENTA Y CINCO  00/100 DOLARES ($ 85.00) pago por mano de obras eléctricas en la revisión y mantenimiento de red eléctrica y cambio de lámparas en Casa Comunal de esta Villa ,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VEINTITRES: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la cantidad de  </w:t>
      </w:r>
      <w:r w:rsidRPr="00677D62">
        <w:rPr>
          <w:rFonts w:ascii="Candara" w:eastAsia="Times New Roman" w:hAnsi="Candara" w:cs="Tahoma"/>
          <w:sz w:val="24"/>
          <w:szCs w:val="24"/>
          <w:u w:val="single"/>
          <w:lang w:eastAsia="es-ES"/>
        </w:rPr>
        <w:t xml:space="preserve">CIENTO CINCUENTA  00/100 DOLARES ($ 150.00) a favor de Elmer Mauricio Segovia Martínez, en concepto de apoyo económica para gastos fúnebres  de su hijo Mauricio  de Jesús Segovia Zelaya,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VEINTICUATRO: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DOSCIENTOS  VEINTICUATRO  00/100 DOLARES ($ 224.00) a favor del Sr. Raúl Armando Alvarenga García, en concepto de pago final a torero por actividades de Jaripeos por las Fiestas Patronales en Cantón Obrajuelo, en honor a San Jose; del 17 al 19 de marzo,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VEINTICINCO: </w:t>
      </w:r>
      <w:r w:rsidRPr="00677D62">
        <w:rPr>
          <w:rFonts w:ascii="Candara" w:eastAsia="Times New Roman" w:hAnsi="Candara" w:cs="Tahoma"/>
          <w:sz w:val="24"/>
          <w:szCs w:val="24"/>
          <w:lang w:eastAsia="es-ES"/>
        </w:rPr>
        <w:t xml:space="preserve">De conformidad con los Art. 34, 86 inciso 2 y 91 del Código </w:t>
      </w:r>
      <w:r w:rsidRPr="00677D62">
        <w:rPr>
          <w:rFonts w:ascii="Candara" w:eastAsia="Times New Roman" w:hAnsi="Candara" w:cs="Tahoma"/>
          <w:sz w:val="24"/>
          <w:szCs w:val="24"/>
          <w:lang w:eastAsia="es-ES"/>
        </w:rPr>
        <w:lastRenderedPageBreak/>
        <w:t xml:space="preserve">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TRESCIENTOS  00/100 DOLARES ($ 300.00) a favor del Sr. Welman Florentín García, en concepto de pago por combo musical que estará animando las Fiestas Patronales en Cantón El Obrajuelo, en honor a San Jose; el día 19 de marzo del presente año,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VEINTISEIS: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NOVECIENTOS OCHENTA  00/100 DOLARES ($ 980.00) a favor del Sr. Welman Florentín García, en concepto de pago por pago final de contrato  de Discomóvil Imponente Sky, que amenizara el 18 de marzo en  las Fiestas Patronales en Cantón El Obrajuelo, en honor a San Jose; </w:t>
      </w:r>
      <w:r w:rsidRPr="00677D62">
        <w:rPr>
          <w:rFonts w:ascii="Candara" w:eastAsia="Times New Roman" w:hAnsi="Candara" w:cs="Tahoma"/>
          <w:sz w:val="24"/>
          <w:szCs w:val="24"/>
          <w:lang w:eastAsia="es-ES"/>
        </w:rPr>
        <w:t xml:space="preserve">del gasto se aplicara a las partidas contables del presupuesto municipal vigente.-Certifíquese.- </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VEINTISIETE: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CUATROCIENTOS CUARENTA Y CINCO  00/100 DOLARES ($ 445.00) a favor del Sr. Oscar Mauricio Cruz Borjas, en concepto de pago por Carroza para la presentación de Reina de   las Fiestas Patronales que se desarrollan en Cantón El Obrajuelo, en honor a su Patrono San Jose;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VEINTIOCHO: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TRESCIENTOS TREINTA Y CUATRO  00/100 DOLARES ($ 334.00) a favor del Sr. Luis </w:t>
      </w:r>
      <w:r w:rsidRPr="00677D62">
        <w:rPr>
          <w:rFonts w:ascii="Candara" w:eastAsia="Times New Roman" w:hAnsi="Candara" w:cs="Tahoma"/>
          <w:sz w:val="24"/>
          <w:szCs w:val="24"/>
          <w:u w:val="single"/>
          <w:lang w:eastAsia="es-ES"/>
        </w:rPr>
        <w:lastRenderedPageBreak/>
        <w:t xml:space="preserve">Enrique Aparicio Méndez, en concepto de pago por una corrida de toro en Jaripeo Profesional,  durante las Fiestas Patronales que se desarrollan en Cantón El Obrajuelo, en honor a su Patrono San Jose;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VEINTINUEVE: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UN MIL  CINCUENTA  00/100 DOLARES ($ 1,050.00) a favor del Sr. Rene Walberto Alvarenga Trejo, en concepto de  pago final de la Orquesta Internacional Es la Boa, que amenizara la Fiesta de gala en las  Fiestas Patronales que se desarrollan en Cantón El Obrajuelo, en honor a su Patrono San Jose;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TREINTA: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QUINIENTOS  00/100 DOLARES ($ 500.00) a favor del Sr. Rodolfo Alexander Laínez, en concepto de pago por el alquiler  de generadores eléctricos para la conexión de  instrumentos para la Fiesta de gala en las  Fiestas Patronales que se desarrollan en Cantón El Obrajuelo, en honor a su Patrono San Jose;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TREINTA y UNO: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CIENTO CINCO  50/100 DOLARES ($ 105.50) a favor del  Sr. Fredis Dolores Rivas Bernal, para cancelación de facturas Nos. 1415 y 1370 en concepto de pago materiales que serán destinados para el desarrollo del Proyecto de Talleres Vocacionales 2017;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lastRenderedPageBreak/>
        <w:t xml:space="preserve">ACUERDO NUMERO TREINTA y DOS: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DOSCIENTOS VEINTITRES  00/100 DOLARES ($ 223.00) a favor del  Sr. Jose  de la Cruz Villanueva Medina, pago en concepto de alquiler de tarimas para Festival de Chanchonas en marco a la Celebración de Fiestas patronales en Cantón </w:t>
      </w:r>
      <w:proofErr w:type="spellStart"/>
      <w:r w:rsidRPr="00677D62">
        <w:rPr>
          <w:rFonts w:ascii="Candara" w:eastAsia="Times New Roman" w:hAnsi="Candara" w:cs="Tahoma"/>
          <w:sz w:val="24"/>
          <w:szCs w:val="24"/>
          <w:u w:val="single"/>
          <w:lang w:eastAsia="es-ES"/>
        </w:rPr>
        <w:t>el</w:t>
      </w:r>
      <w:proofErr w:type="spellEnd"/>
      <w:r w:rsidRPr="00677D62">
        <w:rPr>
          <w:rFonts w:ascii="Candara" w:eastAsia="Times New Roman" w:hAnsi="Candara" w:cs="Tahoma"/>
          <w:sz w:val="24"/>
          <w:szCs w:val="24"/>
          <w:u w:val="single"/>
          <w:lang w:eastAsia="es-ES"/>
        </w:rPr>
        <w:t xml:space="preserve">;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TREINTA y TRES: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CIENTO TREINTA Y NUEVE  00/100 DOLARES ($ 139.00) a favor del  Sr. Juan Hernández Mejía, pago por mano de Obra en la Elaboración de marcos de Portería para Cancha de futbol,  proyecto Escuelas deportivas y torneos del Municipio de Quelepa, San Miguel;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TREINTA y CUATRO: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CIENTO TREINTA 00/100 DOLARES ($ 130.00) para cancelación de factura No. 0123 a favor del  Sr. Rómulo de Jesús Gómez Martínez, Innova Sport, por suministro de mayas para portería para porterías;   proyecto Escuelas deportivas y torneos del Municipio de Quelepa, San Miguel;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w:t>
      </w:r>
      <w:r w:rsidRPr="00677D62">
        <w:rPr>
          <w:rFonts w:ascii="Candara" w:eastAsia="Times New Roman" w:hAnsi="Candara" w:cs="Tahoma"/>
          <w:b/>
          <w:sz w:val="24"/>
          <w:szCs w:val="24"/>
          <w:lang w:eastAsia="es-ES"/>
        </w:rPr>
        <w:t xml:space="preserve">ACUERDO NUMERO TREINTA y CINCO: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DOS MIL SETENTA Y </w:t>
      </w:r>
      <w:r w:rsidRPr="00677D62">
        <w:rPr>
          <w:rFonts w:ascii="Candara" w:eastAsia="Times New Roman" w:hAnsi="Candara" w:cs="Tahoma"/>
          <w:sz w:val="24"/>
          <w:szCs w:val="24"/>
          <w:u w:val="single"/>
          <w:lang w:eastAsia="es-ES"/>
        </w:rPr>
        <w:lastRenderedPageBreak/>
        <w:t xml:space="preserve">CUATRO 00/100 DOLARES ($ 2,074.00) a favor de Roger Willian Cruz Mejicano, en concepto de trabajos eléctricos realizados en mejoramiento de tendidos eléctricos en Caserío Las Lomitas, que corresponde al Proyecto Obras Complementarias para la Instalación de Tableros Eléctricos Integrales domiciliares  en el Municipio de Quelepa, departamento de San Miguel;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 </w:t>
      </w:r>
      <w:r w:rsidRPr="00677D62">
        <w:rPr>
          <w:rFonts w:ascii="Candara" w:eastAsia="Times New Roman" w:hAnsi="Candara" w:cs="Tahoma"/>
          <w:b/>
          <w:sz w:val="24"/>
          <w:szCs w:val="24"/>
          <w:lang w:eastAsia="es-ES"/>
        </w:rPr>
        <w:t xml:space="preserve">ACUERDO NUMERO TREINTA y SEIS: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TRESCIENTOS NOVENTA Y UNO 00/100 DOLARES ($ 391.00) a favor de Roger Willian Cruz Mejicano, en concepto de pago por  trabajos eléctricos realizados en reparaciones e instalación  de lámparas de  alumbrado público del Proyecto Ampliación y Mejoramiento del alumbrado Público del  Municipio de Quelepa, departamento de San Miguel;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 </w:t>
      </w:r>
      <w:r w:rsidRPr="00677D62">
        <w:rPr>
          <w:rFonts w:ascii="Candara" w:eastAsia="Times New Roman" w:hAnsi="Candara" w:cs="Tahoma"/>
          <w:b/>
          <w:sz w:val="24"/>
          <w:szCs w:val="24"/>
          <w:lang w:eastAsia="es-ES"/>
        </w:rPr>
        <w:t xml:space="preserve">ACUERDO NUMERO TREINTA y SIETE: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SEISCIENTOS NOVENTA Y SEIS 00/100 DOLARES ($ 696.00) a favor de Roger Willian Cruz Mejicano, en concepto de pago final por  trabajos eléctricos realizados en El Castaño del Proyecto Obras Complementarias para la Instalación de Tableros Eléctricos Integrales domiciliares  en el Municipio de Quelepa, departamento de San Miguel;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color w:val="FF0000"/>
          <w:sz w:val="24"/>
          <w:szCs w:val="24"/>
          <w:lang w:eastAsia="es-ES"/>
        </w:rPr>
        <w:t xml:space="preserve"> .- </w:t>
      </w:r>
      <w:r w:rsidRPr="00677D62">
        <w:rPr>
          <w:rFonts w:ascii="Candara" w:eastAsia="Times New Roman" w:hAnsi="Candara" w:cs="Tahoma"/>
          <w:b/>
          <w:sz w:val="24"/>
          <w:szCs w:val="24"/>
          <w:lang w:eastAsia="es-ES"/>
        </w:rPr>
        <w:t xml:space="preserve">ACUERDO NUMERO TREINTA y OCHO: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CIENTO TREINTA Y CINCO 00/100 DOLARES ($ 135.00) para cancelación de </w:t>
      </w:r>
      <w:r w:rsidRPr="00677D62">
        <w:rPr>
          <w:rFonts w:ascii="Candara" w:eastAsia="Times New Roman" w:hAnsi="Candara" w:cs="Tahoma"/>
          <w:sz w:val="24"/>
          <w:szCs w:val="24"/>
          <w:u w:val="single"/>
          <w:lang w:eastAsia="es-ES"/>
        </w:rPr>
        <w:lastRenderedPageBreak/>
        <w:t xml:space="preserve">factura No. 01120 a favor de Carlos Fernando Martínez, Casa de las Vitaminas, en concepto de la compra de medicinas para el funcionamiento de la clínica Municipal El Obrajuelo; </w:t>
      </w:r>
      <w:r w:rsidRPr="00677D62">
        <w:rPr>
          <w:rFonts w:ascii="Candara" w:eastAsia="Times New Roman" w:hAnsi="Candara" w:cs="Tahoma"/>
          <w:sz w:val="24"/>
          <w:szCs w:val="24"/>
          <w:lang w:eastAsia="es-ES"/>
        </w:rPr>
        <w:t>del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TREINTA y NUEVE: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CUATROCIENTOS CINCUENTA Y DOS 00/100 DOLARES ($ 452.00) para cancelación de factura No. 00227 a favor de Dr. Elmer Alejandro Chicas Méndez, en concepto de Honorarios Médicos, en Clínica Municipal el Obrajuelo,   </w:t>
      </w:r>
      <w:r w:rsidRPr="00677D62">
        <w:rPr>
          <w:rFonts w:ascii="Candara" w:eastAsia="Times New Roman" w:hAnsi="Candara" w:cs="Tahoma"/>
          <w:sz w:val="24"/>
          <w:szCs w:val="24"/>
          <w:lang w:eastAsia="es-ES"/>
        </w:rPr>
        <w:t xml:space="preserve">del gasto se aplicara a las partidas contables del presupuesto municipal vigente.-Certifíquese.-  </w:t>
      </w:r>
      <w:r w:rsidRPr="00677D62">
        <w:rPr>
          <w:rFonts w:ascii="Candara" w:eastAsia="Times New Roman" w:hAnsi="Candara" w:cs="Tahoma"/>
          <w:b/>
          <w:sz w:val="24"/>
          <w:szCs w:val="24"/>
          <w:lang w:eastAsia="es-ES"/>
        </w:rPr>
        <w:t>ACUERDO NUMERO CUARENTA</w:t>
      </w:r>
      <w:r w:rsidRPr="00677D62">
        <w:rPr>
          <w:rFonts w:ascii="Candara" w:eastAsia="Times New Roman" w:hAnsi="Candara" w:cs="Tahoma"/>
          <w:sz w:val="24"/>
          <w:szCs w:val="24"/>
          <w:lang w:eastAsia="es-ES"/>
        </w:rPr>
        <w:t xml:space="preserve">: De conformidad con los Art. 34, 86 inciso 2 y 91 del Código Municipal vigente, el Concejo Municipal, por unanimidad ACUERDA: Autorizar a la Tesorera Municipal, emitir cheque de la cuenta corriente No. 00130154974  que corresponde a la cuenta de Fondos Propios, por la cantidad de </w:t>
      </w:r>
      <w:r w:rsidRPr="00677D62">
        <w:rPr>
          <w:rFonts w:ascii="Candara" w:eastAsia="Times New Roman" w:hAnsi="Candara" w:cs="Tahoma"/>
          <w:sz w:val="24"/>
          <w:szCs w:val="24"/>
          <w:u w:val="single"/>
          <w:lang w:eastAsia="es-ES"/>
        </w:rPr>
        <w:t xml:space="preserve">CIENTO SESENTA Y SIETE 00/100 DOLARES ($ 167.00)  a favor de Lorenzo Ovidio Canizalez Cornejo, en concepto de transporte de equipo deportivo Municipal a realizar encuentro deportivo al  municipio de Soyapango, </w:t>
      </w:r>
      <w:r w:rsidRPr="00677D62">
        <w:rPr>
          <w:rFonts w:ascii="Candara" w:eastAsia="Times New Roman" w:hAnsi="Candara" w:cs="Tahoma"/>
          <w:sz w:val="24"/>
          <w:szCs w:val="24"/>
          <w:lang w:eastAsia="es-ES"/>
        </w:rPr>
        <w:t xml:space="preserve"> el gasto se aplicara a las partidas contables del presupuesto municipal vigente.-Certifíquese.-  </w:t>
      </w:r>
      <w:r w:rsidRPr="00677D62">
        <w:rPr>
          <w:rFonts w:ascii="Candara" w:eastAsia="Times New Roman" w:hAnsi="Candara" w:cs="Tahoma"/>
          <w:b/>
          <w:sz w:val="24"/>
          <w:szCs w:val="24"/>
          <w:lang w:eastAsia="es-ES"/>
        </w:rPr>
        <w:t>ACUERDO NUMERO CUARENTA Y UNO</w:t>
      </w:r>
      <w:r w:rsidRPr="00677D62">
        <w:rPr>
          <w:rFonts w:ascii="Candara" w:eastAsia="Times New Roman" w:hAnsi="Candara" w:cs="Tahoma"/>
          <w:sz w:val="24"/>
          <w:szCs w:val="24"/>
          <w:lang w:eastAsia="es-ES"/>
        </w:rPr>
        <w:t>: El Concejo Municipal CONSIDERANDO: Que el Ministerio de Obras Publicas estará desarrollando el Proyecto: “</w:t>
      </w:r>
      <w:r w:rsidRPr="00677D62">
        <w:rPr>
          <w:rFonts w:ascii="Candara" w:eastAsia="Times New Roman" w:hAnsi="Candara" w:cs="Tahoma"/>
          <w:b/>
          <w:sz w:val="24"/>
          <w:szCs w:val="24"/>
          <w:u w:val="single"/>
          <w:lang w:eastAsia="es-ES"/>
        </w:rPr>
        <w:t>RECARPETEO  DE CALLE DEL BARRIO SAN ANTONIO AL CANTON EL OBRAJUELO, MUNICIPIO DE QUELEPA, DEPARTAMENTO DE SAN MIGUEL</w:t>
      </w:r>
      <w:r w:rsidRPr="00677D62">
        <w:rPr>
          <w:rFonts w:ascii="Candara" w:eastAsia="Times New Roman" w:hAnsi="Candara" w:cs="Tahoma"/>
          <w:b/>
          <w:sz w:val="24"/>
          <w:szCs w:val="24"/>
          <w:lang w:eastAsia="es-ES"/>
        </w:rPr>
        <w:t>”</w:t>
      </w:r>
      <w:r w:rsidRPr="00677D62">
        <w:rPr>
          <w:rFonts w:ascii="Candara" w:eastAsia="Times New Roman" w:hAnsi="Candara" w:cs="Tahoma"/>
          <w:sz w:val="24"/>
          <w:szCs w:val="24"/>
          <w:lang w:eastAsia="es-ES"/>
        </w:rPr>
        <w:t xml:space="preserve"> con fondos de la Asamblea Legislativa programado bajo el Código 6532 , siendo beneficiados más de 4,359 personas; y considerando que  dentro del perfil del Proyecto establece una contrapartida por parte de la municipalidad, este Concejo en uso de las facultades que le confiere el Art. 31 numeral 5 y 8 del código municipal, Art. 5 de la Ley del FODES y 12 de su Reglamento, por unanimidad ACUERDA: Aprobar la cantidad de UN MIL OCHOCIENTOS CUATRO 50/100 DOLARES ($ 1,804.50) en concepto de  </w:t>
      </w:r>
      <w:r w:rsidRPr="00677D62">
        <w:rPr>
          <w:rFonts w:ascii="Candara" w:eastAsia="Times New Roman" w:hAnsi="Candara" w:cs="Tahoma"/>
          <w:sz w:val="24"/>
          <w:szCs w:val="24"/>
          <w:lang w:eastAsia="es-ES"/>
        </w:rPr>
        <w:lastRenderedPageBreak/>
        <w:t>Contrapartida del proyecto mencionado del 75% FODES Inversión.-Certifíquese.-</w:t>
      </w:r>
      <w:r w:rsidRPr="00677D62">
        <w:rPr>
          <w:rFonts w:ascii="Candara" w:eastAsia="Times New Roman" w:hAnsi="Candara" w:cs="Tahoma"/>
          <w:b/>
          <w:sz w:val="24"/>
          <w:szCs w:val="24"/>
          <w:lang w:eastAsia="es-ES"/>
        </w:rPr>
        <w:t xml:space="preserve"> ACUERDO NUMERO CUARENTA Y DOS: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SETENTA Y CINCO  00/100 DOLARES ($ 75.00) para cancelación de factura No. 0101 a favor de Gladys Yamileth Jovel de Moreno, en concepto de suministro de un fardo de bolsas jardineras para basura,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TRES: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00130154974, que corresponde a fondos propios, por la cantidad de </w:t>
      </w:r>
      <w:r w:rsidRPr="00677D62">
        <w:rPr>
          <w:rFonts w:ascii="Candara" w:eastAsia="Times New Roman" w:hAnsi="Candara" w:cs="Tahoma"/>
          <w:sz w:val="24"/>
          <w:szCs w:val="24"/>
          <w:u w:val="single"/>
          <w:lang w:eastAsia="es-ES"/>
        </w:rPr>
        <w:t xml:space="preserve"> CUATRO MIL CIENTO VEINTITRES 36/100 DOLARES ($ 4,123.36) para cancelación de factura  a favor de la Empresa Eléctrica de Oriente, en concepto de servicio de alumbrado </w:t>
      </w:r>
      <w:proofErr w:type="spellStart"/>
      <w:r w:rsidRPr="00677D62">
        <w:rPr>
          <w:rFonts w:ascii="Candara" w:eastAsia="Times New Roman" w:hAnsi="Candara" w:cs="Tahoma"/>
          <w:sz w:val="24"/>
          <w:szCs w:val="24"/>
          <w:u w:val="single"/>
          <w:lang w:eastAsia="es-ES"/>
        </w:rPr>
        <w:t>publico</w:t>
      </w:r>
      <w:proofErr w:type="spellEnd"/>
      <w:r w:rsidRPr="00677D62">
        <w:rPr>
          <w:rFonts w:ascii="Candara" w:eastAsia="Times New Roman" w:hAnsi="Candara" w:cs="Tahoma"/>
          <w:sz w:val="24"/>
          <w:szCs w:val="24"/>
          <w:u w:val="single"/>
          <w:lang w:eastAsia="es-ES"/>
        </w:rPr>
        <w:t xml:space="preserve"> en diversos sectores del municipio que corresponde al mes de marzo,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CUATRO: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 por la cantidad de </w:t>
      </w:r>
      <w:r w:rsidRPr="00677D62">
        <w:rPr>
          <w:rFonts w:ascii="Candara" w:eastAsia="Times New Roman" w:hAnsi="Candara" w:cs="Tahoma"/>
          <w:sz w:val="24"/>
          <w:szCs w:val="24"/>
          <w:u w:val="single"/>
          <w:lang w:eastAsia="es-ES"/>
        </w:rPr>
        <w:t xml:space="preserve"> UN MIL QUINIENTOS SETENTA Y CINCO 00/100 DOLARES ($ 1,575.00) a favor de Jose Florentín García, en concepto de pago por 9 viajes de transporte de desechos </w:t>
      </w:r>
      <w:proofErr w:type="spellStart"/>
      <w:r w:rsidRPr="00677D62">
        <w:rPr>
          <w:rFonts w:ascii="Candara" w:eastAsia="Times New Roman" w:hAnsi="Candara" w:cs="Tahoma"/>
          <w:sz w:val="24"/>
          <w:szCs w:val="24"/>
          <w:u w:val="single"/>
          <w:lang w:eastAsia="es-ES"/>
        </w:rPr>
        <w:t>solidos</w:t>
      </w:r>
      <w:proofErr w:type="spellEnd"/>
      <w:r w:rsidRPr="00677D62">
        <w:rPr>
          <w:rFonts w:ascii="Candara" w:eastAsia="Times New Roman" w:hAnsi="Candara" w:cs="Tahoma"/>
          <w:sz w:val="24"/>
          <w:szCs w:val="24"/>
          <w:u w:val="single"/>
          <w:lang w:eastAsia="es-ES"/>
        </w:rPr>
        <w:t xml:space="preserve"> al Relleno Sanitario SOCINUS SEM ubicados en Usulután, que genera el municipio en su recolección, del proyecto: Recolección, Transporte y Disposición final de Desechos </w:t>
      </w:r>
      <w:proofErr w:type="spellStart"/>
      <w:r w:rsidRPr="00677D62">
        <w:rPr>
          <w:rFonts w:ascii="Candara" w:eastAsia="Times New Roman" w:hAnsi="Candara" w:cs="Tahoma"/>
          <w:sz w:val="24"/>
          <w:szCs w:val="24"/>
          <w:u w:val="single"/>
          <w:lang w:eastAsia="es-ES"/>
        </w:rPr>
        <w:t>Solidos</w:t>
      </w:r>
      <w:proofErr w:type="spellEnd"/>
      <w:r w:rsidRPr="00677D62">
        <w:rPr>
          <w:rFonts w:ascii="Candara" w:eastAsia="Times New Roman" w:hAnsi="Candara" w:cs="Tahoma"/>
          <w:sz w:val="24"/>
          <w:szCs w:val="24"/>
          <w:u w:val="single"/>
          <w:lang w:eastAsia="es-ES"/>
        </w:rPr>
        <w:t xml:space="preserve"> del Municipio de Quelepa, departamento de San Miguel,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CINCO: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w:t>
      </w:r>
      <w:r w:rsidRPr="00677D62">
        <w:rPr>
          <w:rFonts w:ascii="Candara" w:eastAsia="Times New Roman" w:hAnsi="Candara" w:cs="Tahoma"/>
          <w:sz w:val="24"/>
          <w:szCs w:val="24"/>
          <w:lang w:eastAsia="es-ES"/>
        </w:rPr>
        <w:lastRenderedPageBreak/>
        <w:t xml:space="preserve">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OCHOCIENTOS TREINTA Y NUEVE 00/100 DOLARES ($ 839.00) a favor de Carlos Francisco Vargas González, en concepto de pago a Banda Musical para animar las fiestas , Jaripeos, Alboradas, Desfile de correo, Procesiones durante los Festejos Patronales del Cantón El Obrajuelo, Proyecto Celebración de Fiestas Patronales  del Municipio de Quelepa, departamento de San Miguel,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SEIS: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TRESCIENTOS VEINTITRES 00/100 DOLARES ($ 323.00) a favor de Jose Dionisio Vásquez Vallejos, en concepto de  pago por sonido estacionario para animación en tres jornadas taurinas en jaripeos  y carrera de cintas, en la celebración de fiestas patronales en Cantón Obrajuelo, Proyecto Celebración de Fiestas Patronales  del Municipio de Quelepa, departamento de San Miguel,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SIETE: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OCHENTA Y CINCO  75/100 DOLARES ($ 85.75) a favor de Ana Margarita Méndez, en concepto de  pago por suministro de almuerzos a personal que estuvo trabajando en coordinación con personal de la Empresa Eléctrica de Oriente, en la colocación de tableros domiciliares, Proyecto Obras Complementarias para la Instalación de tableros eléctricos integrales domiciliares en el Municipio de Quelepa, san Miguel,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OCHO: </w:t>
      </w:r>
      <w:r w:rsidRPr="00677D62">
        <w:rPr>
          <w:rFonts w:ascii="Candara" w:eastAsia="Times New Roman" w:hAnsi="Candara" w:cs="Tahoma"/>
          <w:sz w:val="24"/>
          <w:szCs w:val="24"/>
          <w:lang w:eastAsia="es-ES"/>
        </w:rPr>
        <w:t xml:space="preserve">De conformidad con los Art. 34, 86 inciso 2 y 91 del Código Municipal vigente, el Concejo Municipal, </w:t>
      </w:r>
      <w:r w:rsidRPr="00677D62">
        <w:rPr>
          <w:rFonts w:ascii="Candara" w:eastAsia="Times New Roman" w:hAnsi="Candara" w:cs="Tahoma"/>
          <w:sz w:val="24"/>
          <w:szCs w:val="24"/>
          <w:lang w:eastAsia="es-ES"/>
        </w:rPr>
        <w:lastRenderedPageBreak/>
        <w:t xml:space="preserve">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DOSCIENTOS SETENTA Y TRES  50/100 DOLARES ($ 273.50) a favor de Fredis Dolores Rivas Bernal, en concepto de  pago por suministro de materiales  destinados para el desarrollo de  talleres vocacionales, del proyecto Talleres Vocacionales 2017  </w:t>
      </w:r>
      <w:r w:rsidRPr="00677D62">
        <w:rPr>
          <w:rFonts w:ascii="Candara" w:eastAsia="Times New Roman" w:hAnsi="Candara" w:cs="Tahoma"/>
          <w:sz w:val="24"/>
          <w:szCs w:val="24"/>
          <w:lang w:eastAsia="es-ES"/>
        </w:rPr>
        <w:t>el gasto se aplicara a las partidas contables del presupuesto municipal vigente.-Certifíquese.-</w:t>
      </w:r>
      <w:r w:rsidRPr="00677D62">
        <w:rPr>
          <w:rFonts w:ascii="Candara" w:eastAsia="Times New Roman" w:hAnsi="Candara" w:cs="Tahoma"/>
          <w:b/>
          <w:sz w:val="24"/>
          <w:szCs w:val="24"/>
          <w:lang w:eastAsia="es-ES"/>
        </w:rPr>
        <w:t xml:space="preserve"> ACUERDO NUMERO CUARENTA Y NUEVE: </w:t>
      </w:r>
      <w:r w:rsidRPr="00677D62">
        <w:rPr>
          <w:rFonts w:ascii="Candara" w:eastAsia="Times New Roman" w:hAnsi="Candara" w:cs="Tahoma"/>
          <w:sz w:val="24"/>
          <w:szCs w:val="24"/>
          <w:lang w:eastAsia="es-ES"/>
        </w:rPr>
        <w:t xml:space="preserve">De conformidad con los Art. 34, 86 inciso 2 y 91 del Código Municipal vigente, el Concejo Municipal, por unanimidad ACUERDA: Autorizar a la Tesorera Municipal, emitir cheque de la cuenta corriente No. 00130161148, que corresponde al 75% FODES Inversión, por la cantidad de </w:t>
      </w:r>
      <w:r w:rsidRPr="00677D62">
        <w:rPr>
          <w:rFonts w:ascii="Candara" w:eastAsia="Times New Roman" w:hAnsi="Candara" w:cs="Tahoma"/>
          <w:sz w:val="24"/>
          <w:szCs w:val="24"/>
          <w:u w:val="single"/>
          <w:lang w:eastAsia="es-ES"/>
        </w:rPr>
        <w:t xml:space="preserve"> TRESCIENTOS CUARENTA Y TRES  00/100 DOLARES ($ 343.00) a favor del Sr. Francis Noel Argueta, en concepto de  pago por animación en Jaripeos y una corrida de toros en actividades taurinas en la Celebración de las Fiestas patronales de Cantón El Obrajuelo, en honor a San Jose  </w:t>
      </w:r>
      <w:r w:rsidRPr="00677D62">
        <w:rPr>
          <w:rFonts w:ascii="Candara" w:eastAsia="Times New Roman" w:hAnsi="Candara" w:cs="Tahoma"/>
          <w:sz w:val="24"/>
          <w:szCs w:val="24"/>
          <w:lang w:eastAsia="es-ES"/>
        </w:rPr>
        <w:t xml:space="preserve">el gasto se aplicara a las partidas contables del presupuesto municipal vigente.-Certifíquese.- </w:t>
      </w:r>
      <w:r w:rsidRPr="00677D62">
        <w:rPr>
          <w:rFonts w:ascii="Candara" w:eastAsia="Times New Roman" w:hAnsi="Candara" w:cs="Tahoma"/>
          <w:b/>
          <w:sz w:val="24"/>
          <w:szCs w:val="24"/>
          <w:lang w:eastAsia="es-ES"/>
        </w:rPr>
        <w:t>ACUERDO NUMERO  CINCUENTA</w:t>
      </w:r>
      <w:r w:rsidRPr="00677D62">
        <w:rPr>
          <w:rFonts w:ascii="Candara" w:eastAsia="Times New Roman" w:hAnsi="Candara" w:cs="Tahoma"/>
          <w:sz w:val="24"/>
          <w:szCs w:val="24"/>
          <w:lang w:eastAsia="es-ES"/>
        </w:rPr>
        <w:t xml:space="preserve">:  De conformidad con los Art. 34, 86 numeral 2 y 91 del Código Municipal vigente, por unanimidad ACUERDA: Autorizar a la Tesorera Municipal emita cheque  de la cuenta corriente No. 00130161148 de 75% fondos FODES Inversión, por la cantidad de </w:t>
      </w:r>
      <w:r w:rsidRPr="00677D62">
        <w:rPr>
          <w:rFonts w:ascii="Candara" w:eastAsia="Times New Roman" w:hAnsi="Candara" w:cs="Tahoma"/>
          <w:sz w:val="24"/>
          <w:szCs w:val="24"/>
          <w:u w:val="single"/>
          <w:lang w:eastAsia="es-ES"/>
        </w:rPr>
        <w:t>TRESCIENTOS OCHENTA Y NUEVE 00/100 DOLARES ($ 389.00) a favor de Rubén Francisco Bonilla Benítez, en concepto de pago por corrida de toros en Jaripeo Profesional, durante la celebración de las Fiestas Patronales de Cantón El Obrajuelo en honor a San Jose</w:t>
      </w:r>
      <w:r w:rsidRPr="00677D62">
        <w:rPr>
          <w:rFonts w:ascii="Candara" w:eastAsia="Times New Roman" w:hAnsi="Candara" w:cs="Tahoma"/>
          <w:sz w:val="24"/>
          <w:szCs w:val="24"/>
          <w:lang w:eastAsia="es-ES"/>
        </w:rPr>
        <w:t xml:space="preserve">, los gastos se aplicaran a las cifras presupuestarias y contables.-Certifíquese.- </w:t>
      </w:r>
      <w:r w:rsidRPr="00677D62">
        <w:rPr>
          <w:rFonts w:ascii="Candara" w:eastAsia="Times New Roman" w:hAnsi="Candara" w:cs="Tahoma"/>
          <w:b/>
          <w:sz w:val="24"/>
          <w:szCs w:val="24"/>
          <w:lang w:eastAsia="es-ES"/>
        </w:rPr>
        <w:t>ACUERDO NUMERO CINCUENTA Y UNO:</w:t>
      </w:r>
      <w:r w:rsidRPr="00677D62">
        <w:rPr>
          <w:rFonts w:ascii="Candara" w:eastAsia="Times New Roman" w:hAnsi="Candara" w:cs="Tahoma"/>
          <w:sz w:val="24"/>
          <w:szCs w:val="24"/>
          <w:lang w:eastAsia="es-ES"/>
        </w:rPr>
        <w:t xml:space="preserve"> De conformidad con el Articulo 34, 86 inciso 2 y 91 del Código Municipal vigente, por unanimidad ACUERDA: Autorizar a la Tesorera Municipal erogue de la cuenta corriente No. 00130161148 que corresponde al 75% FODES Inversión la cantidad de   </w:t>
      </w:r>
      <w:r w:rsidRPr="00677D62">
        <w:rPr>
          <w:rFonts w:ascii="Candara" w:eastAsia="Times New Roman" w:hAnsi="Candara" w:cs="Tahoma"/>
          <w:sz w:val="24"/>
          <w:szCs w:val="24"/>
          <w:u w:val="single"/>
          <w:lang w:eastAsia="es-ES"/>
        </w:rPr>
        <w:t xml:space="preserve">TRESCIENTOS CINCUENTA Y UNO 22/100 DOLARES ( $ 351.22) para pago de facturas Nos.07323 y 08213 a favor de Portillo Materiales Eléctricos S.A. de C.V.  por el suministro de materiales eléctricos para el desarrollo </w:t>
      </w:r>
      <w:r w:rsidRPr="00677D62">
        <w:rPr>
          <w:rFonts w:ascii="Candara" w:eastAsia="Times New Roman" w:hAnsi="Candara" w:cs="Tahoma"/>
          <w:sz w:val="24"/>
          <w:szCs w:val="24"/>
          <w:u w:val="single"/>
          <w:lang w:eastAsia="es-ES"/>
        </w:rPr>
        <w:lastRenderedPageBreak/>
        <w:t>del Proyecto Talleres vocacionales 2017,</w:t>
      </w:r>
      <w:r w:rsidRPr="00677D62">
        <w:rPr>
          <w:rFonts w:ascii="Candara" w:eastAsia="Times New Roman" w:hAnsi="Candara" w:cs="Tahoma"/>
          <w:sz w:val="24"/>
          <w:szCs w:val="24"/>
          <w:lang w:eastAsia="es-ES"/>
        </w:rPr>
        <w:t xml:space="preserve"> el gasto será aplicado a las cifras contables del Presupuesto Municipal vigente.-Certifíquese.- </w:t>
      </w:r>
      <w:r w:rsidRPr="00677D62">
        <w:rPr>
          <w:rFonts w:ascii="Candara" w:eastAsia="Times New Roman" w:hAnsi="Candara" w:cs="Tahoma"/>
          <w:b/>
          <w:sz w:val="24"/>
          <w:szCs w:val="24"/>
          <w:lang w:eastAsia="es-ES"/>
        </w:rPr>
        <w:t>ACUERDO NUMERO CINCUENTA Y DOS:</w:t>
      </w:r>
      <w:r w:rsidRPr="00677D62">
        <w:rPr>
          <w:rFonts w:ascii="Candara" w:eastAsia="Times New Roman" w:hAnsi="Candara" w:cs="Tahoma"/>
          <w:sz w:val="24"/>
          <w:szCs w:val="24"/>
          <w:lang w:eastAsia="es-ES"/>
        </w:rPr>
        <w:t xml:space="preserve"> De conformidad con el Articulo 34, 86 inciso 2 y 91 del Código Municipal vigente, por unanimidad ACUERDA: Autorizar a la Tesorera Municipal erogue de la cuenta corriente No. 00130161148 que corresponde al 75% FODES Inversión la cantidad de   </w:t>
      </w:r>
      <w:r w:rsidRPr="00677D62">
        <w:rPr>
          <w:rFonts w:ascii="Candara" w:eastAsia="Times New Roman" w:hAnsi="Candara" w:cs="Tahoma"/>
          <w:sz w:val="24"/>
          <w:szCs w:val="24"/>
          <w:u w:val="single"/>
          <w:lang w:eastAsia="es-ES"/>
        </w:rPr>
        <w:t>SEISCIENTOS VEINTICINCO 40/100 DOLARES ( $ 625.40) para pago de facturas Nos.07319 y 07840 a favor de Portillo Materiales Eléctricos S.a. de C.V.  por la compra de focos LED de 40W, fotoceldas y focos LED 40W/100, para  el Proyecto Reparación y Mantenimiento del alumbrado Público del Municipio de Quelepa 2017</w:t>
      </w:r>
      <w:r w:rsidRPr="00677D62">
        <w:rPr>
          <w:rFonts w:ascii="Candara" w:eastAsia="Times New Roman" w:hAnsi="Candara" w:cs="Tahoma"/>
          <w:sz w:val="24"/>
          <w:szCs w:val="24"/>
          <w:lang w:eastAsia="es-ES"/>
        </w:rPr>
        <w:t xml:space="preserve">, el gasto será aplicado a las cifras contables del Presupuesto Municipal vigente.-Certifíquese.- </w:t>
      </w:r>
      <w:r w:rsidRPr="00677D62">
        <w:rPr>
          <w:rFonts w:ascii="Candara" w:eastAsia="Times New Roman" w:hAnsi="Candara" w:cs="Tahoma"/>
          <w:b/>
          <w:sz w:val="24"/>
          <w:szCs w:val="24"/>
          <w:lang w:eastAsia="es-ES"/>
        </w:rPr>
        <w:t>ACUERDO NUMERO CINCUENTA Y TRES:</w:t>
      </w:r>
      <w:r w:rsidRPr="00677D62">
        <w:rPr>
          <w:rFonts w:ascii="Candara" w:eastAsia="Times New Roman" w:hAnsi="Candara" w:cs="Tahoma"/>
          <w:sz w:val="24"/>
          <w:szCs w:val="24"/>
          <w:lang w:eastAsia="es-ES"/>
        </w:rPr>
        <w:t xml:space="preserve"> De conformidad con el Articulo 34, 86 inciso 2 y 91 del Código Municipal vigente, por unanimidad ACUERDA: Autorizar a la Tesorera Municipal erogue de la cuenta corriente No. 00130161148 que corresponde al 75% FODES Inversión la cantidad de   </w:t>
      </w:r>
      <w:r w:rsidRPr="00677D62">
        <w:rPr>
          <w:rFonts w:ascii="Candara" w:eastAsia="Times New Roman" w:hAnsi="Candara" w:cs="Tahoma"/>
          <w:sz w:val="24"/>
          <w:szCs w:val="24"/>
          <w:u w:val="single"/>
          <w:lang w:eastAsia="es-ES"/>
        </w:rPr>
        <w:t>UN MIL NOVECIENTOS CINCUENTA Y OCHO 52/100 DOLARES ( $ 1,958.52) para pago de facturas Nos.09083, 09085 y 09616 a favor de Portillo Materiales Eléctricos S.a. de C.V.  por la compra de Materiales Eléctricos para  el Proyecto Obras Eléctricas Complementarias para la instalación de Tableros Eléctricos Integrales Domiciliares en el Municipio de Quelepa</w:t>
      </w:r>
      <w:r w:rsidRPr="00677D62">
        <w:rPr>
          <w:rFonts w:ascii="Candara" w:eastAsia="Times New Roman" w:hAnsi="Candara" w:cs="Tahoma"/>
          <w:sz w:val="24"/>
          <w:szCs w:val="24"/>
          <w:lang w:eastAsia="es-ES"/>
        </w:rPr>
        <w:t xml:space="preserve">, el gasto será aplicado a las cifras contables del Presupuesto Municipal vigente.-Certifíquese.- </w:t>
      </w:r>
      <w:r w:rsidRPr="00677D62">
        <w:rPr>
          <w:rFonts w:ascii="Candara" w:eastAsia="Times New Roman" w:hAnsi="Candara" w:cs="Tahoma"/>
          <w:b/>
          <w:sz w:val="24"/>
          <w:szCs w:val="24"/>
          <w:lang w:eastAsia="es-ES"/>
        </w:rPr>
        <w:t>ACUERDO NUMERO CINCUENTA Y CUATRO:</w:t>
      </w:r>
      <w:r w:rsidRPr="00677D62">
        <w:rPr>
          <w:rFonts w:ascii="Candara" w:eastAsia="Times New Roman" w:hAnsi="Candara" w:cs="Tahoma"/>
          <w:sz w:val="24"/>
          <w:szCs w:val="24"/>
          <w:lang w:eastAsia="es-ES"/>
        </w:rPr>
        <w:t xml:space="preserve"> De conformidad con el Articulo 34, 86 inciso 2 y 91 del Código Municipal vigente, por unanimidad ACUERDA: Autorizar a la Tesorera Municipal erogue de la cuenta corriente No. 00130161148 que corresponde al 75% FODES Inversión la cantidad de   </w:t>
      </w:r>
      <w:r w:rsidRPr="00677D62">
        <w:rPr>
          <w:rFonts w:ascii="Candara" w:eastAsia="Times New Roman" w:hAnsi="Candara" w:cs="Tahoma"/>
          <w:sz w:val="24"/>
          <w:szCs w:val="24"/>
          <w:u w:val="single"/>
          <w:lang w:eastAsia="es-ES"/>
        </w:rPr>
        <w:t>UN MIL CIENTO SESENTA  31/100 DOLARES ( $ 1,160.31) para pago de facturas Nos.008322 y 08323 a favor de Portillo Materiales Eléctricos S.A. de C.V.  por la compra de Materiales Eléctricos para  el Proyecto Obras Eléctricas Complementarias para la instalación de Tableros Eléctricos Integrales Domiciliares en el Municipio de Quelepa</w:t>
      </w:r>
      <w:r w:rsidRPr="00677D62">
        <w:rPr>
          <w:rFonts w:ascii="Candara" w:eastAsia="Times New Roman" w:hAnsi="Candara" w:cs="Tahoma"/>
          <w:sz w:val="24"/>
          <w:szCs w:val="24"/>
          <w:lang w:eastAsia="es-ES"/>
        </w:rPr>
        <w:t xml:space="preserve">, </w:t>
      </w:r>
      <w:r w:rsidRPr="00677D62">
        <w:rPr>
          <w:rFonts w:ascii="Candara" w:eastAsia="Times New Roman" w:hAnsi="Candara" w:cs="Tahoma"/>
          <w:sz w:val="24"/>
          <w:szCs w:val="24"/>
          <w:u w:val="single"/>
          <w:lang w:eastAsia="es-ES"/>
        </w:rPr>
        <w:t>en el Cantón San Jose, Caserío Los Espinoza, del Municipio de Quelepa</w:t>
      </w:r>
      <w:r w:rsidRPr="00677D62">
        <w:rPr>
          <w:rFonts w:ascii="Candara" w:eastAsia="Times New Roman" w:hAnsi="Candara" w:cs="Tahoma"/>
          <w:sz w:val="24"/>
          <w:szCs w:val="24"/>
          <w:lang w:eastAsia="es-ES"/>
        </w:rPr>
        <w:t xml:space="preserve">,   el gasto será aplicado a las cifras contables del Presupuesto </w:t>
      </w:r>
      <w:r w:rsidRPr="00677D62">
        <w:rPr>
          <w:rFonts w:ascii="Candara" w:eastAsia="Times New Roman" w:hAnsi="Candara" w:cs="Tahoma"/>
          <w:sz w:val="24"/>
          <w:szCs w:val="24"/>
          <w:lang w:eastAsia="es-ES"/>
        </w:rPr>
        <w:lastRenderedPageBreak/>
        <w:t xml:space="preserve">Municipal vigente.-Certifíquese.- </w:t>
      </w:r>
      <w:r w:rsidRPr="00677D62">
        <w:rPr>
          <w:rFonts w:ascii="Candara" w:eastAsia="Times New Roman" w:hAnsi="Candara" w:cs="Tahoma"/>
          <w:b/>
          <w:sz w:val="24"/>
          <w:szCs w:val="24"/>
          <w:lang w:eastAsia="es-ES"/>
        </w:rPr>
        <w:t>ACUERDO NUMERO CINCUENTA Y CINCO:</w:t>
      </w:r>
      <w:r w:rsidRPr="00677D62">
        <w:rPr>
          <w:rFonts w:ascii="Candara" w:eastAsia="Times New Roman" w:hAnsi="Candara" w:cs="Tahoma"/>
          <w:sz w:val="24"/>
          <w:szCs w:val="24"/>
          <w:lang w:eastAsia="es-ES"/>
        </w:rPr>
        <w:t xml:space="preserve"> De conformidad con el Articulo 34, 86 inciso 2 y 91 del Código Municipal vigente, por unanimidad ACUERDA: Autorizar a la Tesorera Municipal erogue de la cuenta corriente No. 00130161148 que corresponde al 75% FODES Inversión la cantidad de   </w:t>
      </w:r>
      <w:r w:rsidRPr="00677D62">
        <w:rPr>
          <w:rFonts w:ascii="Candara" w:eastAsia="Times New Roman" w:hAnsi="Candara" w:cs="Tahoma"/>
          <w:sz w:val="24"/>
          <w:szCs w:val="24"/>
          <w:u w:val="single"/>
          <w:lang w:eastAsia="es-ES"/>
        </w:rPr>
        <w:t>DOSCIENTOS CINCUENTA Y CINCO 00/100 DOLARES ( $ 255.00) a favor de Roger Willian Cruz Mejicano,  pago por los servicios de Mano de Obra en trabajos eléctricos por la reparación de 15 lámparas en el municipio de Quelepa, que corresponde al Proyecto Ampliación y Mejoramiento del Alumbrado Público del Municipio de Quelepa</w:t>
      </w:r>
      <w:r w:rsidRPr="00677D62">
        <w:rPr>
          <w:rFonts w:ascii="Candara" w:eastAsia="Times New Roman" w:hAnsi="Candara" w:cs="Tahoma"/>
          <w:sz w:val="24"/>
          <w:szCs w:val="24"/>
          <w:lang w:eastAsia="es-ES"/>
        </w:rPr>
        <w:t xml:space="preserve">,   el gasto será aplicado a las cifras contables del Presupuesto Municipal vigente.-Certifíquese.- Y no habiendo </w:t>
      </w:r>
      <w:proofErr w:type="spellStart"/>
      <w:r w:rsidRPr="00677D62">
        <w:rPr>
          <w:rFonts w:ascii="Candara" w:eastAsia="Times New Roman" w:hAnsi="Candara" w:cs="Tahoma"/>
          <w:sz w:val="24"/>
          <w:szCs w:val="24"/>
          <w:lang w:eastAsia="es-ES"/>
        </w:rPr>
        <w:t>mas</w:t>
      </w:r>
      <w:proofErr w:type="spellEnd"/>
      <w:r w:rsidRPr="00677D62">
        <w:rPr>
          <w:rFonts w:ascii="Candara" w:eastAsia="Times New Roman" w:hAnsi="Candara" w:cs="Tahoma"/>
          <w:sz w:val="24"/>
          <w:szCs w:val="24"/>
          <w:lang w:eastAsia="es-ES"/>
        </w:rPr>
        <w:t xml:space="preserve"> que hacer constar damos por terminada la presente que firmamos.-</w:t>
      </w:r>
    </w:p>
    <w:p w:rsidR="00E63237" w:rsidRPr="003900EA" w:rsidRDefault="00E63237" w:rsidP="00E63237">
      <w:pPr>
        <w:spacing w:after="0" w:line="360" w:lineRule="auto"/>
        <w:jc w:val="both"/>
        <w:rPr>
          <w:rFonts w:ascii="Candara" w:eastAsia="Times New Roman" w:hAnsi="Candara" w:cs="Times New Roman"/>
          <w:i/>
          <w:sz w:val="24"/>
          <w:szCs w:val="24"/>
          <w:lang w:eastAsia="es-ES"/>
        </w:rPr>
      </w:pPr>
    </w:p>
    <w:p w:rsidR="00E63237" w:rsidRPr="003900EA" w:rsidRDefault="00E63237" w:rsidP="00E63237">
      <w:pPr>
        <w:spacing w:after="0" w:line="360" w:lineRule="auto"/>
        <w:jc w:val="both"/>
        <w:rPr>
          <w:rFonts w:ascii="Candara" w:eastAsia="Times New Roman" w:hAnsi="Candara" w:cs="Times New Roman"/>
          <w:i/>
          <w:sz w:val="24"/>
          <w:szCs w:val="24"/>
          <w:lang w:eastAsia="es-ES"/>
        </w:rPr>
      </w:pPr>
    </w:p>
    <w:p w:rsidR="00E63237" w:rsidRPr="003900EA" w:rsidRDefault="00E63237" w:rsidP="00E63237">
      <w:pPr>
        <w:spacing w:after="0" w:line="360" w:lineRule="auto"/>
        <w:jc w:val="both"/>
        <w:rPr>
          <w:rFonts w:ascii="Candara" w:eastAsia="Times New Roman" w:hAnsi="Candara" w:cs="Tahoma"/>
          <w:i/>
          <w:color w:val="FF0000"/>
          <w:sz w:val="24"/>
          <w:szCs w:val="24"/>
          <w:lang w:eastAsia="es-ES"/>
        </w:rPr>
      </w:pPr>
      <w:r w:rsidRPr="003900EA">
        <w:rPr>
          <w:rFonts w:ascii="Candara" w:eastAsia="Times New Roman" w:hAnsi="Candara" w:cs="Tahoma"/>
          <w:i/>
          <w:color w:val="FF0000"/>
          <w:sz w:val="24"/>
          <w:szCs w:val="24"/>
          <w:lang w:eastAsia="es-ES"/>
        </w:rPr>
        <w:t xml:space="preserve">        </w:t>
      </w:r>
    </w:p>
    <w:p w:rsidR="00E63237" w:rsidRPr="003900EA" w:rsidRDefault="00E63237" w:rsidP="00E63237">
      <w:pPr>
        <w:spacing w:after="0" w:line="360" w:lineRule="auto"/>
        <w:jc w:val="both"/>
        <w:rPr>
          <w:rFonts w:ascii="Candara" w:eastAsia="Times New Roman" w:hAnsi="Candara" w:cs="Tahoma"/>
          <w:i/>
          <w:sz w:val="24"/>
          <w:szCs w:val="24"/>
          <w:lang w:eastAsia="es-ES"/>
        </w:rPr>
      </w:pPr>
      <w:r w:rsidRPr="003900EA">
        <w:rPr>
          <w:rFonts w:ascii="Candara" w:eastAsia="Times New Roman" w:hAnsi="Candara" w:cs="Tahoma"/>
          <w:i/>
          <w:sz w:val="24"/>
          <w:szCs w:val="24"/>
          <w:lang w:eastAsia="es-ES"/>
        </w:rPr>
        <w:t xml:space="preserve">     </w:t>
      </w:r>
    </w:p>
    <w:tbl>
      <w:tblPr>
        <w:tblStyle w:val="Tablaconcuadrcula"/>
        <w:tblW w:w="0" w:type="auto"/>
        <w:tblLook w:val="04A0" w:firstRow="1" w:lastRow="0" w:firstColumn="1" w:lastColumn="0" w:noHBand="0" w:noVBand="1"/>
      </w:tblPr>
      <w:tblGrid>
        <w:gridCol w:w="4299"/>
        <w:gridCol w:w="277"/>
        <w:gridCol w:w="4144"/>
      </w:tblGrid>
      <w:tr w:rsidR="00E63237" w:rsidRPr="003900EA" w:rsidTr="00DB1D71">
        <w:tc>
          <w:tcPr>
            <w:tcW w:w="4644" w:type="dxa"/>
            <w:tcBorders>
              <w:top w:val="nil"/>
              <w:left w:val="nil"/>
              <w:bottom w:val="nil"/>
              <w:right w:val="nil"/>
            </w:tcBorders>
          </w:tcPr>
          <w:p w:rsidR="00E63237" w:rsidRPr="00EF27A0" w:rsidRDefault="00E63237" w:rsidP="00DB1D71">
            <w:pPr>
              <w:spacing w:line="360" w:lineRule="auto"/>
              <w:jc w:val="both"/>
              <w:rPr>
                <w:rFonts w:ascii="Candara" w:eastAsia="Times New Roman" w:hAnsi="Candara" w:cs="Courier New"/>
                <w:b/>
                <w:u w:val="single"/>
                <w:lang w:eastAsia="es-ES"/>
              </w:rPr>
            </w:pPr>
          </w:p>
          <w:p w:rsidR="00E63237" w:rsidRPr="00EF27A0" w:rsidRDefault="00E63237" w:rsidP="00DB1D71">
            <w:pPr>
              <w:spacing w:line="360" w:lineRule="auto"/>
              <w:jc w:val="both"/>
              <w:rPr>
                <w:rFonts w:ascii="Candara" w:eastAsia="Times New Roman" w:hAnsi="Candara" w:cs="Courier New"/>
                <w:b/>
                <w:u w:val="single"/>
                <w:lang w:eastAsia="es-ES"/>
              </w:rPr>
            </w:pPr>
          </w:p>
          <w:p w:rsidR="00E63237" w:rsidRPr="00EF27A0" w:rsidRDefault="00E63237" w:rsidP="00DB1D71">
            <w:pPr>
              <w:spacing w:line="360" w:lineRule="auto"/>
              <w:jc w:val="both"/>
              <w:rPr>
                <w:rFonts w:ascii="Candara" w:eastAsia="Times New Roman" w:hAnsi="Candara" w:cs="Courier New"/>
                <w:b/>
                <w:lang w:eastAsia="es-ES"/>
              </w:rPr>
            </w:pPr>
            <w:r w:rsidRPr="00EF27A0">
              <w:rPr>
                <w:rFonts w:ascii="Candara" w:eastAsia="Times New Roman" w:hAnsi="Candara" w:cs="Courier New"/>
                <w:b/>
                <w:lang w:eastAsia="es-ES"/>
              </w:rPr>
              <w:t>ING. MARVIN REYNALDO BERNAL SILVA</w:t>
            </w:r>
          </w:p>
          <w:p w:rsidR="00E63237" w:rsidRPr="00EF27A0" w:rsidRDefault="00E63237" w:rsidP="00DB1D71">
            <w:pPr>
              <w:spacing w:line="360" w:lineRule="auto"/>
              <w:jc w:val="both"/>
              <w:rPr>
                <w:rFonts w:ascii="Candara" w:eastAsia="Times New Roman" w:hAnsi="Candara" w:cs="Courier New"/>
                <w:b/>
                <w:lang w:eastAsia="es-ES"/>
              </w:rPr>
            </w:pPr>
            <w:r w:rsidRPr="00EF27A0">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E63237" w:rsidRPr="00EF27A0" w:rsidRDefault="00E63237"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E63237" w:rsidRPr="00EF27A0" w:rsidRDefault="00E63237" w:rsidP="00DB1D71">
            <w:pPr>
              <w:spacing w:line="360" w:lineRule="auto"/>
              <w:jc w:val="both"/>
              <w:rPr>
                <w:rFonts w:ascii="Candara" w:eastAsia="Times New Roman" w:hAnsi="Candara" w:cs="Courier New"/>
                <w:b/>
                <w:lang w:eastAsia="es-ES"/>
              </w:rPr>
            </w:pPr>
          </w:p>
          <w:p w:rsidR="00E63237" w:rsidRPr="00EF27A0" w:rsidRDefault="00E63237" w:rsidP="00DB1D71">
            <w:pPr>
              <w:spacing w:line="360" w:lineRule="auto"/>
              <w:jc w:val="both"/>
              <w:rPr>
                <w:rFonts w:ascii="Candara" w:eastAsia="Times New Roman" w:hAnsi="Candara" w:cs="Courier New"/>
                <w:b/>
                <w:lang w:eastAsia="es-ES"/>
              </w:rPr>
            </w:pPr>
          </w:p>
          <w:p w:rsidR="00E63237" w:rsidRPr="00EF27A0" w:rsidRDefault="00E63237" w:rsidP="00DB1D71">
            <w:pPr>
              <w:spacing w:line="360" w:lineRule="auto"/>
              <w:jc w:val="both"/>
              <w:rPr>
                <w:rFonts w:ascii="Candara" w:eastAsia="Times New Roman" w:hAnsi="Candara" w:cs="Courier New"/>
                <w:b/>
                <w:sz w:val="20"/>
                <w:szCs w:val="20"/>
                <w:lang w:eastAsia="es-ES"/>
              </w:rPr>
            </w:pPr>
            <w:r w:rsidRPr="00EF27A0">
              <w:rPr>
                <w:rFonts w:ascii="Candara" w:eastAsia="Times New Roman" w:hAnsi="Candara" w:cs="Courier New"/>
                <w:b/>
                <w:sz w:val="20"/>
                <w:szCs w:val="20"/>
                <w:lang w:eastAsia="es-ES"/>
              </w:rPr>
              <w:t>SR. HERNANDO ZENON GONZALEZ URRUTIA</w:t>
            </w:r>
          </w:p>
          <w:p w:rsidR="00E63237" w:rsidRPr="00EF27A0" w:rsidRDefault="00E63237" w:rsidP="00DB1D71">
            <w:pPr>
              <w:spacing w:line="360" w:lineRule="auto"/>
              <w:jc w:val="both"/>
              <w:rPr>
                <w:rFonts w:ascii="Candara" w:eastAsia="Times New Roman" w:hAnsi="Candara" w:cs="Courier New"/>
                <w:b/>
                <w:lang w:eastAsia="es-ES"/>
              </w:rPr>
            </w:pPr>
            <w:r w:rsidRPr="00EF27A0">
              <w:rPr>
                <w:rFonts w:ascii="Candara" w:eastAsia="Times New Roman" w:hAnsi="Candara" w:cs="Courier New"/>
                <w:b/>
                <w:lang w:eastAsia="es-ES"/>
              </w:rPr>
              <w:t>Síndico Municipal</w:t>
            </w:r>
          </w:p>
        </w:tc>
      </w:tr>
      <w:tr w:rsidR="00E63237" w:rsidRPr="003900EA" w:rsidTr="00DB1D71">
        <w:tc>
          <w:tcPr>
            <w:tcW w:w="4644" w:type="dxa"/>
            <w:tcBorders>
              <w:top w:val="nil"/>
              <w:left w:val="nil"/>
              <w:bottom w:val="nil"/>
              <w:right w:val="nil"/>
            </w:tcBorders>
          </w:tcPr>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bookmarkStart w:id="0" w:name="_GoBack"/>
            <w:bookmarkEnd w:id="0"/>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r w:rsidRPr="00677D62">
              <w:rPr>
                <w:rFonts w:ascii="Candara" w:eastAsia="Times New Roman" w:hAnsi="Candara" w:cs="Courier New"/>
                <w:b/>
                <w:sz w:val="24"/>
                <w:szCs w:val="24"/>
                <w:lang w:eastAsia="es-ES"/>
              </w:rPr>
              <w:t>Sra. ZULMA CLARIBEL MERINO CHICAS</w:t>
            </w:r>
          </w:p>
          <w:p w:rsidR="00E63237" w:rsidRPr="00677D62" w:rsidRDefault="00E63237" w:rsidP="00DB1D71">
            <w:pPr>
              <w:spacing w:line="360" w:lineRule="auto"/>
              <w:jc w:val="both"/>
              <w:rPr>
                <w:rFonts w:ascii="Candara" w:eastAsia="Times New Roman" w:hAnsi="Candara" w:cs="Courier New"/>
                <w:b/>
                <w:sz w:val="24"/>
                <w:szCs w:val="24"/>
                <w:lang w:eastAsia="es-ES"/>
              </w:rPr>
            </w:pPr>
            <w:r w:rsidRPr="00677D62">
              <w:rPr>
                <w:rFonts w:ascii="Candara" w:eastAsia="Times New Roman" w:hAnsi="Candara" w:cs="Courier New"/>
                <w:b/>
                <w:sz w:val="24"/>
                <w:szCs w:val="24"/>
                <w:lang w:eastAsia="es-ES"/>
              </w:rPr>
              <w:t>Primera Regidora Propietaria</w:t>
            </w:r>
          </w:p>
        </w:tc>
        <w:tc>
          <w:tcPr>
            <w:tcW w:w="284" w:type="dxa"/>
            <w:tcBorders>
              <w:top w:val="nil"/>
              <w:left w:val="nil"/>
              <w:bottom w:val="nil"/>
              <w:right w:val="nil"/>
            </w:tcBorders>
          </w:tcPr>
          <w:p w:rsidR="00E63237" w:rsidRPr="00677D62" w:rsidRDefault="00E63237" w:rsidP="00DB1D71">
            <w:pPr>
              <w:spacing w:line="360" w:lineRule="auto"/>
              <w:jc w:val="both"/>
              <w:rPr>
                <w:rFonts w:ascii="Candara" w:eastAsia="Times New Roman" w:hAnsi="Candara" w:cs="Courier New"/>
                <w:b/>
                <w:sz w:val="24"/>
                <w:szCs w:val="24"/>
                <w:lang w:eastAsia="es-ES"/>
              </w:rPr>
            </w:pPr>
          </w:p>
        </w:tc>
        <w:tc>
          <w:tcPr>
            <w:tcW w:w="4510" w:type="dxa"/>
            <w:tcBorders>
              <w:top w:val="nil"/>
              <w:left w:val="nil"/>
              <w:bottom w:val="nil"/>
              <w:right w:val="nil"/>
            </w:tcBorders>
          </w:tcPr>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p>
          <w:p w:rsidR="00E63237" w:rsidRPr="00677D62" w:rsidRDefault="00E63237" w:rsidP="00DB1D71">
            <w:pPr>
              <w:spacing w:line="360" w:lineRule="auto"/>
              <w:jc w:val="both"/>
              <w:rPr>
                <w:rFonts w:ascii="Candara" w:eastAsia="Times New Roman" w:hAnsi="Candara" w:cs="Courier New"/>
                <w:b/>
                <w:sz w:val="24"/>
                <w:szCs w:val="24"/>
                <w:lang w:eastAsia="es-ES"/>
              </w:rPr>
            </w:pPr>
            <w:r w:rsidRPr="00677D62">
              <w:rPr>
                <w:rFonts w:ascii="Candara" w:eastAsia="Times New Roman" w:hAnsi="Candara" w:cs="Courier New"/>
                <w:b/>
                <w:sz w:val="24"/>
                <w:szCs w:val="24"/>
                <w:lang w:eastAsia="es-ES"/>
              </w:rPr>
              <w:t>Sr. JOSE ABEL GONZALEZ BERNAL</w:t>
            </w:r>
          </w:p>
          <w:p w:rsidR="00E63237" w:rsidRPr="00677D62" w:rsidRDefault="00E63237" w:rsidP="00DB1D71">
            <w:pPr>
              <w:spacing w:line="360" w:lineRule="auto"/>
              <w:jc w:val="both"/>
              <w:rPr>
                <w:rFonts w:ascii="Candara" w:eastAsia="Times New Roman" w:hAnsi="Candara" w:cs="Courier New"/>
                <w:b/>
                <w:sz w:val="24"/>
                <w:szCs w:val="24"/>
                <w:lang w:eastAsia="es-ES"/>
              </w:rPr>
            </w:pPr>
            <w:r w:rsidRPr="00677D62">
              <w:rPr>
                <w:rFonts w:ascii="Candara" w:eastAsia="Times New Roman" w:hAnsi="Candara" w:cs="Courier New"/>
                <w:b/>
                <w:sz w:val="24"/>
                <w:szCs w:val="24"/>
                <w:lang w:eastAsia="es-ES"/>
              </w:rPr>
              <w:t>Segundo Regidor Propietario</w:t>
            </w:r>
          </w:p>
        </w:tc>
      </w:tr>
      <w:tr w:rsidR="00E63237" w:rsidRPr="003900EA" w:rsidTr="00DB1D71">
        <w:tc>
          <w:tcPr>
            <w:tcW w:w="4644" w:type="dxa"/>
            <w:tcBorders>
              <w:top w:val="nil"/>
              <w:left w:val="nil"/>
              <w:bottom w:val="nil"/>
              <w:right w:val="nil"/>
            </w:tcBorders>
          </w:tcPr>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Sra. REINA ISABEL MONTEAGUDO</w:t>
            </w:r>
          </w:p>
          <w:p w:rsidR="00E63237" w:rsidRPr="003900EA" w:rsidRDefault="00E63237"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Primera Regidora Suplente</w:t>
            </w:r>
          </w:p>
        </w:tc>
        <w:tc>
          <w:tcPr>
            <w:tcW w:w="284" w:type="dxa"/>
            <w:tcBorders>
              <w:top w:val="nil"/>
              <w:left w:val="nil"/>
              <w:bottom w:val="nil"/>
              <w:right w:val="nil"/>
            </w:tcBorders>
          </w:tcPr>
          <w:p w:rsidR="00E63237" w:rsidRPr="003900EA" w:rsidRDefault="00E63237"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 HECTOR IVAN CASTRO</w:t>
            </w:r>
          </w:p>
          <w:p w:rsidR="00E63237" w:rsidRPr="003900EA" w:rsidRDefault="00E63237"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Segundo Regidor Suplente</w:t>
            </w:r>
          </w:p>
        </w:tc>
      </w:tr>
      <w:tr w:rsidR="00E63237" w:rsidRPr="003900EA" w:rsidTr="00DB1D71">
        <w:tc>
          <w:tcPr>
            <w:tcW w:w="4644" w:type="dxa"/>
            <w:tcBorders>
              <w:top w:val="nil"/>
              <w:left w:val="nil"/>
              <w:bottom w:val="nil"/>
              <w:right w:val="nil"/>
            </w:tcBorders>
          </w:tcPr>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E63237" w:rsidRDefault="00E63237" w:rsidP="00DB1D71">
            <w:pPr>
              <w:spacing w:line="360" w:lineRule="auto"/>
              <w:jc w:val="both"/>
              <w:rPr>
                <w:rFonts w:ascii="Candara" w:eastAsia="Times New Roman" w:hAnsi="Candara" w:cs="Courier New"/>
                <w:b/>
                <w:i/>
                <w:lang w:eastAsia="es-ES"/>
              </w:rPr>
            </w:pPr>
            <w:r w:rsidRPr="00E63237">
              <w:rPr>
                <w:rFonts w:ascii="Candara" w:eastAsia="Times New Roman" w:hAnsi="Candara" w:cs="Courier New"/>
                <w:b/>
                <w:i/>
                <w:lang w:eastAsia="es-ES"/>
              </w:rPr>
              <w:t>Sr. JOSE DAGOBERTO CENTENO SANCHEZ</w:t>
            </w:r>
          </w:p>
          <w:p w:rsidR="00E63237" w:rsidRPr="003900EA" w:rsidRDefault="00E63237"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Tercer Regidor Suplente</w:t>
            </w:r>
          </w:p>
        </w:tc>
        <w:tc>
          <w:tcPr>
            <w:tcW w:w="284" w:type="dxa"/>
            <w:tcBorders>
              <w:top w:val="nil"/>
              <w:left w:val="nil"/>
              <w:bottom w:val="nil"/>
              <w:right w:val="nil"/>
            </w:tcBorders>
          </w:tcPr>
          <w:p w:rsidR="00E63237" w:rsidRPr="003900EA" w:rsidRDefault="00E63237"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3900EA" w:rsidRDefault="00E63237" w:rsidP="00DB1D71">
            <w:pPr>
              <w:spacing w:line="360" w:lineRule="auto"/>
              <w:jc w:val="both"/>
              <w:rPr>
                <w:rFonts w:ascii="Candara" w:eastAsia="Times New Roman" w:hAnsi="Candara" w:cs="Courier New"/>
                <w:b/>
                <w:i/>
                <w:sz w:val="24"/>
                <w:szCs w:val="24"/>
                <w:lang w:eastAsia="es-ES"/>
              </w:rPr>
            </w:pPr>
          </w:p>
          <w:p w:rsidR="00E63237" w:rsidRPr="00E63237" w:rsidRDefault="00E63237" w:rsidP="00DB1D71">
            <w:pPr>
              <w:spacing w:line="360" w:lineRule="auto"/>
              <w:jc w:val="both"/>
              <w:rPr>
                <w:rFonts w:ascii="Candara" w:eastAsia="Times New Roman" w:hAnsi="Candara" w:cs="Courier New"/>
                <w:b/>
                <w:i/>
                <w:lang w:eastAsia="es-ES"/>
              </w:rPr>
            </w:pPr>
            <w:r w:rsidRPr="00E63237">
              <w:rPr>
                <w:rFonts w:ascii="Candara" w:eastAsia="Times New Roman" w:hAnsi="Candara" w:cs="Courier New"/>
                <w:b/>
                <w:i/>
                <w:lang w:eastAsia="es-ES"/>
              </w:rPr>
              <w:t>Sr. MARVIN IGNACIO MERINO PORTILLO</w:t>
            </w:r>
          </w:p>
          <w:p w:rsidR="00E63237" w:rsidRPr="003900EA" w:rsidRDefault="00E63237"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Cuarto Regidor Suplente</w:t>
            </w:r>
          </w:p>
        </w:tc>
      </w:tr>
      <w:tr w:rsidR="00E63237" w:rsidRPr="003900EA" w:rsidTr="00DB1D71">
        <w:tc>
          <w:tcPr>
            <w:tcW w:w="9438" w:type="dxa"/>
            <w:gridSpan w:val="3"/>
            <w:tcBorders>
              <w:top w:val="nil"/>
              <w:left w:val="nil"/>
              <w:bottom w:val="nil"/>
              <w:right w:val="nil"/>
            </w:tcBorders>
          </w:tcPr>
          <w:p w:rsidR="00E63237" w:rsidRPr="003900EA" w:rsidRDefault="00E63237" w:rsidP="00DB1D71">
            <w:pPr>
              <w:spacing w:line="360" w:lineRule="auto"/>
              <w:jc w:val="center"/>
              <w:rPr>
                <w:rFonts w:ascii="Candara" w:eastAsia="Times New Roman" w:hAnsi="Candara" w:cs="Courier New"/>
                <w:b/>
                <w:i/>
                <w:sz w:val="24"/>
                <w:szCs w:val="24"/>
                <w:lang w:eastAsia="es-ES"/>
              </w:rPr>
            </w:pPr>
          </w:p>
          <w:p w:rsidR="00E63237" w:rsidRPr="003900EA" w:rsidRDefault="00E63237" w:rsidP="00DB1D71">
            <w:pPr>
              <w:spacing w:line="360" w:lineRule="auto"/>
              <w:jc w:val="center"/>
              <w:rPr>
                <w:rFonts w:ascii="Candara" w:eastAsia="Times New Roman" w:hAnsi="Candara" w:cs="Courier New"/>
                <w:b/>
                <w:i/>
                <w:sz w:val="24"/>
                <w:szCs w:val="24"/>
                <w:lang w:eastAsia="es-ES"/>
              </w:rPr>
            </w:pPr>
          </w:p>
          <w:p w:rsidR="00E63237" w:rsidRPr="003900EA" w:rsidRDefault="00E63237" w:rsidP="00DB1D71">
            <w:pPr>
              <w:spacing w:line="360" w:lineRule="auto"/>
              <w:jc w:val="center"/>
              <w:rPr>
                <w:rFonts w:ascii="Candara" w:eastAsia="Times New Roman" w:hAnsi="Candara" w:cs="Courier New"/>
                <w:b/>
                <w:i/>
                <w:sz w:val="24"/>
                <w:szCs w:val="24"/>
                <w:lang w:eastAsia="es-ES"/>
              </w:rPr>
            </w:pPr>
          </w:p>
          <w:p w:rsidR="00E63237" w:rsidRPr="003900EA" w:rsidRDefault="00E63237" w:rsidP="00DB1D71">
            <w:pPr>
              <w:spacing w:line="360" w:lineRule="auto"/>
              <w:jc w:val="center"/>
              <w:rPr>
                <w:rFonts w:ascii="Candara" w:eastAsia="Times New Roman" w:hAnsi="Candara" w:cs="Courier New"/>
                <w:b/>
                <w:i/>
                <w:sz w:val="24"/>
                <w:szCs w:val="24"/>
                <w:lang w:eastAsia="es-ES"/>
              </w:rPr>
            </w:pPr>
          </w:p>
          <w:p w:rsidR="00E63237" w:rsidRPr="003900EA" w:rsidRDefault="00E63237" w:rsidP="00DB1D71">
            <w:pPr>
              <w:spacing w:line="360" w:lineRule="auto"/>
              <w:jc w:val="center"/>
              <w:rPr>
                <w:rFonts w:ascii="Candara" w:eastAsia="Times New Roman" w:hAnsi="Candara" w:cs="Courier New"/>
                <w:b/>
                <w:i/>
                <w:sz w:val="24"/>
                <w:szCs w:val="24"/>
                <w:lang w:eastAsia="es-ES"/>
              </w:rPr>
            </w:pPr>
          </w:p>
          <w:p w:rsidR="00E63237" w:rsidRPr="003900EA" w:rsidRDefault="00E63237" w:rsidP="00DB1D71">
            <w:pPr>
              <w:spacing w:line="360" w:lineRule="auto"/>
              <w:jc w:val="center"/>
              <w:rPr>
                <w:rFonts w:ascii="Candara" w:eastAsia="Times New Roman" w:hAnsi="Candara" w:cs="Courier New"/>
                <w:b/>
                <w:i/>
                <w:sz w:val="24"/>
                <w:szCs w:val="24"/>
                <w:lang w:eastAsia="es-ES"/>
              </w:rPr>
            </w:pPr>
          </w:p>
          <w:p w:rsidR="00E63237" w:rsidRPr="003900EA" w:rsidRDefault="00E63237" w:rsidP="00DB1D71">
            <w:pPr>
              <w:spacing w:line="360" w:lineRule="auto"/>
              <w:jc w:val="center"/>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ANA CECILIA ALVARADO IGLESIAS</w:t>
            </w:r>
          </w:p>
          <w:p w:rsidR="00E63237" w:rsidRPr="003900EA" w:rsidRDefault="00E63237" w:rsidP="00DB1D71">
            <w:pPr>
              <w:spacing w:line="360" w:lineRule="auto"/>
              <w:jc w:val="center"/>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Secretaria Municipal</w:t>
            </w:r>
          </w:p>
        </w:tc>
      </w:tr>
    </w:tbl>
    <w:p w:rsidR="00E63237" w:rsidRPr="003900EA" w:rsidRDefault="00E63237" w:rsidP="00E63237">
      <w:pPr>
        <w:spacing w:after="0" w:line="360" w:lineRule="auto"/>
        <w:jc w:val="both"/>
        <w:rPr>
          <w:rFonts w:ascii="Candara" w:eastAsia="Times New Roman" w:hAnsi="Candara" w:cs="Tahoma"/>
          <w:b/>
          <w:i/>
          <w:sz w:val="24"/>
          <w:szCs w:val="24"/>
          <w:lang w:eastAsia="es-ES"/>
        </w:rPr>
      </w:pPr>
    </w:p>
    <w:p w:rsidR="009948AE" w:rsidRPr="00D715C6" w:rsidRDefault="00F8314C" w:rsidP="00D715C6"/>
    <w:sectPr w:rsidR="009948AE" w:rsidRPr="00D715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4C" w:rsidRDefault="00F8314C" w:rsidP="00EC5C62">
      <w:pPr>
        <w:spacing w:after="0" w:line="240" w:lineRule="auto"/>
      </w:pPr>
      <w:r>
        <w:separator/>
      </w:r>
    </w:p>
  </w:endnote>
  <w:endnote w:type="continuationSeparator" w:id="0">
    <w:p w:rsidR="00F8314C" w:rsidRDefault="00F8314C"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EF27A0" w:rsidRPr="00EF27A0">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17</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4C" w:rsidRDefault="00F8314C" w:rsidP="00EC5C62">
      <w:pPr>
        <w:spacing w:after="0" w:line="240" w:lineRule="auto"/>
      </w:pPr>
      <w:r>
        <w:separator/>
      </w:r>
    </w:p>
  </w:footnote>
  <w:footnote w:type="continuationSeparator" w:id="0">
    <w:p w:rsidR="00F8314C" w:rsidRDefault="00F8314C"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321365"/>
    <w:rsid w:val="00693C71"/>
    <w:rsid w:val="00C53A5E"/>
    <w:rsid w:val="00CE4F07"/>
    <w:rsid w:val="00D715C6"/>
    <w:rsid w:val="00DA5614"/>
    <w:rsid w:val="00E63237"/>
    <w:rsid w:val="00EC5C62"/>
    <w:rsid w:val="00EF27A0"/>
    <w:rsid w:val="00F83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5846</Words>
  <Characters>32156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2019-09-11T09:07:00Z</dcterms:created>
  <dcterms:modified xsi:type="dcterms:W3CDTF">2019-09-19T09:11:00Z</dcterms:modified>
</cp:coreProperties>
</file>