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33F8E" w14:textId="46F880A2" w:rsidR="005C1D0A" w:rsidRDefault="00C52131">
      <w:pPr>
        <w:rPr>
          <w:rFonts w:ascii="Helvetica" w:hAnsi="Helvetica" w:cs="Helvetica"/>
          <w:color w:val="272C35"/>
          <w:shd w:val="clear" w:color="auto" w:fill="FFFFFF"/>
        </w:rPr>
      </w:pPr>
      <w:r>
        <w:rPr>
          <w:rFonts w:ascii="Helvetica" w:hAnsi="Helvetica" w:cs="Helvetica"/>
          <w:color w:val="272C35"/>
          <w:shd w:val="clear" w:color="auto" w:fill="FFFFFF"/>
        </w:rPr>
        <w:t>´.</w:t>
      </w:r>
    </w:p>
    <w:p w14:paraId="466BAB7B" w14:textId="77777777" w:rsidR="00C52131" w:rsidRDefault="00C52131">
      <w:pPr>
        <w:rPr>
          <w:rFonts w:ascii="Helvetica" w:hAnsi="Helvetica" w:cs="Helvetica"/>
          <w:color w:val="272C35"/>
          <w:shd w:val="clear" w:color="auto" w:fill="FFFFFF"/>
        </w:rPr>
      </w:pPr>
    </w:p>
    <w:p w14:paraId="4C0A3940" w14:textId="4B2A0C8E" w:rsidR="005C1D0A" w:rsidRPr="005C1D0A" w:rsidRDefault="005C1D0A" w:rsidP="005C1D0A">
      <w:pPr>
        <w:jc w:val="center"/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</w:pPr>
      <w:r w:rsidRPr="005C1D0A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San </w:t>
      </w:r>
      <w:r w:rsidR="009222B9" w:rsidRPr="005C1D0A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>Rafael Cedros</w:t>
      </w:r>
      <w:r w:rsidRPr="005C1D0A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C1D0A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>26 de Noviembre de 2019</w:t>
      </w:r>
    </w:p>
    <w:p w14:paraId="3F432018" w14:textId="77777777" w:rsidR="005C1D0A" w:rsidRDefault="005C1D0A" w:rsidP="0049622E">
      <w:pPr>
        <w:jc w:val="both"/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</w:pPr>
    </w:p>
    <w:p w14:paraId="0D331C60" w14:textId="77777777" w:rsidR="005C1D0A" w:rsidRPr="005C1D0A" w:rsidRDefault="005C1D0A" w:rsidP="0049622E">
      <w:pPr>
        <w:spacing w:after="0" w:line="240" w:lineRule="auto"/>
        <w:jc w:val="both"/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</w:pPr>
      <w:r w:rsidRPr="005C1D0A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Para: la Unidad de Acceso a la Información Pública </w:t>
      </w:r>
    </w:p>
    <w:p w14:paraId="7CD458AD" w14:textId="77777777" w:rsidR="005C1D0A" w:rsidRPr="005C1D0A" w:rsidRDefault="005C1D0A" w:rsidP="0049622E">
      <w:pPr>
        <w:spacing w:after="0" w:line="240" w:lineRule="auto"/>
        <w:jc w:val="both"/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</w:pPr>
      <w:r w:rsidRPr="005C1D0A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Licenciada. Evelin Urania Narayana Orantes Hernández   </w:t>
      </w:r>
    </w:p>
    <w:p w14:paraId="795AE1D3" w14:textId="77777777" w:rsidR="005C1D0A" w:rsidRDefault="005C1D0A" w:rsidP="0049622E">
      <w:pPr>
        <w:jc w:val="both"/>
        <w:rPr>
          <w:rFonts w:ascii="Helvetica" w:hAnsi="Helvetica" w:cs="Helvetica"/>
          <w:color w:val="272C35"/>
          <w:shd w:val="clear" w:color="auto" w:fill="FFFFFF"/>
        </w:rPr>
      </w:pPr>
    </w:p>
    <w:p w14:paraId="2E965AF5" w14:textId="77777777" w:rsidR="005C1D0A" w:rsidRDefault="00451811" w:rsidP="0049622E">
      <w:pPr>
        <w:jc w:val="both"/>
        <w:rPr>
          <w:rFonts w:ascii="Helvetica" w:hAnsi="Helvetica" w:cs="Helvetica"/>
          <w:color w:val="272C35"/>
          <w:shd w:val="clear" w:color="auto" w:fill="FFFFFF"/>
        </w:rPr>
      </w:pPr>
      <w:r w:rsidRPr="006B79C3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Por este medio hago entrega  de </w:t>
      </w:r>
      <w:r w:rsidR="004F5AEC" w:rsidRPr="006B79C3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 la siguiente información solicitada el día 25 de Noviembre de2019</w:t>
      </w:r>
      <w:r w:rsidR="004F5AEC">
        <w:rPr>
          <w:rFonts w:ascii="Helvetica" w:hAnsi="Helvetica" w:cs="Helvetica"/>
          <w:color w:val="272C35"/>
          <w:shd w:val="clear" w:color="auto" w:fill="FFFFFF"/>
        </w:rPr>
        <w:t>.</w:t>
      </w:r>
    </w:p>
    <w:p w14:paraId="592C33DB" w14:textId="77777777" w:rsidR="002D2C4E" w:rsidRDefault="002D2C4E" w:rsidP="0049622E">
      <w:pPr>
        <w:jc w:val="both"/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</w:pPr>
      <w:r w:rsidRPr="006B79C3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>Guía de organización,</w:t>
      </w:r>
      <w:r w:rsidR="005C1D0A" w:rsidRPr="006B79C3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 información relacionada con la gestión de documentos </w:t>
      </w:r>
      <w:r w:rsidRPr="006B79C3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de </w:t>
      </w:r>
      <w:r w:rsidR="005C1D0A" w:rsidRPr="006B79C3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 archivos</w:t>
      </w:r>
      <w:r w:rsidRPr="006B79C3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 de la Municipalidad de San Rafael cedros,</w:t>
      </w:r>
      <w:r w:rsidR="005C1D0A" w:rsidRPr="006B79C3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 a lo que refiere el Lineamiento N 8 de Gestión Documental y Archivos emitidos por el Instituto de Acceso a la Información Pública (IAIP).</w:t>
      </w:r>
    </w:p>
    <w:p w14:paraId="0FCE4402" w14:textId="77777777" w:rsidR="0022175F" w:rsidRDefault="0022175F" w:rsidP="0049622E">
      <w:pPr>
        <w:jc w:val="both"/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La unidad de Archivo está conformada por dos depósitos donde se guarda la Documentación.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1"/>
        <w:gridCol w:w="2182"/>
        <w:gridCol w:w="2168"/>
        <w:gridCol w:w="2019"/>
      </w:tblGrid>
      <w:tr w:rsidR="00C52131" w14:paraId="64BF7D1D" w14:textId="77777777" w:rsidTr="006417BB">
        <w:tc>
          <w:tcPr>
            <w:tcW w:w="0" w:type="auto"/>
          </w:tcPr>
          <w:p w14:paraId="7713C655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648739C0" wp14:editId="1B2817BF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294640</wp:posOffset>
                  </wp:positionV>
                  <wp:extent cx="931545" cy="1024255"/>
                  <wp:effectExtent l="0" t="0" r="1905" b="4445"/>
                  <wp:wrapSquare wrapText="bothSides"/>
                  <wp:docPr id="1" name="Imagen 1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14:paraId="4CACA144" w14:textId="77777777" w:rsidR="00C52131" w:rsidRDefault="00C52131">
            <w:pPr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</w:pPr>
            <w:r w:rsidRPr="00B466EC"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>Tab</w:t>
            </w:r>
            <w:r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 xml:space="preserve">la </w:t>
            </w:r>
          </w:p>
          <w:p w14:paraId="15B3873F" w14:textId="77777777" w:rsidR="00C52131" w:rsidRPr="00B466EC" w:rsidRDefault="00C52131" w:rsidP="006417BB">
            <w:pPr>
              <w:jc w:val="both"/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 xml:space="preserve">Preservamos la </w:t>
            </w:r>
            <w:r w:rsidRPr="00B466EC"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 xml:space="preserve">Memoria Documental de la de organización de Archivo </w:t>
            </w:r>
          </w:p>
        </w:tc>
        <w:tc>
          <w:tcPr>
            <w:tcW w:w="0" w:type="auto"/>
          </w:tcPr>
          <w:p w14:paraId="235831B0" w14:textId="77777777" w:rsidR="00C52131" w:rsidRDefault="00C52131" w:rsidP="0098515E">
            <w:pPr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 xml:space="preserve">Misión </w:t>
            </w:r>
          </w:p>
          <w:p w14:paraId="0976F074" w14:textId="77777777" w:rsidR="00C52131" w:rsidRDefault="00C52131" w:rsidP="006417BB">
            <w:pPr>
              <w:jc w:val="both"/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 w:rsidRPr="0098515E"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 xml:space="preserve">Garantizar la conformación y preservación de la </w:t>
            </w:r>
            <w:r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 xml:space="preserve">documentación de Archivo de  la Alcaldía </w:t>
            </w:r>
          </w:p>
          <w:p w14:paraId="32F33881" w14:textId="77777777" w:rsidR="00C52131" w:rsidRDefault="00C52131" w:rsidP="0098515E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37CB86B4" w14:textId="77777777" w:rsidR="00C52131" w:rsidRDefault="00C52131" w:rsidP="006417BB">
            <w:pPr>
              <w:jc w:val="both"/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 xml:space="preserve">Visión </w:t>
            </w:r>
          </w:p>
          <w:p w14:paraId="15FB7911" w14:textId="77777777" w:rsidR="00C52131" w:rsidRPr="006417BB" w:rsidRDefault="00C52131" w:rsidP="006417BB">
            <w:pPr>
              <w:jc w:val="both"/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</w:pPr>
            <w:r w:rsidRPr="006417BB"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 xml:space="preserve">arantizar la </w:t>
            </w:r>
            <w:r w:rsidRPr="006417BB"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 xml:space="preserve"> seguridad de los documentos  en la construcción de la memoria a través de la prestación de servicios transversales de la Municipalidad</w:t>
            </w:r>
          </w:p>
        </w:tc>
      </w:tr>
      <w:tr w:rsidR="00C52131" w14:paraId="2935FA91" w14:textId="77777777" w:rsidTr="006417BB">
        <w:tc>
          <w:tcPr>
            <w:tcW w:w="0" w:type="auto"/>
          </w:tcPr>
          <w:p w14:paraId="212FB3A7" w14:textId="77777777" w:rsidR="00C52131" w:rsidRPr="0022175F" w:rsidRDefault="00C52131">
            <w:pPr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4"/>
                <w:szCs w:val="24"/>
                <w:shd w:val="clear" w:color="auto" w:fill="FFFFFF"/>
              </w:rPr>
              <w:t xml:space="preserve">No 1 </w:t>
            </w:r>
          </w:p>
        </w:tc>
        <w:tc>
          <w:tcPr>
            <w:tcW w:w="0" w:type="auto"/>
          </w:tcPr>
          <w:p w14:paraId="3E0BD9A5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Unidades </w:t>
            </w:r>
          </w:p>
        </w:tc>
        <w:tc>
          <w:tcPr>
            <w:tcW w:w="0" w:type="auto"/>
          </w:tcPr>
          <w:p w14:paraId="67A96FD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Años </w:t>
            </w:r>
          </w:p>
        </w:tc>
        <w:tc>
          <w:tcPr>
            <w:tcW w:w="2019" w:type="dxa"/>
          </w:tcPr>
          <w:p w14:paraId="6A33C62B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Números de estantes </w:t>
            </w:r>
          </w:p>
        </w:tc>
      </w:tr>
      <w:tr w:rsidR="00C52131" w14:paraId="2B6012C3" w14:textId="77777777" w:rsidTr="006417BB">
        <w:tc>
          <w:tcPr>
            <w:tcW w:w="0" w:type="auto"/>
          </w:tcPr>
          <w:p w14:paraId="16DA66AB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Aquí se encuentra la documentación </w:t>
            </w:r>
          </w:p>
        </w:tc>
        <w:tc>
          <w:tcPr>
            <w:tcW w:w="0" w:type="auto"/>
          </w:tcPr>
          <w:p w14:paraId="53A1675E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Registro Familiar </w:t>
            </w:r>
          </w:p>
        </w:tc>
        <w:tc>
          <w:tcPr>
            <w:tcW w:w="0" w:type="auto"/>
          </w:tcPr>
          <w:p w14:paraId="7207524B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>1992  hasta 2013</w:t>
            </w:r>
          </w:p>
        </w:tc>
        <w:tc>
          <w:tcPr>
            <w:tcW w:w="2019" w:type="dxa"/>
          </w:tcPr>
          <w:p w14:paraId="1DECFC96" w14:textId="77777777" w:rsidR="00C52131" w:rsidRDefault="00C52131" w:rsidP="00B018B8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9  estantes de 5 depósitos, 1 de 4 depósitos </w:t>
            </w:r>
          </w:p>
        </w:tc>
      </w:tr>
      <w:tr w:rsidR="00C52131" w14:paraId="0BE76CA8" w14:textId="77777777" w:rsidTr="006417BB">
        <w:tc>
          <w:tcPr>
            <w:tcW w:w="0" w:type="auto"/>
          </w:tcPr>
          <w:p w14:paraId="1FBC9F3B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22354C7D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Contabilidad </w:t>
            </w:r>
          </w:p>
        </w:tc>
        <w:tc>
          <w:tcPr>
            <w:tcW w:w="0" w:type="auto"/>
          </w:tcPr>
          <w:p w14:paraId="71C417C5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>2002 hasta 2015</w:t>
            </w:r>
          </w:p>
        </w:tc>
        <w:tc>
          <w:tcPr>
            <w:tcW w:w="2019" w:type="dxa"/>
          </w:tcPr>
          <w:p w14:paraId="0AD0E1E5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7C1C2934" w14:textId="77777777" w:rsidTr="006417BB">
        <w:tc>
          <w:tcPr>
            <w:tcW w:w="0" w:type="auto"/>
          </w:tcPr>
          <w:p w14:paraId="48400E45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5C705178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Catastro </w:t>
            </w:r>
          </w:p>
        </w:tc>
        <w:tc>
          <w:tcPr>
            <w:tcW w:w="0" w:type="auto"/>
          </w:tcPr>
          <w:p w14:paraId="5BF251B7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1957 hasta 2018 </w:t>
            </w:r>
          </w:p>
        </w:tc>
        <w:tc>
          <w:tcPr>
            <w:tcW w:w="2019" w:type="dxa"/>
          </w:tcPr>
          <w:p w14:paraId="7A35D39C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2D25583C" w14:textId="77777777" w:rsidTr="006417BB">
        <w:tc>
          <w:tcPr>
            <w:tcW w:w="0" w:type="auto"/>
          </w:tcPr>
          <w:p w14:paraId="5F65B38A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5BA59484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Cuentas </w:t>
            </w: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lastRenderedPageBreak/>
              <w:t xml:space="preserve">Corrientes </w:t>
            </w:r>
          </w:p>
        </w:tc>
        <w:tc>
          <w:tcPr>
            <w:tcW w:w="0" w:type="auto"/>
          </w:tcPr>
          <w:p w14:paraId="7A3F6E8E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lastRenderedPageBreak/>
              <w:t xml:space="preserve">2002 hasta </w:t>
            </w: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lastRenderedPageBreak/>
              <w:t xml:space="preserve">2018 </w:t>
            </w:r>
          </w:p>
        </w:tc>
        <w:tc>
          <w:tcPr>
            <w:tcW w:w="2019" w:type="dxa"/>
          </w:tcPr>
          <w:p w14:paraId="6E813F49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lastRenderedPageBreak/>
              <w:t xml:space="preserve">Recibos de </w:t>
            </w: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lastRenderedPageBreak/>
              <w:t xml:space="preserve">cobro </w:t>
            </w:r>
          </w:p>
        </w:tc>
      </w:tr>
      <w:tr w:rsidR="00C52131" w14:paraId="607BB47A" w14:textId="77777777" w:rsidTr="006417BB">
        <w:tc>
          <w:tcPr>
            <w:tcW w:w="0" w:type="auto"/>
          </w:tcPr>
          <w:p w14:paraId="0CB6CE71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5C1A73F4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Secretaria </w:t>
            </w:r>
          </w:p>
        </w:tc>
        <w:tc>
          <w:tcPr>
            <w:tcW w:w="0" w:type="auto"/>
          </w:tcPr>
          <w:p w14:paraId="7DDF4C9A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2001 hasta 2015 </w:t>
            </w:r>
          </w:p>
        </w:tc>
        <w:tc>
          <w:tcPr>
            <w:tcW w:w="2019" w:type="dxa"/>
          </w:tcPr>
          <w:p w14:paraId="7A8A9E89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78E769FC" w14:textId="77777777" w:rsidTr="006417BB">
        <w:tc>
          <w:tcPr>
            <w:tcW w:w="0" w:type="auto"/>
          </w:tcPr>
          <w:p w14:paraId="04C79C91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78CE1DE5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UACI </w:t>
            </w:r>
          </w:p>
        </w:tc>
        <w:tc>
          <w:tcPr>
            <w:tcW w:w="0" w:type="auto"/>
          </w:tcPr>
          <w:p w14:paraId="165DD560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>2006 hasta 2013</w:t>
            </w:r>
          </w:p>
        </w:tc>
        <w:tc>
          <w:tcPr>
            <w:tcW w:w="2019" w:type="dxa"/>
          </w:tcPr>
          <w:p w14:paraId="28CF8F08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1C2E6C24" w14:textId="77777777" w:rsidTr="006417BB">
        <w:tc>
          <w:tcPr>
            <w:tcW w:w="0" w:type="auto"/>
          </w:tcPr>
          <w:p w14:paraId="60D9E06E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2183CDC7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Auditoria interna </w:t>
            </w:r>
          </w:p>
        </w:tc>
        <w:tc>
          <w:tcPr>
            <w:tcW w:w="0" w:type="auto"/>
          </w:tcPr>
          <w:p w14:paraId="587A21C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2005 hasta 2015 </w:t>
            </w:r>
          </w:p>
        </w:tc>
        <w:tc>
          <w:tcPr>
            <w:tcW w:w="2019" w:type="dxa"/>
          </w:tcPr>
          <w:p w14:paraId="606E00D7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6687F7CA" w14:textId="77777777" w:rsidTr="006417BB">
        <w:tc>
          <w:tcPr>
            <w:tcW w:w="0" w:type="auto"/>
          </w:tcPr>
          <w:p w14:paraId="3BF771ED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1EDA6A90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Recursos Humanos </w:t>
            </w:r>
          </w:p>
        </w:tc>
        <w:tc>
          <w:tcPr>
            <w:tcW w:w="0" w:type="auto"/>
          </w:tcPr>
          <w:p w14:paraId="3C36EB8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>2013 hasta 2018</w:t>
            </w:r>
          </w:p>
        </w:tc>
        <w:tc>
          <w:tcPr>
            <w:tcW w:w="2019" w:type="dxa"/>
          </w:tcPr>
          <w:p w14:paraId="21F5A1DC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223A3A3F" w14:textId="77777777" w:rsidTr="006417BB">
        <w:tc>
          <w:tcPr>
            <w:tcW w:w="0" w:type="auto"/>
          </w:tcPr>
          <w:p w14:paraId="0939E6AA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0D52B8EA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Mujer </w:t>
            </w:r>
          </w:p>
        </w:tc>
        <w:tc>
          <w:tcPr>
            <w:tcW w:w="0" w:type="auto"/>
          </w:tcPr>
          <w:p w14:paraId="398CA27B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>2009 Hasta 2011</w:t>
            </w:r>
          </w:p>
        </w:tc>
        <w:tc>
          <w:tcPr>
            <w:tcW w:w="2019" w:type="dxa"/>
          </w:tcPr>
          <w:p w14:paraId="6342085F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2BB44342" w14:textId="77777777" w:rsidTr="006417BB">
        <w:tc>
          <w:tcPr>
            <w:tcW w:w="0" w:type="auto"/>
          </w:tcPr>
          <w:p w14:paraId="2ED94174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5FB0CC51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Promoción social </w:t>
            </w:r>
          </w:p>
        </w:tc>
        <w:tc>
          <w:tcPr>
            <w:tcW w:w="0" w:type="auto"/>
          </w:tcPr>
          <w:p w14:paraId="1C9B1CB7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2012 hasta 2015 </w:t>
            </w:r>
          </w:p>
        </w:tc>
        <w:tc>
          <w:tcPr>
            <w:tcW w:w="2019" w:type="dxa"/>
          </w:tcPr>
          <w:p w14:paraId="05A9516E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5B44C8BF" w14:textId="77777777" w:rsidTr="006417BB">
        <w:tc>
          <w:tcPr>
            <w:tcW w:w="0" w:type="auto"/>
          </w:tcPr>
          <w:p w14:paraId="3D84FE30" w14:textId="77777777" w:rsidR="00C52131" w:rsidRPr="005438CD" w:rsidRDefault="00C52131">
            <w:pPr>
              <w:rPr>
                <w:rFonts w:ascii="Helvetica" w:hAnsi="Helvetica" w:cs="Helvetica"/>
                <w:b/>
                <w:color w:val="272C35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b/>
                <w:color w:val="272C35"/>
                <w:sz w:val="28"/>
                <w:szCs w:val="28"/>
                <w:shd w:val="clear" w:color="auto" w:fill="FFFFFF"/>
              </w:rPr>
              <w:t xml:space="preserve">Falta que actualizarla  </w:t>
            </w:r>
          </w:p>
        </w:tc>
        <w:tc>
          <w:tcPr>
            <w:tcW w:w="0" w:type="auto"/>
          </w:tcPr>
          <w:p w14:paraId="32184EA8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Deporte </w:t>
            </w:r>
          </w:p>
        </w:tc>
        <w:tc>
          <w:tcPr>
            <w:tcW w:w="0" w:type="auto"/>
          </w:tcPr>
          <w:p w14:paraId="698E46FD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12464E73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2B7E7B3A" w14:textId="77777777" w:rsidTr="006417BB">
        <w:tc>
          <w:tcPr>
            <w:tcW w:w="0" w:type="auto"/>
          </w:tcPr>
          <w:p w14:paraId="78D6320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4C4962C6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Niñez y adolescencia </w:t>
            </w:r>
          </w:p>
        </w:tc>
        <w:tc>
          <w:tcPr>
            <w:tcW w:w="0" w:type="auto"/>
          </w:tcPr>
          <w:p w14:paraId="365F1D1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79EB1EE4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10608290" w14:textId="77777777" w:rsidTr="006417BB">
        <w:tc>
          <w:tcPr>
            <w:tcW w:w="0" w:type="auto"/>
          </w:tcPr>
          <w:p w14:paraId="2E4A181E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6B8C0BA4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Sindicatura </w:t>
            </w:r>
          </w:p>
        </w:tc>
        <w:tc>
          <w:tcPr>
            <w:tcW w:w="0" w:type="auto"/>
          </w:tcPr>
          <w:p w14:paraId="76A77D20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127819DB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0A576376" w14:textId="77777777" w:rsidTr="006417BB">
        <w:tc>
          <w:tcPr>
            <w:tcW w:w="0" w:type="auto"/>
          </w:tcPr>
          <w:p w14:paraId="617D84A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27562F24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Cementerios </w:t>
            </w:r>
          </w:p>
        </w:tc>
        <w:tc>
          <w:tcPr>
            <w:tcW w:w="0" w:type="auto"/>
          </w:tcPr>
          <w:p w14:paraId="305B4E5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39D87C40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00C1EF7F" w14:textId="77777777" w:rsidTr="006417BB">
        <w:tc>
          <w:tcPr>
            <w:tcW w:w="0" w:type="auto"/>
          </w:tcPr>
          <w:p w14:paraId="558F5AD7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779CD40D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Mercado </w:t>
            </w:r>
          </w:p>
        </w:tc>
        <w:tc>
          <w:tcPr>
            <w:tcW w:w="0" w:type="auto"/>
          </w:tcPr>
          <w:p w14:paraId="567FF0C8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0544FE74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1739E765" w14:textId="77777777" w:rsidTr="006417BB">
        <w:tc>
          <w:tcPr>
            <w:tcW w:w="0" w:type="auto"/>
          </w:tcPr>
          <w:p w14:paraId="2B0D952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431F0375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Radio </w:t>
            </w:r>
          </w:p>
        </w:tc>
        <w:tc>
          <w:tcPr>
            <w:tcW w:w="0" w:type="auto"/>
          </w:tcPr>
          <w:p w14:paraId="17D47723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4CEB2A6B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49F89B8F" w14:textId="77777777" w:rsidTr="006417BB">
        <w:tc>
          <w:tcPr>
            <w:tcW w:w="0" w:type="auto"/>
          </w:tcPr>
          <w:p w14:paraId="236ECE0F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6CE3CA0C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Servicios Municipales </w:t>
            </w:r>
          </w:p>
        </w:tc>
        <w:tc>
          <w:tcPr>
            <w:tcW w:w="0" w:type="auto"/>
          </w:tcPr>
          <w:p w14:paraId="79CB1BD4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7FF77C63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20053503" w14:textId="77777777" w:rsidTr="006417BB">
        <w:tc>
          <w:tcPr>
            <w:tcW w:w="0" w:type="auto"/>
          </w:tcPr>
          <w:p w14:paraId="617489F9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4EDE0B2B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Cam </w:t>
            </w:r>
          </w:p>
        </w:tc>
        <w:tc>
          <w:tcPr>
            <w:tcW w:w="0" w:type="auto"/>
          </w:tcPr>
          <w:p w14:paraId="375F582C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5FC66ADF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6C44519D" w14:textId="77777777" w:rsidTr="006417BB">
        <w:tc>
          <w:tcPr>
            <w:tcW w:w="0" w:type="auto"/>
          </w:tcPr>
          <w:p w14:paraId="02CF8790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6E90601F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Recuperación de Mora </w:t>
            </w:r>
          </w:p>
        </w:tc>
        <w:tc>
          <w:tcPr>
            <w:tcW w:w="0" w:type="auto"/>
          </w:tcPr>
          <w:p w14:paraId="33C48A0A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15F06718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53D368E3" w14:textId="77777777" w:rsidTr="006417BB">
        <w:tc>
          <w:tcPr>
            <w:tcW w:w="0" w:type="auto"/>
          </w:tcPr>
          <w:p w14:paraId="13FBF5D0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4411F71E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Acceso a la Información </w:t>
            </w:r>
          </w:p>
        </w:tc>
        <w:tc>
          <w:tcPr>
            <w:tcW w:w="0" w:type="auto"/>
          </w:tcPr>
          <w:p w14:paraId="0042097A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00723D0E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74327081" w14:textId="77777777" w:rsidTr="006417BB">
        <w:tc>
          <w:tcPr>
            <w:tcW w:w="0" w:type="auto"/>
          </w:tcPr>
          <w:p w14:paraId="706B9E2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6B9E7E1A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Activos Fijos </w:t>
            </w:r>
          </w:p>
        </w:tc>
        <w:tc>
          <w:tcPr>
            <w:tcW w:w="0" w:type="auto"/>
          </w:tcPr>
          <w:p w14:paraId="3A58A01C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750324F7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775C480D" w14:textId="77777777" w:rsidTr="006417BB">
        <w:tc>
          <w:tcPr>
            <w:tcW w:w="0" w:type="auto"/>
          </w:tcPr>
          <w:p w14:paraId="4E12FC99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49715D9C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Informática </w:t>
            </w:r>
          </w:p>
        </w:tc>
        <w:tc>
          <w:tcPr>
            <w:tcW w:w="0" w:type="auto"/>
          </w:tcPr>
          <w:p w14:paraId="1D21165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196209CE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2AF6FDB5" w14:textId="77777777" w:rsidTr="006417BB">
        <w:tc>
          <w:tcPr>
            <w:tcW w:w="0" w:type="auto"/>
          </w:tcPr>
          <w:p w14:paraId="2A450B44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35CE02F3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Medio Ambiente </w:t>
            </w:r>
          </w:p>
        </w:tc>
        <w:tc>
          <w:tcPr>
            <w:tcW w:w="0" w:type="auto"/>
          </w:tcPr>
          <w:p w14:paraId="3B53F68D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1F2643A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0F158D50" w14:textId="77777777" w:rsidTr="006417BB">
        <w:tc>
          <w:tcPr>
            <w:tcW w:w="0" w:type="auto"/>
          </w:tcPr>
          <w:p w14:paraId="606FDEEB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3EC7D93A" w14:textId="77777777" w:rsidR="00C52131" w:rsidRPr="005438CD" w:rsidRDefault="00C52131">
            <w:pPr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5438CD">
              <w:rPr>
                <w:rFonts w:ascii="Helvetica" w:hAnsi="Helvetica" w:cs="Helvetica"/>
                <w:color w:val="C0504D" w:themeColor="accent2"/>
                <w:sz w:val="28"/>
                <w:szCs w:val="28"/>
                <w:shd w:val="clear" w:color="auto" w:fill="FFFFFF"/>
              </w:rPr>
              <w:t xml:space="preserve">Bodega </w:t>
            </w:r>
          </w:p>
        </w:tc>
        <w:tc>
          <w:tcPr>
            <w:tcW w:w="0" w:type="auto"/>
          </w:tcPr>
          <w:p w14:paraId="13E56994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63100EA2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  <w:tr w:rsidR="00C52131" w14:paraId="5F018D6B" w14:textId="77777777" w:rsidTr="006417BB">
        <w:tc>
          <w:tcPr>
            <w:tcW w:w="0" w:type="auto"/>
          </w:tcPr>
          <w:p w14:paraId="48DAE198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Estas están en el depósito de la Guardería Municipal  </w:t>
            </w:r>
          </w:p>
        </w:tc>
        <w:tc>
          <w:tcPr>
            <w:tcW w:w="0" w:type="auto"/>
          </w:tcPr>
          <w:p w14:paraId="100D7284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Ganadería </w:t>
            </w:r>
          </w:p>
        </w:tc>
        <w:tc>
          <w:tcPr>
            <w:tcW w:w="0" w:type="auto"/>
          </w:tcPr>
          <w:p w14:paraId="6EEEF3D0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Cartas de Venta </w:t>
            </w:r>
          </w:p>
        </w:tc>
        <w:tc>
          <w:tcPr>
            <w:tcW w:w="2019" w:type="dxa"/>
          </w:tcPr>
          <w:p w14:paraId="600C65CD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2000 hasta 2018 </w:t>
            </w:r>
          </w:p>
        </w:tc>
      </w:tr>
      <w:tr w:rsidR="00C52131" w14:paraId="18306084" w14:textId="77777777" w:rsidTr="006417BB">
        <w:tc>
          <w:tcPr>
            <w:tcW w:w="0" w:type="auto"/>
          </w:tcPr>
          <w:p w14:paraId="599B3A21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Documentación de varias Unidades </w:t>
            </w:r>
          </w:p>
        </w:tc>
        <w:tc>
          <w:tcPr>
            <w:tcW w:w="0" w:type="auto"/>
          </w:tcPr>
          <w:p w14:paraId="3311F249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52889C61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5DE4287A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  <w:t xml:space="preserve">2000 – 2004 </w:t>
            </w:r>
          </w:p>
        </w:tc>
      </w:tr>
      <w:tr w:rsidR="00C52131" w14:paraId="54296D77" w14:textId="77777777" w:rsidTr="006417BB">
        <w:tc>
          <w:tcPr>
            <w:tcW w:w="0" w:type="auto"/>
          </w:tcPr>
          <w:p w14:paraId="12F35BBB" w14:textId="77777777" w:rsidR="00C52131" w:rsidRPr="002A72C0" w:rsidRDefault="00C52131">
            <w:pPr>
              <w:rPr>
                <w:rFonts w:ascii="Helvetica" w:hAnsi="Helvetica" w:cs="Helvetica"/>
                <w:b/>
                <w:color w:val="272C35"/>
                <w:sz w:val="28"/>
                <w:szCs w:val="28"/>
                <w:shd w:val="clear" w:color="auto" w:fill="FFFFFF"/>
              </w:rPr>
            </w:pPr>
            <w:r w:rsidRPr="002A72C0">
              <w:rPr>
                <w:rFonts w:ascii="Helvetica" w:hAnsi="Helvetica" w:cs="Helvetica"/>
                <w:b/>
                <w:color w:val="272C35"/>
                <w:sz w:val="28"/>
                <w:szCs w:val="28"/>
                <w:shd w:val="clear" w:color="auto" w:fill="FFFFFF"/>
              </w:rPr>
              <w:t xml:space="preserve">Inventario Municipal  </w:t>
            </w:r>
          </w:p>
        </w:tc>
        <w:tc>
          <w:tcPr>
            <w:tcW w:w="0" w:type="auto"/>
          </w:tcPr>
          <w:p w14:paraId="1D12DC1E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14:paraId="779333CD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</w:tcPr>
          <w:p w14:paraId="6537358F" w14:textId="77777777" w:rsidR="00C52131" w:rsidRDefault="00C52131">
            <w:pPr>
              <w:rPr>
                <w:rFonts w:ascii="Helvetica" w:hAnsi="Helvetica" w:cs="Helvetica"/>
                <w:color w:val="272C35"/>
                <w:sz w:val="28"/>
                <w:szCs w:val="28"/>
                <w:shd w:val="clear" w:color="auto" w:fill="FFFFFF"/>
              </w:rPr>
            </w:pPr>
          </w:p>
        </w:tc>
      </w:tr>
    </w:tbl>
    <w:p w14:paraId="5459569B" w14:textId="77777777" w:rsidR="006B79C3" w:rsidRDefault="006B79C3">
      <w:pPr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</w:pPr>
    </w:p>
    <w:p w14:paraId="025C5320" w14:textId="77777777" w:rsidR="0049622E" w:rsidRDefault="0049622E" w:rsidP="0049622E">
      <w:pPr>
        <w:jc w:val="both"/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>Informales que estoy trabajando para mejora la organización y la actualización  de la Documentación que no se encuentra de varias Unidades que existen en la Municipalidad que no han entregado información a   archivo.</w:t>
      </w:r>
    </w:p>
    <w:p w14:paraId="2AEDABCC" w14:textId="77777777" w:rsidR="0049622E" w:rsidRDefault="0049622E" w:rsidP="0049622E">
      <w:pPr>
        <w:jc w:val="both"/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>Espero que el próximo Año tendré mejores resultado en la organización e Actualización</w:t>
      </w:r>
      <w:r w:rsidR="00894B24"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 del Inventario Municipal</w:t>
      </w:r>
      <w:r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 de la documentación de Archivo.</w:t>
      </w:r>
    </w:p>
    <w:p w14:paraId="7AE47B4A" w14:textId="77777777" w:rsidR="00E66D2F" w:rsidRDefault="0049622E" w:rsidP="0049622E">
      <w:pPr>
        <w:jc w:val="both"/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72C35"/>
          <w:sz w:val="28"/>
          <w:szCs w:val="28"/>
          <w:shd w:val="clear" w:color="auto" w:fill="FFFFFF"/>
        </w:rPr>
        <w:t xml:space="preserve">Espero que el próximo Año 2020 se me Capacite en relación con a mi trabajo de Archivo que a la fecha no he recibido ninguna capacitación relacionada al tema.      </w:t>
      </w:r>
    </w:p>
    <w:p w14:paraId="2A5AAFFC" w14:textId="77777777" w:rsidR="00E66D2F" w:rsidRPr="00E66D2F" w:rsidRDefault="00E66D2F" w:rsidP="00E66D2F">
      <w:pPr>
        <w:rPr>
          <w:rFonts w:ascii="Helvetica" w:hAnsi="Helvetica" w:cs="Helvetica"/>
          <w:sz w:val="28"/>
          <w:szCs w:val="28"/>
        </w:rPr>
      </w:pPr>
    </w:p>
    <w:p w14:paraId="741E11D0" w14:textId="77777777" w:rsidR="00E66D2F" w:rsidRDefault="00E66D2F" w:rsidP="00E66D2F">
      <w:pPr>
        <w:rPr>
          <w:rFonts w:ascii="Helvetica" w:hAnsi="Helvetica" w:cs="Helvetica"/>
          <w:sz w:val="28"/>
          <w:szCs w:val="28"/>
        </w:rPr>
      </w:pPr>
    </w:p>
    <w:p w14:paraId="409E4C67" w14:textId="77777777" w:rsidR="00E66D2F" w:rsidRDefault="00E66D2F" w:rsidP="00E66D2F">
      <w:pPr>
        <w:rPr>
          <w:rFonts w:ascii="Helvetica" w:hAnsi="Helvetica" w:cs="Helvetica"/>
          <w:sz w:val="28"/>
          <w:szCs w:val="28"/>
        </w:rPr>
      </w:pPr>
    </w:p>
    <w:p w14:paraId="13E5DE5E" w14:textId="77777777" w:rsidR="0049622E" w:rsidRPr="00E66D2F" w:rsidRDefault="00E66D2F" w:rsidP="00E66D2F">
      <w:pPr>
        <w:tabs>
          <w:tab w:val="left" w:pos="2055"/>
        </w:tabs>
        <w:spacing w:after="0" w:line="240" w:lineRule="auto"/>
        <w:rPr>
          <w:rFonts w:ascii="Helvetica" w:hAnsi="Helvetica" w:cs="Helvetica"/>
          <w:b/>
          <w:sz w:val="28"/>
          <w:szCs w:val="28"/>
        </w:rPr>
      </w:pPr>
      <w:r w:rsidRPr="00E66D2F">
        <w:rPr>
          <w:rFonts w:ascii="Helvetica" w:hAnsi="Helvetica" w:cs="Helvetica"/>
          <w:b/>
          <w:sz w:val="28"/>
          <w:szCs w:val="28"/>
        </w:rPr>
        <w:t xml:space="preserve">Rosa Emilia Alas </w:t>
      </w:r>
    </w:p>
    <w:p w14:paraId="7490728B" w14:textId="77777777" w:rsidR="00E66D2F" w:rsidRPr="00E66D2F" w:rsidRDefault="00E66D2F" w:rsidP="00E66D2F">
      <w:pPr>
        <w:tabs>
          <w:tab w:val="left" w:pos="2055"/>
        </w:tabs>
        <w:spacing w:after="0" w:line="240" w:lineRule="auto"/>
        <w:rPr>
          <w:rFonts w:ascii="Helvetica" w:hAnsi="Helvetica" w:cs="Helvetica"/>
          <w:b/>
          <w:sz w:val="28"/>
          <w:szCs w:val="28"/>
        </w:rPr>
      </w:pPr>
      <w:r w:rsidRPr="00E66D2F">
        <w:rPr>
          <w:rFonts w:ascii="Helvetica" w:hAnsi="Helvetica" w:cs="Helvetica"/>
          <w:b/>
          <w:sz w:val="28"/>
          <w:szCs w:val="28"/>
        </w:rPr>
        <w:t xml:space="preserve">Encargada de Archivo Municipal </w:t>
      </w:r>
    </w:p>
    <w:sectPr w:rsidR="00E66D2F" w:rsidRPr="00E66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D0A"/>
    <w:rsid w:val="00067D46"/>
    <w:rsid w:val="00102EF8"/>
    <w:rsid w:val="00130255"/>
    <w:rsid w:val="001E167E"/>
    <w:rsid w:val="001E51ED"/>
    <w:rsid w:val="0022175F"/>
    <w:rsid w:val="0028742B"/>
    <w:rsid w:val="002A72C0"/>
    <w:rsid w:val="002D2C4E"/>
    <w:rsid w:val="003078D7"/>
    <w:rsid w:val="003922BF"/>
    <w:rsid w:val="00451811"/>
    <w:rsid w:val="0049622E"/>
    <w:rsid w:val="004D2CBA"/>
    <w:rsid w:val="004F5AEC"/>
    <w:rsid w:val="005438CD"/>
    <w:rsid w:val="005B0C42"/>
    <w:rsid w:val="005C1D0A"/>
    <w:rsid w:val="006417BB"/>
    <w:rsid w:val="006B79C3"/>
    <w:rsid w:val="00716D06"/>
    <w:rsid w:val="00732EF2"/>
    <w:rsid w:val="008005E0"/>
    <w:rsid w:val="00894B24"/>
    <w:rsid w:val="009222B9"/>
    <w:rsid w:val="009707A4"/>
    <w:rsid w:val="009832DF"/>
    <w:rsid w:val="0098515E"/>
    <w:rsid w:val="009F68E0"/>
    <w:rsid w:val="00A27285"/>
    <w:rsid w:val="00AB74AB"/>
    <w:rsid w:val="00AF20A6"/>
    <w:rsid w:val="00B018B8"/>
    <w:rsid w:val="00B466EC"/>
    <w:rsid w:val="00B623AD"/>
    <w:rsid w:val="00C02BF9"/>
    <w:rsid w:val="00C52131"/>
    <w:rsid w:val="00C64AD5"/>
    <w:rsid w:val="00C70774"/>
    <w:rsid w:val="00C77210"/>
    <w:rsid w:val="00C934EF"/>
    <w:rsid w:val="00D138EA"/>
    <w:rsid w:val="00D65729"/>
    <w:rsid w:val="00DC39C7"/>
    <w:rsid w:val="00E66D2F"/>
    <w:rsid w:val="00FB59C6"/>
    <w:rsid w:val="00FC0ECB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099B"/>
  <w15:docId w15:val="{28B54401-C471-4FB6-A76E-27412DF2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UAIP - OFICIAL</cp:lastModifiedBy>
  <cp:revision>37</cp:revision>
  <dcterms:created xsi:type="dcterms:W3CDTF">2019-11-26T21:24:00Z</dcterms:created>
  <dcterms:modified xsi:type="dcterms:W3CDTF">2019-12-02T17:22:00Z</dcterms:modified>
</cp:coreProperties>
</file>