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D" w:rsidRDefault="004B3E9D" w:rsidP="004B3E9D">
      <w:pPr>
        <w:tabs>
          <w:tab w:val="left" w:pos="5954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INFORME DE ACTIVIDAD REALIZADA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1404"/>
        <w:gridCol w:w="2282"/>
        <w:gridCol w:w="2207"/>
      </w:tblGrid>
      <w:tr w:rsidR="004B3E9D" w:rsidTr="002E4290">
        <w:trPr>
          <w:trHeight w:val="210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9D" w:rsidRDefault="004B3E9D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LUGAR: ALCALDIA MUNICIPAL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9D" w:rsidRDefault="004B3E9D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MUNICIPIO: SAN RAFAEL CEDROS </w:t>
            </w:r>
          </w:p>
        </w:tc>
      </w:tr>
      <w:tr w:rsidR="004B3E9D" w:rsidTr="002E4290">
        <w:trPr>
          <w:trHeight w:val="222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9D" w:rsidRDefault="004B3E9D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ACTIVIDAD: CELEBRACION NAVIDEÑA ,  CASCO URBANO </w:t>
            </w:r>
          </w:p>
        </w:tc>
      </w:tr>
      <w:tr w:rsidR="004B3E9D" w:rsidTr="002E4290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9D" w:rsidRDefault="004B3E9D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HORA DE INICIO:      03:00 PM                                         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9D" w:rsidRDefault="004B3E9D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HORA DE FINALIZACIÓN: 05:00 PM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9D" w:rsidRDefault="004B3E9D" w:rsidP="002E4290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FECHA:  21/12/2019</w:t>
            </w:r>
          </w:p>
        </w:tc>
      </w:tr>
      <w:tr w:rsidR="004B3E9D" w:rsidTr="002E4290">
        <w:trPr>
          <w:trHeight w:val="7120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E9D" w:rsidRDefault="004B3E9D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ACTIVIDADES DESARROLLADAS: (detalles)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t xml:space="preserve"> </w:t>
            </w:r>
          </w:p>
          <w:p w:rsidR="004B3E9D" w:rsidRDefault="004B3E9D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En el marco de fiestas navideñas se llevaron  a cabo actividades recreativas en los diferentes sectores del municipio. Muchos niños se llenaron de alegría y diversión entre juegos, piñatas y más, así como los habitantes del sector.</w:t>
            </w:r>
          </w:p>
          <w:p w:rsidR="004B3E9D" w:rsidRDefault="004B3E9D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18F02377" wp14:editId="4F8D5DFA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635</wp:posOffset>
                  </wp:positionV>
                  <wp:extent cx="2689860" cy="1793240"/>
                  <wp:effectExtent l="0" t="0" r="0" b="0"/>
                  <wp:wrapNone/>
                  <wp:docPr id="2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89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7D5B202D" wp14:editId="2BEE4ED1">
                  <wp:simplePos x="0" y="0"/>
                  <wp:positionH relativeFrom="column">
                    <wp:posOffset>-52159</wp:posOffset>
                  </wp:positionH>
                  <wp:positionV relativeFrom="paragraph">
                    <wp:posOffset>1093</wp:posOffset>
                  </wp:positionV>
                  <wp:extent cx="2690037" cy="1793358"/>
                  <wp:effectExtent l="0" t="0" r="0" b="0"/>
                  <wp:wrapNone/>
                  <wp:docPr id="2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867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037" cy="1793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E9D" w:rsidRDefault="004B3E9D" w:rsidP="002E4290">
            <w:pPr>
              <w:tabs>
                <w:tab w:val="center" w:pos="4381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</w:t>
            </w:r>
          </w:p>
          <w:p w:rsidR="004B3E9D" w:rsidRDefault="004B3E9D" w:rsidP="002E429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:rsidR="004B3E9D" w:rsidRDefault="004B3E9D" w:rsidP="002E4290">
            <w:pPr>
              <w:tabs>
                <w:tab w:val="left" w:pos="3583"/>
                <w:tab w:val="left" w:pos="3862"/>
              </w:tabs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2336" behindDoc="0" locked="0" layoutInCell="1" allowOverlap="1" wp14:anchorId="70527420" wp14:editId="263DE56A">
                  <wp:simplePos x="0" y="0"/>
                  <wp:positionH relativeFrom="column">
                    <wp:posOffset>2900045</wp:posOffset>
                  </wp:positionH>
                  <wp:positionV relativeFrom="paragraph">
                    <wp:posOffset>1401445</wp:posOffset>
                  </wp:positionV>
                  <wp:extent cx="2679065" cy="1786255"/>
                  <wp:effectExtent l="0" t="0" r="6985" b="4445"/>
                  <wp:wrapNone/>
                  <wp:docPr id="2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1312" behindDoc="0" locked="0" layoutInCell="1" allowOverlap="1" wp14:anchorId="2F96DBAA" wp14:editId="4975DF8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1450340</wp:posOffset>
                  </wp:positionV>
                  <wp:extent cx="2686050" cy="1790700"/>
                  <wp:effectExtent l="0" t="0" r="0" b="0"/>
                  <wp:wrapNone/>
                  <wp:docPr id="2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3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ab/>
            </w:r>
          </w:p>
        </w:tc>
      </w:tr>
    </w:tbl>
    <w:p w:rsidR="004B3E9D" w:rsidRDefault="004B3E9D" w:rsidP="004B3E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SV" w:eastAsia="en-US"/>
        </w:rPr>
      </w:pPr>
    </w:p>
    <w:p w:rsidR="004B3E9D" w:rsidRDefault="004B3E9D" w:rsidP="004B3E9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SV" w:eastAsia="en-US"/>
        </w:rPr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B3E9D" w:rsidTr="002E4290">
        <w:tc>
          <w:tcPr>
            <w:tcW w:w="8978" w:type="dxa"/>
            <w:hideMark/>
          </w:tcPr>
          <w:p w:rsidR="004B3E9D" w:rsidRDefault="004B3E9D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Licda. Silvia Yolanda Flores</w:t>
            </w:r>
          </w:p>
          <w:p w:rsidR="004B3E9D" w:rsidRDefault="004B3E9D" w:rsidP="002E4290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>En. De Comunicaciones, Promoción Social</w:t>
            </w:r>
          </w:p>
          <w:p w:rsidR="004B3E9D" w:rsidRDefault="004B3E9D" w:rsidP="002E429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SV" w:eastAsia="en-US"/>
              </w:rPr>
              <w:t xml:space="preserve"> Y Participación Ciudadana.</w:t>
            </w:r>
          </w:p>
        </w:tc>
      </w:tr>
    </w:tbl>
    <w:p w:rsidR="007378EC" w:rsidRDefault="007378EC">
      <w:bookmarkStart w:id="0" w:name="_GoBack"/>
      <w:bookmarkEnd w:id="0"/>
    </w:p>
    <w:sectPr w:rsidR="00737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9D"/>
    <w:rsid w:val="004B3E9D"/>
    <w:rsid w:val="007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3E9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3E9D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1</cp:revision>
  <dcterms:created xsi:type="dcterms:W3CDTF">2020-08-17T20:56:00Z</dcterms:created>
  <dcterms:modified xsi:type="dcterms:W3CDTF">2020-08-17T20:57:00Z</dcterms:modified>
</cp:coreProperties>
</file>