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38" w:rsidRPr="00E7577F" w:rsidRDefault="00302838" w:rsidP="0030283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MUNICIPAL.</w:t>
      </w:r>
    </w:p>
    <w:p w:rsidR="00302838" w:rsidRPr="00F915A8" w:rsidRDefault="00302838" w:rsidP="0030283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DOS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Ordinaria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Veintiuno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Enero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F915A8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UNO.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– </w:t>
      </w:r>
      <w:r w:rsidRPr="00F915A8">
        <w:rPr>
          <w:rFonts w:ascii="Arial" w:hAnsi="Arial" w:cs="Arial"/>
          <w:b/>
          <w:sz w:val="22"/>
          <w:szCs w:val="22"/>
          <w:lang w:val="es-ES_tradnl" w:eastAsia="es-ES_tradnl"/>
        </w:rPr>
        <w:t>El Concejo Municipal  por unanimidad ACUERDA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: Priorizar y aprobar las Bases de Licitación Pública LP 01/2016-SRL Iluminación de  Lámparas LED y Ejecución de Obras RSE,</w:t>
      </w:r>
      <w:r w:rsidRPr="00F915A8">
        <w:rPr>
          <w:rFonts w:ascii="Arial" w:hAnsi="Arial" w:cs="Arial"/>
        </w:rPr>
        <w:t xml:space="preserve"> </w:t>
      </w:r>
      <w:r w:rsidRPr="00CC34E0">
        <w:rPr>
          <w:rFonts w:ascii="Arial" w:hAnsi="Arial" w:cs="Arial"/>
        </w:rPr>
        <w:t>autorizando al Jefe de la U.A.C.I par</w:t>
      </w:r>
      <w:r>
        <w:rPr>
          <w:rFonts w:ascii="Arial" w:hAnsi="Arial" w:cs="Arial"/>
        </w:rPr>
        <w:t>a que inicie el Proceso de Ley.-</w:t>
      </w:r>
      <w:r w:rsidRPr="00E7577F">
        <w:rPr>
          <w:rFonts w:ascii="Arial" w:eastAsiaTheme="minorHAnsi" w:hAnsi="Arial" w:cs="Arial"/>
          <w:b/>
          <w:sz w:val="22"/>
          <w:szCs w:val="22"/>
          <w:lang w:eastAsia="en-US"/>
        </w:rPr>
        <w:t>COMUNIQUESE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.- </w:t>
      </w:r>
      <w:r w:rsidRPr="00E7577F">
        <w:rPr>
          <w:rFonts w:ascii="Arial" w:hAnsi="Arial" w:cs="Arial"/>
          <w:sz w:val="22"/>
          <w:szCs w:val="22"/>
          <w:lang w:eastAsia="es-ES_tradnl"/>
        </w:rPr>
        <w:t>J. L. R. Ríos A. A. N. Escobar-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eastAsia="es-ES_tradnl"/>
        </w:rPr>
        <w:t>-  M. A. G. Rodríguez-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 -  B-C-R-Reyes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sz w:val="22"/>
          <w:szCs w:val="22"/>
          <w:lang w:eastAsia="es-ES_tradnl"/>
        </w:rPr>
        <w:t xml:space="preserve">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 xml:space="preserve">Ventura- 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- </w:t>
      </w:r>
      <w:r>
        <w:rPr>
          <w:rFonts w:ascii="Arial" w:hAnsi="Arial" w:cs="Arial"/>
          <w:sz w:val="22"/>
          <w:szCs w:val="22"/>
          <w:lang w:eastAsia="es-ES_tradnl"/>
        </w:rPr>
        <w:t xml:space="preserve">J- R- U. Hernández J - A. Canales  </w:t>
      </w:r>
      <w:r w:rsidRPr="00E7577F">
        <w:rPr>
          <w:rFonts w:ascii="Arial" w:hAnsi="Arial" w:cs="Arial"/>
          <w:sz w:val="22"/>
          <w:szCs w:val="22"/>
          <w:lang w:eastAsia="es-ES_tradnl"/>
        </w:rPr>
        <w:t>M-R-R-</w:t>
      </w:r>
      <w:proofErr w:type="spellStart"/>
      <w:r w:rsidRPr="00E7577F">
        <w:rPr>
          <w:rFonts w:ascii="Arial" w:hAnsi="Arial" w:cs="Arial"/>
          <w:sz w:val="22"/>
          <w:szCs w:val="22"/>
          <w:lang w:eastAsia="es-ES_tradnl"/>
        </w:rPr>
        <w:t>Alvarez</w:t>
      </w:r>
      <w:proofErr w:type="spellEnd"/>
      <w:r w:rsidRPr="00E7577F">
        <w:rPr>
          <w:rFonts w:ascii="Arial" w:hAnsi="Arial" w:cs="Arial"/>
          <w:sz w:val="22"/>
          <w:szCs w:val="22"/>
          <w:lang w:eastAsia="es-ES_tradnl"/>
        </w:rPr>
        <w:t xml:space="preserve"> - E. </w:t>
      </w:r>
      <w:proofErr w:type="spellStart"/>
      <w:r w:rsidRPr="00E7577F">
        <w:rPr>
          <w:rFonts w:ascii="Arial" w:hAnsi="Arial" w:cs="Arial"/>
          <w:sz w:val="22"/>
          <w:szCs w:val="22"/>
          <w:lang w:eastAsia="es-ES_tradnl"/>
        </w:rPr>
        <w:t>Henrriquez</w:t>
      </w:r>
      <w:proofErr w:type="spellEnd"/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proofErr w:type="spellStart"/>
      <w:r w:rsidRPr="00E7577F">
        <w:rPr>
          <w:rFonts w:ascii="Arial" w:hAnsi="Arial" w:cs="Arial"/>
          <w:sz w:val="22"/>
          <w:szCs w:val="22"/>
          <w:lang w:eastAsia="es-ES_tradnl"/>
        </w:rPr>
        <w:t>Srio</w:t>
      </w:r>
      <w:proofErr w:type="spellEnd"/>
      <w:r w:rsidRPr="00E7577F">
        <w:rPr>
          <w:rFonts w:ascii="Arial" w:hAnsi="Arial" w:cs="Arial"/>
          <w:sz w:val="22"/>
          <w:szCs w:val="22"/>
          <w:lang w:eastAsia="es-ES_tradnl"/>
        </w:rPr>
        <w:t xml:space="preserve">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Veintiuno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Enero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302838" w:rsidRDefault="00302838" w:rsidP="0030283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302838" w:rsidRDefault="00302838" w:rsidP="00302838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2838" w:rsidRDefault="00302838" w:rsidP="0030283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</w:t>
      </w:r>
    </w:p>
    <w:p w:rsidR="00302838" w:rsidRDefault="00302838" w:rsidP="0030283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302838" w:rsidRPr="006F188B" w:rsidRDefault="00302838" w:rsidP="00302838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2838" w:rsidRPr="00CB5660" w:rsidRDefault="00302838" w:rsidP="00302838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</w:p>
    <w:p w:rsidR="00302838" w:rsidRPr="00CD5548" w:rsidRDefault="00302838" w:rsidP="00302838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5548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302838" w:rsidRPr="00CD5548" w:rsidRDefault="00302838" w:rsidP="00302838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CD5548">
        <w:rPr>
          <w:rFonts w:ascii="Arial" w:hAnsi="Arial" w:cs="Arial"/>
          <w:b/>
          <w:lang w:val="es-ES_tradnl" w:eastAsia="es-ES_tradnl"/>
        </w:rPr>
        <w:t>CERTIFICA</w:t>
      </w:r>
      <w:r w:rsidRPr="00CD5548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CD5548">
        <w:rPr>
          <w:rFonts w:ascii="Arial" w:hAnsi="Arial" w:cs="Arial"/>
          <w:b/>
          <w:lang w:val="es-ES_tradnl" w:eastAsia="es-ES_tradnl"/>
        </w:rPr>
        <w:t xml:space="preserve">ACTA NUMERO DOS     de la Sesión     Ordinaria  </w:t>
      </w:r>
      <w:r w:rsidRPr="00CD5548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D5548">
        <w:rPr>
          <w:rFonts w:ascii="Arial" w:hAnsi="Arial" w:cs="Arial"/>
          <w:b/>
          <w:lang w:val="es-ES_tradnl" w:eastAsia="es-ES_tradnl"/>
        </w:rPr>
        <w:t xml:space="preserve"> Trece   </w:t>
      </w:r>
      <w:r w:rsidRPr="00CD5548">
        <w:rPr>
          <w:rFonts w:ascii="Arial" w:hAnsi="Arial" w:cs="Arial"/>
          <w:lang w:val="es-ES_tradnl" w:eastAsia="es-ES_tradnl"/>
        </w:rPr>
        <w:t xml:space="preserve"> horas del día </w:t>
      </w:r>
      <w:r w:rsidRPr="00CD5548">
        <w:rPr>
          <w:rFonts w:ascii="Arial" w:hAnsi="Arial" w:cs="Arial"/>
          <w:b/>
          <w:lang w:val="es-ES_tradnl" w:eastAsia="es-ES_tradnl"/>
        </w:rPr>
        <w:t xml:space="preserve"> Veintiuno     </w:t>
      </w:r>
      <w:r w:rsidRPr="00CD5548">
        <w:rPr>
          <w:rFonts w:ascii="Arial" w:hAnsi="Arial" w:cs="Arial"/>
          <w:lang w:val="es-ES_tradnl" w:eastAsia="es-ES_tradnl"/>
        </w:rPr>
        <w:t xml:space="preserve">de </w:t>
      </w:r>
      <w:r w:rsidRPr="00CD5548">
        <w:rPr>
          <w:rFonts w:ascii="Arial" w:hAnsi="Arial" w:cs="Arial"/>
          <w:b/>
          <w:lang w:val="es-ES_tradnl" w:eastAsia="es-ES_tradnl"/>
        </w:rPr>
        <w:t xml:space="preserve">  Enero   </w:t>
      </w:r>
      <w:r w:rsidRPr="00CD5548">
        <w:rPr>
          <w:rFonts w:ascii="Arial" w:hAnsi="Arial" w:cs="Arial"/>
          <w:lang w:val="es-ES_tradnl" w:eastAsia="es-ES_tradnl"/>
        </w:rPr>
        <w:t xml:space="preserve"> del Año Dos Mil </w:t>
      </w:r>
      <w:r w:rsidRPr="00CD5548">
        <w:rPr>
          <w:rFonts w:ascii="Arial" w:hAnsi="Arial" w:cs="Arial"/>
          <w:b/>
          <w:lang w:val="es-ES_tradnl" w:eastAsia="es-ES_tradnl"/>
        </w:rPr>
        <w:t xml:space="preserve"> Dieciséis,  </w:t>
      </w:r>
      <w:r w:rsidRPr="00CD5548">
        <w:rPr>
          <w:rFonts w:ascii="Arial" w:hAnsi="Arial" w:cs="Arial"/>
          <w:lang w:val="es-ES_tradnl" w:eastAsia="es-ES_tradnl"/>
        </w:rPr>
        <w:t>que dice:</w:t>
      </w:r>
      <w:r w:rsidRPr="00CD5548">
        <w:rPr>
          <w:rFonts w:ascii="Arial" w:hAnsi="Arial" w:cs="Arial"/>
          <w:b/>
          <w:lang w:val="es-ES_tradnl" w:eastAsia="es-ES_tradnl"/>
        </w:rPr>
        <w:t xml:space="preserve"> </w:t>
      </w:r>
      <w:r w:rsidRPr="00CD5548">
        <w:rPr>
          <w:rFonts w:ascii="Arial" w:hAnsi="Arial" w:cs="Arial"/>
          <w:b/>
          <w:u w:val="single"/>
          <w:lang w:val="es-ES_tradnl" w:eastAsia="es-ES_tradnl"/>
        </w:rPr>
        <w:t xml:space="preserve">NUMERO DOS. – El Concejo Municipal  por unanimidad ACUERDA: Priorizar la Elaboración de Carpetas Técnicas  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de </w:t>
      </w:r>
      <w:r w:rsidRPr="00CD5548">
        <w:rPr>
          <w:rFonts w:ascii="Arial" w:hAnsi="Arial" w:cs="Arial"/>
          <w:b/>
          <w:u w:val="single"/>
          <w:lang w:val="es-ES_tradnl" w:eastAsia="es-ES_tradnl"/>
        </w:rPr>
        <w:t>los siguientes Proyectos:</w:t>
      </w:r>
      <w:r w:rsidRPr="00686072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A.-)</w:t>
      </w:r>
      <w:r w:rsidRPr="00686072">
        <w:rPr>
          <w:rFonts w:ascii="Arial" w:hAnsi="Arial" w:cs="Arial"/>
          <w:sz w:val="22"/>
          <w:szCs w:val="22"/>
          <w:lang w:val="es-ES_tradnl" w:eastAsia="es-ES_tradnl"/>
        </w:rPr>
        <w:t xml:space="preserve"> Pintura en Mercado Municipal y Construcción de Rampa y Ampliación de Puestos de Venta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B.-)</w:t>
      </w:r>
      <w:r w:rsidRPr="00F915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Remodelación de  Alcaldía Municipal  entejado, cielo falso y pintura</w:t>
      </w:r>
      <w:r w:rsidRPr="00686072">
        <w:rPr>
          <w:rFonts w:ascii="Arial" w:hAnsi="Arial" w:cs="Arial"/>
          <w:b/>
        </w:rPr>
        <w:t>, C.-)</w:t>
      </w:r>
      <w:r>
        <w:rPr>
          <w:rFonts w:ascii="Arial" w:hAnsi="Arial" w:cs="Arial"/>
        </w:rPr>
        <w:t xml:space="preserve"> Cambio de Sistema de Catastro y Registro Familiar, para ofrecer un mejor servicio a la población </w:t>
      </w:r>
      <w:r w:rsidRPr="00C81071">
        <w:rPr>
          <w:rFonts w:ascii="Arial" w:hAnsi="Arial" w:cs="Arial"/>
          <w:b/>
        </w:rPr>
        <w:t>CH.-)</w:t>
      </w:r>
      <w:r>
        <w:rPr>
          <w:rFonts w:ascii="Arial" w:hAnsi="Arial" w:cs="Arial"/>
        </w:rPr>
        <w:t xml:space="preserve"> Construcción de </w:t>
      </w:r>
      <w:proofErr w:type="spellStart"/>
      <w:r>
        <w:rPr>
          <w:rFonts w:ascii="Arial" w:hAnsi="Arial" w:cs="Arial"/>
        </w:rPr>
        <w:t>Concreteado</w:t>
      </w:r>
      <w:proofErr w:type="spellEnd"/>
      <w:r>
        <w:rPr>
          <w:rFonts w:ascii="Arial" w:hAnsi="Arial" w:cs="Arial"/>
        </w:rPr>
        <w:t xml:space="preserve"> Hidráulico sobre la 1ª Calle Oriente y poniente, comenzando de la Ruta Militar hasta puente que conduce a Cantón Pasaquinita y 5ª  Avenida Sur y 2ª Calle Pte. Frente al Mercado </w:t>
      </w:r>
      <w:r w:rsidRPr="00C81071">
        <w:rPr>
          <w:rFonts w:ascii="Arial" w:hAnsi="Arial" w:cs="Arial"/>
          <w:b/>
        </w:rPr>
        <w:t>D.-)</w:t>
      </w:r>
      <w:r>
        <w:rPr>
          <w:rFonts w:ascii="Arial" w:hAnsi="Arial" w:cs="Arial"/>
        </w:rPr>
        <w:t xml:space="preserve"> Construcción de </w:t>
      </w:r>
      <w:proofErr w:type="spellStart"/>
      <w:r>
        <w:rPr>
          <w:rFonts w:ascii="Arial" w:hAnsi="Arial" w:cs="Arial"/>
        </w:rPr>
        <w:t>Concreteado</w:t>
      </w:r>
      <w:proofErr w:type="spellEnd"/>
      <w:r>
        <w:rPr>
          <w:rFonts w:ascii="Arial" w:hAnsi="Arial" w:cs="Arial"/>
        </w:rPr>
        <w:t xml:space="preserve"> Hidráulico sobre final  Avenida Fernando Benítez que comprende de Boulevard Emanuel hasta Ruta Militar teniente  Castillo. </w:t>
      </w:r>
      <w:r w:rsidRPr="00C81071">
        <w:rPr>
          <w:rFonts w:ascii="Arial" w:hAnsi="Arial" w:cs="Arial"/>
          <w:b/>
        </w:rPr>
        <w:t>E.-)</w:t>
      </w:r>
      <w:r>
        <w:rPr>
          <w:rFonts w:ascii="Arial" w:hAnsi="Arial" w:cs="Arial"/>
        </w:rPr>
        <w:t xml:space="preserve"> Construcción de </w:t>
      </w:r>
      <w:proofErr w:type="spellStart"/>
      <w:r>
        <w:rPr>
          <w:rFonts w:ascii="Arial" w:hAnsi="Arial" w:cs="Arial"/>
        </w:rPr>
        <w:t>Concreteado</w:t>
      </w:r>
      <w:proofErr w:type="spellEnd"/>
      <w:r>
        <w:rPr>
          <w:rFonts w:ascii="Arial" w:hAnsi="Arial" w:cs="Arial"/>
        </w:rPr>
        <w:t xml:space="preserve"> Hidráulico sobre Calle al Cementerio desde Boulevard Emanuel a Ruta Militar Sector del Estadio </w:t>
      </w:r>
      <w:r w:rsidRPr="00C81071">
        <w:rPr>
          <w:rFonts w:ascii="Arial" w:hAnsi="Arial" w:cs="Arial"/>
          <w:b/>
        </w:rPr>
        <w:t>F.-)</w:t>
      </w:r>
      <w:r>
        <w:rPr>
          <w:rFonts w:ascii="Arial" w:hAnsi="Arial" w:cs="Arial"/>
        </w:rPr>
        <w:t xml:space="preserve"> Construcción de </w:t>
      </w:r>
      <w:proofErr w:type="spellStart"/>
      <w:r>
        <w:rPr>
          <w:rFonts w:ascii="Arial" w:hAnsi="Arial" w:cs="Arial"/>
        </w:rPr>
        <w:t>Concreteado</w:t>
      </w:r>
      <w:proofErr w:type="spellEnd"/>
      <w:r>
        <w:rPr>
          <w:rFonts w:ascii="Arial" w:hAnsi="Arial" w:cs="Arial"/>
        </w:rPr>
        <w:t xml:space="preserve"> Hidráulico en Calle al Cementerio desde Ruta Militar a los Juzgados. </w:t>
      </w:r>
      <w:r w:rsidRPr="00C81071">
        <w:rPr>
          <w:rFonts w:ascii="Arial" w:hAnsi="Arial" w:cs="Arial"/>
          <w:b/>
        </w:rPr>
        <w:t>G.-)</w:t>
      </w:r>
      <w:r>
        <w:rPr>
          <w:rFonts w:ascii="Arial" w:hAnsi="Arial" w:cs="Arial"/>
        </w:rPr>
        <w:t xml:space="preserve"> Construcción de Tanque de Captación de Agua  en </w:t>
      </w:r>
      <w:proofErr w:type="spellStart"/>
      <w:r>
        <w:rPr>
          <w:rFonts w:ascii="Arial" w:hAnsi="Arial" w:cs="Arial"/>
        </w:rPr>
        <w:t>Caserio</w:t>
      </w:r>
      <w:proofErr w:type="spellEnd"/>
      <w:r>
        <w:rPr>
          <w:rFonts w:ascii="Arial" w:hAnsi="Arial" w:cs="Arial"/>
        </w:rPr>
        <w:t xml:space="preserve"> La Ceiba, Cantón Los Mojones.-A</w:t>
      </w:r>
      <w:r w:rsidRPr="00CC34E0">
        <w:rPr>
          <w:rFonts w:ascii="Arial" w:hAnsi="Arial" w:cs="Arial"/>
        </w:rPr>
        <w:t>utorizando al Jefe de la U.A.C.I par</w:t>
      </w:r>
      <w:r>
        <w:rPr>
          <w:rFonts w:ascii="Arial" w:hAnsi="Arial" w:cs="Arial"/>
        </w:rPr>
        <w:t>a que inicie el Proceso de Ley.-</w:t>
      </w:r>
      <w:r w:rsidRPr="00E7577F">
        <w:rPr>
          <w:rFonts w:ascii="Arial" w:eastAsiaTheme="minorHAnsi" w:hAnsi="Arial" w:cs="Arial"/>
          <w:b/>
          <w:sz w:val="22"/>
          <w:szCs w:val="22"/>
          <w:lang w:eastAsia="en-US"/>
        </w:rPr>
        <w:t>COMUNIQUESE</w:t>
      </w:r>
      <w:r w:rsidRPr="00E7577F">
        <w:rPr>
          <w:rFonts w:ascii="Arial" w:eastAsiaTheme="minorHAnsi" w:hAnsi="Arial" w:cs="Arial"/>
          <w:sz w:val="22"/>
          <w:szCs w:val="22"/>
          <w:lang w:eastAsia="en-US"/>
        </w:rPr>
        <w:t xml:space="preserve">.- </w:t>
      </w:r>
      <w:r w:rsidRPr="00E7577F">
        <w:rPr>
          <w:rFonts w:ascii="Arial" w:hAnsi="Arial" w:cs="Arial"/>
          <w:sz w:val="22"/>
          <w:szCs w:val="22"/>
          <w:lang w:eastAsia="es-ES_tradnl"/>
        </w:rPr>
        <w:t>J. L. R. Ríos A. A. N. Escobar-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eastAsia="es-ES_tradnl"/>
        </w:rPr>
        <w:t>-  M. A. G. Rodríguez-</w:t>
      </w:r>
      <w:r>
        <w:rPr>
          <w:rFonts w:ascii="Arial" w:hAnsi="Arial" w:cs="Arial"/>
          <w:sz w:val="22"/>
          <w:szCs w:val="22"/>
          <w:lang w:eastAsia="es-ES_tradnl"/>
        </w:rPr>
        <w:t xml:space="preserve"> R.A.V. Fuentes  -  B-C-R-Reyes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 </w:t>
      </w:r>
      <w:r>
        <w:rPr>
          <w:rFonts w:ascii="Arial" w:hAnsi="Arial" w:cs="Arial"/>
          <w:sz w:val="22"/>
          <w:szCs w:val="22"/>
          <w:lang w:eastAsia="es-ES_tradnl"/>
        </w:rPr>
        <w:t xml:space="preserve">-M-E-G-Alfaro –M-M-S- de Vásquez- A- B. </w:t>
      </w:r>
      <w:r>
        <w:rPr>
          <w:rFonts w:ascii="Arial" w:hAnsi="Arial" w:cs="Arial"/>
          <w:sz w:val="22"/>
          <w:szCs w:val="22"/>
          <w:lang w:eastAsia="es-ES_tradnl"/>
        </w:rPr>
        <w:tab/>
        <w:t xml:space="preserve">Ventura-  </w:t>
      </w:r>
      <w:r w:rsidRPr="00E7577F">
        <w:rPr>
          <w:rFonts w:ascii="Arial" w:hAnsi="Arial" w:cs="Arial"/>
          <w:sz w:val="22"/>
          <w:szCs w:val="22"/>
          <w:lang w:eastAsia="es-ES_tradnl"/>
        </w:rPr>
        <w:t xml:space="preserve">- </w:t>
      </w:r>
      <w:r>
        <w:rPr>
          <w:rFonts w:ascii="Arial" w:hAnsi="Arial" w:cs="Arial"/>
          <w:sz w:val="22"/>
          <w:szCs w:val="22"/>
          <w:lang w:eastAsia="es-ES_tradnl"/>
        </w:rPr>
        <w:t xml:space="preserve">J- R- U. Hernández J - A. Canales  </w:t>
      </w:r>
      <w:r w:rsidRPr="00E7577F">
        <w:rPr>
          <w:rFonts w:ascii="Arial" w:hAnsi="Arial" w:cs="Arial"/>
          <w:sz w:val="22"/>
          <w:szCs w:val="22"/>
          <w:lang w:eastAsia="es-ES_tradnl"/>
        </w:rPr>
        <w:t>M-R-R-</w:t>
      </w:r>
      <w:proofErr w:type="spellStart"/>
      <w:r w:rsidRPr="00E7577F">
        <w:rPr>
          <w:rFonts w:ascii="Arial" w:hAnsi="Arial" w:cs="Arial"/>
          <w:sz w:val="22"/>
          <w:szCs w:val="22"/>
          <w:lang w:eastAsia="es-ES_tradnl"/>
        </w:rPr>
        <w:t>Alvarez</w:t>
      </w:r>
      <w:proofErr w:type="spellEnd"/>
      <w:r w:rsidRPr="00E7577F">
        <w:rPr>
          <w:rFonts w:ascii="Arial" w:hAnsi="Arial" w:cs="Arial"/>
          <w:sz w:val="22"/>
          <w:szCs w:val="22"/>
          <w:lang w:eastAsia="es-ES_tradnl"/>
        </w:rPr>
        <w:t xml:space="preserve"> - E. </w:t>
      </w:r>
      <w:proofErr w:type="spellStart"/>
      <w:r w:rsidRPr="00E7577F">
        <w:rPr>
          <w:rFonts w:ascii="Arial" w:hAnsi="Arial" w:cs="Arial"/>
          <w:sz w:val="22"/>
          <w:szCs w:val="22"/>
          <w:lang w:eastAsia="es-ES_tradnl"/>
        </w:rPr>
        <w:t>Henrriquez</w:t>
      </w:r>
      <w:proofErr w:type="spellEnd"/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proofErr w:type="spellStart"/>
      <w:r w:rsidRPr="00E7577F">
        <w:rPr>
          <w:rFonts w:ascii="Arial" w:hAnsi="Arial" w:cs="Arial"/>
          <w:sz w:val="22"/>
          <w:szCs w:val="22"/>
          <w:lang w:eastAsia="es-ES_tradnl"/>
        </w:rPr>
        <w:t>Srio</w:t>
      </w:r>
      <w:proofErr w:type="spellEnd"/>
      <w:r w:rsidRPr="00E7577F">
        <w:rPr>
          <w:rFonts w:ascii="Arial" w:hAnsi="Arial" w:cs="Arial"/>
          <w:sz w:val="22"/>
          <w:szCs w:val="22"/>
          <w:lang w:eastAsia="es-ES_tradnl"/>
        </w:rPr>
        <w:t xml:space="preserve"> Municipal </w:t>
      </w:r>
      <w:r w:rsidRPr="00E7577F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Veintiuno 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Enero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E7577F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</w:t>
      </w:r>
      <w:r w:rsidRPr="00E7577F"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302838" w:rsidRDefault="00302838" w:rsidP="00302838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                    </w:t>
      </w:r>
    </w:p>
    <w:p w:rsidR="00302838" w:rsidRPr="006F188B" w:rsidRDefault="00302838" w:rsidP="00302838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02838" w:rsidRPr="00CB5660" w:rsidRDefault="00302838" w:rsidP="00302838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F._______________________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CB5660">
        <w:rPr>
          <w:rFonts w:ascii="Arial" w:hAnsi="Arial" w:cs="Arial"/>
          <w:b/>
          <w:lang w:val="es-ES_tradnl" w:eastAsia="es-ES_tradnl"/>
        </w:rPr>
        <w:t xml:space="preserve">  </w:t>
      </w:r>
      <w:r>
        <w:rPr>
          <w:rFonts w:ascii="Arial" w:hAnsi="Arial" w:cs="Arial"/>
          <w:b/>
          <w:lang w:val="es-ES_tradnl" w:eastAsia="es-ES_tradnl"/>
        </w:rPr>
        <w:t>F: ____________________</w:t>
      </w:r>
    </w:p>
    <w:p w:rsidR="00302838" w:rsidRDefault="00302838" w:rsidP="00302838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>Jorge Luis Rosales Ríos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</w:t>
      </w: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</w:t>
      </w:r>
    </w:p>
    <w:p w:rsidR="00302838" w:rsidRDefault="00302838" w:rsidP="00302838">
      <w:r>
        <w:rPr>
          <w:rFonts w:ascii="Arial" w:hAnsi="Arial" w:cs="Arial"/>
          <w:b/>
          <w:lang w:val="es-ES_tradnl" w:eastAsia="es-ES_tradnl"/>
        </w:rPr>
        <w:tab/>
        <w:t>Alcalde Municipal</w:t>
      </w:r>
      <w:r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 </w:t>
      </w:r>
      <w:r w:rsidRPr="00CB5660">
        <w:rPr>
          <w:rFonts w:ascii="Arial" w:hAnsi="Arial" w:cs="Arial"/>
          <w:b/>
          <w:lang w:val="es-ES_tradnl" w:eastAsia="es-ES_tradnl"/>
        </w:rPr>
        <w:t>Secretario  Municipal</w:t>
      </w:r>
    </w:p>
    <w:p w:rsidR="00170E6B" w:rsidRDefault="00302838">
      <w:bookmarkStart w:id="0" w:name="_GoBack"/>
      <w:bookmarkEnd w:id="0"/>
    </w:p>
    <w:sectPr w:rsidR="00170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38"/>
    <w:rsid w:val="00302838"/>
    <w:rsid w:val="003B68FC"/>
    <w:rsid w:val="006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8CC0EB-B9F7-4B05-8D30-DA03CD08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2020-10-30T17:21:00Z</dcterms:created>
  <dcterms:modified xsi:type="dcterms:W3CDTF">2020-10-30T17:22:00Z</dcterms:modified>
</cp:coreProperties>
</file>