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6E" w:rsidRPr="001534B6" w:rsidRDefault="00F66F6E" w:rsidP="00F66F6E">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F66F6E" w:rsidRPr="00F66F6E" w:rsidRDefault="00F66F6E" w:rsidP="00F66F6E">
      <w:pPr>
        <w:spacing w:line="360" w:lineRule="auto"/>
        <w:jc w:val="both"/>
        <w:rPr>
          <w:rFonts w:ascii="Arial" w:hAnsi="Arial" w:cs="Arial"/>
          <w:b/>
          <w:sz w:val="22"/>
          <w:szCs w:val="22"/>
          <w:u w:val="single"/>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NUMERO  UNO</w:t>
      </w:r>
      <w:r w:rsidR="00DD45CB">
        <w:rPr>
          <w:rFonts w:ascii="Arial" w:hAnsi="Arial" w:cs="Arial"/>
          <w:b/>
          <w:sz w:val="22"/>
          <w:szCs w:val="22"/>
          <w:u w:val="single"/>
          <w:lang w:val="es-ES_tradnl" w:eastAsia="es-ES_tradnl"/>
        </w:rPr>
        <w:t xml:space="preserve">.- </w:t>
      </w:r>
      <w:r w:rsidR="00DD45CB" w:rsidRPr="00DD45CB">
        <w:rPr>
          <w:rFonts w:ascii="Arial" w:hAnsi="Arial" w:cs="Arial"/>
          <w:sz w:val="22"/>
          <w:szCs w:val="22"/>
          <w:lang w:val="es-ES_tradnl" w:eastAsia="es-ES_tradnl"/>
        </w:rPr>
        <w:t>Se conoció el requerimiento REF-RSM-AO-SRL-260/2016, de fecha 16 de los corrientes de la Auditoria de la Corte de Cuentas</w:t>
      </w:r>
      <w:r w:rsidR="00DD45CB">
        <w:rPr>
          <w:rFonts w:ascii="Arial" w:hAnsi="Arial" w:cs="Arial"/>
          <w:sz w:val="22"/>
          <w:szCs w:val="22"/>
          <w:lang w:val="es-ES_tradnl" w:eastAsia="es-ES_tradnl"/>
        </w:rPr>
        <w:t xml:space="preserve"> de la Republica, y el Concejo M</w:t>
      </w:r>
      <w:r w:rsidR="00DD45CB" w:rsidRPr="00DD45CB">
        <w:rPr>
          <w:rFonts w:ascii="Arial" w:hAnsi="Arial" w:cs="Arial"/>
          <w:sz w:val="22"/>
          <w:szCs w:val="22"/>
          <w:lang w:val="es-ES_tradnl" w:eastAsia="es-ES_tradnl"/>
        </w:rPr>
        <w:t xml:space="preserve">unicipal en uso de sus facultades legales por unanimidad </w:t>
      </w:r>
      <w:r w:rsidR="00DD45CB" w:rsidRPr="00DD45CB">
        <w:rPr>
          <w:rFonts w:ascii="Arial" w:hAnsi="Arial" w:cs="Arial"/>
          <w:b/>
          <w:sz w:val="22"/>
          <w:szCs w:val="22"/>
          <w:lang w:val="es-ES_tradnl" w:eastAsia="es-ES_tradnl"/>
        </w:rPr>
        <w:t>ACUERDA:</w:t>
      </w:r>
      <w:r w:rsidR="00DD45CB" w:rsidRPr="00DD45CB">
        <w:rPr>
          <w:rFonts w:ascii="Arial" w:hAnsi="Arial" w:cs="Arial"/>
          <w:sz w:val="22"/>
          <w:szCs w:val="22"/>
          <w:lang w:val="es-ES_tradnl" w:eastAsia="es-ES_tradnl"/>
        </w:rPr>
        <w:t xml:space="preserve"> Que sea el Departamento de </w:t>
      </w:r>
      <w:r w:rsidR="00DD45CB" w:rsidRPr="00DD45CB">
        <w:rPr>
          <w:rFonts w:ascii="Arial" w:hAnsi="Arial" w:cs="Arial"/>
          <w:b/>
          <w:sz w:val="22"/>
          <w:szCs w:val="22"/>
          <w:lang w:val="es-ES_tradnl" w:eastAsia="es-ES_tradnl"/>
        </w:rPr>
        <w:t>CATASTRO,</w:t>
      </w:r>
      <w:r w:rsidR="00DD45CB" w:rsidRPr="00DD45CB">
        <w:rPr>
          <w:rFonts w:ascii="Arial" w:hAnsi="Arial" w:cs="Arial"/>
          <w:sz w:val="22"/>
          <w:szCs w:val="22"/>
          <w:lang w:val="es-ES_tradnl" w:eastAsia="es-ES_tradnl"/>
        </w:rPr>
        <w:t xml:space="preserve"> quienes respondan a lo solicitado</w:t>
      </w:r>
      <w:r w:rsidRPr="00DD45CB">
        <w:rPr>
          <w:rFonts w:ascii="Arial" w:hAnsi="Arial" w:cs="Arial"/>
          <w:lang w:val="es-ES_tradnl" w:eastAsia="es-ES_tradnl"/>
        </w:rPr>
        <w:t>.</w:t>
      </w:r>
      <w:r>
        <w:rPr>
          <w:rFonts w:ascii="Arial" w:hAnsi="Arial" w:cs="Arial"/>
          <w:b/>
          <w:sz w:val="22"/>
          <w:szCs w:val="22"/>
          <w:lang w:val="es-ES_tradnl" w:eastAsia="es-ES_tradnl"/>
        </w:rPr>
        <w:t>.</w:t>
      </w:r>
      <w:r w:rsidRPr="00827727">
        <w:rPr>
          <w:rFonts w:ascii="Arial" w:hAnsi="Arial" w:cs="Arial"/>
          <w:sz w:val="22"/>
          <w:szCs w:val="22"/>
          <w:lang w:val="es-ES_tradnl" w:eastAsia="es-ES_tradnl"/>
        </w:rPr>
        <w:t>-</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-G-Rodríguez- -J-R-U- Hernández-</w:t>
      </w:r>
      <w:r w:rsidR="007F30DB">
        <w:rPr>
          <w:rFonts w:ascii="Arial" w:hAnsi="Arial" w:cs="Arial"/>
          <w:sz w:val="22"/>
          <w:szCs w:val="22"/>
          <w:lang w:eastAsia="es-ES_tradnl"/>
        </w:rPr>
        <w:t xml:space="preserve">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7F30DB">
        <w:rPr>
          <w:rFonts w:ascii="Arial" w:hAnsi="Arial" w:cs="Arial"/>
          <w:b/>
          <w:sz w:val="22"/>
          <w:szCs w:val="22"/>
          <w:lang w:val="es-ES_tradnl" w:eastAsia="es-ES_tradnl"/>
        </w:rPr>
        <w:t xml:space="preserve">Dieciocho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F66F6E" w:rsidRPr="001534B6" w:rsidRDefault="00F66F6E" w:rsidP="00F66F6E">
      <w:pPr>
        <w:spacing w:line="360" w:lineRule="auto"/>
        <w:jc w:val="both"/>
        <w:rPr>
          <w:rFonts w:ascii="Arial" w:hAnsi="Arial" w:cs="Arial"/>
          <w:b/>
          <w:sz w:val="22"/>
          <w:szCs w:val="22"/>
          <w:lang w:val="es-ES_tradnl" w:eastAsia="es-ES_tradnl"/>
        </w:rPr>
      </w:pPr>
    </w:p>
    <w:p w:rsidR="00F66F6E" w:rsidRDefault="00F66F6E" w:rsidP="00F66F6E">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F66F6E" w:rsidRPr="001534B6" w:rsidRDefault="00F66F6E" w:rsidP="00F66F6E">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F66F6E" w:rsidRPr="001534B6" w:rsidRDefault="00F66F6E" w:rsidP="00F66F6E">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F66F6E" w:rsidRPr="001534B6" w:rsidRDefault="00F66F6E" w:rsidP="00F66F6E">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F66F6E" w:rsidRPr="001534B6" w:rsidRDefault="00F66F6E" w:rsidP="00F66F6E">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F66F6E" w:rsidRDefault="00F66F6E" w:rsidP="00F66F6E"/>
    <w:p w:rsidR="00F66F6E" w:rsidRDefault="00F66F6E" w:rsidP="00F66F6E"/>
    <w:p w:rsidR="00F66F6E" w:rsidRDefault="00F66F6E" w:rsidP="00F66F6E"/>
    <w:p w:rsidR="00107583" w:rsidRDefault="00107583"/>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Pr="001534B6" w:rsidRDefault="00DD45CB" w:rsidP="00DD45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DD45CB" w:rsidRPr="00DD45CB" w:rsidRDefault="00DD45CB" w:rsidP="00DD45CB">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DOS.-</w:t>
      </w:r>
      <w:r w:rsidRPr="00DD45CB">
        <w:rPr>
          <w:rFonts w:ascii="Arial" w:hAnsi="Arial" w:cs="Arial"/>
          <w:sz w:val="22"/>
          <w:szCs w:val="22"/>
          <w:lang w:val="es-ES_tradnl" w:eastAsia="es-ES_tradnl"/>
        </w:rPr>
        <w:t xml:space="preserve">El Concejo Municipal </w:t>
      </w:r>
      <w:r w:rsidRPr="00DD45CB">
        <w:rPr>
          <w:rFonts w:ascii="Arial" w:hAnsi="Arial" w:cs="Arial"/>
          <w:b/>
          <w:sz w:val="22"/>
          <w:szCs w:val="22"/>
          <w:lang w:val="es-ES_tradnl" w:eastAsia="es-ES_tradnl"/>
        </w:rPr>
        <w:t>ACUERDA:</w:t>
      </w:r>
      <w:r w:rsidRPr="00DD45CB">
        <w:rPr>
          <w:rFonts w:ascii="Arial" w:hAnsi="Arial" w:cs="Arial"/>
          <w:sz w:val="22"/>
          <w:szCs w:val="22"/>
          <w:lang w:val="es-ES_tradnl" w:eastAsia="es-ES_tradnl"/>
        </w:rPr>
        <w:t xml:space="preserve"> Conceder el permiso solicitado por el trabajador </w:t>
      </w:r>
      <w:r w:rsidRPr="00DD45CB">
        <w:rPr>
          <w:rFonts w:ascii="Arial" w:hAnsi="Arial" w:cs="Arial"/>
          <w:b/>
          <w:sz w:val="22"/>
          <w:szCs w:val="22"/>
          <w:lang w:val="es-ES_tradnl" w:eastAsia="es-ES_tradnl"/>
        </w:rPr>
        <w:t>ELVIS ALEXANDER ROMERO ZELAYA</w:t>
      </w:r>
      <w:r w:rsidRPr="00DD45CB">
        <w:rPr>
          <w:rFonts w:ascii="Arial" w:hAnsi="Arial" w:cs="Arial"/>
          <w:sz w:val="22"/>
          <w:szCs w:val="22"/>
          <w:lang w:val="es-ES_tradnl" w:eastAsia="es-ES_tradnl"/>
        </w:rPr>
        <w:t>, del 25 de Noviembre al 13 de diciembre de 2016,sin goce de sueldo,</w:t>
      </w:r>
      <w:r>
        <w:rPr>
          <w:rFonts w:ascii="Arial" w:hAnsi="Arial" w:cs="Arial"/>
          <w:sz w:val="22"/>
          <w:szCs w:val="22"/>
          <w:lang w:val="es-ES_tradnl" w:eastAsia="es-ES_tradnl"/>
        </w:rPr>
        <w:t xml:space="preserve"> </w:t>
      </w:r>
      <w:r w:rsidRPr="00DD45CB">
        <w:rPr>
          <w:rFonts w:ascii="Arial" w:hAnsi="Arial" w:cs="Arial"/>
          <w:sz w:val="22"/>
          <w:szCs w:val="22"/>
          <w:lang w:val="es-ES_tradnl" w:eastAsia="es-ES_tradnl"/>
        </w:rPr>
        <w:t>aprobado por mayoría.</w:t>
      </w:r>
      <w:r>
        <w:rPr>
          <w:rFonts w:ascii="Arial" w:hAnsi="Arial" w:cs="Arial"/>
          <w:b/>
          <w:sz w:val="22"/>
          <w:szCs w:val="22"/>
          <w:lang w:val="es-ES_tradnl" w:eastAsia="es-ES_tradnl"/>
        </w:rPr>
        <w:t>.</w:t>
      </w:r>
      <w:r w:rsidRPr="00827727">
        <w:rPr>
          <w:rFonts w:ascii="Arial" w:hAnsi="Arial" w:cs="Arial"/>
          <w:sz w:val="22"/>
          <w:szCs w:val="22"/>
          <w:lang w:val="es-ES_tradnl" w:eastAsia="es-ES_tradnl"/>
        </w:rPr>
        <w:t>-</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DD45CB" w:rsidRPr="001534B6" w:rsidRDefault="00DD45CB" w:rsidP="00DD45CB">
      <w:pPr>
        <w:spacing w:line="360" w:lineRule="auto"/>
        <w:jc w:val="both"/>
        <w:rPr>
          <w:rFonts w:ascii="Arial" w:hAnsi="Arial" w:cs="Arial"/>
          <w:b/>
          <w:sz w:val="22"/>
          <w:szCs w:val="22"/>
          <w:lang w:val="es-ES_tradnl" w:eastAsia="es-ES_tradnl"/>
        </w:rPr>
      </w:pPr>
    </w:p>
    <w:p w:rsidR="00DD45CB" w:rsidRDefault="00DD45CB" w:rsidP="00DD45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DD45CB" w:rsidRPr="001534B6" w:rsidRDefault="00DD45CB" w:rsidP="00DD45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DD45CB" w:rsidRPr="001534B6" w:rsidRDefault="00DD45CB" w:rsidP="00DD45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DD45CB" w:rsidRPr="001534B6" w:rsidRDefault="00DD45CB" w:rsidP="00DD45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DD45CB" w:rsidRPr="001534B6" w:rsidRDefault="00DD45CB" w:rsidP="00DD45CB">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DD45CB" w:rsidRDefault="00DD45CB" w:rsidP="00DD45CB"/>
    <w:p w:rsidR="00DD45CB" w:rsidRDefault="00DD45CB" w:rsidP="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Default="00DD45CB"/>
    <w:p w:rsidR="00DD45CB" w:rsidRPr="001534B6" w:rsidRDefault="00DD45CB" w:rsidP="00DD45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DD45CB" w:rsidRPr="00DD45CB" w:rsidRDefault="00DD45CB" w:rsidP="00DD45CB">
      <w:pPr>
        <w:spacing w:line="360" w:lineRule="auto"/>
        <w:jc w:val="both"/>
        <w:rPr>
          <w:rFonts w:ascii="Arial" w:hAnsi="Arial" w:cs="Arial"/>
          <w:b/>
          <w:sz w:val="22"/>
          <w:szCs w:val="22"/>
          <w:u w:val="single"/>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TRES .- </w:t>
      </w:r>
      <w:r w:rsidRPr="002F7373">
        <w:rPr>
          <w:rFonts w:ascii="Arial" w:hAnsi="Arial" w:cs="Arial"/>
          <w:sz w:val="22"/>
          <w:szCs w:val="22"/>
          <w:lang w:val="es-ES_tradnl" w:eastAsia="es-ES_tradnl"/>
        </w:rPr>
        <w:t xml:space="preserve">El Concejo Municipal </w:t>
      </w:r>
      <w:r w:rsidRPr="002F7373">
        <w:rPr>
          <w:rFonts w:ascii="Arial" w:hAnsi="Arial" w:cs="Arial"/>
          <w:b/>
          <w:sz w:val="22"/>
          <w:szCs w:val="22"/>
          <w:lang w:val="es-ES_tradnl" w:eastAsia="es-ES_tradnl"/>
        </w:rPr>
        <w:t>ACUERDA:</w:t>
      </w:r>
      <w:r w:rsidRPr="002F7373">
        <w:rPr>
          <w:rFonts w:ascii="Arial" w:hAnsi="Arial" w:cs="Arial"/>
          <w:sz w:val="22"/>
          <w:szCs w:val="22"/>
          <w:lang w:val="es-ES_tradnl" w:eastAsia="es-ES_tradnl"/>
        </w:rPr>
        <w:t xml:space="preserve"> Aceptar la renuncia que como Registrador Municipal de la Comisión de la Ley de la Carrera Administrativa Municipal, presentada por el Señor JOS</w:t>
      </w:r>
      <w:r w:rsidR="002F7373">
        <w:rPr>
          <w:rFonts w:ascii="Arial" w:hAnsi="Arial" w:cs="Arial"/>
          <w:sz w:val="22"/>
          <w:szCs w:val="22"/>
          <w:lang w:val="es-ES_tradnl" w:eastAsia="es-ES_tradnl"/>
        </w:rPr>
        <w:t>E</w:t>
      </w:r>
      <w:r w:rsidRPr="002F7373">
        <w:rPr>
          <w:rFonts w:ascii="Arial" w:hAnsi="Arial" w:cs="Arial"/>
          <w:sz w:val="22"/>
          <w:szCs w:val="22"/>
          <w:lang w:val="es-ES_tradnl" w:eastAsia="es-ES_tradnl"/>
        </w:rPr>
        <w:t xml:space="preserve"> MAURICIO VASQUEZ, a partir de esta fecha.</w:t>
      </w:r>
      <w:r w:rsidRPr="00827727">
        <w:rPr>
          <w:rFonts w:ascii="Arial" w:hAnsi="Arial" w:cs="Arial"/>
          <w:sz w:val="22"/>
          <w:szCs w:val="22"/>
          <w:lang w:val="es-ES_tradnl" w:eastAsia="es-ES_tradnl"/>
        </w:rPr>
        <w:t>-</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DD45CB" w:rsidRPr="001534B6" w:rsidRDefault="00DD45CB" w:rsidP="00DD45CB">
      <w:pPr>
        <w:spacing w:line="360" w:lineRule="auto"/>
        <w:jc w:val="both"/>
        <w:rPr>
          <w:rFonts w:ascii="Arial" w:hAnsi="Arial" w:cs="Arial"/>
          <w:b/>
          <w:sz w:val="22"/>
          <w:szCs w:val="22"/>
          <w:lang w:val="es-ES_tradnl" w:eastAsia="es-ES_tradnl"/>
        </w:rPr>
      </w:pPr>
    </w:p>
    <w:p w:rsidR="00DD45CB" w:rsidRDefault="00DD45CB" w:rsidP="00DD45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DD45CB" w:rsidRPr="001534B6" w:rsidRDefault="00DD45CB" w:rsidP="00DD45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DD45CB" w:rsidRPr="001534B6" w:rsidRDefault="00DD45CB" w:rsidP="00DD45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DD45CB" w:rsidRPr="001534B6" w:rsidRDefault="00DD45CB" w:rsidP="00DD45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DD45CB" w:rsidRPr="001534B6" w:rsidRDefault="00DD45CB" w:rsidP="00DD45CB">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DD45CB" w:rsidRDefault="00DD45CB" w:rsidP="00DD45CB"/>
    <w:p w:rsidR="00DD45CB" w:rsidRDefault="00DD45CB" w:rsidP="00DD45CB"/>
    <w:p w:rsidR="00DD45CB" w:rsidRDefault="00DD45CB" w:rsidP="00DD45CB"/>
    <w:p w:rsidR="00DD45CB" w:rsidRDefault="00DD45CB"/>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Pr="001534B6" w:rsidRDefault="002F7373" w:rsidP="002F7373">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2F7373" w:rsidRPr="00DD45CB" w:rsidRDefault="002F7373" w:rsidP="002F7373">
      <w:pPr>
        <w:spacing w:line="360" w:lineRule="auto"/>
        <w:jc w:val="both"/>
        <w:rPr>
          <w:rFonts w:ascii="Arial" w:hAnsi="Arial" w:cs="Arial"/>
          <w:b/>
          <w:sz w:val="22"/>
          <w:szCs w:val="22"/>
          <w:u w:val="single"/>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CUATRO</w:t>
      </w:r>
      <w:r w:rsidRPr="002F7373">
        <w:rPr>
          <w:rFonts w:ascii="Arial" w:hAnsi="Arial" w:cs="Arial"/>
          <w:sz w:val="22"/>
          <w:szCs w:val="22"/>
          <w:lang w:val="es-ES_tradnl" w:eastAsia="es-ES_tradnl"/>
        </w:rPr>
        <w:t>.- El Concejo Municipal</w:t>
      </w:r>
      <w:r>
        <w:rPr>
          <w:rFonts w:ascii="Arial" w:hAnsi="Arial" w:cs="Arial"/>
          <w:sz w:val="22"/>
          <w:szCs w:val="22"/>
          <w:lang w:val="es-ES_tradnl" w:eastAsia="es-ES_tradnl"/>
        </w:rPr>
        <w:t xml:space="preserve"> por unanimidad</w:t>
      </w:r>
      <w:r w:rsidRPr="002F7373">
        <w:rPr>
          <w:rFonts w:ascii="Arial" w:hAnsi="Arial" w:cs="Arial"/>
          <w:sz w:val="22"/>
          <w:szCs w:val="22"/>
          <w:lang w:val="es-ES_tradnl" w:eastAsia="es-ES_tradnl"/>
        </w:rPr>
        <w:t xml:space="preserve"> </w:t>
      </w:r>
      <w:r w:rsidRPr="002F7373">
        <w:rPr>
          <w:rFonts w:ascii="Arial" w:hAnsi="Arial" w:cs="Arial"/>
          <w:b/>
          <w:sz w:val="22"/>
          <w:szCs w:val="22"/>
          <w:lang w:val="es-ES_tradnl" w:eastAsia="es-ES_tradnl"/>
        </w:rPr>
        <w:t>ACUERDA</w:t>
      </w:r>
      <w:r w:rsidRPr="002F7373">
        <w:rPr>
          <w:rFonts w:ascii="Arial" w:hAnsi="Arial" w:cs="Arial"/>
          <w:sz w:val="22"/>
          <w:szCs w:val="22"/>
          <w:lang w:val="es-ES_tradnl" w:eastAsia="es-ES_tradnl"/>
        </w:rPr>
        <w:t>: Conceder el permiso solicitado por el Regidor</w:t>
      </w:r>
      <w:r>
        <w:rPr>
          <w:rFonts w:ascii="Arial" w:hAnsi="Arial" w:cs="Arial"/>
          <w:sz w:val="22"/>
          <w:szCs w:val="22"/>
          <w:lang w:val="es-ES_tradnl" w:eastAsia="es-ES_tradnl"/>
        </w:rPr>
        <w:t xml:space="preserve"> S</w:t>
      </w:r>
      <w:r w:rsidRPr="002F7373">
        <w:rPr>
          <w:rFonts w:ascii="Arial" w:hAnsi="Arial" w:cs="Arial"/>
          <w:sz w:val="22"/>
          <w:szCs w:val="22"/>
          <w:lang w:val="es-ES_tradnl" w:eastAsia="es-ES_tradnl"/>
        </w:rPr>
        <w:t xml:space="preserve">egundo Don </w:t>
      </w:r>
      <w:r w:rsidRPr="002F7373">
        <w:rPr>
          <w:rFonts w:ascii="Arial" w:hAnsi="Arial" w:cs="Arial"/>
          <w:b/>
          <w:sz w:val="22"/>
          <w:szCs w:val="22"/>
          <w:lang w:val="es-ES_tradnl" w:eastAsia="es-ES_tradnl"/>
        </w:rPr>
        <w:t>JOAQUIN TORRES HERRERA</w:t>
      </w:r>
      <w:r w:rsidRPr="002F7373">
        <w:rPr>
          <w:rFonts w:ascii="Arial" w:hAnsi="Arial" w:cs="Arial"/>
          <w:sz w:val="22"/>
          <w:szCs w:val="22"/>
          <w:lang w:val="es-ES_tradnl" w:eastAsia="es-ES_tradnl"/>
        </w:rPr>
        <w:t>, del 09 de Noviembre de 2016 al 09 de Febrero de 2017, sin goce de sueldo.-</w:t>
      </w:r>
      <w:r w:rsidRPr="002F7373">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2F7373" w:rsidRPr="001534B6" w:rsidRDefault="002F7373" w:rsidP="002F7373">
      <w:pPr>
        <w:spacing w:line="360" w:lineRule="auto"/>
        <w:jc w:val="both"/>
        <w:rPr>
          <w:rFonts w:ascii="Arial" w:hAnsi="Arial" w:cs="Arial"/>
          <w:b/>
          <w:sz w:val="22"/>
          <w:szCs w:val="22"/>
          <w:lang w:val="es-ES_tradnl" w:eastAsia="es-ES_tradnl"/>
        </w:rPr>
      </w:pPr>
    </w:p>
    <w:p w:rsidR="002F7373"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F7373" w:rsidRPr="001534B6"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F7373" w:rsidRPr="001534B6" w:rsidRDefault="002F7373" w:rsidP="002F7373">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2F7373" w:rsidRPr="001534B6"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2F7373" w:rsidRPr="001534B6" w:rsidRDefault="002F7373" w:rsidP="002F7373">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2F7373" w:rsidRDefault="002F7373" w:rsidP="002F7373"/>
    <w:p w:rsidR="002F7373" w:rsidRDefault="002F7373" w:rsidP="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Pr="001534B6" w:rsidRDefault="002F7373" w:rsidP="002F7373">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2F7373" w:rsidRPr="00DD45CB" w:rsidRDefault="002F7373" w:rsidP="002F7373">
      <w:pPr>
        <w:spacing w:line="360" w:lineRule="auto"/>
        <w:jc w:val="both"/>
        <w:rPr>
          <w:rFonts w:ascii="Arial" w:hAnsi="Arial" w:cs="Arial"/>
          <w:b/>
          <w:sz w:val="22"/>
          <w:szCs w:val="22"/>
          <w:u w:val="single"/>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CINCO.- </w:t>
      </w:r>
      <w:r w:rsidRPr="002F7373">
        <w:rPr>
          <w:rFonts w:ascii="Arial" w:hAnsi="Arial" w:cs="Arial"/>
          <w:sz w:val="22"/>
          <w:szCs w:val="22"/>
          <w:lang w:val="es-ES_tradnl" w:eastAsia="es-ES_tradnl"/>
        </w:rPr>
        <w:t xml:space="preserve">El Concejo Municipal  por unanimidad </w:t>
      </w:r>
      <w:r w:rsidRPr="002F7373">
        <w:rPr>
          <w:rFonts w:ascii="Arial" w:hAnsi="Arial" w:cs="Arial"/>
          <w:b/>
          <w:sz w:val="22"/>
          <w:szCs w:val="22"/>
          <w:lang w:val="es-ES_tradnl" w:eastAsia="es-ES_tradnl"/>
        </w:rPr>
        <w:t>ACUERDA</w:t>
      </w:r>
      <w:r w:rsidRPr="002F7373">
        <w:rPr>
          <w:rFonts w:ascii="Arial" w:hAnsi="Arial" w:cs="Arial"/>
          <w:sz w:val="22"/>
          <w:szCs w:val="22"/>
          <w:lang w:val="es-ES_tradnl" w:eastAsia="es-ES_tradnl"/>
        </w:rPr>
        <w:t>: Aprobar  la compra de una  Impresora marca EPSON L.355 para el Depar</w:t>
      </w:r>
      <w:r>
        <w:rPr>
          <w:rFonts w:ascii="Arial" w:hAnsi="Arial" w:cs="Arial"/>
          <w:sz w:val="22"/>
          <w:szCs w:val="22"/>
          <w:lang w:val="es-ES_tradnl" w:eastAsia="es-ES_tradnl"/>
        </w:rPr>
        <w:t xml:space="preserve">tamento de Recursos Humanos, </w:t>
      </w:r>
      <w:r w:rsidRPr="002F7373">
        <w:rPr>
          <w:rFonts w:ascii="Arial" w:hAnsi="Arial" w:cs="Arial"/>
          <w:sz w:val="22"/>
          <w:szCs w:val="22"/>
          <w:lang w:val="es-ES_tradnl" w:eastAsia="es-ES_tradnl"/>
        </w:rPr>
        <w:t>.-</w:t>
      </w:r>
      <w:r w:rsidRPr="002F7373">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2F7373" w:rsidRPr="001534B6" w:rsidRDefault="002F7373" w:rsidP="002F7373">
      <w:pPr>
        <w:spacing w:line="360" w:lineRule="auto"/>
        <w:jc w:val="both"/>
        <w:rPr>
          <w:rFonts w:ascii="Arial" w:hAnsi="Arial" w:cs="Arial"/>
          <w:b/>
          <w:sz w:val="22"/>
          <w:szCs w:val="22"/>
          <w:lang w:val="es-ES_tradnl" w:eastAsia="es-ES_tradnl"/>
        </w:rPr>
      </w:pPr>
    </w:p>
    <w:p w:rsidR="002F7373"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F7373" w:rsidRPr="001534B6"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F7373" w:rsidRPr="001534B6" w:rsidRDefault="002F7373" w:rsidP="002F7373">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2F7373" w:rsidRPr="001534B6"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2F7373" w:rsidRPr="001534B6" w:rsidRDefault="002F7373" w:rsidP="002F7373">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Default="002F7373"/>
    <w:p w:rsidR="002F7373" w:rsidRPr="001534B6" w:rsidRDefault="002F7373" w:rsidP="002F7373">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2F7373" w:rsidRDefault="002F7373" w:rsidP="002F7373">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SEIS.- </w:t>
      </w:r>
      <w:r w:rsidRPr="002F7373">
        <w:rPr>
          <w:rFonts w:ascii="Arial" w:hAnsi="Arial" w:cs="Arial"/>
          <w:sz w:val="22"/>
          <w:szCs w:val="22"/>
          <w:lang w:val="es-ES_tradnl" w:eastAsia="es-ES_tradnl"/>
        </w:rPr>
        <w:t xml:space="preserve">El </w:t>
      </w:r>
      <w:r w:rsidR="001F3015">
        <w:rPr>
          <w:rFonts w:ascii="Arial" w:hAnsi="Arial" w:cs="Arial"/>
          <w:sz w:val="22"/>
          <w:szCs w:val="22"/>
          <w:lang w:val="es-ES_tradnl" w:eastAsia="es-ES_tradnl"/>
        </w:rPr>
        <w:t>C</w:t>
      </w:r>
      <w:r w:rsidRPr="002F7373">
        <w:rPr>
          <w:rFonts w:ascii="Arial" w:hAnsi="Arial" w:cs="Arial"/>
          <w:sz w:val="22"/>
          <w:szCs w:val="22"/>
          <w:lang w:val="es-ES_tradnl" w:eastAsia="es-ES_tradnl"/>
        </w:rPr>
        <w:t>oncejo Municipal por unanimidad</w:t>
      </w:r>
      <w:r w:rsidRPr="002F7373">
        <w:rPr>
          <w:rFonts w:ascii="Arial" w:hAnsi="Arial" w:cs="Arial"/>
          <w:b/>
          <w:sz w:val="22"/>
          <w:szCs w:val="22"/>
          <w:lang w:val="es-ES_tradnl" w:eastAsia="es-ES_tradnl"/>
        </w:rPr>
        <w:t xml:space="preserve">  ACUERDA: </w:t>
      </w:r>
      <w:r w:rsidRPr="002F7373">
        <w:rPr>
          <w:rFonts w:ascii="Arial" w:hAnsi="Arial" w:cs="Arial"/>
          <w:sz w:val="22"/>
          <w:szCs w:val="22"/>
          <w:lang w:val="es-ES_tradnl" w:eastAsia="es-ES_tradnl"/>
        </w:rPr>
        <w:t>Conformar la Comisión de Evaluación</w:t>
      </w:r>
      <w:r w:rsidR="001F3015">
        <w:rPr>
          <w:rFonts w:ascii="Arial" w:hAnsi="Arial" w:cs="Arial"/>
          <w:sz w:val="22"/>
          <w:szCs w:val="22"/>
          <w:lang w:val="es-ES_tradnl" w:eastAsia="es-ES_tradnl"/>
        </w:rPr>
        <w:t xml:space="preserve"> y</w:t>
      </w:r>
      <w:r w:rsidRPr="002F7373">
        <w:rPr>
          <w:rFonts w:ascii="Arial" w:hAnsi="Arial" w:cs="Arial"/>
          <w:sz w:val="22"/>
          <w:szCs w:val="22"/>
          <w:lang w:val="es-ES_tradnl" w:eastAsia="es-ES_tradnl"/>
        </w:rPr>
        <w:t xml:space="preserve"> Apertura de Ofertas de los siguientes procesos: </w:t>
      </w:r>
    </w:p>
    <w:p w:rsidR="002F7373" w:rsidRPr="001F3015" w:rsidRDefault="002F7373" w:rsidP="002F7373">
      <w:pPr>
        <w:spacing w:line="360" w:lineRule="auto"/>
        <w:jc w:val="both"/>
        <w:rPr>
          <w:rFonts w:ascii="Arial" w:hAnsi="Arial" w:cs="Arial"/>
          <w:b/>
          <w:sz w:val="22"/>
          <w:szCs w:val="22"/>
          <w:lang w:val="es-ES_tradnl" w:eastAsia="es-ES_tradnl"/>
        </w:rPr>
      </w:pPr>
      <w:r w:rsidRPr="001F3015">
        <w:rPr>
          <w:rFonts w:ascii="Arial" w:hAnsi="Arial" w:cs="Arial"/>
          <w:b/>
          <w:sz w:val="22"/>
          <w:szCs w:val="22"/>
          <w:lang w:val="es-ES_tradnl" w:eastAsia="es-ES_tradnl"/>
        </w:rPr>
        <w:t>-CP 02/2015/2.5PFGL/AMSRL “COMPRA DE BOMBA TERMONEBULIZADORA Y MOTOCICLETA, SANTA ROSA DE LIMA, LA UNIÓN”.</w:t>
      </w:r>
    </w:p>
    <w:p w:rsidR="002F7373" w:rsidRPr="001F3015" w:rsidRDefault="002F7373" w:rsidP="002F7373">
      <w:pPr>
        <w:spacing w:line="360" w:lineRule="auto"/>
        <w:jc w:val="both"/>
        <w:rPr>
          <w:rFonts w:ascii="Arial" w:hAnsi="Arial" w:cs="Arial"/>
          <w:sz w:val="22"/>
          <w:szCs w:val="22"/>
          <w:lang w:val="es-ES_tradnl" w:eastAsia="es-ES_tradnl"/>
        </w:rPr>
      </w:pPr>
      <w:r w:rsidRPr="001F3015">
        <w:rPr>
          <w:rFonts w:ascii="Arial" w:hAnsi="Arial" w:cs="Arial"/>
          <w:b/>
          <w:sz w:val="22"/>
          <w:szCs w:val="22"/>
          <w:lang w:val="es-ES_tradnl" w:eastAsia="es-ES_tradnl"/>
        </w:rPr>
        <w:t xml:space="preserve">-CP </w:t>
      </w:r>
      <w:r w:rsidR="001F3015">
        <w:rPr>
          <w:rFonts w:ascii="Arial" w:hAnsi="Arial" w:cs="Arial"/>
          <w:b/>
          <w:sz w:val="22"/>
          <w:szCs w:val="22"/>
          <w:lang w:val="es-ES_tradnl" w:eastAsia="es-ES_tradnl"/>
        </w:rPr>
        <w:t xml:space="preserve"> </w:t>
      </w:r>
      <w:r w:rsidRPr="001F3015">
        <w:rPr>
          <w:rFonts w:ascii="Arial" w:hAnsi="Arial" w:cs="Arial"/>
          <w:b/>
          <w:sz w:val="22"/>
          <w:szCs w:val="22"/>
          <w:lang w:val="es-ES_tradnl" w:eastAsia="es-ES_tradnl"/>
        </w:rPr>
        <w:t>01/2015/2.5</w:t>
      </w:r>
      <w:r w:rsidR="001F3015" w:rsidRPr="001F3015">
        <w:rPr>
          <w:rFonts w:ascii="Arial" w:hAnsi="Arial" w:cs="Arial"/>
          <w:b/>
          <w:sz w:val="22"/>
          <w:szCs w:val="22"/>
          <w:lang w:val="es-ES_tradnl" w:eastAsia="es-ES_tradnl"/>
        </w:rPr>
        <w:t>PFGL/AMSRL “COMPRA DE EQUIPO INFORMATICO Y PROYECTOR PARA LA SALA DE REUNIONES DE LA CMPC, SANTA ROSA DE LIMA, LA UNION”,</w:t>
      </w:r>
      <w:r w:rsidR="001F3015">
        <w:rPr>
          <w:rFonts w:ascii="Arial" w:hAnsi="Arial" w:cs="Arial"/>
          <w:sz w:val="22"/>
          <w:szCs w:val="22"/>
          <w:lang w:val="es-ES_tradnl" w:eastAsia="es-ES_tradnl"/>
        </w:rPr>
        <w:t xml:space="preserve"> LA Comisión queda integrada de la siguiente manera José Alberto Canales, Miembro del Concejo , Glenda Liseth Amaya Ventura, Jefe de  Contabilidad, Gilberto Antonio Ventura, Administrador de Contrato, Francisco Antonio Guzmán Sorto, Jefe de UACI.</w:t>
      </w:r>
      <w:r w:rsidRPr="002F7373">
        <w:rPr>
          <w:rFonts w:ascii="Arial" w:hAnsi="Arial" w:cs="Arial"/>
          <w:sz w:val="22"/>
          <w:szCs w:val="22"/>
          <w:lang w:val="es-ES_tradnl" w:eastAsia="es-ES_tradnl"/>
        </w:rPr>
        <w:t>.-</w:t>
      </w:r>
      <w:r w:rsidRPr="002F7373">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2F7373" w:rsidRPr="001534B6" w:rsidRDefault="002F7373" w:rsidP="002F7373">
      <w:pPr>
        <w:spacing w:line="360" w:lineRule="auto"/>
        <w:jc w:val="both"/>
        <w:rPr>
          <w:rFonts w:ascii="Arial" w:hAnsi="Arial" w:cs="Arial"/>
          <w:b/>
          <w:sz w:val="22"/>
          <w:szCs w:val="22"/>
          <w:lang w:val="es-ES_tradnl" w:eastAsia="es-ES_tradnl"/>
        </w:rPr>
      </w:pPr>
    </w:p>
    <w:p w:rsidR="002F7373"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F7373" w:rsidRPr="001534B6"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F7373" w:rsidRPr="001534B6" w:rsidRDefault="002F7373" w:rsidP="002F7373">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2F7373" w:rsidRPr="001534B6" w:rsidRDefault="002F7373" w:rsidP="002F7373">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2F7373" w:rsidRPr="001534B6" w:rsidRDefault="002F7373" w:rsidP="002F7373">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2F7373" w:rsidRDefault="002F7373" w:rsidP="002F7373"/>
    <w:p w:rsidR="002F7373" w:rsidRDefault="002F7373"/>
    <w:p w:rsidR="0026688D" w:rsidRDefault="0026688D"/>
    <w:p w:rsidR="0026688D" w:rsidRDefault="0026688D"/>
    <w:p w:rsidR="0026688D" w:rsidRDefault="0026688D"/>
    <w:p w:rsidR="0026688D" w:rsidRDefault="0026688D"/>
    <w:p w:rsidR="0026688D" w:rsidRDefault="0026688D"/>
    <w:p w:rsidR="00B32F20" w:rsidRDefault="00B32F20"/>
    <w:p w:rsidR="0026688D" w:rsidRPr="001534B6" w:rsidRDefault="0026688D" w:rsidP="0026688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26688D" w:rsidRPr="001F3015" w:rsidRDefault="0026688D" w:rsidP="0026688D">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w:t>
      </w:r>
      <w:r w:rsidR="00B32F20">
        <w:rPr>
          <w:rFonts w:ascii="Arial" w:hAnsi="Arial" w:cs="Arial"/>
          <w:b/>
          <w:sz w:val="22"/>
          <w:szCs w:val="22"/>
          <w:u w:val="single"/>
          <w:lang w:val="es-ES_tradnl" w:eastAsia="es-ES_tradnl"/>
        </w:rPr>
        <w:t>SIETE</w:t>
      </w:r>
      <w:r>
        <w:rPr>
          <w:rFonts w:ascii="Arial" w:hAnsi="Arial" w:cs="Arial"/>
          <w:b/>
          <w:sz w:val="22"/>
          <w:szCs w:val="22"/>
          <w:u w:val="single"/>
          <w:lang w:val="es-ES_tradnl" w:eastAsia="es-ES_tradnl"/>
        </w:rPr>
        <w:t xml:space="preserve">.-  </w:t>
      </w:r>
      <w:r w:rsidRPr="0026688D">
        <w:rPr>
          <w:rFonts w:ascii="Arial" w:hAnsi="Arial" w:cs="Arial"/>
          <w:sz w:val="22"/>
          <w:szCs w:val="22"/>
          <w:lang w:val="es-ES_tradnl" w:eastAsia="es-ES_tradnl"/>
        </w:rPr>
        <w:t>El Concejo</w:t>
      </w:r>
      <w:r>
        <w:rPr>
          <w:rFonts w:ascii="Arial" w:hAnsi="Arial" w:cs="Arial"/>
          <w:sz w:val="22"/>
          <w:szCs w:val="22"/>
          <w:lang w:val="es-ES_tradnl" w:eastAsia="es-ES_tradnl"/>
        </w:rPr>
        <w:t xml:space="preserve"> Municipal</w:t>
      </w:r>
      <w:r w:rsidRPr="0026688D">
        <w:rPr>
          <w:rFonts w:ascii="Arial" w:hAnsi="Arial" w:cs="Arial"/>
          <w:sz w:val="22"/>
          <w:szCs w:val="22"/>
          <w:lang w:val="es-ES_tradnl" w:eastAsia="es-ES_tradnl"/>
        </w:rPr>
        <w:t xml:space="preserve"> por mayoría</w:t>
      </w:r>
      <w:r>
        <w:rPr>
          <w:rFonts w:ascii="Arial" w:hAnsi="Arial" w:cs="Arial"/>
          <w:sz w:val="22"/>
          <w:szCs w:val="22"/>
          <w:lang w:val="es-ES_tradnl" w:eastAsia="es-ES_tradnl"/>
        </w:rPr>
        <w:t xml:space="preserve"> </w:t>
      </w:r>
      <w:r w:rsidRPr="003373C2">
        <w:rPr>
          <w:rFonts w:ascii="Arial" w:hAnsi="Arial" w:cs="Arial"/>
          <w:b/>
          <w:sz w:val="22"/>
          <w:szCs w:val="22"/>
          <w:lang w:val="es-ES_tradnl" w:eastAsia="es-ES_tradnl"/>
        </w:rPr>
        <w:t>ACUERDA:</w:t>
      </w:r>
      <w:r>
        <w:rPr>
          <w:rFonts w:ascii="Arial" w:hAnsi="Arial" w:cs="Arial"/>
          <w:sz w:val="22"/>
          <w:szCs w:val="22"/>
          <w:lang w:val="es-ES_tradnl" w:eastAsia="es-ES_tradnl"/>
        </w:rPr>
        <w:t xml:space="preserve"> Autorizar la Compra de Reloj Biométrico, para que el Departamento de Recursos </w:t>
      </w:r>
      <w:r w:rsidR="003373C2">
        <w:rPr>
          <w:rFonts w:ascii="Arial" w:hAnsi="Arial" w:cs="Arial"/>
          <w:sz w:val="22"/>
          <w:szCs w:val="22"/>
          <w:lang w:val="es-ES_tradnl" w:eastAsia="es-ES_tradnl"/>
        </w:rPr>
        <w:t>Humanos, lleve</w:t>
      </w:r>
      <w:r>
        <w:rPr>
          <w:rFonts w:ascii="Arial" w:hAnsi="Arial" w:cs="Arial"/>
          <w:sz w:val="22"/>
          <w:szCs w:val="22"/>
          <w:lang w:val="es-ES_tradnl" w:eastAsia="es-ES_tradnl"/>
        </w:rPr>
        <w:t xml:space="preserve"> un Control Computarizado</w:t>
      </w:r>
      <w:r w:rsidR="003373C2">
        <w:rPr>
          <w:rFonts w:ascii="Arial" w:hAnsi="Arial" w:cs="Arial"/>
          <w:sz w:val="22"/>
          <w:szCs w:val="22"/>
          <w:lang w:val="es-ES_tradnl" w:eastAsia="es-ES_tradnl"/>
        </w:rPr>
        <w:t xml:space="preserve"> del Personal.-</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26688D" w:rsidRPr="001534B6" w:rsidRDefault="0026688D" w:rsidP="0026688D">
      <w:pPr>
        <w:spacing w:line="360" w:lineRule="auto"/>
        <w:jc w:val="both"/>
        <w:rPr>
          <w:rFonts w:ascii="Arial" w:hAnsi="Arial" w:cs="Arial"/>
          <w:b/>
          <w:sz w:val="22"/>
          <w:szCs w:val="22"/>
          <w:lang w:val="es-ES_tradnl" w:eastAsia="es-ES_tradnl"/>
        </w:rPr>
      </w:pPr>
    </w:p>
    <w:p w:rsidR="0026688D" w:rsidRDefault="0026688D" w:rsidP="0026688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6688D" w:rsidRPr="001534B6" w:rsidRDefault="0026688D" w:rsidP="0026688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6688D" w:rsidRPr="001534B6" w:rsidRDefault="0026688D" w:rsidP="0026688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26688D" w:rsidRPr="001534B6" w:rsidRDefault="0026688D" w:rsidP="0026688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26688D" w:rsidRPr="001534B6" w:rsidRDefault="0026688D" w:rsidP="0026688D">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26688D" w:rsidRDefault="0026688D" w:rsidP="0026688D"/>
    <w:p w:rsidR="003373C2" w:rsidRDefault="003373C2"/>
    <w:p w:rsidR="003373C2" w:rsidRPr="003373C2" w:rsidRDefault="003373C2" w:rsidP="003373C2"/>
    <w:p w:rsidR="003373C2" w:rsidRPr="003373C2" w:rsidRDefault="003373C2" w:rsidP="003373C2"/>
    <w:p w:rsidR="003373C2" w:rsidRPr="003373C2" w:rsidRDefault="003373C2" w:rsidP="003373C2"/>
    <w:p w:rsidR="003373C2" w:rsidRPr="003373C2" w:rsidRDefault="003373C2" w:rsidP="003373C2"/>
    <w:p w:rsidR="003373C2" w:rsidRDefault="003373C2" w:rsidP="003373C2"/>
    <w:p w:rsidR="003373C2" w:rsidRDefault="003373C2" w:rsidP="003373C2"/>
    <w:p w:rsidR="003373C2" w:rsidRDefault="003373C2" w:rsidP="003373C2"/>
    <w:p w:rsidR="003373C2" w:rsidRDefault="003373C2" w:rsidP="003373C2">
      <w:pPr>
        <w:spacing w:after="200" w:line="360" w:lineRule="auto"/>
        <w:jc w:val="both"/>
        <w:rPr>
          <w:rFonts w:ascii="Arial" w:hAnsi="Arial" w:cs="Arial"/>
          <w:b/>
          <w:sz w:val="22"/>
          <w:szCs w:val="22"/>
          <w:lang w:val="es-ES_tradnl" w:eastAsia="es-ES_tradnl"/>
        </w:rPr>
      </w:pPr>
    </w:p>
    <w:p w:rsidR="003373C2" w:rsidRDefault="003373C2" w:rsidP="003373C2">
      <w:pPr>
        <w:spacing w:after="200" w:line="360" w:lineRule="auto"/>
        <w:jc w:val="both"/>
        <w:rPr>
          <w:rFonts w:ascii="Arial" w:hAnsi="Arial" w:cs="Arial"/>
          <w:b/>
          <w:sz w:val="22"/>
          <w:szCs w:val="22"/>
          <w:lang w:val="es-ES_tradnl" w:eastAsia="es-ES_tradnl"/>
        </w:rPr>
      </w:pPr>
    </w:p>
    <w:p w:rsidR="003373C2" w:rsidRDefault="003373C2" w:rsidP="003373C2">
      <w:pPr>
        <w:spacing w:after="200" w:line="360" w:lineRule="auto"/>
        <w:jc w:val="both"/>
        <w:rPr>
          <w:rFonts w:ascii="Arial" w:hAnsi="Arial" w:cs="Arial"/>
          <w:b/>
          <w:sz w:val="22"/>
          <w:szCs w:val="22"/>
          <w:lang w:val="es-ES_tradnl" w:eastAsia="es-ES_tradnl"/>
        </w:rPr>
      </w:pPr>
    </w:p>
    <w:p w:rsidR="00B32F20" w:rsidRDefault="00B32F20" w:rsidP="003373C2">
      <w:pPr>
        <w:spacing w:after="200" w:line="360" w:lineRule="auto"/>
        <w:jc w:val="both"/>
        <w:rPr>
          <w:rFonts w:ascii="Arial" w:hAnsi="Arial" w:cs="Arial"/>
          <w:b/>
          <w:sz w:val="22"/>
          <w:szCs w:val="22"/>
          <w:lang w:val="es-ES_tradnl" w:eastAsia="es-ES_tradnl"/>
        </w:rPr>
      </w:pPr>
    </w:p>
    <w:p w:rsidR="00B32F20" w:rsidRDefault="00B32F20" w:rsidP="003373C2">
      <w:pPr>
        <w:spacing w:after="200" w:line="360" w:lineRule="auto"/>
        <w:jc w:val="both"/>
        <w:rPr>
          <w:rFonts w:ascii="Arial" w:hAnsi="Arial" w:cs="Arial"/>
          <w:b/>
          <w:sz w:val="22"/>
          <w:szCs w:val="22"/>
          <w:lang w:val="es-ES_tradnl" w:eastAsia="es-ES_tradnl"/>
        </w:rPr>
      </w:pPr>
    </w:p>
    <w:p w:rsidR="003373C2" w:rsidRPr="001534B6" w:rsidRDefault="003373C2" w:rsidP="003373C2">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3373C2" w:rsidRDefault="003373C2" w:rsidP="003373C2">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sidR="00B32F20">
        <w:rPr>
          <w:rFonts w:ascii="Arial" w:hAnsi="Arial" w:cs="Arial"/>
          <w:b/>
          <w:sz w:val="22"/>
          <w:szCs w:val="22"/>
          <w:u w:val="single"/>
          <w:lang w:val="es-ES_tradnl" w:eastAsia="es-ES_tradnl"/>
        </w:rPr>
        <w:t>OCHO</w:t>
      </w:r>
      <w:r>
        <w:rPr>
          <w:rFonts w:ascii="Arial" w:hAnsi="Arial" w:cs="Arial"/>
          <w:b/>
          <w:sz w:val="22"/>
          <w:szCs w:val="22"/>
          <w:u w:val="single"/>
          <w:lang w:val="es-ES_tradnl" w:eastAsia="es-ES_tradnl"/>
        </w:rPr>
        <w:t xml:space="preserve">.- </w:t>
      </w:r>
      <w:r>
        <w:rPr>
          <w:rFonts w:ascii="Arial" w:hAnsi="Arial" w:cs="Arial"/>
          <w:b/>
          <w:sz w:val="22"/>
          <w:szCs w:val="22"/>
          <w:lang w:val="es-ES_tradnl" w:eastAsia="es-ES_tradnl"/>
        </w:rPr>
        <w:t xml:space="preserve"> </w:t>
      </w:r>
      <w:r w:rsidRPr="00B32F20">
        <w:rPr>
          <w:rFonts w:ascii="Arial" w:hAnsi="Arial" w:cs="Arial"/>
          <w:sz w:val="22"/>
          <w:szCs w:val="22"/>
          <w:lang w:val="es-ES_tradnl" w:eastAsia="es-ES_tradnl"/>
        </w:rPr>
        <w:t>Se  conoció el informe remitido por el Señor jefe y Sub-jefe del Departamento de Recursos Humanos Don Osmin Eladio Jiménez y don José Orlando Flores Laínez, sobre el personal d trabajadores Municipales eventuales que a partir del mes de Julio de 2016, contrato como tal, y que anexa la nómina el Concejo Municipal</w:t>
      </w:r>
      <w:r>
        <w:rPr>
          <w:rFonts w:ascii="Arial" w:hAnsi="Arial" w:cs="Arial"/>
          <w:b/>
          <w:sz w:val="22"/>
          <w:szCs w:val="22"/>
          <w:lang w:val="es-ES_tradnl" w:eastAsia="es-ES_tradnl"/>
        </w:rPr>
        <w:t>,</w:t>
      </w:r>
      <w:r w:rsidR="00B32F20">
        <w:rPr>
          <w:rFonts w:ascii="Arial" w:hAnsi="Arial" w:cs="Arial"/>
          <w:b/>
          <w:sz w:val="22"/>
          <w:szCs w:val="22"/>
          <w:lang w:val="es-ES_tradnl" w:eastAsia="es-ES_tradnl"/>
        </w:rPr>
        <w:t xml:space="preserve"> ACUE</w:t>
      </w:r>
      <w:r w:rsidRPr="00B32F20">
        <w:rPr>
          <w:rFonts w:ascii="Arial" w:hAnsi="Arial" w:cs="Arial"/>
          <w:b/>
          <w:sz w:val="22"/>
          <w:szCs w:val="22"/>
          <w:lang w:val="es-ES_tradnl" w:eastAsia="es-ES_tradnl"/>
        </w:rPr>
        <w:t>RDA</w:t>
      </w:r>
      <w:r w:rsidR="009B5E22">
        <w:rPr>
          <w:rFonts w:ascii="Arial" w:hAnsi="Arial" w:cs="Arial"/>
          <w:sz w:val="22"/>
          <w:szCs w:val="22"/>
          <w:lang w:val="es-ES_tradnl" w:eastAsia="es-ES_tradnl"/>
        </w:rPr>
        <w:t xml:space="preserve">  Pasar a la  situación de </w:t>
      </w:r>
      <w:r w:rsidR="003357B8">
        <w:rPr>
          <w:rFonts w:ascii="Arial" w:hAnsi="Arial" w:cs="Arial"/>
          <w:sz w:val="22"/>
          <w:szCs w:val="22"/>
          <w:lang w:val="es-ES_tradnl" w:eastAsia="es-ES_tradnl"/>
        </w:rPr>
        <w:t>tra</w:t>
      </w:r>
      <w:r w:rsidR="00126E41">
        <w:rPr>
          <w:rFonts w:ascii="Arial" w:hAnsi="Arial" w:cs="Arial"/>
          <w:sz w:val="22"/>
          <w:szCs w:val="22"/>
          <w:lang w:val="es-ES_tradnl" w:eastAsia="es-ES_tradnl"/>
        </w:rPr>
        <w:t>ba</w:t>
      </w:r>
      <w:bookmarkStart w:id="0" w:name="_GoBack"/>
      <w:bookmarkEnd w:id="0"/>
      <w:r w:rsidR="003357B8">
        <w:rPr>
          <w:rFonts w:ascii="Arial" w:hAnsi="Arial" w:cs="Arial"/>
          <w:sz w:val="22"/>
          <w:szCs w:val="22"/>
          <w:lang w:val="es-ES_tradnl" w:eastAsia="es-ES_tradnl"/>
        </w:rPr>
        <w:t>ja</w:t>
      </w:r>
      <w:r w:rsidR="003357B8" w:rsidRPr="00B32F20">
        <w:rPr>
          <w:rFonts w:ascii="Arial" w:hAnsi="Arial" w:cs="Arial"/>
          <w:sz w:val="22"/>
          <w:szCs w:val="22"/>
          <w:lang w:val="es-ES_tradnl" w:eastAsia="es-ES_tradnl"/>
        </w:rPr>
        <w:t>dores</w:t>
      </w:r>
      <w:r w:rsidRPr="00B32F20">
        <w:rPr>
          <w:rFonts w:ascii="Arial" w:hAnsi="Arial" w:cs="Arial"/>
          <w:sz w:val="22"/>
          <w:szCs w:val="22"/>
          <w:lang w:val="es-ES_tradnl" w:eastAsia="es-ES_tradnl"/>
        </w:rPr>
        <w:t xml:space="preserve"> permanentes a partir de esta fecha a los trabajadores siguientes:</w:t>
      </w:r>
      <w:r>
        <w:rPr>
          <w:rFonts w:ascii="Arial" w:hAnsi="Arial" w:cs="Arial"/>
          <w:b/>
          <w:sz w:val="22"/>
          <w:szCs w:val="22"/>
          <w:lang w:val="es-ES_tradnl" w:eastAsia="es-ES_tradnl"/>
        </w:rPr>
        <w:t xml:space="preserve"> </w:t>
      </w:r>
    </w:p>
    <w:tbl>
      <w:tblPr>
        <w:tblStyle w:val="Tablaconcuadrcula"/>
        <w:tblW w:w="0" w:type="auto"/>
        <w:tblLook w:val="04A0" w:firstRow="1" w:lastRow="0" w:firstColumn="1" w:lastColumn="0" w:noHBand="0" w:noVBand="1"/>
      </w:tblPr>
      <w:tblGrid>
        <w:gridCol w:w="675"/>
        <w:gridCol w:w="4395"/>
        <w:gridCol w:w="2693"/>
        <w:gridCol w:w="1215"/>
      </w:tblGrid>
      <w:tr w:rsidR="003373C2" w:rsidTr="00B32F20">
        <w:tc>
          <w:tcPr>
            <w:tcW w:w="675" w:type="dxa"/>
          </w:tcPr>
          <w:p w:rsidR="003373C2" w:rsidRDefault="003373C2" w:rsidP="00B32F20">
            <w:pPr>
              <w:spacing w:line="360" w:lineRule="auto"/>
              <w:jc w:val="center"/>
              <w:rPr>
                <w:rFonts w:ascii="Arial" w:hAnsi="Arial" w:cs="Arial"/>
                <w:b/>
                <w:sz w:val="22"/>
                <w:szCs w:val="22"/>
                <w:lang w:val="es-ES_tradnl" w:eastAsia="es-ES_tradnl"/>
              </w:rPr>
            </w:pPr>
            <w:r>
              <w:rPr>
                <w:rFonts w:ascii="Arial" w:hAnsi="Arial" w:cs="Arial"/>
                <w:b/>
                <w:sz w:val="22"/>
                <w:szCs w:val="22"/>
                <w:lang w:val="es-ES_tradnl" w:eastAsia="es-ES_tradnl"/>
              </w:rPr>
              <w:t>N°</w:t>
            </w:r>
          </w:p>
        </w:tc>
        <w:tc>
          <w:tcPr>
            <w:tcW w:w="4395" w:type="dxa"/>
          </w:tcPr>
          <w:p w:rsidR="003373C2" w:rsidRDefault="003373C2" w:rsidP="00B32F20">
            <w:pPr>
              <w:spacing w:line="360" w:lineRule="auto"/>
              <w:jc w:val="center"/>
              <w:rPr>
                <w:rFonts w:ascii="Arial" w:hAnsi="Arial" w:cs="Arial"/>
                <w:b/>
                <w:sz w:val="22"/>
                <w:szCs w:val="22"/>
                <w:lang w:val="es-ES_tradnl" w:eastAsia="es-ES_tradnl"/>
              </w:rPr>
            </w:pPr>
            <w:r>
              <w:rPr>
                <w:rFonts w:ascii="Arial" w:hAnsi="Arial" w:cs="Arial"/>
                <w:b/>
                <w:sz w:val="22"/>
                <w:szCs w:val="22"/>
                <w:lang w:val="es-ES_tradnl" w:eastAsia="es-ES_tradnl"/>
              </w:rPr>
              <w:t>NOMBRE DEL EMPLEADO</w:t>
            </w:r>
          </w:p>
        </w:tc>
        <w:tc>
          <w:tcPr>
            <w:tcW w:w="2693" w:type="dxa"/>
          </w:tcPr>
          <w:p w:rsidR="003373C2" w:rsidRDefault="003373C2" w:rsidP="00B32F20">
            <w:pPr>
              <w:spacing w:line="360" w:lineRule="auto"/>
              <w:jc w:val="center"/>
              <w:rPr>
                <w:rFonts w:ascii="Arial" w:hAnsi="Arial" w:cs="Arial"/>
                <w:b/>
                <w:sz w:val="22"/>
                <w:szCs w:val="22"/>
                <w:lang w:val="es-ES_tradnl" w:eastAsia="es-ES_tradnl"/>
              </w:rPr>
            </w:pPr>
            <w:r>
              <w:rPr>
                <w:rFonts w:ascii="Arial" w:hAnsi="Arial" w:cs="Arial"/>
                <w:b/>
                <w:sz w:val="22"/>
                <w:szCs w:val="22"/>
                <w:lang w:val="es-ES_tradnl" w:eastAsia="es-ES_tradnl"/>
              </w:rPr>
              <w:t>CARGO</w:t>
            </w:r>
          </w:p>
        </w:tc>
        <w:tc>
          <w:tcPr>
            <w:tcW w:w="1215" w:type="dxa"/>
          </w:tcPr>
          <w:p w:rsidR="003373C2" w:rsidRDefault="003373C2" w:rsidP="00B32F20">
            <w:pPr>
              <w:spacing w:line="360" w:lineRule="auto"/>
              <w:jc w:val="center"/>
              <w:rPr>
                <w:rFonts w:ascii="Arial" w:hAnsi="Arial" w:cs="Arial"/>
                <w:b/>
                <w:sz w:val="22"/>
                <w:szCs w:val="22"/>
                <w:lang w:val="es-ES_tradnl" w:eastAsia="es-ES_tradnl"/>
              </w:rPr>
            </w:pPr>
            <w:r>
              <w:rPr>
                <w:rFonts w:ascii="Arial" w:hAnsi="Arial" w:cs="Arial"/>
                <w:b/>
                <w:sz w:val="22"/>
                <w:szCs w:val="22"/>
                <w:lang w:val="es-ES_tradnl" w:eastAsia="es-ES_tradnl"/>
              </w:rPr>
              <w:t>SALARIO</w:t>
            </w:r>
          </w:p>
        </w:tc>
      </w:tr>
      <w:tr w:rsidR="003373C2" w:rsidTr="00B32F20">
        <w:tc>
          <w:tcPr>
            <w:tcW w:w="67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1</w:t>
            </w:r>
          </w:p>
        </w:tc>
        <w:tc>
          <w:tcPr>
            <w:tcW w:w="439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LUIS ALONSO RIVAS ALVAREZ</w:t>
            </w:r>
          </w:p>
        </w:tc>
        <w:tc>
          <w:tcPr>
            <w:tcW w:w="2693"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AGENTE MUNICIPAL</w:t>
            </w:r>
          </w:p>
        </w:tc>
        <w:tc>
          <w:tcPr>
            <w:tcW w:w="121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3373C2" w:rsidTr="00B32F20">
        <w:tc>
          <w:tcPr>
            <w:tcW w:w="67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2</w:t>
            </w:r>
          </w:p>
        </w:tc>
        <w:tc>
          <w:tcPr>
            <w:tcW w:w="439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RAFAEL ANTONIO TICAS APARICIO</w:t>
            </w:r>
          </w:p>
        </w:tc>
        <w:tc>
          <w:tcPr>
            <w:tcW w:w="2693"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AGENTE MUNICIPAL</w:t>
            </w:r>
          </w:p>
        </w:tc>
        <w:tc>
          <w:tcPr>
            <w:tcW w:w="121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3373C2" w:rsidTr="00B32F20">
        <w:tc>
          <w:tcPr>
            <w:tcW w:w="67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3</w:t>
            </w:r>
          </w:p>
        </w:tc>
        <w:tc>
          <w:tcPr>
            <w:tcW w:w="439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SANTOS HERNAN GARCIA REYES</w:t>
            </w:r>
          </w:p>
        </w:tc>
        <w:tc>
          <w:tcPr>
            <w:tcW w:w="2693"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BARRENDERO</w:t>
            </w:r>
          </w:p>
        </w:tc>
        <w:tc>
          <w:tcPr>
            <w:tcW w:w="121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3373C2" w:rsidTr="00B32F20">
        <w:tc>
          <w:tcPr>
            <w:tcW w:w="67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4</w:t>
            </w:r>
          </w:p>
        </w:tc>
        <w:tc>
          <w:tcPr>
            <w:tcW w:w="439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JOSE CUPERT</w:t>
            </w:r>
            <w:r w:rsidR="003373C2">
              <w:rPr>
                <w:rFonts w:ascii="Arial" w:hAnsi="Arial" w:cs="Arial"/>
                <w:b/>
                <w:sz w:val="22"/>
                <w:szCs w:val="22"/>
                <w:lang w:val="es-ES_tradnl" w:eastAsia="es-ES_tradnl"/>
              </w:rPr>
              <w:t>INO GARCIA SAL</w:t>
            </w:r>
            <w:r w:rsidR="003357B8">
              <w:rPr>
                <w:rFonts w:ascii="Arial" w:hAnsi="Arial" w:cs="Arial"/>
                <w:b/>
                <w:sz w:val="22"/>
                <w:szCs w:val="22"/>
                <w:lang w:val="es-ES_tradnl" w:eastAsia="es-ES_tradnl"/>
              </w:rPr>
              <w:t>A</w:t>
            </w:r>
            <w:r w:rsidR="003373C2">
              <w:rPr>
                <w:rFonts w:ascii="Arial" w:hAnsi="Arial" w:cs="Arial"/>
                <w:b/>
                <w:sz w:val="22"/>
                <w:szCs w:val="22"/>
                <w:lang w:val="es-ES_tradnl" w:eastAsia="es-ES_tradnl"/>
              </w:rPr>
              <w:t>ZAR</w:t>
            </w:r>
          </w:p>
        </w:tc>
        <w:tc>
          <w:tcPr>
            <w:tcW w:w="2693"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BARRNDERO</w:t>
            </w:r>
          </w:p>
        </w:tc>
        <w:tc>
          <w:tcPr>
            <w:tcW w:w="121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3373C2" w:rsidTr="00B32F20">
        <w:tc>
          <w:tcPr>
            <w:tcW w:w="675" w:type="dxa"/>
          </w:tcPr>
          <w:p w:rsidR="003373C2" w:rsidRDefault="003373C2"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5</w:t>
            </w:r>
          </w:p>
        </w:tc>
        <w:tc>
          <w:tcPr>
            <w:tcW w:w="439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ISIDRO ANTONIO CARCAMO CANALES</w:t>
            </w:r>
          </w:p>
        </w:tc>
        <w:tc>
          <w:tcPr>
            <w:tcW w:w="2693"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RECOLECTOR</w:t>
            </w:r>
          </w:p>
        </w:tc>
        <w:tc>
          <w:tcPr>
            <w:tcW w:w="121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3373C2" w:rsidTr="00B32F20">
        <w:tc>
          <w:tcPr>
            <w:tcW w:w="67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6</w:t>
            </w:r>
          </w:p>
        </w:tc>
        <w:tc>
          <w:tcPr>
            <w:tcW w:w="439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JOSE JAVIER TORRES VASQUEZ</w:t>
            </w:r>
          </w:p>
        </w:tc>
        <w:tc>
          <w:tcPr>
            <w:tcW w:w="2693"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RECOLECTOR</w:t>
            </w:r>
          </w:p>
        </w:tc>
        <w:tc>
          <w:tcPr>
            <w:tcW w:w="121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3373C2" w:rsidTr="00B32F20">
        <w:tc>
          <w:tcPr>
            <w:tcW w:w="67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7</w:t>
            </w:r>
          </w:p>
        </w:tc>
        <w:tc>
          <w:tcPr>
            <w:tcW w:w="439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MARLON JAVIER GRANADOS PARADA</w:t>
            </w:r>
          </w:p>
        </w:tc>
        <w:tc>
          <w:tcPr>
            <w:tcW w:w="2693"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RECOLECTOR</w:t>
            </w:r>
          </w:p>
        </w:tc>
        <w:tc>
          <w:tcPr>
            <w:tcW w:w="1215" w:type="dxa"/>
          </w:tcPr>
          <w:p w:rsidR="003373C2"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B32F20" w:rsidTr="00B32F20">
        <w:tc>
          <w:tcPr>
            <w:tcW w:w="67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8</w:t>
            </w:r>
          </w:p>
        </w:tc>
        <w:tc>
          <w:tcPr>
            <w:tcW w:w="439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JOSE YOVANI GARCIA VELASQUEZ</w:t>
            </w:r>
          </w:p>
        </w:tc>
        <w:tc>
          <w:tcPr>
            <w:tcW w:w="2693"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RECOLECTOR</w:t>
            </w:r>
          </w:p>
        </w:tc>
        <w:tc>
          <w:tcPr>
            <w:tcW w:w="121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B32F20" w:rsidTr="00B32F20">
        <w:tc>
          <w:tcPr>
            <w:tcW w:w="67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9</w:t>
            </w:r>
          </w:p>
        </w:tc>
        <w:tc>
          <w:tcPr>
            <w:tcW w:w="439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FRANCISCO JAVIER CANALES</w:t>
            </w:r>
          </w:p>
        </w:tc>
        <w:tc>
          <w:tcPr>
            <w:tcW w:w="2693"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RECOLECTOR</w:t>
            </w:r>
          </w:p>
        </w:tc>
        <w:tc>
          <w:tcPr>
            <w:tcW w:w="121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$ 300.00</w:t>
            </w:r>
          </w:p>
        </w:tc>
      </w:tr>
      <w:tr w:rsidR="00B32F20" w:rsidTr="00B32F20">
        <w:tc>
          <w:tcPr>
            <w:tcW w:w="67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10</w:t>
            </w:r>
          </w:p>
        </w:tc>
        <w:tc>
          <w:tcPr>
            <w:tcW w:w="439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JOSE MISAEL LOPEZ</w:t>
            </w:r>
          </w:p>
        </w:tc>
        <w:tc>
          <w:tcPr>
            <w:tcW w:w="2693"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MOTORISTA</w:t>
            </w:r>
          </w:p>
        </w:tc>
        <w:tc>
          <w:tcPr>
            <w:tcW w:w="1215" w:type="dxa"/>
          </w:tcPr>
          <w:p w:rsidR="00B32F20" w:rsidRDefault="00B32F20" w:rsidP="003373C2">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$ 400.00</w:t>
            </w:r>
          </w:p>
        </w:tc>
      </w:tr>
    </w:tbl>
    <w:p w:rsidR="003373C2" w:rsidRPr="001F3015" w:rsidRDefault="003373C2" w:rsidP="003373C2">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3373C2" w:rsidRDefault="003373C2" w:rsidP="003373C2">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3373C2" w:rsidRPr="001534B6" w:rsidRDefault="003373C2" w:rsidP="003373C2">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3373C2" w:rsidRPr="001534B6" w:rsidRDefault="003373C2" w:rsidP="003373C2">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3373C2" w:rsidRPr="001534B6" w:rsidRDefault="003373C2" w:rsidP="003373C2">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3373C2" w:rsidRPr="001534B6" w:rsidRDefault="003373C2" w:rsidP="003373C2">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3373C2" w:rsidRDefault="003373C2" w:rsidP="003373C2"/>
    <w:p w:rsidR="008A57CB" w:rsidRPr="001534B6" w:rsidRDefault="008A57CB" w:rsidP="008A57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8A57CB" w:rsidRPr="001F3015" w:rsidRDefault="008A57CB" w:rsidP="008A57CB">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1534B6">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NUEVE .- </w:t>
      </w:r>
      <w:r w:rsidRPr="008A57CB">
        <w:rPr>
          <w:rFonts w:ascii="Arial" w:hAnsi="Arial" w:cs="Arial"/>
          <w:sz w:val="22"/>
          <w:szCs w:val="22"/>
          <w:lang w:val="es-ES_tradnl" w:eastAsia="es-ES_tradnl"/>
        </w:rPr>
        <w:t xml:space="preserve">El Concejo Municipal, por unanimidad </w:t>
      </w:r>
      <w:r w:rsidRPr="008A57CB">
        <w:rPr>
          <w:rFonts w:ascii="Arial" w:hAnsi="Arial" w:cs="Arial"/>
          <w:b/>
          <w:sz w:val="22"/>
          <w:szCs w:val="22"/>
          <w:lang w:val="es-ES_tradnl" w:eastAsia="es-ES_tradnl"/>
        </w:rPr>
        <w:t>ACUERDA</w:t>
      </w:r>
      <w:r>
        <w:rPr>
          <w:rFonts w:ascii="Arial" w:hAnsi="Arial" w:cs="Arial"/>
          <w:b/>
          <w:sz w:val="22"/>
          <w:szCs w:val="22"/>
          <w:lang w:val="es-ES_tradnl" w:eastAsia="es-ES_tradnl"/>
        </w:rPr>
        <w:t xml:space="preserve"> </w:t>
      </w:r>
      <w:r w:rsidRPr="008A57CB">
        <w:rPr>
          <w:rFonts w:ascii="Arial" w:hAnsi="Arial" w:cs="Arial"/>
          <w:b/>
          <w:sz w:val="22"/>
          <w:szCs w:val="22"/>
          <w:lang w:val="es-ES_tradnl" w:eastAsia="es-ES_tradnl"/>
        </w:rPr>
        <w:t>:</w:t>
      </w:r>
      <w:r w:rsidRPr="008A57CB">
        <w:rPr>
          <w:rFonts w:ascii="Arial" w:hAnsi="Arial" w:cs="Arial"/>
          <w:sz w:val="22"/>
          <w:szCs w:val="22"/>
          <w:lang w:val="es-ES_tradnl" w:eastAsia="es-ES_tradnl"/>
        </w:rPr>
        <w:t xml:space="preserve"> Aprobar el Plan Anual que comprende  al periodo del 01 de Julio al 31 de diciembre de 2016, de la Jefatura de Mantenimiento Municipal.</w:t>
      </w:r>
      <w:r>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8A57CB" w:rsidRDefault="008A57CB" w:rsidP="008A57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8A57CB" w:rsidRPr="001534B6" w:rsidRDefault="008A57CB" w:rsidP="008A57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8A57CB" w:rsidRPr="001534B6" w:rsidRDefault="008A57CB" w:rsidP="008A57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8A57CB" w:rsidRPr="001534B6" w:rsidRDefault="008A57CB" w:rsidP="008A57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8A57CB" w:rsidRPr="001534B6" w:rsidRDefault="008A57CB" w:rsidP="008A57CB">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8A57CB" w:rsidRDefault="008A57CB" w:rsidP="008A57CB"/>
    <w:p w:rsidR="008A57CB" w:rsidRPr="003373C2" w:rsidRDefault="008A57CB" w:rsidP="008A57CB"/>
    <w:p w:rsidR="0026688D" w:rsidRDefault="0026688D"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Default="008A57CB" w:rsidP="003373C2"/>
    <w:p w:rsidR="008A57CB" w:rsidRPr="001534B6" w:rsidRDefault="008A57CB" w:rsidP="008A57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8A57CB" w:rsidRPr="00B92560" w:rsidRDefault="008A57CB" w:rsidP="008A57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00B92560" w:rsidRPr="001534B6">
        <w:rPr>
          <w:rFonts w:ascii="Arial" w:hAnsi="Arial" w:cs="Arial"/>
          <w:sz w:val="22"/>
          <w:szCs w:val="22"/>
          <w:lang w:val="es-ES_tradnl" w:eastAsia="es-ES_tradnl"/>
        </w:rPr>
        <w:t>:</w:t>
      </w:r>
      <w:r w:rsidR="00B92560" w:rsidRPr="001534B6">
        <w:rPr>
          <w:rFonts w:ascii="Arial" w:hAnsi="Arial" w:cs="Arial"/>
          <w:b/>
          <w:sz w:val="22"/>
          <w:szCs w:val="22"/>
          <w:lang w:val="es-ES_tradnl" w:eastAsia="es-ES_tradnl"/>
        </w:rPr>
        <w:t xml:space="preserve"> </w:t>
      </w:r>
      <w:r w:rsidR="00B92560">
        <w:rPr>
          <w:rFonts w:ascii="Arial" w:hAnsi="Arial" w:cs="Arial"/>
          <w:b/>
          <w:sz w:val="22"/>
          <w:szCs w:val="22"/>
          <w:lang w:val="es-ES_tradnl" w:eastAsia="es-ES_tradnl"/>
        </w:rPr>
        <w:t>NUMERO</w:t>
      </w:r>
      <w:r>
        <w:rPr>
          <w:rFonts w:ascii="Arial" w:hAnsi="Arial" w:cs="Arial"/>
          <w:b/>
          <w:sz w:val="22"/>
          <w:szCs w:val="22"/>
          <w:lang w:val="es-ES_tradnl" w:eastAsia="es-ES_tradnl"/>
        </w:rPr>
        <w:t xml:space="preserve"> DIEZ</w:t>
      </w:r>
      <w:r w:rsidRPr="00B92560">
        <w:rPr>
          <w:rFonts w:ascii="Arial" w:hAnsi="Arial" w:cs="Arial"/>
          <w:sz w:val="22"/>
          <w:szCs w:val="22"/>
          <w:lang w:val="es-ES_tradnl" w:eastAsia="es-ES_tradnl"/>
        </w:rPr>
        <w:t xml:space="preserve">.- Se </w:t>
      </w:r>
      <w:r w:rsidR="00B92560" w:rsidRPr="00B92560">
        <w:rPr>
          <w:rFonts w:ascii="Arial" w:hAnsi="Arial" w:cs="Arial"/>
          <w:sz w:val="22"/>
          <w:szCs w:val="22"/>
          <w:lang w:val="es-ES_tradnl" w:eastAsia="es-ES_tradnl"/>
        </w:rPr>
        <w:t>conoció</w:t>
      </w:r>
      <w:r w:rsidRPr="00B92560">
        <w:rPr>
          <w:rFonts w:ascii="Arial" w:hAnsi="Arial" w:cs="Arial"/>
          <w:sz w:val="22"/>
          <w:szCs w:val="22"/>
          <w:lang w:val="es-ES_tradnl" w:eastAsia="es-ES_tradnl"/>
        </w:rPr>
        <w:t xml:space="preserve"> la nota enviada  </w:t>
      </w:r>
      <w:r w:rsidR="00B92560">
        <w:rPr>
          <w:rFonts w:ascii="Arial" w:hAnsi="Arial" w:cs="Arial"/>
          <w:sz w:val="22"/>
          <w:szCs w:val="22"/>
          <w:lang w:val="es-ES_tradnl" w:eastAsia="es-ES_tradnl"/>
        </w:rPr>
        <w:t>a este Concejo por el Arq.</w:t>
      </w:r>
      <w:r w:rsidRPr="00B92560">
        <w:rPr>
          <w:rFonts w:ascii="Arial" w:hAnsi="Arial" w:cs="Arial"/>
          <w:sz w:val="22"/>
          <w:szCs w:val="22"/>
          <w:lang w:val="es-ES_tradnl" w:eastAsia="es-ES_tradnl"/>
        </w:rPr>
        <w:t xml:space="preserve"> Edgar Odir Flores Araniva, con fecha 11 de  los corrientes, por medio de la cual solicita la fecha  y el lugar establecido para los puestos de venta de </w:t>
      </w:r>
      <w:r w:rsidR="00B92560" w:rsidRPr="00B92560">
        <w:rPr>
          <w:rFonts w:ascii="Arial" w:hAnsi="Arial" w:cs="Arial"/>
          <w:sz w:val="22"/>
          <w:szCs w:val="22"/>
          <w:lang w:val="es-ES_tradnl" w:eastAsia="es-ES_tradnl"/>
        </w:rPr>
        <w:t>pólvora</w:t>
      </w:r>
      <w:r w:rsidR="00B92560">
        <w:rPr>
          <w:rFonts w:ascii="Arial" w:hAnsi="Arial" w:cs="Arial"/>
          <w:sz w:val="22"/>
          <w:szCs w:val="22"/>
          <w:lang w:val="es-ES_tradnl" w:eastAsia="es-ES_tradnl"/>
        </w:rPr>
        <w:t xml:space="preserve">, </w:t>
      </w:r>
      <w:r w:rsidRPr="00B92560">
        <w:rPr>
          <w:rFonts w:ascii="Arial" w:hAnsi="Arial" w:cs="Arial"/>
          <w:sz w:val="22"/>
          <w:szCs w:val="22"/>
          <w:lang w:val="es-ES_tradnl" w:eastAsia="es-ES_tradnl"/>
        </w:rPr>
        <w:t xml:space="preserve"> el Cone</w:t>
      </w:r>
      <w:r w:rsidR="00B92560">
        <w:rPr>
          <w:rFonts w:ascii="Arial" w:hAnsi="Arial" w:cs="Arial"/>
          <w:sz w:val="22"/>
          <w:szCs w:val="22"/>
          <w:lang w:val="es-ES_tradnl" w:eastAsia="es-ES_tradnl"/>
        </w:rPr>
        <w:t xml:space="preserve">jo Municipal, </w:t>
      </w:r>
      <w:r w:rsidRPr="000563E6">
        <w:rPr>
          <w:rFonts w:ascii="Arial" w:hAnsi="Arial" w:cs="Arial"/>
          <w:b/>
          <w:sz w:val="22"/>
          <w:szCs w:val="22"/>
          <w:lang w:val="es-ES_tradnl" w:eastAsia="es-ES_tradnl"/>
        </w:rPr>
        <w:t>ACUERDA</w:t>
      </w:r>
      <w:r w:rsidRPr="00B92560">
        <w:rPr>
          <w:rFonts w:ascii="Arial" w:hAnsi="Arial" w:cs="Arial"/>
          <w:sz w:val="22"/>
          <w:szCs w:val="22"/>
          <w:lang w:val="es-ES_tradnl" w:eastAsia="es-ES_tradnl"/>
        </w:rPr>
        <w:t>: Recomendar al Señor Jefe de Catastro se ponga en contacto</w:t>
      </w:r>
      <w:r w:rsidR="00B92560" w:rsidRPr="00B92560">
        <w:rPr>
          <w:rFonts w:ascii="Arial" w:hAnsi="Arial" w:cs="Arial"/>
          <w:sz w:val="22"/>
          <w:szCs w:val="22"/>
          <w:lang w:val="es-ES_tradnl" w:eastAsia="es-ES_tradnl"/>
        </w:rPr>
        <w:t xml:space="preserve"> con el Jefe de Bomberos de la Unión para que ubiquen los vendedores de pólvora y que requisitos deben llevar para  ejercer esa actividad, aprobado por mayoría.</w:t>
      </w:r>
      <w:r w:rsidR="00B92560">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8A57CB" w:rsidRDefault="008A57CB" w:rsidP="008A57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8A57CB" w:rsidRPr="001534B6" w:rsidRDefault="008A57CB" w:rsidP="008A57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8A57CB" w:rsidRPr="001534B6" w:rsidRDefault="008A57CB" w:rsidP="008A57C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8A57CB" w:rsidRPr="001534B6" w:rsidRDefault="008A57CB" w:rsidP="008A57C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8A57CB" w:rsidRPr="001534B6" w:rsidRDefault="008A57CB" w:rsidP="008A57CB">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8A57CB" w:rsidRDefault="008A57CB" w:rsidP="008A57CB"/>
    <w:p w:rsidR="008A57CB" w:rsidRPr="003373C2" w:rsidRDefault="008A57CB" w:rsidP="008A57CB"/>
    <w:p w:rsidR="008A57CB" w:rsidRDefault="008A57C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Default="0029098B" w:rsidP="003373C2"/>
    <w:p w:rsidR="0029098B" w:rsidRPr="001534B6" w:rsidRDefault="0029098B" w:rsidP="0029098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29098B" w:rsidRPr="00B92560" w:rsidRDefault="0029098B" w:rsidP="0029098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727F78">
        <w:rPr>
          <w:rFonts w:ascii="Arial" w:hAnsi="Arial" w:cs="Arial"/>
          <w:b/>
          <w:sz w:val="22"/>
          <w:szCs w:val="22"/>
          <w:u w:val="single"/>
          <w:lang w:val="es-ES_tradnl" w:eastAsia="es-ES_tradnl"/>
        </w:rPr>
        <w:t>NUMERO ONCE:</w:t>
      </w:r>
      <w:r>
        <w:rPr>
          <w:rFonts w:ascii="Arial" w:hAnsi="Arial" w:cs="Arial"/>
          <w:b/>
          <w:sz w:val="22"/>
          <w:szCs w:val="22"/>
          <w:lang w:val="es-ES_tradnl" w:eastAsia="es-ES_tradnl"/>
        </w:rPr>
        <w:t xml:space="preserve"> Se conoció la solicitud del Ing. Moisés Roberto Rivera Cañas, Sub-Jefe de Registro y Control Tributario, sobre que se le aumenten $ 300.00 a su sueldo mensual, el Concejo Municipal por unanimidad ACUERDA: No acceder a lo solicitado por el Ing.</w:t>
      </w:r>
      <w:r w:rsidRPr="0029098B">
        <w:rPr>
          <w:rFonts w:ascii="Arial" w:hAnsi="Arial" w:cs="Arial"/>
          <w:b/>
          <w:sz w:val="22"/>
          <w:szCs w:val="22"/>
          <w:lang w:val="es-ES_tradnl" w:eastAsia="es-ES_tradnl"/>
        </w:rPr>
        <w:t xml:space="preserve"> </w:t>
      </w:r>
      <w:r>
        <w:rPr>
          <w:rFonts w:ascii="Arial" w:hAnsi="Arial" w:cs="Arial"/>
          <w:b/>
          <w:sz w:val="22"/>
          <w:szCs w:val="22"/>
          <w:lang w:val="es-ES_tradnl" w:eastAsia="es-ES_tradnl"/>
        </w:rPr>
        <w:t>Moisés Roberto Rivera Cañas, Sub-Jefe de Registro y Control Tributario, por la razón de la insolvencia económica que atraviesa actualmente la Municipalidad</w:t>
      </w:r>
      <w:r w:rsidR="00727F78">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29098B" w:rsidRDefault="0029098B" w:rsidP="0029098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9098B" w:rsidRPr="001534B6" w:rsidRDefault="0029098B" w:rsidP="0029098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29098B" w:rsidRPr="001534B6" w:rsidRDefault="0029098B" w:rsidP="0029098B">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29098B" w:rsidRPr="001534B6" w:rsidRDefault="0029098B" w:rsidP="0029098B">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29098B" w:rsidRPr="001534B6" w:rsidRDefault="0029098B" w:rsidP="0029098B">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29098B" w:rsidRDefault="0029098B" w:rsidP="0029098B"/>
    <w:p w:rsidR="0029098B" w:rsidRDefault="0029098B"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Default="00727F78" w:rsidP="003373C2"/>
    <w:p w:rsidR="00727F78" w:rsidRPr="001534B6" w:rsidRDefault="00727F78" w:rsidP="00727F78">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727F78" w:rsidRPr="006B249D" w:rsidRDefault="00727F78" w:rsidP="00727F78">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727F78">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DOCE. </w:t>
      </w:r>
      <w:r w:rsidRPr="00727F78">
        <w:rPr>
          <w:rFonts w:ascii="Arial" w:hAnsi="Arial" w:cs="Arial"/>
          <w:sz w:val="22"/>
          <w:szCs w:val="22"/>
          <w:lang w:val="es-ES_tradnl" w:eastAsia="es-ES_tradnl"/>
        </w:rPr>
        <w:t xml:space="preserve">El Concejo </w:t>
      </w:r>
      <w:r w:rsidR="006B249D" w:rsidRPr="00727F78">
        <w:rPr>
          <w:rFonts w:ascii="Arial" w:hAnsi="Arial" w:cs="Arial"/>
          <w:sz w:val="22"/>
          <w:szCs w:val="22"/>
          <w:lang w:val="es-ES_tradnl" w:eastAsia="es-ES_tradnl"/>
        </w:rPr>
        <w:t>Municipal</w:t>
      </w:r>
      <w:r w:rsidR="006B249D">
        <w:rPr>
          <w:rFonts w:ascii="Arial" w:hAnsi="Arial" w:cs="Arial"/>
          <w:sz w:val="22"/>
          <w:szCs w:val="22"/>
          <w:lang w:val="es-ES_tradnl" w:eastAsia="es-ES_tradnl"/>
        </w:rPr>
        <w:t xml:space="preserve"> por unanimida</w:t>
      </w:r>
      <w:r w:rsidR="006B249D" w:rsidRPr="00727F78">
        <w:rPr>
          <w:rFonts w:ascii="Arial" w:hAnsi="Arial" w:cs="Arial"/>
          <w:sz w:val="22"/>
          <w:szCs w:val="22"/>
          <w:lang w:val="es-ES_tradnl" w:eastAsia="es-ES_tradnl"/>
        </w:rPr>
        <w:t>d</w:t>
      </w:r>
      <w:r w:rsidRPr="00727F78">
        <w:rPr>
          <w:rFonts w:ascii="Arial" w:hAnsi="Arial" w:cs="Arial"/>
          <w:sz w:val="22"/>
          <w:szCs w:val="22"/>
          <w:lang w:val="es-ES_tradnl" w:eastAsia="es-ES_tradnl"/>
        </w:rPr>
        <w:t xml:space="preserve"> </w:t>
      </w:r>
      <w:r w:rsidRPr="00727F78">
        <w:rPr>
          <w:rFonts w:ascii="Arial" w:hAnsi="Arial" w:cs="Arial"/>
          <w:b/>
          <w:sz w:val="22"/>
          <w:szCs w:val="22"/>
          <w:lang w:val="es-ES_tradnl" w:eastAsia="es-ES_tradnl"/>
        </w:rPr>
        <w:t>ACUERDA.</w:t>
      </w:r>
      <w:r w:rsidRPr="00727F78">
        <w:rPr>
          <w:rFonts w:ascii="Arial" w:hAnsi="Arial" w:cs="Arial"/>
          <w:sz w:val="22"/>
          <w:szCs w:val="22"/>
          <w:lang w:val="es-ES_tradnl" w:eastAsia="es-ES_tradnl"/>
        </w:rPr>
        <w:t xml:space="preserve"> Recomendar al Departamento de Recursos Humanos remita a este Concejo los nombres de </w:t>
      </w:r>
      <w:r w:rsidR="006B249D">
        <w:rPr>
          <w:rFonts w:ascii="Arial" w:hAnsi="Arial" w:cs="Arial"/>
          <w:sz w:val="22"/>
          <w:szCs w:val="22"/>
          <w:lang w:val="es-ES_tradnl" w:eastAsia="es-ES_tradnl"/>
        </w:rPr>
        <w:t>los posibles candidatos para op</w:t>
      </w:r>
      <w:r w:rsidR="006B249D" w:rsidRPr="00727F78">
        <w:rPr>
          <w:rFonts w:ascii="Arial" w:hAnsi="Arial" w:cs="Arial"/>
          <w:sz w:val="22"/>
          <w:szCs w:val="22"/>
          <w:lang w:val="es-ES_tradnl" w:eastAsia="es-ES_tradnl"/>
        </w:rPr>
        <w:t>ta</w:t>
      </w:r>
      <w:r w:rsidR="006B249D">
        <w:rPr>
          <w:rFonts w:ascii="Arial" w:hAnsi="Arial" w:cs="Arial"/>
          <w:sz w:val="22"/>
          <w:szCs w:val="22"/>
          <w:lang w:val="es-ES_tradnl" w:eastAsia="es-ES_tradnl"/>
        </w:rPr>
        <w:t>r</w:t>
      </w:r>
      <w:r w:rsidRPr="00727F78">
        <w:rPr>
          <w:rFonts w:ascii="Arial" w:hAnsi="Arial" w:cs="Arial"/>
          <w:sz w:val="22"/>
          <w:szCs w:val="22"/>
          <w:lang w:val="es-ES_tradnl" w:eastAsia="es-ES_tradnl"/>
        </w:rPr>
        <w:t xml:space="preserve"> a</w:t>
      </w:r>
      <w:r w:rsidR="006B249D">
        <w:rPr>
          <w:rFonts w:ascii="Arial" w:hAnsi="Arial" w:cs="Arial"/>
          <w:sz w:val="22"/>
          <w:szCs w:val="22"/>
          <w:lang w:val="es-ES_tradnl" w:eastAsia="es-ES_tradnl"/>
        </w:rPr>
        <w:t>l cargo de Registrador de la Ley de la Carrera Administrativa Municipal.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727F78" w:rsidRDefault="00727F78" w:rsidP="00727F78">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727F78" w:rsidRPr="001534B6" w:rsidRDefault="00727F78" w:rsidP="00727F78">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727F78" w:rsidRPr="001534B6" w:rsidRDefault="00727F78" w:rsidP="00727F78">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727F78" w:rsidRPr="001534B6" w:rsidRDefault="00727F78" w:rsidP="00727F78">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727F78" w:rsidRPr="001534B6" w:rsidRDefault="00727F78" w:rsidP="00727F78">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727F78" w:rsidRDefault="00727F78" w:rsidP="00727F78"/>
    <w:p w:rsidR="00727F78" w:rsidRDefault="00727F78"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Pr="001534B6" w:rsidRDefault="006B249D" w:rsidP="006B249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6B249D" w:rsidRPr="006B249D" w:rsidRDefault="006B249D" w:rsidP="006B249D">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6B249D">
        <w:rPr>
          <w:rFonts w:ascii="Arial" w:hAnsi="Arial" w:cs="Arial"/>
          <w:b/>
          <w:sz w:val="22"/>
          <w:szCs w:val="22"/>
          <w:u w:val="single"/>
          <w:lang w:val="es-ES_tradnl" w:eastAsia="es-ES_tradnl"/>
        </w:rPr>
        <w:t>NUMERO  TRECE</w:t>
      </w:r>
      <w:r>
        <w:rPr>
          <w:rFonts w:ascii="Arial" w:hAnsi="Arial" w:cs="Arial"/>
          <w:sz w:val="22"/>
          <w:szCs w:val="22"/>
          <w:lang w:val="es-ES_tradnl" w:eastAsia="es-ES_tradnl"/>
        </w:rPr>
        <w:t xml:space="preserve">   El concejo Municipal por unanimidad </w:t>
      </w:r>
      <w:r w:rsidRPr="006B249D">
        <w:rPr>
          <w:rFonts w:ascii="Arial" w:hAnsi="Arial" w:cs="Arial"/>
          <w:sz w:val="22"/>
          <w:szCs w:val="22"/>
          <w:lang w:val="es-ES_tradnl" w:eastAsia="es-ES_tradnl"/>
        </w:rPr>
        <w:t xml:space="preserve"> </w:t>
      </w:r>
      <w:r w:rsidRPr="006B249D">
        <w:rPr>
          <w:rFonts w:ascii="Arial" w:hAnsi="Arial" w:cs="Arial"/>
          <w:b/>
          <w:sz w:val="22"/>
          <w:szCs w:val="22"/>
          <w:lang w:val="es-ES_tradnl" w:eastAsia="es-ES_tradnl"/>
        </w:rPr>
        <w:t>ACUERDA:</w:t>
      </w:r>
      <w:r w:rsidRPr="006B249D">
        <w:rPr>
          <w:rFonts w:ascii="Arial" w:hAnsi="Arial" w:cs="Arial"/>
          <w:sz w:val="22"/>
          <w:szCs w:val="22"/>
          <w:lang w:val="es-ES_tradnl" w:eastAsia="es-ES_tradnl"/>
        </w:rPr>
        <w:t xml:space="preserve"> Autorizar al Departamento de Recursos Humanos para que nombre a la persona idónea en el Mercado Municipal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6B249D"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6B249D" w:rsidRPr="001534B6"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6B249D" w:rsidRPr="001534B6" w:rsidRDefault="006B249D" w:rsidP="006B249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6B249D" w:rsidRPr="001534B6"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6B249D" w:rsidRPr="001534B6" w:rsidRDefault="006B249D" w:rsidP="006B249D">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6B249D" w:rsidRDefault="006B249D" w:rsidP="006B249D"/>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Pr="001534B6" w:rsidRDefault="006B249D" w:rsidP="006B249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6B249D" w:rsidRPr="006B249D" w:rsidRDefault="006B249D" w:rsidP="006B249D">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6B249D">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CATORCE </w:t>
      </w:r>
      <w:r>
        <w:rPr>
          <w:rFonts w:ascii="Arial" w:hAnsi="Arial" w:cs="Arial"/>
          <w:sz w:val="22"/>
          <w:szCs w:val="22"/>
          <w:lang w:val="es-ES_tradnl" w:eastAsia="es-ES_tradnl"/>
        </w:rPr>
        <w:t xml:space="preserve">   El concejo Municipal por unanimidad </w:t>
      </w:r>
      <w:r w:rsidRPr="006B249D">
        <w:rPr>
          <w:rFonts w:ascii="Arial" w:hAnsi="Arial" w:cs="Arial"/>
          <w:sz w:val="22"/>
          <w:szCs w:val="22"/>
          <w:lang w:val="es-ES_tradnl" w:eastAsia="es-ES_tradnl"/>
        </w:rPr>
        <w:t xml:space="preserve"> </w:t>
      </w:r>
      <w:r w:rsidRPr="006B249D">
        <w:rPr>
          <w:rFonts w:ascii="Arial" w:hAnsi="Arial" w:cs="Arial"/>
          <w:b/>
          <w:sz w:val="22"/>
          <w:szCs w:val="22"/>
          <w:lang w:val="es-ES_tradnl" w:eastAsia="es-ES_tradnl"/>
        </w:rPr>
        <w:t>ACUERDA:</w:t>
      </w:r>
      <w:r w:rsidRPr="006B249D">
        <w:rPr>
          <w:rFonts w:ascii="Arial" w:hAnsi="Arial" w:cs="Arial"/>
          <w:sz w:val="22"/>
          <w:szCs w:val="22"/>
          <w:lang w:val="es-ES_tradnl" w:eastAsia="es-ES_tradnl"/>
        </w:rPr>
        <w:t xml:space="preserve"> </w:t>
      </w:r>
      <w:r>
        <w:rPr>
          <w:rFonts w:ascii="Arial" w:hAnsi="Arial" w:cs="Arial"/>
          <w:sz w:val="22"/>
          <w:szCs w:val="22"/>
          <w:lang w:val="es-ES_tradnl" w:eastAsia="es-ES_tradnl"/>
        </w:rPr>
        <w:t>Recomendar al Departamento de Recursos Humanos presente la propuesta a ocupar  el  cargo  de Administrador de Rastro  Municipal.</w:t>
      </w:r>
      <w:r w:rsidRPr="006B249D">
        <w:rPr>
          <w:rFonts w:ascii="Arial" w:hAnsi="Arial" w:cs="Arial"/>
          <w:sz w:val="22"/>
          <w:szCs w:val="22"/>
          <w:lang w:val="es-ES_tradnl" w:eastAsia="es-ES_tradnl"/>
        </w:rPr>
        <w:t>-</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6B249D"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6B249D" w:rsidRPr="001534B6"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6B249D" w:rsidRPr="001534B6" w:rsidRDefault="006B249D" w:rsidP="006B249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6B249D" w:rsidRPr="001534B6"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6B249D" w:rsidRPr="001534B6" w:rsidRDefault="006B249D" w:rsidP="006B249D">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6B249D" w:rsidRDefault="006B249D" w:rsidP="006B249D"/>
    <w:p w:rsidR="006B249D" w:rsidRPr="003373C2" w:rsidRDefault="006B249D" w:rsidP="006B249D"/>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Default="006B249D" w:rsidP="003373C2"/>
    <w:p w:rsidR="006B249D" w:rsidRPr="001534B6" w:rsidRDefault="006B249D" w:rsidP="006B249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6B249D" w:rsidRPr="006B249D" w:rsidRDefault="006B249D" w:rsidP="006B249D">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6B249D">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QUINCE </w:t>
      </w:r>
      <w:r>
        <w:rPr>
          <w:rFonts w:ascii="Arial" w:hAnsi="Arial" w:cs="Arial"/>
          <w:sz w:val="22"/>
          <w:szCs w:val="22"/>
          <w:lang w:val="es-ES_tradnl" w:eastAsia="es-ES_tradnl"/>
        </w:rPr>
        <w:t xml:space="preserve">   El concejo Municipal por unanimidad </w:t>
      </w:r>
      <w:r w:rsidRPr="006B249D">
        <w:rPr>
          <w:rFonts w:ascii="Arial" w:hAnsi="Arial" w:cs="Arial"/>
          <w:sz w:val="22"/>
          <w:szCs w:val="22"/>
          <w:lang w:val="es-ES_tradnl" w:eastAsia="es-ES_tradnl"/>
        </w:rPr>
        <w:t xml:space="preserve"> </w:t>
      </w:r>
      <w:r w:rsidRPr="006B249D">
        <w:rPr>
          <w:rFonts w:ascii="Arial" w:hAnsi="Arial" w:cs="Arial"/>
          <w:b/>
          <w:sz w:val="22"/>
          <w:szCs w:val="22"/>
          <w:lang w:val="es-ES_tradnl" w:eastAsia="es-ES_tradnl"/>
        </w:rPr>
        <w:t>ACUERDA:</w:t>
      </w:r>
      <w:r w:rsidRPr="006B249D">
        <w:rPr>
          <w:rFonts w:ascii="Arial" w:hAnsi="Arial" w:cs="Arial"/>
          <w:sz w:val="22"/>
          <w:szCs w:val="22"/>
          <w:lang w:val="es-ES_tradnl" w:eastAsia="es-ES_tradnl"/>
        </w:rPr>
        <w:t xml:space="preserve"> </w:t>
      </w:r>
      <w:r>
        <w:rPr>
          <w:rFonts w:ascii="Arial" w:hAnsi="Arial" w:cs="Arial"/>
          <w:sz w:val="22"/>
          <w:szCs w:val="22"/>
          <w:lang w:val="es-ES_tradnl" w:eastAsia="es-ES_tradnl"/>
        </w:rPr>
        <w:t>Recomendar al Departamento de Recursos Humanos presente la propuesta a ocupar el cargo  de Administrador de Tiangue   Municipal.</w:t>
      </w:r>
      <w:r w:rsidRPr="006B249D">
        <w:rPr>
          <w:rFonts w:ascii="Arial" w:hAnsi="Arial" w:cs="Arial"/>
          <w:sz w:val="22"/>
          <w:szCs w:val="22"/>
          <w:lang w:val="es-ES_tradnl" w:eastAsia="es-ES_tradnl"/>
        </w:rPr>
        <w:t>-</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6B249D"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6B249D" w:rsidRPr="001534B6"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6B249D" w:rsidRPr="001534B6" w:rsidRDefault="006B249D" w:rsidP="006B249D">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6B249D" w:rsidRPr="001534B6" w:rsidRDefault="006B249D" w:rsidP="006B249D">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6B249D" w:rsidRPr="001534B6" w:rsidRDefault="006B249D" w:rsidP="006B249D">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6B249D" w:rsidRDefault="006B249D" w:rsidP="006B249D"/>
    <w:p w:rsidR="006B249D" w:rsidRDefault="006B249D"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Pr="001534B6" w:rsidRDefault="00EC6D9A" w:rsidP="00EC6D9A">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EC6D9A" w:rsidRPr="006B249D" w:rsidRDefault="00EC6D9A" w:rsidP="00EC6D9A">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6B249D">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DIECISEIS </w:t>
      </w:r>
      <w:r>
        <w:rPr>
          <w:rFonts w:ascii="Arial" w:hAnsi="Arial" w:cs="Arial"/>
          <w:sz w:val="22"/>
          <w:szCs w:val="22"/>
          <w:lang w:val="es-ES_tradnl" w:eastAsia="es-ES_tradnl"/>
        </w:rPr>
        <w:t xml:space="preserve">   El concejo Municipal por unanimidad </w:t>
      </w:r>
      <w:r w:rsidRPr="006B249D">
        <w:rPr>
          <w:rFonts w:ascii="Arial" w:hAnsi="Arial" w:cs="Arial"/>
          <w:sz w:val="22"/>
          <w:szCs w:val="22"/>
          <w:lang w:val="es-ES_tradnl" w:eastAsia="es-ES_tradnl"/>
        </w:rPr>
        <w:t xml:space="preserve"> </w:t>
      </w:r>
      <w:r w:rsidRPr="006B249D">
        <w:rPr>
          <w:rFonts w:ascii="Arial" w:hAnsi="Arial" w:cs="Arial"/>
          <w:b/>
          <w:sz w:val="22"/>
          <w:szCs w:val="22"/>
          <w:lang w:val="es-ES_tradnl" w:eastAsia="es-ES_tradnl"/>
        </w:rPr>
        <w:t>ACUERDA:</w:t>
      </w:r>
      <w:r w:rsidRPr="006B249D">
        <w:rPr>
          <w:rFonts w:ascii="Arial" w:hAnsi="Arial" w:cs="Arial"/>
          <w:sz w:val="22"/>
          <w:szCs w:val="22"/>
          <w:lang w:val="es-ES_tradnl" w:eastAsia="es-ES_tradnl"/>
        </w:rPr>
        <w:t xml:space="preserve"> </w:t>
      </w:r>
      <w:r>
        <w:rPr>
          <w:rFonts w:ascii="Arial" w:hAnsi="Arial" w:cs="Arial"/>
          <w:sz w:val="22"/>
          <w:szCs w:val="22"/>
          <w:lang w:val="es-ES_tradnl" w:eastAsia="es-ES_tradnl"/>
        </w:rPr>
        <w:t>Recomendar al Departamento de Recursos Humanos presente  la propuesta al Cargo de Encargado del Cementerio Municipal.</w:t>
      </w:r>
      <w:r w:rsidRPr="006B249D">
        <w:rPr>
          <w:rFonts w:ascii="Arial" w:hAnsi="Arial" w:cs="Arial"/>
          <w:sz w:val="22"/>
          <w:szCs w:val="22"/>
          <w:lang w:val="es-ES_tradnl" w:eastAsia="es-ES_tradnl"/>
        </w:rPr>
        <w:t>-</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EC6D9A"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EC6D9A" w:rsidRPr="001534B6"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EC6D9A" w:rsidRPr="001534B6" w:rsidRDefault="00EC6D9A" w:rsidP="00EC6D9A">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EC6D9A" w:rsidRPr="001534B6"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EC6D9A" w:rsidRPr="001534B6" w:rsidRDefault="00EC6D9A" w:rsidP="00EC6D9A">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Pr="001534B6" w:rsidRDefault="00EC6D9A" w:rsidP="00EC6D9A">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EL INFRASCRITO  ALCALDE   MUNICIPAL.</w:t>
      </w:r>
    </w:p>
    <w:p w:rsidR="00EC6D9A" w:rsidRPr="006B249D" w:rsidRDefault="00EC6D9A" w:rsidP="00EC6D9A">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6B249D">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DIECISIETE  </w:t>
      </w:r>
      <w:r>
        <w:rPr>
          <w:rFonts w:ascii="Arial" w:hAnsi="Arial" w:cs="Arial"/>
          <w:sz w:val="22"/>
          <w:szCs w:val="22"/>
          <w:lang w:val="es-ES_tradnl" w:eastAsia="es-ES_tradnl"/>
        </w:rPr>
        <w:t xml:space="preserve"> .- El Concejo Municipal por unanimidad </w:t>
      </w:r>
      <w:r w:rsidRPr="006B249D">
        <w:rPr>
          <w:rFonts w:ascii="Arial" w:hAnsi="Arial" w:cs="Arial"/>
          <w:sz w:val="22"/>
          <w:szCs w:val="22"/>
          <w:lang w:val="es-ES_tradnl" w:eastAsia="es-ES_tradnl"/>
        </w:rPr>
        <w:t xml:space="preserve"> </w:t>
      </w:r>
      <w:r w:rsidRPr="006B249D">
        <w:rPr>
          <w:rFonts w:ascii="Arial" w:hAnsi="Arial" w:cs="Arial"/>
          <w:b/>
          <w:sz w:val="22"/>
          <w:szCs w:val="22"/>
          <w:lang w:val="es-ES_tradnl" w:eastAsia="es-ES_tradnl"/>
        </w:rPr>
        <w:t>ACUERDA:</w:t>
      </w:r>
      <w:r w:rsidRPr="006B249D">
        <w:rPr>
          <w:rFonts w:ascii="Arial" w:hAnsi="Arial" w:cs="Arial"/>
          <w:sz w:val="22"/>
          <w:szCs w:val="22"/>
          <w:lang w:val="es-ES_tradnl" w:eastAsia="es-ES_tradnl"/>
        </w:rPr>
        <w:t xml:space="preserve"> </w:t>
      </w:r>
      <w:r>
        <w:rPr>
          <w:rFonts w:ascii="Arial" w:hAnsi="Arial" w:cs="Arial"/>
          <w:sz w:val="22"/>
          <w:szCs w:val="22"/>
          <w:lang w:val="es-ES_tradnl" w:eastAsia="es-ES_tradnl"/>
        </w:rPr>
        <w:t xml:space="preserve">Recomendar al Departamento de Recursos Humanos presente  la propuesta al Cargo de  Encargado de Medio  Ambiente Institucional .-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EC6D9A"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EC6D9A" w:rsidRPr="001534B6"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EC6D9A" w:rsidRPr="001534B6" w:rsidRDefault="00EC6D9A" w:rsidP="00EC6D9A">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EC6D9A" w:rsidRPr="001534B6"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EC6D9A" w:rsidRPr="001534B6" w:rsidRDefault="00EC6D9A" w:rsidP="00EC6D9A">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EC6D9A" w:rsidRPr="003373C2" w:rsidRDefault="00EC6D9A" w:rsidP="00EC6D9A"/>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Default="00EC6D9A" w:rsidP="003373C2"/>
    <w:p w:rsidR="00EC6D9A" w:rsidRPr="001534B6" w:rsidRDefault="00EC6D9A" w:rsidP="00EC6D9A">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EC6D9A" w:rsidRPr="006B249D" w:rsidRDefault="00EC6D9A" w:rsidP="00EC6D9A">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6B249D">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DIECIOCHO </w:t>
      </w:r>
      <w:r>
        <w:rPr>
          <w:rFonts w:ascii="Arial" w:hAnsi="Arial" w:cs="Arial"/>
          <w:sz w:val="22"/>
          <w:szCs w:val="22"/>
          <w:lang w:val="es-ES_tradnl" w:eastAsia="es-ES_tradnl"/>
        </w:rPr>
        <w:t xml:space="preserve">   El Concejo Municipal por unanimidad </w:t>
      </w:r>
      <w:r w:rsidRPr="006B249D">
        <w:rPr>
          <w:rFonts w:ascii="Arial" w:hAnsi="Arial" w:cs="Arial"/>
          <w:sz w:val="22"/>
          <w:szCs w:val="22"/>
          <w:lang w:val="es-ES_tradnl" w:eastAsia="es-ES_tradnl"/>
        </w:rPr>
        <w:t xml:space="preserve"> </w:t>
      </w:r>
      <w:r w:rsidRPr="006B249D">
        <w:rPr>
          <w:rFonts w:ascii="Arial" w:hAnsi="Arial" w:cs="Arial"/>
          <w:b/>
          <w:sz w:val="22"/>
          <w:szCs w:val="22"/>
          <w:lang w:val="es-ES_tradnl" w:eastAsia="es-ES_tradnl"/>
        </w:rPr>
        <w:t>ACUERDA:</w:t>
      </w:r>
      <w:r w:rsidRPr="006B249D">
        <w:rPr>
          <w:rFonts w:ascii="Arial" w:hAnsi="Arial" w:cs="Arial"/>
          <w:sz w:val="22"/>
          <w:szCs w:val="22"/>
          <w:lang w:val="es-ES_tradnl" w:eastAsia="es-ES_tradnl"/>
        </w:rPr>
        <w:t xml:space="preserve"> </w:t>
      </w:r>
      <w:r>
        <w:rPr>
          <w:rFonts w:ascii="Arial" w:hAnsi="Arial" w:cs="Arial"/>
          <w:sz w:val="22"/>
          <w:szCs w:val="22"/>
          <w:lang w:val="es-ES_tradnl" w:eastAsia="es-ES_tradnl"/>
        </w:rPr>
        <w:t xml:space="preserve">Autorizar al Departamento de Recursos Humanos para que amplíe el número de empleados para que se responsabilicen por la limpieza interna del mercado Municipal, en vista de que actualmente solo cuenta con tres personas número que es insuficiente -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EC6D9A"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EC6D9A" w:rsidRPr="001534B6"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EC6D9A" w:rsidRPr="001534B6" w:rsidRDefault="00EC6D9A" w:rsidP="00EC6D9A">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EC6D9A" w:rsidRPr="001534B6" w:rsidRDefault="00EC6D9A" w:rsidP="00EC6D9A">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EC6D9A" w:rsidRPr="001534B6" w:rsidRDefault="00EC6D9A" w:rsidP="00EC6D9A">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EC6D9A" w:rsidRPr="003373C2" w:rsidRDefault="00EC6D9A" w:rsidP="00EC6D9A"/>
    <w:p w:rsidR="00EC6D9A" w:rsidRDefault="00EC6D9A"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3373C2"/>
    <w:p w:rsidR="00DD14DF" w:rsidRDefault="00DD14DF" w:rsidP="00DD14DF">
      <w:pPr>
        <w:spacing w:after="200" w:line="360" w:lineRule="auto"/>
        <w:jc w:val="both"/>
      </w:pPr>
    </w:p>
    <w:p w:rsidR="00DD14DF" w:rsidRPr="001534B6" w:rsidRDefault="00DD14DF" w:rsidP="00DD14DF">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lastRenderedPageBreak/>
        <w:t>EL INFRASCRITO  ALCALDE   MUNICIPAL.</w:t>
      </w:r>
    </w:p>
    <w:p w:rsidR="00DD14DF" w:rsidRPr="006B249D" w:rsidRDefault="00DD14DF" w:rsidP="00DD14DF">
      <w:pPr>
        <w:spacing w:line="360" w:lineRule="auto"/>
        <w:jc w:val="both"/>
        <w:rPr>
          <w:rFonts w:ascii="Arial" w:hAnsi="Arial" w:cs="Arial"/>
          <w:sz w:val="22"/>
          <w:szCs w:val="22"/>
          <w:lang w:val="es-ES_tradnl" w:eastAsia="es-ES_tradnl"/>
        </w:rPr>
      </w:pPr>
      <w:r w:rsidRPr="001534B6">
        <w:rPr>
          <w:rFonts w:ascii="Arial" w:hAnsi="Arial" w:cs="Arial"/>
          <w:b/>
          <w:sz w:val="22"/>
          <w:szCs w:val="22"/>
          <w:lang w:val="es-ES_tradnl" w:eastAsia="es-ES_tradnl"/>
        </w:rPr>
        <w:t>CERTIFICA</w:t>
      </w:r>
      <w:r w:rsidRPr="001534B6">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TREINTA Y CINCO</w:t>
      </w:r>
      <w:r w:rsidRPr="001534B6">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1534B6">
        <w:rPr>
          <w:rFonts w:ascii="Arial" w:hAnsi="Arial" w:cs="Arial"/>
          <w:b/>
          <w:sz w:val="22"/>
          <w:szCs w:val="22"/>
          <w:lang w:val="es-ES_tradnl" w:eastAsia="es-ES_tradnl"/>
        </w:rPr>
        <w:t xml:space="preserve">Ordinaria  </w:t>
      </w:r>
      <w:r w:rsidRPr="001534B6">
        <w:rPr>
          <w:rFonts w:ascii="Arial" w:hAnsi="Arial" w:cs="Arial"/>
          <w:sz w:val="22"/>
          <w:szCs w:val="22"/>
          <w:lang w:val="es-ES_tradnl" w:eastAsia="es-ES_tradnl"/>
        </w:rPr>
        <w:t xml:space="preserve"> y está asentado el acuerdo a las </w:t>
      </w:r>
      <w:r w:rsidRPr="001534B6">
        <w:rPr>
          <w:rFonts w:ascii="Arial" w:hAnsi="Arial" w:cs="Arial"/>
          <w:b/>
          <w:sz w:val="22"/>
          <w:szCs w:val="22"/>
          <w:lang w:val="es-ES_tradnl" w:eastAsia="es-ES_tradnl"/>
        </w:rPr>
        <w:t xml:space="preserve"> Trece   </w:t>
      </w:r>
      <w:r w:rsidRPr="001534B6">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Diecisiete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  </w:t>
      </w:r>
      <w:r w:rsidRPr="001534B6">
        <w:rPr>
          <w:rFonts w:ascii="Arial" w:hAnsi="Arial" w:cs="Arial"/>
          <w:sz w:val="22"/>
          <w:szCs w:val="22"/>
          <w:lang w:val="es-ES_tradnl" w:eastAsia="es-ES_tradnl"/>
        </w:rPr>
        <w:t>que dice:</w:t>
      </w:r>
      <w:r w:rsidRPr="001534B6">
        <w:rPr>
          <w:rFonts w:ascii="Arial" w:hAnsi="Arial" w:cs="Arial"/>
          <w:b/>
          <w:sz w:val="22"/>
          <w:szCs w:val="22"/>
          <w:lang w:val="es-ES_tradnl" w:eastAsia="es-ES_tradnl"/>
        </w:rPr>
        <w:t xml:space="preserve"> </w:t>
      </w:r>
      <w:r w:rsidRPr="006B249D">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 xml:space="preserve"> DIECINUEVE .-</w:t>
      </w:r>
      <w:r>
        <w:rPr>
          <w:rFonts w:ascii="Arial" w:hAnsi="Arial" w:cs="Arial"/>
          <w:sz w:val="22"/>
          <w:szCs w:val="22"/>
          <w:lang w:val="es-ES_tradnl" w:eastAsia="es-ES_tradnl"/>
        </w:rPr>
        <w:t xml:space="preserve">   El Concejo Municipal por unanimidad </w:t>
      </w:r>
      <w:r w:rsidRPr="006B249D">
        <w:rPr>
          <w:rFonts w:ascii="Arial" w:hAnsi="Arial" w:cs="Arial"/>
          <w:sz w:val="22"/>
          <w:szCs w:val="22"/>
          <w:lang w:val="es-ES_tradnl" w:eastAsia="es-ES_tradnl"/>
        </w:rPr>
        <w:t xml:space="preserve"> </w:t>
      </w:r>
      <w:r w:rsidRPr="006B249D">
        <w:rPr>
          <w:rFonts w:ascii="Arial" w:hAnsi="Arial" w:cs="Arial"/>
          <w:b/>
          <w:sz w:val="22"/>
          <w:szCs w:val="22"/>
          <w:lang w:val="es-ES_tradnl" w:eastAsia="es-ES_tradnl"/>
        </w:rPr>
        <w:t>ACUERDA:</w:t>
      </w:r>
      <w:r w:rsidRPr="006B249D">
        <w:rPr>
          <w:rFonts w:ascii="Arial" w:hAnsi="Arial" w:cs="Arial"/>
          <w:sz w:val="22"/>
          <w:szCs w:val="22"/>
          <w:lang w:val="es-ES_tradnl" w:eastAsia="es-ES_tradnl"/>
        </w:rPr>
        <w:t xml:space="preserve"> </w:t>
      </w:r>
      <w:r>
        <w:rPr>
          <w:rFonts w:ascii="Arial" w:hAnsi="Arial" w:cs="Arial"/>
          <w:sz w:val="22"/>
          <w:szCs w:val="22"/>
          <w:lang w:val="es-ES_tradnl" w:eastAsia="es-ES_tradnl"/>
        </w:rPr>
        <w:t xml:space="preserve">Autorizar al Departamento de Recursos Humanos para  que le concedan los quince días de vacaciones  anuales al </w:t>
      </w:r>
      <w:r w:rsidRPr="00DD14DF">
        <w:rPr>
          <w:rFonts w:ascii="Arial" w:hAnsi="Arial" w:cs="Arial"/>
          <w:b/>
          <w:sz w:val="22"/>
          <w:szCs w:val="22"/>
          <w:lang w:val="es-ES_tradnl" w:eastAsia="es-ES_tradnl"/>
        </w:rPr>
        <w:t>Señor FELIX ANTONIO UMAÑA</w:t>
      </w:r>
      <w:r>
        <w:rPr>
          <w:rFonts w:ascii="Arial" w:hAnsi="Arial" w:cs="Arial"/>
          <w:sz w:val="22"/>
          <w:szCs w:val="22"/>
          <w:lang w:val="es-ES_tradnl" w:eastAsia="es-ES_tradnl"/>
        </w:rPr>
        <w:t xml:space="preserve">, Director del C.A.M., en las fechas más conveniente para él.- </w:t>
      </w:r>
      <w:r w:rsidRPr="001534B6">
        <w:rPr>
          <w:rFonts w:ascii="Arial" w:hAnsi="Arial" w:cs="Arial"/>
          <w:b/>
          <w:sz w:val="22"/>
          <w:szCs w:val="22"/>
          <w:lang w:val="es-ES_tradnl" w:eastAsia="es-ES_tradnl"/>
        </w:rPr>
        <w:t>COMUNIQUESE</w:t>
      </w:r>
      <w:r>
        <w:rPr>
          <w:rFonts w:ascii="Arial" w:eastAsiaTheme="minorHAnsi" w:hAnsi="Arial" w:cs="Arial"/>
          <w:sz w:val="22"/>
          <w:szCs w:val="22"/>
          <w:lang w:eastAsia="en-US"/>
        </w:rPr>
        <w:t xml:space="preserve">.-J-L-R-Ríos - A -A-Núñez </w:t>
      </w:r>
      <w:r w:rsidRPr="001534B6">
        <w:rPr>
          <w:rFonts w:ascii="Arial" w:eastAsiaTheme="minorHAnsi" w:hAnsi="Arial" w:cs="Arial"/>
          <w:sz w:val="22"/>
          <w:szCs w:val="22"/>
          <w:lang w:eastAsia="en-US"/>
        </w:rPr>
        <w:t xml:space="preserve"> </w:t>
      </w:r>
      <w:r w:rsidRPr="001534B6">
        <w:rPr>
          <w:rFonts w:ascii="Arial" w:hAnsi="Arial" w:cs="Arial"/>
          <w:sz w:val="22"/>
          <w:szCs w:val="22"/>
          <w:lang w:eastAsia="es-ES_tradnl"/>
        </w:rPr>
        <w:t xml:space="preserve">- R.A.V. Fuentes  </w:t>
      </w:r>
      <w:r>
        <w:rPr>
          <w:rFonts w:ascii="Arial" w:hAnsi="Arial" w:cs="Arial"/>
          <w:sz w:val="22"/>
          <w:szCs w:val="22"/>
          <w:lang w:eastAsia="es-ES_tradnl"/>
        </w:rPr>
        <w:t xml:space="preserve"> -R-E-L-AGUILAR-J-A-O-HERNANDEZ-M-E-GRANADOS-</w:t>
      </w:r>
      <w:r w:rsidRPr="001534B6">
        <w:rPr>
          <w:rFonts w:ascii="Arial" w:hAnsi="Arial" w:cs="Arial"/>
          <w:sz w:val="22"/>
          <w:szCs w:val="22"/>
          <w:lang w:eastAsia="es-ES_tradnl"/>
        </w:rPr>
        <w:t>--M-M-S- de Vásquez-A-B-Ventura- M-A</w:t>
      </w:r>
      <w:r>
        <w:rPr>
          <w:rFonts w:ascii="Arial" w:hAnsi="Arial" w:cs="Arial"/>
          <w:sz w:val="22"/>
          <w:szCs w:val="22"/>
          <w:lang w:eastAsia="es-ES_tradnl"/>
        </w:rPr>
        <w:t xml:space="preserve">-G-Rodríguez- -J-R-U- Hernández- J-A-CANALES-B-C-R-REYES- </w:t>
      </w:r>
      <w:r w:rsidRPr="001534B6">
        <w:rPr>
          <w:rFonts w:ascii="Arial" w:hAnsi="Arial" w:cs="Arial"/>
          <w:sz w:val="22"/>
          <w:szCs w:val="22"/>
          <w:lang w:eastAsia="es-ES_tradnl"/>
        </w:rPr>
        <w:t>-M-R-R-Alvarez - E. Henrriquez</w:t>
      </w:r>
      <w:r w:rsidRPr="001534B6">
        <w:rPr>
          <w:rFonts w:ascii="Arial" w:hAnsi="Arial" w:cs="Arial"/>
          <w:b/>
          <w:sz w:val="22"/>
          <w:szCs w:val="22"/>
          <w:lang w:eastAsia="es-ES_tradnl"/>
        </w:rPr>
        <w:t xml:space="preserve">. </w:t>
      </w:r>
      <w:r w:rsidRPr="001534B6">
        <w:rPr>
          <w:rFonts w:ascii="Arial" w:hAnsi="Arial" w:cs="Arial"/>
          <w:sz w:val="22"/>
          <w:szCs w:val="22"/>
          <w:lang w:eastAsia="es-ES_tradnl"/>
        </w:rPr>
        <w:t xml:space="preserve">Srio Municipal </w:t>
      </w:r>
      <w:r w:rsidRPr="001534B6">
        <w:rPr>
          <w:rFonts w:ascii="Arial" w:hAnsi="Arial" w:cs="Arial"/>
          <w:b/>
          <w:sz w:val="22"/>
          <w:szCs w:val="22"/>
          <w:lang w:eastAsia="es-ES_tradnl"/>
        </w:rPr>
        <w:t xml:space="preserve"> </w:t>
      </w:r>
      <w:r w:rsidRPr="001534B6">
        <w:rPr>
          <w:rFonts w:ascii="Arial" w:hAnsi="Arial" w:cs="Arial"/>
          <w:sz w:val="22"/>
          <w:szCs w:val="22"/>
          <w:lang w:val="es-ES_tradnl" w:eastAsia="es-ES_tradnl"/>
        </w:rPr>
        <w:t xml:space="preserve">  ”””””””””””””””</w:t>
      </w:r>
      <w:r w:rsidRPr="001534B6">
        <w:rPr>
          <w:rFonts w:ascii="Arial" w:hAnsi="Arial" w:cs="Arial"/>
          <w:b/>
          <w:sz w:val="22"/>
          <w:szCs w:val="22"/>
          <w:lang w:val="es-ES_tradnl" w:eastAsia="es-ES_tradnl"/>
        </w:rPr>
        <w:t>RUBRICADAS”</w:t>
      </w:r>
      <w:r w:rsidRPr="001534B6">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sz w:val="22"/>
          <w:szCs w:val="22"/>
          <w:lang w:val="es-ES_tradnl" w:eastAsia="es-ES_tradnl"/>
        </w:rPr>
        <w:t xml:space="preserve">Dieciocho  </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de</w:t>
      </w:r>
      <w:r>
        <w:rPr>
          <w:rFonts w:ascii="Arial" w:hAnsi="Arial" w:cs="Arial"/>
          <w:b/>
          <w:sz w:val="22"/>
          <w:szCs w:val="22"/>
          <w:lang w:val="es-ES_tradnl" w:eastAsia="es-ES_tradnl"/>
        </w:rPr>
        <w:t xml:space="preserve">    Noviembre</w:t>
      </w:r>
      <w:r w:rsidRPr="001534B6">
        <w:rPr>
          <w:rFonts w:ascii="Arial" w:hAnsi="Arial" w:cs="Arial"/>
          <w:b/>
          <w:sz w:val="22"/>
          <w:szCs w:val="22"/>
          <w:lang w:val="es-ES_tradnl" w:eastAsia="es-ES_tradnl"/>
        </w:rPr>
        <w:t xml:space="preserve">   </w:t>
      </w:r>
      <w:r w:rsidRPr="001534B6">
        <w:rPr>
          <w:rFonts w:ascii="Arial" w:hAnsi="Arial" w:cs="Arial"/>
          <w:sz w:val="22"/>
          <w:szCs w:val="22"/>
          <w:lang w:val="es-ES_tradnl" w:eastAsia="es-ES_tradnl"/>
        </w:rPr>
        <w:t xml:space="preserve"> del año dos mil </w:t>
      </w:r>
      <w:r w:rsidRPr="001534B6">
        <w:rPr>
          <w:rFonts w:ascii="Arial" w:hAnsi="Arial" w:cs="Arial"/>
          <w:b/>
          <w:sz w:val="22"/>
          <w:szCs w:val="22"/>
          <w:lang w:val="es-ES_tradnl" w:eastAsia="es-ES_tradnl"/>
        </w:rPr>
        <w:t xml:space="preserve"> Dieciséis.</w:t>
      </w:r>
    </w:p>
    <w:p w:rsidR="00DD14DF" w:rsidRDefault="00DD14DF" w:rsidP="00DD14DF">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DD14DF" w:rsidRDefault="00DD14DF" w:rsidP="00DD14DF">
      <w:pPr>
        <w:spacing w:line="360" w:lineRule="auto"/>
        <w:jc w:val="both"/>
        <w:rPr>
          <w:rFonts w:ascii="Arial" w:hAnsi="Arial" w:cs="Arial"/>
          <w:b/>
          <w:sz w:val="22"/>
          <w:szCs w:val="22"/>
          <w:lang w:val="es-ES_tradnl" w:eastAsia="es-ES_tradnl"/>
        </w:rPr>
      </w:pPr>
    </w:p>
    <w:p w:rsidR="00DD14DF" w:rsidRDefault="00DD14DF" w:rsidP="00DD14DF">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DD14DF" w:rsidRPr="001534B6" w:rsidRDefault="00DD14DF" w:rsidP="00DD14DF">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w:t>
      </w:r>
    </w:p>
    <w:p w:rsidR="00DD14DF" w:rsidRPr="001534B6" w:rsidRDefault="00DD14DF" w:rsidP="00DD14DF">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DD14DF" w:rsidRPr="001534B6" w:rsidRDefault="00DD14DF" w:rsidP="00DD14DF">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DD14DF" w:rsidRPr="001534B6" w:rsidRDefault="00DD14DF" w:rsidP="00DD14DF">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DD14DF" w:rsidRPr="003373C2" w:rsidRDefault="00DD14DF" w:rsidP="00DD14DF"/>
    <w:p w:rsidR="00DD14DF" w:rsidRPr="003373C2" w:rsidRDefault="00DD14DF" w:rsidP="00DD14DF"/>
    <w:p w:rsidR="00DD14DF" w:rsidRDefault="00DD14DF"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Default="00176BA0" w:rsidP="003373C2"/>
    <w:p w:rsidR="00176BA0" w:rsidRPr="00524870" w:rsidRDefault="00176BA0" w:rsidP="00176BA0">
      <w:pPr>
        <w:spacing w:after="200" w:line="360" w:lineRule="auto"/>
        <w:jc w:val="both"/>
        <w:rPr>
          <w:rFonts w:ascii="Arial" w:hAnsi="Arial" w:cs="Arial"/>
          <w:b/>
          <w:sz w:val="22"/>
          <w:szCs w:val="22"/>
          <w:lang w:val="es-ES_tradnl" w:eastAsia="es-ES_tradnl"/>
        </w:rPr>
      </w:pPr>
      <w:r w:rsidRPr="00524870">
        <w:rPr>
          <w:rFonts w:ascii="Arial" w:hAnsi="Arial" w:cs="Arial"/>
          <w:b/>
          <w:sz w:val="22"/>
          <w:szCs w:val="22"/>
          <w:lang w:val="es-ES_tradnl" w:eastAsia="es-ES_tradnl"/>
        </w:rPr>
        <w:lastRenderedPageBreak/>
        <w:t>EL INFRASCRITO  ALCALDE   MUNICIPAL.</w:t>
      </w:r>
    </w:p>
    <w:p w:rsidR="00F5736D" w:rsidRPr="00F5736D" w:rsidRDefault="00176BA0" w:rsidP="00F5736D">
      <w:pPr>
        <w:jc w:val="both"/>
        <w:rPr>
          <w:rFonts w:ascii="Arial" w:hAnsi="Arial" w:cs="Arial"/>
          <w:b/>
        </w:rPr>
      </w:pPr>
      <w:r w:rsidRPr="00F5736D">
        <w:rPr>
          <w:rFonts w:ascii="Arial" w:hAnsi="Arial" w:cs="Arial"/>
          <w:b/>
          <w:lang w:val="es-ES_tradnl" w:eastAsia="es-ES_tradnl"/>
        </w:rPr>
        <w:t>CERTIFICA</w:t>
      </w:r>
      <w:r w:rsidRPr="00F5736D">
        <w:rPr>
          <w:rFonts w:ascii="Arial" w:hAnsi="Arial" w:cs="Arial"/>
          <w:lang w:val="es-ES_tradnl" w:eastAsia="es-ES_tradnl"/>
        </w:rPr>
        <w:t xml:space="preserve">: Que en el libro de Actas y Acuerdos Municipales que está Alcaldía lleva en el corriente año, se encuentra el </w:t>
      </w:r>
      <w:r w:rsidRPr="00F5736D">
        <w:rPr>
          <w:rFonts w:ascii="Arial" w:hAnsi="Arial" w:cs="Arial"/>
          <w:b/>
          <w:lang w:val="es-ES_tradnl" w:eastAsia="es-ES_tradnl"/>
        </w:rPr>
        <w:t xml:space="preserve">ACTA NUMERO TREINTA Y CINCO    de la Sesión      Ordinaria  </w:t>
      </w:r>
      <w:r w:rsidRPr="00F5736D">
        <w:rPr>
          <w:rFonts w:ascii="Arial" w:hAnsi="Arial" w:cs="Arial"/>
          <w:lang w:val="es-ES_tradnl" w:eastAsia="es-ES_tradnl"/>
        </w:rPr>
        <w:t xml:space="preserve"> y está asentado el acuerdo a las </w:t>
      </w:r>
      <w:r w:rsidRPr="00F5736D">
        <w:rPr>
          <w:rFonts w:ascii="Arial" w:hAnsi="Arial" w:cs="Arial"/>
          <w:b/>
          <w:lang w:val="es-ES_tradnl" w:eastAsia="es-ES_tradnl"/>
        </w:rPr>
        <w:t xml:space="preserve"> Trece   </w:t>
      </w:r>
      <w:r w:rsidRPr="00F5736D">
        <w:rPr>
          <w:rFonts w:ascii="Arial" w:hAnsi="Arial" w:cs="Arial"/>
          <w:lang w:val="es-ES_tradnl" w:eastAsia="es-ES_tradnl"/>
        </w:rPr>
        <w:t xml:space="preserve"> horas del día </w:t>
      </w:r>
      <w:r w:rsidRPr="00F5736D">
        <w:rPr>
          <w:rFonts w:ascii="Arial" w:hAnsi="Arial" w:cs="Arial"/>
          <w:b/>
          <w:lang w:val="es-ES_tradnl" w:eastAsia="es-ES_tradnl"/>
        </w:rPr>
        <w:t xml:space="preserve"> Diecisiete     </w:t>
      </w:r>
      <w:r w:rsidRPr="00F5736D">
        <w:rPr>
          <w:rFonts w:ascii="Arial" w:hAnsi="Arial" w:cs="Arial"/>
          <w:lang w:val="es-ES_tradnl" w:eastAsia="es-ES_tradnl"/>
        </w:rPr>
        <w:t xml:space="preserve">de </w:t>
      </w:r>
      <w:r w:rsidRPr="00F5736D">
        <w:rPr>
          <w:rFonts w:ascii="Arial" w:hAnsi="Arial" w:cs="Arial"/>
          <w:b/>
          <w:lang w:val="es-ES_tradnl" w:eastAsia="es-ES_tradnl"/>
        </w:rPr>
        <w:t xml:space="preserve">  Noviembre  </w:t>
      </w:r>
      <w:r w:rsidRPr="00F5736D">
        <w:rPr>
          <w:rFonts w:ascii="Arial" w:hAnsi="Arial" w:cs="Arial"/>
          <w:lang w:val="es-ES_tradnl" w:eastAsia="es-ES_tradnl"/>
        </w:rPr>
        <w:t xml:space="preserve"> del Año Dos Mil </w:t>
      </w:r>
      <w:r w:rsidRPr="00F5736D">
        <w:rPr>
          <w:rFonts w:ascii="Arial" w:hAnsi="Arial" w:cs="Arial"/>
          <w:b/>
          <w:lang w:val="es-ES_tradnl" w:eastAsia="es-ES_tradnl"/>
        </w:rPr>
        <w:t xml:space="preserve"> Dieciséis,  </w:t>
      </w:r>
      <w:r w:rsidRPr="00F5736D">
        <w:rPr>
          <w:rFonts w:ascii="Arial" w:hAnsi="Arial" w:cs="Arial"/>
          <w:lang w:val="es-ES_tradnl" w:eastAsia="es-ES_tradnl"/>
        </w:rPr>
        <w:t>que dice:</w:t>
      </w:r>
      <w:r w:rsidRPr="00F5736D">
        <w:rPr>
          <w:rFonts w:ascii="Arial" w:hAnsi="Arial" w:cs="Arial"/>
          <w:b/>
          <w:lang w:val="es-ES_tradnl" w:eastAsia="es-ES_tradnl"/>
        </w:rPr>
        <w:t xml:space="preserve"> </w:t>
      </w:r>
      <w:r w:rsidRPr="00F5736D">
        <w:rPr>
          <w:rFonts w:ascii="Arial" w:hAnsi="Arial" w:cs="Arial"/>
          <w:b/>
          <w:u w:val="single"/>
          <w:lang w:val="es-ES_tradnl" w:eastAsia="es-ES_tradnl"/>
        </w:rPr>
        <w:t>NUMERO   VEINTE.-</w:t>
      </w:r>
      <w:r w:rsidRPr="00F5736D">
        <w:rPr>
          <w:rFonts w:ascii="Arial" w:hAnsi="Arial" w:cs="Arial"/>
          <w:b/>
          <w:lang w:val="es-ES_tradnl" w:eastAsia="es-ES_tradnl"/>
        </w:rPr>
        <w:t xml:space="preserve"> </w:t>
      </w:r>
      <w:r w:rsidRPr="00F5736D">
        <w:rPr>
          <w:rFonts w:ascii="Arial" w:hAnsi="Arial" w:cs="Arial"/>
          <w:lang w:val="es-ES_tradnl" w:eastAsia="es-ES_tradnl"/>
        </w:rPr>
        <w:t xml:space="preserve">Se dio lectura a la nota </w:t>
      </w:r>
      <w:r w:rsidR="000A342D" w:rsidRPr="00F5736D">
        <w:rPr>
          <w:rFonts w:ascii="Arial" w:hAnsi="Arial" w:cs="Arial"/>
          <w:lang w:val="es-ES_tradnl" w:eastAsia="es-ES_tradnl"/>
        </w:rPr>
        <w:t>presentada</w:t>
      </w:r>
      <w:r w:rsidRPr="00F5736D">
        <w:rPr>
          <w:rFonts w:ascii="Arial" w:hAnsi="Arial" w:cs="Arial"/>
          <w:lang w:val="es-ES_tradnl" w:eastAsia="es-ES_tradnl"/>
        </w:rPr>
        <w:t xml:space="preserve"> por el Señor Alcalde Municipal Don Jorge Luis Rosales, en la que menciona que debido a que los camiones recolectores de basura, se  encuentran dañados, ha sido necesario para proteger la salud de los habitantes del municipio, buscar camiones privados ad-honorem  para que realicen la  recolección de los desechos </w:t>
      </w:r>
      <w:r w:rsidR="000A342D" w:rsidRPr="00F5736D">
        <w:rPr>
          <w:rFonts w:ascii="Arial" w:hAnsi="Arial" w:cs="Arial"/>
          <w:lang w:val="es-ES_tradnl" w:eastAsia="es-ES_tradnl"/>
        </w:rPr>
        <w:t>sólidos</w:t>
      </w:r>
      <w:r w:rsidRPr="00F5736D">
        <w:rPr>
          <w:rFonts w:ascii="Arial" w:hAnsi="Arial" w:cs="Arial"/>
          <w:lang w:val="es-ES_tradnl" w:eastAsia="es-ES_tradnl"/>
        </w:rPr>
        <w:t>,</w:t>
      </w:r>
      <w:r w:rsidR="000A342D" w:rsidRPr="00F5736D">
        <w:rPr>
          <w:rFonts w:ascii="Arial" w:hAnsi="Arial" w:cs="Arial"/>
          <w:lang w:val="es-ES_tradnl" w:eastAsia="es-ES_tradnl"/>
        </w:rPr>
        <w:t xml:space="preserve"> conviniendo con los propietarios que únicamente se les proporcione el combustible y gastos de mantenimiento necesarios ,</w:t>
      </w:r>
      <w:r w:rsidR="00DD5539" w:rsidRPr="00F5736D">
        <w:rPr>
          <w:rFonts w:ascii="Arial" w:hAnsi="Arial" w:cs="Arial"/>
          <w:lang w:val="es-ES_tradnl" w:eastAsia="es-ES_tradnl"/>
        </w:rPr>
        <w:t xml:space="preserve"> </w:t>
      </w:r>
      <w:r w:rsidR="00524870" w:rsidRPr="00F5736D">
        <w:rPr>
          <w:rFonts w:ascii="Arial" w:hAnsi="Arial" w:cs="Arial"/>
          <w:lang w:val="es-ES_tradnl" w:eastAsia="es-ES_tradnl"/>
        </w:rPr>
        <w:t>por lo que se hace necesario  para legalizar estos gastos lo siguiente: Acuerdo de aprobación de Combustible para los camiones recolectores de desechos sólidos, cabe mencionarles que es de carácter urgente aprobar el gasto para combustibles, ya que si no se hace estaremos incurriendo en sanciones administrativas y patrimoniales por la no aprobación de este gasto y a la misma vez el desorden y la insalubridad que se presentaría en el municipio por la no recolección de desechos sólidos.- N</w:t>
      </w:r>
      <w:r w:rsidR="000A342D" w:rsidRPr="00F5736D">
        <w:rPr>
          <w:rFonts w:ascii="Arial" w:hAnsi="Arial" w:cs="Arial"/>
          <w:lang w:val="es-ES_tradnl" w:eastAsia="es-ES_tradnl"/>
        </w:rPr>
        <w:t>o hubo consenso o respuesta ya que únicamente se  aprobaron  por cinco concejales de la facción de  ARENA</w:t>
      </w:r>
      <w:r w:rsidR="00F5736D" w:rsidRPr="00F5736D">
        <w:rPr>
          <w:rFonts w:ascii="Arial" w:eastAsiaTheme="minorHAnsi" w:hAnsi="Arial" w:cs="Arial"/>
          <w:lang w:val="es-SV" w:eastAsia="en-US"/>
        </w:rPr>
        <w:t xml:space="preserve"> Señores Jorge Luis Rosales Ríos. Alcalde Municipal.- </w:t>
      </w:r>
      <w:r w:rsidR="00F5736D" w:rsidRPr="00F5736D">
        <w:rPr>
          <w:rFonts w:ascii="Arial" w:eastAsiaTheme="minorHAnsi" w:hAnsi="Arial" w:cs="Arial"/>
          <w:lang w:eastAsia="en-US"/>
        </w:rPr>
        <w:t>Alfredo Antonio Núñez,   Primer Regidor Propietario</w:t>
      </w:r>
      <w:r w:rsidR="00F5736D" w:rsidRPr="00F5736D">
        <w:rPr>
          <w:rFonts w:ascii="Arial" w:hAnsi="Arial" w:cs="Arial"/>
        </w:rPr>
        <w:t>. Raúl Alonso Ventura Fuentes, Tercer Regidor Propietario,  Ronny Eduardo Lazo Aguilar, Cuarto  Regidor Propietario, Milton Rolando Reyes, Síndico</w:t>
      </w:r>
      <w:r w:rsidR="00F5736D">
        <w:rPr>
          <w:rFonts w:ascii="Arial" w:hAnsi="Arial" w:cs="Arial"/>
        </w:rPr>
        <w:t xml:space="preserve"> </w:t>
      </w:r>
      <w:r w:rsidR="00F5736D" w:rsidRPr="00F5736D">
        <w:rPr>
          <w:rFonts w:ascii="Arial" w:hAnsi="Arial" w:cs="Arial"/>
        </w:rPr>
        <w:t>Municipal</w:t>
      </w:r>
      <w:r w:rsidR="00F5736D" w:rsidRPr="00F5736D">
        <w:rPr>
          <w:rFonts w:ascii="Arial" w:hAnsi="Arial" w:cs="Arial"/>
          <w:bCs/>
        </w:rPr>
        <w:t xml:space="preserve">   </w:t>
      </w:r>
      <w:r w:rsidR="00F5736D" w:rsidRPr="00F5736D">
        <w:rPr>
          <w:rFonts w:ascii="Arial" w:hAnsi="Arial" w:cs="Arial"/>
          <w:lang w:val="es-ES_tradnl" w:eastAsia="es-ES_tradnl"/>
        </w:rPr>
        <w:t xml:space="preserve">y el resto  de cuatro concejales de los plurales </w:t>
      </w:r>
      <w:r w:rsidR="00F5736D">
        <w:rPr>
          <w:rFonts w:ascii="Arial" w:hAnsi="Arial" w:cs="Arial"/>
          <w:lang w:val="es-ES_tradnl" w:eastAsia="es-ES_tradnl"/>
        </w:rPr>
        <w:t xml:space="preserve"> Señores:</w:t>
      </w:r>
      <w:r w:rsidR="00F5736D" w:rsidRPr="00F5736D">
        <w:rPr>
          <w:rFonts w:ascii="Arial" w:hAnsi="Arial" w:cs="Arial"/>
          <w:b/>
        </w:rPr>
        <w:t xml:space="preserve"> </w:t>
      </w:r>
      <w:r w:rsidR="00F5736D" w:rsidRPr="006E42FD">
        <w:rPr>
          <w:rFonts w:ascii="Arial" w:hAnsi="Arial" w:cs="Arial"/>
        </w:rPr>
        <w:t>Jorge Alberto Ortez Hernández,</w:t>
      </w:r>
      <w:r w:rsidR="00F5736D" w:rsidRPr="00F5736D">
        <w:rPr>
          <w:rFonts w:ascii="Arial" w:hAnsi="Arial" w:cs="Arial"/>
        </w:rPr>
        <w:t xml:space="preserve"> Quinto Regidor Propietario</w:t>
      </w:r>
      <w:r w:rsidR="00F5736D" w:rsidRPr="006E42FD">
        <w:rPr>
          <w:rFonts w:ascii="Arial" w:hAnsi="Arial" w:cs="Arial"/>
        </w:rPr>
        <w:t>, Melvin Efraín Granados Alfaro.</w:t>
      </w:r>
      <w:r w:rsidR="00F5736D" w:rsidRPr="00F5736D">
        <w:rPr>
          <w:rFonts w:ascii="Arial" w:hAnsi="Arial" w:cs="Arial"/>
        </w:rPr>
        <w:t xml:space="preserve">  Sexto Regidor Propietario</w:t>
      </w:r>
      <w:r w:rsidR="00F5736D" w:rsidRPr="006E42FD">
        <w:rPr>
          <w:rFonts w:ascii="Arial" w:hAnsi="Arial" w:cs="Arial"/>
        </w:rPr>
        <w:t>,</w:t>
      </w:r>
      <w:r w:rsidR="00F5736D" w:rsidRPr="006E42FD">
        <w:rPr>
          <w:rFonts w:ascii="Arial" w:eastAsiaTheme="minorHAnsi" w:hAnsi="Arial" w:cs="Arial"/>
          <w:lang w:eastAsia="en-US"/>
        </w:rPr>
        <w:t xml:space="preserve"> Melva Marisol Sorto de Vásquez, </w:t>
      </w:r>
      <w:r w:rsidR="00F5736D" w:rsidRPr="00F5736D">
        <w:rPr>
          <w:rFonts w:ascii="Arial" w:eastAsiaTheme="minorHAnsi" w:hAnsi="Arial" w:cs="Arial"/>
          <w:lang w:eastAsia="en-US"/>
        </w:rPr>
        <w:t>Séptimo Regidor Propietario</w:t>
      </w:r>
      <w:r w:rsidR="00F5736D" w:rsidRPr="006E42FD">
        <w:rPr>
          <w:rFonts w:ascii="Arial" w:eastAsiaTheme="minorHAnsi" w:hAnsi="Arial" w:cs="Arial"/>
          <w:lang w:eastAsia="en-US"/>
        </w:rPr>
        <w:t xml:space="preserve">,  </w:t>
      </w:r>
      <w:r w:rsidR="00F5736D" w:rsidRPr="006E42FD">
        <w:rPr>
          <w:rFonts w:ascii="Arial" w:hAnsi="Arial" w:cs="Arial"/>
        </w:rPr>
        <w:t xml:space="preserve">Anastacio Benítez Ventura, </w:t>
      </w:r>
      <w:r w:rsidR="00F5736D" w:rsidRPr="00F5736D">
        <w:rPr>
          <w:rFonts w:ascii="Arial" w:hAnsi="Arial" w:cs="Arial"/>
        </w:rPr>
        <w:t>Octavo Regidor Propietario.</w:t>
      </w:r>
      <w:r w:rsidR="00F5736D" w:rsidRPr="006E42FD">
        <w:rPr>
          <w:rFonts w:ascii="Arial" w:hAnsi="Arial" w:cs="Arial"/>
          <w:lang w:val="es-ES_tradnl" w:eastAsia="es-ES_tradnl"/>
        </w:rPr>
        <w:t xml:space="preserve"> no dieron opinión</w:t>
      </w:r>
      <w:r w:rsidR="00F5736D" w:rsidRPr="006E42FD">
        <w:rPr>
          <w:rFonts w:ascii="Arial" w:hAnsi="Arial" w:cs="Arial"/>
          <w:bCs/>
        </w:rPr>
        <w:t xml:space="preserve">  </w:t>
      </w:r>
      <w:r w:rsidR="00F5736D" w:rsidRPr="006E42FD">
        <w:rPr>
          <w:rFonts w:ascii="Arial" w:hAnsi="Arial" w:cs="Arial"/>
          <w:lang w:val="es-ES_tradnl" w:eastAsia="es-ES_tradnl"/>
        </w:rPr>
        <w:t>.</w:t>
      </w:r>
      <w:r w:rsidR="00F5736D" w:rsidRPr="00F5736D">
        <w:rPr>
          <w:rFonts w:ascii="Arial" w:hAnsi="Arial" w:cs="Arial"/>
          <w:lang w:val="es-ES_tradnl" w:eastAsia="es-ES_tradnl"/>
        </w:rPr>
        <w:t>-</w:t>
      </w:r>
      <w:r w:rsidR="00F5736D" w:rsidRPr="00F5736D">
        <w:rPr>
          <w:rFonts w:ascii="Arial" w:hAnsi="Arial" w:cs="Arial"/>
          <w:b/>
          <w:lang w:val="es-ES_tradnl" w:eastAsia="es-ES_tradnl"/>
        </w:rPr>
        <w:t>COMUNIQUESE</w:t>
      </w:r>
      <w:r w:rsidR="00F5736D" w:rsidRPr="00F5736D">
        <w:rPr>
          <w:rFonts w:ascii="Arial" w:eastAsiaTheme="minorHAnsi" w:hAnsi="Arial" w:cs="Arial"/>
          <w:lang w:eastAsia="en-US"/>
        </w:rPr>
        <w:t xml:space="preserve">.-J-L-R-Ríos - A -A-Núñez  </w:t>
      </w:r>
      <w:r w:rsidR="00F5736D" w:rsidRPr="00F5736D">
        <w:rPr>
          <w:rFonts w:ascii="Arial" w:hAnsi="Arial" w:cs="Arial"/>
          <w:lang w:eastAsia="es-ES_tradnl"/>
        </w:rPr>
        <w:t>- R.A.V. Fuentes   -R-E-L-AGUILAR-J-A-O-HERNANDEZ-M-E-GRANADOS---M-M-S- de Vásquez-A-B-Ventura- M-A-G-Rodríguez- -J-R-U- Hernández- J-A-CANALES-B-C-R-REYES- -M-R-R-Alvarez - E. Henrriquez</w:t>
      </w:r>
      <w:r w:rsidR="00F5736D" w:rsidRPr="00F5736D">
        <w:rPr>
          <w:rFonts w:ascii="Arial" w:hAnsi="Arial" w:cs="Arial"/>
          <w:b/>
          <w:lang w:eastAsia="es-ES_tradnl"/>
        </w:rPr>
        <w:t xml:space="preserve">. </w:t>
      </w:r>
      <w:r w:rsidR="00F5736D" w:rsidRPr="00F5736D">
        <w:rPr>
          <w:rFonts w:ascii="Arial" w:hAnsi="Arial" w:cs="Arial"/>
          <w:lang w:eastAsia="es-ES_tradnl"/>
        </w:rPr>
        <w:t xml:space="preserve">Srio Municipal </w:t>
      </w:r>
      <w:r w:rsidR="00F5736D" w:rsidRPr="00F5736D">
        <w:rPr>
          <w:rFonts w:ascii="Arial" w:hAnsi="Arial" w:cs="Arial"/>
          <w:b/>
          <w:lang w:eastAsia="es-ES_tradnl"/>
        </w:rPr>
        <w:t xml:space="preserve"> </w:t>
      </w:r>
      <w:r w:rsidR="00F5736D" w:rsidRPr="00F5736D">
        <w:rPr>
          <w:rFonts w:ascii="Arial" w:hAnsi="Arial" w:cs="Arial"/>
          <w:lang w:val="es-ES_tradnl" w:eastAsia="es-ES_tradnl"/>
        </w:rPr>
        <w:t xml:space="preserve">  ”””””””””””””””</w:t>
      </w:r>
      <w:r w:rsidR="00F5736D" w:rsidRPr="00F5736D">
        <w:rPr>
          <w:rFonts w:ascii="Arial" w:hAnsi="Arial" w:cs="Arial"/>
          <w:b/>
          <w:lang w:val="es-ES_tradnl" w:eastAsia="es-ES_tradnl"/>
        </w:rPr>
        <w:t>RUBRICADAS”</w:t>
      </w:r>
      <w:r w:rsidR="00F5736D" w:rsidRPr="00F5736D">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F5736D" w:rsidRPr="00F5736D">
        <w:rPr>
          <w:rFonts w:ascii="Arial" w:hAnsi="Arial" w:cs="Arial"/>
          <w:b/>
          <w:lang w:val="es-ES_tradnl" w:eastAsia="es-ES_tradnl"/>
        </w:rPr>
        <w:t xml:space="preserve">Dieciocho    </w:t>
      </w:r>
      <w:r w:rsidR="00F5736D" w:rsidRPr="00F5736D">
        <w:rPr>
          <w:rFonts w:ascii="Arial" w:hAnsi="Arial" w:cs="Arial"/>
          <w:lang w:val="es-ES_tradnl" w:eastAsia="es-ES_tradnl"/>
        </w:rPr>
        <w:t>de</w:t>
      </w:r>
      <w:r w:rsidR="00F5736D" w:rsidRPr="00F5736D">
        <w:rPr>
          <w:rFonts w:ascii="Arial" w:hAnsi="Arial" w:cs="Arial"/>
          <w:b/>
          <w:lang w:val="es-ES_tradnl" w:eastAsia="es-ES_tradnl"/>
        </w:rPr>
        <w:t xml:space="preserve">    Noviembre   </w:t>
      </w:r>
      <w:r w:rsidR="00F5736D" w:rsidRPr="00F5736D">
        <w:rPr>
          <w:rFonts w:ascii="Arial" w:hAnsi="Arial" w:cs="Arial"/>
          <w:lang w:val="es-ES_tradnl" w:eastAsia="es-ES_tradnl"/>
        </w:rPr>
        <w:t xml:space="preserve"> del año dos mil </w:t>
      </w:r>
      <w:r w:rsidR="00F5736D" w:rsidRPr="00F5736D">
        <w:rPr>
          <w:rFonts w:ascii="Arial" w:hAnsi="Arial" w:cs="Arial"/>
          <w:b/>
          <w:lang w:val="es-ES_tradnl" w:eastAsia="es-ES_tradnl"/>
        </w:rPr>
        <w:t xml:space="preserve"> Dieciséis.</w:t>
      </w:r>
    </w:p>
    <w:p w:rsidR="00F5736D" w:rsidRPr="00F5736D" w:rsidRDefault="00F5736D" w:rsidP="00F5736D">
      <w:pPr>
        <w:jc w:val="both"/>
        <w:rPr>
          <w:rFonts w:ascii="Arial" w:hAnsi="Arial" w:cs="Arial"/>
          <w:b/>
        </w:rPr>
      </w:pPr>
      <w:r w:rsidRPr="00F5736D">
        <w:rPr>
          <w:rFonts w:ascii="Arial" w:hAnsi="Arial" w:cs="Arial"/>
          <w:bCs/>
        </w:rPr>
        <w:t xml:space="preserve">                                                          </w:t>
      </w:r>
      <w:r w:rsidRPr="00F5736D">
        <w:rPr>
          <w:rFonts w:ascii="Arial" w:hAnsi="Arial" w:cs="Arial"/>
        </w:rPr>
        <w:t xml:space="preserve">                                                  </w:t>
      </w:r>
      <w:r>
        <w:rPr>
          <w:rFonts w:ascii="Arial" w:hAnsi="Arial" w:cs="Arial"/>
        </w:rPr>
        <w:t xml:space="preserve">           </w:t>
      </w:r>
    </w:p>
    <w:p w:rsidR="00F5736D" w:rsidRPr="000A342D" w:rsidRDefault="00F5736D" w:rsidP="00F5736D">
      <w:pPr>
        <w:spacing w:line="360" w:lineRule="auto"/>
        <w:jc w:val="both"/>
        <w:rPr>
          <w:rFonts w:ascii="Arial" w:hAnsi="Arial" w:cs="Arial"/>
          <w:b/>
          <w:lang w:val="es-ES_tradnl" w:eastAsia="es-ES_tradnl"/>
        </w:rPr>
      </w:pPr>
      <w:r w:rsidRPr="000A342D">
        <w:rPr>
          <w:rFonts w:ascii="Arial" w:hAnsi="Arial" w:cs="Arial"/>
          <w:b/>
          <w:lang w:val="es-ES_tradnl" w:eastAsia="es-ES_tradnl"/>
        </w:rPr>
        <w:t xml:space="preserve">    </w:t>
      </w:r>
    </w:p>
    <w:p w:rsidR="00F5736D" w:rsidRPr="00F5736D" w:rsidRDefault="00F5736D" w:rsidP="00F5736D">
      <w:pPr>
        <w:jc w:val="both"/>
        <w:rPr>
          <w:rFonts w:ascii="Arial" w:hAnsi="Arial" w:cs="Arial"/>
          <w:b/>
        </w:rPr>
      </w:pPr>
    </w:p>
    <w:p w:rsidR="00F5736D" w:rsidRPr="00F5736D" w:rsidRDefault="00F5736D" w:rsidP="00F5736D">
      <w:pPr>
        <w:jc w:val="both"/>
        <w:rPr>
          <w:rFonts w:ascii="Arial" w:eastAsiaTheme="minorHAnsi" w:hAnsi="Arial" w:cs="Arial"/>
          <w:b/>
          <w:lang w:eastAsia="en-US"/>
        </w:rPr>
      </w:pPr>
    </w:p>
    <w:p w:rsidR="00176BA0" w:rsidRPr="006E42FD" w:rsidRDefault="00F5736D" w:rsidP="00F5736D">
      <w:pPr>
        <w:jc w:val="both"/>
        <w:rPr>
          <w:rFonts w:ascii="Arial" w:hAnsi="Arial" w:cs="Arial"/>
          <w:b/>
        </w:rPr>
      </w:pPr>
      <w:r w:rsidRPr="00F5736D">
        <w:rPr>
          <w:rFonts w:ascii="Arial" w:hAnsi="Arial" w:cs="Arial"/>
          <w:b/>
        </w:rPr>
        <w:t xml:space="preserve">        </w:t>
      </w:r>
      <w:r w:rsidR="006E42FD">
        <w:rPr>
          <w:rFonts w:ascii="Arial" w:hAnsi="Arial" w:cs="Arial"/>
          <w:b/>
        </w:rPr>
        <w:t xml:space="preserve">             </w:t>
      </w:r>
    </w:p>
    <w:p w:rsidR="00176BA0" w:rsidRPr="001534B6" w:rsidRDefault="006E42FD" w:rsidP="00176BA0">
      <w:pPr>
        <w:spacing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 xml:space="preserve">    </w:t>
      </w:r>
      <w:r w:rsidR="00176BA0" w:rsidRPr="001534B6">
        <w:rPr>
          <w:rFonts w:ascii="Arial" w:hAnsi="Arial" w:cs="Arial"/>
          <w:b/>
          <w:sz w:val="22"/>
          <w:szCs w:val="22"/>
          <w:lang w:val="es-ES_tradnl" w:eastAsia="es-ES_tradnl"/>
        </w:rPr>
        <w:t xml:space="preserve">                 </w:t>
      </w:r>
    </w:p>
    <w:p w:rsidR="00176BA0" w:rsidRPr="001534B6" w:rsidRDefault="00176BA0" w:rsidP="00176BA0">
      <w:pPr>
        <w:spacing w:after="200"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F._______________________                                             F: ____________________</w:t>
      </w:r>
    </w:p>
    <w:p w:rsidR="00176BA0" w:rsidRPr="001534B6" w:rsidRDefault="00176BA0" w:rsidP="00176BA0">
      <w:pPr>
        <w:spacing w:line="360" w:lineRule="auto"/>
        <w:jc w:val="both"/>
        <w:rPr>
          <w:rFonts w:ascii="Arial" w:hAnsi="Arial" w:cs="Arial"/>
          <w:b/>
          <w:sz w:val="22"/>
          <w:szCs w:val="22"/>
          <w:lang w:val="es-ES_tradnl" w:eastAsia="es-ES_tradnl"/>
        </w:rPr>
      </w:pPr>
      <w:r w:rsidRPr="001534B6">
        <w:rPr>
          <w:rFonts w:ascii="Arial" w:hAnsi="Arial" w:cs="Arial"/>
          <w:b/>
          <w:sz w:val="22"/>
          <w:szCs w:val="22"/>
          <w:lang w:val="es-ES_tradnl" w:eastAsia="es-ES_tradnl"/>
        </w:rPr>
        <w:t xml:space="preserve">   Jorge Luis Rosales Ríos                                                      Efraín Henríquez Flores                                                                                                                                      </w:t>
      </w:r>
    </w:p>
    <w:p w:rsidR="00176BA0" w:rsidRPr="001534B6" w:rsidRDefault="00176BA0" w:rsidP="00176BA0">
      <w:pPr>
        <w:rPr>
          <w:rFonts w:ascii="Arial" w:hAnsi="Arial" w:cs="Arial"/>
          <w:b/>
          <w:sz w:val="22"/>
          <w:szCs w:val="22"/>
          <w:lang w:val="es-ES_tradnl" w:eastAsia="es-ES_tradnl"/>
        </w:rPr>
      </w:pPr>
      <w:r w:rsidRPr="001534B6">
        <w:rPr>
          <w:rFonts w:ascii="Arial" w:hAnsi="Arial" w:cs="Arial"/>
          <w:b/>
          <w:sz w:val="22"/>
          <w:szCs w:val="22"/>
          <w:lang w:val="es-ES_tradnl" w:eastAsia="es-ES_tradnl"/>
        </w:rPr>
        <w:tab/>
        <w:t>Alcalde Municipal</w:t>
      </w:r>
      <w:r w:rsidRPr="001534B6">
        <w:rPr>
          <w:rFonts w:ascii="Arial" w:hAnsi="Arial" w:cs="Arial"/>
          <w:b/>
          <w:sz w:val="22"/>
          <w:szCs w:val="22"/>
          <w:lang w:val="es-ES_tradnl" w:eastAsia="es-ES_tradnl"/>
        </w:rPr>
        <w:tab/>
        <w:t xml:space="preserve">                                                      Secretario  Municipal.</w:t>
      </w:r>
    </w:p>
    <w:p w:rsidR="00176BA0" w:rsidRPr="003373C2" w:rsidRDefault="00176BA0" w:rsidP="00176BA0"/>
    <w:p w:rsidR="00176BA0" w:rsidRPr="003373C2" w:rsidRDefault="00176BA0" w:rsidP="003373C2"/>
    <w:sectPr w:rsidR="00176BA0" w:rsidRPr="003373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6E"/>
    <w:rsid w:val="00033D14"/>
    <w:rsid w:val="000563E6"/>
    <w:rsid w:val="000A342D"/>
    <w:rsid w:val="00107583"/>
    <w:rsid w:val="00126E41"/>
    <w:rsid w:val="00176BA0"/>
    <w:rsid w:val="00191274"/>
    <w:rsid w:val="001F3015"/>
    <w:rsid w:val="0026688D"/>
    <w:rsid w:val="00275ED9"/>
    <w:rsid w:val="0029098B"/>
    <w:rsid w:val="002F7373"/>
    <w:rsid w:val="003357B8"/>
    <w:rsid w:val="003373C2"/>
    <w:rsid w:val="004E6488"/>
    <w:rsid w:val="00524870"/>
    <w:rsid w:val="005F180A"/>
    <w:rsid w:val="006B249D"/>
    <w:rsid w:val="006E42FD"/>
    <w:rsid w:val="00727F78"/>
    <w:rsid w:val="007F30DB"/>
    <w:rsid w:val="008A57CB"/>
    <w:rsid w:val="009B5E22"/>
    <w:rsid w:val="00B01EF3"/>
    <w:rsid w:val="00B32F20"/>
    <w:rsid w:val="00B92560"/>
    <w:rsid w:val="00DD14DF"/>
    <w:rsid w:val="00DD45CB"/>
    <w:rsid w:val="00DD5539"/>
    <w:rsid w:val="00EC6D9A"/>
    <w:rsid w:val="00F5736D"/>
    <w:rsid w:val="00F66F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C6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D9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C6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D9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21</Pages>
  <Words>5327</Words>
  <Characters>29304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12</cp:revision>
  <cp:lastPrinted>2017-11-26T12:42:00Z</cp:lastPrinted>
  <dcterms:created xsi:type="dcterms:W3CDTF">2016-11-18T14:54:00Z</dcterms:created>
  <dcterms:modified xsi:type="dcterms:W3CDTF">2017-11-26T12:43:00Z</dcterms:modified>
</cp:coreProperties>
</file>