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1E33B0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04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1E33B0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1E33B0">
                            <w:rPr>
                              <w:sz w:val="18"/>
                              <w:szCs w:val="18"/>
                              <w:lang w:val="es-SV"/>
                            </w:rPr>
                            <w:t>04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1E33B0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B578A" w:rsidRDefault="002B178D" w:rsidP="00474D60">
      <w:pPr>
        <w:pStyle w:val="Ttulo1"/>
        <w:spacing w:line="930" w:lineRule="exact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474D60" w:rsidRDefault="002B178D" w:rsidP="00474D60">
      <w:pPr>
        <w:pStyle w:val="Textosinformato"/>
        <w:jc w:val="both"/>
        <w:rPr>
          <w:rFonts w:cs="Calibri"/>
          <w:b/>
          <w:w w:val="102"/>
          <w:szCs w:val="22"/>
        </w:rPr>
      </w:pPr>
      <w:r w:rsidRPr="00474D60">
        <w:rPr>
          <w:rFonts w:cs="Calibri"/>
          <w:w w:val="102"/>
          <w:szCs w:val="22"/>
        </w:rPr>
        <w:t xml:space="preserve">El Consejo Nacional de la Niñez y de la Adolescencia, luego de haber recibido y admitido la solicitud de información </w:t>
      </w:r>
      <w:r w:rsidRPr="00474D60">
        <w:rPr>
          <w:rFonts w:cs="Calibri"/>
          <w:b/>
          <w:w w:val="102"/>
          <w:szCs w:val="22"/>
        </w:rPr>
        <w:t>No. 0</w:t>
      </w:r>
      <w:r w:rsidR="001E33B0" w:rsidRPr="00474D60">
        <w:rPr>
          <w:rFonts w:cs="Calibri"/>
          <w:b/>
          <w:w w:val="102"/>
          <w:szCs w:val="22"/>
        </w:rPr>
        <w:t>04</w:t>
      </w:r>
      <w:r w:rsidRPr="00474D60">
        <w:rPr>
          <w:rFonts w:cs="Calibri"/>
          <w:b/>
          <w:w w:val="102"/>
          <w:szCs w:val="22"/>
        </w:rPr>
        <w:t>/201</w:t>
      </w:r>
      <w:r w:rsidR="001E33B0" w:rsidRPr="00474D60">
        <w:rPr>
          <w:rFonts w:cs="Calibri"/>
          <w:b/>
          <w:w w:val="102"/>
          <w:szCs w:val="22"/>
        </w:rPr>
        <w:t>9</w:t>
      </w:r>
      <w:r w:rsidRPr="00474D60">
        <w:rPr>
          <w:rFonts w:cs="Calibri"/>
          <w:w w:val="102"/>
          <w:szCs w:val="22"/>
        </w:rPr>
        <w:t xml:space="preserve">,  presentada ante la Unidad de Acceso a la Información Pública de esta dependencia </w:t>
      </w:r>
      <w:r w:rsidR="00D15B31" w:rsidRPr="00474D60">
        <w:rPr>
          <w:rFonts w:cs="Calibri"/>
          <w:w w:val="102"/>
          <w:szCs w:val="22"/>
        </w:rPr>
        <w:t xml:space="preserve">el día </w:t>
      </w:r>
      <w:r w:rsidR="001E33B0" w:rsidRPr="00474D60">
        <w:rPr>
          <w:rFonts w:cs="Arial"/>
          <w:b/>
          <w:szCs w:val="22"/>
        </w:rPr>
        <w:t>12</w:t>
      </w:r>
      <w:r w:rsidR="001518F0" w:rsidRPr="00474D60">
        <w:rPr>
          <w:rFonts w:cs="Arial"/>
          <w:b/>
          <w:szCs w:val="22"/>
        </w:rPr>
        <w:t xml:space="preserve"> de </w:t>
      </w:r>
      <w:r w:rsidR="001E33B0" w:rsidRPr="00474D60">
        <w:rPr>
          <w:rFonts w:cs="Arial"/>
          <w:b/>
          <w:szCs w:val="22"/>
        </w:rPr>
        <w:t>marzo</w:t>
      </w:r>
      <w:r w:rsidR="00F133DE" w:rsidRPr="00474D60">
        <w:rPr>
          <w:rFonts w:cs="Arial"/>
          <w:b/>
          <w:szCs w:val="22"/>
        </w:rPr>
        <w:t xml:space="preserve"> de 201</w:t>
      </w:r>
      <w:r w:rsidR="001E33B0" w:rsidRPr="00474D60">
        <w:rPr>
          <w:rFonts w:cs="Arial"/>
          <w:b/>
          <w:szCs w:val="22"/>
        </w:rPr>
        <w:t>9</w:t>
      </w:r>
      <w:r w:rsidR="00761777" w:rsidRPr="00474D60">
        <w:rPr>
          <w:rFonts w:cs="Arial"/>
          <w:b/>
          <w:szCs w:val="22"/>
        </w:rPr>
        <w:t>,</w:t>
      </w:r>
      <w:r w:rsidR="00B25877">
        <w:rPr>
          <w:rFonts w:cs="Arial"/>
          <w:b/>
          <w:szCs w:val="22"/>
        </w:rPr>
        <w:t xml:space="preserve">                                   </w:t>
      </w:r>
      <w:r w:rsidR="00761777" w:rsidRPr="00474D60">
        <w:rPr>
          <w:rFonts w:cs="Arial"/>
          <w:szCs w:val="22"/>
        </w:rPr>
        <w:t xml:space="preserve"> mediante la cual</w:t>
      </w:r>
      <w:r w:rsidR="000D0F4B" w:rsidRPr="00474D60">
        <w:rPr>
          <w:rFonts w:cs="Arial"/>
          <w:szCs w:val="22"/>
        </w:rPr>
        <w:t xml:space="preserve"> solicitó </w:t>
      </w:r>
      <w:r w:rsidR="00006F54" w:rsidRPr="00474D60">
        <w:rPr>
          <w:rFonts w:cs="Arial"/>
          <w:szCs w:val="22"/>
        </w:rPr>
        <w:t xml:space="preserve"> lo siguiente</w:t>
      </w:r>
      <w:r w:rsidR="00D77CF3" w:rsidRPr="00474D60">
        <w:rPr>
          <w:rFonts w:cs="Arial"/>
          <w:szCs w:val="22"/>
        </w:rPr>
        <w:t>:</w:t>
      </w:r>
    </w:p>
    <w:p w:rsidR="000D0F4B" w:rsidRDefault="000D0F4B" w:rsidP="00474D6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474D60" w:rsidRPr="00474D60" w:rsidRDefault="00474D60" w:rsidP="00474D60">
      <w:pPr>
        <w:jc w:val="both"/>
        <w:rPr>
          <w:i/>
          <w:lang w:val="es-SV"/>
        </w:rPr>
      </w:pPr>
      <w:r w:rsidRPr="00BD1A4E">
        <w:rPr>
          <w:rFonts w:ascii="Helvetica" w:hAnsi="Helvetica" w:cs="Helvetica"/>
          <w:b/>
          <w:i/>
          <w:color w:val="000000"/>
          <w:sz w:val="20"/>
          <w:szCs w:val="20"/>
          <w:lang w:val="es-SV"/>
        </w:rPr>
        <w:t>1-</w:t>
      </w:r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>Número de Comités Locales creados hasta el 11 de marzo de 2019 (municipio y departamento)</w:t>
      </w:r>
    </w:p>
    <w:p w:rsidR="00474D60" w:rsidRPr="00474D60" w:rsidRDefault="00474D60" w:rsidP="00474D60">
      <w:pPr>
        <w:jc w:val="both"/>
        <w:rPr>
          <w:i/>
          <w:lang w:val="es-SV"/>
        </w:rPr>
      </w:pPr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 xml:space="preserve">2-Nómina de integrantes de los Comités Locales de Derecho (número de integrantes del CLD, nombre del o la presidenta, dirección de la sede del CLD, medios de contacto del CLD para interponer avisos o </w:t>
      </w:r>
      <w:proofErr w:type="gramStart"/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>denuncias )</w:t>
      </w:r>
      <w:proofErr w:type="gramEnd"/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> </w:t>
      </w:r>
    </w:p>
    <w:p w:rsidR="00474D60" w:rsidRPr="00474D60" w:rsidRDefault="00474D60" w:rsidP="00474D60">
      <w:pPr>
        <w:jc w:val="both"/>
        <w:rPr>
          <w:i/>
          <w:lang w:val="es-SV"/>
        </w:rPr>
      </w:pPr>
      <w:r w:rsidRPr="005C5396">
        <w:rPr>
          <w:rFonts w:ascii="Helvetica" w:hAnsi="Helvetica" w:cs="Helvetica"/>
          <w:b/>
          <w:i/>
          <w:color w:val="000000"/>
          <w:sz w:val="20"/>
          <w:szCs w:val="20"/>
          <w:lang w:val="es-SV"/>
        </w:rPr>
        <w:t>3</w:t>
      </w:r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>-Para el apoyo en asistencia técnica establecida en el art. 154, facilitar Plan, estrategia, programa de asistencia técnica que los Equipos de Apoyo a Comités Locales utilizan para acompañar y fortalecer a los CLD creados.</w:t>
      </w:r>
    </w:p>
    <w:p w:rsidR="00474D60" w:rsidRPr="00474D60" w:rsidRDefault="00474D60" w:rsidP="00474D60">
      <w:pPr>
        <w:jc w:val="both"/>
        <w:rPr>
          <w:i/>
          <w:lang w:val="es-SV"/>
        </w:rPr>
      </w:pPr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>4-Para el apoyo en la asistencia financiera facilitar, presupuesto de dietas a CLD del año 2012, 2013, 2014, 2015, 2016, 2017 y 2018 y su respectiva ejecución anual.</w:t>
      </w:r>
    </w:p>
    <w:p w:rsidR="00474D60" w:rsidRPr="00474D60" w:rsidRDefault="00474D60" w:rsidP="00474D60">
      <w:pPr>
        <w:jc w:val="both"/>
        <w:rPr>
          <w:i/>
          <w:lang w:val="es-SV"/>
        </w:rPr>
      </w:pPr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>5-Nomina de CLD que posee adolescencia como representantes de la comunidad por municipio y departamento.  </w:t>
      </w:r>
    </w:p>
    <w:p w:rsidR="00474D60" w:rsidRPr="00474D60" w:rsidRDefault="00474D60" w:rsidP="00474D60">
      <w:pPr>
        <w:jc w:val="both"/>
        <w:rPr>
          <w:i/>
          <w:lang w:val="es-SV"/>
        </w:rPr>
      </w:pPr>
      <w:r w:rsidRPr="00BD1A4E">
        <w:rPr>
          <w:rFonts w:ascii="Helvetica" w:hAnsi="Helvetica" w:cs="Helvetica"/>
          <w:b/>
          <w:i/>
          <w:color w:val="000000"/>
          <w:sz w:val="20"/>
          <w:szCs w:val="20"/>
          <w:lang w:val="es-SV"/>
        </w:rPr>
        <w:t>6-</w:t>
      </w:r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 xml:space="preserve">número de avisos o denuncias sobre </w:t>
      </w:r>
      <w:proofErr w:type="spellStart"/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>vulneraciòn</w:t>
      </w:r>
      <w:proofErr w:type="spellEnd"/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 xml:space="preserve"> a derechos colectivos recibidos en los CLD por año, municipio y departamento</w:t>
      </w:r>
    </w:p>
    <w:p w:rsidR="00474D60" w:rsidRPr="00474D60" w:rsidRDefault="00474D60" w:rsidP="00474D60">
      <w:pPr>
        <w:jc w:val="both"/>
        <w:rPr>
          <w:i/>
          <w:lang w:val="es-SV"/>
        </w:rPr>
      </w:pPr>
      <w:r w:rsidRPr="00BD1A4E">
        <w:rPr>
          <w:rFonts w:ascii="Helvetica" w:hAnsi="Helvetica" w:cs="Helvetica"/>
          <w:b/>
          <w:i/>
          <w:color w:val="000000"/>
          <w:sz w:val="20"/>
          <w:szCs w:val="20"/>
          <w:lang w:val="es-SV"/>
        </w:rPr>
        <w:t>7</w:t>
      </w:r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 xml:space="preserve">-Número de remisión de avisos o denuncias de </w:t>
      </w:r>
      <w:proofErr w:type="spellStart"/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>vulneraciòn</w:t>
      </w:r>
      <w:proofErr w:type="spellEnd"/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 xml:space="preserve"> a derechos individuales remitidos de CLD a Juntas de protección y numero de avisos o denuncias de </w:t>
      </w:r>
      <w:proofErr w:type="spellStart"/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>vulneraciòn</w:t>
      </w:r>
      <w:proofErr w:type="spellEnd"/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 xml:space="preserve"> a derechos colectivos o difusos remitidos de Juntas de Protección a CLD por municipio y departamento.</w:t>
      </w:r>
    </w:p>
    <w:p w:rsidR="00474D60" w:rsidRPr="00474D60" w:rsidRDefault="00474D60" w:rsidP="00474D60">
      <w:pPr>
        <w:jc w:val="both"/>
        <w:rPr>
          <w:i/>
          <w:lang w:val="es-SV"/>
        </w:rPr>
      </w:pPr>
      <w:r w:rsidRPr="00BD1A4E">
        <w:rPr>
          <w:rFonts w:ascii="Helvetica" w:hAnsi="Helvetica" w:cs="Helvetica"/>
          <w:b/>
          <w:i/>
          <w:color w:val="000000"/>
          <w:sz w:val="20"/>
          <w:szCs w:val="20"/>
          <w:lang w:val="es-SV"/>
        </w:rPr>
        <w:t>8-</w:t>
      </w:r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>Nómina de Entidades de Atención a Niñez y Adolescencia integrantes de la RAC que apoyan el trabajo de CLD por municipio y departamento (especificando si el apoyo es en asistencia técnica o financiera) </w:t>
      </w:r>
    </w:p>
    <w:p w:rsidR="00474D60" w:rsidRPr="00474D60" w:rsidRDefault="00474D60" w:rsidP="00474D60">
      <w:pPr>
        <w:jc w:val="both"/>
        <w:rPr>
          <w:i/>
          <w:lang w:val="es-SV"/>
        </w:rPr>
      </w:pPr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 xml:space="preserve">9- Consolidado de asistencia de los </w:t>
      </w:r>
      <w:proofErr w:type="spellStart"/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>CLDs</w:t>
      </w:r>
      <w:proofErr w:type="spellEnd"/>
      <w:r w:rsidRPr="00474D60">
        <w:rPr>
          <w:rFonts w:ascii="Helvetica" w:hAnsi="Helvetica" w:cs="Helvetica"/>
          <w:i/>
          <w:color w:val="000000"/>
          <w:sz w:val="20"/>
          <w:szCs w:val="20"/>
          <w:lang w:val="es-SV"/>
        </w:rPr>
        <w:t xml:space="preserve"> por mes y por año x municipio </w:t>
      </w:r>
    </w:p>
    <w:p w:rsidR="00C3534C" w:rsidRPr="00C3534C" w:rsidRDefault="00C3534C" w:rsidP="00474D60">
      <w:pPr>
        <w:widowControl/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474D60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474D60">
      <w:pPr>
        <w:jc w:val="both"/>
        <w:rPr>
          <w:rFonts w:cs="Calibri"/>
          <w:lang w:val="es-SV"/>
        </w:rPr>
      </w:pPr>
    </w:p>
    <w:p w:rsidR="00612ACA" w:rsidRDefault="00612ACA" w:rsidP="00474D60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B1163D" w:rsidRPr="00612ACA" w:rsidRDefault="00B1163D" w:rsidP="00474D60">
      <w:pPr>
        <w:jc w:val="both"/>
        <w:rPr>
          <w:rFonts w:cs="Calibri"/>
          <w:b/>
          <w:lang w:val="es-SV"/>
        </w:rPr>
      </w:pPr>
    </w:p>
    <w:p w:rsidR="00612ACA" w:rsidRPr="00612ACA" w:rsidRDefault="00B1163D" w:rsidP="00474D60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La</w:t>
      </w:r>
      <w:r w:rsidR="00612ACA" w:rsidRPr="00612ACA">
        <w:rPr>
          <w:rFonts w:cs="Calibri"/>
          <w:lang w:val="es-SV"/>
        </w:rPr>
        <w:t xml:space="preserve">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12ACA" w:rsidRPr="002B178D" w:rsidRDefault="00612ACA" w:rsidP="00474D60">
      <w:pPr>
        <w:jc w:val="both"/>
        <w:rPr>
          <w:rFonts w:cs="Calibri"/>
          <w:lang w:val="es-SV"/>
        </w:rPr>
      </w:pPr>
    </w:p>
    <w:p w:rsidR="001147F1" w:rsidRDefault="001147F1" w:rsidP="00474D60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474D60">
        <w:rPr>
          <w:rFonts w:cs="Calibri"/>
          <w:w w:val="102"/>
          <w:lang w:val="es-SV"/>
        </w:rPr>
        <w:t>trece horas del cinco de abril de dos mil diecinueve.</w:t>
      </w:r>
    </w:p>
    <w:p w:rsid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B1163D" w:rsidRDefault="00B1163D" w:rsidP="00D02C9F">
      <w:pPr>
        <w:jc w:val="both"/>
        <w:rPr>
          <w:rFonts w:cs="Calibri"/>
          <w:w w:val="102"/>
          <w:lang w:val="es-SV"/>
        </w:rPr>
      </w:pPr>
    </w:p>
    <w:p w:rsidR="00474D60" w:rsidRDefault="00474D60" w:rsidP="00D02C9F">
      <w:pPr>
        <w:jc w:val="both"/>
        <w:rPr>
          <w:rFonts w:cs="Calibri"/>
          <w:w w:val="102"/>
          <w:lang w:val="es-SV"/>
        </w:rPr>
      </w:pPr>
    </w:p>
    <w:p w:rsidR="005C5396" w:rsidRDefault="005C5396" w:rsidP="00D02C9F">
      <w:pPr>
        <w:jc w:val="both"/>
        <w:rPr>
          <w:rFonts w:cs="Calibri"/>
          <w:w w:val="102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lastRenderedPageBreak/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5C5396">
      <w:headerReference w:type="default" r:id="rId10"/>
      <w:footerReference w:type="default" r:id="rId11"/>
      <w:pgSz w:w="12240" w:h="15840"/>
      <w:pgMar w:top="709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8C" w:rsidRDefault="0058768C" w:rsidP="007E276E">
      <w:r>
        <w:separator/>
      </w:r>
    </w:p>
  </w:endnote>
  <w:endnote w:type="continuationSeparator" w:id="0">
    <w:p w:rsidR="0058768C" w:rsidRDefault="0058768C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3" name="Imagen 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8C" w:rsidRDefault="0058768C" w:rsidP="007E276E">
      <w:r>
        <w:separator/>
      </w:r>
    </w:p>
  </w:footnote>
  <w:footnote w:type="continuationSeparator" w:id="0">
    <w:p w:rsidR="0058768C" w:rsidRDefault="0058768C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C72519" w:rsidRPr="00C72519" w:rsidTr="00C27770">
      <w:trPr>
        <w:jc w:val="center"/>
      </w:trPr>
      <w:tc>
        <w:tcPr>
          <w:tcW w:w="2689" w:type="dxa"/>
        </w:tcPr>
        <w:p w:rsidR="00C72519" w:rsidRPr="00891539" w:rsidRDefault="00C72519" w:rsidP="00C72519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C72519" w:rsidRPr="00C72519" w:rsidRDefault="00C72519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518F0"/>
    <w:rsid w:val="00163016"/>
    <w:rsid w:val="00184863"/>
    <w:rsid w:val="001C351F"/>
    <w:rsid w:val="001E33B0"/>
    <w:rsid w:val="001E4AD8"/>
    <w:rsid w:val="001E591B"/>
    <w:rsid w:val="001F05CB"/>
    <w:rsid w:val="00207442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03588"/>
    <w:rsid w:val="0034392B"/>
    <w:rsid w:val="00371612"/>
    <w:rsid w:val="003A08F2"/>
    <w:rsid w:val="003A7B16"/>
    <w:rsid w:val="003B6271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74D60"/>
    <w:rsid w:val="00484F76"/>
    <w:rsid w:val="004859D3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8768C"/>
    <w:rsid w:val="005B578A"/>
    <w:rsid w:val="005C5396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80737"/>
    <w:rsid w:val="00984312"/>
    <w:rsid w:val="00996D9B"/>
    <w:rsid w:val="009A071C"/>
    <w:rsid w:val="009A713B"/>
    <w:rsid w:val="009B0A35"/>
    <w:rsid w:val="009F0417"/>
    <w:rsid w:val="009F5AF7"/>
    <w:rsid w:val="009F7A35"/>
    <w:rsid w:val="00A03C39"/>
    <w:rsid w:val="00A209C5"/>
    <w:rsid w:val="00A21ECB"/>
    <w:rsid w:val="00A337C2"/>
    <w:rsid w:val="00A512E7"/>
    <w:rsid w:val="00A63AE1"/>
    <w:rsid w:val="00A70ED6"/>
    <w:rsid w:val="00AA4D93"/>
    <w:rsid w:val="00AA718D"/>
    <w:rsid w:val="00AA7A7D"/>
    <w:rsid w:val="00AC15CA"/>
    <w:rsid w:val="00AD6A44"/>
    <w:rsid w:val="00AF20E0"/>
    <w:rsid w:val="00B1163D"/>
    <w:rsid w:val="00B207B2"/>
    <w:rsid w:val="00B22AF7"/>
    <w:rsid w:val="00B25877"/>
    <w:rsid w:val="00B41897"/>
    <w:rsid w:val="00B4505B"/>
    <w:rsid w:val="00B6051C"/>
    <w:rsid w:val="00B7409D"/>
    <w:rsid w:val="00BA6668"/>
    <w:rsid w:val="00BD1A4E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72519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42BAC"/>
    <w:rsid w:val="00D519B0"/>
    <w:rsid w:val="00D622A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314C"/>
    <w:rsid w:val="00F133DE"/>
    <w:rsid w:val="00F17025"/>
    <w:rsid w:val="00F336B6"/>
    <w:rsid w:val="00F41BE6"/>
    <w:rsid w:val="00F4237B"/>
    <w:rsid w:val="00F54A5A"/>
    <w:rsid w:val="00F677F4"/>
    <w:rsid w:val="00F72D8E"/>
    <w:rsid w:val="00F76BF4"/>
    <w:rsid w:val="00F84268"/>
    <w:rsid w:val="00FA53C4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B3AB-2878-47DA-905A-7F1FB875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2019-04-05T19:21:00Z</cp:lastPrinted>
  <dcterms:created xsi:type="dcterms:W3CDTF">2020-07-24T20:50:00Z</dcterms:created>
  <dcterms:modified xsi:type="dcterms:W3CDTF">2020-07-24T20:50:00Z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