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FDEC5" w14:textId="65A590B6" w:rsidR="00FE2E7D" w:rsidRPr="00FE2E7D" w:rsidRDefault="00E71CFE" w:rsidP="00FE2E7D">
      <w:pPr>
        <w:widowControl w:val="0"/>
        <w:tabs>
          <w:tab w:val="center" w:pos="7999"/>
          <w:tab w:val="left" w:pos="8550"/>
          <w:tab w:val="left" w:pos="9030"/>
        </w:tabs>
        <w:spacing w:after="0" w:line="930" w:lineRule="exact"/>
        <w:ind w:right="103"/>
        <w:outlineLvl w:val="0"/>
        <w:rPr>
          <w:rFonts w:ascii="Trebuchet MS" w:eastAsia="Trebuchet MS" w:hAnsi="Trebuchet MS" w:cstheme="minorBidi"/>
          <w:b/>
          <w:bCs/>
          <w:color w:val="023E87"/>
          <w:sz w:val="16"/>
          <w:szCs w:val="24"/>
          <w:lang w:val="es-SV" w:eastAsia="en-US"/>
        </w:rPr>
      </w:pPr>
      <w:r w:rsidRPr="00FE2E7D">
        <w:rPr>
          <w:rFonts w:ascii="Trebuchet MS" w:eastAsia="Trebuchet MS" w:hAnsi="Trebuchet MS" w:cstheme="minorBidi"/>
          <w:b/>
          <w:bCs/>
          <w:noProof/>
          <w:sz w:val="16"/>
          <w:szCs w:val="24"/>
          <w:lang w:val="es-SV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25B354" wp14:editId="141B6680">
                <wp:simplePos x="0" y="0"/>
                <wp:positionH relativeFrom="page">
                  <wp:posOffset>5857875</wp:posOffset>
                </wp:positionH>
                <wp:positionV relativeFrom="paragraph">
                  <wp:posOffset>201295</wp:posOffset>
                </wp:positionV>
                <wp:extent cx="1050290" cy="340714"/>
                <wp:effectExtent l="0" t="0" r="0" b="254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40714"/>
                          <a:chOff x="8330" y="-863"/>
                          <a:chExt cx="1641" cy="424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27"/>
                            <a:ext cx="1575" cy="388"/>
                            <a:chOff x="8396" y="-827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27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C83176" w14:textId="317304DC" w:rsidR="00FE2E7D" w:rsidRPr="00E71CFE" w:rsidRDefault="00FE2E7D" w:rsidP="00FE2E7D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 w:rsidRPr="00E71CFE">
                                  <w:rPr>
                                    <w:b/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31064A">
                                  <w:rPr>
                                    <w:b/>
                                    <w:sz w:val="18"/>
                                    <w:szCs w:val="18"/>
                                    <w:lang w:val="es-SV"/>
                                  </w:rPr>
                                  <w:t>51</w:t>
                                </w:r>
                                <w:r w:rsidRPr="00E71CFE">
                                  <w:rPr>
                                    <w:b/>
                                    <w:sz w:val="18"/>
                                    <w:szCs w:val="18"/>
                                    <w:lang w:val="es-SV"/>
                                  </w:rPr>
                                  <w:t>/2019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5B354" id="Group 166" o:spid="_x0000_s1026" style="position:absolute;margin-left:461.25pt;margin-top:15.85pt;width:82.7pt;height:26.85pt;z-index:-251657216;mso-position-horizontal-relative:page" coordorigin="8330,-863" coordsize="1641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">
                <v:group id="Group 169" o:spid="_x0000_s1027" style="position:absolute;left:8396;top:-827;width:1575;height:388" coordorigin="8396,-827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8" style="position:absolute;left:8396;top:-827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14:paraId="51C83176" w14:textId="317304DC" w:rsidR="00FE2E7D" w:rsidRPr="00E71CFE" w:rsidRDefault="00FE2E7D" w:rsidP="00FE2E7D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lang w:val="es-SV"/>
                            </w:rPr>
                          </w:pPr>
                          <w:r w:rsidRPr="00E71CFE">
                            <w:rPr>
                              <w:b/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31064A">
                            <w:rPr>
                              <w:b/>
                              <w:sz w:val="18"/>
                              <w:szCs w:val="18"/>
                              <w:lang w:val="es-SV"/>
                            </w:rPr>
                            <w:t>51</w:t>
                          </w:r>
                          <w:r w:rsidRPr="00E71CFE">
                            <w:rPr>
                              <w:b/>
                              <w:sz w:val="18"/>
                              <w:szCs w:val="18"/>
                              <w:lang w:val="es-SV"/>
                            </w:rPr>
                            <w:t>/2019</w:t>
                          </w:r>
                        </w:p>
                      </w:txbxContent>
                    </v:textbox>
                  </v:shape>
                </v:group>
                <v:group id="Group 167" o:spid="_x0000_s1029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0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FE2E7D" w:rsidRPr="00FE2E7D">
        <w:rPr>
          <w:rFonts w:ascii="Trebuchet MS" w:eastAsia="Trebuchet MS" w:hAnsi="Trebuchet MS" w:cstheme="minorBidi"/>
          <w:b/>
          <w:bCs/>
          <w:noProof/>
          <w:color w:val="023E87"/>
          <w:sz w:val="16"/>
          <w:szCs w:val="24"/>
          <w:lang w:val="es-S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5E572B" wp14:editId="1BAD76B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8A53F" w14:textId="77777777" w:rsidR="00FE2E7D" w:rsidRPr="006B4F95" w:rsidRDefault="00FE2E7D" w:rsidP="00FE2E7D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 xml:space="preserve">N°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E572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1" type="#_x0000_t202" style="position:absolute;margin-left:369.7pt;margin-top:15.5pt;width:27.75pt;height:19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TEKgIAAFMEAAAOAAAAZHJzL2Uyb0RvYy54bWysVNtu2zAMfR+wfxD0vjj2krU14hRdugwD&#10;ugvQ7QNoSY6FyaInKbG7rx8lp2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">
                <v:textbox>
                  <w:txbxContent>
                    <w:p w14:paraId="4658A53F" w14:textId="77777777" w:rsidR="00FE2E7D" w:rsidRPr="006B4F95" w:rsidRDefault="00FE2E7D" w:rsidP="00FE2E7D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 xml:space="preserve">N°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2E7D" w:rsidRPr="00FE2E7D">
        <w:rPr>
          <w:rFonts w:asciiTheme="minorHAnsi" w:eastAsia="Trebuchet MS" w:hAnsiTheme="minorHAnsi" w:cstheme="minorBidi"/>
          <w:b/>
          <w:bCs/>
          <w:color w:val="000000" w:themeColor="text1"/>
          <w:sz w:val="36"/>
          <w:szCs w:val="36"/>
          <w:lang w:val="es-SV" w:eastAsia="en-US"/>
        </w:rPr>
        <w:t>Resolución de Solicitud de Información</w:t>
      </w:r>
      <w:bookmarkStart w:id="0" w:name="_GoBack"/>
      <w:bookmarkEnd w:id="0"/>
    </w:p>
    <w:p w14:paraId="1971F3A6" w14:textId="77777777" w:rsidR="00FE2E7D" w:rsidRPr="00FE2E7D" w:rsidRDefault="00FE2E7D" w:rsidP="00FE2E7D">
      <w:pPr>
        <w:spacing w:after="0" w:line="240" w:lineRule="auto"/>
        <w:jc w:val="both"/>
        <w:rPr>
          <w:rFonts w:ascii="Calibri" w:eastAsia="Calibri" w:hAnsi="Calibri" w:cs="Calibri"/>
          <w:w w:val="102"/>
          <w:sz w:val="22"/>
          <w:szCs w:val="21"/>
          <w:lang w:val="es-SV" w:eastAsia="en-US"/>
        </w:rPr>
      </w:pPr>
    </w:p>
    <w:p w14:paraId="7874929E" w14:textId="77777777" w:rsidR="00FE2E7D" w:rsidRDefault="00FE2E7D" w:rsidP="00FE2E7D">
      <w:pPr>
        <w:spacing w:after="0" w:line="240" w:lineRule="auto"/>
        <w:jc w:val="both"/>
        <w:rPr>
          <w:rFonts w:ascii="Calibri" w:eastAsia="Calibri" w:hAnsi="Calibri" w:cs="Calibri"/>
          <w:w w:val="102"/>
          <w:sz w:val="22"/>
          <w:szCs w:val="21"/>
          <w:lang w:val="es-SV" w:eastAsia="en-US"/>
        </w:rPr>
      </w:pPr>
    </w:p>
    <w:p w14:paraId="439CF71A" w14:textId="1B21F18D" w:rsidR="00FE2E7D" w:rsidRPr="00FE2E7D" w:rsidRDefault="00FE2E7D" w:rsidP="00FE2E7D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1"/>
          <w:lang w:val="es-SV" w:eastAsia="en-US"/>
        </w:rPr>
      </w:pP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 xml:space="preserve">El Consejo Nacional de la Niñez y de la Adolescencia, luego de haber recibido y admitido la solicitud de información </w:t>
      </w:r>
      <w:r w:rsidR="0031064A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No. 051</w:t>
      </w:r>
      <w:r w:rsidRPr="00FE2E7D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/2019</w:t>
      </w: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 xml:space="preserve">, presentada ante la Unidad de Acceso a la Información Pública de esta dependencia el </w:t>
      </w:r>
      <w:r w:rsidR="0031064A" w:rsidRPr="0031064A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9 de diciembre de 2019</w:t>
      </w:r>
      <w:r w:rsidRPr="00FE2E7D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 xml:space="preserve"> </w:t>
      </w:r>
      <w:r w:rsidRPr="00FE2E7D">
        <w:rPr>
          <w:rFonts w:ascii="Calibri" w:eastAsia="Calibri" w:hAnsi="Calibri" w:cs="Times New Roman"/>
          <w:sz w:val="22"/>
          <w:szCs w:val="21"/>
          <w:lang w:val="es-SV" w:eastAsia="en-US"/>
        </w:rPr>
        <w:t>por</w:t>
      </w:r>
      <w:r w:rsidR="00CB1828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CB1828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CB1828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CB1828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CB1828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CB1828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CB1828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CB1828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CB1828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Pr="00FE2E7D">
        <w:rPr>
          <w:rFonts w:ascii="Calibri" w:eastAsia="Calibri" w:hAnsi="Calibri" w:cs="Times New Roman"/>
          <w:b/>
          <w:sz w:val="22"/>
          <w:szCs w:val="21"/>
          <w:lang w:val="es-SV" w:eastAsia="en-US"/>
        </w:rPr>
        <w:t xml:space="preserve">, </w:t>
      </w: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>mediante la cual solicita lo siguiente:</w:t>
      </w:r>
    </w:p>
    <w:p w14:paraId="77C08B71" w14:textId="77777777" w:rsidR="00FE2E7D" w:rsidRPr="00FE2E7D" w:rsidRDefault="00FE2E7D" w:rsidP="00FE2E7D">
      <w:pPr>
        <w:shd w:val="clear" w:color="auto" w:fill="FFFFFF"/>
        <w:spacing w:after="0" w:line="240" w:lineRule="auto"/>
        <w:jc w:val="both"/>
        <w:rPr>
          <w:rFonts w:ascii="Calibri" w:eastAsia="Calibri" w:hAnsi="Calibri"/>
          <w:i/>
          <w:color w:val="444444"/>
          <w:sz w:val="22"/>
          <w:szCs w:val="22"/>
          <w:shd w:val="clear" w:color="auto" w:fill="EEEEEE"/>
          <w:lang w:val="es-SV"/>
        </w:rPr>
      </w:pPr>
    </w:p>
    <w:p w14:paraId="3C92BA52" w14:textId="77777777" w:rsidR="0031064A" w:rsidRDefault="0031064A" w:rsidP="0031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/>
          <w:b/>
          <w:i/>
          <w:color w:val="000000"/>
          <w:sz w:val="22"/>
          <w:szCs w:val="22"/>
          <w:lang w:val="es-SV"/>
        </w:rPr>
      </w:pPr>
      <w:r w:rsidRPr="00067009">
        <w:rPr>
          <w:rFonts w:asciiTheme="minorHAnsi" w:eastAsiaTheme="minorEastAsia" w:hAnsiTheme="minorHAnsi"/>
          <w:b/>
          <w:i/>
          <w:color w:val="000000"/>
          <w:sz w:val="22"/>
          <w:szCs w:val="22"/>
          <w:lang w:val="es-SV"/>
        </w:rPr>
        <w:t xml:space="preserve">Solicito información relativa a si la señora KARINA YAMILETH MORALES CORNEJO </w:t>
      </w:r>
      <w:r>
        <w:rPr>
          <w:rFonts w:asciiTheme="minorHAnsi" w:eastAsiaTheme="minorEastAsia" w:hAnsiTheme="minorHAnsi"/>
          <w:b/>
          <w:i/>
          <w:color w:val="000000"/>
          <w:sz w:val="22"/>
          <w:szCs w:val="22"/>
          <w:lang w:val="es-SV"/>
        </w:rPr>
        <w:t xml:space="preserve">laboró en el </w:t>
      </w:r>
      <w:r w:rsidRPr="00067009">
        <w:rPr>
          <w:rFonts w:asciiTheme="minorHAnsi" w:eastAsiaTheme="minorEastAsia" w:hAnsiTheme="minorHAnsi"/>
          <w:b/>
          <w:i/>
          <w:color w:val="000000"/>
          <w:sz w:val="22"/>
          <w:szCs w:val="22"/>
          <w:lang w:val="es-SV"/>
        </w:rPr>
        <w:t xml:space="preserve"> CONSEJO NACIONAL DE LA NIÑEZ Y DE LA ADOLESCENCIA (CONNA), entre los años comprendidos de 2014 (desde </w:t>
      </w:r>
      <w:r>
        <w:rPr>
          <w:rFonts w:asciiTheme="minorHAnsi" w:eastAsiaTheme="minorEastAsia" w:hAnsiTheme="minorHAnsi"/>
          <w:b/>
          <w:i/>
          <w:color w:val="000000"/>
          <w:sz w:val="22"/>
          <w:szCs w:val="22"/>
          <w:lang w:val="es-SV"/>
        </w:rPr>
        <w:t xml:space="preserve">el mes de enero) a la fecha; y </w:t>
      </w:r>
      <w:r w:rsidRPr="00067009">
        <w:rPr>
          <w:rFonts w:asciiTheme="minorHAnsi" w:eastAsiaTheme="minorEastAsia" w:hAnsiTheme="minorHAnsi"/>
          <w:b/>
          <w:i/>
          <w:color w:val="000000"/>
          <w:sz w:val="22"/>
          <w:szCs w:val="22"/>
          <w:lang w:val="es-SV"/>
        </w:rPr>
        <w:t>sí en efecto laboró qué cargos ocupó, en cuál de las juntas de protección o cualquiera de sus dependencias se desempeñó .</w:t>
      </w:r>
    </w:p>
    <w:p w14:paraId="5562AEB1" w14:textId="77777777" w:rsidR="00FE2E7D" w:rsidRPr="00FE2E7D" w:rsidRDefault="00FE2E7D" w:rsidP="00FE2E7D">
      <w:pPr>
        <w:shd w:val="clear" w:color="auto" w:fill="FFFFFF"/>
        <w:spacing w:after="0" w:line="240" w:lineRule="auto"/>
        <w:jc w:val="both"/>
        <w:rPr>
          <w:rFonts w:ascii="Calibri" w:eastAsia="Calibri" w:hAnsi="Calibri"/>
          <w:i/>
          <w:color w:val="444444"/>
          <w:sz w:val="22"/>
          <w:szCs w:val="22"/>
          <w:shd w:val="clear" w:color="auto" w:fill="EEEEEE"/>
          <w:lang w:val="es-SV"/>
        </w:rPr>
      </w:pPr>
    </w:p>
    <w:p w14:paraId="0AB8706A" w14:textId="78E04056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 xml:space="preserve">Y considerando que 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>resuelve</w:t>
      </w:r>
      <w:proofErr w:type="gramEnd"/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>:</w:t>
      </w:r>
    </w:p>
    <w:p w14:paraId="60BD3E6A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57105348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2857C4C7" w14:textId="77777777" w:rsidR="00FE2E7D" w:rsidRPr="00FE2E7D" w:rsidRDefault="00FE2E7D" w:rsidP="00FE2E7D">
      <w:pPr>
        <w:widowControl w:val="0"/>
        <w:spacing w:after="0" w:line="240" w:lineRule="auto"/>
        <w:jc w:val="center"/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>PROPORCIONAR LA INFORMACIÓN PÚBLICA SOLICITADA</w:t>
      </w:r>
    </w:p>
    <w:p w14:paraId="4A24D50B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020DDD2B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68EA69C0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 xml:space="preserve">Dicha información será entregada tal como lo estableció la persona solicitante por correo electrónico. </w:t>
      </w:r>
    </w:p>
    <w:p w14:paraId="03E7CE43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6EE08CD8" w14:textId="579CCC0C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San</w:t>
      </w:r>
      <w:r w:rsidRPr="00FE2E7D">
        <w:rPr>
          <w:rFonts w:asciiTheme="minorHAnsi" w:eastAsiaTheme="minorHAnsi" w:hAnsiTheme="minorHAnsi" w:cstheme="minorBidi"/>
          <w:sz w:val="22"/>
          <w:szCs w:val="22"/>
          <w:lang w:val="es-SV" w:eastAsia="en-US"/>
        </w:rPr>
        <w:t xml:space="preserve"> 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Sa</w:t>
      </w:r>
      <w:r w:rsidRPr="00FE2E7D">
        <w:rPr>
          <w:rFonts w:asciiTheme="minorHAnsi" w:eastAsiaTheme="minorHAnsi" w:hAnsiTheme="minorHAnsi" w:cs="Calibri"/>
          <w:spacing w:val="1"/>
          <w:w w:val="102"/>
          <w:sz w:val="22"/>
          <w:szCs w:val="22"/>
          <w:lang w:val="es-SV" w:eastAsia="en-US"/>
        </w:rPr>
        <w:t>lv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ad</w:t>
      </w:r>
      <w:r w:rsidRPr="00FE2E7D">
        <w:rPr>
          <w:rFonts w:asciiTheme="minorHAnsi" w:eastAsiaTheme="minorHAnsi" w:hAnsiTheme="minorHAnsi" w:cs="Calibri"/>
          <w:spacing w:val="-3"/>
          <w:w w:val="102"/>
          <w:sz w:val="22"/>
          <w:szCs w:val="22"/>
          <w:lang w:val="es-SV" w:eastAsia="en-US"/>
        </w:rPr>
        <w:t>o</w:t>
      </w:r>
      <w:r w:rsidRPr="00FE2E7D">
        <w:rPr>
          <w:rFonts w:asciiTheme="minorHAnsi" w:eastAsiaTheme="minorHAnsi" w:hAnsiTheme="minorHAnsi" w:cs="Calibri"/>
          <w:spacing w:val="2"/>
          <w:w w:val="102"/>
          <w:sz w:val="22"/>
          <w:szCs w:val="22"/>
          <w:lang w:val="es-SV" w:eastAsia="en-US"/>
        </w:rPr>
        <w:t>r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,</w:t>
      </w:r>
      <w:r w:rsidRPr="00FE2E7D">
        <w:rPr>
          <w:rFonts w:asciiTheme="minorHAnsi" w:eastAsiaTheme="minorHAnsi" w:hAnsiTheme="minorHAnsi" w:cstheme="minorBidi"/>
          <w:sz w:val="22"/>
          <w:szCs w:val="22"/>
          <w:lang w:val="es-SV" w:eastAsia="en-US"/>
        </w:rPr>
        <w:t xml:space="preserve"> 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a las diez</w:t>
      </w:r>
      <w:r w:rsidRPr="00FE2E7D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 xml:space="preserve"> horas del </w:t>
      </w:r>
      <w:r w:rsidR="0031064A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>trece</w:t>
      </w:r>
      <w:r w:rsidRPr="00FE2E7D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 xml:space="preserve"> de diciembre de dos mil diecinueve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.</w:t>
      </w:r>
    </w:p>
    <w:p w14:paraId="378836A0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7FA47136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629823B2" w14:textId="77777777"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</w:p>
    <w:p w14:paraId="7BB793F8" w14:textId="77777777" w:rsid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</w:p>
    <w:p w14:paraId="39FF3CA7" w14:textId="77777777"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</w:p>
    <w:p w14:paraId="0FC6956F" w14:textId="77777777" w:rsid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</w:p>
    <w:p w14:paraId="505F70BB" w14:textId="77777777" w:rsid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</w:p>
    <w:p w14:paraId="4CB47CA7" w14:textId="77777777"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  <w:r w:rsidRPr="00FE2E7D"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  <w:t>_________________________________</w:t>
      </w:r>
    </w:p>
    <w:p w14:paraId="431EF5F3" w14:textId="77777777"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</w:pPr>
      <w:r w:rsidRPr="00FE2E7D"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  <w:t xml:space="preserve">           </w:t>
      </w:r>
      <w:r w:rsidRPr="00FE2E7D"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  <w:tab/>
        <w:t xml:space="preserve">  </w:t>
      </w:r>
      <w:r w:rsidRPr="00FE2E7D"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  <w:t>Licda. Mirian Abarca</w:t>
      </w:r>
    </w:p>
    <w:p w14:paraId="0CA2F595" w14:textId="57DB6320" w:rsidR="00EB7934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</w:pPr>
      <w:r w:rsidRPr="00FE2E7D"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  <w:t xml:space="preserve">         Oficial de Información Ad honorem</w:t>
      </w:r>
    </w:p>
    <w:p w14:paraId="2DB58B43" w14:textId="77777777" w:rsidR="00EB7934" w:rsidRPr="00EB7934" w:rsidRDefault="00EB7934" w:rsidP="00EB7934">
      <w:pPr>
        <w:rPr>
          <w:lang w:val="de-DE" w:eastAsia="en-US"/>
        </w:rPr>
      </w:pPr>
    </w:p>
    <w:p w14:paraId="40CCB56B" w14:textId="77777777" w:rsidR="00F552F1" w:rsidRDefault="00F552F1" w:rsidP="00EB7934">
      <w:pPr>
        <w:jc w:val="center"/>
        <w:rPr>
          <w:lang w:val="de-DE" w:eastAsia="en-US"/>
        </w:rPr>
      </w:pPr>
    </w:p>
    <w:p w14:paraId="6B20A227" w14:textId="15E7FB50" w:rsidR="00EB7934" w:rsidRPr="00EB7934" w:rsidRDefault="00EB7934" w:rsidP="00FE2E7D">
      <w:pPr>
        <w:rPr>
          <w:lang w:val="de-DE" w:eastAsia="en-US"/>
        </w:rPr>
      </w:pPr>
    </w:p>
    <w:sectPr w:rsidR="00EB7934" w:rsidRPr="00EB7934" w:rsidSect="008D5869">
      <w:headerReference w:type="default" r:id="rId8"/>
      <w:footerReference w:type="default" r:id="rId9"/>
      <w:headerReference w:type="first" r:id="rId10"/>
      <w:pgSz w:w="12240" w:h="15840"/>
      <w:pgMar w:top="2413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9619D" w14:textId="77777777" w:rsidR="00426179" w:rsidRDefault="00426179">
      <w:pPr>
        <w:spacing w:after="0" w:line="240" w:lineRule="auto"/>
      </w:pPr>
      <w:r>
        <w:separator/>
      </w:r>
    </w:p>
  </w:endnote>
  <w:endnote w:type="continuationSeparator" w:id="0">
    <w:p w14:paraId="27614EE9" w14:textId="77777777" w:rsidR="00426179" w:rsidRDefault="0042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A8224" w14:textId="77777777" w:rsidR="00426179" w:rsidRDefault="00426179">
      <w:pPr>
        <w:spacing w:after="0" w:line="240" w:lineRule="auto"/>
      </w:pPr>
      <w:r>
        <w:separator/>
      </w:r>
    </w:p>
  </w:footnote>
  <w:footnote w:type="continuationSeparator" w:id="0">
    <w:p w14:paraId="1812C024" w14:textId="77777777" w:rsidR="00426179" w:rsidRDefault="00426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5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3024"/>
    </w:tblGrid>
    <w:tr w:rsidR="001A6F1F" w14:paraId="1701D399" w14:textId="77777777" w:rsidTr="00091142">
      <w:trPr>
        <w:trHeight w:val="496"/>
      </w:trPr>
      <w:tc>
        <w:tcPr>
          <w:tcW w:w="3024" w:type="dxa"/>
        </w:tcPr>
        <w:p w14:paraId="10B1FB49" w14:textId="77777777" w:rsidR="001A6F1F" w:rsidRPr="000A541C" w:rsidRDefault="001A6F1F" w:rsidP="001A6F1F">
          <w:pPr>
            <w:jc w:val="both"/>
            <w:rPr>
              <w:rFonts w:asciiTheme="minorHAnsi" w:hAnsiTheme="minorHAnsi"/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art. 30 Ley del Acceso a la Información Pública.</w:t>
          </w:r>
        </w:p>
      </w:tc>
    </w:tr>
  </w:tbl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37F21E05">
          <wp:simplePos x="0" y="0"/>
          <wp:positionH relativeFrom="page">
            <wp:align>left</wp:align>
          </wp:positionH>
          <wp:positionV relativeFrom="paragraph">
            <wp:posOffset>-885825</wp:posOffset>
          </wp:positionV>
          <wp:extent cx="7930222" cy="10261727"/>
          <wp:effectExtent l="0" t="0" r="0" b="6350"/>
          <wp:wrapNone/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426179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51FC9"/>
    <w:rsid w:val="000B5684"/>
    <w:rsid w:val="000E426C"/>
    <w:rsid w:val="0017300F"/>
    <w:rsid w:val="001A6F1F"/>
    <w:rsid w:val="001B01F6"/>
    <w:rsid w:val="001B2B02"/>
    <w:rsid w:val="00220E72"/>
    <w:rsid w:val="002446E1"/>
    <w:rsid w:val="00255594"/>
    <w:rsid w:val="00264521"/>
    <w:rsid w:val="002A1320"/>
    <w:rsid w:val="002A20CE"/>
    <w:rsid w:val="002D404F"/>
    <w:rsid w:val="002E0E7C"/>
    <w:rsid w:val="0031064A"/>
    <w:rsid w:val="003136A7"/>
    <w:rsid w:val="003E4F02"/>
    <w:rsid w:val="00404CAF"/>
    <w:rsid w:val="00405232"/>
    <w:rsid w:val="00426179"/>
    <w:rsid w:val="004A6985"/>
    <w:rsid w:val="004F1318"/>
    <w:rsid w:val="00556D3A"/>
    <w:rsid w:val="005A5D1F"/>
    <w:rsid w:val="00623116"/>
    <w:rsid w:val="00632F7C"/>
    <w:rsid w:val="006B13A8"/>
    <w:rsid w:val="007231B9"/>
    <w:rsid w:val="007717D1"/>
    <w:rsid w:val="00780EEB"/>
    <w:rsid w:val="00793CA1"/>
    <w:rsid w:val="007B2E4C"/>
    <w:rsid w:val="007C227A"/>
    <w:rsid w:val="008D53E0"/>
    <w:rsid w:val="008D5869"/>
    <w:rsid w:val="008E2DAD"/>
    <w:rsid w:val="00927E9B"/>
    <w:rsid w:val="00934A86"/>
    <w:rsid w:val="00952EB2"/>
    <w:rsid w:val="00964490"/>
    <w:rsid w:val="009805F7"/>
    <w:rsid w:val="009809AB"/>
    <w:rsid w:val="009A2B25"/>
    <w:rsid w:val="009B2C81"/>
    <w:rsid w:val="00A9745E"/>
    <w:rsid w:val="00AF6FB7"/>
    <w:rsid w:val="00B33175"/>
    <w:rsid w:val="00BA383F"/>
    <w:rsid w:val="00BB63E1"/>
    <w:rsid w:val="00BB6683"/>
    <w:rsid w:val="00C31D4E"/>
    <w:rsid w:val="00C967D6"/>
    <w:rsid w:val="00CB1828"/>
    <w:rsid w:val="00CB5FE8"/>
    <w:rsid w:val="00CC3CDE"/>
    <w:rsid w:val="00D00E68"/>
    <w:rsid w:val="00DC0AED"/>
    <w:rsid w:val="00E71CFE"/>
    <w:rsid w:val="00EB7934"/>
    <w:rsid w:val="00F213FB"/>
    <w:rsid w:val="00F552F1"/>
    <w:rsid w:val="00FB2E6D"/>
    <w:rsid w:val="00FD0DB2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20E0109A-F520-4735-A3D4-D06D784F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table" w:styleId="Tablaconcuadrcula">
    <w:name w:val="Table Grid"/>
    <w:basedOn w:val="Tablanormal"/>
    <w:uiPriority w:val="39"/>
    <w:rsid w:val="001A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004A33-E0BB-4BE3-98BB-7FBC4E16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Laura Lisett Centeno Zavaleta</cp:lastModifiedBy>
  <cp:revision>4</cp:revision>
  <dcterms:created xsi:type="dcterms:W3CDTF">2020-07-07T14:48:00Z</dcterms:created>
  <dcterms:modified xsi:type="dcterms:W3CDTF">2020-07-24T15:37:00Z</dcterms:modified>
  <cp:category/>
</cp:coreProperties>
</file>