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71" w:rsidRDefault="00D841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>
        <w:object w:dxaOrig="1197" w:dyaOrig="1137">
          <v:rect id="rectole0000000001" o:spid="_x0000_i1025" style="width:60pt;height:57pt" o:ole="" o:preferrelative="t" stroked="f">
            <v:imagedata r:id="rId4" o:title=""/>
          </v:rect>
          <o:OLEObject Type="Embed" ProgID="StaticMetafile" ShapeID="rectole0000000001" DrawAspect="Content" ObjectID="_1620718687" r:id="rId5"/>
        </w:objec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</w:t>
      </w:r>
      <w:r w:rsidRPr="00D8411E">
        <w:rPr>
          <w:rFonts w:ascii="Calibri" w:eastAsia="Calibri" w:hAnsi="Calibri" w:cs="Calibri"/>
        </w:rPr>
        <w:object w:dxaOrig="1123" w:dyaOrig="1123">
          <v:rect id="rectole0000000000" o:spid="_x0000_i1026" style="width:56.25pt;height:56.25pt" o:ole="" o:preferrelative="t" stroked="f">
            <v:imagedata r:id="rId6" o:title=""/>
          </v:rect>
          <o:OLEObject Type="Embed" ProgID="StaticMetafile" ShapeID="rectole0000000000" DrawAspect="Content" ObjectID="_1620718688" r:id="rId7"/>
        </w:object>
      </w:r>
      <w:r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                              </w:t>
      </w:r>
    </w:p>
    <w:p w:rsidR="00340871" w:rsidRDefault="00D8411E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 San </w:t>
      </w:r>
      <w:proofErr w:type="gramStart"/>
      <w:r>
        <w:rPr>
          <w:rFonts w:ascii="Calibri" w:eastAsia="Calibri" w:hAnsi="Calibri" w:cs="Calibri"/>
          <w:sz w:val="20"/>
        </w:rPr>
        <w:t>Salvador  21</w:t>
      </w:r>
      <w:proofErr w:type="gramEnd"/>
      <w:r>
        <w:rPr>
          <w:rFonts w:ascii="Calibri" w:eastAsia="Calibri" w:hAnsi="Calibri" w:cs="Calibri"/>
          <w:sz w:val="20"/>
        </w:rPr>
        <w:t xml:space="preserve"> Diciembre de 2018</w:t>
      </w: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D8411E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340871" w:rsidRDefault="00D8411E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Del</w:t>
      </w:r>
      <w:r>
        <w:rPr>
          <w:rFonts w:ascii="Calibri" w:eastAsia="Calibri" w:hAnsi="Calibri" w:cs="Calibri"/>
          <w:b/>
          <w:sz w:val="28"/>
        </w:rPr>
        <w:t xml:space="preserve"> Consejo Superior de Salud </w:t>
      </w:r>
      <w:r>
        <w:rPr>
          <w:rFonts w:ascii="Calibri" w:eastAsia="Calibri" w:hAnsi="Calibri" w:cs="Calibri"/>
          <w:b/>
          <w:sz w:val="28"/>
        </w:rPr>
        <w:t>Pública</w:t>
      </w:r>
    </w:p>
    <w:p w:rsidR="00340871" w:rsidRDefault="00340871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D8411E" w:rsidP="00D8411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Por este medio se hace de su conocimiento que</w:t>
      </w:r>
      <w:r>
        <w:rPr>
          <w:rFonts w:ascii="Calibri" w:eastAsia="Calibri" w:hAnsi="Calibri" w:cs="Calibri"/>
          <w:sz w:val="24"/>
        </w:rPr>
        <w:t xml:space="preserve"> en esta institución </w:t>
      </w:r>
      <w:r>
        <w:rPr>
          <w:rFonts w:ascii="Calibri" w:eastAsia="Calibri" w:hAnsi="Calibri" w:cs="Calibri"/>
          <w:b/>
          <w:sz w:val="24"/>
        </w:rPr>
        <w:t>No se dan Subsidios e Incentivos Fiscales</w:t>
      </w:r>
      <w:r>
        <w:rPr>
          <w:rFonts w:ascii="Calibri" w:eastAsia="Calibri" w:hAnsi="Calibri" w:cs="Calibri"/>
          <w:sz w:val="24"/>
        </w:rPr>
        <w:t>, de ninguna naturaleza</w:t>
      </w:r>
      <w:r>
        <w:rPr>
          <w:rFonts w:ascii="Calibri" w:eastAsia="Calibri" w:hAnsi="Calibri" w:cs="Calibri"/>
          <w:sz w:val="24"/>
        </w:rPr>
        <w:t xml:space="preserve"> y por ninguna media</w:t>
      </w:r>
      <w:r>
        <w:rPr>
          <w:rFonts w:ascii="Calibri" w:eastAsia="Calibri" w:hAnsi="Calibri" w:cs="Calibri"/>
          <w:sz w:val="24"/>
        </w:rPr>
        <w:t xml:space="preserve"> ni circunstancia.</w:t>
      </w:r>
    </w:p>
    <w:p w:rsidR="00340871" w:rsidRDefault="00D8411E" w:rsidP="00D8411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Que sirva la presente para el período reportado del enero a diciembre de 2018</w:t>
      </w:r>
    </w:p>
    <w:p w:rsidR="00340871" w:rsidRDefault="00340871" w:rsidP="00D8411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340871" w:rsidRDefault="00D8411E" w:rsidP="00D8411E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Agradecer su amable atención, se suscribe de Ustedes.</w:t>
      </w:r>
    </w:p>
    <w:p w:rsidR="00340871" w:rsidRDefault="00340871" w:rsidP="00D8411E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340871" w:rsidRDefault="00340871" w:rsidP="00D8411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340871" w:rsidRDefault="00D8411E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340871" w:rsidRDefault="00D8411E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340871" w:rsidRDefault="00D8411E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340871" w:rsidRDefault="00D8411E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Consejo </w:t>
      </w:r>
      <w:r>
        <w:rPr>
          <w:rFonts w:ascii="Calibri" w:eastAsia="Calibri" w:hAnsi="Calibri" w:cs="Calibri"/>
          <w:b/>
          <w:sz w:val="28"/>
        </w:rPr>
        <w:t>Superior de Salud Pública</w:t>
      </w:r>
    </w:p>
    <w:p w:rsidR="00340871" w:rsidRDefault="00D8411E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340871" w:rsidRDefault="00340871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340871" w:rsidRDefault="00D8411E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Nota:</w:t>
      </w:r>
      <w:r>
        <w:rPr>
          <w:rFonts w:ascii="Calibri" w:eastAsia="Calibri" w:hAnsi="Calibri" w:cs="Calibri"/>
          <w:sz w:val="24"/>
        </w:rPr>
        <w:t xml:space="preserve"> Esta es una versión seleccionable por lo </w:t>
      </w:r>
      <w:proofErr w:type="gramStart"/>
      <w:r>
        <w:rPr>
          <w:rFonts w:ascii="Calibri" w:eastAsia="Calibri" w:hAnsi="Calibri" w:cs="Calibri"/>
          <w:sz w:val="24"/>
        </w:rPr>
        <w:t>que  no</w:t>
      </w:r>
      <w:proofErr w:type="gramEnd"/>
      <w:r>
        <w:rPr>
          <w:rFonts w:ascii="Calibri" w:eastAsia="Calibri" w:hAnsi="Calibri" w:cs="Calibri"/>
          <w:sz w:val="24"/>
        </w:rPr>
        <w:t xml:space="preserve"> se refleja la firma del titular</w:t>
      </w: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rPr>
          <w:rFonts w:ascii="Calibri" w:eastAsia="Calibri" w:hAnsi="Calibri" w:cs="Calibri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340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71"/>
    <w:rsid w:val="00340871"/>
    <w:rsid w:val="00653030"/>
    <w:rsid w:val="00D8411E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DE4D9-4270-48C5-BABA-4F1053A9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dcterms:created xsi:type="dcterms:W3CDTF">2019-05-30T16:50:00Z</dcterms:created>
  <dcterms:modified xsi:type="dcterms:W3CDTF">2019-05-30T16:52:00Z</dcterms:modified>
</cp:coreProperties>
</file>