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11" w:rsidRPr="00A57E3D" w:rsidRDefault="00A57E3D" w:rsidP="00A57E3D">
      <w:pPr>
        <w:jc w:val="center"/>
        <w:rPr>
          <w:b/>
          <w:lang w:val="es-SV"/>
        </w:rPr>
      </w:pPr>
      <w:r>
        <w:rPr>
          <w:b/>
          <w:lang w:val="es-SV"/>
        </w:rPr>
        <w:t>NOTA INFORMATIVA</w:t>
      </w:r>
      <w:bookmarkStart w:id="0" w:name="_GoBack"/>
      <w:bookmarkEnd w:id="0"/>
    </w:p>
    <w:sectPr w:rsidR="00933B11" w:rsidRPr="00A57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3D"/>
    <w:rsid w:val="00933B11"/>
    <w:rsid w:val="00A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47FF"/>
  <w15:chartTrackingRefBased/>
  <w15:docId w15:val="{CC94B23A-5F26-4924-8EAC-10844278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Valladares Lara</dc:creator>
  <cp:keywords/>
  <dc:description/>
  <cp:lastModifiedBy>Luis Carlos Valladares Lara</cp:lastModifiedBy>
  <cp:revision>1</cp:revision>
  <dcterms:created xsi:type="dcterms:W3CDTF">2019-03-27T20:41:00Z</dcterms:created>
  <dcterms:modified xsi:type="dcterms:W3CDTF">2019-03-27T20:42:00Z</dcterms:modified>
</cp:coreProperties>
</file>