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028BB" w:rsidRPr="003174B1" w:rsidRDefault="00F028BB" w:rsidP="00F028BB">
      <w:pPr>
        <w:tabs>
          <w:tab w:val="left" w:pos="8001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UAIP/OIR/034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9D3E5D" w:rsidRDefault="00F028BB" w:rsidP="00F028BB">
      <w:pPr>
        <w:tabs>
          <w:tab w:val="left" w:pos="800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Vista la solicitud de la señorita </w:t>
      </w:r>
      <w:r w:rsidR="0037423D" w:rsidRPr="0037423D">
        <w:rPr>
          <w:rFonts w:ascii="Cambria" w:hAnsi="Cambria"/>
          <w:b/>
          <w:sz w:val="24"/>
          <w:szCs w:val="24"/>
          <w:highlight w:val="black"/>
        </w:rPr>
        <w:t>XXXXXXXXXXXXXXXXXXXXXXXXXXXXXXXXXX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37423D" w:rsidRPr="0037423D">
        <w:rPr>
          <w:rFonts w:ascii="Cambria" w:hAnsi="Cambria"/>
          <w:b/>
          <w:sz w:val="24"/>
          <w:szCs w:val="24"/>
          <w:highlight w:val="black"/>
        </w:rPr>
        <w:t>X</w:t>
      </w:r>
      <w:r w:rsidR="0037423D">
        <w:rPr>
          <w:rFonts w:ascii="Cambria" w:hAnsi="Cambria"/>
          <w:b/>
          <w:sz w:val="24"/>
          <w:szCs w:val="24"/>
          <w:highlight w:val="black"/>
        </w:rPr>
        <w:t>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>, quien requiere:</w:t>
      </w:r>
    </w:p>
    <w:p w:rsidR="009D3E5D" w:rsidRDefault="009D3E5D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¿Se cumple en dicha institución el decreto 888? “Ley de Equiparación </w:t>
      </w:r>
      <w:r w:rsidR="0095554D">
        <w:rPr>
          <w:rFonts w:ascii="Cambria" w:hAnsi="Cambria" w:cs="Calibri"/>
          <w:color w:val="000000" w:themeColor="text1"/>
          <w:sz w:val="24"/>
          <w:szCs w:val="24"/>
          <w:lang w:val="es-ES"/>
        </w:rPr>
        <w:t>d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e oportunidades</w:t>
      </w:r>
      <w:proofErr w:type="gramStart"/>
      <w:r w:rsidR="009F43C0">
        <w:rPr>
          <w:rFonts w:ascii="Cambria" w:hAnsi="Cambria" w:cs="Calibri"/>
          <w:color w:val="000000" w:themeColor="text1"/>
          <w:sz w:val="24"/>
          <w:szCs w:val="24"/>
          <w:lang w:val="es-ES"/>
        </w:rPr>
        <w:t>?</w:t>
      </w:r>
      <w:proofErr w:type="gramEnd"/>
    </w:p>
    <w:p w:rsidR="009F43C0" w:rsidRDefault="009F43C0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¿Cuántas personas laboran en la institución, incluidos asesores directivos concejales etc.? </w:t>
      </w:r>
    </w:p>
    <w:p w:rsidR="009D3E5D" w:rsidRDefault="009D3E5D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 w:rsidRPr="009D3E5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 </w:t>
      </w:r>
      <w:r w:rsidR="009F43C0">
        <w:rPr>
          <w:rFonts w:ascii="Cambria" w:hAnsi="Cambria" w:cs="Calibri"/>
          <w:color w:val="000000" w:themeColor="text1"/>
          <w:sz w:val="24"/>
          <w:szCs w:val="24"/>
          <w:lang w:val="es-ES"/>
        </w:rPr>
        <w:t>¿De la totalidad de empleados que cita en la pregunta anterior, cuántos de ellos son personas con discapacidad?</w:t>
      </w:r>
    </w:p>
    <w:p w:rsidR="009F43C0" w:rsidRDefault="009F43C0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De la personas con </w:t>
      </w:r>
      <w:r w:rsidR="008E750E">
        <w:rPr>
          <w:rFonts w:ascii="Cambria" w:hAnsi="Cambria" w:cs="Calibri"/>
          <w:color w:val="000000" w:themeColor="text1"/>
          <w:sz w:val="24"/>
          <w:szCs w:val="24"/>
          <w:lang w:val="es-ES"/>
        </w:rPr>
        <w:t>discapacidad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, empleadas en la institución, cuantas son con discapacidad física, auditiva, </w:t>
      </w:r>
      <w:r w:rsidR="008E750E">
        <w:rPr>
          <w:rFonts w:ascii="Cambria" w:hAnsi="Cambria" w:cs="Calibri"/>
          <w:color w:val="000000" w:themeColor="text1"/>
          <w:sz w:val="24"/>
          <w:szCs w:val="24"/>
          <w:lang w:val="es-ES"/>
        </w:rPr>
        <w:t>visual, e intelectual</w:t>
      </w:r>
      <w:proofErr w:type="gramStart"/>
      <w:r w:rsidR="008E750E">
        <w:rPr>
          <w:rFonts w:ascii="Cambria" w:hAnsi="Cambria" w:cs="Calibri"/>
          <w:color w:val="000000" w:themeColor="text1"/>
          <w:sz w:val="24"/>
          <w:szCs w:val="24"/>
          <w:lang w:val="es-ES"/>
        </w:rPr>
        <w:t>?</w:t>
      </w:r>
      <w:proofErr w:type="gramEnd"/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</w:p>
    <w:p w:rsidR="008E750E" w:rsidRDefault="008E750E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¿en dicha institución se ha recibido charlas de sensibilidad relacionada a la discapacidad?</w:t>
      </w:r>
    </w:p>
    <w:p w:rsidR="008E750E" w:rsidRDefault="008E750E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</w:t>
      </w:r>
      <w:r w:rsidR="009A0A5C">
        <w:rPr>
          <w:rFonts w:ascii="Cambria" w:hAnsi="Cambria" w:cs="Calibri"/>
          <w:color w:val="000000" w:themeColor="text1"/>
          <w:sz w:val="24"/>
          <w:szCs w:val="24"/>
          <w:lang w:val="es-ES"/>
        </w:rPr>
        <w:t>conoce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el CONAIP?</w:t>
      </w:r>
    </w:p>
    <w:p w:rsidR="008E750E" w:rsidRDefault="005E651C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</w:t>
      </w:r>
      <w:r w:rsidR="009A0A5C">
        <w:rPr>
          <w:rFonts w:ascii="Cambria" w:hAnsi="Cambria" w:cs="Calibri"/>
          <w:color w:val="000000" w:themeColor="text1"/>
          <w:sz w:val="24"/>
          <w:szCs w:val="24"/>
          <w:lang w:val="es-ES"/>
        </w:rPr>
        <w:t>conoce</w:t>
      </w:r>
      <w:r w:rsidR="008E750E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el ISRI?</w:t>
      </w:r>
    </w:p>
    <w:p w:rsidR="008E750E" w:rsidRDefault="008E750E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¿Conoce o sabe usted que es un ajuste razonable?</w:t>
      </w:r>
    </w:p>
    <w:p w:rsidR="008E750E" w:rsidRDefault="00833E01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¿Cuándo</w:t>
      </w:r>
      <w:r w:rsidR="005E651C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la institución contrato a la </w:t>
      </w:r>
      <w:r w:rsidR="0095554D">
        <w:rPr>
          <w:rFonts w:ascii="Cambria" w:hAnsi="Cambria" w:cs="Calibri"/>
          <w:color w:val="000000" w:themeColor="text1"/>
          <w:sz w:val="24"/>
          <w:szCs w:val="24"/>
          <w:lang w:val="es-ES"/>
        </w:rPr>
        <w:t>persona con discapacidad realizó</w:t>
      </w:r>
      <w:r w:rsidR="005E651C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ajustes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? </w:t>
      </w:r>
      <w:proofErr w:type="spellStart"/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si</w:t>
      </w:r>
      <w:proofErr w:type="spellEnd"/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o no.</w:t>
      </w:r>
    </w:p>
    <w:p w:rsidR="00833E01" w:rsidRDefault="00833E01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¿Cuándo la institución contrato a las personas con discapacidad, recibió charlas de sensibilización?</w:t>
      </w:r>
    </w:p>
    <w:p w:rsidR="00F07B31" w:rsidRDefault="00F07B31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¿Qué</w:t>
      </w:r>
      <w:r w:rsidR="0095554D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medio utilizó</w:t>
      </w:r>
      <w:r w:rsidR="00833E01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para realizar la contratación? Anuncio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en periódico, promoción interna concurso público,</w:t>
      </w:r>
    </w:p>
    <w:p w:rsidR="00F07B31" w:rsidRDefault="00F07B31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¿Podría enlistar las pruebas para la contratación?</w:t>
      </w:r>
    </w:p>
    <w:p w:rsidR="00833E01" w:rsidRDefault="00F07B31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 ¿Las instalaciones de la institución son accesibles a las personas con </w:t>
      </w:r>
      <w:r w:rsidR="00A42279">
        <w:rPr>
          <w:rFonts w:ascii="Cambria" w:hAnsi="Cambria" w:cs="Calibri"/>
          <w:color w:val="000000" w:themeColor="text1"/>
          <w:sz w:val="24"/>
          <w:szCs w:val="24"/>
          <w:lang w:val="es-ES"/>
        </w:rPr>
        <w:t>dis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capacidad?</w:t>
      </w:r>
    </w:p>
    <w:p w:rsidR="00F07B31" w:rsidRDefault="00F07B31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</w:t>
      </w:r>
      <w:r w:rsidR="00557557">
        <w:rPr>
          <w:rFonts w:ascii="Cambria" w:hAnsi="Cambria" w:cs="Calibri"/>
          <w:color w:val="000000" w:themeColor="text1"/>
          <w:sz w:val="24"/>
          <w:szCs w:val="24"/>
          <w:lang w:val="es-ES"/>
        </w:rPr>
        <w:t>Qué entiende por accesibilidad?</w:t>
      </w:r>
    </w:p>
    <w:p w:rsidR="00557557" w:rsidRDefault="00557557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7667D9">
        <w:rPr>
          <w:rFonts w:ascii="Cambria" w:hAnsi="Cambria" w:cs="Calibri"/>
          <w:color w:val="000000" w:themeColor="text1"/>
          <w:sz w:val="24"/>
          <w:szCs w:val="24"/>
          <w:lang w:val="es-ES"/>
        </w:rPr>
        <w:t>¿La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institución cuenta con rampa, rampas sistema brailles, baños y ascensores accesibles?</w:t>
      </w:r>
    </w:p>
    <w:p w:rsidR="00557557" w:rsidRPr="009D3E5D" w:rsidRDefault="007667D9" w:rsidP="009D3E5D">
      <w:pPr>
        <w:pStyle w:val="Prrafodelista"/>
        <w:numPr>
          <w:ilvl w:val="0"/>
          <w:numId w:val="14"/>
        </w:num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>¿La</w:t>
      </w:r>
      <w:r w:rsidR="0055755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institución posee programas de capacitación al personal con discapacidad? </w:t>
      </w:r>
    </w:p>
    <w:p w:rsidR="009D3E5D" w:rsidRDefault="009D3E5D" w:rsidP="00F028BB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</w:p>
    <w:p w:rsidR="00C93591" w:rsidRDefault="00C93591" w:rsidP="00F028BB">
      <w:pPr>
        <w:tabs>
          <w:tab w:val="left" w:pos="8001"/>
        </w:tabs>
        <w:jc w:val="both"/>
        <w:rPr>
          <w:rFonts w:ascii="Cambria" w:hAnsi="Cambria" w:cs="Calibri"/>
          <w:color w:val="000000" w:themeColor="text1"/>
          <w:sz w:val="24"/>
          <w:szCs w:val="24"/>
          <w:lang w:val="es-ES"/>
        </w:rPr>
      </w:pPr>
    </w:p>
    <w:p w:rsidR="00C93591" w:rsidRDefault="00FC4DE9" w:rsidP="00126F96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lastRenderedPageBreak/>
        <w:t xml:space="preserve">  </w:t>
      </w:r>
      <w:r w:rsidR="00F028BB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="00F028BB"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="00F028BB" w:rsidRPr="00AF282C">
        <w:rPr>
          <w:rFonts w:ascii="Cambria" w:hAnsi="Cambria"/>
          <w:sz w:val="24"/>
          <w:szCs w:val="24"/>
        </w:rPr>
        <w:t>a</w:t>
      </w:r>
      <w:proofErr w:type="gramEnd"/>
      <w:r w:rsidR="00F028BB" w:rsidRPr="00AF282C">
        <w:rPr>
          <w:rFonts w:ascii="Cambria" w:hAnsi="Cambria"/>
          <w:sz w:val="24"/>
          <w:szCs w:val="24"/>
        </w:rPr>
        <w:t xml:space="preserve">, b, j. Art. 4 Lit. a, b, c, d, e, f, g. y Artículos  65, 69, 71 de la Ley Acceso a la Información Pública, la suscrita </w:t>
      </w:r>
      <w:r w:rsidR="00F028BB" w:rsidRPr="00AF282C">
        <w:rPr>
          <w:rFonts w:ascii="Cambria" w:hAnsi="Cambria"/>
          <w:b/>
          <w:sz w:val="24"/>
          <w:szCs w:val="24"/>
        </w:rPr>
        <w:t xml:space="preserve">RESUELVE: </w:t>
      </w:r>
      <w:r w:rsidR="00F028BB" w:rsidRPr="00AF282C">
        <w:rPr>
          <w:rFonts w:ascii="Cambria" w:hAnsi="Cambria"/>
          <w:i/>
          <w:sz w:val="24"/>
          <w:szCs w:val="24"/>
        </w:rPr>
        <w:t>Conc</w:t>
      </w:r>
      <w:r w:rsidR="00F028BB">
        <w:rPr>
          <w:rFonts w:ascii="Cambria" w:hAnsi="Cambria"/>
          <w:i/>
          <w:sz w:val="24"/>
          <w:szCs w:val="24"/>
        </w:rPr>
        <w:t xml:space="preserve">eder la información solicitada, </w:t>
      </w:r>
      <w:r w:rsidR="00F028BB" w:rsidRPr="00AF282C">
        <w:rPr>
          <w:rFonts w:ascii="Cambria" w:hAnsi="Cambria"/>
          <w:i/>
          <w:sz w:val="24"/>
          <w:szCs w:val="24"/>
        </w:rPr>
        <w:t>recibida en esta unidad de Acceso a la I</w:t>
      </w:r>
      <w:r w:rsidR="00F028BB">
        <w:rPr>
          <w:rFonts w:ascii="Cambria" w:hAnsi="Cambria"/>
          <w:i/>
          <w:sz w:val="24"/>
          <w:szCs w:val="24"/>
        </w:rPr>
        <w:t>nfo</w:t>
      </w:r>
      <w:r w:rsidR="009D3E5D">
        <w:rPr>
          <w:rFonts w:ascii="Cambria" w:hAnsi="Cambria"/>
          <w:i/>
          <w:sz w:val="24"/>
          <w:szCs w:val="24"/>
        </w:rPr>
        <w:t xml:space="preserve">rmación Pública, generada por el Departamento de Recursos Humanos </w:t>
      </w:r>
      <w:r w:rsidR="00126F96">
        <w:rPr>
          <w:rFonts w:ascii="Cambria" w:hAnsi="Cambria"/>
          <w:i/>
          <w:sz w:val="24"/>
          <w:szCs w:val="24"/>
        </w:rPr>
        <w:t>y Escuela Penitenciaria.</w:t>
      </w:r>
    </w:p>
    <w:p w:rsidR="00F028BB" w:rsidRPr="00F679BD" w:rsidRDefault="00F028BB" w:rsidP="00F028B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t>Queda expedito el derecho del solicitante de proceder conforme lo establece el art. 82 LAIP.</w:t>
      </w:r>
      <w:r w:rsidRPr="00F679BD">
        <w:rPr>
          <w:rFonts w:ascii="Cambria" w:hAnsi="Cambria"/>
          <w:sz w:val="24"/>
          <w:szCs w:val="24"/>
        </w:rPr>
        <w:br/>
        <w:t xml:space="preserve">San Salvador, </w:t>
      </w:r>
      <w:r w:rsidR="00C93591">
        <w:rPr>
          <w:rFonts w:ascii="Cambria" w:hAnsi="Cambria"/>
          <w:sz w:val="24"/>
          <w:szCs w:val="24"/>
        </w:rPr>
        <w:t xml:space="preserve">a las catorce </w:t>
      </w:r>
      <w:r w:rsidR="00A42279">
        <w:rPr>
          <w:rFonts w:ascii="Cambria" w:hAnsi="Cambria"/>
          <w:sz w:val="24"/>
          <w:szCs w:val="24"/>
        </w:rPr>
        <w:t>horas del día dieciséis</w:t>
      </w:r>
      <w:r>
        <w:rPr>
          <w:rFonts w:ascii="Cambria" w:hAnsi="Cambria"/>
          <w:sz w:val="24"/>
          <w:szCs w:val="24"/>
        </w:rPr>
        <w:t xml:space="preserve"> de febrero</w:t>
      </w:r>
      <w:r w:rsidRPr="00F679BD">
        <w:rPr>
          <w:rFonts w:ascii="Cambria" w:hAnsi="Cambria"/>
          <w:sz w:val="24"/>
          <w:szCs w:val="24"/>
        </w:rPr>
        <w:t xml:space="preserve"> del dos mil diecisiete.</w:t>
      </w:r>
    </w:p>
    <w:p w:rsidR="00F028BB" w:rsidRPr="00F679BD" w:rsidRDefault="00F028BB" w:rsidP="00F028B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hAnsi="Cambria"/>
          <w:sz w:val="24"/>
          <w:szCs w:val="24"/>
        </w:rPr>
        <w:br/>
      </w:r>
    </w:p>
    <w:p w:rsidR="00F028BB" w:rsidRPr="00F679BD" w:rsidRDefault="00F028BB" w:rsidP="00F028B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F028BB" w:rsidRPr="00F679BD" w:rsidRDefault="00F028BB" w:rsidP="00F028BB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F679BD">
        <w:rPr>
          <w:rFonts w:ascii="Cambria" w:hAnsi="Cambria"/>
          <w:sz w:val="24"/>
          <w:szCs w:val="24"/>
        </w:rPr>
        <w:br/>
      </w: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F028BB" w:rsidRPr="00F679BD" w:rsidRDefault="00F028BB" w:rsidP="00F028BB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F679BD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F028BB" w:rsidRPr="00F679BD" w:rsidRDefault="00F028BB" w:rsidP="00126F96">
      <w:pPr>
        <w:tabs>
          <w:tab w:val="right" w:pos="9404"/>
        </w:tabs>
        <w:spacing w:after="0"/>
        <w:jc w:val="both"/>
        <w:rPr>
          <w:rFonts w:ascii="Cambria" w:hAnsi="Cambria" w:cs="Calibri"/>
          <w:sz w:val="16"/>
          <w:szCs w:val="16"/>
        </w:rPr>
      </w:pPr>
      <w:r w:rsidRPr="00F679BD">
        <w:rPr>
          <w:rFonts w:ascii="Cambria" w:hAnsi="Cambria" w:cs="Calibri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Cambria" w:hAnsi="Cambria" w:cs="Calibri"/>
          <w:sz w:val="16"/>
          <w:szCs w:val="16"/>
        </w:rPr>
        <w:t xml:space="preserve">               </w:t>
      </w:r>
      <w:r w:rsidRPr="00F679BD">
        <w:rPr>
          <w:rFonts w:ascii="Cambria" w:hAnsi="Cambria" w:cs="Calibri"/>
          <w:sz w:val="16"/>
          <w:szCs w:val="16"/>
        </w:rPr>
        <w:tab/>
      </w:r>
      <w:r w:rsidRPr="00F679BD">
        <w:rPr>
          <w:rFonts w:ascii="Cambria" w:hAnsi="Cambria" w:cs="Calibri"/>
          <w:sz w:val="16"/>
          <w:szCs w:val="16"/>
        </w:rPr>
        <w:tab/>
      </w:r>
    </w:p>
    <w:p w:rsidR="00F028BB" w:rsidRPr="00F679BD" w:rsidRDefault="00F028BB" w:rsidP="00F028B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F028BB" w:rsidRPr="00F679BD" w:rsidRDefault="00F028BB" w:rsidP="00F028BB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F679BD">
        <w:rPr>
          <w:rFonts w:ascii="Cambria" w:eastAsia="Batang" w:hAnsi="Cambria" w:cs="Calibri"/>
          <w:sz w:val="16"/>
          <w:szCs w:val="16"/>
        </w:rPr>
        <w:t>MJCA/kl</w:t>
      </w:r>
    </w:p>
    <w:p w:rsidR="00F028BB" w:rsidRPr="00F679BD" w:rsidRDefault="00F028BB" w:rsidP="00F028BB">
      <w:pPr>
        <w:rPr>
          <w:rFonts w:ascii="Cambria" w:hAnsi="Cambria"/>
          <w:sz w:val="24"/>
          <w:szCs w:val="24"/>
        </w:rPr>
      </w:pPr>
    </w:p>
    <w:p w:rsidR="00F028BB" w:rsidRPr="0050632F" w:rsidRDefault="00F028BB" w:rsidP="00F028BB">
      <w:pPr>
        <w:rPr>
          <w:rFonts w:ascii="Cambria" w:hAnsi="Cambria"/>
          <w:sz w:val="24"/>
          <w:szCs w:val="24"/>
        </w:rPr>
      </w:pPr>
    </w:p>
    <w:p w:rsidR="00A41D25" w:rsidRDefault="00A41D25"/>
    <w:p w:rsidR="00E60CDF" w:rsidRDefault="00E60CDF"/>
    <w:p w:rsidR="00126F96" w:rsidRDefault="00126F96"/>
    <w:p w:rsidR="00126F96" w:rsidRDefault="00126F96"/>
    <w:p w:rsidR="00126F96" w:rsidRDefault="00126F96"/>
    <w:p w:rsidR="00126F96" w:rsidRDefault="00126F96"/>
    <w:p w:rsidR="00126F96" w:rsidRDefault="00126F96"/>
    <w:p w:rsidR="00E60CDF" w:rsidRDefault="00E60CDF"/>
    <w:p w:rsidR="00126F96" w:rsidRDefault="00E60CDF" w:rsidP="00E60CDF">
      <w:pPr>
        <w:tabs>
          <w:tab w:val="left" w:pos="8001"/>
        </w:tabs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46" w:rsidRDefault="00D41246" w:rsidP="002E7A6E">
      <w:pPr>
        <w:spacing w:after="0" w:line="240" w:lineRule="auto"/>
      </w:pPr>
      <w:r>
        <w:separator/>
      </w:r>
    </w:p>
  </w:endnote>
  <w:endnote w:type="continuationSeparator" w:id="0">
    <w:p w:rsidR="00D41246" w:rsidRDefault="00D41246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46" w:rsidRDefault="00D41246" w:rsidP="002E7A6E">
      <w:pPr>
        <w:spacing w:after="0" w:line="240" w:lineRule="auto"/>
      </w:pPr>
      <w:r>
        <w:separator/>
      </w:r>
    </w:p>
  </w:footnote>
  <w:footnote w:type="continuationSeparator" w:id="0">
    <w:p w:rsidR="00D41246" w:rsidRDefault="00D41246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423D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1246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01C3-DB2C-4C1D-9A40-3E1DDDA2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2017-03-28T18:53:00Z</dcterms:created>
  <dcterms:modified xsi:type="dcterms:W3CDTF">2017-03-28T18:53:00Z</dcterms:modified>
</cp:coreProperties>
</file>