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C9B" w:rsidRPr="00254287" w:rsidRDefault="00761C9B" w:rsidP="00761C9B">
      <w:pPr>
        <w:pStyle w:val="Prrafodelista"/>
        <w:tabs>
          <w:tab w:val="left" w:pos="284"/>
        </w:tabs>
        <w:spacing w:after="0" w:line="360" w:lineRule="auto"/>
        <w:ind w:left="-142"/>
        <w:jc w:val="both"/>
        <w:rPr>
          <w:b/>
          <w:sz w:val="24"/>
          <w:szCs w:val="24"/>
        </w:rPr>
      </w:pPr>
      <w:r w:rsidRPr="0099659F">
        <w:rPr>
          <w:b/>
          <w:sz w:val="24"/>
          <w:szCs w:val="24"/>
        </w:rPr>
        <w:t xml:space="preserve">ACTA NÚMERO </w:t>
      </w:r>
      <w:r>
        <w:rPr>
          <w:b/>
          <w:sz w:val="24"/>
          <w:szCs w:val="24"/>
        </w:rPr>
        <w:t>ONCE</w:t>
      </w:r>
      <w:r w:rsidRPr="0099659F">
        <w:rPr>
          <w:sz w:val="24"/>
          <w:szCs w:val="24"/>
        </w:rPr>
        <w:t xml:space="preserve">.- De Sesión </w:t>
      </w:r>
      <w:r>
        <w:rPr>
          <w:sz w:val="24"/>
          <w:szCs w:val="24"/>
        </w:rPr>
        <w:t>O</w:t>
      </w:r>
      <w:r w:rsidRPr="0099659F">
        <w:rPr>
          <w:sz w:val="24"/>
          <w:szCs w:val="24"/>
        </w:rPr>
        <w:t xml:space="preserve">rdinaria de Junta de Delegados de la Dirección Nacional de Medicamentos, celebrada, en atención a la declaratoria de emergencia de la pandemia COVID-19, de forma virtual, a las diez horas con treinta minutos del día </w:t>
      </w:r>
      <w:r>
        <w:rPr>
          <w:sz w:val="24"/>
          <w:szCs w:val="24"/>
        </w:rPr>
        <w:t>veinticinco</w:t>
      </w:r>
      <w:r w:rsidRPr="0099659F">
        <w:rPr>
          <w:sz w:val="24"/>
          <w:szCs w:val="24"/>
        </w:rPr>
        <w:t xml:space="preserve"> de junio de dos mil veinte, habiendo convocado en debida forma a los delegados y, estando conectados en línea en el servidor acordado: </w:t>
      </w:r>
      <w:r w:rsidRPr="000913D6">
        <w:rPr>
          <w:color w:val="000000"/>
          <w:sz w:val="24"/>
          <w:szCs w:val="24"/>
        </w:rPr>
        <w:t>el director nacional, doctor Mario Meléndez Montano;</w:t>
      </w:r>
      <w:r w:rsidRPr="002A4616">
        <w:rPr>
          <w:color w:val="FF0000"/>
          <w:sz w:val="24"/>
          <w:szCs w:val="24"/>
        </w:rPr>
        <w:t xml:space="preserve"> </w:t>
      </w:r>
      <w:r w:rsidRPr="000913D6">
        <w:rPr>
          <w:color w:val="000000"/>
          <w:sz w:val="24"/>
          <w:szCs w:val="24"/>
        </w:rPr>
        <w:t xml:space="preserve">el delegado suplente del Ministerio de Salud, doctor Julio César Solórzano Martínez; la delegada propietaria del Ministerio de Economía, licenciada </w:t>
      </w:r>
      <w:r w:rsidRPr="000913D6">
        <w:rPr>
          <w:rFonts w:eastAsia="Times New Roman" w:cs="Calibri"/>
          <w:sz w:val="24"/>
          <w:szCs w:val="24"/>
        </w:rPr>
        <w:t xml:space="preserve">Verónica Carmelina Díaz </w:t>
      </w:r>
      <w:proofErr w:type="spellStart"/>
      <w:r w:rsidRPr="000913D6">
        <w:rPr>
          <w:rFonts w:eastAsia="Times New Roman" w:cs="Calibri"/>
          <w:sz w:val="24"/>
          <w:szCs w:val="24"/>
        </w:rPr>
        <w:t>Avilez</w:t>
      </w:r>
      <w:proofErr w:type="spellEnd"/>
      <w:r w:rsidRPr="000913D6">
        <w:rPr>
          <w:color w:val="000000"/>
          <w:sz w:val="24"/>
          <w:szCs w:val="24"/>
        </w:rPr>
        <w:t xml:space="preserve">; el delegado propietario de la Defensoría del Consumidor, licenciado </w:t>
      </w:r>
      <w:r w:rsidRPr="000913D6">
        <w:rPr>
          <w:rFonts w:eastAsia="Times New Roman" w:cs="Calibri"/>
          <w:color w:val="000000"/>
          <w:sz w:val="24"/>
          <w:szCs w:val="24"/>
          <w:lang w:eastAsia="es-SV"/>
        </w:rPr>
        <w:t>Ricardo Arturo Salazar Villalta</w:t>
      </w:r>
      <w:r w:rsidRPr="000913D6">
        <w:rPr>
          <w:color w:val="000000"/>
          <w:sz w:val="24"/>
          <w:szCs w:val="24"/>
        </w:rPr>
        <w:t xml:space="preserve">; la delegada suplente del Instituto Salvadoreño del Seguro Social, licenciada </w:t>
      </w:r>
      <w:r w:rsidRPr="000913D6">
        <w:rPr>
          <w:rFonts w:cs="Calibri"/>
          <w:color w:val="000000"/>
          <w:sz w:val="24"/>
          <w:szCs w:val="24"/>
        </w:rPr>
        <w:t>Gilda Isabel Hernández de Hernández</w:t>
      </w:r>
      <w:r w:rsidRPr="000913D6">
        <w:rPr>
          <w:color w:val="000000"/>
          <w:sz w:val="24"/>
          <w:szCs w:val="24"/>
        </w:rPr>
        <w:t xml:space="preserve">; el delegado suplente del Ministerio de Hacienda, licenciado Raúl Anaya Mena; el delegado propietario de las Universidades Privadas, licenciado </w:t>
      </w:r>
      <w:r w:rsidRPr="000913D6">
        <w:rPr>
          <w:rFonts w:eastAsia="Times New Roman" w:cs="Calibri"/>
          <w:color w:val="000000"/>
          <w:sz w:val="24"/>
          <w:szCs w:val="24"/>
          <w:lang w:eastAsia="es-SV"/>
        </w:rPr>
        <w:t xml:space="preserve">Thelmo Patricio Alfaro Rugliancich </w:t>
      </w:r>
      <w:r w:rsidRPr="000913D6">
        <w:rPr>
          <w:color w:val="000000"/>
          <w:sz w:val="24"/>
          <w:szCs w:val="24"/>
        </w:rPr>
        <w:t>y, la directora ejecutiva y secretaria de sesiones, doctora Mónica Guadalupe Ayala Guerrero</w:t>
      </w:r>
      <w:r w:rsidRPr="00B01F57">
        <w:rPr>
          <w:sz w:val="24"/>
          <w:szCs w:val="24"/>
        </w:rPr>
        <w:t xml:space="preserve">. Después de establecido el </w:t>
      </w:r>
      <w:r w:rsidRPr="00B01F57">
        <w:rPr>
          <w:i/>
          <w:sz w:val="24"/>
          <w:szCs w:val="24"/>
        </w:rPr>
        <w:t>quórum</w:t>
      </w:r>
      <w:r w:rsidRPr="00B01F57">
        <w:rPr>
          <w:sz w:val="24"/>
          <w:szCs w:val="24"/>
        </w:rPr>
        <w:t xml:space="preserve">, el director nacional propuso la agenda a desarrollar estructurada de la forma siguiente: </w:t>
      </w:r>
      <w:r w:rsidRPr="00B01F57">
        <w:rPr>
          <w:b/>
          <w:sz w:val="24"/>
          <w:szCs w:val="24"/>
        </w:rPr>
        <w:t>1.</w:t>
      </w:r>
      <w:r w:rsidRPr="00B01F57">
        <w:rPr>
          <w:sz w:val="24"/>
          <w:szCs w:val="24"/>
        </w:rPr>
        <w:t xml:space="preserve"> Aprobación de la agenda a desarrollar. </w:t>
      </w:r>
      <w:r w:rsidRPr="00B01F57">
        <w:rPr>
          <w:b/>
          <w:sz w:val="24"/>
          <w:szCs w:val="24"/>
        </w:rPr>
        <w:t>2.</w:t>
      </w:r>
      <w:r w:rsidRPr="00B01F57">
        <w:rPr>
          <w:sz w:val="24"/>
          <w:szCs w:val="24"/>
        </w:rPr>
        <w:t xml:space="preserve"> Lectura del acta de la sesión anterior. </w:t>
      </w:r>
      <w:r w:rsidRPr="00B01F57">
        <w:rPr>
          <w:b/>
          <w:sz w:val="24"/>
          <w:szCs w:val="24"/>
        </w:rPr>
        <w:t>3.</w:t>
      </w:r>
      <w:r w:rsidRPr="00B01F57">
        <w:rPr>
          <w:sz w:val="24"/>
          <w:szCs w:val="24"/>
        </w:rPr>
        <w:t xml:space="preserve"> Autorización de trámites de registro sanitario de productos farmacéuticos, cambios post registro de productos farmacéuticos, inscripción de registros sanitarios de productos cosméticos e higiénicos, cambios post registros de productos cosméticos e higiénicos, inscripción de productos químicos, inscripción de registros sanitarios de dispositivos médicos. </w:t>
      </w:r>
      <w:r w:rsidRPr="00B01F57">
        <w:rPr>
          <w:b/>
          <w:sz w:val="24"/>
          <w:szCs w:val="24"/>
        </w:rPr>
        <w:t>4.</w:t>
      </w:r>
      <w:r w:rsidRPr="00B01F57">
        <w:rPr>
          <w:sz w:val="24"/>
          <w:szCs w:val="24"/>
        </w:rPr>
        <w:t xml:space="preserve"> Trámites de establecimientos y post registro de establecimientos. </w:t>
      </w:r>
      <w:r w:rsidRPr="00B01F57">
        <w:rPr>
          <w:b/>
          <w:sz w:val="24"/>
          <w:szCs w:val="24"/>
        </w:rPr>
        <w:t>5.</w:t>
      </w:r>
      <w:r w:rsidRPr="00B01F57">
        <w:rPr>
          <w:sz w:val="24"/>
          <w:szCs w:val="24"/>
        </w:rPr>
        <w:t xml:space="preserve"> Autorización de trámites de importación. </w:t>
      </w:r>
      <w:r w:rsidRPr="00B01F57">
        <w:rPr>
          <w:b/>
          <w:sz w:val="24"/>
          <w:szCs w:val="24"/>
        </w:rPr>
        <w:t>6.</w:t>
      </w:r>
      <w:r w:rsidRPr="00B01F57">
        <w:rPr>
          <w:sz w:val="24"/>
          <w:szCs w:val="24"/>
        </w:rPr>
        <w:t xml:space="preserve"> Autorizaciones de promoción y publicidad de productos. </w:t>
      </w:r>
      <w:r w:rsidRPr="00B01F57">
        <w:rPr>
          <w:b/>
          <w:sz w:val="24"/>
          <w:szCs w:val="24"/>
        </w:rPr>
        <w:t xml:space="preserve">7. </w:t>
      </w:r>
      <w:r>
        <w:rPr>
          <w:sz w:val="24"/>
          <w:szCs w:val="24"/>
        </w:rPr>
        <w:t xml:space="preserve">Listado de establecimientos con autorización suspendida o revocada. </w:t>
      </w:r>
      <w:r w:rsidRPr="002834EA">
        <w:rPr>
          <w:b/>
          <w:sz w:val="24"/>
          <w:szCs w:val="24"/>
        </w:rPr>
        <w:t>8</w:t>
      </w:r>
      <w:r>
        <w:rPr>
          <w:b/>
          <w:sz w:val="24"/>
          <w:szCs w:val="24"/>
        </w:rPr>
        <w:t xml:space="preserve">. </w:t>
      </w:r>
      <w:r w:rsidRPr="00B01F57">
        <w:rPr>
          <w:sz w:val="24"/>
          <w:szCs w:val="24"/>
        </w:rPr>
        <w:t>Informe de fabricación y distribución del alcohol gel elaborada por la Facultad de Ciencias Naturales y Matemáticas de la Universidad de El Salvador</w:t>
      </w:r>
      <w:r>
        <w:rPr>
          <w:sz w:val="24"/>
          <w:szCs w:val="24"/>
        </w:rPr>
        <w:t xml:space="preserve">. </w:t>
      </w:r>
      <w:r w:rsidRPr="002834EA">
        <w:rPr>
          <w:b/>
          <w:sz w:val="24"/>
          <w:szCs w:val="24"/>
        </w:rPr>
        <w:t>9.</w:t>
      </w:r>
      <w:r>
        <w:rPr>
          <w:b/>
          <w:sz w:val="24"/>
          <w:szCs w:val="24"/>
        </w:rPr>
        <w:t xml:space="preserve"> </w:t>
      </w:r>
      <w:r>
        <w:rPr>
          <w:sz w:val="24"/>
          <w:szCs w:val="24"/>
        </w:rPr>
        <w:t>Informe de ejecución p</w:t>
      </w:r>
      <w:r w:rsidRPr="00B01F57">
        <w:rPr>
          <w:sz w:val="24"/>
          <w:szCs w:val="24"/>
        </w:rPr>
        <w:t xml:space="preserve">resupuestaria correspondiente al </w:t>
      </w:r>
      <w:r>
        <w:rPr>
          <w:sz w:val="24"/>
          <w:szCs w:val="24"/>
        </w:rPr>
        <w:t>treinta y uno</w:t>
      </w:r>
      <w:r w:rsidRPr="00B01F57">
        <w:rPr>
          <w:sz w:val="24"/>
          <w:szCs w:val="24"/>
        </w:rPr>
        <w:t xml:space="preserve"> de mayo del presente año</w:t>
      </w:r>
      <w:r>
        <w:rPr>
          <w:sz w:val="24"/>
          <w:szCs w:val="24"/>
        </w:rPr>
        <w:t xml:space="preserve">. </w:t>
      </w:r>
      <w:r w:rsidRPr="002834EA">
        <w:rPr>
          <w:b/>
          <w:sz w:val="24"/>
          <w:szCs w:val="24"/>
        </w:rPr>
        <w:t>10.</w:t>
      </w:r>
      <w:r w:rsidRPr="00DA5415">
        <w:rPr>
          <w:sz w:val="24"/>
          <w:szCs w:val="24"/>
        </w:rPr>
        <w:t xml:space="preserve"> </w:t>
      </w:r>
      <w:r w:rsidRPr="00B01F57">
        <w:rPr>
          <w:sz w:val="24"/>
          <w:szCs w:val="24"/>
        </w:rPr>
        <w:t>Seguimiento a Política de depósitos a plazo fijo de inversiones temporales de la Dirección Nacional de Medicamentos</w:t>
      </w:r>
      <w:r>
        <w:rPr>
          <w:sz w:val="24"/>
          <w:szCs w:val="24"/>
        </w:rPr>
        <w:t>.</w:t>
      </w:r>
      <w:r w:rsidRPr="00DA5415">
        <w:rPr>
          <w:b/>
          <w:sz w:val="24"/>
          <w:szCs w:val="24"/>
        </w:rPr>
        <w:t xml:space="preserve"> 11.</w:t>
      </w:r>
      <w:r>
        <w:rPr>
          <w:b/>
          <w:sz w:val="24"/>
          <w:szCs w:val="24"/>
        </w:rPr>
        <w:t xml:space="preserve"> </w:t>
      </w:r>
      <w:r>
        <w:rPr>
          <w:sz w:val="24"/>
          <w:szCs w:val="24"/>
        </w:rPr>
        <w:t xml:space="preserve">Propuesta para futuro de regulación de precios y listado de precios de venta máximo al público. </w:t>
      </w:r>
      <w:r>
        <w:rPr>
          <w:b/>
          <w:sz w:val="24"/>
          <w:szCs w:val="24"/>
        </w:rPr>
        <w:t xml:space="preserve">12. </w:t>
      </w:r>
      <w:r w:rsidRPr="00254287">
        <w:rPr>
          <w:sz w:val="24"/>
          <w:szCs w:val="24"/>
        </w:rPr>
        <w:t xml:space="preserve">Varios. </w:t>
      </w:r>
      <w:r>
        <w:rPr>
          <w:b/>
          <w:sz w:val="24"/>
          <w:szCs w:val="24"/>
        </w:rPr>
        <w:t>12</w:t>
      </w:r>
      <w:r w:rsidRPr="00254287">
        <w:rPr>
          <w:b/>
          <w:sz w:val="24"/>
          <w:szCs w:val="24"/>
        </w:rPr>
        <w:t>.1</w:t>
      </w:r>
      <w:r>
        <w:rPr>
          <w:b/>
          <w:sz w:val="24"/>
          <w:szCs w:val="24"/>
        </w:rPr>
        <w:t xml:space="preserve">. </w:t>
      </w:r>
      <w:r>
        <w:rPr>
          <w:sz w:val="24"/>
          <w:szCs w:val="24"/>
        </w:rPr>
        <w:t xml:space="preserve">Informe de estado de los procesos de nulidad. </w:t>
      </w:r>
      <w:r w:rsidRPr="009732B6">
        <w:rPr>
          <w:b/>
          <w:sz w:val="24"/>
          <w:szCs w:val="24"/>
        </w:rPr>
        <w:t>12.2</w:t>
      </w:r>
      <w:r>
        <w:rPr>
          <w:b/>
          <w:sz w:val="24"/>
          <w:szCs w:val="24"/>
        </w:rPr>
        <w:t xml:space="preserve">. </w:t>
      </w:r>
      <w:r w:rsidRPr="000913D6">
        <w:rPr>
          <w:rFonts w:cs="Calibri"/>
          <w:sz w:val="24"/>
          <w:szCs w:val="21"/>
        </w:rPr>
        <w:t>Informe de regulación de trajes considerados como insumos médicos</w:t>
      </w:r>
      <w:r>
        <w:rPr>
          <w:sz w:val="24"/>
          <w:szCs w:val="24"/>
        </w:rPr>
        <w:t xml:space="preserve">. </w:t>
      </w:r>
      <w:r w:rsidRPr="00254287">
        <w:rPr>
          <w:sz w:val="24"/>
          <w:szCs w:val="24"/>
        </w:rPr>
        <w:t xml:space="preserve">Seguidamente, el director nacional sometió a votación su propuesta de agenda, obteniendo unanimidad de votos a favor; por lo que los delegados de conformidad a los artículos 4 de la Ley de Medicamentos, 8 y 13 del Reglamento de Organización y Funcionamiento de esta Dirección, toman el siguiente </w:t>
      </w:r>
      <w:r w:rsidRPr="00254287">
        <w:rPr>
          <w:b/>
          <w:sz w:val="24"/>
          <w:szCs w:val="24"/>
        </w:rPr>
        <w:t xml:space="preserve">ACUERDO: 11.20.1. </w:t>
      </w:r>
      <w:r w:rsidRPr="00254287">
        <w:rPr>
          <w:i/>
          <w:sz w:val="24"/>
          <w:szCs w:val="24"/>
        </w:rPr>
        <w:t>Aprobar</w:t>
      </w:r>
      <w:r w:rsidRPr="00254287">
        <w:rPr>
          <w:sz w:val="24"/>
          <w:szCs w:val="24"/>
        </w:rPr>
        <w:t xml:space="preserve"> la agenda a desarrollar de conformidad a la propuesta realizada por el director nacional.</w:t>
      </w:r>
      <w:r w:rsidRPr="00254287">
        <w:rPr>
          <w:b/>
          <w:sz w:val="24"/>
          <w:szCs w:val="24"/>
        </w:rPr>
        <w:t xml:space="preserve"> </w:t>
      </w:r>
      <w:r w:rsidRPr="00254287">
        <w:rPr>
          <w:sz w:val="24"/>
          <w:szCs w:val="24"/>
        </w:rPr>
        <w:t xml:space="preserve">A continuación, se procedió a desarrollar el </w:t>
      </w:r>
      <w:r w:rsidRPr="00254287">
        <w:rPr>
          <w:b/>
          <w:sz w:val="24"/>
          <w:szCs w:val="24"/>
        </w:rPr>
        <w:t>PUNTO NÚMERO 2.</w:t>
      </w:r>
      <w:r w:rsidRPr="00254287">
        <w:rPr>
          <w:sz w:val="24"/>
          <w:szCs w:val="24"/>
        </w:rPr>
        <w:t xml:space="preserve"> </w:t>
      </w:r>
      <w:r w:rsidRPr="000913D6">
        <w:rPr>
          <w:color w:val="000000"/>
          <w:sz w:val="24"/>
          <w:szCs w:val="24"/>
        </w:rPr>
        <w:t xml:space="preserve">El director nacional cedió la palabra a la secretaria de esta Junta, quien procedió a dirigir la lectura del acta de la sesión ordinaria 10.2020, celebrada a las once horas del día </w:t>
      </w:r>
      <w:r w:rsidRPr="000913D6">
        <w:rPr>
          <w:color w:val="000000"/>
          <w:sz w:val="24"/>
          <w:szCs w:val="24"/>
        </w:rPr>
        <w:lastRenderedPageBreak/>
        <w:t>dieciocho de junio de dos mil veinte</w:t>
      </w:r>
      <w:r w:rsidRPr="00254287">
        <w:rPr>
          <w:sz w:val="24"/>
          <w:szCs w:val="24"/>
        </w:rPr>
        <w:t xml:space="preserve">; una vez finalizada la lectura, el director nacional sometió a votación la aprobación del contenido y redacción del acta, obteniendo unanimidad en los votos a favor. Por tanto, los delegados de conformidad a los artículos 4 de la Ley de Medicamentos, 8 y 13 del Reglamento de Organización y Funcionamiento de esta Dirección, toman el siguiente </w:t>
      </w:r>
      <w:r w:rsidRPr="00254287">
        <w:rPr>
          <w:b/>
          <w:sz w:val="24"/>
          <w:szCs w:val="24"/>
        </w:rPr>
        <w:t>ACUERDO: 11.20.2.</w:t>
      </w:r>
      <w:r w:rsidRPr="00254287">
        <w:rPr>
          <w:sz w:val="24"/>
          <w:szCs w:val="24"/>
        </w:rPr>
        <w:t xml:space="preserve"> </w:t>
      </w:r>
      <w:r w:rsidRPr="00254287">
        <w:rPr>
          <w:i/>
          <w:sz w:val="24"/>
          <w:szCs w:val="24"/>
        </w:rPr>
        <w:t>Aprobar</w:t>
      </w:r>
      <w:r w:rsidRPr="00254287">
        <w:rPr>
          <w:sz w:val="24"/>
          <w:szCs w:val="24"/>
        </w:rPr>
        <w:t xml:space="preserve"> el contenido y la redacción del acta de la sesión ordinaria </w:t>
      </w:r>
      <w:r w:rsidRPr="000913D6">
        <w:rPr>
          <w:color w:val="000000"/>
          <w:sz w:val="24"/>
          <w:szCs w:val="24"/>
        </w:rPr>
        <w:t>10.2020, celebrada a las once horas del día dieciocho de junio de dos mil veinte</w:t>
      </w:r>
      <w:r w:rsidRPr="00254287">
        <w:rPr>
          <w:sz w:val="24"/>
          <w:szCs w:val="24"/>
        </w:rPr>
        <w:t xml:space="preserve">. </w:t>
      </w:r>
      <w:r w:rsidRPr="00254287">
        <w:rPr>
          <w:b/>
          <w:sz w:val="24"/>
          <w:szCs w:val="24"/>
        </w:rPr>
        <w:t>PUNTO NÚMERO 3.</w:t>
      </w:r>
      <w:r w:rsidRPr="00254287">
        <w:rPr>
          <w:sz w:val="24"/>
          <w:szCs w:val="24"/>
        </w:rPr>
        <w:t xml:space="preserve"> El director nacional hizo del conocimiento de los delegados la necesidad de autorizar trámites de registro sanitario y cambios post registro de productos farmacéuticos, registro de productos cosméticos e higiénicos, cambios post registro de productos cosméticos e higiénicos, inscripción de productos químicos, así como registros sanitarios de dispositivos médicos, por lo que, cedió la palabra a la directora ejecutiva, quien manifestó que para el caso de productos farmacéuticos, existen</w:t>
      </w:r>
      <w:r w:rsidRPr="000913D6">
        <w:rPr>
          <w:color w:val="000000"/>
          <w:sz w:val="24"/>
          <w:szCs w:val="24"/>
        </w:rPr>
        <w:t xml:space="preserve"> veinticinco trámites de inscripciones de registros sanitarios, tres de cambios de fórmula; en cuanto a productos cosméticos, existen quince trámites de inscripciones de registros sanitarios, seis de ampliaciones de presentación, cuatro de cambios de empaque, uno de cambio de fórmula, y cuatro cambios de nombre; respecto a productos higiénicos, existen diez trámites de inscripciones de registros sanitarios y una ampliación de fragancia; en cuanto a productos químicos, existen ochenta trámites de inscripción y; en cuanto a dispositivos médicos, existen dieciséis trámites de inscripciones de registros sanitarios y diez de cancelación de registros sanitarios a petición del titular; todos con dictámenes técnicos favorables. </w:t>
      </w:r>
      <w:r w:rsidRPr="00254287">
        <w:rPr>
          <w:sz w:val="24"/>
          <w:szCs w:val="24"/>
        </w:rPr>
        <w:t>Agregó que todos los trámites agotaron las etapas correspondientes que conllevaron a la emisión del referido dictamen técnico, por lo que propone la autorización de los mismos.</w:t>
      </w:r>
      <w:r w:rsidRPr="000913D6">
        <w:rPr>
          <w:color w:val="000000"/>
          <w:sz w:val="24"/>
          <w:szCs w:val="24"/>
        </w:rPr>
        <w:t xml:space="preserve"> </w:t>
      </w:r>
      <w:r w:rsidRPr="00254287">
        <w:rPr>
          <w:sz w:val="24"/>
          <w:szCs w:val="24"/>
        </w:rPr>
        <w:t xml:space="preserve">Seguidamente, el director nacional sometió a votación la aprobación de los trámites antes mencionados a propuesta de la directora ejecutiva, obteniendo unanimidad de votos a favor. Por tanto, los delegados en virtud de lo anterior y a las atribuciones conferidas en los artículos 4, 6 letras d) y e) de la Ley de Medicamentos y 13 del Reglamento de Organización y Funcionamiento de esta Dirección, toman los siguientes </w:t>
      </w:r>
      <w:r w:rsidRPr="00254287">
        <w:rPr>
          <w:b/>
          <w:sz w:val="24"/>
          <w:szCs w:val="24"/>
        </w:rPr>
        <w:t xml:space="preserve">ACUERDOS: </w:t>
      </w:r>
      <w:r w:rsidRPr="000913D6">
        <w:rPr>
          <w:b/>
          <w:sz w:val="24"/>
          <w:szCs w:val="24"/>
        </w:rPr>
        <w:t>11.20.3.1.</w:t>
      </w:r>
      <w:r w:rsidRPr="000913D6">
        <w:rPr>
          <w:sz w:val="24"/>
          <w:szCs w:val="24"/>
        </w:rPr>
        <w:t xml:space="preserve"> </w:t>
      </w:r>
      <w:r w:rsidRPr="000913D6">
        <w:rPr>
          <w:i/>
          <w:sz w:val="24"/>
          <w:szCs w:val="24"/>
        </w:rPr>
        <w:t>Autorizar</w:t>
      </w:r>
      <w:r w:rsidRPr="000913D6">
        <w:rPr>
          <w:sz w:val="24"/>
          <w:szCs w:val="24"/>
        </w:rPr>
        <w:t xml:space="preserve"> las inscripciones de los registros sanitarios de los productos farmacéuticos siguientes:</w:t>
      </w:r>
    </w:p>
    <w:tbl>
      <w:tblPr>
        <w:tblpPr w:leftFromText="141" w:rightFromText="141" w:vertAnchor="text" w:horzAnchor="margin" w:tblpX="-39" w:tblpY="107"/>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5048"/>
        <w:gridCol w:w="3450"/>
      </w:tblGrid>
      <w:tr w:rsidR="00761C9B" w:rsidRPr="000913D6" w:rsidTr="008F1C08">
        <w:trPr>
          <w:trHeight w:val="340"/>
        </w:trPr>
        <w:tc>
          <w:tcPr>
            <w:tcW w:w="8897" w:type="dxa"/>
            <w:gridSpan w:val="3"/>
            <w:shd w:val="clear" w:color="auto" w:fill="auto"/>
            <w:vAlign w:val="center"/>
          </w:tcPr>
          <w:p w:rsidR="00761C9B" w:rsidRPr="000913D6" w:rsidRDefault="00761C9B" w:rsidP="008F1C08">
            <w:pPr>
              <w:spacing w:after="0" w:line="276" w:lineRule="auto"/>
              <w:jc w:val="center"/>
            </w:pPr>
            <w:r w:rsidRPr="000913D6">
              <w:rPr>
                <w:b/>
                <w:sz w:val="18"/>
                <w:szCs w:val="18"/>
              </w:rPr>
              <w:t>AUTORIZACIONES DE INSCRIPCIÓN DE REGISTRO SANITARIO DE PRODUCTOS FARMACÉUTICOS</w:t>
            </w:r>
          </w:p>
        </w:tc>
      </w:tr>
      <w:tr w:rsidR="00761C9B" w:rsidRPr="000913D6" w:rsidTr="008F1C08">
        <w:trPr>
          <w:trHeight w:val="340"/>
        </w:trPr>
        <w:tc>
          <w:tcPr>
            <w:tcW w:w="399" w:type="dxa"/>
            <w:shd w:val="clear" w:color="auto" w:fill="auto"/>
            <w:vAlign w:val="center"/>
          </w:tcPr>
          <w:p w:rsidR="00761C9B" w:rsidRPr="000913D6" w:rsidRDefault="00761C9B" w:rsidP="008F1C08">
            <w:pPr>
              <w:spacing w:after="0" w:line="276" w:lineRule="auto"/>
              <w:jc w:val="center"/>
              <w:rPr>
                <w:b/>
                <w:sz w:val="18"/>
                <w:szCs w:val="18"/>
              </w:rPr>
            </w:pPr>
            <w:r w:rsidRPr="000913D6">
              <w:rPr>
                <w:b/>
                <w:sz w:val="18"/>
                <w:szCs w:val="18"/>
              </w:rPr>
              <w:t>N°</w:t>
            </w:r>
          </w:p>
        </w:tc>
        <w:tc>
          <w:tcPr>
            <w:tcW w:w="5048" w:type="dxa"/>
            <w:shd w:val="clear" w:color="auto" w:fill="auto"/>
            <w:vAlign w:val="center"/>
          </w:tcPr>
          <w:p w:rsidR="00761C9B" w:rsidRPr="000913D6" w:rsidRDefault="00761C9B" w:rsidP="008F1C08">
            <w:pPr>
              <w:spacing w:after="0" w:line="276" w:lineRule="auto"/>
              <w:jc w:val="center"/>
              <w:rPr>
                <w:b/>
                <w:sz w:val="18"/>
                <w:szCs w:val="18"/>
              </w:rPr>
            </w:pPr>
            <w:r w:rsidRPr="000913D6">
              <w:rPr>
                <w:b/>
                <w:sz w:val="18"/>
                <w:szCs w:val="18"/>
              </w:rPr>
              <w:t>PRODUCTO</w:t>
            </w:r>
          </w:p>
        </w:tc>
        <w:tc>
          <w:tcPr>
            <w:tcW w:w="3450" w:type="dxa"/>
            <w:shd w:val="clear" w:color="auto" w:fill="auto"/>
            <w:vAlign w:val="center"/>
          </w:tcPr>
          <w:p w:rsidR="00761C9B" w:rsidRPr="000913D6" w:rsidRDefault="00761C9B" w:rsidP="008F1C08">
            <w:pPr>
              <w:spacing w:after="0" w:line="276" w:lineRule="auto"/>
              <w:jc w:val="center"/>
              <w:rPr>
                <w:b/>
                <w:sz w:val="18"/>
                <w:szCs w:val="18"/>
              </w:rPr>
            </w:pPr>
            <w:r w:rsidRPr="000913D6">
              <w:rPr>
                <w:b/>
                <w:sz w:val="18"/>
                <w:szCs w:val="18"/>
              </w:rPr>
              <w:t>TITULAR</w:t>
            </w:r>
          </w:p>
        </w:tc>
      </w:tr>
      <w:tr w:rsidR="00761C9B" w:rsidRPr="000913D6" w:rsidTr="008F1C08">
        <w:trPr>
          <w:trHeight w:val="283"/>
        </w:trPr>
        <w:tc>
          <w:tcPr>
            <w:tcW w:w="399" w:type="dxa"/>
            <w:shd w:val="clear" w:color="auto" w:fill="auto"/>
            <w:vAlign w:val="center"/>
          </w:tcPr>
          <w:p w:rsidR="00761C9B" w:rsidRPr="000913D6" w:rsidRDefault="00761C9B" w:rsidP="008F1C08">
            <w:pPr>
              <w:spacing w:after="0" w:line="276" w:lineRule="auto"/>
              <w:jc w:val="center"/>
              <w:rPr>
                <w:sz w:val="18"/>
                <w:szCs w:val="18"/>
              </w:rPr>
            </w:pPr>
            <w:r w:rsidRPr="000913D6">
              <w:rPr>
                <w:sz w:val="18"/>
                <w:szCs w:val="18"/>
              </w:rPr>
              <w:t>1</w:t>
            </w:r>
          </w:p>
        </w:tc>
        <w:tc>
          <w:tcPr>
            <w:tcW w:w="5048" w:type="dxa"/>
            <w:shd w:val="clear" w:color="auto" w:fill="auto"/>
            <w:vAlign w:val="center"/>
          </w:tcPr>
          <w:p w:rsidR="00761C9B" w:rsidRPr="000913D6" w:rsidRDefault="00761C9B" w:rsidP="008F1C08">
            <w:pPr>
              <w:spacing w:after="0" w:line="276" w:lineRule="auto"/>
              <w:jc w:val="both"/>
              <w:rPr>
                <w:color w:val="000000"/>
                <w:sz w:val="18"/>
                <w:szCs w:val="18"/>
              </w:rPr>
            </w:pPr>
            <w:r w:rsidRPr="000913D6">
              <w:rPr>
                <w:color w:val="000000"/>
                <w:sz w:val="18"/>
                <w:szCs w:val="18"/>
              </w:rPr>
              <w:t>BESUMID 100 POLVO PARA USO PARENTERAL BENDAMUSTINA CLORHIDRATO 100 MG/VIAL</w:t>
            </w:r>
          </w:p>
        </w:tc>
        <w:tc>
          <w:tcPr>
            <w:tcW w:w="3450" w:type="dxa"/>
            <w:shd w:val="clear" w:color="auto" w:fill="auto"/>
            <w:vAlign w:val="center"/>
          </w:tcPr>
          <w:p w:rsidR="00761C9B" w:rsidRPr="000913D6" w:rsidRDefault="00761C9B" w:rsidP="008F1C08">
            <w:pPr>
              <w:spacing w:after="0" w:line="276" w:lineRule="auto"/>
              <w:jc w:val="both"/>
              <w:rPr>
                <w:color w:val="000000"/>
                <w:sz w:val="18"/>
                <w:szCs w:val="18"/>
              </w:rPr>
            </w:pPr>
            <w:r w:rsidRPr="000913D6">
              <w:rPr>
                <w:color w:val="000000"/>
                <w:sz w:val="18"/>
                <w:szCs w:val="18"/>
              </w:rPr>
              <w:t>HETERO LABS LIMITED</w:t>
            </w:r>
          </w:p>
        </w:tc>
      </w:tr>
      <w:tr w:rsidR="00761C9B" w:rsidRPr="000913D6" w:rsidTr="008F1C08">
        <w:trPr>
          <w:trHeight w:val="283"/>
        </w:trPr>
        <w:tc>
          <w:tcPr>
            <w:tcW w:w="399" w:type="dxa"/>
            <w:shd w:val="clear" w:color="auto" w:fill="auto"/>
            <w:vAlign w:val="center"/>
          </w:tcPr>
          <w:p w:rsidR="00761C9B" w:rsidRPr="000913D6" w:rsidRDefault="00761C9B" w:rsidP="008F1C08">
            <w:pPr>
              <w:spacing w:after="0" w:line="276" w:lineRule="auto"/>
              <w:jc w:val="center"/>
              <w:rPr>
                <w:sz w:val="18"/>
                <w:szCs w:val="18"/>
              </w:rPr>
            </w:pPr>
            <w:r w:rsidRPr="000913D6">
              <w:rPr>
                <w:sz w:val="18"/>
                <w:szCs w:val="18"/>
              </w:rPr>
              <w:t>2</w:t>
            </w:r>
          </w:p>
        </w:tc>
        <w:tc>
          <w:tcPr>
            <w:tcW w:w="5048" w:type="dxa"/>
            <w:shd w:val="clear" w:color="auto" w:fill="auto"/>
            <w:vAlign w:val="center"/>
          </w:tcPr>
          <w:p w:rsidR="00761C9B" w:rsidRPr="000913D6" w:rsidRDefault="00761C9B" w:rsidP="008F1C08">
            <w:pPr>
              <w:spacing w:after="0" w:line="276" w:lineRule="auto"/>
              <w:jc w:val="both"/>
              <w:rPr>
                <w:color w:val="000000"/>
                <w:sz w:val="18"/>
                <w:szCs w:val="18"/>
              </w:rPr>
            </w:pPr>
            <w:r w:rsidRPr="000913D6">
              <w:rPr>
                <w:color w:val="000000"/>
                <w:sz w:val="18"/>
                <w:szCs w:val="18"/>
              </w:rPr>
              <w:t>LENALIDOMIDA CÁPSULAS 10 MG - HETERO</w:t>
            </w:r>
          </w:p>
        </w:tc>
        <w:tc>
          <w:tcPr>
            <w:tcW w:w="3450" w:type="dxa"/>
            <w:shd w:val="clear" w:color="auto" w:fill="auto"/>
            <w:vAlign w:val="center"/>
          </w:tcPr>
          <w:p w:rsidR="00761C9B" w:rsidRPr="000913D6" w:rsidRDefault="00761C9B" w:rsidP="008F1C08">
            <w:pPr>
              <w:spacing w:after="0" w:line="276" w:lineRule="auto"/>
              <w:jc w:val="both"/>
              <w:rPr>
                <w:color w:val="000000"/>
                <w:sz w:val="18"/>
                <w:szCs w:val="18"/>
              </w:rPr>
            </w:pPr>
            <w:r w:rsidRPr="000913D6">
              <w:rPr>
                <w:color w:val="000000"/>
                <w:sz w:val="18"/>
                <w:szCs w:val="18"/>
              </w:rPr>
              <w:t>HETERO LABS LIMITED</w:t>
            </w:r>
          </w:p>
        </w:tc>
      </w:tr>
      <w:tr w:rsidR="00761C9B" w:rsidRPr="000913D6" w:rsidTr="008F1C08">
        <w:trPr>
          <w:trHeight w:val="283"/>
        </w:trPr>
        <w:tc>
          <w:tcPr>
            <w:tcW w:w="399" w:type="dxa"/>
            <w:shd w:val="clear" w:color="auto" w:fill="auto"/>
            <w:vAlign w:val="center"/>
          </w:tcPr>
          <w:p w:rsidR="00761C9B" w:rsidRPr="000913D6" w:rsidRDefault="00761C9B" w:rsidP="008F1C08">
            <w:pPr>
              <w:spacing w:after="0" w:line="276" w:lineRule="auto"/>
              <w:jc w:val="center"/>
              <w:rPr>
                <w:sz w:val="18"/>
                <w:szCs w:val="18"/>
              </w:rPr>
            </w:pPr>
            <w:r w:rsidRPr="000913D6">
              <w:rPr>
                <w:sz w:val="18"/>
                <w:szCs w:val="18"/>
              </w:rPr>
              <w:t>3</w:t>
            </w:r>
          </w:p>
        </w:tc>
        <w:tc>
          <w:tcPr>
            <w:tcW w:w="5048" w:type="dxa"/>
            <w:shd w:val="clear" w:color="auto" w:fill="auto"/>
            <w:vAlign w:val="center"/>
          </w:tcPr>
          <w:p w:rsidR="00761C9B" w:rsidRPr="000913D6" w:rsidRDefault="00761C9B" w:rsidP="008F1C08">
            <w:pPr>
              <w:spacing w:after="0" w:line="276" w:lineRule="auto"/>
              <w:jc w:val="both"/>
              <w:rPr>
                <w:color w:val="000000"/>
                <w:sz w:val="18"/>
                <w:szCs w:val="18"/>
              </w:rPr>
            </w:pPr>
            <w:r w:rsidRPr="000913D6">
              <w:rPr>
                <w:color w:val="000000"/>
                <w:sz w:val="18"/>
                <w:szCs w:val="18"/>
              </w:rPr>
              <w:t>OLMESARTÁN MEDOXOMIL 40 MG TABLETAS RECUBIERTAS MSN</w:t>
            </w:r>
          </w:p>
        </w:tc>
        <w:tc>
          <w:tcPr>
            <w:tcW w:w="3450" w:type="dxa"/>
            <w:shd w:val="clear" w:color="auto" w:fill="auto"/>
            <w:vAlign w:val="center"/>
          </w:tcPr>
          <w:p w:rsidR="00761C9B" w:rsidRPr="000913D6" w:rsidRDefault="00761C9B" w:rsidP="008F1C08">
            <w:pPr>
              <w:spacing w:after="0" w:line="276" w:lineRule="auto"/>
              <w:jc w:val="both"/>
              <w:rPr>
                <w:color w:val="000000"/>
                <w:sz w:val="18"/>
                <w:szCs w:val="18"/>
              </w:rPr>
            </w:pPr>
            <w:r w:rsidRPr="000913D6">
              <w:rPr>
                <w:color w:val="000000"/>
                <w:sz w:val="18"/>
                <w:szCs w:val="18"/>
              </w:rPr>
              <w:t>MSN LABORATORIES PVT. LTD.</w:t>
            </w:r>
          </w:p>
        </w:tc>
      </w:tr>
      <w:tr w:rsidR="00761C9B" w:rsidRPr="000913D6" w:rsidTr="008F1C08">
        <w:trPr>
          <w:trHeight w:val="283"/>
        </w:trPr>
        <w:tc>
          <w:tcPr>
            <w:tcW w:w="399" w:type="dxa"/>
            <w:shd w:val="clear" w:color="auto" w:fill="auto"/>
            <w:vAlign w:val="center"/>
          </w:tcPr>
          <w:p w:rsidR="00761C9B" w:rsidRPr="000913D6" w:rsidRDefault="00761C9B" w:rsidP="008F1C08">
            <w:pPr>
              <w:spacing w:after="0" w:line="276" w:lineRule="auto"/>
              <w:jc w:val="center"/>
              <w:rPr>
                <w:sz w:val="18"/>
                <w:szCs w:val="18"/>
              </w:rPr>
            </w:pPr>
            <w:r w:rsidRPr="000913D6">
              <w:rPr>
                <w:sz w:val="18"/>
                <w:szCs w:val="18"/>
              </w:rPr>
              <w:t>4</w:t>
            </w:r>
          </w:p>
        </w:tc>
        <w:tc>
          <w:tcPr>
            <w:tcW w:w="5048" w:type="dxa"/>
            <w:shd w:val="clear" w:color="auto" w:fill="auto"/>
            <w:vAlign w:val="center"/>
          </w:tcPr>
          <w:p w:rsidR="00761C9B" w:rsidRPr="000913D6" w:rsidRDefault="00761C9B" w:rsidP="008F1C08">
            <w:pPr>
              <w:spacing w:after="0" w:line="276" w:lineRule="auto"/>
              <w:jc w:val="both"/>
              <w:rPr>
                <w:color w:val="000000"/>
                <w:sz w:val="18"/>
                <w:szCs w:val="18"/>
              </w:rPr>
            </w:pPr>
            <w:r w:rsidRPr="000913D6">
              <w:rPr>
                <w:color w:val="000000"/>
                <w:sz w:val="18"/>
                <w:szCs w:val="18"/>
              </w:rPr>
              <w:t>CAPECITABINA 500 MG COMPRIMIDO RECUBIERTO EUROFARMA</w:t>
            </w:r>
          </w:p>
        </w:tc>
        <w:tc>
          <w:tcPr>
            <w:tcW w:w="3450" w:type="dxa"/>
            <w:shd w:val="clear" w:color="auto" w:fill="auto"/>
            <w:vAlign w:val="center"/>
          </w:tcPr>
          <w:p w:rsidR="00761C9B" w:rsidRPr="000913D6" w:rsidRDefault="00761C9B" w:rsidP="008F1C08">
            <w:pPr>
              <w:spacing w:after="0" w:line="276" w:lineRule="auto"/>
              <w:jc w:val="both"/>
              <w:rPr>
                <w:color w:val="000000"/>
                <w:sz w:val="18"/>
                <w:szCs w:val="18"/>
              </w:rPr>
            </w:pPr>
            <w:r w:rsidRPr="000913D6">
              <w:rPr>
                <w:color w:val="000000"/>
                <w:sz w:val="18"/>
                <w:szCs w:val="18"/>
              </w:rPr>
              <w:t>EUROFARMA GUATEMALA, S.A.</w:t>
            </w:r>
          </w:p>
        </w:tc>
      </w:tr>
      <w:tr w:rsidR="00761C9B" w:rsidRPr="000913D6" w:rsidTr="008F1C08">
        <w:trPr>
          <w:trHeight w:val="283"/>
        </w:trPr>
        <w:tc>
          <w:tcPr>
            <w:tcW w:w="399" w:type="dxa"/>
            <w:shd w:val="clear" w:color="auto" w:fill="auto"/>
            <w:vAlign w:val="center"/>
          </w:tcPr>
          <w:p w:rsidR="00761C9B" w:rsidRPr="000913D6" w:rsidRDefault="00761C9B" w:rsidP="008F1C08">
            <w:pPr>
              <w:spacing w:after="0" w:line="276" w:lineRule="auto"/>
              <w:jc w:val="center"/>
              <w:rPr>
                <w:sz w:val="18"/>
                <w:szCs w:val="18"/>
              </w:rPr>
            </w:pPr>
            <w:r w:rsidRPr="000913D6">
              <w:rPr>
                <w:sz w:val="18"/>
                <w:szCs w:val="18"/>
              </w:rPr>
              <w:t>5</w:t>
            </w:r>
          </w:p>
        </w:tc>
        <w:tc>
          <w:tcPr>
            <w:tcW w:w="5048" w:type="dxa"/>
            <w:shd w:val="clear" w:color="auto" w:fill="auto"/>
            <w:vAlign w:val="center"/>
          </w:tcPr>
          <w:p w:rsidR="00761C9B" w:rsidRPr="000913D6" w:rsidRDefault="00761C9B" w:rsidP="008F1C08">
            <w:pPr>
              <w:spacing w:after="0" w:line="276" w:lineRule="auto"/>
              <w:jc w:val="both"/>
              <w:rPr>
                <w:color w:val="000000"/>
                <w:sz w:val="18"/>
                <w:szCs w:val="18"/>
              </w:rPr>
            </w:pPr>
            <w:r w:rsidRPr="000913D6">
              <w:rPr>
                <w:color w:val="000000"/>
                <w:sz w:val="18"/>
                <w:szCs w:val="18"/>
              </w:rPr>
              <w:t>CAPLENAL 50MG/2ML SOLUCIÓN INYECTABLE EN JERINGA PRELLENADA</w:t>
            </w:r>
          </w:p>
        </w:tc>
        <w:tc>
          <w:tcPr>
            <w:tcW w:w="3450" w:type="dxa"/>
            <w:shd w:val="clear" w:color="auto" w:fill="auto"/>
            <w:vAlign w:val="center"/>
          </w:tcPr>
          <w:p w:rsidR="00761C9B" w:rsidRPr="000913D6" w:rsidRDefault="00761C9B" w:rsidP="008F1C08">
            <w:pPr>
              <w:spacing w:after="0" w:line="276" w:lineRule="auto"/>
              <w:jc w:val="both"/>
              <w:rPr>
                <w:color w:val="000000"/>
                <w:sz w:val="18"/>
                <w:szCs w:val="18"/>
              </w:rPr>
            </w:pPr>
            <w:r w:rsidRPr="000913D6">
              <w:rPr>
                <w:color w:val="000000"/>
                <w:sz w:val="18"/>
                <w:szCs w:val="18"/>
              </w:rPr>
              <w:t>LAFAGE, S.A.</w:t>
            </w:r>
          </w:p>
        </w:tc>
      </w:tr>
      <w:tr w:rsidR="00761C9B" w:rsidRPr="000913D6" w:rsidTr="008F1C08">
        <w:trPr>
          <w:trHeight w:val="283"/>
        </w:trPr>
        <w:tc>
          <w:tcPr>
            <w:tcW w:w="399" w:type="dxa"/>
            <w:shd w:val="clear" w:color="auto" w:fill="auto"/>
            <w:vAlign w:val="center"/>
          </w:tcPr>
          <w:p w:rsidR="00761C9B" w:rsidRPr="000913D6" w:rsidRDefault="00761C9B" w:rsidP="008F1C08">
            <w:pPr>
              <w:spacing w:after="0" w:line="276" w:lineRule="auto"/>
              <w:jc w:val="center"/>
              <w:rPr>
                <w:sz w:val="18"/>
                <w:szCs w:val="18"/>
              </w:rPr>
            </w:pPr>
            <w:r w:rsidRPr="000913D6">
              <w:rPr>
                <w:sz w:val="18"/>
                <w:szCs w:val="18"/>
              </w:rPr>
              <w:t>6</w:t>
            </w:r>
          </w:p>
        </w:tc>
        <w:tc>
          <w:tcPr>
            <w:tcW w:w="5048" w:type="dxa"/>
            <w:shd w:val="clear" w:color="auto" w:fill="auto"/>
            <w:vAlign w:val="center"/>
          </w:tcPr>
          <w:p w:rsidR="00761C9B" w:rsidRPr="000913D6" w:rsidRDefault="00761C9B" w:rsidP="008F1C08">
            <w:pPr>
              <w:spacing w:after="0" w:line="276" w:lineRule="auto"/>
              <w:jc w:val="both"/>
              <w:rPr>
                <w:color w:val="000000"/>
                <w:sz w:val="18"/>
                <w:szCs w:val="18"/>
              </w:rPr>
            </w:pPr>
            <w:r w:rsidRPr="000913D6">
              <w:rPr>
                <w:color w:val="000000"/>
                <w:sz w:val="18"/>
                <w:szCs w:val="18"/>
              </w:rPr>
              <w:t>DICLOXACILINA 125/5 ADIUVO POLVO PARA SUSPENSIÓN ORAL</w:t>
            </w:r>
          </w:p>
        </w:tc>
        <w:tc>
          <w:tcPr>
            <w:tcW w:w="3450" w:type="dxa"/>
            <w:shd w:val="clear" w:color="auto" w:fill="auto"/>
            <w:vAlign w:val="center"/>
          </w:tcPr>
          <w:p w:rsidR="00761C9B" w:rsidRPr="000913D6" w:rsidRDefault="00761C9B" w:rsidP="008F1C08">
            <w:pPr>
              <w:spacing w:after="0" w:line="276" w:lineRule="auto"/>
              <w:jc w:val="both"/>
              <w:rPr>
                <w:color w:val="000000"/>
                <w:sz w:val="18"/>
                <w:szCs w:val="18"/>
              </w:rPr>
            </w:pPr>
            <w:r w:rsidRPr="000913D6">
              <w:rPr>
                <w:color w:val="000000"/>
                <w:sz w:val="18"/>
                <w:szCs w:val="18"/>
              </w:rPr>
              <w:t>DROGUERÍA EUROPEA, S.A. DE C.V.</w:t>
            </w:r>
          </w:p>
        </w:tc>
      </w:tr>
      <w:tr w:rsidR="00761C9B" w:rsidRPr="000913D6" w:rsidTr="008F1C08">
        <w:trPr>
          <w:trHeight w:val="283"/>
        </w:trPr>
        <w:tc>
          <w:tcPr>
            <w:tcW w:w="399" w:type="dxa"/>
            <w:shd w:val="clear" w:color="auto" w:fill="auto"/>
            <w:vAlign w:val="center"/>
          </w:tcPr>
          <w:p w:rsidR="00761C9B" w:rsidRPr="000913D6" w:rsidRDefault="00761C9B" w:rsidP="008F1C08">
            <w:pPr>
              <w:spacing w:after="0" w:line="276" w:lineRule="auto"/>
              <w:jc w:val="center"/>
              <w:rPr>
                <w:sz w:val="18"/>
                <w:szCs w:val="18"/>
              </w:rPr>
            </w:pPr>
            <w:r w:rsidRPr="000913D6">
              <w:rPr>
                <w:sz w:val="18"/>
                <w:szCs w:val="18"/>
              </w:rPr>
              <w:t>7</w:t>
            </w:r>
          </w:p>
        </w:tc>
        <w:tc>
          <w:tcPr>
            <w:tcW w:w="5048" w:type="dxa"/>
            <w:shd w:val="clear" w:color="auto" w:fill="auto"/>
            <w:vAlign w:val="center"/>
          </w:tcPr>
          <w:p w:rsidR="00761C9B" w:rsidRPr="000913D6" w:rsidRDefault="00761C9B" w:rsidP="008F1C08">
            <w:pPr>
              <w:spacing w:after="0" w:line="276" w:lineRule="auto"/>
              <w:jc w:val="both"/>
              <w:rPr>
                <w:color w:val="000000"/>
                <w:sz w:val="18"/>
                <w:szCs w:val="18"/>
              </w:rPr>
            </w:pPr>
            <w:r w:rsidRPr="000913D6">
              <w:rPr>
                <w:color w:val="000000"/>
                <w:sz w:val="18"/>
                <w:szCs w:val="18"/>
              </w:rPr>
              <w:t>LENALIDOMIDA TUTEUR 25MG CÁPSULAS DURAS</w:t>
            </w:r>
          </w:p>
        </w:tc>
        <w:tc>
          <w:tcPr>
            <w:tcW w:w="3450" w:type="dxa"/>
            <w:shd w:val="clear" w:color="auto" w:fill="auto"/>
            <w:vAlign w:val="center"/>
          </w:tcPr>
          <w:p w:rsidR="00761C9B" w:rsidRPr="000913D6" w:rsidRDefault="00761C9B" w:rsidP="008F1C08">
            <w:pPr>
              <w:spacing w:after="0" w:line="276" w:lineRule="auto"/>
              <w:jc w:val="both"/>
              <w:rPr>
                <w:color w:val="000000"/>
                <w:sz w:val="18"/>
                <w:szCs w:val="18"/>
              </w:rPr>
            </w:pPr>
            <w:r w:rsidRPr="000913D6">
              <w:rPr>
                <w:color w:val="000000"/>
                <w:sz w:val="18"/>
                <w:szCs w:val="18"/>
              </w:rPr>
              <w:t>TUTEUR S.A.C.I.F.I.A.</w:t>
            </w:r>
          </w:p>
        </w:tc>
      </w:tr>
      <w:tr w:rsidR="00761C9B" w:rsidRPr="000913D6" w:rsidTr="008F1C08">
        <w:trPr>
          <w:trHeight w:val="283"/>
        </w:trPr>
        <w:tc>
          <w:tcPr>
            <w:tcW w:w="399" w:type="dxa"/>
            <w:shd w:val="clear" w:color="auto" w:fill="auto"/>
            <w:vAlign w:val="center"/>
          </w:tcPr>
          <w:p w:rsidR="00761C9B" w:rsidRPr="000913D6" w:rsidRDefault="00761C9B" w:rsidP="008F1C08">
            <w:pPr>
              <w:spacing w:after="0" w:line="276" w:lineRule="auto"/>
              <w:jc w:val="center"/>
              <w:rPr>
                <w:sz w:val="18"/>
                <w:szCs w:val="18"/>
              </w:rPr>
            </w:pPr>
            <w:r w:rsidRPr="000913D6">
              <w:rPr>
                <w:sz w:val="18"/>
                <w:szCs w:val="18"/>
              </w:rPr>
              <w:lastRenderedPageBreak/>
              <w:t>8</w:t>
            </w:r>
          </w:p>
        </w:tc>
        <w:tc>
          <w:tcPr>
            <w:tcW w:w="5048" w:type="dxa"/>
            <w:shd w:val="clear" w:color="auto" w:fill="auto"/>
            <w:vAlign w:val="center"/>
          </w:tcPr>
          <w:p w:rsidR="00761C9B" w:rsidRPr="000913D6" w:rsidRDefault="00761C9B" w:rsidP="008F1C08">
            <w:pPr>
              <w:spacing w:after="0" w:line="276" w:lineRule="auto"/>
              <w:jc w:val="both"/>
              <w:rPr>
                <w:color w:val="000000"/>
                <w:sz w:val="18"/>
                <w:szCs w:val="18"/>
              </w:rPr>
            </w:pPr>
            <w:r w:rsidRPr="000913D6">
              <w:rPr>
                <w:color w:val="000000"/>
                <w:sz w:val="18"/>
                <w:szCs w:val="18"/>
              </w:rPr>
              <w:t>VFEND PFIZER 200 MG TABLETAS RECUBIERTAS</w:t>
            </w:r>
          </w:p>
        </w:tc>
        <w:tc>
          <w:tcPr>
            <w:tcW w:w="3450" w:type="dxa"/>
            <w:shd w:val="clear" w:color="auto" w:fill="auto"/>
            <w:vAlign w:val="center"/>
          </w:tcPr>
          <w:p w:rsidR="00761C9B" w:rsidRPr="000913D6" w:rsidRDefault="00761C9B" w:rsidP="008F1C08">
            <w:pPr>
              <w:spacing w:after="0" w:line="276" w:lineRule="auto"/>
              <w:jc w:val="both"/>
              <w:rPr>
                <w:color w:val="000000"/>
                <w:sz w:val="18"/>
                <w:szCs w:val="18"/>
              </w:rPr>
            </w:pPr>
            <w:r w:rsidRPr="000913D6">
              <w:rPr>
                <w:color w:val="000000"/>
                <w:sz w:val="18"/>
                <w:szCs w:val="18"/>
              </w:rPr>
              <w:t>PFIZER EUROPE MA EEIG</w:t>
            </w:r>
          </w:p>
        </w:tc>
      </w:tr>
      <w:tr w:rsidR="00761C9B" w:rsidRPr="000913D6" w:rsidTr="008F1C08">
        <w:trPr>
          <w:trHeight w:val="283"/>
        </w:trPr>
        <w:tc>
          <w:tcPr>
            <w:tcW w:w="399" w:type="dxa"/>
            <w:shd w:val="clear" w:color="auto" w:fill="auto"/>
            <w:vAlign w:val="center"/>
          </w:tcPr>
          <w:p w:rsidR="00761C9B" w:rsidRPr="000913D6" w:rsidRDefault="00761C9B" w:rsidP="008F1C08">
            <w:pPr>
              <w:spacing w:after="0" w:line="276" w:lineRule="auto"/>
              <w:jc w:val="center"/>
              <w:rPr>
                <w:sz w:val="18"/>
                <w:szCs w:val="18"/>
              </w:rPr>
            </w:pPr>
            <w:r w:rsidRPr="000913D6">
              <w:rPr>
                <w:sz w:val="18"/>
                <w:szCs w:val="18"/>
              </w:rPr>
              <w:t>9</w:t>
            </w:r>
          </w:p>
        </w:tc>
        <w:tc>
          <w:tcPr>
            <w:tcW w:w="5048" w:type="dxa"/>
            <w:shd w:val="clear" w:color="auto" w:fill="auto"/>
            <w:vAlign w:val="center"/>
          </w:tcPr>
          <w:p w:rsidR="00761C9B" w:rsidRPr="000913D6" w:rsidRDefault="00761C9B" w:rsidP="008F1C08">
            <w:pPr>
              <w:spacing w:after="0" w:line="276" w:lineRule="auto"/>
              <w:jc w:val="both"/>
              <w:rPr>
                <w:color w:val="000000"/>
                <w:sz w:val="18"/>
                <w:szCs w:val="18"/>
              </w:rPr>
            </w:pPr>
            <w:r w:rsidRPr="000913D6">
              <w:rPr>
                <w:color w:val="000000"/>
                <w:sz w:val="18"/>
                <w:szCs w:val="18"/>
              </w:rPr>
              <w:t>ALOPEXYL 20 MG / ML (MINOXIDIL, SOLUCIÓN CUTÁNEA)</w:t>
            </w:r>
          </w:p>
        </w:tc>
        <w:tc>
          <w:tcPr>
            <w:tcW w:w="3450" w:type="dxa"/>
            <w:shd w:val="clear" w:color="auto" w:fill="auto"/>
            <w:vAlign w:val="center"/>
          </w:tcPr>
          <w:p w:rsidR="00761C9B" w:rsidRPr="000913D6" w:rsidRDefault="00761C9B" w:rsidP="008F1C08">
            <w:pPr>
              <w:spacing w:after="0" w:line="276" w:lineRule="auto"/>
              <w:jc w:val="both"/>
              <w:rPr>
                <w:color w:val="000000"/>
                <w:sz w:val="18"/>
                <w:szCs w:val="18"/>
              </w:rPr>
            </w:pPr>
            <w:r w:rsidRPr="000913D6">
              <w:rPr>
                <w:color w:val="000000"/>
                <w:sz w:val="18"/>
                <w:szCs w:val="18"/>
              </w:rPr>
              <w:t>M&amp;D PHARMA (COSTA RICA) SOCIEDAD ANÓNIMA</w:t>
            </w:r>
          </w:p>
        </w:tc>
      </w:tr>
      <w:tr w:rsidR="00761C9B" w:rsidRPr="000913D6" w:rsidTr="008F1C08">
        <w:trPr>
          <w:trHeight w:val="283"/>
        </w:trPr>
        <w:tc>
          <w:tcPr>
            <w:tcW w:w="399" w:type="dxa"/>
            <w:shd w:val="clear" w:color="auto" w:fill="auto"/>
            <w:vAlign w:val="center"/>
          </w:tcPr>
          <w:p w:rsidR="00761C9B" w:rsidRPr="000913D6" w:rsidRDefault="00761C9B" w:rsidP="008F1C08">
            <w:pPr>
              <w:spacing w:after="0" w:line="276" w:lineRule="auto"/>
              <w:jc w:val="center"/>
              <w:rPr>
                <w:sz w:val="18"/>
                <w:szCs w:val="18"/>
              </w:rPr>
            </w:pPr>
            <w:r w:rsidRPr="000913D6">
              <w:rPr>
                <w:sz w:val="18"/>
                <w:szCs w:val="18"/>
              </w:rPr>
              <w:t>10</w:t>
            </w:r>
          </w:p>
        </w:tc>
        <w:tc>
          <w:tcPr>
            <w:tcW w:w="5048" w:type="dxa"/>
            <w:shd w:val="clear" w:color="auto" w:fill="auto"/>
            <w:vAlign w:val="center"/>
          </w:tcPr>
          <w:p w:rsidR="00761C9B" w:rsidRPr="000913D6" w:rsidRDefault="00761C9B" w:rsidP="008F1C08">
            <w:pPr>
              <w:spacing w:after="0" w:line="276" w:lineRule="auto"/>
              <w:jc w:val="both"/>
              <w:rPr>
                <w:color w:val="000000"/>
                <w:sz w:val="18"/>
                <w:szCs w:val="18"/>
              </w:rPr>
            </w:pPr>
            <w:r w:rsidRPr="000913D6">
              <w:rPr>
                <w:color w:val="000000"/>
                <w:sz w:val="18"/>
                <w:szCs w:val="18"/>
              </w:rPr>
              <w:t>ALOPEXYL 50 MG / ML (MINOXIDIL, SOLUCIÓN CUTÁNEA)</w:t>
            </w:r>
          </w:p>
        </w:tc>
        <w:tc>
          <w:tcPr>
            <w:tcW w:w="3450" w:type="dxa"/>
            <w:shd w:val="clear" w:color="auto" w:fill="auto"/>
            <w:vAlign w:val="center"/>
          </w:tcPr>
          <w:p w:rsidR="00761C9B" w:rsidRPr="000913D6" w:rsidRDefault="00761C9B" w:rsidP="008F1C08">
            <w:pPr>
              <w:spacing w:after="0" w:line="276" w:lineRule="auto"/>
              <w:jc w:val="both"/>
              <w:rPr>
                <w:color w:val="000000"/>
                <w:sz w:val="18"/>
                <w:szCs w:val="18"/>
              </w:rPr>
            </w:pPr>
            <w:r w:rsidRPr="000913D6">
              <w:rPr>
                <w:color w:val="000000"/>
                <w:sz w:val="18"/>
                <w:szCs w:val="18"/>
              </w:rPr>
              <w:t>M&amp;D PHARMA (COSTA RICA) SOCIEDAD ANÓNIMA</w:t>
            </w:r>
          </w:p>
        </w:tc>
      </w:tr>
      <w:tr w:rsidR="00761C9B" w:rsidRPr="000913D6" w:rsidTr="008F1C08">
        <w:trPr>
          <w:trHeight w:val="283"/>
        </w:trPr>
        <w:tc>
          <w:tcPr>
            <w:tcW w:w="399" w:type="dxa"/>
            <w:shd w:val="clear" w:color="auto" w:fill="auto"/>
            <w:vAlign w:val="center"/>
          </w:tcPr>
          <w:p w:rsidR="00761C9B" w:rsidRPr="000913D6" w:rsidRDefault="00761C9B" w:rsidP="008F1C08">
            <w:pPr>
              <w:spacing w:after="0" w:line="276" w:lineRule="auto"/>
              <w:jc w:val="center"/>
              <w:rPr>
                <w:sz w:val="18"/>
                <w:szCs w:val="18"/>
              </w:rPr>
            </w:pPr>
            <w:r w:rsidRPr="000913D6">
              <w:rPr>
                <w:sz w:val="18"/>
                <w:szCs w:val="18"/>
              </w:rPr>
              <w:t>11</w:t>
            </w:r>
          </w:p>
        </w:tc>
        <w:tc>
          <w:tcPr>
            <w:tcW w:w="5048" w:type="dxa"/>
            <w:shd w:val="clear" w:color="auto" w:fill="auto"/>
            <w:vAlign w:val="center"/>
          </w:tcPr>
          <w:p w:rsidR="00761C9B" w:rsidRPr="000913D6" w:rsidRDefault="00761C9B" w:rsidP="008F1C08">
            <w:pPr>
              <w:spacing w:after="0" w:line="276" w:lineRule="auto"/>
              <w:jc w:val="both"/>
              <w:rPr>
                <w:color w:val="000000"/>
                <w:sz w:val="18"/>
                <w:szCs w:val="18"/>
              </w:rPr>
            </w:pPr>
            <w:r w:rsidRPr="000913D6">
              <w:rPr>
                <w:color w:val="000000"/>
                <w:sz w:val="18"/>
                <w:szCs w:val="18"/>
              </w:rPr>
              <w:t>CLINDAKET CREMA VAGINAL</w:t>
            </w:r>
          </w:p>
        </w:tc>
        <w:tc>
          <w:tcPr>
            <w:tcW w:w="3450" w:type="dxa"/>
            <w:shd w:val="clear" w:color="auto" w:fill="auto"/>
            <w:vAlign w:val="center"/>
          </w:tcPr>
          <w:p w:rsidR="00761C9B" w:rsidRPr="000913D6" w:rsidRDefault="00761C9B" w:rsidP="008F1C08">
            <w:pPr>
              <w:spacing w:after="0" w:line="276" w:lineRule="auto"/>
              <w:jc w:val="both"/>
              <w:rPr>
                <w:color w:val="000000"/>
                <w:sz w:val="18"/>
                <w:szCs w:val="18"/>
              </w:rPr>
            </w:pPr>
            <w:r w:rsidRPr="000913D6">
              <w:rPr>
                <w:color w:val="000000"/>
                <w:sz w:val="18"/>
                <w:szCs w:val="18"/>
              </w:rPr>
              <w:t>MERMA, S.A. DE C.V.</w:t>
            </w:r>
          </w:p>
        </w:tc>
      </w:tr>
      <w:tr w:rsidR="00761C9B" w:rsidRPr="000913D6" w:rsidTr="008F1C08">
        <w:trPr>
          <w:trHeight w:val="283"/>
        </w:trPr>
        <w:tc>
          <w:tcPr>
            <w:tcW w:w="399" w:type="dxa"/>
            <w:shd w:val="clear" w:color="auto" w:fill="auto"/>
            <w:vAlign w:val="center"/>
          </w:tcPr>
          <w:p w:rsidR="00761C9B" w:rsidRPr="000913D6" w:rsidRDefault="00761C9B" w:rsidP="008F1C08">
            <w:pPr>
              <w:spacing w:after="0" w:line="276" w:lineRule="auto"/>
              <w:jc w:val="center"/>
              <w:rPr>
                <w:sz w:val="18"/>
                <w:szCs w:val="18"/>
              </w:rPr>
            </w:pPr>
            <w:r w:rsidRPr="000913D6">
              <w:rPr>
                <w:sz w:val="18"/>
                <w:szCs w:val="18"/>
              </w:rPr>
              <w:t>12</w:t>
            </w:r>
          </w:p>
        </w:tc>
        <w:tc>
          <w:tcPr>
            <w:tcW w:w="5048" w:type="dxa"/>
            <w:shd w:val="clear" w:color="auto" w:fill="auto"/>
            <w:vAlign w:val="center"/>
          </w:tcPr>
          <w:p w:rsidR="00761C9B" w:rsidRPr="000913D6" w:rsidRDefault="00761C9B" w:rsidP="008F1C08">
            <w:pPr>
              <w:spacing w:after="0" w:line="276" w:lineRule="auto"/>
              <w:jc w:val="both"/>
              <w:rPr>
                <w:color w:val="000000"/>
                <w:sz w:val="18"/>
                <w:szCs w:val="18"/>
              </w:rPr>
            </w:pPr>
            <w:r w:rsidRPr="000913D6">
              <w:rPr>
                <w:color w:val="000000"/>
                <w:sz w:val="18"/>
                <w:szCs w:val="18"/>
              </w:rPr>
              <w:t>ENBREL 25 MG POLVO Y SOLVENTE PARA SOLUCIÓN INYECTABLE</w:t>
            </w:r>
          </w:p>
        </w:tc>
        <w:tc>
          <w:tcPr>
            <w:tcW w:w="3450" w:type="dxa"/>
            <w:shd w:val="clear" w:color="auto" w:fill="auto"/>
            <w:vAlign w:val="center"/>
          </w:tcPr>
          <w:p w:rsidR="00761C9B" w:rsidRPr="000913D6" w:rsidRDefault="00761C9B" w:rsidP="008F1C08">
            <w:pPr>
              <w:spacing w:after="0" w:line="276" w:lineRule="auto"/>
              <w:jc w:val="both"/>
              <w:rPr>
                <w:color w:val="000000"/>
                <w:sz w:val="18"/>
                <w:szCs w:val="18"/>
              </w:rPr>
            </w:pPr>
            <w:r w:rsidRPr="000913D6">
              <w:rPr>
                <w:color w:val="000000"/>
                <w:sz w:val="18"/>
                <w:szCs w:val="18"/>
              </w:rPr>
              <w:t>PFIZER EUROPE MA EEIG</w:t>
            </w:r>
          </w:p>
        </w:tc>
      </w:tr>
      <w:tr w:rsidR="00761C9B" w:rsidRPr="000913D6" w:rsidTr="008F1C08">
        <w:trPr>
          <w:trHeight w:val="283"/>
        </w:trPr>
        <w:tc>
          <w:tcPr>
            <w:tcW w:w="399" w:type="dxa"/>
            <w:shd w:val="clear" w:color="auto" w:fill="auto"/>
            <w:vAlign w:val="center"/>
          </w:tcPr>
          <w:p w:rsidR="00761C9B" w:rsidRPr="000913D6" w:rsidRDefault="00761C9B" w:rsidP="008F1C08">
            <w:pPr>
              <w:spacing w:after="0" w:line="276" w:lineRule="auto"/>
              <w:jc w:val="center"/>
              <w:rPr>
                <w:sz w:val="18"/>
                <w:szCs w:val="18"/>
              </w:rPr>
            </w:pPr>
            <w:r w:rsidRPr="000913D6">
              <w:rPr>
                <w:sz w:val="18"/>
                <w:szCs w:val="18"/>
              </w:rPr>
              <w:t>13</w:t>
            </w:r>
          </w:p>
        </w:tc>
        <w:tc>
          <w:tcPr>
            <w:tcW w:w="5048" w:type="dxa"/>
            <w:shd w:val="clear" w:color="auto" w:fill="auto"/>
            <w:vAlign w:val="center"/>
          </w:tcPr>
          <w:p w:rsidR="00761C9B" w:rsidRPr="000913D6" w:rsidRDefault="00761C9B" w:rsidP="008F1C08">
            <w:pPr>
              <w:spacing w:after="0" w:line="276" w:lineRule="auto"/>
              <w:jc w:val="both"/>
              <w:rPr>
                <w:color w:val="000000"/>
                <w:sz w:val="18"/>
                <w:szCs w:val="18"/>
              </w:rPr>
            </w:pPr>
            <w:r w:rsidRPr="000913D6">
              <w:rPr>
                <w:color w:val="000000"/>
                <w:sz w:val="18"/>
                <w:szCs w:val="18"/>
              </w:rPr>
              <w:t>NORVASC 5MG TABLETAS UPJOHN</w:t>
            </w:r>
          </w:p>
        </w:tc>
        <w:tc>
          <w:tcPr>
            <w:tcW w:w="3450" w:type="dxa"/>
            <w:shd w:val="clear" w:color="auto" w:fill="auto"/>
            <w:vAlign w:val="center"/>
          </w:tcPr>
          <w:p w:rsidR="00761C9B" w:rsidRPr="000913D6" w:rsidRDefault="00761C9B" w:rsidP="008F1C08">
            <w:pPr>
              <w:spacing w:after="0" w:line="276" w:lineRule="auto"/>
              <w:jc w:val="both"/>
              <w:rPr>
                <w:color w:val="000000"/>
                <w:sz w:val="18"/>
                <w:szCs w:val="18"/>
              </w:rPr>
            </w:pPr>
            <w:r w:rsidRPr="000913D6">
              <w:rPr>
                <w:color w:val="000000"/>
                <w:sz w:val="18"/>
                <w:szCs w:val="18"/>
              </w:rPr>
              <w:t>PFIZER PHARMA PFE GMBH, ALEMANIA</w:t>
            </w:r>
          </w:p>
        </w:tc>
      </w:tr>
      <w:tr w:rsidR="00761C9B" w:rsidRPr="000913D6" w:rsidTr="008F1C08">
        <w:trPr>
          <w:trHeight w:val="283"/>
        </w:trPr>
        <w:tc>
          <w:tcPr>
            <w:tcW w:w="399" w:type="dxa"/>
            <w:shd w:val="clear" w:color="auto" w:fill="auto"/>
            <w:vAlign w:val="center"/>
          </w:tcPr>
          <w:p w:rsidR="00761C9B" w:rsidRPr="000913D6" w:rsidRDefault="00761C9B" w:rsidP="008F1C08">
            <w:pPr>
              <w:spacing w:after="0" w:line="276" w:lineRule="auto"/>
              <w:jc w:val="center"/>
              <w:rPr>
                <w:sz w:val="18"/>
                <w:szCs w:val="18"/>
              </w:rPr>
            </w:pPr>
            <w:r w:rsidRPr="000913D6">
              <w:rPr>
                <w:sz w:val="18"/>
                <w:szCs w:val="18"/>
              </w:rPr>
              <w:t>14</w:t>
            </w:r>
          </w:p>
        </w:tc>
        <w:tc>
          <w:tcPr>
            <w:tcW w:w="5048" w:type="dxa"/>
            <w:shd w:val="clear" w:color="auto" w:fill="auto"/>
            <w:vAlign w:val="center"/>
          </w:tcPr>
          <w:p w:rsidR="00761C9B" w:rsidRPr="000913D6" w:rsidRDefault="00761C9B" w:rsidP="008F1C08">
            <w:pPr>
              <w:spacing w:after="0" w:line="276" w:lineRule="auto"/>
              <w:jc w:val="both"/>
              <w:rPr>
                <w:color w:val="000000"/>
                <w:sz w:val="18"/>
                <w:szCs w:val="18"/>
              </w:rPr>
            </w:pPr>
            <w:r w:rsidRPr="000913D6">
              <w:rPr>
                <w:color w:val="000000"/>
                <w:sz w:val="18"/>
                <w:szCs w:val="18"/>
              </w:rPr>
              <w:t>AHB, CÁPSULA BLANDA</w:t>
            </w:r>
          </w:p>
        </w:tc>
        <w:tc>
          <w:tcPr>
            <w:tcW w:w="3450" w:type="dxa"/>
            <w:shd w:val="clear" w:color="auto" w:fill="auto"/>
            <w:vAlign w:val="center"/>
          </w:tcPr>
          <w:p w:rsidR="00761C9B" w:rsidRPr="000913D6" w:rsidRDefault="00761C9B" w:rsidP="008F1C08">
            <w:pPr>
              <w:spacing w:after="0" w:line="276" w:lineRule="auto"/>
              <w:jc w:val="both"/>
              <w:rPr>
                <w:color w:val="000000"/>
                <w:sz w:val="18"/>
                <w:szCs w:val="18"/>
              </w:rPr>
            </w:pPr>
            <w:r w:rsidRPr="000913D6">
              <w:rPr>
                <w:color w:val="000000"/>
                <w:sz w:val="18"/>
                <w:szCs w:val="18"/>
              </w:rPr>
              <w:t>PROCAPS S.A.</w:t>
            </w:r>
          </w:p>
        </w:tc>
      </w:tr>
      <w:tr w:rsidR="00761C9B" w:rsidRPr="000913D6" w:rsidTr="008F1C08">
        <w:trPr>
          <w:trHeight w:val="283"/>
        </w:trPr>
        <w:tc>
          <w:tcPr>
            <w:tcW w:w="399" w:type="dxa"/>
            <w:shd w:val="clear" w:color="auto" w:fill="auto"/>
            <w:vAlign w:val="center"/>
          </w:tcPr>
          <w:p w:rsidR="00761C9B" w:rsidRPr="000913D6" w:rsidRDefault="00761C9B" w:rsidP="008F1C08">
            <w:pPr>
              <w:spacing w:after="0" w:line="276" w:lineRule="auto"/>
              <w:jc w:val="center"/>
              <w:rPr>
                <w:sz w:val="18"/>
                <w:szCs w:val="18"/>
              </w:rPr>
            </w:pPr>
            <w:r w:rsidRPr="000913D6">
              <w:rPr>
                <w:sz w:val="18"/>
                <w:szCs w:val="18"/>
              </w:rPr>
              <w:t>15</w:t>
            </w:r>
          </w:p>
        </w:tc>
        <w:tc>
          <w:tcPr>
            <w:tcW w:w="5048" w:type="dxa"/>
            <w:shd w:val="clear" w:color="auto" w:fill="auto"/>
            <w:vAlign w:val="center"/>
          </w:tcPr>
          <w:p w:rsidR="00761C9B" w:rsidRPr="000913D6" w:rsidRDefault="00761C9B" w:rsidP="008F1C08">
            <w:pPr>
              <w:spacing w:after="0" w:line="276" w:lineRule="auto"/>
              <w:jc w:val="both"/>
              <w:rPr>
                <w:color w:val="000000"/>
                <w:sz w:val="18"/>
                <w:szCs w:val="18"/>
              </w:rPr>
            </w:pPr>
            <w:r w:rsidRPr="000913D6">
              <w:rPr>
                <w:color w:val="000000"/>
                <w:sz w:val="18"/>
                <w:szCs w:val="18"/>
              </w:rPr>
              <w:t>AXID CÁPSULAS CON MICROGRANULOS DE RECUBIERTA ENTERICA</w:t>
            </w:r>
          </w:p>
        </w:tc>
        <w:tc>
          <w:tcPr>
            <w:tcW w:w="3450" w:type="dxa"/>
            <w:shd w:val="clear" w:color="auto" w:fill="auto"/>
            <w:vAlign w:val="center"/>
          </w:tcPr>
          <w:p w:rsidR="00761C9B" w:rsidRPr="000913D6" w:rsidRDefault="00761C9B" w:rsidP="008F1C08">
            <w:pPr>
              <w:spacing w:after="0" w:line="276" w:lineRule="auto"/>
              <w:jc w:val="both"/>
              <w:rPr>
                <w:color w:val="000000"/>
                <w:sz w:val="18"/>
                <w:szCs w:val="18"/>
              </w:rPr>
            </w:pPr>
            <w:r w:rsidRPr="000913D6">
              <w:rPr>
                <w:color w:val="000000"/>
                <w:sz w:val="18"/>
                <w:szCs w:val="18"/>
              </w:rPr>
              <w:t>GUARDADO S.A. DE C.V.</w:t>
            </w:r>
          </w:p>
        </w:tc>
      </w:tr>
      <w:tr w:rsidR="00761C9B" w:rsidRPr="000913D6" w:rsidTr="008F1C08">
        <w:trPr>
          <w:trHeight w:val="283"/>
        </w:trPr>
        <w:tc>
          <w:tcPr>
            <w:tcW w:w="399" w:type="dxa"/>
            <w:shd w:val="clear" w:color="auto" w:fill="auto"/>
            <w:vAlign w:val="center"/>
          </w:tcPr>
          <w:p w:rsidR="00761C9B" w:rsidRPr="000913D6" w:rsidRDefault="00761C9B" w:rsidP="008F1C08">
            <w:pPr>
              <w:spacing w:after="0" w:line="276" w:lineRule="auto"/>
              <w:jc w:val="center"/>
              <w:rPr>
                <w:sz w:val="18"/>
                <w:szCs w:val="18"/>
              </w:rPr>
            </w:pPr>
            <w:r w:rsidRPr="000913D6">
              <w:rPr>
                <w:sz w:val="18"/>
                <w:szCs w:val="18"/>
              </w:rPr>
              <w:t>16</w:t>
            </w:r>
          </w:p>
        </w:tc>
        <w:tc>
          <w:tcPr>
            <w:tcW w:w="5048" w:type="dxa"/>
            <w:shd w:val="clear" w:color="auto" w:fill="auto"/>
            <w:vAlign w:val="center"/>
          </w:tcPr>
          <w:p w:rsidR="00761C9B" w:rsidRPr="000913D6" w:rsidRDefault="00761C9B" w:rsidP="008F1C08">
            <w:pPr>
              <w:spacing w:after="0" w:line="276" w:lineRule="auto"/>
              <w:jc w:val="both"/>
              <w:rPr>
                <w:color w:val="000000"/>
                <w:sz w:val="18"/>
                <w:szCs w:val="18"/>
              </w:rPr>
            </w:pPr>
            <w:r w:rsidRPr="000913D6">
              <w:rPr>
                <w:color w:val="000000"/>
                <w:sz w:val="18"/>
                <w:szCs w:val="18"/>
              </w:rPr>
              <w:t>ATORVASTATINA 20 MG DE ADIUVO COMPRIMIDOS RECUBIERTOS</w:t>
            </w:r>
          </w:p>
        </w:tc>
        <w:tc>
          <w:tcPr>
            <w:tcW w:w="3450" w:type="dxa"/>
            <w:shd w:val="clear" w:color="auto" w:fill="auto"/>
            <w:vAlign w:val="center"/>
          </w:tcPr>
          <w:p w:rsidR="00761C9B" w:rsidRPr="000913D6" w:rsidRDefault="00761C9B" w:rsidP="008F1C08">
            <w:pPr>
              <w:spacing w:after="0" w:line="276" w:lineRule="auto"/>
              <w:jc w:val="both"/>
              <w:rPr>
                <w:color w:val="000000"/>
                <w:sz w:val="18"/>
                <w:szCs w:val="18"/>
              </w:rPr>
            </w:pPr>
            <w:r w:rsidRPr="000913D6">
              <w:rPr>
                <w:color w:val="000000"/>
                <w:sz w:val="18"/>
                <w:szCs w:val="18"/>
              </w:rPr>
              <w:t>DROGUERÍA EUROPEA, S.A. DE C.V.</w:t>
            </w:r>
          </w:p>
        </w:tc>
      </w:tr>
      <w:tr w:rsidR="00761C9B" w:rsidRPr="000913D6" w:rsidTr="008F1C08">
        <w:trPr>
          <w:trHeight w:val="283"/>
        </w:trPr>
        <w:tc>
          <w:tcPr>
            <w:tcW w:w="399" w:type="dxa"/>
            <w:shd w:val="clear" w:color="auto" w:fill="auto"/>
            <w:vAlign w:val="center"/>
          </w:tcPr>
          <w:p w:rsidR="00761C9B" w:rsidRPr="000913D6" w:rsidRDefault="00761C9B" w:rsidP="008F1C08">
            <w:pPr>
              <w:spacing w:after="0" w:line="276" w:lineRule="auto"/>
              <w:jc w:val="center"/>
              <w:rPr>
                <w:sz w:val="18"/>
                <w:szCs w:val="18"/>
              </w:rPr>
            </w:pPr>
            <w:r w:rsidRPr="000913D6">
              <w:rPr>
                <w:sz w:val="18"/>
                <w:szCs w:val="18"/>
              </w:rPr>
              <w:t>17</w:t>
            </w:r>
          </w:p>
        </w:tc>
        <w:tc>
          <w:tcPr>
            <w:tcW w:w="5048" w:type="dxa"/>
            <w:shd w:val="clear" w:color="auto" w:fill="auto"/>
            <w:vAlign w:val="center"/>
          </w:tcPr>
          <w:p w:rsidR="00761C9B" w:rsidRPr="000913D6" w:rsidRDefault="00761C9B" w:rsidP="008F1C08">
            <w:pPr>
              <w:spacing w:after="0" w:line="276" w:lineRule="auto"/>
              <w:jc w:val="both"/>
              <w:rPr>
                <w:color w:val="000000"/>
                <w:sz w:val="18"/>
                <w:szCs w:val="18"/>
              </w:rPr>
            </w:pPr>
            <w:r w:rsidRPr="000913D6">
              <w:rPr>
                <w:color w:val="000000"/>
                <w:sz w:val="18"/>
                <w:szCs w:val="18"/>
              </w:rPr>
              <w:t>ATORVASTATINA 40 MG DE ADIUVO COMPRIMIDOS RECUBIERTOS</w:t>
            </w:r>
          </w:p>
        </w:tc>
        <w:tc>
          <w:tcPr>
            <w:tcW w:w="3450" w:type="dxa"/>
            <w:shd w:val="clear" w:color="auto" w:fill="auto"/>
            <w:vAlign w:val="center"/>
          </w:tcPr>
          <w:p w:rsidR="00761C9B" w:rsidRPr="000913D6" w:rsidRDefault="00761C9B" w:rsidP="008F1C08">
            <w:pPr>
              <w:spacing w:after="0" w:line="276" w:lineRule="auto"/>
              <w:jc w:val="both"/>
              <w:rPr>
                <w:color w:val="000000"/>
                <w:sz w:val="18"/>
                <w:szCs w:val="18"/>
              </w:rPr>
            </w:pPr>
            <w:r w:rsidRPr="000913D6">
              <w:rPr>
                <w:color w:val="000000"/>
                <w:sz w:val="18"/>
                <w:szCs w:val="18"/>
              </w:rPr>
              <w:t>DROGUERÍA EUROPEA, S.A. DE C.V.</w:t>
            </w:r>
          </w:p>
        </w:tc>
      </w:tr>
      <w:tr w:rsidR="00761C9B" w:rsidRPr="000913D6" w:rsidTr="008F1C08">
        <w:trPr>
          <w:trHeight w:val="283"/>
        </w:trPr>
        <w:tc>
          <w:tcPr>
            <w:tcW w:w="399" w:type="dxa"/>
            <w:shd w:val="clear" w:color="auto" w:fill="auto"/>
            <w:vAlign w:val="center"/>
          </w:tcPr>
          <w:p w:rsidR="00761C9B" w:rsidRPr="000913D6" w:rsidRDefault="00761C9B" w:rsidP="008F1C08">
            <w:pPr>
              <w:spacing w:after="0" w:line="276" w:lineRule="auto"/>
              <w:jc w:val="center"/>
              <w:rPr>
                <w:sz w:val="18"/>
                <w:szCs w:val="18"/>
              </w:rPr>
            </w:pPr>
            <w:r w:rsidRPr="000913D6">
              <w:rPr>
                <w:sz w:val="18"/>
                <w:szCs w:val="18"/>
              </w:rPr>
              <w:t>18</w:t>
            </w:r>
          </w:p>
        </w:tc>
        <w:tc>
          <w:tcPr>
            <w:tcW w:w="5048" w:type="dxa"/>
            <w:shd w:val="clear" w:color="auto" w:fill="auto"/>
            <w:vAlign w:val="center"/>
          </w:tcPr>
          <w:p w:rsidR="00761C9B" w:rsidRPr="000913D6" w:rsidRDefault="00761C9B" w:rsidP="008F1C08">
            <w:pPr>
              <w:spacing w:after="0" w:line="276" w:lineRule="auto"/>
              <w:jc w:val="both"/>
              <w:rPr>
                <w:color w:val="000000"/>
                <w:sz w:val="18"/>
                <w:szCs w:val="18"/>
              </w:rPr>
            </w:pPr>
            <w:r w:rsidRPr="000913D6">
              <w:rPr>
                <w:color w:val="000000"/>
                <w:sz w:val="18"/>
                <w:szCs w:val="18"/>
              </w:rPr>
              <w:t>ATORVASTATINA 80 MG ADIUVO COMPRIMIDOS RECUBIERTOS</w:t>
            </w:r>
          </w:p>
        </w:tc>
        <w:tc>
          <w:tcPr>
            <w:tcW w:w="3450" w:type="dxa"/>
            <w:shd w:val="clear" w:color="auto" w:fill="auto"/>
            <w:vAlign w:val="center"/>
          </w:tcPr>
          <w:p w:rsidR="00761C9B" w:rsidRPr="000913D6" w:rsidRDefault="00761C9B" w:rsidP="008F1C08">
            <w:pPr>
              <w:spacing w:after="0" w:line="276" w:lineRule="auto"/>
              <w:jc w:val="both"/>
              <w:rPr>
                <w:color w:val="000000"/>
                <w:sz w:val="18"/>
                <w:szCs w:val="18"/>
              </w:rPr>
            </w:pPr>
            <w:r w:rsidRPr="000913D6">
              <w:rPr>
                <w:color w:val="000000"/>
                <w:sz w:val="18"/>
                <w:szCs w:val="18"/>
              </w:rPr>
              <w:t>DROGUERÍA EUROPEA, S.A. DE C.V.</w:t>
            </w:r>
          </w:p>
        </w:tc>
      </w:tr>
      <w:tr w:rsidR="00761C9B" w:rsidRPr="001459F0" w:rsidTr="008F1C08">
        <w:trPr>
          <w:trHeight w:val="283"/>
        </w:trPr>
        <w:tc>
          <w:tcPr>
            <w:tcW w:w="399" w:type="dxa"/>
            <w:shd w:val="clear" w:color="auto" w:fill="auto"/>
            <w:vAlign w:val="center"/>
          </w:tcPr>
          <w:p w:rsidR="00761C9B" w:rsidRPr="000913D6" w:rsidRDefault="00761C9B" w:rsidP="008F1C08">
            <w:pPr>
              <w:spacing w:after="0" w:line="276" w:lineRule="auto"/>
              <w:jc w:val="center"/>
              <w:rPr>
                <w:sz w:val="18"/>
                <w:szCs w:val="18"/>
              </w:rPr>
            </w:pPr>
            <w:r w:rsidRPr="000913D6">
              <w:rPr>
                <w:sz w:val="18"/>
                <w:szCs w:val="18"/>
              </w:rPr>
              <w:t>19</w:t>
            </w:r>
          </w:p>
        </w:tc>
        <w:tc>
          <w:tcPr>
            <w:tcW w:w="5048" w:type="dxa"/>
            <w:shd w:val="clear" w:color="auto" w:fill="auto"/>
            <w:vAlign w:val="center"/>
          </w:tcPr>
          <w:p w:rsidR="00761C9B" w:rsidRPr="000913D6" w:rsidRDefault="00761C9B" w:rsidP="008F1C08">
            <w:pPr>
              <w:spacing w:after="0" w:line="276" w:lineRule="auto"/>
              <w:jc w:val="both"/>
              <w:rPr>
                <w:color w:val="000000"/>
                <w:sz w:val="18"/>
                <w:szCs w:val="18"/>
              </w:rPr>
            </w:pPr>
            <w:r w:rsidRPr="000913D6">
              <w:rPr>
                <w:color w:val="000000"/>
                <w:sz w:val="18"/>
                <w:szCs w:val="18"/>
              </w:rPr>
              <w:t>ROSU-DENK 20 MG COMPRIMIDOS RECUBIERTOS CON PELÍCULA</w:t>
            </w:r>
          </w:p>
        </w:tc>
        <w:tc>
          <w:tcPr>
            <w:tcW w:w="3450" w:type="dxa"/>
            <w:shd w:val="clear" w:color="auto" w:fill="auto"/>
            <w:vAlign w:val="center"/>
          </w:tcPr>
          <w:p w:rsidR="00761C9B" w:rsidRPr="000913D6" w:rsidRDefault="00761C9B" w:rsidP="008F1C08">
            <w:pPr>
              <w:spacing w:after="0" w:line="276" w:lineRule="auto"/>
              <w:jc w:val="both"/>
              <w:rPr>
                <w:color w:val="000000"/>
                <w:sz w:val="18"/>
                <w:szCs w:val="18"/>
                <w:lang w:val="en-US"/>
              </w:rPr>
            </w:pPr>
            <w:r w:rsidRPr="000913D6">
              <w:rPr>
                <w:color w:val="000000"/>
                <w:sz w:val="18"/>
                <w:szCs w:val="18"/>
                <w:lang w:val="en-US"/>
              </w:rPr>
              <w:t>DENK PHARMA GMBH &amp; CO. KG</w:t>
            </w:r>
          </w:p>
        </w:tc>
      </w:tr>
      <w:tr w:rsidR="00761C9B" w:rsidRPr="001459F0" w:rsidTr="008F1C08">
        <w:trPr>
          <w:trHeight w:val="283"/>
        </w:trPr>
        <w:tc>
          <w:tcPr>
            <w:tcW w:w="399" w:type="dxa"/>
            <w:shd w:val="clear" w:color="auto" w:fill="auto"/>
            <w:vAlign w:val="center"/>
          </w:tcPr>
          <w:p w:rsidR="00761C9B" w:rsidRPr="000913D6" w:rsidRDefault="00761C9B" w:rsidP="008F1C08">
            <w:pPr>
              <w:spacing w:after="0" w:line="276" w:lineRule="auto"/>
              <w:jc w:val="center"/>
              <w:rPr>
                <w:sz w:val="18"/>
                <w:szCs w:val="18"/>
              </w:rPr>
            </w:pPr>
            <w:r w:rsidRPr="000913D6">
              <w:rPr>
                <w:sz w:val="18"/>
                <w:szCs w:val="18"/>
              </w:rPr>
              <w:t>20</w:t>
            </w:r>
          </w:p>
        </w:tc>
        <w:tc>
          <w:tcPr>
            <w:tcW w:w="5048" w:type="dxa"/>
            <w:shd w:val="clear" w:color="auto" w:fill="auto"/>
            <w:vAlign w:val="center"/>
          </w:tcPr>
          <w:p w:rsidR="00761C9B" w:rsidRPr="000913D6" w:rsidRDefault="00761C9B" w:rsidP="008F1C08">
            <w:pPr>
              <w:spacing w:after="0" w:line="276" w:lineRule="auto"/>
              <w:jc w:val="both"/>
              <w:rPr>
                <w:color w:val="000000"/>
                <w:sz w:val="18"/>
                <w:szCs w:val="18"/>
              </w:rPr>
            </w:pPr>
            <w:r w:rsidRPr="000913D6">
              <w:rPr>
                <w:color w:val="000000"/>
                <w:sz w:val="18"/>
                <w:szCs w:val="18"/>
              </w:rPr>
              <w:t>ROSU-DENK 10 MG COMPRIMIDOS RECUBIERTOS CON PELÍCULA</w:t>
            </w:r>
          </w:p>
        </w:tc>
        <w:tc>
          <w:tcPr>
            <w:tcW w:w="3450" w:type="dxa"/>
            <w:shd w:val="clear" w:color="auto" w:fill="auto"/>
            <w:vAlign w:val="center"/>
          </w:tcPr>
          <w:p w:rsidR="00761C9B" w:rsidRPr="000913D6" w:rsidRDefault="00761C9B" w:rsidP="008F1C08">
            <w:pPr>
              <w:spacing w:after="0" w:line="276" w:lineRule="auto"/>
              <w:jc w:val="both"/>
              <w:rPr>
                <w:color w:val="000000"/>
                <w:sz w:val="18"/>
                <w:szCs w:val="18"/>
                <w:lang w:val="en-US"/>
              </w:rPr>
            </w:pPr>
            <w:r w:rsidRPr="000913D6">
              <w:rPr>
                <w:color w:val="000000"/>
                <w:sz w:val="18"/>
                <w:szCs w:val="18"/>
                <w:lang w:val="en-US"/>
              </w:rPr>
              <w:t>DENK PHARMA GMBH &amp; CO. KG</w:t>
            </w:r>
          </w:p>
        </w:tc>
      </w:tr>
      <w:tr w:rsidR="00761C9B" w:rsidRPr="000913D6" w:rsidTr="008F1C08">
        <w:trPr>
          <w:trHeight w:val="283"/>
        </w:trPr>
        <w:tc>
          <w:tcPr>
            <w:tcW w:w="399" w:type="dxa"/>
            <w:shd w:val="clear" w:color="auto" w:fill="auto"/>
            <w:vAlign w:val="center"/>
          </w:tcPr>
          <w:p w:rsidR="00761C9B" w:rsidRPr="000913D6" w:rsidRDefault="00761C9B" w:rsidP="008F1C08">
            <w:pPr>
              <w:spacing w:after="0" w:line="276" w:lineRule="auto"/>
              <w:jc w:val="center"/>
              <w:rPr>
                <w:sz w:val="18"/>
                <w:szCs w:val="18"/>
              </w:rPr>
            </w:pPr>
            <w:r w:rsidRPr="000913D6">
              <w:rPr>
                <w:sz w:val="18"/>
                <w:szCs w:val="18"/>
              </w:rPr>
              <w:t>21</w:t>
            </w:r>
          </w:p>
        </w:tc>
        <w:tc>
          <w:tcPr>
            <w:tcW w:w="5048" w:type="dxa"/>
            <w:shd w:val="clear" w:color="auto" w:fill="auto"/>
            <w:vAlign w:val="center"/>
          </w:tcPr>
          <w:p w:rsidR="00761C9B" w:rsidRPr="000913D6" w:rsidRDefault="00761C9B" w:rsidP="008F1C08">
            <w:pPr>
              <w:spacing w:after="0" w:line="276" w:lineRule="auto"/>
              <w:jc w:val="both"/>
              <w:rPr>
                <w:color w:val="000000"/>
                <w:sz w:val="18"/>
                <w:szCs w:val="18"/>
              </w:rPr>
            </w:pPr>
            <w:r w:rsidRPr="000913D6">
              <w:rPr>
                <w:color w:val="000000"/>
                <w:sz w:val="18"/>
                <w:szCs w:val="18"/>
              </w:rPr>
              <w:t>SINUSS INFANTIL SOLUCIÓN NASAL</w:t>
            </w:r>
          </w:p>
        </w:tc>
        <w:tc>
          <w:tcPr>
            <w:tcW w:w="3450" w:type="dxa"/>
            <w:shd w:val="clear" w:color="auto" w:fill="auto"/>
            <w:vAlign w:val="center"/>
          </w:tcPr>
          <w:p w:rsidR="00761C9B" w:rsidRPr="000913D6" w:rsidRDefault="00761C9B" w:rsidP="008F1C08">
            <w:pPr>
              <w:spacing w:after="0" w:line="276" w:lineRule="auto"/>
              <w:jc w:val="both"/>
              <w:rPr>
                <w:color w:val="000000"/>
                <w:sz w:val="18"/>
                <w:szCs w:val="18"/>
              </w:rPr>
            </w:pPr>
            <w:r w:rsidRPr="000913D6">
              <w:rPr>
                <w:color w:val="000000"/>
                <w:sz w:val="18"/>
                <w:szCs w:val="18"/>
              </w:rPr>
              <w:t>GUARDADO S.A. DE C.V.</w:t>
            </w:r>
          </w:p>
        </w:tc>
      </w:tr>
      <w:tr w:rsidR="00761C9B" w:rsidRPr="000913D6" w:rsidTr="008F1C08">
        <w:trPr>
          <w:trHeight w:val="283"/>
        </w:trPr>
        <w:tc>
          <w:tcPr>
            <w:tcW w:w="399" w:type="dxa"/>
            <w:shd w:val="clear" w:color="auto" w:fill="auto"/>
            <w:vAlign w:val="center"/>
          </w:tcPr>
          <w:p w:rsidR="00761C9B" w:rsidRPr="000913D6" w:rsidRDefault="00761C9B" w:rsidP="008F1C08">
            <w:pPr>
              <w:spacing w:after="0" w:line="276" w:lineRule="auto"/>
              <w:jc w:val="center"/>
              <w:rPr>
                <w:sz w:val="18"/>
                <w:szCs w:val="18"/>
              </w:rPr>
            </w:pPr>
            <w:r w:rsidRPr="000913D6">
              <w:rPr>
                <w:sz w:val="18"/>
                <w:szCs w:val="18"/>
              </w:rPr>
              <w:t>22</w:t>
            </w:r>
          </w:p>
        </w:tc>
        <w:tc>
          <w:tcPr>
            <w:tcW w:w="5048" w:type="dxa"/>
            <w:shd w:val="clear" w:color="auto" w:fill="auto"/>
            <w:vAlign w:val="center"/>
          </w:tcPr>
          <w:p w:rsidR="00761C9B" w:rsidRPr="000913D6" w:rsidRDefault="00761C9B" w:rsidP="008F1C08">
            <w:pPr>
              <w:spacing w:after="0" w:line="276" w:lineRule="auto"/>
              <w:jc w:val="both"/>
              <w:rPr>
                <w:color w:val="000000"/>
                <w:sz w:val="18"/>
                <w:szCs w:val="18"/>
              </w:rPr>
            </w:pPr>
            <w:r w:rsidRPr="000913D6">
              <w:rPr>
                <w:color w:val="000000"/>
                <w:sz w:val="18"/>
                <w:szCs w:val="18"/>
              </w:rPr>
              <w:t>SIMVASTATINA 20 MG + EZETIMIBA 10 MG ADIUVO TABLETAS</w:t>
            </w:r>
          </w:p>
        </w:tc>
        <w:tc>
          <w:tcPr>
            <w:tcW w:w="3450" w:type="dxa"/>
            <w:shd w:val="clear" w:color="auto" w:fill="auto"/>
            <w:vAlign w:val="center"/>
          </w:tcPr>
          <w:p w:rsidR="00761C9B" w:rsidRPr="000913D6" w:rsidRDefault="00761C9B" w:rsidP="008F1C08">
            <w:pPr>
              <w:spacing w:after="0" w:line="276" w:lineRule="auto"/>
              <w:jc w:val="both"/>
              <w:rPr>
                <w:color w:val="000000"/>
                <w:sz w:val="18"/>
                <w:szCs w:val="18"/>
              </w:rPr>
            </w:pPr>
            <w:r w:rsidRPr="000913D6">
              <w:rPr>
                <w:color w:val="000000"/>
                <w:sz w:val="18"/>
                <w:szCs w:val="18"/>
              </w:rPr>
              <w:t>DROGUERÍA EUROPEA, S.A. DE C.V.</w:t>
            </w:r>
          </w:p>
        </w:tc>
      </w:tr>
      <w:tr w:rsidR="00761C9B" w:rsidRPr="000913D6" w:rsidTr="008F1C08">
        <w:trPr>
          <w:trHeight w:val="283"/>
        </w:trPr>
        <w:tc>
          <w:tcPr>
            <w:tcW w:w="399" w:type="dxa"/>
            <w:shd w:val="clear" w:color="auto" w:fill="auto"/>
            <w:vAlign w:val="center"/>
          </w:tcPr>
          <w:p w:rsidR="00761C9B" w:rsidRPr="000913D6" w:rsidRDefault="00761C9B" w:rsidP="008F1C08">
            <w:pPr>
              <w:spacing w:after="0" w:line="276" w:lineRule="auto"/>
              <w:jc w:val="center"/>
              <w:rPr>
                <w:sz w:val="18"/>
                <w:szCs w:val="18"/>
              </w:rPr>
            </w:pPr>
            <w:r w:rsidRPr="000913D6">
              <w:rPr>
                <w:sz w:val="18"/>
                <w:szCs w:val="18"/>
              </w:rPr>
              <w:t>23</w:t>
            </w:r>
          </w:p>
        </w:tc>
        <w:tc>
          <w:tcPr>
            <w:tcW w:w="5048" w:type="dxa"/>
            <w:shd w:val="clear" w:color="auto" w:fill="auto"/>
            <w:vAlign w:val="center"/>
          </w:tcPr>
          <w:p w:rsidR="00761C9B" w:rsidRPr="000913D6" w:rsidRDefault="00761C9B" w:rsidP="008F1C08">
            <w:pPr>
              <w:spacing w:after="0" w:line="276" w:lineRule="auto"/>
              <w:jc w:val="both"/>
              <w:rPr>
                <w:color w:val="000000"/>
                <w:sz w:val="18"/>
                <w:szCs w:val="18"/>
              </w:rPr>
            </w:pPr>
            <w:r w:rsidRPr="000913D6">
              <w:rPr>
                <w:color w:val="000000"/>
                <w:sz w:val="18"/>
                <w:szCs w:val="18"/>
              </w:rPr>
              <w:t>METFORMINA CR 1000MG TABLETA</w:t>
            </w:r>
          </w:p>
        </w:tc>
        <w:tc>
          <w:tcPr>
            <w:tcW w:w="3450" w:type="dxa"/>
            <w:shd w:val="clear" w:color="auto" w:fill="auto"/>
            <w:vAlign w:val="center"/>
          </w:tcPr>
          <w:p w:rsidR="00761C9B" w:rsidRPr="000913D6" w:rsidRDefault="00761C9B" w:rsidP="008F1C08">
            <w:pPr>
              <w:spacing w:after="0" w:line="276" w:lineRule="auto"/>
              <w:jc w:val="both"/>
              <w:rPr>
                <w:color w:val="000000"/>
                <w:sz w:val="18"/>
                <w:szCs w:val="18"/>
              </w:rPr>
            </w:pPr>
            <w:r w:rsidRPr="000913D6">
              <w:rPr>
                <w:color w:val="000000"/>
                <w:sz w:val="18"/>
                <w:szCs w:val="18"/>
              </w:rPr>
              <w:t>LABORATORIOS CAROSA, S.A. DE C.V.</w:t>
            </w:r>
          </w:p>
        </w:tc>
      </w:tr>
      <w:tr w:rsidR="00761C9B" w:rsidRPr="000913D6" w:rsidTr="008F1C08">
        <w:trPr>
          <w:trHeight w:val="283"/>
        </w:trPr>
        <w:tc>
          <w:tcPr>
            <w:tcW w:w="399" w:type="dxa"/>
            <w:shd w:val="clear" w:color="auto" w:fill="auto"/>
            <w:vAlign w:val="center"/>
          </w:tcPr>
          <w:p w:rsidR="00761C9B" w:rsidRPr="000913D6" w:rsidRDefault="00761C9B" w:rsidP="008F1C08">
            <w:pPr>
              <w:spacing w:after="0" w:line="276" w:lineRule="auto"/>
              <w:jc w:val="center"/>
              <w:rPr>
                <w:sz w:val="18"/>
                <w:szCs w:val="18"/>
              </w:rPr>
            </w:pPr>
            <w:r w:rsidRPr="000913D6">
              <w:rPr>
                <w:sz w:val="18"/>
                <w:szCs w:val="18"/>
              </w:rPr>
              <w:t>24</w:t>
            </w:r>
          </w:p>
        </w:tc>
        <w:tc>
          <w:tcPr>
            <w:tcW w:w="5048" w:type="dxa"/>
            <w:shd w:val="clear" w:color="auto" w:fill="auto"/>
            <w:vAlign w:val="center"/>
          </w:tcPr>
          <w:p w:rsidR="00761C9B" w:rsidRPr="000913D6" w:rsidRDefault="00761C9B" w:rsidP="008F1C08">
            <w:pPr>
              <w:spacing w:after="0" w:line="276" w:lineRule="auto"/>
              <w:jc w:val="both"/>
              <w:rPr>
                <w:color w:val="000000"/>
                <w:sz w:val="18"/>
                <w:szCs w:val="18"/>
              </w:rPr>
            </w:pPr>
            <w:r w:rsidRPr="000913D6">
              <w:rPr>
                <w:color w:val="000000"/>
                <w:sz w:val="18"/>
                <w:szCs w:val="18"/>
              </w:rPr>
              <w:t>FORMULA DEFENSAS VIJOSA CÁPSULAS</w:t>
            </w:r>
          </w:p>
        </w:tc>
        <w:tc>
          <w:tcPr>
            <w:tcW w:w="3450" w:type="dxa"/>
            <w:shd w:val="clear" w:color="auto" w:fill="auto"/>
            <w:vAlign w:val="center"/>
          </w:tcPr>
          <w:p w:rsidR="00761C9B" w:rsidRPr="000913D6" w:rsidRDefault="00761C9B" w:rsidP="008F1C08">
            <w:pPr>
              <w:spacing w:after="0" w:line="276" w:lineRule="auto"/>
              <w:jc w:val="both"/>
              <w:rPr>
                <w:color w:val="000000"/>
                <w:sz w:val="18"/>
                <w:szCs w:val="18"/>
              </w:rPr>
            </w:pPr>
            <w:r w:rsidRPr="000913D6">
              <w:rPr>
                <w:color w:val="000000"/>
                <w:sz w:val="18"/>
                <w:szCs w:val="18"/>
              </w:rPr>
              <w:t>LABORATORIOS VIJOSA S.A. DE C.V.</w:t>
            </w:r>
          </w:p>
        </w:tc>
      </w:tr>
      <w:tr w:rsidR="00761C9B" w:rsidRPr="000913D6" w:rsidTr="008F1C08">
        <w:trPr>
          <w:trHeight w:val="283"/>
        </w:trPr>
        <w:tc>
          <w:tcPr>
            <w:tcW w:w="399" w:type="dxa"/>
            <w:shd w:val="clear" w:color="auto" w:fill="auto"/>
            <w:vAlign w:val="center"/>
          </w:tcPr>
          <w:p w:rsidR="00761C9B" w:rsidRPr="000913D6" w:rsidRDefault="00761C9B" w:rsidP="008F1C08">
            <w:pPr>
              <w:spacing w:after="0" w:line="276" w:lineRule="auto"/>
              <w:jc w:val="center"/>
              <w:rPr>
                <w:sz w:val="18"/>
                <w:szCs w:val="18"/>
              </w:rPr>
            </w:pPr>
            <w:r w:rsidRPr="000913D6">
              <w:rPr>
                <w:sz w:val="18"/>
                <w:szCs w:val="18"/>
              </w:rPr>
              <w:t>25</w:t>
            </w:r>
          </w:p>
        </w:tc>
        <w:tc>
          <w:tcPr>
            <w:tcW w:w="5048" w:type="dxa"/>
            <w:shd w:val="clear" w:color="auto" w:fill="auto"/>
            <w:vAlign w:val="center"/>
          </w:tcPr>
          <w:p w:rsidR="00761C9B" w:rsidRPr="000913D6" w:rsidRDefault="00761C9B" w:rsidP="008F1C08">
            <w:pPr>
              <w:spacing w:after="0" w:line="276" w:lineRule="auto"/>
              <w:jc w:val="both"/>
              <w:rPr>
                <w:color w:val="000000"/>
                <w:sz w:val="18"/>
                <w:szCs w:val="18"/>
              </w:rPr>
            </w:pPr>
            <w:r w:rsidRPr="000913D6">
              <w:rPr>
                <w:color w:val="000000"/>
                <w:sz w:val="18"/>
                <w:szCs w:val="18"/>
              </w:rPr>
              <w:t>LUKINE 400 MG TABLETAS RECUBIERTAS</w:t>
            </w:r>
          </w:p>
        </w:tc>
        <w:tc>
          <w:tcPr>
            <w:tcW w:w="3450" w:type="dxa"/>
            <w:shd w:val="clear" w:color="auto" w:fill="auto"/>
            <w:vAlign w:val="center"/>
          </w:tcPr>
          <w:p w:rsidR="00761C9B" w:rsidRPr="000913D6" w:rsidRDefault="00761C9B" w:rsidP="008F1C08">
            <w:pPr>
              <w:spacing w:after="0" w:line="276" w:lineRule="auto"/>
              <w:jc w:val="both"/>
              <w:rPr>
                <w:color w:val="000000"/>
                <w:sz w:val="18"/>
                <w:szCs w:val="18"/>
              </w:rPr>
            </w:pPr>
            <w:r w:rsidRPr="000913D6">
              <w:rPr>
                <w:color w:val="000000"/>
                <w:sz w:val="18"/>
                <w:szCs w:val="18"/>
              </w:rPr>
              <w:t>ANCALMO S.A. DE C.V.</w:t>
            </w:r>
          </w:p>
        </w:tc>
      </w:tr>
    </w:tbl>
    <w:p w:rsidR="00761C9B" w:rsidRPr="0099659F" w:rsidRDefault="00761C9B" w:rsidP="00761C9B">
      <w:pPr>
        <w:spacing w:before="240" w:after="0" w:line="360" w:lineRule="auto"/>
        <w:ind w:left="-142"/>
        <w:jc w:val="both"/>
        <w:rPr>
          <w:sz w:val="24"/>
          <w:szCs w:val="24"/>
        </w:rPr>
      </w:pPr>
      <w:r>
        <w:rPr>
          <w:b/>
          <w:sz w:val="24"/>
          <w:szCs w:val="24"/>
        </w:rPr>
        <w:t>11</w:t>
      </w:r>
      <w:r w:rsidRPr="0099659F">
        <w:rPr>
          <w:b/>
          <w:sz w:val="24"/>
          <w:szCs w:val="24"/>
        </w:rPr>
        <w:t>.20.3.2.</w:t>
      </w:r>
      <w:r w:rsidRPr="0099659F">
        <w:rPr>
          <w:i/>
          <w:sz w:val="24"/>
          <w:szCs w:val="24"/>
        </w:rPr>
        <w:t xml:space="preserve"> Autorizar</w:t>
      </w:r>
      <w:r>
        <w:rPr>
          <w:sz w:val="24"/>
          <w:szCs w:val="24"/>
        </w:rPr>
        <w:t xml:space="preserve"> los</w:t>
      </w:r>
      <w:r w:rsidRPr="0099659F">
        <w:rPr>
          <w:sz w:val="24"/>
          <w:szCs w:val="24"/>
        </w:rPr>
        <w:t xml:space="preserve"> cambio</w:t>
      </w:r>
      <w:r>
        <w:rPr>
          <w:sz w:val="24"/>
          <w:szCs w:val="24"/>
        </w:rPr>
        <w:t>s</w:t>
      </w:r>
      <w:r w:rsidRPr="0099659F">
        <w:rPr>
          <w:sz w:val="24"/>
          <w:szCs w:val="24"/>
        </w:rPr>
        <w:t xml:space="preserve"> de fórmula de los productos farmacéuticos siguientes: </w:t>
      </w:r>
    </w:p>
    <w:tbl>
      <w:tblPr>
        <w:tblpPr w:leftFromText="141" w:rightFromText="141" w:vertAnchor="text" w:tblpX="-39" w:tblpY="1"/>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3779"/>
        <w:gridCol w:w="1695"/>
        <w:gridCol w:w="3026"/>
      </w:tblGrid>
      <w:tr w:rsidR="00761C9B" w:rsidRPr="000913D6" w:rsidTr="008F1C08">
        <w:trPr>
          <w:trHeight w:val="340"/>
        </w:trPr>
        <w:tc>
          <w:tcPr>
            <w:tcW w:w="8897" w:type="dxa"/>
            <w:gridSpan w:val="4"/>
            <w:shd w:val="clear" w:color="auto" w:fill="auto"/>
            <w:vAlign w:val="center"/>
          </w:tcPr>
          <w:p w:rsidR="00761C9B" w:rsidRPr="000913D6" w:rsidRDefault="00761C9B" w:rsidP="008F1C08">
            <w:pPr>
              <w:spacing w:after="0" w:line="276" w:lineRule="auto"/>
              <w:jc w:val="center"/>
              <w:rPr>
                <w:sz w:val="24"/>
                <w:szCs w:val="24"/>
              </w:rPr>
            </w:pPr>
            <w:r w:rsidRPr="000913D6">
              <w:rPr>
                <w:b/>
                <w:sz w:val="18"/>
                <w:szCs w:val="18"/>
              </w:rPr>
              <w:t>AUTORIZACIONES DE CAMBIO DE FÓRMULA DE PRODUCTOS FARMACÉUTICOS</w:t>
            </w:r>
          </w:p>
        </w:tc>
      </w:tr>
      <w:tr w:rsidR="00761C9B" w:rsidRPr="000913D6" w:rsidTr="008F1C08">
        <w:trPr>
          <w:trHeight w:val="340"/>
        </w:trPr>
        <w:tc>
          <w:tcPr>
            <w:tcW w:w="397" w:type="dxa"/>
            <w:shd w:val="clear" w:color="auto" w:fill="auto"/>
            <w:vAlign w:val="center"/>
          </w:tcPr>
          <w:p w:rsidR="00761C9B" w:rsidRPr="000913D6" w:rsidRDefault="00761C9B" w:rsidP="008F1C08">
            <w:pPr>
              <w:spacing w:after="0" w:line="276" w:lineRule="auto"/>
              <w:jc w:val="center"/>
              <w:rPr>
                <w:b/>
                <w:sz w:val="18"/>
                <w:szCs w:val="18"/>
              </w:rPr>
            </w:pPr>
            <w:r w:rsidRPr="000913D6">
              <w:rPr>
                <w:b/>
                <w:sz w:val="18"/>
                <w:szCs w:val="18"/>
              </w:rPr>
              <w:t>N°</w:t>
            </w:r>
          </w:p>
        </w:tc>
        <w:tc>
          <w:tcPr>
            <w:tcW w:w="3779" w:type="dxa"/>
            <w:shd w:val="clear" w:color="auto" w:fill="auto"/>
            <w:vAlign w:val="center"/>
          </w:tcPr>
          <w:p w:rsidR="00761C9B" w:rsidRPr="000913D6" w:rsidRDefault="00761C9B" w:rsidP="008F1C08">
            <w:pPr>
              <w:spacing w:after="0" w:line="276" w:lineRule="auto"/>
              <w:jc w:val="center"/>
              <w:rPr>
                <w:b/>
                <w:sz w:val="18"/>
                <w:szCs w:val="18"/>
              </w:rPr>
            </w:pPr>
            <w:r w:rsidRPr="000913D6">
              <w:rPr>
                <w:b/>
                <w:sz w:val="18"/>
                <w:szCs w:val="18"/>
              </w:rPr>
              <w:t>PRODUCTO</w:t>
            </w:r>
          </w:p>
        </w:tc>
        <w:tc>
          <w:tcPr>
            <w:tcW w:w="1695" w:type="dxa"/>
            <w:shd w:val="clear" w:color="auto" w:fill="auto"/>
            <w:vAlign w:val="center"/>
          </w:tcPr>
          <w:p w:rsidR="00761C9B" w:rsidRPr="000913D6" w:rsidRDefault="00761C9B" w:rsidP="008F1C08">
            <w:pPr>
              <w:spacing w:after="0" w:line="276" w:lineRule="auto"/>
              <w:jc w:val="center"/>
              <w:rPr>
                <w:b/>
                <w:sz w:val="18"/>
                <w:szCs w:val="18"/>
              </w:rPr>
            </w:pPr>
            <w:r w:rsidRPr="000913D6">
              <w:rPr>
                <w:b/>
                <w:sz w:val="18"/>
                <w:szCs w:val="18"/>
              </w:rPr>
              <w:t>REGISTRO</w:t>
            </w:r>
          </w:p>
        </w:tc>
        <w:tc>
          <w:tcPr>
            <w:tcW w:w="3026" w:type="dxa"/>
            <w:shd w:val="clear" w:color="auto" w:fill="auto"/>
            <w:vAlign w:val="center"/>
          </w:tcPr>
          <w:p w:rsidR="00761C9B" w:rsidRPr="000913D6" w:rsidRDefault="00761C9B" w:rsidP="008F1C08">
            <w:pPr>
              <w:spacing w:after="0" w:line="276" w:lineRule="auto"/>
              <w:jc w:val="center"/>
              <w:rPr>
                <w:b/>
                <w:sz w:val="18"/>
                <w:szCs w:val="18"/>
              </w:rPr>
            </w:pPr>
            <w:r w:rsidRPr="000913D6">
              <w:rPr>
                <w:b/>
                <w:sz w:val="18"/>
                <w:szCs w:val="18"/>
              </w:rPr>
              <w:t>TITULAR</w:t>
            </w:r>
          </w:p>
        </w:tc>
      </w:tr>
      <w:tr w:rsidR="00761C9B" w:rsidRPr="000913D6" w:rsidTr="008F1C08">
        <w:trPr>
          <w:trHeight w:val="283"/>
        </w:trPr>
        <w:tc>
          <w:tcPr>
            <w:tcW w:w="397" w:type="dxa"/>
            <w:shd w:val="clear" w:color="auto" w:fill="auto"/>
            <w:vAlign w:val="center"/>
          </w:tcPr>
          <w:p w:rsidR="00761C9B" w:rsidRPr="000913D6" w:rsidRDefault="00761C9B" w:rsidP="008F1C08">
            <w:pPr>
              <w:spacing w:after="0" w:line="276" w:lineRule="auto"/>
              <w:jc w:val="center"/>
              <w:rPr>
                <w:sz w:val="18"/>
                <w:szCs w:val="18"/>
              </w:rPr>
            </w:pPr>
            <w:r w:rsidRPr="000913D6">
              <w:rPr>
                <w:sz w:val="18"/>
                <w:szCs w:val="18"/>
              </w:rPr>
              <w:t>1</w:t>
            </w:r>
          </w:p>
        </w:tc>
        <w:tc>
          <w:tcPr>
            <w:tcW w:w="3779" w:type="dxa"/>
            <w:shd w:val="clear" w:color="auto" w:fill="auto"/>
            <w:vAlign w:val="center"/>
          </w:tcPr>
          <w:p w:rsidR="00761C9B" w:rsidRPr="000913D6" w:rsidRDefault="00761C9B" w:rsidP="008F1C08">
            <w:pPr>
              <w:spacing w:after="0" w:line="276" w:lineRule="auto"/>
              <w:jc w:val="both"/>
              <w:rPr>
                <w:sz w:val="18"/>
                <w:szCs w:val="18"/>
              </w:rPr>
            </w:pPr>
            <w:r w:rsidRPr="000913D6">
              <w:rPr>
                <w:sz w:val="18"/>
                <w:szCs w:val="18"/>
              </w:rPr>
              <w:t>DICLOFENACO SÓDICO 50 MG TABLETAS RECUBIERTAS</w:t>
            </w:r>
          </w:p>
        </w:tc>
        <w:tc>
          <w:tcPr>
            <w:tcW w:w="1695" w:type="dxa"/>
            <w:shd w:val="clear" w:color="auto" w:fill="auto"/>
            <w:vAlign w:val="center"/>
          </w:tcPr>
          <w:p w:rsidR="00761C9B" w:rsidRPr="000913D6" w:rsidRDefault="00761C9B" w:rsidP="008F1C08">
            <w:pPr>
              <w:spacing w:after="0" w:line="276" w:lineRule="auto"/>
              <w:jc w:val="center"/>
              <w:rPr>
                <w:sz w:val="18"/>
                <w:szCs w:val="18"/>
              </w:rPr>
            </w:pPr>
            <w:r w:rsidRPr="000913D6">
              <w:rPr>
                <w:sz w:val="18"/>
                <w:szCs w:val="18"/>
              </w:rPr>
              <w:t>F022323052007</w:t>
            </w:r>
          </w:p>
        </w:tc>
        <w:tc>
          <w:tcPr>
            <w:tcW w:w="3026" w:type="dxa"/>
            <w:shd w:val="clear" w:color="auto" w:fill="auto"/>
            <w:vAlign w:val="center"/>
          </w:tcPr>
          <w:p w:rsidR="00761C9B" w:rsidRPr="000913D6" w:rsidRDefault="00761C9B" w:rsidP="008F1C08">
            <w:pPr>
              <w:spacing w:after="0" w:line="276" w:lineRule="auto"/>
              <w:jc w:val="both"/>
              <w:rPr>
                <w:sz w:val="18"/>
                <w:szCs w:val="18"/>
              </w:rPr>
            </w:pPr>
            <w:r w:rsidRPr="000913D6">
              <w:rPr>
                <w:sz w:val="18"/>
                <w:szCs w:val="18"/>
              </w:rPr>
              <w:t>JOMI, S.A. DE C.V.</w:t>
            </w:r>
          </w:p>
        </w:tc>
      </w:tr>
      <w:tr w:rsidR="00761C9B" w:rsidRPr="000913D6" w:rsidTr="008F1C08">
        <w:trPr>
          <w:trHeight w:val="283"/>
        </w:trPr>
        <w:tc>
          <w:tcPr>
            <w:tcW w:w="397" w:type="dxa"/>
            <w:shd w:val="clear" w:color="auto" w:fill="auto"/>
            <w:vAlign w:val="center"/>
          </w:tcPr>
          <w:p w:rsidR="00761C9B" w:rsidRPr="000913D6" w:rsidRDefault="00761C9B" w:rsidP="008F1C08">
            <w:pPr>
              <w:spacing w:after="0" w:line="276" w:lineRule="auto"/>
              <w:jc w:val="center"/>
              <w:rPr>
                <w:sz w:val="18"/>
                <w:szCs w:val="18"/>
              </w:rPr>
            </w:pPr>
            <w:r w:rsidRPr="000913D6">
              <w:rPr>
                <w:sz w:val="18"/>
                <w:szCs w:val="18"/>
              </w:rPr>
              <w:t>2</w:t>
            </w:r>
          </w:p>
        </w:tc>
        <w:tc>
          <w:tcPr>
            <w:tcW w:w="3779" w:type="dxa"/>
            <w:shd w:val="clear" w:color="auto" w:fill="auto"/>
            <w:vAlign w:val="center"/>
          </w:tcPr>
          <w:p w:rsidR="00761C9B" w:rsidRPr="000913D6" w:rsidRDefault="00761C9B" w:rsidP="008F1C08">
            <w:pPr>
              <w:spacing w:after="0" w:line="276" w:lineRule="auto"/>
              <w:jc w:val="both"/>
              <w:rPr>
                <w:sz w:val="18"/>
                <w:szCs w:val="18"/>
              </w:rPr>
            </w:pPr>
            <w:r w:rsidRPr="000913D6">
              <w:rPr>
                <w:sz w:val="18"/>
                <w:szCs w:val="18"/>
              </w:rPr>
              <w:t>CALLOSIL SOLUCIÓN QUERATOLITICA</w:t>
            </w:r>
          </w:p>
        </w:tc>
        <w:tc>
          <w:tcPr>
            <w:tcW w:w="1695" w:type="dxa"/>
            <w:shd w:val="clear" w:color="auto" w:fill="auto"/>
            <w:vAlign w:val="center"/>
          </w:tcPr>
          <w:p w:rsidR="00761C9B" w:rsidRPr="000913D6" w:rsidRDefault="00761C9B" w:rsidP="008F1C08">
            <w:pPr>
              <w:spacing w:after="0" w:line="276" w:lineRule="auto"/>
              <w:jc w:val="center"/>
              <w:rPr>
                <w:sz w:val="18"/>
                <w:szCs w:val="18"/>
              </w:rPr>
            </w:pPr>
            <w:r w:rsidRPr="000913D6">
              <w:rPr>
                <w:sz w:val="18"/>
                <w:szCs w:val="18"/>
              </w:rPr>
              <w:t>22425</w:t>
            </w:r>
          </w:p>
        </w:tc>
        <w:tc>
          <w:tcPr>
            <w:tcW w:w="3026" w:type="dxa"/>
            <w:shd w:val="clear" w:color="auto" w:fill="auto"/>
            <w:vAlign w:val="center"/>
          </w:tcPr>
          <w:p w:rsidR="00761C9B" w:rsidRPr="000913D6" w:rsidRDefault="00761C9B" w:rsidP="008F1C08">
            <w:pPr>
              <w:spacing w:after="0" w:line="276" w:lineRule="auto"/>
              <w:jc w:val="both"/>
              <w:rPr>
                <w:sz w:val="18"/>
                <w:szCs w:val="18"/>
              </w:rPr>
            </w:pPr>
            <w:r w:rsidRPr="000913D6">
              <w:rPr>
                <w:sz w:val="18"/>
                <w:szCs w:val="18"/>
              </w:rPr>
              <w:t>LABORATORIOS SUIZOS, S.A. DE C.V.</w:t>
            </w:r>
          </w:p>
        </w:tc>
      </w:tr>
      <w:tr w:rsidR="00761C9B" w:rsidRPr="000913D6" w:rsidTr="008F1C08">
        <w:trPr>
          <w:trHeight w:val="283"/>
        </w:trPr>
        <w:tc>
          <w:tcPr>
            <w:tcW w:w="397" w:type="dxa"/>
            <w:shd w:val="clear" w:color="auto" w:fill="auto"/>
            <w:vAlign w:val="center"/>
          </w:tcPr>
          <w:p w:rsidR="00761C9B" w:rsidRPr="000913D6" w:rsidRDefault="00761C9B" w:rsidP="008F1C08">
            <w:pPr>
              <w:spacing w:after="0" w:line="276" w:lineRule="auto"/>
              <w:jc w:val="center"/>
              <w:rPr>
                <w:sz w:val="18"/>
                <w:szCs w:val="18"/>
              </w:rPr>
            </w:pPr>
            <w:r w:rsidRPr="000913D6">
              <w:rPr>
                <w:sz w:val="18"/>
                <w:szCs w:val="18"/>
              </w:rPr>
              <w:t>3</w:t>
            </w:r>
          </w:p>
        </w:tc>
        <w:tc>
          <w:tcPr>
            <w:tcW w:w="3779" w:type="dxa"/>
            <w:shd w:val="clear" w:color="auto" w:fill="auto"/>
            <w:vAlign w:val="center"/>
          </w:tcPr>
          <w:p w:rsidR="00761C9B" w:rsidRPr="000913D6" w:rsidRDefault="00761C9B" w:rsidP="008F1C08">
            <w:pPr>
              <w:spacing w:after="0" w:line="276" w:lineRule="auto"/>
              <w:jc w:val="both"/>
              <w:rPr>
                <w:sz w:val="18"/>
                <w:szCs w:val="18"/>
              </w:rPr>
            </w:pPr>
            <w:r w:rsidRPr="000913D6">
              <w:rPr>
                <w:sz w:val="18"/>
                <w:szCs w:val="18"/>
              </w:rPr>
              <w:t>AMIKACINA FG 500 MG SOLUCIÓN INYECTABLE</w:t>
            </w:r>
          </w:p>
        </w:tc>
        <w:tc>
          <w:tcPr>
            <w:tcW w:w="1695" w:type="dxa"/>
            <w:shd w:val="clear" w:color="auto" w:fill="auto"/>
            <w:vAlign w:val="center"/>
          </w:tcPr>
          <w:p w:rsidR="00761C9B" w:rsidRPr="000913D6" w:rsidRDefault="00761C9B" w:rsidP="008F1C08">
            <w:pPr>
              <w:spacing w:after="0" w:line="276" w:lineRule="auto"/>
              <w:jc w:val="center"/>
              <w:rPr>
                <w:sz w:val="18"/>
                <w:szCs w:val="18"/>
              </w:rPr>
            </w:pPr>
            <w:r w:rsidRPr="000913D6">
              <w:rPr>
                <w:sz w:val="18"/>
                <w:szCs w:val="18"/>
              </w:rPr>
              <w:t>F077818052005</w:t>
            </w:r>
          </w:p>
        </w:tc>
        <w:tc>
          <w:tcPr>
            <w:tcW w:w="3026" w:type="dxa"/>
            <w:shd w:val="clear" w:color="auto" w:fill="auto"/>
            <w:vAlign w:val="center"/>
          </w:tcPr>
          <w:p w:rsidR="00761C9B" w:rsidRPr="000913D6" w:rsidRDefault="00761C9B" w:rsidP="008F1C08">
            <w:pPr>
              <w:spacing w:after="0" w:line="276" w:lineRule="auto"/>
              <w:jc w:val="both"/>
              <w:rPr>
                <w:sz w:val="18"/>
                <w:szCs w:val="18"/>
              </w:rPr>
            </w:pPr>
            <w:r w:rsidRPr="000913D6">
              <w:rPr>
                <w:sz w:val="18"/>
                <w:szCs w:val="18"/>
              </w:rPr>
              <w:t>FARMACÉUTICOS EQUIVALENTES, S.A. DE C.V.</w:t>
            </w:r>
          </w:p>
        </w:tc>
      </w:tr>
    </w:tbl>
    <w:p w:rsidR="00761C9B" w:rsidRPr="0099659F" w:rsidRDefault="00761C9B" w:rsidP="00761C9B">
      <w:pPr>
        <w:spacing w:before="240" w:after="0" w:line="360" w:lineRule="auto"/>
        <w:ind w:left="-142"/>
        <w:jc w:val="both"/>
        <w:rPr>
          <w:sz w:val="24"/>
          <w:szCs w:val="24"/>
        </w:rPr>
      </w:pPr>
      <w:r w:rsidRPr="0099659F">
        <w:rPr>
          <w:b/>
          <w:sz w:val="24"/>
          <w:szCs w:val="24"/>
        </w:rPr>
        <w:t>1</w:t>
      </w:r>
      <w:r>
        <w:rPr>
          <w:b/>
          <w:sz w:val="24"/>
          <w:szCs w:val="24"/>
        </w:rPr>
        <w:t>1.20.3.3</w:t>
      </w:r>
      <w:r w:rsidRPr="0099659F">
        <w:rPr>
          <w:b/>
          <w:sz w:val="24"/>
          <w:szCs w:val="24"/>
        </w:rPr>
        <w:t xml:space="preserve">. </w:t>
      </w:r>
      <w:r w:rsidRPr="0099659F">
        <w:rPr>
          <w:i/>
          <w:sz w:val="24"/>
          <w:szCs w:val="24"/>
        </w:rPr>
        <w:t>Autorizar</w:t>
      </w:r>
      <w:r w:rsidRPr="0099659F">
        <w:rPr>
          <w:sz w:val="24"/>
          <w:szCs w:val="24"/>
        </w:rPr>
        <w:t xml:space="preserve"> la</w:t>
      </w:r>
      <w:r>
        <w:rPr>
          <w:sz w:val="24"/>
          <w:szCs w:val="24"/>
        </w:rPr>
        <w:t>s inscripciones</w:t>
      </w:r>
      <w:r w:rsidRPr="0099659F">
        <w:rPr>
          <w:sz w:val="24"/>
          <w:szCs w:val="24"/>
        </w:rPr>
        <w:t xml:space="preserve"> de</w:t>
      </w:r>
      <w:r>
        <w:rPr>
          <w:sz w:val="24"/>
          <w:szCs w:val="24"/>
        </w:rPr>
        <w:t xml:space="preserve"> </w:t>
      </w:r>
      <w:r w:rsidRPr="0099659F">
        <w:rPr>
          <w:sz w:val="24"/>
          <w:szCs w:val="24"/>
        </w:rPr>
        <w:t>l</w:t>
      </w:r>
      <w:r>
        <w:rPr>
          <w:sz w:val="24"/>
          <w:szCs w:val="24"/>
        </w:rPr>
        <w:t>os</w:t>
      </w:r>
      <w:r w:rsidRPr="0099659F">
        <w:rPr>
          <w:sz w:val="24"/>
          <w:szCs w:val="24"/>
        </w:rPr>
        <w:t xml:space="preserve"> registro</w:t>
      </w:r>
      <w:r>
        <w:rPr>
          <w:sz w:val="24"/>
          <w:szCs w:val="24"/>
        </w:rPr>
        <w:t>s</w:t>
      </w:r>
      <w:r w:rsidRPr="0099659F">
        <w:rPr>
          <w:sz w:val="24"/>
          <w:szCs w:val="24"/>
        </w:rPr>
        <w:t xml:space="preserve"> sanitario</w:t>
      </w:r>
      <w:r>
        <w:rPr>
          <w:sz w:val="24"/>
          <w:szCs w:val="24"/>
        </w:rPr>
        <w:t>s</w:t>
      </w:r>
      <w:r w:rsidRPr="0099659F">
        <w:rPr>
          <w:sz w:val="24"/>
          <w:szCs w:val="24"/>
        </w:rPr>
        <w:t xml:space="preserve"> de los productos cosméticos siguientes: </w:t>
      </w:r>
    </w:p>
    <w:tbl>
      <w:tblPr>
        <w:tblW w:w="89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1"/>
        <w:gridCol w:w="4111"/>
        <w:gridCol w:w="4469"/>
      </w:tblGrid>
      <w:tr w:rsidR="00761C9B" w:rsidRPr="000913D6" w:rsidTr="008F1C08">
        <w:trPr>
          <w:trHeight w:val="340"/>
        </w:trPr>
        <w:tc>
          <w:tcPr>
            <w:tcW w:w="8931" w:type="dxa"/>
            <w:gridSpan w:val="3"/>
            <w:shd w:val="clear" w:color="auto" w:fill="auto"/>
            <w:vAlign w:val="center"/>
            <w:hideMark/>
          </w:tcPr>
          <w:p w:rsidR="00761C9B" w:rsidRPr="000913D6" w:rsidRDefault="00761C9B" w:rsidP="008F1C08">
            <w:pPr>
              <w:spacing w:after="0" w:line="276" w:lineRule="auto"/>
              <w:jc w:val="center"/>
              <w:rPr>
                <w:b/>
                <w:sz w:val="18"/>
                <w:szCs w:val="18"/>
              </w:rPr>
            </w:pPr>
            <w:r w:rsidRPr="000913D6">
              <w:rPr>
                <w:b/>
                <w:sz w:val="18"/>
                <w:szCs w:val="18"/>
              </w:rPr>
              <w:t>AUTORIZACIONES DE INSCRIPCIÓN DE REGISTRO SANITARIO DE PRODUCTOS COSMÉTICOS</w:t>
            </w:r>
          </w:p>
        </w:tc>
      </w:tr>
      <w:tr w:rsidR="00761C9B" w:rsidRPr="000913D6" w:rsidTr="008F1C08">
        <w:trPr>
          <w:trHeight w:val="340"/>
        </w:trPr>
        <w:tc>
          <w:tcPr>
            <w:tcW w:w="351" w:type="dxa"/>
            <w:shd w:val="clear" w:color="auto" w:fill="auto"/>
            <w:vAlign w:val="center"/>
            <w:hideMark/>
          </w:tcPr>
          <w:p w:rsidR="00761C9B" w:rsidRPr="000913D6" w:rsidRDefault="00761C9B" w:rsidP="008F1C08">
            <w:pPr>
              <w:spacing w:after="0" w:line="276" w:lineRule="auto"/>
              <w:jc w:val="center"/>
              <w:rPr>
                <w:b/>
                <w:sz w:val="18"/>
                <w:szCs w:val="18"/>
              </w:rPr>
            </w:pPr>
            <w:r w:rsidRPr="000913D6">
              <w:rPr>
                <w:b/>
                <w:sz w:val="18"/>
                <w:szCs w:val="18"/>
              </w:rPr>
              <w:t>N°</w:t>
            </w:r>
          </w:p>
        </w:tc>
        <w:tc>
          <w:tcPr>
            <w:tcW w:w="4111" w:type="dxa"/>
            <w:shd w:val="clear" w:color="auto" w:fill="auto"/>
            <w:vAlign w:val="center"/>
            <w:hideMark/>
          </w:tcPr>
          <w:p w:rsidR="00761C9B" w:rsidRPr="000913D6" w:rsidRDefault="00761C9B" w:rsidP="008F1C08">
            <w:pPr>
              <w:spacing w:after="0" w:line="276" w:lineRule="auto"/>
              <w:jc w:val="center"/>
              <w:rPr>
                <w:b/>
                <w:sz w:val="18"/>
                <w:szCs w:val="18"/>
              </w:rPr>
            </w:pPr>
            <w:r w:rsidRPr="000913D6">
              <w:rPr>
                <w:b/>
                <w:sz w:val="18"/>
                <w:szCs w:val="18"/>
              </w:rPr>
              <w:t>PRODUCTO</w:t>
            </w:r>
          </w:p>
        </w:tc>
        <w:tc>
          <w:tcPr>
            <w:tcW w:w="4469" w:type="dxa"/>
            <w:shd w:val="clear" w:color="auto" w:fill="auto"/>
            <w:vAlign w:val="center"/>
            <w:hideMark/>
          </w:tcPr>
          <w:p w:rsidR="00761C9B" w:rsidRPr="000913D6" w:rsidRDefault="00761C9B" w:rsidP="008F1C08">
            <w:pPr>
              <w:spacing w:after="0" w:line="276" w:lineRule="auto"/>
              <w:jc w:val="center"/>
              <w:rPr>
                <w:b/>
                <w:sz w:val="18"/>
                <w:szCs w:val="18"/>
              </w:rPr>
            </w:pPr>
            <w:r w:rsidRPr="000913D6">
              <w:rPr>
                <w:b/>
                <w:sz w:val="18"/>
                <w:szCs w:val="18"/>
              </w:rPr>
              <w:t>TITULAR</w:t>
            </w:r>
          </w:p>
        </w:tc>
      </w:tr>
      <w:tr w:rsidR="00761C9B" w:rsidRPr="000913D6" w:rsidTr="008F1C08">
        <w:trPr>
          <w:trHeight w:val="283"/>
        </w:trPr>
        <w:tc>
          <w:tcPr>
            <w:tcW w:w="351" w:type="dxa"/>
            <w:shd w:val="clear" w:color="auto" w:fill="auto"/>
            <w:vAlign w:val="center"/>
            <w:hideMark/>
          </w:tcPr>
          <w:p w:rsidR="00761C9B" w:rsidRPr="000913D6" w:rsidRDefault="00761C9B" w:rsidP="008F1C08">
            <w:pPr>
              <w:spacing w:after="0" w:line="276" w:lineRule="auto"/>
              <w:jc w:val="center"/>
              <w:rPr>
                <w:sz w:val="18"/>
                <w:szCs w:val="18"/>
              </w:rPr>
            </w:pPr>
            <w:r w:rsidRPr="000913D6">
              <w:rPr>
                <w:sz w:val="18"/>
                <w:szCs w:val="18"/>
              </w:rPr>
              <w:t>1</w:t>
            </w:r>
          </w:p>
        </w:tc>
        <w:tc>
          <w:tcPr>
            <w:tcW w:w="4111" w:type="dxa"/>
            <w:shd w:val="clear" w:color="auto" w:fill="auto"/>
            <w:vAlign w:val="center"/>
          </w:tcPr>
          <w:p w:rsidR="00761C9B" w:rsidRPr="000913D6" w:rsidRDefault="00761C9B" w:rsidP="008F1C08">
            <w:pPr>
              <w:spacing w:after="0"/>
              <w:rPr>
                <w:sz w:val="18"/>
                <w:szCs w:val="18"/>
              </w:rPr>
            </w:pPr>
            <w:r w:rsidRPr="000913D6">
              <w:rPr>
                <w:sz w:val="18"/>
                <w:szCs w:val="18"/>
                <w:lang w:val="en-US"/>
              </w:rPr>
              <w:t xml:space="preserve">SELVERT THERMAL. L’ESPRIT DERMATOLOGIQUE WHITE PERFECTION CLARITY. </w:t>
            </w:r>
            <w:r w:rsidRPr="000913D6">
              <w:rPr>
                <w:sz w:val="18"/>
                <w:szCs w:val="18"/>
              </w:rPr>
              <w:t>THE SERUM</w:t>
            </w:r>
          </w:p>
        </w:tc>
        <w:tc>
          <w:tcPr>
            <w:tcW w:w="4469" w:type="dxa"/>
            <w:shd w:val="clear" w:color="auto" w:fill="auto"/>
            <w:vAlign w:val="center"/>
          </w:tcPr>
          <w:p w:rsidR="00761C9B" w:rsidRPr="000913D6" w:rsidRDefault="00761C9B" w:rsidP="008F1C08">
            <w:pPr>
              <w:spacing w:after="0"/>
              <w:rPr>
                <w:sz w:val="18"/>
                <w:szCs w:val="18"/>
              </w:rPr>
            </w:pPr>
            <w:r w:rsidRPr="000913D6">
              <w:rPr>
                <w:sz w:val="18"/>
                <w:szCs w:val="18"/>
              </w:rPr>
              <w:t>INVESTIGACIÓN Y DESARROLLO COSMÉTICO, IDESCO S.A.</w:t>
            </w:r>
          </w:p>
        </w:tc>
      </w:tr>
      <w:tr w:rsidR="00761C9B" w:rsidRPr="000913D6" w:rsidTr="008F1C08">
        <w:trPr>
          <w:trHeight w:val="283"/>
        </w:trPr>
        <w:tc>
          <w:tcPr>
            <w:tcW w:w="351" w:type="dxa"/>
            <w:shd w:val="clear" w:color="auto" w:fill="auto"/>
            <w:vAlign w:val="center"/>
          </w:tcPr>
          <w:p w:rsidR="00761C9B" w:rsidRPr="000913D6" w:rsidRDefault="00761C9B" w:rsidP="008F1C08">
            <w:pPr>
              <w:spacing w:after="0" w:line="276" w:lineRule="auto"/>
              <w:jc w:val="center"/>
              <w:rPr>
                <w:sz w:val="18"/>
                <w:szCs w:val="18"/>
              </w:rPr>
            </w:pPr>
            <w:r w:rsidRPr="000913D6">
              <w:rPr>
                <w:sz w:val="18"/>
                <w:szCs w:val="18"/>
              </w:rPr>
              <w:t>2</w:t>
            </w:r>
          </w:p>
        </w:tc>
        <w:tc>
          <w:tcPr>
            <w:tcW w:w="4111" w:type="dxa"/>
            <w:shd w:val="clear" w:color="auto" w:fill="auto"/>
            <w:vAlign w:val="center"/>
          </w:tcPr>
          <w:p w:rsidR="00761C9B" w:rsidRPr="000913D6" w:rsidRDefault="00761C9B" w:rsidP="008F1C08">
            <w:pPr>
              <w:spacing w:after="0"/>
              <w:rPr>
                <w:sz w:val="18"/>
                <w:szCs w:val="18"/>
              </w:rPr>
            </w:pPr>
            <w:r w:rsidRPr="000913D6">
              <w:rPr>
                <w:sz w:val="18"/>
                <w:szCs w:val="18"/>
              </w:rPr>
              <w:t>DERMETIQUE BLOQUEADOR SOLAR AEROSOL FPS 45</w:t>
            </w:r>
          </w:p>
        </w:tc>
        <w:tc>
          <w:tcPr>
            <w:tcW w:w="4469" w:type="dxa"/>
            <w:shd w:val="clear" w:color="auto" w:fill="auto"/>
            <w:vAlign w:val="center"/>
          </w:tcPr>
          <w:p w:rsidR="00761C9B" w:rsidRPr="000913D6" w:rsidRDefault="00761C9B" w:rsidP="008F1C08">
            <w:pPr>
              <w:spacing w:after="0"/>
              <w:rPr>
                <w:sz w:val="18"/>
                <w:szCs w:val="18"/>
              </w:rPr>
            </w:pPr>
            <w:r w:rsidRPr="000913D6">
              <w:rPr>
                <w:sz w:val="18"/>
                <w:szCs w:val="18"/>
              </w:rPr>
              <w:t>INVERSIONES ORIDAMA S.A.</w:t>
            </w:r>
          </w:p>
        </w:tc>
      </w:tr>
      <w:tr w:rsidR="00761C9B" w:rsidRPr="000913D6" w:rsidTr="008F1C08">
        <w:trPr>
          <w:trHeight w:val="283"/>
        </w:trPr>
        <w:tc>
          <w:tcPr>
            <w:tcW w:w="351" w:type="dxa"/>
            <w:shd w:val="clear" w:color="auto" w:fill="auto"/>
            <w:vAlign w:val="center"/>
          </w:tcPr>
          <w:p w:rsidR="00761C9B" w:rsidRPr="000913D6" w:rsidRDefault="00761C9B" w:rsidP="008F1C08">
            <w:pPr>
              <w:spacing w:after="0" w:line="276" w:lineRule="auto"/>
              <w:jc w:val="center"/>
              <w:rPr>
                <w:sz w:val="18"/>
                <w:szCs w:val="18"/>
              </w:rPr>
            </w:pPr>
            <w:r w:rsidRPr="000913D6">
              <w:rPr>
                <w:sz w:val="18"/>
                <w:szCs w:val="18"/>
              </w:rPr>
              <w:t>3</w:t>
            </w:r>
          </w:p>
        </w:tc>
        <w:tc>
          <w:tcPr>
            <w:tcW w:w="4111" w:type="dxa"/>
            <w:shd w:val="clear" w:color="auto" w:fill="auto"/>
            <w:vAlign w:val="center"/>
          </w:tcPr>
          <w:p w:rsidR="00761C9B" w:rsidRPr="000913D6" w:rsidRDefault="00761C9B" w:rsidP="008F1C08">
            <w:pPr>
              <w:spacing w:after="0"/>
              <w:rPr>
                <w:sz w:val="18"/>
                <w:szCs w:val="18"/>
              </w:rPr>
            </w:pPr>
            <w:r w:rsidRPr="000913D6">
              <w:rPr>
                <w:sz w:val="18"/>
                <w:szCs w:val="18"/>
              </w:rPr>
              <w:t>SELVERT THERMAL + PURE VITAMIN C SCRUB RENOVADOR</w:t>
            </w:r>
          </w:p>
        </w:tc>
        <w:tc>
          <w:tcPr>
            <w:tcW w:w="4469" w:type="dxa"/>
            <w:shd w:val="clear" w:color="auto" w:fill="auto"/>
            <w:vAlign w:val="center"/>
          </w:tcPr>
          <w:p w:rsidR="00761C9B" w:rsidRPr="000913D6" w:rsidRDefault="00761C9B" w:rsidP="008F1C08">
            <w:pPr>
              <w:spacing w:after="0"/>
              <w:rPr>
                <w:sz w:val="18"/>
                <w:szCs w:val="18"/>
              </w:rPr>
            </w:pPr>
            <w:r w:rsidRPr="000913D6">
              <w:rPr>
                <w:sz w:val="18"/>
                <w:szCs w:val="18"/>
              </w:rPr>
              <w:t>INVESTIGACIÓN Y DESARROLLO COSMÉTICO, IDESCO S.A.</w:t>
            </w:r>
          </w:p>
        </w:tc>
      </w:tr>
      <w:tr w:rsidR="00761C9B" w:rsidRPr="000913D6" w:rsidTr="008F1C08">
        <w:trPr>
          <w:trHeight w:val="283"/>
        </w:trPr>
        <w:tc>
          <w:tcPr>
            <w:tcW w:w="351" w:type="dxa"/>
            <w:shd w:val="clear" w:color="auto" w:fill="auto"/>
            <w:vAlign w:val="center"/>
          </w:tcPr>
          <w:p w:rsidR="00761C9B" w:rsidRPr="000913D6" w:rsidRDefault="00761C9B" w:rsidP="008F1C08">
            <w:pPr>
              <w:spacing w:after="0" w:line="276" w:lineRule="auto"/>
              <w:jc w:val="center"/>
              <w:rPr>
                <w:sz w:val="18"/>
                <w:szCs w:val="18"/>
              </w:rPr>
            </w:pPr>
            <w:r w:rsidRPr="000913D6">
              <w:rPr>
                <w:sz w:val="18"/>
                <w:szCs w:val="18"/>
              </w:rPr>
              <w:t>4</w:t>
            </w:r>
          </w:p>
        </w:tc>
        <w:tc>
          <w:tcPr>
            <w:tcW w:w="4111" w:type="dxa"/>
            <w:shd w:val="clear" w:color="auto" w:fill="auto"/>
            <w:vAlign w:val="center"/>
          </w:tcPr>
          <w:p w:rsidR="00761C9B" w:rsidRPr="000913D6" w:rsidRDefault="00761C9B" w:rsidP="008F1C08">
            <w:pPr>
              <w:spacing w:after="0"/>
              <w:rPr>
                <w:sz w:val="18"/>
                <w:szCs w:val="18"/>
              </w:rPr>
            </w:pPr>
            <w:r w:rsidRPr="000913D6">
              <w:rPr>
                <w:sz w:val="18"/>
                <w:szCs w:val="18"/>
                <w:lang w:val="en-US"/>
              </w:rPr>
              <w:t xml:space="preserve">SELVERT THERMAL FOR MEN. 24 H HYDRATION. </w:t>
            </w:r>
            <w:r w:rsidRPr="000913D6">
              <w:rPr>
                <w:sz w:val="18"/>
                <w:szCs w:val="18"/>
              </w:rPr>
              <w:t>COMFORT MOISTURIZING BALM</w:t>
            </w:r>
          </w:p>
        </w:tc>
        <w:tc>
          <w:tcPr>
            <w:tcW w:w="4469" w:type="dxa"/>
            <w:shd w:val="clear" w:color="auto" w:fill="auto"/>
            <w:vAlign w:val="center"/>
          </w:tcPr>
          <w:p w:rsidR="00761C9B" w:rsidRPr="000913D6" w:rsidRDefault="00761C9B" w:rsidP="008F1C08">
            <w:pPr>
              <w:spacing w:after="0"/>
              <w:rPr>
                <w:sz w:val="18"/>
                <w:szCs w:val="18"/>
              </w:rPr>
            </w:pPr>
            <w:r w:rsidRPr="000913D6">
              <w:rPr>
                <w:sz w:val="18"/>
                <w:szCs w:val="18"/>
              </w:rPr>
              <w:t>INVESTIGACIÓN Y DESARROLLO COSMÉTICO, IDESCO S.A.</w:t>
            </w:r>
          </w:p>
        </w:tc>
      </w:tr>
      <w:tr w:rsidR="00761C9B" w:rsidRPr="000913D6" w:rsidTr="008F1C08">
        <w:trPr>
          <w:trHeight w:val="283"/>
        </w:trPr>
        <w:tc>
          <w:tcPr>
            <w:tcW w:w="351" w:type="dxa"/>
            <w:shd w:val="clear" w:color="auto" w:fill="auto"/>
            <w:vAlign w:val="center"/>
          </w:tcPr>
          <w:p w:rsidR="00761C9B" w:rsidRPr="000913D6" w:rsidRDefault="00761C9B" w:rsidP="008F1C08">
            <w:pPr>
              <w:spacing w:after="0" w:line="276" w:lineRule="auto"/>
              <w:jc w:val="center"/>
              <w:rPr>
                <w:sz w:val="18"/>
                <w:szCs w:val="18"/>
              </w:rPr>
            </w:pPr>
            <w:r w:rsidRPr="000913D6">
              <w:rPr>
                <w:sz w:val="18"/>
                <w:szCs w:val="18"/>
              </w:rPr>
              <w:t>5</w:t>
            </w:r>
          </w:p>
        </w:tc>
        <w:tc>
          <w:tcPr>
            <w:tcW w:w="4111" w:type="dxa"/>
            <w:shd w:val="clear" w:color="auto" w:fill="auto"/>
            <w:vAlign w:val="center"/>
          </w:tcPr>
          <w:p w:rsidR="00761C9B" w:rsidRPr="000913D6" w:rsidRDefault="00761C9B" w:rsidP="008F1C08">
            <w:pPr>
              <w:spacing w:after="0"/>
              <w:rPr>
                <w:sz w:val="18"/>
                <w:szCs w:val="18"/>
                <w:lang w:val="en-US"/>
              </w:rPr>
            </w:pPr>
            <w:r w:rsidRPr="000913D6">
              <w:rPr>
                <w:sz w:val="18"/>
                <w:szCs w:val="18"/>
                <w:lang w:val="en-US"/>
              </w:rPr>
              <w:t>SELVERT THERMAL FOR MEN. ANTI-AGEING SERUM</w:t>
            </w:r>
          </w:p>
        </w:tc>
        <w:tc>
          <w:tcPr>
            <w:tcW w:w="4469" w:type="dxa"/>
            <w:shd w:val="clear" w:color="auto" w:fill="auto"/>
            <w:vAlign w:val="center"/>
          </w:tcPr>
          <w:p w:rsidR="00761C9B" w:rsidRPr="000913D6" w:rsidRDefault="00761C9B" w:rsidP="008F1C08">
            <w:pPr>
              <w:spacing w:after="0"/>
              <w:rPr>
                <w:sz w:val="18"/>
                <w:szCs w:val="18"/>
              </w:rPr>
            </w:pPr>
            <w:r w:rsidRPr="000913D6">
              <w:rPr>
                <w:sz w:val="18"/>
                <w:szCs w:val="18"/>
              </w:rPr>
              <w:t>INVESTIGACIÓN Y DESARROLLO COSMÉTICO, IDESCO S.A.</w:t>
            </w:r>
          </w:p>
        </w:tc>
      </w:tr>
      <w:tr w:rsidR="00761C9B" w:rsidRPr="000913D6" w:rsidTr="008F1C08">
        <w:trPr>
          <w:trHeight w:val="283"/>
        </w:trPr>
        <w:tc>
          <w:tcPr>
            <w:tcW w:w="351"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line="276" w:lineRule="auto"/>
              <w:jc w:val="center"/>
              <w:rPr>
                <w:sz w:val="18"/>
                <w:szCs w:val="18"/>
              </w:rPr>
            </w:pPr>
            <w:r w:rsidRPr="000913D6">
              <w:rPr>
                <w:sz w:val="18"/>
                <w:szCs w:val="18"/>
              </w:rPr>
              <w:t>6</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rPr>
                <w:sz w:val="18"/>
                <w:szCs w:val="18"/>
                <w:lang w:val="en-US"/>
              </w:rPr>
            </w:pPr>
            <w:r w:rsidRPr="000913D6">
              <w:rPr>
                <w:sz w:val="18"/>
                <w:szCs w:val="18"/>
                <w:lang w:val="en-US"/>
              </w:rPr>
              <w:t>SELVERT THERMAL FOR MEN. DETOX CLEANSING MOUSSE</w:t>
            </w:r>
          </w:p>
        </w:tc>
        <w:tc>
          <w:tcPr>
            <w:tcW w:w="4469"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rPr>
                <w:sz w:val="18"/>
                <w:szCs w:val="18"/>
              </w:rPr>
            </w:pPr>
            <w:r w:rsidRPr="000913D6">
              <w:rPr>
                <w:sz w:val="18"/>
                <w:szCs w:val="18"/>
              </w:rPr>
              <w:t>INVESTIGACIÓN Y DESARROLLO COSMÉTICO, IDESCO S.A.</w:t>
            </w:r>
          </w:p>
        </w:tc>
      </w:tr>
      <w:tr w:rsidR="00761C9B" w:rsidRPr="000913D6" w:rsidTr="008F1C08">
        <w:trPr>
          <w:trHeight w:val="283"/>
        </w:trPr>
        <w:tc>
          <w:tcPr>
            <w:tcW w:w="351"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line="276" w:lineRule="auto"/>
              <w:jc w:val="center"/>
              <w:rPr>
                <w:sz w:val="18"/>
                <w:szCs w:val="18"/>
              </w:rPr>
            </w:pPr>
            <w:r w:rsidRPr="000913D6">
              <w:rPr>
                <w:sz w:val="18"/>
                <w:szCs w:val="18"/>
              </w:rPr>
              <w:t>7</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rPr>
                <w:sz w:val="18"/>
                <w:szCs w:val="18"/>
                <w:lang w:val="en-US"/>
              </w:rPr>
            </w:pPr>
            <w:r w:rsidRPr="000913D6">
              <w:rPr>
                <w:sz w:val="18"/>
                <w:szCs w:val="18"/>
                <w:lang w:val="en-US"/>
              </w:rPr>
              <w:t>SELVERT THERMAL. GLOBAL ANTIAGEING RETINOL EMULSION</w:t>
            </w:r>
          </w:p>
        </w:tc>
        <w:tc>
          <w:tcPr>
            <w:tcW w:w="4469"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rPr>
                <w:sz w:val="18"/>
                <w:szCs w:val="18"/>
              </w:rPr>
            </w:pPr>
            <w:r w:rsidRPr="000913D6">
              <w:rPr>
                <w:sz w:val="18"/>
                <w:szCs w:val="18"/>
              </w:rPr>
              <w:t>INVESTIGACIÓN Y DESARROLLO COSMÉTICO, IDESCO S.A.</w:t>
            </w:r>
          </w:p>
        </w:tc>
      </w:tr>
      <w:tr w:rsidR="00761C9B" w:rsidRPr="000913D6" w:rsidTr="008F1C08">
        <w:trPr>
          <w:trHeight w:val="283"/>
        </w:trPr>
        <w:tc>
          <w:tcPr>
            <w:tcW w:w="351"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line="276" w:lineRule="auto"/>
              <w:jc w:val="center"/>
              <w:rPr>
                <w:sz w:val="18"/>
                <w:szCs w:val="18"/>
              </w:rPr>
            </w:pPr>
            <w:r w:rsidRPr="000913D6">
              <w:rPr>
                <w:sz w:val="18"/>
                <w:szCs w:val="18"/>
              </w:rPr>
              <w:t>8</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rPr>
                <w:sz w:val="18"/>
                <w:szCs w:val="18"/>
                <w:lang w:val="en-US"/>
              </w:rPr>
            </w:pPr>
            <w:r w:rsidRPr="000913D6">
              <w:rPr>
                <w:sz w:val="18"/>
                <w:szCs w:val="18"/>
                <w:lang w:val="en-US"/>
              </w:rPr>
              <w:t>SELVERT THERMAL. GLOBAL ANTIAGEING RETINOL PROGRAMME ACTIVE</w:t>
            </w:r>
          </w:p>
        </w:tc>
        <w:tc>
          <w:tcPr>
            <w:tcW w:w="4469"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rPr>
                <w:sz w:val="18"/>
                <w:szCs w:val="18"/>
              </w:rPr>
            </w:pPr>
            <w:r w:rsidRPr="000913D6">
              <w:rPr>
                <w:sz w:val="18"/>
                <w:szCs w:val="18"/>
              </w:rPr>
              <w:t>INVESTIGACIÓN Y DESARROLLO COSMÉTICO, IDESCO S.A.</w:t>
            </w:r>
          </w:p>
        </w:tc>
      </w:tr>
      <w:tr w:rsidR="00761C9B" w:rsidRPr="000913D6" w:rsidTr="008F1C08">
        <w:trPr>
          <w:trHeight w:val="283"/>
        </w:trPr>
        <w:tc>
          <w:tcPr>
            <w:tcW w:w="351"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line="276" w:lineRule="auto"/>
              <w:jc w:val="center"/>
              <w:rPr>
                <w:sz w:val="18"/>
                <w:szCs w:val="18"/>
              </w:rPr>
            </w:pPr>
            <w:r w:rsidRPr="000913D6">
              <w:rPr>
                <w:sz w:val="18"/>
                <w:szCs w:val="18"/>
              </w:rPr>
              <w:t>9</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rPr>
                <w:sz w:val="18"/>
                <w:szCs w:val="18"/>
                <w:lang w:val="en-US"/>
              </w:rPr>
            </w:pPr>
            <w:r w:rsidRPr="000913D6">
              <w:rPr>
                <w:sz w:val="18"/>
                <w:szCs w:val="18"/>
                <w:lang w:val="en-US"/>
              </w:rPr>
              <w:t>SELVERT THERMAL. L'ESPRIT DERMATOLOGIQUE. FIRMING FLASH</w:t>
            </w:r>
          </w:p>
        </w:tc>
        <w:tc>
          <w:tcPr>
            <w:tcW w:w="4469"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rPr>
                <w:sz w:val="18"/>
                <w:szCs w:val="18"/>
              </w:rPr>
            </w:pPr>
            <w:r w:rsidRPr="000913D6">
              <w:rPr>
                <w:sz w:val="18"/>
                <w:szCs w:val="18"/>
              </w:rPr>
              <w:t>INVESTIGACIÓN Y DESARROLLO COSMÉTICO, IDESCO S.A.</w:t>
            </w:r>
          </w:p>
        </w:tc>
      </w:tr>
      <w:tr w:rsidR="00761C9B" w:rsidRPr="000913D6" w:rsidTr="008F1C08">
        <w:trPr>
          <w:trHeight w:val="283"/>
        </w:trPr>
        <w:tc>
          <w:tcPr>
            <w:tcW w:w="351"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line="276" w:lineRule="auto"/>
              <w:jc w:val="center"/>
              <w:rPr>
                <w:sz w:val="18"/>
                <w:szCs w:val="18"/>
              </w:rPr>
            </w:pPr>
            <w:r w:rsidRPr="000913D6">
              <w:rPr>
                <w:sz w:val="18"/>
                <w:szCs w:val="18"/>
              </w:rPr>
              <w:t>10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rPr>
                <w:sz w:val="18"/>
                <w:szCs w:val="18"/>
                <w:lang w:val="en-US"/>
              </w:rPr>
            </w:pPr>
            <w:r w:rsidRPr="000913D6">
              <w:rPr>
                <w:sz w:val="18"/>
                <w:szCs w:val="18"/>
                <w:lang w:val="en-US"/>
              </w:rPr>
              <w:t>SELVERT THERMAL. L'ESPRIT DERMATOLOGIQUE. WHITE PERFECTION</w:t>
            </w:r>
          </w:p>
        </w:tc>
        <w:tc>
          <w:tcPr>
            <w:tcW w:w="4469"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rPr>
                <w:sz w:val="18"/>
                <w:szCs w:val="18"/>
              </w:rPr>
            </w:pPr>
            <w:r w:rsidRPr="000913D6">
              <w:rPr>
                <w:sz w:val="18"/>
                <w:szCs w:val="18"/>
              </w:rPr>
              <w:t>INVESTIGACIÓN Y DESARROLLO COSMÉTICO, IDESCO S.A.</w:t>
            </w:r>
          </w:p>
        </w:tc>
      </w:tr>
      <w:tr w:rsidR="00761C9B" w:rsidRPr="000913D6" w:rsidTr="008F1C08">
        <w:trPr>
          <w:trHeight w:val="283"/>
        </w:trPr>
        <w:tc>
          <w:tcPr>
            <w:tcW w:w="351"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line="276" w:lineRule="auto"/>
              <w:jc w:val="center"/>
              <w:rPr>
                <w:sz w:val="18"/>
                <w:szCs w:val="18"/>
              </w:rPr>
            </w:pPr>
            <w:r w:rsidRPr="000913D6">
              <w:rPr>
                <w:sz w:val="18"/>
                <w:szCs w:val="18"/>
              </w:rPr>
              <w:t>11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rPr>
                <w:sz w:val="18"/>
                <w:szCs w:val="18"/>
                <w:lang w:val="en-US"/>
              </w:rPr>
            </w:pPr>
            <w:r w:rsidRPr="000913D6">
              <w:rPr>
                <w:sz w:val="18"/>
                <w:szCs w:val="18"/>
                <w:lang w:val="en-US"/>
              </w:rPr>
              <w:t>SELVERT THERMAL GLOBAL ANTIAGEING RETINOL PROGRAMME EMULSION</w:t>
            </w:r>
          </w:p>
        </w:tc>
        <w:tc>
          <w:tcPr>
            <w:tcW w:w="4469"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rPr>
                <w:sz w:val="18"/>
                <w:szCs w:val="18"/>
              </w:rPr>
            </w:pPr>
            <w:r w:rsidRPr="000913D6">
              <w:rPr>
                <w:sz w:val="18"/>
                <w:szCs w:val="18"/>
              </w:rPr>
              <w:t>INVESTIGACIÓN Y DESARROLLO COSMÉTICO, IDESCO S.A.</w:t>
            </w:r>
          </w:p>
        </w:tc>
      </w:tr>
      <w:tr w:rsidR="00761C9B" w:rsidRPr="003E7C70" w:rsidTr="008F1C08">
        <w:trPr>
          <w:trHeight w:val="283"/>
        </w:trPr>
        <w:tc>
          <w:tcPr>
            <w:tcW w:w="351"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line="276" w:lineRule="auto"/>
              <w:jc w:val="center"/>
              <w:rPr>
                <w:sz w:val="18"/>
                <w:szCs w:val="18"/>
              </w:rPr>
            </w:pPr>
            <w:r w:rsidRPr="000913D6">
              <w:rPr>
                <w:sz w:val="18"/>
                <w:szCs w:val="18"/>
              </w:rPr>
              <w:t>12</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rPr>
                <w:sz w:val="18"/>
                <w:szCs w:val="18"/>
                <w:lang w:val="en-US"/>
              </w:rPr>
            </w:pPr>
            <w:r w:rsidRPr="000913D6">
              <w:rPr>
                <w:sz w:val="18"/>
                <w:szCs w:val="18"/>
                <w:lang w:val="en-US"/>
              </w:rPr>
              <w:t>ARTISTRY STUDIO SHANGHAI EDITION LOTUS BLOSSOM &amp; VIOLET EAU DE TOILETTE ROLLERBALL</w:t>
            </w:r>
          </w:p>
        </w:tc>
        <w:tc>
          <w:tcPr>
            <w:tcW w:w="4469"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rPr>
                <w:sz w:val="18"/>
                <w:szCs w:val="18"/>
                <w:lang w:val="en-US"/>
              </w:rPr>
            </w:pPr>
            <w:r w:rsidRPr="000913D6">
              <w:rPr>
                <w:sz w:val="18"/>
                <w:szCs w:val="18"/>
                <w:lang w:val="en-US"/>
              </w:rPr>
              <w:t>ACCESS BUSINESS GROUP INTERNATIONAL LLC</w:t>
            </w:r>
          </w:p>
        </w:tc>
      </w:tr>
      <w:tr w:rsidR="00761C9B" w:rsidRPr="000913D6" w:rsidTr="008F1C08">
        <w:trPr>
          <w:trHeight w:val="283"/>
        </w:trPr>
        <w:tc>
          <w:tcPr>
            <w:tcW w:w="351"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line="276" w:lineRule="auto"/>
              <w:jc w:val="center"/>
              <w:rPr>
                <w:sz w:val="18"/>
                <w:szCs w:val="18"/>
              </w:rPr>
            </w:pPr>
            <w:r w:rsidRPr="000913D6">
              <w:rPr>
                <w:sz w:val="18"/>
                <w:szCs w:val="18"/>
              </w:rPr>
              <w:t>13</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rPr>
                <w:sz w:val="18"/>
                <w:szCs w:val="18"/>
              </w:rPr>
            </w:pPr>
            <w:r w:rsidRPr="000913D6">
              <w:rPr>
                <w:sz w:val="18"/>
                <w:szCs w:val="18"/>
              </w:rPr>
              <w:t>NATURAL HAIR SHAMPOO 3 EN 1 CON EXTRACTO DE LINAZA, IDEAL PARA CABELLO RIZADO</w:t>
            </w:r>
          </w:p>
        </w:tc>
        <w:tc>
          <w:tcPr>
            <w:tcW w:w="4469"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rPr>
                <w:sz w:val="18"/>
                <w:szCs w:val="18"/>
              </w:rPr>
            </w:pPr>
            <w:r w:rsidRPr="000913D6">
              <w:rPr>
                <w:sz w:val="18"/>
                <w:szCs w:val="18"/>
              </w:rPr>
              <w:t>FLUSHING S.A.</w:t>
            </w:r>
          </w:p>
        </w:tc>
      </w:tr>
      <w:tr w:rsidR="00761C9B" w:rsidRPr="000913D6" w:rsidTr="008F1C08">
        <w:trPr>
          <w:trHeight w:val="283"/>
        </w:trPr>
        <w:tc>
          <w:tcPr>
            <w:tcW w:w="351"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line="276" w:lineRule="auto"/>
              <w:jc w:val="center"/>
              <w:rPr>
                <w:sz w:val="18"/>
                <w:szCs w:val="18"/>
              </w:rPr>
            </w:pPr>
            <w:r w:rsidRPr="000913D6">
              <w:rPr>
                <w:sz w:val="18"/>
                <w:szCs w:val="18"/>
              </w:rPr>
              <w:t>14</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rPr>
                <w:sz w:val="18"/>
                <w:szCs w:val="18"/>
              </w:rPr>
            </w:pPr>
            <w:r w:rsidRPr="000913D6">
              <w:rPr>
                <w:sz w:val="18"/>
                <w:szCs w:val="18"/>
              </w:rPr>
              <w:t>ACEITE DE COCO (JALOMA)</w:t>
            </w:r>
          </w:p>
        </w:tc>
        <w:tc>
          <w:tcPr>
            <w:tcW w:w="4469"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rPr>
                <w:sz w:val="18"/>
                <w:szCs w:val="18"/>
              </w:rPr>
            </w:pPr>
            <w:r w:rsidRPr="000913D6">
              <w:rPr>
                <w:sz w:val="18"/>
                <w:szCs w:val="18"/>
              </w:rPr>
              <w:t>LABORATORIOS JALOMA S.A. DE C.V.</w:t>
            </w:r>
          </w:p>
        </w:tc>
      </w:tr>
      <w:tr w:rsidR="00761C9B" w:rsidRPr="000913D6" w:rsidTr="008F1C08">
        <w:trPr>
          <w:trHeight w:val="283"/>
        </w:trPr>
        <w:tc>
          <w:tcPr>
            <w:tcW w:w="351"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line="276" w:lineRule="auto"/>
              <w:jc w:val="center"/>
              <w:rPr>
                <w:sz w:val="18"/>
                <w:szCs w:val="18"/>
              </w:rPr>
            </w:pPr>
            <w:r w:rsidRPr="000913D6">
              <w:rPr>
                <w:sz w:val="18"/>
                <w:szCs w:val="18"/>
              </w:rPr>
              <w:t>15</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rPr>
                <w:sz w:val="18"/>
                <w:szCs w:val="18"/>
              </w:rPr>
            </w:pPr>
            <w:r w:rsidRPr="000913D6">
              <w:rPr>
                <w:sz w:val="18"/>
                <w:szCs w:val="18"/>
              </w:rPr>
              <w:t>ACEITE SUAVIZANTE CON OLIVO (JALOMA)</w:t>
            </w:r>
          </w:p>
        </w:tc>
        <w:tc>
          <w:tcPr>
            <w:tcW w:w="4469"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rPr>
                <w:sz w:val="18"/>
                <w:szCs w:val="18"/>
              </w:rPr>
            </w:pPr>
            <w:r w:rsidRPr="000913D6">
              <w:rPr>
                <w:sz w:val="18"/>
                <w:szCs w:val="18"/>
              </w:rPr>
              <w:t>LABORATORIOS JALOMA S.A. DE C.V.</w:t>
            </w:r>
          </w:p>
        </w:tc>
      </w:tr>
    </w:tbl>
    <w:p w:rsidR="00761C9B" w:rsidRPr="0099659F" w:rsidRDefault="00761C9B" w:rsidP="00761C9B">
      <w:pPr>
        <w:spacing w:before="240" w:after="0" w:line="360" w:lineRule="auto"/>
        <w:ind w:left="-142"/>
        <w:jc w:val="both"/>
        <w:rPr>
          <w:sz w:val="24"/>
          <w:szCs w:val="24"/>
        </w:rPr>
      </w:pPr>
      <w:r>
        <w:rPr>
          <w:b/>
          <w:sz w:val="24"/>
          <w:szCs w:val="24"/>
        </w:rPr>
        <w:t>11</w:t>
      </w:r>
      <w:r w:rsidRPr="0099659F">
        <w:rPr>
          <w:b/>
          <w:sz w:val="24"/>
          <w:szCs w:val="24"/>
        </w:rPr>
        <w:t>.20.3.</w:t>
      </w:r>
      <w:r>
        <w:rPr>
          <w:b/>
          <w:sz w:val="24"/>
          <w:szCs w:val="24"/>
        </w:rPr>
        <w:t>4</w:t>
      </w:r>
      <w:r w:rsidRPr="0099659F">
        <w:rPr>
          <w:b/>
          <w:sz w:val="24"/>
          <w:szCs w:val="24"/>
        </w:rPr>
        <w:t>.</w:t>
      </w:r>
      <w:r w:rsidRPr="0099659F">
        <w:rPr>
          <w:sz w:val="24"/>
          <w:szCs w:val="24"/>
        </w:rPr>
        <w:t xml:space="preserve"> </w:t>
      </w:r>
      <w:r w:rsidRPr="0099659F">
        <w:rPr>
          <w:i/>
          <w:sz w:val="24"/>
          <w:szCs w:val="24"/>
        </w:rPr>
        <w:t>Autorizar</w:t>
      </w:r>
      <w:r w:rsidRPr="0099659F">
        <w:rPr>
          <w:sz w:val="24"/>
          <w:szCs w:val="24"/>
        </w:rPr>
        <w:t xml:space="preserve"> la</w:t>
      </w:r>
      <w:r>
        <w:rPr>
          <w:sz w:val="24"/>
          <w:szCs w:val="24"/>
        </w:rPr>
        <w:t>s ampliaciones</w:t>
      </w:r>
      <w:r w:rsidRPr="0099659F">
        <w:rPr>
          <w:sz w:val="24"/>
          <w:szCs w:val="24"/>
        </w:rPr>
        <w:t xml:space="preserve"> de presentación de los productos cosméticos siguientes:</w:t>
      </w:r>
    </w:p>
    <w:tbl>
      <w:tblPr>
        <w:tblW w:w="8931" w:type="dxa"/>
        <w:tblInd w:w="-72" w:type="dxa"/>
        <w:tblCellMar>
          <w:left w:w="70" w:type="dxa"/>
          <w:right w:w="70" w:type="dxa"/>
        </w:tblCellMar>
        <w:tblLook w:val="04A0" w:firstRow="1" w:lastRow="0" w:firstColumn="1" w:lastColumn="0" w:noHBand="0" w:noVBand="1"/>
      </w:tblPr>
      <w:tblGrid>
        <w:gridCol w:w="351"/>
        <w:gridCol w:w="3118"/>
        <w:gridCol w:w="1305"/>
        <w:gridCol w:w="1530"/>
        <w:gridCol w:w="2627"/>
      </w:tblGrid>
      <w:tr w:rsidR="00761C9B" w:rsidRPr="000913D6" w:rsidTr="008F1C08">
        <w:trPr>
          <w:trHeight w:val="340"/>
        </w:trPr>
        <w:tc>
          <w:tcPr>
            <w:tcW w:w="89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1C9B" w:rsidRPr="000913D6" w:rsidRDefault="00761C9B" w:rsidP="008F1C08">
            <w:pPr>
              <w:spacing w:after="0" w:line="276" w:lineRule="auto"/>
              <w:jc w:val="center"/>
              <w:rPr>
                <w:b/>
                <w:sz w:val="18"/>
                <w:szCs w:val="18"/>
              </w:rPr>
            </w:pPr>
            <w:r w:rsidRPr="000913D6">
              <w:rPr>
                <w:b/>
                <w:sz w:val="18"/>
                <w:szCs w:val="18"/>
              </w:rPr>
              <w:t>AUTORIZACIONES DE AMPLIACIÓN DE PRESENTACIÓN DE PRODUCTOS COSMÉTICOS</w:t>
            </w:r>
          </w:p>
        </w:tc>
      </w:tr>
      <w:tr w:rsidR="00761C9B" w:rsidRPr="000913D6" w:rsidTr="008F1C08">
        <w:trPr>
          <w:trHeight w:val="340"/>
        </w:trPr>
        <w:tc>
          <w:tcPr>
            <w:tcW w:w="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1C9B" w:rsidRPr="000913D6" w:rsidRDefault="00761C9B" w:rsidP="008F1C08">
            <w:pPr>
              <w:spacing w:after="0" w:line="276" w:lineRule="auto"/>
              <w:jc w:val="center"/>
              <w:rPr>
                <w:b/>
                <w:sz w:val="18"/>
                <w:szCs w:val="18"/>
              </w:rPr>
            </w:pPr>
            <w:r w:rsidRPr="000913D6">
              <w:rPr>
                <w:b/>
                <w:sz w:val="18"/>
                <w:szCs w:val="18"/>
              </w:rPr>
              <w:t>N°</w:t>
            </w:r>
          </w:p>
        </w:tc>
        <w:tc>
          <w:tcPr>
            <w:tcW w:w="3118" w:type="dxa"/>
            <w:tcBorders>
              <w:top w:val="single" w:sz="4" w:space="0" w:color="auto"/>
              <w:left w:val="nil"/>
              <w:bottom w:val="single" w:sz="4" w:space="0" w:color="auto"/>
              <w:right w:val="single" w:sz="4" w:space="0" w:color="auto"/>
            </w:tcBorders>
            <w:shd w:val="clear" w:color="auto" w:fill="auto"/>
            <w:vAlign w:val="center"/>
          </w:tcPr>
          <w:p w:rsidR="00761C9B" w:rsidRPr="000913D6" w:rsidRDefault="00761C9B" w:rsidP="008F1C08">
            <w:pPr>
              <w:spacing w:after="0" w:line="276" w:lineRule="auto"/>
              <w:jc w:val="center"/>
              <w:rPr>
                <w:b/>
                <w:sz w:val="18"/>
                <w:szCs w:val="18"/>
              </w:rPr>
            </w:pPr>
            <w:r w:rsidRPr="000913D6">
              <w:rPr>
                <w:b/>
                <w:sz w:val="18"/>
                <w:szCs w:val="18"/>
              </w:rPr>
              <w:t>PRODUCTO</w:t>
            </w:r>
          </w:p>
        </w:tc>
        <w:tc>
          <w:tcPr>
            <w:tcW w:w="1305" w:type="dxa"/>
            <w:tcBorders>
              <w:top w:val="single" w:sz="4" w:space="0" w:color="auto"/>
              <w:left w:val="nil"/>
              <w:bottom w:val="single" w:sz="4" w:space="0" w:color="auto"/>
              <w:right w:val="single" w:sz="4" w:space="0" w:color="auto"/>
            </w:tcBorders>
            <w:shd w:val="clear" w:color="auto" w:fill="auto"/>
            <w:vAlign w:val="center"/>
          </w:tcPr>
          <w:p w:rsidR="00761C9B" w:rsidRPr="000913D6" w:rsidRDefault="00761C9B" w:rsidP="008F1C08">
            <w:pPr>
              <w:spacing w:after="0" w:line="276" w:lineRule="auto"/>
              <w:jc w:val="center"/>
              <w:rPr>
                <w:b/>
                <w:sz w:val="18"/>
                <w:szCs w:val="18"/>
              </w:rPr>
            </w:pPr>
            <w:r w:rsidRPr="000913D6">
              <w:rPr>
                <w:b/>
                <w:sz w:val="18"/>
                <w:szCs w:val="18"/>
              </w:rPr>
              <w:t>REGISTRO</w:t>
            </w:r>
          </w:p>
        </w:tc>
        <w:tc>
          <w:tcPr>
            <w:tcW w:w="1530" w:type="dxa"/>
            <w:tcBorders>
              <w:top w:val="single" w:sz="4" w:space="0" w:color="auto"/>
              <w:left w:val="nil"/>
              <w:bottom w:val="single" w:sz="4" w:space="0" w:color="auto"/>
              <w:right w:val="single" w:sz="4" w:space="0" w:color="auto"/>
            </w:tcBorders>
            <w:shd w:val="clear" w:color="auto" w:fill="auto"/>
            <w:vAlign w:val="center"/>
          </w:tcPr>
          <w:p w:rsidR="00761C9B" w:rsidRPr="000913D6" w:rsidRDefault="00761C9B" w:rsidP="008F1C08">
            <w:pPr>
              <w:spacing w:after="0" w:line="276" w:lineRule="auto"/>
              <w:jc w:val="center"/>
              <w:rPr>
                <w:b/>
                <w:sz w:val="18"/>
                <w:szCs w:val="18"/>
              </w:rPr>
            </w:pPr>
            <w:r w:rsidRPr="000913D6">
              <w:rPr>
                <w:b/>
                <w:sz w:val="18"/>
                <w:szCs w:val="18"/>
              </w:rPr>
              <w:t>TITULAR</w:t>
            </w:r>
          </w:p>
        </w:tc>
        <w:tc>
          <w:tcPr>
            <w:tcW w:w="2627" w:type="dxa"/>
            <w:tcBorders>
              <w:top w:val="single" w:sz="4" w:space="0" w:color="auto"/>
              <w:left w:val="nil"/>
              <w:bottom w:val="single" w:sz="4" w:space="0" w:color="auto"/>
              <w:right w:val="single" w:sz="4" w:space="0" w:color="auto"/>
            </w:tcBorders>
            <w:vAlign w:val="center"/>
          </w:tcPr>
          <w:p w:rsidR="00761C9B" w:rsidRPr="000913D6" w:rsidRDefault="00761C9B" w:rsidP="008F1C08">
            <w:pPr>
              <w:spacing w:after="0" w:line="276" w:lineRule="auto"/>
              <w:jc w:val="center"/>
              <w:rPr>
                <w:b/>
                <w:sz w:val="18"/>
                <w:szCs w:val="18"/>
              </w:rPr>
            </w:pPr>
            <w:r w:rsidRPr="000913D6">
              <w:rPr>
                <w:b/>
                <w:sz w:val="18"/>
                <w:szCs w:val="18"/>
              </w:rPr>
              <w:t>PRESENTACIÓN ADICIONADA</w:t>
            </w:r>
          </w:p>
        </w:tc>
      </w:tr>
      <w:tr w:rsidR="00761C9B" w:rsidRPr="000913D6" w:rsidTr="008F1C08">
        <w:trPr>
          <w:trHeight w:val="283"/>
        </w:trPr>
        <w:tc>
          <w:tcPr>
            <w:tcW w:w="3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1C9B" w:rsidRPr="000913D6" w:rsidRDefault="00761C9B" w:rsidP="008F1C08">
            <w:pPr>
              <w:spacing w:after="0" w:line="276" w:lineRule="auto"/>
              <w:jc w:val="center"/>
              <w:rPr>
                <w:sz w:val="18"/>
                <w:szCs w:val="18"/>
              </w:rPr>
            </w:pPr>
            <w:r w:rsidRPr="000913D6">
              <w:rPr>
                <w:sz w:val="18"/>
                <w:szCs w:val="18"/>
              </w:rPr>
              <w:t>1</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761C9B" w:rsidRPr="000913D6" w:rsidRDefault="00761C9B" w:rsidP="008F1C08">
            <w:pPr>
              <w:spacing w:after="0"/>
              <w:rPr>
                <w:color w:val="000000"/>
                <w:sz w:val="18"/>
                <w:szCs w:val="18"/>
              </w:rPr>
            </w:pPr>
            <w:r w:rsidRPr="000913D6">
              <w:rPr>
                <w:color w:val="000000"/>
                <w:sz w:val="18"/>
                <w:szCs w:val="18"/>
              </w:rPr>
              <w:t>AVON LUCK FOR HIM EAU DE TOILETTE FRAGANCIA PARA EL</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rsidR="00761C9B" w:rsidRPr="000913D6" w:rsidRDefault="00761C9B" w:rsidP="008F1C08">
            <w:pPr>
              <w:spacing w:after="0"/>
              <w:rPr>
                <w:color w:val="000000"/>
                <w:sz w:val="18"/>
                <w:szCs w:val="18"/>
              </w:rPr>
            </w:pPr>
            <w:r w:rsidRPr="000913D6">
              <w:rPr>
                <w:color w:val="000000"/>
                <w:sz w:val="18"/>
                <w:szCs w:val="18"/>
              </w:rPr>
              <w:t>1EC20870815</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rPr>
                <w:color w:val="000000"/>
                <w:sz w:val="18"/>
                <w:szCs w:val="18"/>
              </w:rPr>
            </w:pPr>
            <w:r w:rsidRPr="000913D6">
              <w:rPr>
                <w:color w:val="000000"/>
                <w:sz w:val="18"/>
                <w:szCs w:val="18"/>
              </w:rPr>
              <w:t>AVON PRODUCTS INC.</w:t>
            </w:r>
          </w:p>
        </w:tc>
        <w:tc>
          <w:tcPr>
            <w:tcW w:w="2627" w:type="dxa"/>
            <w:tcBorders>
              <w:top w:val="single" w:sz="4" w:space="0" w:color="auto"/>
              <w:left w:val="single" w:sz="4" w:space="0" w:color="auto"/>
              <w:bottom w:val="single" w:sz="4" w:space="0" w:color="auto"/>
              <w:right w:val="single" w:sz="4" w:space="0" w:color="auto"/>
            </w:tcBorders>
            <w:vAlign w:val="center"/>
          </w:tcPr>
          <w:p w:rsidR="00761C9B" w:rsidRPr="000913D6" w:rsidRDefault="00761C9B" w:rsidP="008F1C08">
            <w:pPr>
              <w:spacing w:after="0"/>
              <w:rPr>
                <w:color w:val="000000"/>
                <w:sz w:val="18"/>
                <w:szCs w:val="18"/>
              </w:rPr>
            </w:pPr>
            <w:r w:rsidRPr="000913D6">
              <w:rPr>
                <w:color w:val="000000"/>
                <w:sz w:val="18"/>
                <w:szCs w:val="18"/>
              </w:rPr>
              <w:t>CAJA DE CARTÓN X 1 FRASCO DE VIDRIO X 30 ML</w:t>
            </w:r>
          </w:p>
        </w:tc>
      </w:tr>
      <w:tr w:rsidR="00761C9B" w:rsidRPr="000913D6" w:rsidTr="008F1C08">
        <w:trPr>
          <w:trHeight w:val="283"/>
        </w:trPr>
        <w:tc>
          <w:tcPr>
            <w:tcW w:w="351"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line="276" w:lineRule="auto"/>
              <w:jc w:val="center"/>
              <w:rPr>
                <w:sz w:val="18"/>
                <w:szCs w:val="18"/>
              </w:rPr>
            </w:pPr>
            <w:r w:rsidRPr="000913D6">
              <w:rPr>
                <w:sz w:val="18"/>
                <w:szCs w:val="18"/>
              </w:rPr>
              <w:t>2</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761C9B" w:rsidRPr="000913D6" w:rsidRDefault="00761C9B" w:rsidP="008F1C08">
            <w:pPr>
              <w:spacing w:after="0"/>
              <w:rPr>
                <w:color w:val="000000"/>
                <w:sz w:val="18"/>
                <w:szCs w:val="18"/>
              </w:rPr>
            </w:pPr>
            <w:r w:rsidRPr="000913D6">
              <w:rPr>
                <w:color w:val="000000"/>
                <w:sz w:val="18"/>
                <w:szCs w:val="18"/>
              </w:rPr>
              <w:t>AVON LUCK FOR HER EAU DE PARFUM FRAGANCIA PARA ELLA</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rsidR="00761C9B" w:rsidRPr="000913D6" w:rsidRDefault="00761C9B" w:rsidP="008F1C08">
            <w:pPr>
              <w:spacing w:after="0"/>
              <w:rPr>
                <w:color w:val="000000"/>
                <w:sz w:val="18"/>
                <w:szCs w:val="18"/>
              </w:rPr>
            </w:pPr>
            <w:r w:rsidRPr="000913D6">
              <w:rPr>
                <w:color w:val="000000"/>
                <w:sz w:val="18"/>
                <w:szCs w:val="18"/>
              </w:rPr>
              <w:t>1EC20880815</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rPr>
                <w:color w:val="000000"/>
                <w:sz w:val="18"/>
                <w:szCs w:val="18"/>
              </w:rPr>
            </w:pPr>
            <w:r w:rsidRPr="000913D6">
              <w:rPr>
                <w:color w:val="000000"/>
                <w:sz w:val="18"/>
                <w:szCs w:val="18"/>
              </w:rPr>
              <w:t>AVON PRODUCTS INC.</w:t>
            </w:r>
          </w:p>
        </w:tc>
        <w:tc>
          <w:tcPr>
            <w:tcW w:w="2627" w:type="dxa"/>
            <w:tcBorders>
              <w:top w:val="single" w:sz="4" w:space="0" w:color="auto"/>
              <w:left w:val="single" w:sz="4" w:space="0" w:color="auto"/>
              <w:bottom w:val="single" w:sz="4" w:space="0" w:color="auto"/>
              <w:right w:val="single" w:sz="4" w:space="0" w:color="auto"/>
            </w:tcBorders>
            <w:vAlign w:val="center"/>
          </w:tcPr>
          <w:p w:rsidR="00761C9B" w:rsidRPr="000913D6" w:rsidRDefault="00761C9B" w:rsidP="008F1C08">
            <w:pPr>
              <w:spacing w:after="0"/>
              <w:rPr>
                <w:color w:val="000000"/>
                <w:sz w:val="18"/>
                <w:szCs w:val="18"/>
              </w:rPr>
            </w:pPr>
            <w:r w:rsidRPr="000913D6">
              <w:rPr>
                <w:color w:val="000000"/>
                <w:sz w:val="18"/>
                <w:szCs w:val="18"/>
              </w:rPr>
              <w:t>CAJA DE CARTÓN X 1 FRASCO DE VIDRIO X 30 ML</w:t>
            </w:r>
          </w:p>
        </w:tc>
      </w:tr>
      <w:tr w:rsidR="00761C9B" w:rsidRPr="000913D6" w:rsidTr="008F1C08">
        <w:trPr>
          <w:trHeight w:val="283"/>
        </w:trPr>
        <w:tc>
          <w:tcPr>
            <w:tcW w:w="351"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line="276" w:lineRule="auto"/>
              <w:jc w:val="center"/>
              <w:rPr>
                <w:sz w:val="18"/>
                <w:szCs w:val="18"/>
              </w:rPr>
            </w:pPr>
            <w:r w:rsidRPr="000913D6">
              <w:rPr>
                <w:sz w:val="18"/>
                <w:szCs w:val="18"/>
              </w:rPr>
              <w:t>3</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761C9B" w:rsidRPr="000913D6" w:rsidRDefault="00761C9B" w:rsidP="008F1C08">
            <w:pPr>
              <w:spacing w:after="0"/>
              <w:rPr>
                <w:color w:val="000000"/>
                <w:sz w:val="18"/>
                <w:szCs w:val="18"/>
                <w:lang w:val="en-US"/>
              </w:rPr>
            </w:pPr>
            <w:r w:rsidRPr="000913D6">
              <w:rPr>
                <w:color w:val="000000"/>
                <w:sz w:val="18"/>
                <w:szCs w:val="18"/>
                <w:lang w:val="en-US"/>
              </w:rPr>
              <w:t>LEAVE IN CREAM KERATIN STRAIGHT-CREMA DE PEINAR LISO QUERATINA SYLT PROFESSIONAL</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rsidR="00761C9B" w:rsidRPr="000913D6" w:rsidRDefault="00761C9B" w:rsidP="008F1C08">
            <w:pPr>
              <w:spacing w:after="0"/>
              <w:rPr>
                <w:color w:val="000000"/>
                <w:sz w:val="18"/>
                <w:szCs w:val="18"/>
              </w:rPr>
            </w:pPr>
            <w:r w:rsidRPr="000913D6">
              <w:rPr>
                <w:color w:val="000000"/>
                <w:sz w:val="18"/>
                <w:szCs w:val="18"/>
              </w:rPr>
              <w:t>1UC29671115</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rPr>
                <w:color w:val="000000"/>
                <w:sz w:val="18"/>
                <w:szCs w:val="18"/>
              </w:rPr>
            </w:pPr>
            <w:r w:rsidRPr="000913D6">
              <w:rPr>
                <w:color w:val="000000"/>
                <w:sz w:val="18"/>
                <w:szCs w:val="18"/>
              </w:rPr>
              <w:t>DISTRIBUIDORA CUSCATLÁN, S.A. DE C.V.</w:t>
            </w:r>
          </w:p>
        </w:tc>
        <w:tc>
          <w:tcPr>
            <w:tcW w:w="2627" w:type="dxa"/>
            <w:tcBorders>
              <w:top w:val="single" w:sz="4" w:space="0" w:color="auto"/>
              <w:left w:val="single" w:sz="4" w:space="0" w:color="auto"/>
              <w:bottom w:val="single" w:sz="4" w:space="0" w:color="auto"/>
              <w:right w:val="single" w:sz="4" w:space="0" w:color="auto"/>
            </w:tcBorders>
            <w:vAlign w:val="center"/>
          </w:tcPr>
          <w:p w:rsidR="00761C9B" w:rsidRPr="000913D6" w:rsidRDefault="00761C9B" w:rsidP="008F1C08">
            <w:pPr>
              <w:spacing w:after="0"/>
              <w:rPr>
                <w:color w:val="000000"/>
                <w:sz w:val="18"/>
                <w:szCs w:val="18"/>
              </w:rPr>
            </w:pPr>
            <w:r w:rsidRPr="000913D6">
              <w:rPr>
                <w:color w:val="000000"/>
                <w:sz w:val="18"/>
                <w:szCs w:val="18"/>
              </w:rPr>
              <w:t>ENVASE DE PLÁSTICO X 240.6 ML (8.1 FL. OZ)</w:t>
            </w:r>
          </w:p>
        </w:tc>
      </w:tr>
      <w:tr w:rsidR="00761C9B" w:rsidRPr="000913D6" w:rsidTr="008F1C08">
        <w:trPr>
          <w:trHeight w:val="283"/>
        </w:trPr>
        <w:tc>
          <w:tcPr>
            <w:tcW w:w="351"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line="276" w:lineRule="auto"/>
              <w:jc w:val="center"/>
              <w:rPr>
                <w:sz w:val="18"/>
                <w:szCs w:val="18"/>
              </w:rPr>
            </w:pPr>
            <w:r w:rsidRPr="000913D6">
              <w:rPr>
                <w:sz w:val="18"/>
                <w:szCs w:val="18"/>
              </w:rPr>
              <w:t>4</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761C9B" w:rsidRPr="000913D6" w:rsidRDefault="00761C9B" w:rsidP="008F1C08">
            <w:pPr>
              <w:spacing w:after="0"/>
              <w:rPr>
                <w:color w:val="000000"/>
                <w:sz w:val="18"/>
                <w:szCs w:val="18"/>
              </w:rPr>
            </w:pPr>
            <w:r w:rsidRPr="000913D6">
              <w:rPr>
                <w:color w:val="000000"/>
                <w:sz w:val="18"/>
                <w:szCs w:val="18"/>
              </w:rPr>
              <w:t>ARGÁN CURLS LEAVE IN CREAM-RIZOS ARGÁN CREMA DE PEINAR SYLT PROFESSIONAL</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rsidR="00761C9B" w:rsidRPr="000913D6" w:rsidRDefault="00761C9B" w:rsidP="008F1C08">
            <w:pPr>
              <w:spacing w:after="0"/>
              <w:rPr>
                <w:color w:val="000000"/>
                <w:sz w:val="18"/>
                <w:szCs w:val="18"/>
              </w:rPr>
            </w:pPr>
            <w:r w:rsidRPr="000913D6">
              <w:rPr>
                <w:color w:val="000000"/>
                <w:sz w:val="18"/>
                <w:szCs w:val="18"/>
              </w:rPr>
              <w:t>1UC35091217</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rPr>
                <w:color w:val="000000"/>
                <w:sz w:val="18"/>
                <w:szCs w:val="18"/>
              </w:rPr>
            </w:pPr>
            <w:r w:rsidRPr="000913D6">
              <w:rPr>
                <w:color w:val="000000"/>
                <w:sz w:val="18"/>
                <w:szCs w:val="18"/>
              </w:rPr>
              <w:t>DISTRIBUIDORA CUSCATLÁN, S.A. DE C.V.</w:t>
            </w:r>
          </w:p>
        </w:tc>
        <w:tc>
          <w:tcPr>
            <w:tcW w:w="2627" w:type="dxa"/>
            <w:tcBorders>
              <w:top w:val="single" w:sz="4" w:space="0" w:color="auto"/>
              <w:left w:val="single" w:sz="4" w:space="0" w:color="auto"/>
              <w:bottom w:val="single" w:sz="4" w:space="0" w:color="auto"/>
              <w:right w:val="single" w:sz="4" w:space="0" w:color="auto"/>
            </w:tcBorders>
            <w:vAlign w:val="center"/>
          </w:tcPr>
          <w:p w:rsidR="00761C9B" w:rsidRPr="000913D6" w:rsidRDefault="00761C9B" w:rsidP="008F1C08">
            <w:pPr>
              <w:spacing w:after="0"/>
              <w:rPr>
                <w:color w:val="000000"/>
                <w:sz w:val="18"/>
                <w:szCs w:val="18"/>
              </w:rPr>
            </w:pPr>
            <w:r w:rsidRPr="000913D6">
              <w:rPr>
                <w:color w:val="000000"/>
                <w:sz w:val="18"/>
                <w:szCs w:val="18"/>
              </w:rPr>
              <w:t>ENVASE DE PLÁSTICO X 240.6 ML (8.1 FL. OZ)</w:t>
            </w:r>
          </w:p>
        </w:tc>
      </w:tr>
      <w:tr w:rsidR="00761C9B" w:rsidRPr="000913D6" w:rsidTr="008F1C08">
        <w:trPr>
          <w:trHeight w:val="283"/>
        </w:trPr>
        <w:tc>
          <w:tcPr>
            <w:tcW w:w="351"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line="276" w:lineRule="auto"/>
              <w:jc w:val="center"/>
              <w:rPr>
                <w:sz w:val="18"/>
                <w:szCs w:val="18"/>
              </w:rPr>
            </w:pPr>
            <w:r w:rsidRPr="000913D6">
              <w:rPr>
                <w:sz w:val="18"/>
                <w:szCs w:val="18"/>
              </w:rPr>
              <w:t>5</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761C9B" w:rsidRPr="000913D6" w:rsidRDefault="00761C9B" w:rsidP="008F1C08">
            <w:pPr>
              <w:spacing w:after="0"/>
              <w:rPr>
                <w:color w:val="000000"/>
                <w:sz w:val="18"/>
                <w:szCs w:val="18"/>
              </w:rPr>
            </w:pPr>
            <w:r w:rsidRPr="000913D6">
              <w:rPr>
                <w:color w:val="000000"/>
                <w:sz w:val="18"/>
                <w:szCs w:val="18"/>
              </w:rPr>
              <w:t>ARGÁN CURLS CONDITIONER-RIZOS ARGÁN ACONDICIONADOR SYLT PROFESSIONAL</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rsidR="00761C9B" w:rsidRPr="000913D6" w:rsidRDefault="00761C9B" w:rsidP="008F1C08">
            <w:pPr>
              <w:spacing w:after="0"/>
              <w:rPr>
                <w:color w:val="000000"/>
                <w:sz w:val="18"/>
                <w:szCs w:val="18"/>
              </w:rPr>
            </w:pPr>
            <w:r w:rsidRPr="000913D6">
              <w:rPr>
                <w:color w:val="000000"/>
                <w:sz w:val="18"/>
                <w:szCs w:val="18"/>
              </w:rPr>
              <w:t>1UC35041217</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rPr>
                <w:color w:val="000000"/>
                <w:sz w:val="18"/>
                <w:szCs w:val="18"/>
              </w:rPr>
            </w:pPr>
            <w:r w:rsidRPr="000913D6">
              <w:rPr>
                <w:color w:val="000000"/>
                <w:sz w:val="18"/>
                <w:szCs w:val="18"/>
              </w:rPr>
              <w:t>DISTRIBUIDORA CUSCATLÁN, S.A. DE C.V.</w:t>
            </w:r>
          </w:p>
        </w:tc>
        <w:tc>
          <w:tcPr>
            <w:tcW w:w="2627" w:type="dxa"/>
            <w:tcBorders>
              <w:top w:val="single" w:sz="4" w:space="0" w:color="auto"/>
              <w:left w:val="single" w:sz="4" w:space="0" w:color="auto"/>
              <w:bottom w:val="single" w:sz="4" w:space="0" w:color="auto"/>
              <w:right w:val="single" w:sz="4" w:space="0" w:color="auto"/>
            </w:tcBorders>
            <w:vAlign w:val="center"/>
          </w:tcPr>
          <w:p w:rsidR="00761C9B" w:rsidRPr="000913D6" w:rsidRDefault="00761C9B" w:rsidP="008F1C08">
            <w:pPr>
              <w:spacing w:after="0"/>
              <w:rPr>
                <w:color w:val="000000"/>
                <w:sz w:val="18"/>
                <w:szCs w:val="18"/>
              </w:rPr>
            </w:pPr>
            <w:r w:rsidRPr="000913D6">
              <w:rPr>
                <w:color w:val="000000"/>
                <w:sz w:val="18"/>
                <w:szCs w:val="18"/>
              </w:rPr>
              <w:t>ENVASE DE PLÁSTICO X 493 ML (16.6 FL. OZ)</w:t>
            </w:r>
          </w:p>
        </w:tc>
      </w:tr>
      <w:tr w:rsidR="00761C9B" w:rsidRPr="000913D6" w:rsidTr="008F1C08">
        <w:trPr>
          <w:trHeight w:val="283"/>
        </w:trPr>
        <w:tc>
          <w:tcPr>
            <w:tcW w:w="351"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line="276" w:lineRule="auto"/>
              <w:jc w:val="center"/>
              <w:rPr>
                <w:sz w:val="18"/>
                <w:szCs w:val="18"/>
              </w:rPr>
            </w:pPr>
            <w:r w:rsidRPr="000913D6">
              <w:rPr>
                <w:sz w:val="18"/>
                <w:szCs w:val="18"/>
              </w:rPr>
              <w:t>6</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761C9B" w:rsidRPr="000913D6" w:rsidRDefault="00761C9B" w:rsidP="008F1C08">
            <w:pPr>
              <w:spacing w:after="0"/>
              <w:rPr>
                <w:color w:val="000000"/>
                <w:sz w:val="18"/>
                <w:szCs w:val="18"/>
              </w:rPr>
            </w:pPr>
            <w:r w:rsidRPr="000913D6">
              <w:rPr>
                <w:color w:val="000000"/>
                <w:sz w:val="18"/>
                <w:szCs w:val="18"/>
              </w:rPr>
              <w:t>ARGÁN CURLS MASK TREATMENT-ARGÁN RIZOS MASCARILLA TRATAMIENTO CAPILAR SYLT PROFESSIONAL</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rsidR="00761C9B" w:rsidRPr="000913D6" w:rsidRDefault="00761C9B" w:rsidP="008F1C08">
            <w:pPr>
              <w:spacing w:after="0"/>
              <w:rPr>
                <w:color w:val="000000"/>
                <w:sz w:val="18"/>
                <w:szCs w:val="18"/>
              </w:rPr>
            </w:pPr>
            <w:r w:rsidRPr="000913D6">
              <w:rPr>
                <w:color w:val="000000"/>
                <w:sz w:val="18"/>
                <w:szCs w:val="18"/>
              </w:rPr>
              <w:t>1UC35051217</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rPr>
                <w:color w:val="000000"/>
                <w:sz w:val="18"/>
                <w:szCs w:val="18"/>
              </w:rPr>
            </w:pPr>
            <w:r w:rsidRPr="000913D6">
              <w:rPr>
                <w:color w:val="000000"/>
                <w:sz w:val="18"/>
                <w:szCs w:val="18"/>
              </w:rPr>
              <w:t>DISTRIBUIDORA CUSCATLÁN, S.A. DE C.V.</w:t>
            </w:r>
          </w:p>
        </w:tc>
        <w:tc>
          <w:tcPr>
            <w:tcW w:w="2627" w:type="dxa"/>
            <w:tcBorders>
              <w:top w:val="single" w:sz="4" w:space="0" w:color="auto"/>
              <w:left w:val="single" w:sz="4" w:space="0" w:color="auto"/>
              <w:bottom w:val="single" w:sz="4" w:space="0" w:color="auto"/>
              <w:right w:val="single" w:sz="4" w:space="0" w:color="auto"/>
            </w:tcBorders>
            <w:vAlign w:val="center"/>
          </w:tcPr>
          <w:p w:rsidR="00761C9B" w:rsidRPr="000913D6" w:rsidRDefault="00761C9B" w:rsidP="008F1C08">
            <w:pPr>
              <w:spacing w:after="0"/>
              <w:rPr>
                <w:color w:val="000000"/>
                <w:sz w:val="18"/>
                <w:szCs w:val="18"/>
              </w:rPr>
            </w:pPr>
            <w:r w:rsidRPr="000913D6">
              <w:rPr>
                <w:color w:val="000000"/>
                <w:sz w:val="18"/>
                <w:szCs w:val="18"/>
              </w:rPr>
              <w:t>ENVASE DE PLÁSTICO X 400 ML (13.5 FL. OZ)</w:t>
            </w:r>
          </w:p>
        </w:tc>
      </w:tr>
    </w:tbl>
    <w:p w:rsidR="00761C9B" w:rsidRDefault="00761C9B" w:rsidP="00761C9B">
      <w:pPr>
        <w:spacing w:before="240"/>
        <w:ind w:left="-142"/>
        <w:jc w:val="both"/>
        <w:rPr>
          <w:sz w:val="24"/>
          <w:szCs w:val="24"/>
        </w:rPr>
      </w:pPr>
      <w:r>
        <w:rPr>
          <w:b/>
          <w:sz w:val="24"/>
          <w:szCs w:val="24"/>
        </w:rPr>
        <w:t>11.20.3.5</w:t>
      </w:r>
      <w:r w:rsidRPr="000712F4">
        <w:rPr>
          <w:b/>
          <w:sz w:val="24"/>
          <w:szCs w:val="24"/>
        </w:rPr>
        <w:t>.</w:t>
      </w:r>
      <w:r w:rsidRPr="00324FD2">
        <w:rPr>
          <w:sz w:val="24"/>
          <w:szCs w:val="24"/>
        </w:rPr>
        <w:t xml:space="preserve"> </w:t>
      </w:r>
      <w:r w:rsidRPr="004F7C2F">
        <w:rPr>
          <w:i/>
          <w:sz w:val="24"/>
          <w:szCs w:val="24"/>
        </w:rPr>
        <w:t>Autorizar</w:t>
      </w:r>
      <w:r w:rsidRPr="00324FD2">
        <w:rPr>
          <w:sz w:val="24"/>
          <w:szCs w:val="24"/>
        </w:rPr>
        <w:t xml:space="preserve"> </w:t>
      </w:r>
      <w:r>
        <w:rPr>
          <w:sz w:val="24"/>
          <w:szCs w:val="24"/>
        </w:rPr>
        <w:t xml:space="preserve">los cambios de empaque de los productos </w:t>
      </w:r>
      <w:r w:rsidRPr="00324FD2">
        <w:rPr>
          <w:sz w:val="24"/>
          <w:szCs w:val="24"/>
        </w:rPr>
        <w:t xml:space="preserve">cosméticos </w:t>
      </w:r>
      <w:r>
        <w:rPr>
          <w:sz w:val="24"/>
          <w:szCs w:val="24"/>
        </w:rPr>
        <w:t>detallados a continuación:</w:t>
      </w:r>
    </w:p>
    <w:tbl>
      <w:tblPr>
        <w:tblW w:w="8931" w:type="dxa"/>
        <w:tblInd w:w="-147" w:type="dxa"/>
        <w:tblCellMar>
          <w:left w:w="70" w:type="dxa"/>
          <w:right w:w="70" w:type="dxa"/>
        </w:tblCellMar>
        <w:tblLook w:val="04A0" w:firstRow="1" w:lastRow="0" w:firstColumn="1" w:lastColumn="0" w:noHBand="0" w:noVBand="1"/>
      </w:tblPr>
      <w:tblGrid>
        <w:gridCol w:w="426"/>
        <w:gridCol w:w="3827"/>
        <w:gridCol w:w="1418"/>
        <w:gridCol w:w="3260"/>
      </w:tblGrid>
      <w:tr w:rsidR="00761C9B" w:rsidRPr="000913D6" w:rsidTr="008F1C08">
        <w:trPr>
          <w:trHeight w:val="340"/>
        </w:trPr>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line="276" w:lineRule="auto"/>
              <w:jc w:val="center"/>
              <w:rPr>
                <w:b/>
                <w:sz w:val="18"/>
                <w:szCs w:val="18"/>
              </w:rPr>
            </w:pPr>
            <w:r w:rsidRPr="000913D6">
              <w:rPr>
                <w:b/>
                <w:sz w:val="18"/>
                <w:szCs w:val="18"/>
              </w:rPr>
              <w:t>CAMBIOS DE EMPAQUE DE PRODUCTOS COSMÉTICOS</w:t>
            </w:r>
          </w:p>
        </w:tc>
      </w:tr>
      <w:tr w:rsidR="00761C9B" w:rsidRPr="000913D6" w:rsidTr="008F1C08">
        <w:trPr>
          <w:trHeight w:val="34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line="276" w:lineRule="auto"/>
              <w:jc w:val="center"/>
              <w:rPr>
                <w:b/>
                <w:sz w:val="18"/>
                <w:szCs w:val="18"/>
              </w:rPr>
            </w:pPr>
            <w:r w:rsidRPr="000913D6">
              <w:rPr>
                <w:b/>
                <w:sz w:val="18"/>
                <w:szCs w:val="18"/>
              </w:rPr>
              <w:t>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line="276" w:lineRule="auto"/>
              <w:jc w:val="center"/>
              <w:rPr>
                <w:b/>
                <w:sz w:val="18"/>
                <w:szCs w:val="18"/>
              </w:rPr>
            </w:pPr>
            <w:r w:rsidRPr="000913D6">
              <w:rPr>
                <w:b/>
                <w:sz w:val="18"/>
                <w:szCs w:val="18"/>
              </w:rPr>
              <w:t>PRODUCTO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line="276" w:lineRule="auto"/>
              <w:jc w:val="center"/>
              <w:rPr>
                <w:b/>
                <w:sz w:val="18"/>
                <w:szCs w:val="18"/>
              </w:rPr>
            </w:pPr>
            <w:r w:rsidRPr="000913D6">
              <w:rPr>
                <w:b/>
                <w:sz w:val="18"/>
                <w:szCs w:val="18"/>
              </w:rPr>
              <w:t>REGISTRO</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line="276" w:lineRule="auto"/>
              <w:jc w:val="center"/>
              <w:rPr>
                <w:b/>
                <w:sz w:val="18"/>
                <w:szCs w:val="18"/>
              </w:rPr>
            </w:pPr>
            <w:r w:rsidRPr="000913D6">
              <w:rPr>
                <w:b/>
                <w:sz w:val="18"/>
                <w:szCs w:val="18"/>
              </w:rPr>
              <w:t>TITULAR</w:t>
            </w:r>
          </w:p>
        </w:tc>
      </w:tr>
      <w:tr w:rsidR="00761C9B" w:rsidRPr="000913D6"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line="276" w:lineRule="auto"/>
              <w:jc w:val="center"/>
              <w:rPr>
                <w:sz w:val="18"/>
                <w:szCs w:val="18"/>
              </w:rPr>
            </w:pPr>
            <w:r w:rsidRPr="000913D6">
              <w:rPr>
                <w:sz w:val="18"/>
                <w:szCs w:val="18"/>
              </w:rPr>
              <w:t>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rPr>
                <w:color w:val="000000"/>
                <w:sz w:val="18"/>
                <w:szCs w:val="18"/>
                <w:lang w:val="en-US"/>
              </w:rPr>
            </w:pPr>
            <w:r w:rsidRPr="000913D6">
              <w:rPr>
                <w:color w:val="000000"/>
                <w:sz w:val="18"/>
                <w:szCs w:val="18"/>
                <w:lang w:val="en-US"/>
              </w:rPr>
              <w:t>LEAVE IN CREAM KERATIN STRAIGHT-CREMA DE PEINAR LISO QUERATINA SYLT PROFESSIONAL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rPr>
                <w:color w:val="000000"/>
                <w:sz w:val="18"/>
                <w:szCs w:val="18"/>
              </w:rPr>
            </w:pPr>
            <w:r w:rsidRPr="000913D6">
              <w:rPr>
                <w:color w:val="000000"/>
                <w:sz w:val="18"/>
                <w:szCs w:val="18"/>
              </w:rPr>
              <w:t>1UC29671115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rPr>
                <w:color w:val="000000"/>
                <w:sz w:val="18"/>
                <w:szCs w:val="18"/>
              </w:rPr>
            </w:pPr>
            <w:r w:rsidRPr="000913D6">
              <w:rPr>
                <w:color w:val="000000"/>
                <w:sz w:val="18"/>
                <w:szCs w:val="18"/>
              </w:rPr>
              <w:t>DISTRIBUIDORA CUSCATLÁN, S.A. DE C.V.</w:t>
            </w:r>
          </w:p>
        </w:tc>
      </w:tr>
      <w:tr w:rsidR="00761C9B" w:rsidRPr="000913D6"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line="276" w:lineRule="auto"/>
              <w:jc w:val="center"/>
              <w:rPr>
                <w:sz w:val="18"/>
                <w:szCs w:val="18"/>
              </w:rPr>
            </w:pPr>
            <w:r w:rsidRPr="000913D6">
              <w:rPr>
                <w:sz w:val="18"/>
                <w:szCs w:val="18"/>
              </w:rPr>
              <w:t>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rPr>
                <w:color w:val="000000"/>
                <w:sz w:val="18"/>
                <w:szCs w:val="18"/>
              </w:rPr>
            </w:pPr>
            <w:r w:rsidRPr="000913D6">
              <w:rPr>
                <w:color w:val="000000"/>
                <w:sz w:val="18"/>
                <w:szCs w:val="18"/>
              </w:rPr>
              <w:t>ARGÁN CURLS LEAVE IN CREAM-RIZOS ARGÁN CREMA DE PEINAR SYLT PROFESSIONAL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rPr>
                <w:color w:val="000000"/>
                <w:sz w:val="18"/>
                <w:szCs w:val="18"/>
              </w:rPr>
            </w:pPr>
            <w:r w:rsidRPr="000913D6">
              <w:rPr>
                <w:color w:val="000000"/>
                <w:sz w:val="18"/>
                <w:szCs w:val="18"/>
              </w:rPr>
              <w:t>1UC35091217</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rPr>
                <w:color w:val="000000"/>
                <w:sz w:val="18"/>
                <w:szCs w:val="18"/>
              </w:rPr>
            </w:pPr>
            <w:r w:rsidRPr="000913D6">
              <w:rPr>
                <w:color w:val="000000"/>
                <w:sz w:val="18"/>
                <w:szCs w:val="18"/>
              </w:rPr>
              <w:t>DISTRIBUIDORA CUSCATLÁN, S.A. DE C.V.</w:t>
            </w:r>
          </w:p>
        </w:tc>
      </w:tr>
      <w:tr w:rsidR="00761C9B" w:rsidRPr="000913D6"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line="276" w:lineRule="auto"/>
              <w:jc w:val="center"/>
              <w:rPr>
                <w:sz w:val="18"/>
                <w:szCs w:val="18"/>
              </w:rPr>
            </w:pPr>
            <w:r w:rsidRPr="000913D6">
              <w:rPr>
                <w:sz w:val="18"/>
                <w:szCs w:val="18"/>
              </w:rPr>
              <w:t>3</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rPr>
                <w:color w:val="000000"/>
                <w:sz w:val="18"/>
                <w:szCs w:val="18"/>
              </w:rPr>
            </w:pPr>
            <w:r w:rsidRPr="000913D6">
              <w:rPr>
                <w:color w:val="000000"/>
                <w:sz w:val="18"/>
                <w:szCs w:val="18"/>
              </w:rPr>
              <w:t>ARGÁN CURLS CONDITIONER-RIZOS ARGÁN ACONDICIONADOR SYLT PROFESSIONAL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rPr>
                <w:color w:val="000000"/>
                <w:sz w:val="18"/>
                <w:szCs w:val="18"/>
              </w:rPr>
            </w:pPr>
            <w:r w:rsidRPr="000913D6">
              <w:rPr>
                <w:color w:val="000000"/>
                <w:sz w:val="18"/>
                <w:szCs w:val="18"/>
              </w:rPr>
              <w:t>1UC35041217</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rPr>
                <w:color w:val="000000"/>
                <w:sz w:val="18"/>
                <w:szCs w:val="18"/>
              </w:rPr>
            </w:pPr>
            <w:r w:rsidRPr="000913D6">
              <w:rPr>
                <w:color w:val="000000"/>
                <w:sz w:val="18"/>
                <w:szCs w:val="18"/>
              </w:rPr>
              <w:t>DISTRIBUIDORA CUSCATLÁN, S.A. DE C.V.</w:t>
            </w:r>
          </w:p>
        </w:tc>
      </w:tr>
      <w:tr w:rsidR="00761C9B" w:rsidRPr="000913D6"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line="276" w:lineRule="auto"/>
              <w:jc w:val="center"/>
              <w:rPr>
                <w:sz w:val="18"/>
                <w:szCs w:val="18"/>
              </w:rPr>
            </w:pPr>
            <w:r w:rsidRPr="000913D6">
              <w:rPr>
                <w:sz w:val="18"/>
                <w:szCs w:val="18"/>
              </w:rPr>
              <w:t>4</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rPr>
                <w:color w:val="000000"/>
                <w:sz w:val="18"/>
                <w:szCs w:val="18"/>
              </w:rPr>
            </w:pPr>
            <w:r w:rsidRPr="000913D6">
              <w:rPr>
                <w:color w:val="000000"/>
                <w:sz w:val="18"/>
                <w:szCs w:val="18"/>
              </w:rPr>
              <w:t>ARGÁN CURLS MASK TREATMENT-ARGÁN RIZOS MASCARILLA TRATAMIENTO CAPILAR SYLT PROFESSIONAL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rPr>
                <w:color w:val="000000"/>
                <w:sz w:val="18"/>
                <w:szCs w:val="18"/>
              </w:rPr>
            </w:pPr>
            <w:r w:rsidRPr="000913D6">
              <w:rPr>
                <w:color w:val="000000"/>
                <w:sz w:val="18"/>
                <w:szCs w:val="18"/>
              </w:rPr>
              <w:t>1UC35051217</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rPr>
                <w:color w:val="000000"/>
                <w:sz w:val="18"/>
                <w:szCs w:val="18"/>
              </w:rPr>
            </w:pPr>
            <w:r w:rsidRPr="000913D6">
              <w:rPr>
                <w:color w:val="000000"/>
                <w:sz w:val="18"/>
                <w:szCs w:val="18"/>
              </w:rPr>
              <w:t>DISTRIBUIDORA CUSCATLÁN, S.A. DE C.V.</w:t>
            </w:r>
          </w:p>
        </w:tc>
      </w:tr>
    </w:tbl>
    <w:p w:rsidR="00761C9B" w:rsidRPr="0099659F" w:rsidRDefault="00761C9B" w:rsidP="00761C9B">
      <w:pPr>
        <w:spacing w:before="240" w:line="360" w:lineRule="auto"/>
        <w:ind w:left="-142"/>
        <w:jc w:val="both"/>
        <w:rPr>
          <w:sz w:val="24"/>
          <w:szCs w:val="24"/>
        </w:rPr>
      </w:pPr>
      <w:r w:rsidRPr="0099659F">
        <w:rPr>
          <w:b/>
          <w:sz w:val="24"/>
          <w:szCs w:val="24"/>
        </w:rPr>
        <w:t>1</w:t>
      </w:r>
      <w:r>
        <w:rPr>
          <w:b/>
          <w:sz w:val="24"/>
          <w:szCs w:val="24"/>
        </w:rPr>
        <w:t>1.20.3.6</w:t>
      </w:r>
      <w:r w:rsidRPr="0099659F">
        <w:rPr>
          <w:b/>
          <w:sz w:val="24"/>
          <w:szCs w:val="24"/>
        </w:rPr>
        <w:t>.</w:t>
      </w:r>
      <w:r w:rsidRPr="0099659F">
        <w:rPr>
          <w:sz w:val="24"/>
          <w:szCs w:val="24"/>
        </w:rPr>
        <w:t xml:space="preserve"> </w:t>
      </w:r>
      <w:r w:rsidRPr="0099659F">
        <w:rPr>
          <w:i/>
          <w:sz w:val="24"/>
          <w:szCs w:val="24"/>
        </w:rPr>
        <w:t>Autorizar</w:t>
      </w:r>
      <w:r>
        <w:rPr>
          <w:sz w:val="24"/>
          <w:szCs w:val="24"/>
        </w:rPr>
        <w:t xml:space="preserve"> el</w:t>
      </w:r>
      <w:r w:rsidRPr="0099659F">
        <w:rPr>
          <w:sz w:val="24"/>
          <w:szCs w:val="24"/>
        </w:rPr>
        <w:t xml:space="preserve"> cambio de fórmula para </w:t>
      </w:r>
      <w:r>
        <w:rPr>
          <w:sz w:val="24"/>
          <w:szCs w:val="24"/>
        </w:rPr>
        <w:t>el producto cosmético detallado</w:t>
      </w:r>
      <w:r w:rsidRPr="0099659F">
        <w:rPr>
          <w:sz w:val="24"/>
          <w:szCs w:val="24"/>
        </w:rPr>
        <w:t xml:space="preserve"> a continuación:</w:t>
      </w:r>
    </w:p>
    <w:tbl>
      <w:tblPr>
        <w:tblW w:w="8931" w:type="dxa"/>
        <w:tblInd w:w="-72" w:type="dxa"/>
        <w:tblCellMar>
          <w:left w:w="70" w:type="dxa"/>
          <w:right w:w="70" w:type="dxa"/>
        </w:tblCellMar>
        <w:tblLook w:val="04A0" w:firstRow="1" w:lastRow="0" w:firstColumn="1" w:lastColumn="0" w:noHBand="0" w:noVBand="1"/>
      </w:tblPr>
      <w:tblGrid>
        <w:gridCol w:w="351"/>
        <w:gridCol w:w="3731"/>
        <w:gridCol w:w="1554"/>
        <w:gridCol w:w="3295"/>
      </w:tblGrid>
      <w:tr w:rsidR="00761C9B" w:rsidRPr="000913D6" w:rsidTr="008F1C08">
        <w:trPr>
          <w:trHeight w:val="340"/>
        </w:trPr>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line="276" w:lineRule="auto"/>
              <w:jc w:val="center"/>
              <w:rPr>
                <w:b/>
                <w:sz w:val="18"/>
                <w:szCs w:val="18"/>
              </w:rPr>
            </w:pPr>
            <w:r w:rsidRPr="000913D6">
              <w:rPr>
                <w:b/>
                <w:sz w:val="18"/>
                <w:szCs w:val="18"/>
              </w:rPr>
              <w:t xml:space="preserve">CAMBIO DE FÓRMULA DE PRODUCTO COSMÉTICO </w:t>
            </w:r>
          </w:p>
        </w:tc>
      </w:tr>
      <w:tr w:rsidR="00761C9B" w:rsidRPr="000913D6" w:rsidTr="008F1C08">
        <w:trPr>
          <w:trHeight w:val="340"/>
        </w:trPr>
        <w:tc>
          <w:tcPr>
            <w:tcW w:w="351"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line="276" w:lineRule="auto"/>
              <w:jc w:val="center"/>
              <w:rPr>
                <w:b/>
                <w:sz w:val="18"/>
                <w:szCs w:val="18"/>
              </w:rPr>
            </w:pPr>
            <w:r w:rsidRPr="000913D6">
              <w:rPr>
                <w:b/>
                <w:sz w:val="18"/>
                <w:szCs w:val="18"/>
              </w:rPr>
              <w:t>N°</w:t>
            </w:r>
          </w:p>
        </w:tc>
        <w:tc>
          <w:tcPr>
            <w:tcW w:w="3731"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line="276" w:lineRule="auto"/>
              <w:jc w:val="center"/>
              <w:rPr>
                <w:b/>
                <w:sz w:val="18"/>
                <w:szCs w:val="18"/>
              </w:rPr>
            </w:pPr>
            <w:r w:rsidRPr="000913D6">
              <w:rPr>
                <w:b/>
                <w:sz w:val="18"/>
                <w:szCs w:val="18"/>
              </w:rPr>
              <w:t>PRODUCTO</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line="276" w:lineRule="auto"/>
              <w:jc w:val="center"/>
              <w:rPr>
                <w:b/>
                <w:sz w:val="18"/>
                <w:szCs w:val="18"/>
              </w:rPr>
            </w:pPr>
            <w:r w:rsidRPr="000913D6">
              <w:rPr>
                <w:b/>
                <w:sz w:val="18"/>
                <w:szCs w:val="18"/>
              </w:rPr>
              <w:t>REGISTRO</w:t>
            </w:r>
          </w:p>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line="276" w:lineRule="auto"/>
              <w:jc w:val="center"/>
              <w:rPr>
                <w:b/>
                <w:sz w:val="18"/>
                <w:szCs w:val="18"/>
              </w:rPr>
            </w:pPr>
            <w:r w:rsidRPr="000913D6">
              <w:rPr>
                <w:b/>
                <w:sz w:val="18"/>
                <w:szCs w:val="18"/>
              </w:rPr>
              <w:t>TITULAR</w:t>
            </w:r>
          </w:p>
        </w:tc>
      </w:tr>
      <w:tr w:rsidR="00761C9B" w:rsidRPr="000913D6" w:rsidTr="008F1C08">
        <w:trPr>
          <w:trHeight w:val="283"/>
        </w:trPr>
        <w:tc>
          <w:tcPr>
            <w:tcW w:w="351"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line="276" w:lineRule="auto"/>
              <w:jc w:val="center"/>
              <w:rPr>
                <w:b/>
                <w:sz w:val="18"/>
                <w:szCs w:val="18"/>
              </w:rPr>
            </w:pPr>
            <w:r w:rsidRPr="000913D6">
              <w:rPr>
                <w:sz w:val="18"/>
                <w:szCs w:val="18"/>
              </w:rPr>
              <w:t>1</w:t>
            </w:r>
          </w:p>
        </w:tc>
        <w:tc>
          <w:tcPr>
            <w:tcW w:w="3731"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rPr>
                <w:color w:val="000000"/>
                <w:sz w:val="18"/>
                <w:szCs w:val="18"/>
              </w:rPr>
            </w:pPr>
            <w:r w:rsidRPr="000913D6">
              <w:rPr>
                <w:color w:val="000000"/>
                <w:sz w:val="18"/>
                <w:szCs w:val="18"/>
              </w:rPr>
              <w:t>HEAD &amp; SHOULDERS ACONDICIONADOR CONTROL CASPA PROTECCIÓN CAIDA</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rPr>
                <w:color w:val="000000"/>
                <w:sz w:val="18"/>
                <w:szCs w:val="18"/>
              </w:rPr>
            </w:pPr>
            <w:r w:rsidRPr="000913D6">
              <w:rPr>
                <w:color w:val="000000"/>
                <w:sz w:val="18"/>
                <w:szCs w:val="18"/>
              </w:rPr>
              <w:t>1EC14800519</w:t>
            </w:r>
          </w:p>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rPr>
                <w:color w:val="000000"/>
                <w:sz w:val="18"/>
                <w:szCs w:val="18"/>
              </w:rPr>
            </w:pPr>
            <w:r w:rsidRPr="000913D6">
              <w:rPr>
                <w:color w:val="000000"/>
                <w:sz w:val="18"/>
                <w:szCs w:val="18"/>
              </w:rPr>
              <w:t>THE PROCTER &amp; GAMBLE COMPANY</w:t>
            </w:r>
          </w:p>
        </w:tc>
      </w:tr>
    </w:tbl>
    <w:p w:rsidR="00761C9B" w:rsidRDefault="00761C9B" w:rsidP="00761C9B">
      <w:pPr>
        <w:spacing w:before="240" w:after="0" w:line="360" w:lineRule="auto"/>
        <w:ind w:left="-142"/>
        <w:jc w:val="both"/>
        <w:rPr>
          <w:sz w:val="24"/>
          <w:szCs w:val="24"/>
        </w:rPr>
      </w:pPr>
      <w:r>
        <w:rPr>
          <w:b/>
          <w:sz w:val="24"/>
          <w:szCs w:val="24"/>
        </w:rPr>
        <w:t>11.20.3.7</w:t>
      </w:r>
      <w:r w:rsidRPr="00D30A6E">
        <w:rPr>
          <w:b/>
          <w:sz w:val="24"/>
          <w:szCs w:val="24"/>
        </w:rPr>
        <w:t>.</w:t>
      </w:r>
      <w:r w:rsidRPr="00D30A6E">
        <w:rPr>
          <w:sz w:val="24"/>
          <w:szCs w:val="24"/>
        </w:rPr>
        <w:t xml:space="preserve"> </w:t>
      </w:r>
      <w:r w:rsidRPr="000966C7">
        <w:rPr>
          <w:i/>
          <w:sz w:val="24"/>
          <w:szCs w:val="24"/>
        </w:rPr>
        <w:t>Autorizar</w:t>
      </w:r>
      <w:r w:rsidRPr="00324FD2">
        <w:rPr>
          <w:sz w:val="24"/>
          <w:szCs w:val="24"/>
        </w:rPr>
        <w:t xml:space="preserve"> </w:t>
      </w:r>
      <w:r>
        <w:rPr>
          <w:sz w:val="24"/>
          <w:szCs w:val="24"/>
        </w:rPr>
        <w:t xml:space="preserve">los cambios de nombre de los productos </w:t>
      </w:r>
      <w:r w:rsidRPr="00324FD2">
        <w:rPr>
          <w:sz w:val="24"/>
          <w:szCs w:val="24"/>
        </w:rPr>
        <w:t>cosmético</w:t>
      </w:r>
      <w:r>
        <w:rPr>
          <w:sz w:val="24"/>
          <w:szCs w:val="24"/>
        </w:rPr>
        <w:t>s</w:t>
      </w:r>
      <w:r w:rsidRPr="00324FD2">
        <w:rPr>
          <w:sz w:val="24"/>
          <w:szCs w:val="24"/>
        </w:rPr>
        <w:t xml:space="preserve"> </w:t>
      </w:r>
      <w:r>
        <w:rPr>
          <w:sz w:val="24"/>
          <w:szCs w:val="24"/>
        </w:rPr>
        <w:t>detallados a continuación:</w:t>
      </w:r>
    </w:p>
    <w:tbl>
      <w:tblPr>
        <w:tblW w:w="8931" w:type="dxa"/>
        <w:tblInd w:w="-72" w:type="dxa"/>
        <w:tblLayout w:type="fixed"/>
        <w:tblCellMar>
          <w:left w:w="70" w:type="dxa"/>
          <w:right w:w="70" w:type="dxa"/>
        </w:tblCellMar>
        <w:tblLook w:val="04A0" w:firstRow="1" w:lastRow="0" w:firstColumn="1" w:lastColumn="0" w:noHBand="0" w:noVBand="1"/>
      </w:tblPr>
      <w:tblGrid>
        <w:gridCol w:w="351"/>
        <w:gridCol w:w="2840"/>
        <w:gridCol w:w="1276"/>
        <w:gridCol w:w="1984"/>
        <w:gridCol w:w="2480"/>
      </w:tblGrid>
      <w:tr w:rsidR="00761C9B" w:rsidRPr="000913D6" w:rsidTr="008F1C08">
        <w:trPr>
          <w:trHeight w:val="340"/>
        </w:trPr>
        <w:tc>
          <w:tcPr>
            <w:tcW w:w="89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line="276" w:lineRule="auto"/>
              <w:jc w:val="center"/>
              <w:rPr>
                <w:b/>
                <w:sz w:val="24"/>
                <w:szCs w:val="24"/>
              </w:rPr>
            </w:pPr>
            <w:r w:rsidRPr="000913D6">
              <w:rPr>
                <w:b/>
                <w:sz w:val="18"/>
                <w:szCs w:val="18"/>
              </w:rPr>
              <w:t>AUTORIZACIONES DE CAMBIO DE NOMBRE DE PRODUCTOS COSMÉTICOS</w:t>
            </w:r>
          </w:p>
        </w:tc>
      </w:tr>
      <w:tr w:rsidR="00761C9B" w:rsidRPr="000913D6" w:rsidTr="008F1C08">
        <w:trPr>
          <w:trHeight w:val="340"/>
        </w:trPr>
        <w:tc>
          <w:tcPr>
            <w:tcW w:w="351"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line="276" w:lineRule="auto"/>
              <w:jc w:val="center"/>
              <w:rPr>
                <w:b/>
                <w:sz w:val="18"/>
                <w:szCs w:val="18"/>
              </w:rPr>
            </w:pPr>
            <w:r w:rsidRPr="000913D6">
              <w:rPr>
                <w:b/>
                <w:sz w:val="18"/>
                <w:szCs w:val="18"/>
              </w:rPr>
              <w:t>N°</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line="276" w:lineRule="auto"/>
              <w:jc w:val="center"/>
              <w:rPr>
                <w:b/>
                <w:sz w:val="18"/>
                <w:szCs w:val="18"/>
              </w:rPr>
            </w:pPr>
            <w:r w:rsidRPr="000913D6">
              <w:rPr>
                <w:b/>
                <w:sz w:val="18"/>
                <w:szCs w:val="18"/>
              </w:rPr>
              <w:t>PRODUCTO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line="276" w:lineRule="auto"/>
              <w:jc w:val="center"/>
              <w:rPr>
                <w:b/>
                <w:sz w:val="18"/>
                <w:szCs w:val="18"/>
              </w:rPr>
            </w:pPr>
            <w:r w:rsidRPr="000913D6">
              <w:rPr>
                <w:b/>
                <w:sz w:val="18"/>
                <w:szCs w:val="18"/>
              </w:rPr>
              <w:t>REGISTRO</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line="276" w:lineRule="auto"/>
              <w:jc w:val="center"/>
              <w:rPr>
                <w:b/>
                <w:sz w:val="18"/>
                <w:szCs w:val="18"/>
              </w:rPr>
            </w:pPr>
            <w:r w:rsidRPr="000913D6">
              <w:rPr>
                <w:b/>
                <w:sz w:val="18"/>
                <w:szCs w:val="18"/>
              </w:rPr>
              <w:t>TITULAR</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line="276" w:lineRule="auto"/>
              <w:jc w:val="center"/>
              <w:rPr>
                <w:b/>
                <w:sz w:val="18"/>
                <w:szCs w:val="18"/>
              </w:rPr>
            </w:pPr>
            <w:r w:rsidRPr="000913D6">
              <w:rPr>
                <w:b/>
                <w:sz w:val="18"/>
                <w:szCs w:val="18"/>
              </w:rPr>
              <w:t>NUEVO NOMBRE</w:t>
            </w:r>
          </w:p>
        </w:tc>
      </w:tr>
      <w:tr w:rsidR="00761C9B" w:rsidRPr="003E7C70" w:rsidTr="008F1C08">
        <w:trPr>
          <w:trHeight w:val="283"/>
        </w:trPr>
        <w:tc>
          <w:tcPr>
            <w:tcW w:w="351"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line="276" w:lineRule="auto"/>
              <w:jc w:val="center"/>
              <w:rPr>
                <w:sz w:val="18"/>
                <w:szCs w:val="18"/>
              </w:rPr>
            </w:pPr>
            <w:r w:rsidRPr="000913D6">
              <w:rPr>
                <w:sz w:val="18"/>
                <w:szCs w:val="18"/>
              </w:rPr>
              <w:t>1</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rPr>
                <w:color w:val="000000"/>
                <w:sz w:val="18"/>
                <w:szCs w:val="18"/>
                <w:lang w:val="en-US"/>
              </w:rPr>
            </w:pPr>
            <w:r w:rsidRPr="000913D6">
              <w:rPr>
                <w:color w:val="000000"/>
                <w:sz w:val="18"/>
                <w:szCs w:val="18"/>
                <w:lang w:val="en-US"/>
              </w:rPr>
              <w:t>LEAVE IN CREAM KERATIN STRAIGHT-CREMA DE PEINAR LISO QUERATINA SYLT PROFESSIONAL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rPr>
                <w:color w:val="000000"/>
                <w:sz w:val="18"/>
                <w:szCs w:val="18"/>
              </w:rPr>
            </w:pPr>
            <w:r w:rsidRPr="000913D6">
              <w:rPr>
                <w:color w:val="000000"/>
                <w:sz w:val="18"/>
                <w:szCs w:val="18"/>
              </w:rPr>
              <w:t>1UC29671115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rPr>
                <w:color w:val="000000"/>
                <w:sz w:val="18"/>
                <w:szCs w:val="18"/>
              </w:rPr>
            </w:pPr>
            <w:r w:rsidRPr="000913D6">
              <w:rPr>
                <w:color w:val="000000"/>
                <w:sz w:val="18"/>
                <w:szCs w:val="18"/>
              </w:rPr>
              <w:t>DISTRIBUIDORA CUSCATLÁN, S.A. DE C.V.</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rPr>
                <w:color w:val="000000"/>
                <w:sz w:val="18"/>
                <w:szCs w:val="18"/>
                <w:lang w:val="en-US"/>
              </w:rPr>
            </w:pPr>
            <w:r w:rsidRPr="000913D6">
              <w:rPr>
                <w:color w:val="000000"/>
                <w:sz w:val="18"/>
                <w:szCs w:val="18"/>
                <w:lang w:val="en-US"/>
              </w:rPr>
              <w:t>SYLT PROFESSIONAL LEAVE IN KERATIN</w:t>
            </w:r>
          </w:p>
        </w:tc>
      </w:tr>
      <w:tr w:rsidR="00761C9B" w:rsidRPr="003E7C70" w:rsidTr="008F1C08">
        <w:trPr>
          <w:trHeight w:val="283"/>
        </w:trPr>
        <w:tc>
          <w:tcPr>
            <w:tcW w:w="351"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line="276" w:lineRule="auto"/>
              <w:jc w:val="center"/>
              <w:rPr>
                <w:sz w:val="18"/>
                <w:szCs w:val="18"/>
              </w:rPr>
            </w:pPr>
            <w:r w:rsidRPr="000913D6">
              <w:rPr>
                <w:sz w:val="18"/>
                <w:szCs w:val="18"/>
              </w:rPr>
              <w:t>2</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rPr>
                <w:color w:val="000000"/>
                <w:sz w:val="18"/>
                <w:szCs w:val="18"/>
              </w:rPr>
            </w:pPr>
            <w:r w:rsidRPr="000913D6">
              <w:rPr>
                <w:color w:val="000000"/>
                <w:sz w:val="18"/>
                <w:szCs w:val="18"/>
              </w:rPr>
              <w:t>ARGÁN CURLS LEAVE IN CREAM-RIZOS ARGAN CREMA DE PEINAR SYLT PROFESSIONAL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rPr>
                <w:color w:val="000000"/>
                <w:sz w:val="18"/>
                <w:szCs w:val="18"/>
              </w:rPr>
            </w:pPr>
            <w:r w:rsidRPr="000913D6">
              <w:rPr>
                <w:color w:val="000000"/>
                <w:sz w:val="18"/>
                <w:szCs w:val="18"/>
              </w:rPr>
              <w:t>1UC35091217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rPr>
                <w:color w:val="000000"/>
                <w:sz w:val="18"/>
                <w:szCs w:val="18"/>
              </w:rPr>
            </w:pPr>
            <w:r w:rsidRPr="000913D6">
              <w:rPr>
                <w:color w:val="000000"/>
                <w:sz w:val="18"/>
                <w:szCs w:val="18"/>
              </w:rPr>
              <w:t>DISTRIBUIDORA CUSCATLÁN, S.A. DE C.V.</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rPr>
                <w:color w:val="000000"/>
                <w:sz w:val="18"/>
                <w:szCs w:val="18"/>
                <w:lang w:val="en-US"/>
              </w:rPr>
            </w:pPr>
            <w:r w:rsidRPr="000913D6">
              <w:rPr>
                <w:color w:val="000000"/>
                <w:sz w:val="18"/>
                <w:szCs w:val="18"/>
                <w:lang w:val="en-US"/>
              </w:rPr>
              <w:t>SYLT PROFESSIONAL LEAVE IN ARGÁN</w:t>
            </w:r>
          </w:p>
        </w:tc>
      </w:tr>
      <w:tr w:rsidR="00761C9B" w:rsidRPr="000913D6" w:rsidTr="008F1C08">
        <w:trPr>
          <w:trHeight w:val="283"/>
        </w:trPr>
        <w:tc>
          <w:tcPr>
            <w:tcW w:w="351"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line="276" w:lineRule="auto"/>
              <w:jc w:val="center"/>
              <w:rPr>
                <w:sz w:val="18"/>
                <w:szCs w:val="18"/>
              </w:rPr>
            </w:pPr>
            <w:r w:rsidRPr="000913D6">
              <w:rPr>
                <w:sz w:val="18"/>
                <w:szCs w:val="18"/>
              </w:rPr>
              <w:t>3</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rPr>
                <w:color w:val="000000"/>
                <w:sz w:val="18"/>
                <w:szCs w:val="18"/>
              </w:rPr>
            </w:pPr>
            <w:r w:rsidRPr="000913D6">
              <w:rPr>
                <w:color w:val="000000"/>
                <w:sz w:val="18"/>
                <w:szCs w:val="18"/>
              </w:rPr>
              <w:t>ARGÁN CURLS CONDITIONER-RIZOS ARGÁN ACONDICIONADOR SYLT PROFESSIONAL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rPr>
                <w:color w:val="000000"/>
                <w:sz w:val="18"/>
                <w:szCs w:val="18"/>
              </w:rPr>
            </w:pPr>
            <w:r w:rsidRPr="000913D6">
              <w:rPr>
                <w:color w:val="000000"/>
                <w:sz w:val="18"/>
                <w:szCs w:val="18"/>
              </w:rPr>
              <w:t>1UC35041217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rPr>
                <w:color w:val="000000"/>
                <w:sz w:val="18"/>
                <w:szCs w:val="18"/>
              </w:rPr>
            </w:pPr>
            <w:r w:rsidRPr="000913D6">
              <w:rPr>
                <w:color w:val="000000"/>
                <w:sz w:val="18"/>
                <w:szCs w:val="18"/>
              </w:rPr>
              <w:t>DISTRIBUIDORA CUSCATLÁN, S.A. DE C.V.</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rPr>
                <w:color w:val="000000"/>
                <w:sz w:val="18"/>
                <w:szCs w:val="18"/>
              </w:rPr>
            </w:pPr>
            <w:r w:rsidRPr="000913D6">
              <w:rPr>
                <w:color w:val="000000"/>
                <w:sz w:val="18"/>
                <w:szCs w:val="18"/>
              </w:rPr>
              <w:t>SYLT PROFESSIONAL CONDITIONER ARGÁN</w:t>
            </w:r>
          </w:p>
        </w:tc>
      </w:tr>
      <w:tr w:rsidR="00761C9B" w:rsidRPr="000913D6" w:rsidTr="008F1C08">
        <w:trPr>
          <w:trHeight w:val="283"/>
        </w:trPr>
        <w:tc>
          <w:tcPr>
            <w:tcW w:w="351"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line="276" w:lineRule="auto"/>
              <w:jc w:val="center"/>
              <w:rPr>
                <w:sz w:val="18"/>
                <w:szCs w:val="18"/>
              </w:rPr>
            </w:pPr>
            <w:r w:rsidRPr="000913D6">
              <w:rPr>
                <w:sz w:val="18"/>
                <w:szCs w:val="18"/>
              </w:rPr>
              <w:t>4</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rPr>
                <w:color w:val="000000"/>
                <w:sz w:val="18"/>
                <w:szCs w:val="18"/>
              </w:rPr>
            </w:pPr>
            <w:r w:rsidRPr="000913D6">
              <w:rPr>
                <w:color w:val="000000"/>
                <w:sz w:val="18"/>
                <w:szCs w:val="18"/>
              </w:rPr>
              <w:t>ARGÁN CURLS MASK TREATMENT-ARGÁN RIZOS MASCARILLA TRATAMIENTO CAPILAR SYLT PROFESSIONAL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rPr>
                <w:color w:val="000000"/>
                <w:sz w:val="18"/>
                <w:szCs w:val="18"/>
              </w:rPr>
            </w:pPr>
            <w:r w:rsidRPr="000913D6">
              <w:rPr>
                <w:color w:val="000000"/>
                <w:sz w:val="18"/>
                <w:szCs w:val="18"/>
              </w:rPr>
              <w:t>1UC35051217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rPr>
                <w:color w:val="000000"/>
                <w:sz w:val="18"/>
                <w:szCs w:val="18"/>
              </w:rPr>
            </w:pPr>
            <w:r w:rsidRPr="000913D6">
              <w:rPr>
                <w:color w:val="000000"/>
                <w:sz w:val="18"/>
                <w:szCs w:val="18"/>
              </w:rPr>
              <w:t>DISTRIBUIDORA CUSCATLÁN, S.A. DE C.V.</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rPr>
                <w:color w:val="000000"/>
                <w:sz w:val="18"/>
                <w:szCs w:val="18"/>
              </w:rPr>
            </w:pPr>
            <w:r w:rsidRPr="000913D6">
              <w:rPr>
                <w:color w:val="000000"/>
                <w:sz w:val="18"/>
                <w:szCs w:val="18"/>
              </w:rPr>
              <w:t>SYLT PROFESSIONAL TREATMENT ARGÁN</w:t>
            </w:r>
          </w:p>
        </w:tc>
      </w:tr>
    </w:tbl>
    <w:p w:rsidR="00761C9B" w:rsidRPr="00D30A6E" w:rsidRDefault="00761C9B" w:rsidP="00761C9B">
      <w:pPr>
        <w:spacing w:before="240" w:after="0" w:line="360" w:lineRule="auto"/>
        <w:ind w:left="-142"/>
        <w:jc w:val="both"/>
        <w:rPr>
          <w:sz w:val="24"/>
          <w:szCs w:val="24"/>
        </w:rPr>
      </w:pPr>
      <w:r>
        <w:rPr>
          <w:b/>
          <w:sz w:val="24"/>
          <w:szCs w:val="24"/>
        </w:rPr>
        <w:t>11.20.3.8</w:t>
      </w:r>
      <w:r w:rsidRPr="00D30A6E">
        <w:rPr>
          <w:b/>
          <w:sz w:val="24"/>
          <w:szCs w:val="24"/>
        </w:rPr>
        <w:t xml:space="preserve">. </w:t>
      </w:r>
      <w:r w:rsidRPr="004F7C2F">
        <w:rPr>
          <w:i/>
          <w:sz w:val="24"/>
          <w:szCs w:val="24"/>
        </w:rPr>
        <w:t>Autorizar</w:t>
      </w:r>
      <w:r w:rsidRPr="00D30A6E">
        <w:rPr>
          <w:sz w:val="24"/>
          <w:szCs w:val="24"/>
        </w:rPr>
        <w:t xml:space="preserve"> la</w:t>
      </w:r>
      <w:r>
        <w:rPr>
          <w:sz w:val="24"/>
          <w:szCs w:val="24"/>
        </w:rPr>
        <w:t>s inscripciones</w:t>
      </w:r>
      <w:r w:rsidRPr="00D30A6E">
        <w:rPr>
          <w:sz w:val="24"/>
          <w:szCs w:val="24"/>
        </w:rPr>
        <w:t xml:space="preserve"> del registro sanitario de los productos </w:t>
      </w:r>
      <w:r>
        <w:rPr>
          <w:sz w:val="24"/>
          <w:szCs w:val="24"/>
        </w:rPr>
        <w:t>higiénicos siguientes:</w:t>
      </w:r>
    </w:p>
    <w:tbl>
      <w:tblPr>
        <w:tblW w:w="89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5"/>
        <w:gridCol w:w="4492"/>
        <w:gridCol w:w="4044"/>
      </w:tblGrid>
      <w:tr w:rsidR="00761C9B" w:rsidRPr="000913D6" w:rsidTr="008F1C08">
        <w:trPr>
          <w:trHeight w:val="340"/>
        </w:trPr>
        <w:tc>
          <w:tcPr>
            <w:tcW w:w="8931" w:type="dxa"/>
            <w:gridSpan w:val="3"/>
            <w:shd w:val="clear" w:color="auto" w:fill="auto"/>
            <w:vAlign w:val="center"/>
            <w:hideMark/>
          </w:tcPr>
          <w:p w:rsidR="00761C9B" w:rsidRPr="000913D6" w:rsidRDefault="00761C9B" w:rsidP="008F1C08">
            <w:pPr>
              <w:spacing w:after="0" w:line="276" w:lineRule="auto"/>
              <w:jc w:val="center"/>
              <w:rPr>
                <w:b/>
                <w:sz w:val="18"/>
                <w:szCs w:val="18"/>
              </w:rPr>
            </w:pPr>
            <w:r w:rsidRPr="000913D6">
              <w:rPr>
                <w:b/>
                <w:sz w:val="18"/>
                <w:szCs w:val="18"/>
              </w:rPr>
              <w:t>AUTORIZACIONES DE INSCRIPCIÓN DE REGISTRO SANITARIO DE PRODUCTOS HIGIÉNICOS</w:t>
            </w:r>
          </w:p>
        </w:tc>
      </w:tr>
      <w:tr w:rsidR="00761C9B" w:rsidRPr="000913D6" w:rsidTr="008F1C08">
        <w:trPr>
          <w:trHeight w:val="340"/>
        </w:trPr>
        <w:tc>
          <w:tcPr>
            <w:tcW w:w="395" w:type="dxa"/>
            <w:shd w:val="clear" w:color="auto" w:fill="auto"/>
            <w:vAlign w:val="center"/>
            <w:hideMark/>
          </w:tcPr>
          <w:p w:rsidR="00761C9B" w:rsidRPr="000913D6" w:rsidRDefault="00761C9B" w:rsidP="008F1C08">
            <w:pPr>
              <w:spacing w:after="0" w:line="276" w:lineRule="auto"/>
              <w:jc w:val="center"/>
              <w:rPr>
                <w:b/>
                <w:sz w:val="18"/>
                <w:szCs w:val="18"/>
              </w:rPr>
            </w:pPr>
            <w:r w:rsidRPr="000913D6">
              <w:rPr>
                <w:b/>
                <w:sz w:val="18"/>
                <w:szCs w:val="18"/>
              </w:rPr>
              <w:t>N°</w:t>
            </w:r>
          </w:p>
        </w:tc>
        <w:tc>
          <w:tcPr>
            <w:tcW w:w="4492" w:type="dxa"/>
            <w:shd w:val="clear" w:color="auto" w:fill="auto"/>
            <w:vAlign w:val="center"/>
            <w:hideMark/>
          </w:tcPr>
          <w:p w:rsidR="00761C9B" w:rsidRPr="000913D6" w:rsidRDefault="00761C9B" w:rsidP="008F1C08">
            <w:pPr>
              <w:spacing w:after="0" w:line="276" w:lineRule="auto"/>
              <w:jc w:val="center"/>
              <w:rPr>
                <w:b/>
                <w:sz w:val="18"/>
                <w:szCs w:val="18"/>
              </w:rPr>
            </w:pPr>
            <w:r w:rsidRPr="000913D6">
              <w:rPr>
                <w:b/>
                <w:sz w:val="18"/>
                <w:szCs w:val="18"/>
              </w:rPr>
              <w:t>PRODUCTO</w:t>
            </w:r>
          </w:p>
        </w:tc>
        <w:tc>
          <w:tcPr>
            <w:tcW w:w="4044" w:type="dxa"/>
            <w:shd w:val="clear" w:color="auto" w:fill="auto"/>
            <w:vAlign w:val="center"/>
            <w:hideMark/>
          </w:tcPr>
          <w:p w:rsidR="00761C9B" w:rsidRPr="000913D6" w:rsidRDefault="00761C9B" w:rsidP="008F1C08">
            <w:pPr>
              <w:spacing w:after="0" w:line="276" w:lineRule="auto"/>
              <w:jc w:val="center"/>
              <w:rPr>
                <w:b/>
                <w:sz w:val="18"/>
                <w:szCs w:val="18"/>
              </w:rPr>
            </w:pPr>
            <w:r w:rsidRPr="000913D6">
              <w:rPr>
                <w:b/>
                <w:sz w:val="18"/>
                <w:szCs w:val="18"/>
              </w:rPr>
              <w:t>TITULAR</w:t>
            </w:r>
          </w:p>
        </w:tc>
      </w:tr>
      <w:tr w:rsidR="00761C9B" w:rsidRPr="000913D6" w:rsidTr="008F1C08">
        <w:trPr>
          <w:trHeight w:val="283"/>
        </w:trPr>
        <w:tc>
          <w:tcPr>
            <w:tcW w:w="395" w:type="dxa"/>
            <w:shd w:val="clear" w:color="auto" w:fill="auto"/>
            <w:vAlign w:val="center"/>
            <w:hideMark/>
          </w:tcPr>
          <w:p w:rsidR="00761C9B" w:rsidRPr="000913D6" w:rsidRDefault="00761C9B" w:rsidP="008F1C08">
            <w:pPr>
              <w:spacing w:after="0" w:line="276" w:lineRule="auto"/>
              <w:jc w:val="center"/>
              <w:rPr>
                <w:sz w:val="18"/>
                <w:szCs w:val="18"/>
              </w:rPr>
            </w:pPr>
            <w:r w:rsidRPr="000913D6">
              <w:rPr>
                <w:sz w:val="18"/>
                <w:szCs w:val="18"/>
              </w:rPr>
              <w:t>1</w:t>
            </w:r>
          </w:p>
        </w:tc>
        <w:tc>
          <w:tcPr>
            <w:tcW w:w="4492" w:type="dxa"/>
            <w:shd w:val="clear" w:color="auto" w:fill="auto"/>
            <w:vAlign w:val="center"/>
          </w:tcPr>
          <w:p w:rsidR="00761C9B" w:rsidRPr="000913D6" w:rsidRDefault="00761C9B" w:rsidP="008F1C08">
            <w:pPr>
              <w:spacing w:after="0"/>
              <w:rPr>
                <w:sz w:val="18"/>
                <w:szCs w:val="18"/>
                <w:lang w:val="en-US"/>
              </w:rPr>
            </w:pPr>
            <w:r w:rsidRPr="000913D6">
              <w:rPr>
                <w:sz w:val="18"/>
                <w:szCs w:val="18"/>
                <w:lang w:val="en-US"/>
              </w:rPr>
              <w:t>HOT RIMS ALL WHEEL AND TIRE CLEANER (G95, G9524)</w:t>
            </w:r>
          </w:p>
        </w:tc>
        <w:tc>
          <w:tcPr>
            <w:tcW w:w="4044" w:type="dxa"/>
            <w:shd w:val="clear" w:color="auto" w:fill="auto"/>
            <w:vAlign w:val="center"/>
          </w:tcPr>
          <w:p w:rsidR="00761C9B" w:rsidRPr="000913D6" w:rsidRDefault="00761C9B" w:rsidP="008F1C08">
            <w:pPr>
              <w:spacing w:after="0"/>
              <w:rPr>
                <w:sz w:val="18"/>
                <w:szCs w:val="18"/>
              </w:rPr>
            </w:pPr>
            <w:r w:rsidRPr="000913D6">
              <w:rPr>
                <w:sz w:val="18"/>
                <w:szCs w:val="18"/>
              </w:rPr>
              <w:t>MEGUIAR´S</w:t>
            </w:r>
          </w:p>
        </w:tc>
      </w:tr>
      <w:tr w:rsidR="00761C9B" w:rsidRPr="003E7C70" w:rsidTr="008F1C08">
        <w:trPr>
          <w:trHeight w:val="283"/>
        </w:trPr>
        <w:tc>
          <w:tcPr>
            <w:tcW w:w="395" w:type="dxa"/>
            <w:shd w:val="clear" w:color="auto" w:fill="auto"/>
            <w:vAlign w:val="center"/>
          </w:tcPr>
          <w:p w:rsidR="00761C9B" w:rsidRPr="000913D6" w:rsidRDefault="00761C9B" w:rsidP="008F1C08">
            <w:pPr>
              <w:spacing w:after="0" w:line="276" w:lineRule="auto"/>
              <w:jc w:val="center"/>
              <w:rPr>
                <w:sz w:val="18"/>
                <w:szCs w:val="18"/>
              </w:rPr>
            </w:pPr>
            <w:r w:rsidRPr="000913D6">
              <w:rPr>
                <w:sz w:val="18"/>
                <w:szCs w:val="18"/>
              </w:rPr>
              <w:t>2</w:t>
            </w:r>
          </w:p>
        </w:tc>
        <w:tc>
          <w:tcPr>
            <w:tcW w:w="4492" w:type="dxa"/>
            <w:shd w:val="clear" w:color="auto" w:fill="auto"/>
            <w:vAlign w:val="center"/>
          </w:tcPr>
          <w:p w:rsidR="00761C9B" w:rsidRPr="000913D6" w:rsidRDefault="00761C9B" w:rsidP="008F1C08">
            <w:pPr>
              <w:spacing w:after="0"/>
              <w:rPr>
                <w:sz w:val="18"/>
                <w:szCs w:val="18"/>
              </w:rPr>
            </w:pPr>
            <w:r w:rsidRPr="000913D6">
              <w:rPr>
                <w:sz w:val="18"/>
                <w:szCs w:val="18"/>
              </w:rPr>
              <w:t>NATURE´S MIRACLE STAIN &amp; ODOR REMOVER (NATURE'S MIRACLE REMOVEDOR DE MANCHAS Y OLORES)</w:t>
            </w:r>
          </w:p>
        </w:tc>
        <w:tc>
          <w:tcPr>
            <w:tcW w:w="4044" w:type="dxa"/>
            <w:shd w:val="clear" w:color="auto" w:fill="auto"/>
            <w:vAlign w:val="center"/>
          </w:tcPr>
          <w:p w:rsidR="00761C9B" w:rsidRPr="000913D6" w:rsidRDefault="00761C9B" w:rsidP="008F1C08">
            <w:pPr>
              <w:spacing w:after="0"/>
              <w:rPr>
                <w:sz w:val="18"/>
                <w:szCs w:val="18"/>
                <w:lang w:val="en-US"/>
              </w:rPr>
            </w:pPr>
            <w:r w:rsidRPr="000913D6">
              <w:rPr>
                <w:sz w:val="18"/>
                <w:szCs w:val="18"/>
                <w:lang w:val="en-US"/>
              </w:rPr>
              <w:t>SPECTRUM BRANDS, INC/UNITED INDUSTRIES CORPORATION</w:t>
            </w:r>
          </w:p>
        </w:tc>
      </w:tr>
      <w:tr w:rsidR="00761C9B" w:rsidRPr="003E7C70" w:rsidTr="008F1C08">
        <w:trPr>
          <w:trHeight w:val="283"/>
        </w:trPr>
        <w:tc>
          <w:tcPr>
            <w:tcW w:w="395" w:type="dxa"/>
            <w:shd w:val="clear" w:color="auto" w:fill="auto"/>
            <w:vAlign w:val="center"/>
          </w:tcPr>
          <w:p w:rsidR="00761C9B" w:rsidRPr="000913D6" w:rsidRDefault="00761C9B" w:rsidP="008F1C08">
            <w:pPr>
              <w:spacing w:after="0" w:line="276" w:lineRule="auto"/>
              <w:jc w:val="center"/>
              <w:rPr>
                <w:sz w:val="18"/>
                <w:szCs w:val="18"/>
              </w:rPr>
            </w:pPr>
            <w:r w:rsidRPr="000913D6">
              <w:rPr>
                <w:sz w:val="18"/>
                <w:szCs w:val="18"/>
              </w:rPr>
              <w:t>3</w:t>
            </w:r>
          </w:p>
        </w:tc>
        <w:tc>
          <w:tcPr>
            <w:tcW w:w="4492" w:type="dxa"/>
            <w:shd w:val="clear" w:color="auto" w:fill="auto"/>
            <w:vAlign w:val="center"/>
          </w:tcPr>
          <w:p w:rsidR="00761C9B" w:rsidRPr="000913D6" w:rsidRDefault="00761C9B" w:rsidP="008F1C08">
            <w:pPr>
              <w:spacing w:after="0"/>
              <w:rPr>
                <w:sz w:val="18"/>
                <w:szCs w:val="18"/>
              </w:rPr>
            </w:pPr>
            <w:r w:rsidRPr="000913D6">
              <w:rPr>
                <w:sz w:val="18"/>
                <w:szCs w:val="18"/>
              </w:rPr>
              <w:t>NATURE'S MIRACLE URINE DESTROYER (NATURE´S MIRACLE DESTRUCTOR DE ORINA)</w:t>
            </w:r>
          </w:p>
        </w:tc>
        <w:tc>
          <w:tcPr>
            <w:tcW w:w="4044" w:type="dxa"/>
            <w:shd w:val="clear" w:color="auto" w:fill="auto"/>
            <w:vAlign w:val="center"/>
          </w:tcPr>
          <w:p w:rsidR="00761C9B" w:rsidRPr="000913D6" w:rsidRDefault="00761C9B" w:rsidP="008F1C08">
            <w:pPr>
              <w:spacing w:after="0"/>
              <w:rPr>
                <w:sz w:val="18"/>
                <w:szCs w:val="18"/>
                <w:lang w:val="en-US"/>
              </w:rPr>
            </w:pPr>
            <w:r w:rsidRPr="000913D6">
              <w:rPr>
                <w:sz w:val="18"/>
                <w:szCs w:val="18"/>
                <w:lang w:val="en-US"/>
              </w:rPr>
              <w:t>SPECTRUM BRANDS, INC/UNITED INDUSTRIES CORPORATION</w:t>
            </w:r>
          </w:p>
        </w:tc>
      </w:tr>
      <w:tr w:rsidR="00761C9B" w:rsidRPr="000913D6" w:rsidTr="008F1C08">
        <w:trPr>
          <w:trHeight w:val="283"/>
        </w:trPr>
        <w:tc>
          <w:tcPr>
            <w:tcW w:w="395" w:type="dxa"/>
            <w:shd w:val="clear" w:color="auto" w:fill="auto"/>
            <w:vAlign w:val="center"/>
          </w:tcPr>
          <w:p w:rsidR="00761C9B" w:rsidRPr="000913D6" w:rsidRDefault="00761C9B" w:rsidP="008F1C08">
            <w:pPr>
              <w:spacing w:after="0" w:line="276" w:lineRule="auto"/>
              <w:jc w:val="center"/>
              <w:rPr>
                <w:sz w:val="18"/>
                <w:szCs w:val="18"/>
              </w:rPr>
            </w:pPr>
            <w:r w:rsidRPr="000913D6">
              <w:rPr>
                <w:sz w:val="18"/>
                <w:szCs w:val="18"/>
              </w:rPr>
              <w:t>4</w:t>
            </w:r>
          </w:p>
        </w:tc>
        <w:tc>
          <w:tcPr>
            <w:tcW w:w="4492" w:type="dxa"/>
            <w:shd w:val="clear" w:color="auto" w:fill="auto"/>
            <w:vAlign w:val="center"/>
          </w:tcPr>
          <w:p w:rsidR="00761C9B" w:rsidRPr="000913D6" w:rsidRDefault="00761C9B" w:rsidP="008F1C08">
            <w:pPr>
              <w:spacing w:after="0"/>
              <w:rPr>
                <w:sz w:val="18"/>
                <w:szCs w:val="18"/>
              </w:rPr>
            </w:pPr>
            <w:r w:rsidRPr="000913D6">
              <w:rPr>
                <w:sz w:val="18"/>
                <w:szCs w:val="18"/>
              </w:rPr>
              <w:t>LIMPIADOR DESINFECTANTE CON CLORO PARA INODORO CLORALEX BAÑOS</w:t>
            </w:r>
          </w:p>
        </w:tc>
        <w:tc>
          <w:tcPr>
            <w:tcW w:w="4044" w:type="dxa"/>
            <w:shd w:val="clear" w:color="auto" w:fill="auto"/>
            <w:vAlign w:val="center"/>
          </w:tcPr>
          <w:p w:rsidR="00761C9B" w:rsidRPr="000913D6" w:rsidRDefault="00761C9B" w:rsidP="008F1C08">
            <w:pPr>
              <w:spacing w:after="0"/>
              <w:rPr>
                <w:sz w:val="18"/>
                <w:szCs w:val="18"/>
              </w:rPr>
            </w:pPr>
            <w:r w:rsidRPr="000913D6">
              <w:rPr>
                <w:sz w:val="18"/>
                <w:szCs w:val="18"/>
              </w:rPr>
              <w:t>ALEN DEL NORTE S.A DE C.V.</w:t>
            </w:r>
          </w:p>
        </w:tc>
      </w:tr>
      <w:tr w:rsidR="00761C9B" w:rsidRPr="003E7C70" w:rsidTr="008F1C08">
        <w:trPr>
          <w:trHeight w:val="283"/>
        </w:trPr>
        <w:tc>
          <w:tcPr>
            <w:tcW w:w="395" w:type="dxa"/>
            <w:shd w:val="clear" w:color="auto" w:fill="auto"/>
            <w:vAlign w:val="center"/>
          </w:tcPr>
          <w:p w:rsidR="00761C9B" w:rsidRPr="000913D6" w:rsidRDefault="00761C9B" w:rsidP="008F1C08">
            <w:pPr>
              <w:spacing w:after="0" w:line="276" w:lineRule="auto"/>
              <w:jc w:val="center"/>
              <w:rPr>
                <w:sz w:val="18"/>
                <w:szCs w:val="18"/>
              </w:rPr>
            </w:pPr>
            <w:r w:rsidRPr="000913D6">
              <w:rPr>
                <w:sz w:val="18"/>
                <w:szCs w:val="18"/>
              </w:rPr>
              <w:t>5</w:t>
            </w:r>
          </w:p>
        </w:tc>
        <w:tc>
          <w:tcPr>
            <w:tcW w:w="4492" w:type="dxa"/>
            <w:shd w:val="clear" w:color="auto" w:fill="auto"/>
            <w:vAlign w:val="center"/>
          </w:tcPr>
          <w:p w:rsidR="00761C9B" w:rsidRPr="000913D6" w:rsidRDefault="00761C9B" w:rsidP="008F1C08">
            <w:pPr>
              <w:spacing w:after="0"/>
              <w:rPr>
                <w:sz w:val="18"/>
                <w:szCs w:val="18"/>
              </w:rPr>
            </w:pPr>
            <w:r w:rsidRPr="000913D6">
              <w:rPr>
                <w:sz w:val="18"/>
                <w:szCs w:val="18"/>
              </w:rPr>
              <w:t>CHAZ CAR FRESHENER</w:t>
            </w:r>
          </w:p>
        </w:tc>
        <w:tc>
          <w:tcPr>
            <w:tcW w:w="4044" w:type="dxa"/>
            <w:shd w:val="clear" w:color="auto" w:fill="auto"/>
            <w:vAlign w:val="center"/>
          </w:tcPr>
          <w:p w:rsidR="00761C9B" w:rsidRPr="000913D6" w:rsidRDefault="00761C9B" w:rsidP="008F1C08">
            <w:pPr>
              <w:spacing w:after="0"/>
              <w:rPr>
                <w:sz w:val="18"/>
                <w:szCs w:val="18"/>
                <w:lang w:val="en-US"/>
              </w:rPr>
            </w:pPr>
            <w:r w:rsidRPr="000913D6">
              <w:rPr>
                <w:sz w:val="18"/>
                <w:szCs w:val="18"/>
                <w:lang w:val="en-US"/>
              </w:rPr>
              <w:t>SOCIEDAD SAINT GERMAIN, S.A. DE C.V.</w:t>
            </w:r>
          </w:p>
        </w:tc>
      </w:tr>
      <w:tr w:rsidR="00761C9B" w:rsidRPr="000913D6" w:rsidTr="008F1C08">
        <w:trPr>
          <w:trHeight w:val="283"/>
        </w:trPr>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line="276" w:lineRule="auto"/>
              <w:jc w:val="center"/>
              <w:rPr>
                <w:sz w:val="18"/>
                <w:szCs w:val="18"/>
              </w:rPr>
            </w:pPr>
            <w:r w:rsidRPr="000913D6">
              <w:rPr>
                <w:sz w:val="18"/>
                <w:szCs w:val="18"/>
              </w:rPr>
              <w:t>6</w:t>
            </w:r>
          </w:p>
        </w:tc>
        <w:tc>
          <w:tcPr>
            <w:tcW w:w="4492"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rPr>
                <w:sz w:val="18"/>
                <w:szCs w:val="18"/>
              </w:rPr>
            </w:pPr>
            <w:r w:rsidRPr="000913D6">
              <w:rPr>
                <w:sz w:val="18"/>
                <w:szCs w:val="18"/>
              </w:rPr>
              <w:t>GLADE CUBO CAMPOS DE LAVANDA, HAWAIIAN BREEZE, FRESH LEMON, PARAISO AZUL, MORA RADIANTE, ODISEA AZUL, DELEITE FLORAL Y FRUTOS ROJOS, ELEGANCIA DE MADERA Y AMBAR, MANZANA Y CANELA</w:t>
            </w:r>
          </w:p>
        </w:tc>
        <w:tc>
          <w:tcPr>
            <w:tcW w:w="4044"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rPr>
                <w:sz w:val="18"/>
                <w:szCs w:val="18"/>
              </w:rPr>
            </w:pPr>
            <w:r w:rsidRPr="000913D6">
              <w:rPr>
                <w:sz w:val="18"/>
                <w:szCs w:val="18"/>
              </w:rPr>
              <w:t>S.C. JOHNSON DE CENTROAMÉRICA, S.A.</w:t>
            </w:r>
          </w:p>
        </w:tc>
      </w:tr>
      <w:tr w:rsidR="00761C9B" w:rsidRPr="000913D6" w:rsidTr="008F1C08">
        <w:trPr>
          <w:trHeight w:val="283"/>
        </w:trPr>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line="276" w:lineRule="auto"/>
              <w:jc w:val="center"/>
              <w:rPr>
                <w:sz w:val="18"/>
                <w:szCs w:val="18"/>
              </w:rPr>
            </w:pPr>
            <w:r w:rsidRPr="000913D6">
              <w:rPr>
                <w:sz w:val="18"/>
                <w:szCs w:val="18"/>
              </w:rPr>
              <w:t>7</w:t>
            </w:r>
          </w:p>
        </w:tc>
        <w:tc>
          <w:tcPr>
            <w:tcW w:w="4492"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rPr>
                <w:sz w:val="18"/>
                <w:szCs w:val="18"/>
                <w:lang w:val="en-US"/>
              </w:rPr>
            </w:pPr>
            <w:r w:rsidRPr="000913D6">
              <w:rPr>
                <w:sz w:val="18"/>
                <w:szCs w:val="18"/>
                <w:lang w:val="en-US"/>
              </w:rPr>
              <w:t>CS - WIPES CLEANING SANITIZATION (CS)</w:t>
            </w:r>
          </w:p>
        </w:tc>
        <w:tc>
          <w:tcPr>
            <w:tcW w:w="4044"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rPr>
                <w:sz w:val="18"/>
                <w:szCs w:val="18"/>
              </w:rPr>
            </w:pPr>
            <w:r w:rsidRPr="000913D6">
              <w:rPr>
                <w:sz w:val="18"/>
                <w:szCs w:val="18"/>
              </w:rPr>
              <w:t>ALKEMY S.A.</w:t>
            </w:r>
          </w:p>
        </w:tc>
      </w:tr>
      <w:tr w:rsidR="00761C9B" w:rsidRPr="000913D6" w:rsidTr="008F1C08">
        <w:trPr>
          <w:trHeight w:val="283"/>
        </w:trPr>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line="276" w:lineRule="auto"/>
              <w:jc w:val="center"/>
              <w:rPr>
                <w:sz w:val="18"/>
                <w:szCs w:val="18"/>
              </w:rPr>
            </w:pPr>
            <w:r w:rsidRPr="000913D6">
              <w:rPr>
                <w:sz w:val="18"/>
                <w:szCs w:val="18"/>
              </w:rPr>
              <w:t>8</w:t>
            </w:r>
          </w:p>
        </w:tc>
        <w:tc>
          <w:tcPr>
            <w:tcW w:w="4492"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rPr>
                <w:sz w:val="18"/>
                <w:szCs w:val="18"/>
              </w:rPr>
            </w:pPr>
            <w:r w:rsidRPr="000913D6">
              <w:rPr>
                <w:sz w:val="18"/>
                <w:szCs w:val="18"/>
              </w:rPr>
              <w:t>CLOROX TOTAL 360 DISINFECTANT CLEANER1</w:t>
            </w:r>
          </w:p>
        </w:tc>
        <w:tc>
          <w:tcPr>
            <w:tcW w:w="4044"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rPr>
                <w:sz w:val="18"/>
                <w:szCs w:val="18"/>
              </w:rPr>
            </w:pPr>
            <w:r w:rsidRPr="000913D6">
              <w:rPr>
                <w:sz w:val="18"/>
                <w:szCs w:val="18"/>
              </w:rPr>
              <w:t>CLOROX DE CENTROAMÉRICA, S.A.</w:t>
            </w:r>
          </w:p>
        </w:tc>
      </w:tr>
      <w:tr w:rsidR="00761C9B" w:rsidRPr="000913D6" w:rsidTr="008F1C08">
        <w:trPr>
          <w:trHeight w:val="283"/>
        </w:trPr>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line="276" w:lineRule="auto"/>
              <w:jc w:val="center"/>
              <w:rPr>
                <w:sz w:val="18"/>
                <w:szCs w:val="18"/>
              </w:rPr>
            </w:pPr>
            <w:r w:rsidRPr="000913D6">
              <w:rPr>
                <w:sz w:val="18"/>
                <w:szCs w:val="18"/>
              </w:rPr>
              <w:t>9</w:t>
            </w:r>
          </w:p>
        </w:tc>
        <w:tc>
          <w:tcPr>
            <w:tcW w:w="4492"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rPr>
                <w:sz w:val="18"/>
                <w:szCs w:val="18"/>
              </w:rPr>
            </w:pPr>
            <w:r w:rsidRPr="000913D6">
              <w:rPr>
                <w:sz w:val="18"/>
                <w:szCs w:val="18"/>
              </w:rPr>
              <w:t>RINSO MULTIPODER CITRUS FRESH DETERGENTE LÍQUIDO PARA EL LAVADO DE ROPA</w:t>
            </w:r>
          </w:p>
        </w:tc>
        <w:tc>
          <w:tcPr>
            <w:tcW w:w="4044"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rPr>
                <w:sz w:val="18"/>
                <w:szCs w:val="18"/>
              </w:rPr>
            </w:pPr>
            <w:r w:rsidRPr="000913D6">
              <w:rPr>
                <w:sz w:val="18"/>
                <w:szCs w:val="18"/>
              </w:rPr>
              <w:t>UNILEVER EL SALVADOR SCC, S.A. DE C.V.</w:t>
            </w:r>
          </w:p>
        </w:tc>
      </w:tr>
      <w:tr w:rsidR="00761C9B" w:rsidRPr="000913D6" w:rsidTr="008F1C08">
        <w:trPr>
          <w:trHeight w:val="283"/>
        </w:trPr>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line="276" w:lineRule="auto"/>
              <w:jc w:val="center"/>
              <w:rPr>
                <w:sz w:val="18"/>
                <w:szCs w:val="18"/>
              </w:rPr>
            </w:pPr>
            <w:r w:rsidRPr="000913D6">
              <w:rPr>
                <w:sz w:val="18"/>
                <w:szCs w:val="18"/>
              </w:rPr>
              <w:t>10</w:t>
            </w:r>
          </w:p>
        </w:tc>
        <w:tc>
          <w:tcPr>
            <w:tcW w:w="4492"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rPr>
                <w:sz w:val="18"/>
                <w:szCs w:val="18"/>
              </w:rPr>
            </w:pPr>
            <w:r w:rsidRPr="000913D6">
              <w:rPr>
                <w:sz w:val="18"/>
                <w:szCs w:val="18"/>
              </w:rPr>
              <w:t>RINSO MULTIPODER ROSAS DETERGENTE LÍQUIDO PARA EL LAVADO DE ROPA</w:t>
            </w:r>
          </w:p>
        </w:tc>
        <w:tc>
          <w:tcPr>
            <w:tcW w:w="4044"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rPr>
                <w:sz w:val="18"/>
                <w:szCs w:val="18"/>
              </w:rPr>
            </w:pPr>
            <w:r w:rsidRPr="000913D6">
              <w:rPr>
                <w:sz w:val="18"/>
                <w:szCs w:val="18"/>
              </w:rPr>
              <w:t>UNILEVER EL SALVADOR SCC, S.A. DE C.V.</w:t>
            </w:r>
          </w:p>
        </w:tc>
      </w:tr>
    </w:tbl>
    <w:p w:rsidR="00761C9B" w:rsidRPr="00D4743C" w:rsidRDefault="00761C9B" w:rsidP="00761C9B">
      <w:pPr>
        <w:spacing w:before="240" w:after="0" w:line="360" w:lineRule="auto"/>
        <w:ind w:left="-142"/>
        <w:jc w:val="both"/>
        <w:rPr>
          <w:b/>
          <w:sz w:val="24"/>
          <w:szCs w:val="24"/>
        </w:rPr>
      </w:pPr>
      <w:r>
        <w:rPr>
          <w:b/>
          <w:sz w:val="24"/>
          <w:szCs w:val="24"/>
        </w:rPr>
        <w:t>11.20.3.9</w:t>
      </w:r>
      <w:r w:rsidRPr="00A32B41">
        <w:rPr>
          <w:b/>
          <w:sz w:val="24"/>
          <w:szCs w:val="24"/>
        </w:rPr>
        <w:t>.</w:t>
      </w:r>
      <w:r w:rsidRPr="00A32B41">
        <w:rPr>
          <w:sz w:val="24"/>
          <w:szCs w:val="24"/>
        </w:rPr>
        <w:t xml:space="preserve"> </w:t>
      </w:r>
      <w:r w:rsidRPr="00A32B41">
        <w:rPr>
          <w:i/>
          <w:sz w:val="24"/>
          <w:szCs w:val="24"/>
        </w:rPr>
        <w:t>Autorizar</w:t>
      </w:r>
      <w:r w:rsidRPr="00A32B41">
        <w:rPr>
          <w:sz w:val="24"/>
          <w:szCs w:val="24"/>
        </w:rPr>
        <w:t xml:space="preserve"> la amplia</w:t>
      </w:r>
      <w:r>
        <w:rPr>
          <w:sz w:val="24"/>
          <w:szCs w:val="24"/>
        </w:rPr>
        <w:t>ción de fragancia del producto higiénico siguiente</w:t>
      </w:r>
      <w:r w:rsidRPr="00A32B41">
        <w:rPr>
          <w:sz w:val="24"/>
          <w:szCs w:val="24"/>
        </w:rPr>
        <w:t>:</w:t>
      </w:r>
    </w:p>
    <w:tbl>
      <w:tblPr>
        <w:tblW w:w="8931" w:type="dxa"/>
        <w:tblInd w:w="-72" w:type="dxa"/>
        <w:tblCellMar>
          <w:left w:w="70" w:type="dxa"/>
          <w:right w:w="70" w:type="dxa"/>
        </w:tblCellMar>
        <w:tblLook w:val="04A0" w:firstRow="1" w:lastRow="0" w:firstColumn="1" w:lastColumn="0" w:noHBand="0" w:noVBand="1"/>
      </w:tblPr>
      <w:tblGrid>
        <w:gridCol w:w="393"/>
        <w:gridCol w:w="3081"/>
        <w:gridCol w:w="1276"/>
        <w:gridCol w:w="1479"/>
        <w:gridCol w:w="2702"/>
      </w:tblGrid>
      <w:tr w:rsidR="00761C9B" w:rsidRPr="000913D6" w:rsidTr="008F1C08">
        <w:trPr>
          <w:trHeight w:val="340"/>
        </w:trPr>
        <w:tc>
          <w:tcPr>
            <w:tcW w:w="89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1C9B" w:rsidRPr="000913D6" w:rsidRDefault="00761C9B" w:rsidP="008F1C08">
            <w:pPr>
              <w:spacing w:after="0" w:line="276" w:lineRule="auto"/>
              <w:jc w:val="center"/>
              <w:rPr>
                <w:b/>
                <w:sz w:val="18"/>
                <w:szCs w:val="18"/>
              </w:rPr>
            </w:pPr>
            <w:r w:rsidRPr="000913D6">
              <w:rPr>
                <w:b/>
                <w:sz w:val="18"/>
                <w:szCs w:val="18"/>
              </w:rPr>
              <w:t>AMPLIACIÓN DE FRAGANCIA DE PRODUCTO HIGIÉNICO</w:t>
            </w:r>
          </w:p>
        </w:tc>
      </w:tr>
      <w:tr w:rsidR="00761C9B" w:rsidRPr="000913D6" w:rsidTr="008F1C08">
        <w:trPr>
          <w:trHeight w:val="340"/>
        </w:trPr>
        <w:tc>
          <w:tcPr>
            <w:tcW w:w="3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1C9B" w:rsidRPr="000913D6" w:rsidRDefault="00761C9B" w:rsidP="008F1C08">
            <w:pPr>
              <w:spacing w:after="0" w:line="276" w:lineRule="auto"/>
              <w:jc w:val="center"/>
              <w:rPr>
                <w:b/>
                <w:sz w:val="18"/>
                <w:szCs w:val="18"/>
              </w:rPr>
            </w:pPr>
            <w:r w:rsidRPr="000913D6">
              <w:rPr>
                <w:b/>
                <w:sz w:val="18"/>
                <w:szCs w:val="18"/>
              </w:rPr>
              <w:t>N°</w:t>
            </w:r>
          </w:p>
        </w:tc>
        <w:tc>
          <w:tcPr>
            <w:tcW w:w="3081" w:type="dxa"/>
            <w:tcBorders>
              <w:top w:val="single" w:sz="4" w:space="0" w:color="auto"/>
              <w:left w:val="nil"/>
              <w:bottom w:val="single" w:sz="4" w:space="0" w:color="auto"/>
              <w:right w:val="single" w:sz="4" w:space="0" w:color="auto"/>
            </w:tcBorders>
            <w:shd w:val="clear" w:color="auto" w:fill="auto"/>
            <w:vAlign w:val="center"/>
          </w:tcPr>
          <w:p w:rsidR="00761C9B" w:rsidRPr="000913D6" w:rsidRDefault="00761C9B" w:rsidP="008F1C08">
            <w:pPr>
              <w:spacing w:after="0" w:line="276" w:lineRule="auto"/>
              <w:jc w:val="center"/>
              <w:rPr>
                <w:b/>
                <w:sz w:val="18"/>
                <w:szCs w:val="18"/>
              </w:rPr>
            </w:pPr>
            <w:r w:rsidRPr="000913D6">
              <w:rPr>
                <w:b/>
                <w:sz w:val="18"/>
                <w:szCs w:val="18"/>
              </w:rPr>
              <w:t>PRODUCTO</w:t>
            </w:r>
          </w:p>
        </w:tc>
        <w:tc>
          <w:tcPr>
            <w:tcW w:w="1276" w:type="dxa"/>
            <w:tcBorders>
              <w:top w:val="single" w:sz="4" w:space="0" w:color="auto"/>
              <w:left w:val="nil"/>
              <w:bottom w:val="single" w:sz="4" w:space="0" w:color="auto"/>
              <w:right w:val="single" w:sz="4" w:space="0" w:color="auto"/>
            </w:tcBorders>
            <w:shd w:val="clear" w:color="auto" w:fill="auto"/>
            <w:vAlign w:val="center"/>
          </w:tcPr>
          <w:p w:rsidR="00761C9B" w:rsidRPr="000913D6" w:rsidRDefault="00761C9B" w:rsidP="008F1C08">
            <w:pPr>
              <w:spacing w:after="0" w:line="276" w:lineRule="auto"/>
              <w:jc w:val="center"/>
              <w:rPr>
                <w:b/>
                <w:sz w:val="18"/>
                <w:szCs w:val="18"/>
              </w:rPr>
            </w:pPr>
            <w:r w:rsidRPr="000913D6">
              <w:rPr>
                <w:b/>
                <w:sz w:val="18"/>
                <w:szCs w:val="18"/>
              </w:rPr>
              <w:t>REGISTRO</w:t>
            </w:r>
          </w:p>
        </w:tc>
        <w:tc>
          <w:tcPr>
            <w:tcW w:w="1479" w:type="dxa"/>
            <w:tcBorders>
              <w:top w:val="single" w:sz="4" w:space="0" w:color="auto"/>
              <w:left w:val="nil"/>
              <w:bottom w:val="single" w:sz="4" w:space="0" w:color="auto"/>
              <w:right w:val="single" w:sz="4" w:space="0" w:color="auto"/>
            </w:tcBorders>
            <w:shd w:val="clear" w:color="auto" w:fill="auto"/>
            <w:vAlign w:val="center"/>
          </w:tcPr>
          <w:p w:rsidR="00761C9B" w:rsidRPr="000913D6" w:rsidRDefault="00761C9B" w:rsidP="008F1C08">
            <w:pPr>
              <w:spacing w:after="0" w:line="276" w:lineRule="auto"/>
              <w:jc w:val="center"/>
              <w:rPr>
                <w:b/>
                <w:sz w:val="18"/>
                <w:szCs w:val="18"/>
              </w:rPr>
            </w:pPr>
            <w:r w:rsidRPr="000913D6">
              <w:rPr>
                <w:b/>
                <w:sz w:val="18"/>
                <w:szCs w:val="18"/>
              </w:rPr>
              <w:t>TITULAR</w:t>
            </w:r>
          </w:p>
        </w:tc>
        <w:tc>
          <w:tcPr>
            <w:tcW w:w="2702" w:type="dxa"/>
            <w:tcBorders>
              <w:top w:val="single" w:sz="4" w:space="0" w:color="auto"/>
              <w:left w:val="nil"/>
              <w:bottom w:val="single" w:sz="4" w:space="0" w:color="auto"/>
              <w:right w:val="single" w:sz="4" w:space="0" w:color="auto"/>
            </w:tcBorders>
            <w:vAlign w:val="center"/>
          </w:tcPr>
          <w:p w:rsidR="00761C9B" w:rsidRPr="000913D6" w:rsidRDefault="00761C9B" w:rsidP="008F1C08">
            <w:pPr>
              <w:spacing w:after="0" w:line="276" w:lineRule="auto"/>
              <w:jc w:val="center"/>
            </w:pPr>
            <w:r w:rsidRPr="000913D6">
              <w:rPr>
                <w:b/>
                <w:sz w:val="18"/>
                <w:szCs w:val="18"/>
              </w:rPr>
              <w:t>FRAGANCIA ADICIONADA</w:t>
            </w:r>
          </w:p>
        </w:tc>
      </w:tr>
      <w:tr w:rsidR="00761C9B" w:rsidRPr="000913D6" w:rsidTr="008F1C08">
        <w:trPr>
          <w:trHeight w:val="283"/>
        </w:trPr>
        <w:tc>
          <w:tcPr>
            <w:tcW w:w="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1C9B" w:rsidRPr="000913D6" w:rsidRDefault="00761C9B" w:rsidP="008F1C08">
            <w:pPr>
              <w:spacing w:after="0" w:line="276" w:lineRule="auto"/>
              <w:jc w:val="center"/>
              <w:rPr>
                <w:sz w:val="18"/>
                <w:szCs w:val="18"/>
              </w:rPr>
            </w:pPr>
            <w:r w:rsidRPr="000913D6">
              <w:rPr>
                <w:sz w:val="18"/>
                <w:szCs w:val="18"/>
              </w:rPr>
              <w:t>1</w:t>
            </w:r>
          </w:p>
        </w:tc>
        <w:tc>
          <w:tcPr>
            <w:tcW w:w="3081" w:type="dxa"/>
            <w:tcBorders>
              <w:top w:val="single" w:sz="4" w:space="0" w:color="auto"/>
              <w:left w:val="single" w:sz="4" w:space="0" w:color="auto"/>
              <w:bottom w:val="single" w:sz="4" w:space="0" w:color="auto"/>
              <w:right w:val="single" w:sz="4" w:space="0" w:color="auto"/>
            </w:tcBorders>
            <w:shd w:val="clear" w:color="000000" w:fill="FFFFFF"/>
            <w:vAlign w:val="center"/>
          </w:tcPr>
          <w:p w:rsidR="00761C9B" w:rsidRPr="000913D6" w:rsidRDefault="00761C9B" w:rsidP="008F1C08">
            <w:pPr>
              <w:spacing w:after="0"/>
              <w:rPr>
                <w:color w:val="000000"/>
                <w:sz w:val="18"/>
                <w:szCs w:val="18"/>
              </w:rPr>
            </w:pPr>
            <w:r w:rsidRPr="000913D6">
              <w:rPr>
                <w:color w:val="000000"/>
                <w:sz w:val="18"/>
                <w:szCs w:val="18"/>
              </w:rPr>
              <w:t>GLADE ACEITES NATURALES DELICIA DE CASCANUECES, DULCE FANTASIA</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761C9B" w:rsidRPr="000913D6" w:rsidRDefault="00761C9B" w:rsidP="008F1C08">
            <w:pPr>
              <w:spacing w:after="0"/>
              <w:rPr>
                <w:color w:val="000000"/>
                <w:sz w:val="18"/>
                <w:szCs w:val="18"/>
              </w:rPr>
            </w:pPr>
            <w:r w:rsidRPr="000913D6">
              <w:rPr>
                <w:color w:val="000000"/>
                <w:sz w:val="18"/>
                <w:szCs w:val="18"/>
              </w:rPr>
              <w:t>1EH01660518</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rPr>
                <w:color w:val="000000"/>
                <w:sz w:val="18"/>
                <w:szCs w:val="18"/>
              </w:rPr>
            </w:pPr>
            <w:r w:rsidRPr="000913D6">
              <w:rPr>
                <w:color w:val="000000"/>
                <w:sz w:val="18"/>
                <w:szCs w:val="18"/>
              </w:rPr>
              <w:t>S.C. JOHNSON DE CENTROAMÉRICA, S.A.</w:t>
            </w:r>
          </w:p>
        </w:tc>
        <w:tc>
          <w:tcPr>
            <w:tcW w:w="2702" w:type="dxa"/>
            <w:tcBorders>
              <w:top w:val="single" w:sz="4" w:space="0" w:color="auto"/>
              <w:left w:val="single" w:sz="4" w:space="0" w:color="auto"/>
              <w:bottom w:val="single" w:sz="4" w:space="0" w:color="auto"/>
              <w:right w:val="single" w:sz="4" w:space="0" w:color="auto"/>
            </w:tcBorders>
            <w:vAlign w:val="center"/>
          </w:tcPr>
          <w:p w:rsidR="00761C9B" w:rsidRPr="000913D6" w:rsidRDefault="00761C9B" w:rsidP="008F1C08">
            <w:pPr>
              <w:spacing w:after="0"/>
              <w:rPr>
                <w:color w:val="000000"/>
                <w:sz w:val="18"/>
                <w:szCs w:val="18"/>
              </w:rPr>
            </w:pPr>
            <w:r w:rsidRPr="000913D6">
              <w:rPr>
                <w:color w:val="000000"/>
                <w:sz w:val="18"/>
                <w:szCs w:val="18"/>
              </w:rPr>
              <w:t>MORA RADIANTE</w:t>
            </w:r>
          </w:p>
        </w:tc>
      </w:tr>
    </w:tbl>
    <w:p w:rsidR="00761C9B" w:rsidRDefault="00761C9B" w:rsidP="00761C9B">
      <w:pPr>
        <w:spacing w:before="240" w:after="0" w:line="360" w:lineRule="auto"/>
        <w:ind w:left="-142"/>
        <w:jc w:val="both"/>
        <w:rPr>
          <w:sz w:val="24"/>
          <w:szCs w:val="24"/>
        </w:rPr>
      </w:pPr>
      <w:r w:rsidRPr="0099659F">
        <w:rPr>
          <w:b/>
          <w:sz w:val="24"/>
          <w:szCs w:val="24"/>
        </w:rPr>
        <w:t>1</w:t>
      </w:r>
      <w:r>
        <w:rPr>
          <w:b/>
          <w:sz w:val="24"/>
          <w:szCs w:val="24"/>
        </w:rPr>
        <w:t>1</w:t>
      </w:r>
      <w:r w:rsidRPr="0099659F">
        <w:rPr>
          <w:b/>
          <w:sz w:val="24"/>
          <w:szCs w:val="24"/>
        </w:rPr>
        <w:t>.20.3.1</w:t>
      </w:r>
      <w:r>
        <w:rPr>
          <w:b/>
          <w:sz w:val="24"/>
          <w:szCs w:val="24"/>
        </w:rPr>
        <w:t>0</w:t>
      </w:r>
      <w:r w:rsidRPr="0099659F">
        <w:rPr>
          <w:b/>
          <w:sz w:val="24"/>
          <w:szCs w:val="24"/>
        </w:rPr>
        <w:t xml:space="preserve">. </w:t>
      </w:r>
      <w:r w:rsidRPr="0099659F">
        <w:rPr>
          <w:i/>
          <w:sz w:val="24"/>
          <w:szCs w:val="24"/>
        </w:rPr>
        <w:t>Autorizar</w:t>
      </w:r>
      <w:r w:rsidRPr="0099659F">
        <w:rPr>
          <w:sz w:val="24"/>
          <w:szCs w:val="24"/>
        </w:rPr>
        <w:t xml:space="preserve"> la</w:t>
      </w:r>
      <w:r>
        <w:rPr>
          <w:sz w:val="24"/>
          <w:szCs w:val="24"/>
        </w:rPr>
        <w:t>s inscripciones</w:t>
      </w:r>
      <w:r w:rsidRPr="0099659F">
        <w:rPr>
          <w:sz w:val="24"/>
          <w:szCs w:val="24"/>
        </w:rPr>
        <w:t xml:space="preserve"> de los productos químicos siguientes:</w:t>
      </w:r>
    </w:p>
    <w:tbl>
      <w:tblPr>
        <w:tblW w:w="495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4140"/>
        <w:gridCol w:w="4187"/>
      </w:tblGrid>
      <w:tr w:rsidR="00761C9B" w:rsidRPr="000913D6" w:rsidTr="008F1C08">
        <w:trPr>
          <w:trHeight w:val="317"/>
        </w:trPr>
        <w:tc>
          <w:tcPr>
            <w:tcW w:w="5000" w:type="pct"/>
            <w:gridSpan w:val="3"/>
            <w:shd w:val="clear" w:color="auto" w:fill="auto"/>
          </w:tcPr>
          <w:p w:rsidR="00761C9B" w:rsidRPr="000913D6" w:rsidRDefault="00761C9B" w:rsidP="008F1C08">
            <w:pPr>
              <w:spacing w:after="0" w:line="276" w:lineRule="auto"/>
              <w:jc w:val="center"/>
              <w:rPr>
                <w:sz w:val="18"/>
                <w:szCs w:val="18"/>
              </w:rPr>
            </w:pPr>
            <w:r w:rsidRPr="000913D6">
              <w:rPr>
                <w:b/>
                <w:sz w:val="18"/>
                <w:szCs w:val="18"/>
              </w:rPr>
              <w:t>AUTORIZACIONES DE INSCRIPCIÓN DE PRODUCTOS QUÍMICOS</w:t>
            </w:r>
          </w:p>
        </w:tc>
      </w:tr>
      <w:tr w:rsidR="00761C9B" w:rsidRPr="000913D6" w:rsidTr="008F1C08">
        <w:trPr>
          <w:trHeight w:val="322"/>
        </w:trPr>
        <w:tc>
          <w:tcPr>
            <w:tcW w:w="245" w:type="pct"/>
            <w:shd w:val="clear" w:color="auto" w:fill="auto"/>
            <w:vAlign w:val="center"/>
          </w:tcPr>
          <w:p w:rsidR="00761C9B" w:rsidRPr="000913D6" w:rsidRDefault="00761C9B" w:rsidP="008F1C08">
            <w:pPr>
              <w:spacing w:after="0" w:line="276" w:lineRule="auto"/>
              <w:jc w:val="center"/>
              <w:rPr>
                <w:rFonts w:eastAsia="Times New Roman"/>
                <w:b/>
                <w:bCs/>
                <w:color w:val="000000"/>
                <w:sz w:val="18"/>
                <w:szCs w:val="18"/>
                <w:lang w:eastAsia="es-SV"/>
              </w:rPr>
            </w:pPr>
            <w:r w:rsidRPr="000913D6">
              <w:rPr>
                <w:rFonts w:eastAsia="Times New Roman"/>
                <w:b/>
                <w:bCs/>
                <w:color w:val="000000"/>
                <w:sz w:val="18"/>
                <w:szCs w:val="18"/>
                <w:lang w:eastAsia="es-SV"/>
              </w:rPr>
              <w:t>N°</w:t>
            </w:r>
          </w:p>
        </w:tc>
        <w:tc>
          <w:tcPr>
            <w:tcW w:w="2364" w:type="pct"/>
            <w:shd w:val="clear" w:color="auto" w:fill="auto"/>
            <w:vAlign w:val="center"/>
          </w:tcPr>
          <w:p w:rsidR="00761C9B" w:rsidRPr="000913D6" w:rsidRDefault="00761C9B" w:rsidP="008F1C08">
            <w:pPr>
              <w:spacing w:after="0" w:line="276" w:lineRule="auto"/>
              <w:jc w:val="center"/>
              <w:rPr>
                <w:b/>
                <w:sz w:val="18"/>
                <w:szCs w:val="18"/>
              </w:rPr>
            </w:pPr>
            <w:r w:rsidRPr="000913D6">
              <w:rPr>
                <w:b/>
                <w:sz w:val="18"/>
                <w:szCs w:val="18"/>
              </w:rPr>
              <w:t>PRODUCTO</w:t>
            </w:r>
          </w:p>
        </w:tc>
        <w:tc>
          <w:tcPr>
            <w:tcW w:w="2391" w:type="pct"/>
            <w:shd w:val="clear" w:color="auto" w:fill="auto"/>
            <w:vAlign w:val="center"/>
          </w:tcPr>
          <w:p w:rsidR="00761C9B" w:rsidRPr="000913D6" w:rsidRDefault="00761C9B" w:rsidP="008F1C08">
            <w:pPr>
              <w:spacing w:after="0" w:line="276" w:lineRule="auto"/>
              <w:jc w:val="center"/>
              <w:rPr>
                <w:rFonts w:eastAsia="Times New Roman"/>
                <w:b/>
                <w:bCs/>
                <w:color w:val="000000"/>
                <w:sz w:val="18"/>
                <w:szCs w:val="18"/>
                <w:lang w:eastAsia="es-SV"/>
              </w:rPr>
            </w:pPr>
            <w:r w:rsidRPr="000913D6">
              <w:rPr>
                <w:b/>
                <w:sz w:val="18"/>
                <w:szCs w:val="18"/>
              </w:rPr>
              <w:t>IMPORTADOR</w:t>
            </w:r>
          </w:p>
        </w:tc>
      </w:tr>
      <w:tr w:rsidR="00761C9B" w:rsidRPr="000913D6" w:rsidTr="008F1C08">
        <w:trPr>
          <w:trHeight w:val="340"/>
        </w:trPr>
        <w:tc>
          <w:tcPr>
            <w:tcW w:w="245" w:type="pct"/>
            <w:shd w:val="clear" w:color="auto" w:fill="auto"/>
            <w:vAlign w:val="center"/>
            <w:hideMark/>
          </w:tcPr>
          <w:p w:rsidR="00761C9B" w:rsidRPr="000913D6" w:rsidRDefault="00761C9B" w:rsidP="008F1C08">
            <w:pPr>
              <w:spacing w:after="0" w:line="276" w:lineRule="auto"/>
              <w:jc w:val="center"/>
              <w:rPr>
                <w:color w:val="000000"/>
                <w:sz w:val="18"/>
                <w:szCs w:val="18"/>
              </w:rPr>
            </w:pPr>
            <w:r w:rsidRPr="000913D6">
              <w:rPr>
                <w:color w:val="000000"/>
                <w:sz w:val="18"/>
                <w:szCs w:val="18"/>
              </w:rPr>
              <w:t>1</w:t>
            </w:r>
          </w:p>
        </w:tc>
        <w:tc>
          <w:tcPr>
            <w:tcW w:w="2364" w:type="pct"/>
            <w:shd w:val="clear" w:color="auto" w:fill="auto"/>
            <w:vAlign w:val="center"/>
          </w:tcPr>
          <w:p w:rsidR="00761C9B" w:rsidRPr="000913D6" w:rsidRDefault="00761C9B" w:rsidP="008F1C08">
            <w:pPr>
              <w:spacing w:after="0" w:line="240" w:lineRule="auto"/>
              <w:jc w:val="both"/>
              <w:rPr>
                <w:color w:val="000000"/>
                <w:sz w:val="18"/>
                <w:szCs w:val="18"/>
              </w:rPr>
            </w:pPr>
            <w:r w:rsidRPr="000913D6">
              <w:rPr>
                <w:color w:val="000000"/>
                <w:sz w:val="18"/>
                <w:szCs w:val="18"/>
              </w:rPr>
              <w:t>POLIETILENO DE ALTA DENSIDAD HDF8000</w:t>
            </w:r>
          </w:p>
        </w:tc>
        <w:tc>
          <w:tcPr>
            <w:tcW w:w="2391" w:type="pct"/>
            <w:shd w:val="clear" w:color="auto" w:fill="auto"/>
            <w:vAlign w:val="center"/>
          </w:tcPr>
          <w:p w:rsidR="00761C9B" w:rsidRPr="000913D6" w:rsidRDefault="00761C9B" w:rsidP="008F1C08">
            <w:pPr>
              <w:spacing w:after="0" w:line="240" w:lineRule="auto"/>
              <w:rPr>
                <w:sz w:val="18"/>
                <w:szCs w:val="18"/>
              </w:rPr>
            </w:pPr>
            <w:r w:rsidRPr="000913D6">
              <w:rPr>
                <w:sz w:val="18"/>
                <w:szCs w:val="18"/>
              </w:rPr>
              <w:t>TOTO, S.A. DE C.V.</w:t>
            </w:r>
          </w:p>
        </w:tc>
      </w:tr>
      <w:tr w:rsidR="00761C9B" w:rsidRPr="000913D6" w:rsidTr="008F1C08">
        <w:trPr>
          <w:trHeight w:val="340"/>
        </w:trPr>
        <w:tc>
          <w:tcPr>
            <w:tcW w:w="245" w:type="pct"/>
            <w:shd w:val="clear" w:color="auto" w:fill="auto"/>
            <w:vAlign w:val="center"/>
            <w:hideMark/>
          </w:tcPr>
          <w:p w:rsidR="00761C9B" w:rsidRPr="000913D6" w:rsidRDefault="00761C9B" w:rsidP="008F1C08">
            <w:pPr>
              <w:spacing w:after="0" w:line="276" w:lineRule="auto"/>
              <w:jc w:val="center"/>
              <w:rPr>
                <w:color w:val="000000"/>
                <w:sz w:val="18"/>
                <w:szCs w:val="18"/>
              </w:rPr>
            </w:pPr>
            <w:r w:rsidRPr="000913D6">
              <w:rPr>
                <w:color w:val="000000"/>
                <w:sz w:val="18"/>
                <w:szCs w:val="18"/>
              </w:rPr>
              <w:t>2</w:t>
            </w:r>
          </w:p>
        </w:tc>
        <w:tc>
          <w:tcPr>
            <w:tcW w:w="2364" w:type="pct"/>
            <w:shd w:val="clear" w:color="auto" w:fill="auto"/>
            <w:vAlign w:val="center"/>
          </w:tcPr>
          <w:p w:rsidR="00761C9B" w:rsidRPr="000913D6" w:rsidRDefault="00761C9B" w:rsidP="008F1C08">
            <w:pPr>
              <w:spacing w:after="0" w:line="240" w:lineRule="auto"/>
              <w:jc w:val="both"/>
              <w:rPr>
                <w:color w:val="000000"/>
                <w:sz w:val="18"/>
                <w:szCs w:val="18"/>
              </w:rPr>
            </w:pPr>
            <w:r w:rsidRPr="000913D6">
              <w:rPr>
                <w:color w:val="000000"/>
                <w:sz w:val="18"/>
                <w:szCs w:val="18"/>
              </w:rPr>
              <w:t>MASTERBATCH GRIS METALICO 007</w:t>
            </w:r>
          </w:p>
        </w:tc>
        <w:tc>
          <w:tcPr>
            <w:tcW w:w="2391" w:type="pct"/>
            <w:shd w:val="clear" w:color="auto" w:fill="auto"/>
            <w:vAlign w:val="center"/>
          </w:tcPr>
          <w:p w:rsidR="00761C9B" w:rsidRPr="000913D6" w:rsidRDefault="00761C9B" w:rsidP="008F1C08">
            <w:pPr>
              <w:spacing w:after="0" w:line="240" w:lineRule="auto"/>
              <w:rPr>
                <w:sz w:val="18"/>
                <w:szCs w:val="18"/>
              </w:rPr>
            </w:pPr>
            <w:r w:rsidRPr="000913D6">
              <w:rPr>
                <w:sz w:val="18"/>
                <w:szCs w:val="18"/>
              </w:rPr>
              <w:t>INDUSTRIAL COLOR, S.A. DE C.V.</w:t>
            </w:r>
          </w:p>
        </w:tc>
      </w:tr>
      <w:tr w:rsidR="00761C9B" w:rsidRPr="000913D6" w:rsidTr="008F1C08">
        <w:trPr>
          <w:trHeight w:val="340"/>
        </w:trPr>
        <w:tc>
          <w:tcPr>
            <w:tcW w:w="245" w:type="pct"/>
            <w:shd w:val="clear" w:color="auto" w:fill="auto"/>
            <w:vAlign w:val="center"/>
            <w:hideMark/>
          </w:tcPr>
          <w:p w:rsidR="00761C9B" w:rsidRPr="000913D6" w:rsidRDefault="00761C9B" w:rsidP="008F1C08">
            <w:pPr>
              <w:spacing w:after="0" w:line="276" w:lineRule="auto"/>
              <w:jc w:val="center"/>
              <w:rPr>
                <w:color w:val="000000"/>
                <w:sz w:val="18"/>
                <w:szCs w:val="18"/>
              </w:rPr>
            </w:pPr>
            <w:r w:rsidRPr="000913D6">
              <w:rPr>
                <w:color w:val="000000"/>
                <w:sz w:val="18"/>
                <w:szCs w:val="18"/>
              </w:rPr>
              <w:t>3</w:t>
            </w:r>
          </w:p>
        </w:tc>
        <w:tc>
          <w:tcPr>
            <w:tcW w:w="2364" w:type="pct"/>
            <w:shd w:val="clear" w:color="auto" w:fill="auto"/>
            <w:vAlign w:val="center"/>
          </w:tcPr>
          <w:p w:rsidR="00761C9B" w:rsidRPr="000913D6" w:rsidRDefault="00761C9B" w:rsidP="008F1C08">
            <w:pPr>
              <w:spacing w:after="0" w:line="240" w:lineRule="auto"/>
              <w:jc w:val="both"/>
              <w:rPr>
                <w:color w:val="000000"/>
                <w:sz w:val="18"/>
                <w:szCs w:val="18"/>
              </w:rPr>
            </w:pPr>
            <w:r w:rsidRPr="000913D6">
              <w:rPr>
                <w:color w:val="000000"/>
                <w:sz w:val="18"/>
                <w:szCs w:val="18"/>
              </w:rPr>
              <w:t>MASTERBATCH AMARILLO VERDOSO 034</w:t>
            </w:r>
          </w:p>
        </w:tc>
        <w:tc>
          <w:tcPr>
            <w:tcW w:w="2391" w:type="pct"/>
            <w:shd w:val="clear" w:color="auto" w:fill="auto"/>
            <w:vAlign w:val="center"/>
          </w:tcPr>
          <w:p w:rsidR="00761C9B" w:rsidRPr="000913D6" w:rsidRDefault="00761C9B" w:rsidP="008F1C08">
            <w:pPr>
              <w:spacing w:after="0" w:line="240" w:lineRule="auto"/>
              <w:rPr>
                <w:sz w:val="18"/>
                <w:szCs w:val="18"/>
              </w:rPr>
            </w:pPr>
            <w:r w:rsidRPr="000913D6">
              <w:rPr>
                <w:sz w:val="18"/>
                <w:szCs w:val="18"/>
              </w:rPr>
              <w:t>INDUSTRIAL COLOR, S.A. DE C.V.</w:t>
            </w:r>
          </w:p>
        </w:tc>
      </w:tr>
      <w:tr w:rsidR="00761C9B" w:rsidRPr="000913D6" w:rsidTr="008F1C08">
        <w:trPr>
          <w:trHeight w:val="340"/>
        </w:trPr>
        <w:tc>
          <w:tcPr>
            <w:tcW w:w="245" w:type="pct"/>
            <w:shd w:val="clear" w:color="auto" w:fill="auto"/>
            <w:vAlign w:val="center"/>
            <w:hideMark/>
          </w:tcPr>
          <w:p w:rsidR="00761C9B" w:rsidRPr="000913D6" w:rsidRDefault="00761C9B" w:rsidP="008F1C08">
            <w:pPr>
              <w:spacing w:after="0" w:line="276" w:lineRule="auto"/>
              <w:jc w:val="center"/>
              <w:rPr>
                <w:color w:val="000000"/>
                <w:sz w:val="18"/>
                <w:szCs w:val="18"/>
              </w:rPr>
            </w:pPr>
            <w:r w:rsidRPr="000913D6">
              <w:rPr>
                <w:color w:val="000000"/>
                <w:sz w:val="18"/>
                <w:szCs w:val="18"/>
              </w:rPr>
              <w:t>4</w:t>
            </w:r>
          </w:p>
        </w:tc>
        <w:tc>
          <w:tcPr>
            <w:tcW w:w="2364" w:type="pct"/>
            <w:shd w:val="clear" w:color="auto" w:fill="auto"/>
            <w:vAlign w:val="center"/>
          </w:tcPr>
          <w:p w:rsidR="00761C9B" w:rsidRPr="000913D6" w:rsidRDefault="00761C9B" w:rsidP="008F1C08">
            <w:pPr>
              <w:spacing w:after="0" w:line="240" w:lineRule="auto"/>
              <w:jc w:val="both"/>
              <w:rPr>
                <w:color w:val="000000"/>
                <w:sz w:val="18"/>
                <w:szCs w:val="18"/>
              </w:rPr>
            </w:pPr>
            <w:r w:rsidRPr="000913D6">
              <w:rPr>
                <w:color w:val="000000"/>
                <w:sz w:val="18"/>
                <w:szCs w:val="18"/>
              </w:rPr>
              <w:t>MASTERBATCH ROSA FLUORESCENTE</w:t>
            </w:r>
          </w:p>
        </w:tc>
        <w:tc>
          <w:tcPr>
            <w:tcW w:w="2391" w:type="pct"/>
            <w:shd w:val="clear" w:color="auto" w:fill="auto"/>
            <w:vAlign w:val="center"/>
          </w:tcPr>
          <w:p w:rsidR="00761C9B" w:rsidRPr="000913D6" w:rsidRDefault="00761C9B" w:rsidP="008F1C08">
            <w:pPr>
              <w:spacing w:after="0" w:line="240" w:lineRule="auto"/>
              <w:rPr>
                <w:sz w:val="18"/>
                <w:szCs w:val="18"/>
              </w:rPr>
            </w:pPr>
            <w:r w:rsidRPr="000913D6">
              <w:rPr>
                <w:sz w:val="18"/>
                <w:szCs w:val="18"/>
              </w:rPr>
              <w:t>INDUSTRIAL COLOR, S.A. DE C.V.</w:t>
            </w:r>
          </w:p>
        </w:tc>
      </w:tr>
      <w:tr w:rsidR="00761C9B" w:rsidRPr="000913D6" w:rsidTr="008F1C08">
        <w:trPr>
          <w:trHeight w:val="340"/>
        </w:trPr>
        <w:tc>
          <w:tcPr>
            <w:tcW w:w="245" w:type="pct"/>
            <w:shd w:val="clear" w:color="auto" w:fill="auto"/>
            <w:vAlign w:val="center"/>
            <w:hideMark/>
          </w:tcPr>
          <w:p w:rsidR="00761C9B" w:rsidRPr="000913D6" w:rsidRDefault="00761C9B" w:rsidP="008F1C08">
            <w:pPr>
              <w:spacing w:after="0" w:line="276" w:lineRule="auto"/>
              <w:jc w:val="center"/>
              <w:rPr>
                <w:color w:val="000000"/>
                <w:sz w:val="18"/>
                <w:szCs w:val="18"/>
              </w:rPr>
            </w:pPr>
            <w:r w:rsidRPr="000913D6">
              <w:rPr>
                <w:color w:val="000000"/>
                <w:sz w:val="18"/>
                <w:szCs w:val="18"/>
              </w:rPr>
              <w:t>5</w:t>
            </w:r>
          </w:p>
        </w:tc>
        <w:tc>
          <w:tcPr>
            <w:tcW w:w="2364" w:type="pct"/>
            <w:shd w:val="clear" w:color="auto" w:fill="auto"/>
            <w:vAlign w:val="center"/>
          </w:tcPr>
          <w:p w:rsidR="00761C9B" w:rsidRPr="000913D6" w:rsidRDefault="00761C9B" w:rsidP="008F1C08">
            <w:pPr>
              <w:spacing w:after="0" w:line="240" w:lineRule="auto"/>
              <w:jc w:val="both"/>
              <w:rPr>
                <w:color w:val="000000"/>
                <w:sz w:val="18"/>
                <w:szCs w:val="18"/>
              </w:rPr>
            </w:pPr>
            <w:r w:rsidRPr="000913D6">
              <w:rPr>
                <w:color w:val="000000"/>
                <w:sz w:val="18"/>
                <w:szCs w:val="18"/>
              </w:rPr>
              <w:t>ACEITE ¨MORA¨ CERAMICAS®</w:t>
            </w:r>
          </w:p>
        </w:tc>
        <w:tc>
          <w:tcPr>
            <w:tcW w:w="2391" w:type="pct"/>
            <w:shd w:val="clear" w:color="auto" w:fill="auto"/>
            <w:vAlign w:val="center"/>
          </w:tcPr>
          <w:p w:rsidR="00761C9B" w:rsidRPr="000913D6" w:rsidRDefault="00761C9B" w:rsidP="008F1C08">
            <w:pPr>
              <w:spacing w:after="0" w:line="240" w:lineRule="auto"/>
              <w:rPr>
                <w:sz w:val="18"/>
                <w:szCs w:val="18"/>
              </w:rPr>
            </w:pPr>
            <w:r w:rsidRPr="000913D6">
              <w:rPr>
                <w:sz w:val="18"/>
                <w:szCs w:val="18"/>
              </w:rPr>
              <w:t>SISTEMAS ESPECIALIZADOS CENTROAMÉRICANOS, S.A. DE C.V.</w:t>
            </w:r>
          </w:p>
        </w:tc>
      </w:tr>
      <w:tr w:rsidR="00761C9B" w:rsidRPr="000913D6" w:rsidTr="008F1C08">
        <w:trPr>
          <w:trHeight w:val="340"/>
        </w:trPr>
        <w:tc>
          <w:tcPr>
            <w:tcW w:w="245" w:type="pct"/>
            <w:shd w:val="clear" w:color="auto" w:fill="auto"/>
            <w:vAlign w:val="center"/>
            <w:hideMark/>
          </w:tcPr>
          <w:p w:rsidR="00761C9B" w:rsidRPr="000913D6" w:rsidRDefault="00761C9B" w:rsidP="008F1C08">
            <w:pPr>
              <w:spacing w:after="0" w:line="276" w:lineRule="auto"/>
              <w:jc w:val="center"/>
              <w:rPr>
                <w:color w:val="000000"/>
                <w:sz w:val="18"/>
                <w:szCs w:val="18"/>
              </w:rPr>
            </w:pPr>
            <w:r w:rsidRPr="000913D6">
              <w:rPr>
                <w:color w:val="000000"/>
                <w:sz w:val="18"/>
                <w:szCs w:val="18"/>
              </w:rPr>
              <w:t>6</w:t>
            </w:r>
          </w:p>
        </w:tc>
        <w:tc>
          <w:tcPr>
            <w:tcW w:w="2364" w:type="pct"/>
            <w:shd w:val="clear" w:color="auto" w:fill="auto"/>
            <w:vAlign w:val="center"/>
          </w:tcPr>
          <w:p w:rsidR="00761C9B" w:rsidRPr="000913D6" w:rsidRDefault="00761C9B" w:rsidP="008F1C08">
            <w:pPr>
              <w:spacing w:after="0" w:line="240" w:lineRule="auto"/>
              <w:jc w:val="both"/>
              <w:rPr>
                <w:color w:val="000000"/>
                <w:sz w:val="18"/>
                <w:szCs w:val="18"/>
              </w:rPr>
            </w:pPr>
            <w:r w:rsidRPr="000913D6">
              <w:rPr>
                <w:color w:val="000000"/>
                <w:sz w:val="18"/>
                <w:szCs w:val="18"/>
              </w:rPr>
              <w:t>CORALENE NAVY BLUE S2G</w:t>
            </w:r>
          </w:p>
        </w:tc>
        <w:tc>
          <w:tcPr>
            <w:tcW w:w="2391" w:type="pct"/>
            <w:shd w:val="clear" w:color="auto" w:fill="auto"/>
            <w:vAlign w:val="center"/>
          </w:tcPr>
          <w:p w:rsidR="00761C9B" w:rsidRPr="000913D6" w:rsidRDefault="00761C9B" w:rsidP="008F1C08">
            <w:pPr>
              <w:spacing w:after="0" w:line="240" w:lineRule="auto"/>
              <w:rPr>
                <w:sz w:val="18"/>
                <w:szCs w:val="18"/>
              </w:rPr>
            </w:pPr>
            <w:r w:rsidRPr="000913D6">
              <w:rPr>
                <w:sz w:val="18"/>
                <w:szCs w:val="18"/>
              </w:rPr>
              <w:t>HANESBRANDS EL SALVADOR, LTDA. DE C.V.</w:t>
            </w:r>
          </w:p>
        </w:tc>
      </w:tr>
      <w:tr w:rsidR="00761C9B" w:rsidRPr="000913D6" w:rsidTr="008F1C08">
        <w:trPr>
          <w:trHeight w:val="340"/>
        </w:trPr>
        <w:tc>
          <w:tcPr>
            <w:tcW w:w="245" w:type="pct"/>
            <w:shd w:val="clear" w:color="auto" w:fill="auto"/>
            <w:vAlign w:val="center"/>
            <w:hideMark/>
          </w:tcPr>
          <w:p w:rsidR="00761C9B" w:rsidRPr="000913D6" w:rsidRDefault="00761C9B" w:rsidP="008F1C08">
            <w:pPr>
              <w:spacing w:after="0" w:line="276" w:lineRule="auto"/>
              <w:jc w:val="center"/>
              <w:rPr>
                <w:color w:val="000000"/>
                <w:sz w:val="18"/>
                <w:szCs w:val="18"/>
              </w:rPr>
            </w:pPr>
            <w:r w:rsidRPr="000913D6">
              <w:rPr>
                <w:color w:val="000000"/>
                <w:sz w:val="18"/>
                <w:szCs w:val="18"/>
              </w:rPr>
              <w:t>7</w:t>
            </w:r>
          </w:p>
        </w:tc>
        <w:tc>
          <w:tcPr>
            <w:tcW w:w="2364" w:type="pct"/>
            <w:shd w:val="clear" w:color="auto" w:fill="auto"/>
            <w:vAlign w:val="center"/>
          </w:tcPr>
          <w:p w:rsidR="00761C9B" w:rsidRPr="000913D6" w:rsidRDefault="00761C9B" w:rsidP="008F1C08">
            <w:pPr>
              <w:spacing w:after="0" w:line="240" w:lineRule="auto"/>
              <w:jc w:val="both"/>
              <w:rPr>
                <w:color w:val="000000"/>
                <w:sz w:val="18"/>
                <w:szCs w:val="18"/>
              </w:rPr>
            </w:pPr>
            <w:r w:rsidRPr="000913D6">
              <w:rPr>
                <w:color w:val="000000"/>
                <w:sz w:val="18"/>
                <w:szCs w:val="18"/>
              </w:rPr>
              <w:t>COOLANT ROJO EBULLIENT®</w:t>
            </w:r>
          </w:p>
        </w:tc>
        <w:tc>
          <w:tcPr>
            <w:tcW w:w="2391" w:type="pct"/>
            <w:shd w:val="clear" w:color="auto" w:fill="auto"/>
            <w:vAlign w:val="center"/>
          </w:tcPr>
          <w:p w:rsidR="00761C9B" w:rsidRPr="000913D6" w:rsidRDefault="00761C9B" w:rsidP="008F1C08">
            <w:pPr>
              <w:spacing w:after="0" w:line="240" w:lineRule="auto"/>
              <w:rPr>
                <w:sz w:val="18"/>
                <w:szCs w:val="18"/>
              </w:rPr>
            </w:pPr>
            <w:r w:rsidRPr="000913D6">
              <w:rPr>
                <w:sz w:val="18"/>
                <w:szCs w:val="18"/>
              </w:rPr>
              <w:t>ALMACENES VIDRI, S.A.DE CV.</w:t>
            </w:r>
          </w:p>
        </w:tc>
      </w:tr>
      <w:tr w:rsidR="00761C9B" w:rsidRPr="000913D6" w:rsidTr="008F1C08">
        <w:trPr>
          <w:trHeight w:val="340"/>
        </w:trPr>
        <w:tc>
          <w:tcPr>
            <w:tcW w:w="245" w:type="pct"/>
            <w:shd w:val="clear" w:color="auto" w:fill="auto"/>
            <w:vAlign w:val="center"/>
            <w:hideMark/>
          </w:tcPr>
          <w:p w:rsidR="00761C9B" w:rsidRPr="000913D6" w:rsidRDefault="00761C9B" w:rsidP="008F1C08">
            <w:pPr>
              <w:spacing w:after="0" w:line="276" w:lineRule="auto"/>
              <w:jc w:val="center"/>
              <w:rPr>
                <w:color w:val="000000"/>
                <w:sz w:val="18"/>
                <w:szCs w:val="18"/>
              </w:rPr>
            </w:pPr>
            <w:r w:rsidRPr="000913D6">
              <w:rPr>
                <w:color w:val="000000"/>
                <w:sz w:val="18"/>
                <w:szCs w:val="18"/>
              </w:rPr>
              <w:t>8</w:t>
            </w:r>
          </w:p>
        </w:tc>
        <w:tc>
          <w:tcPr>
            <w:tcW w:w="2364" w:type="pct"/>
            <w:shd w:val="clear" w:color="auto" w:fill="auto"/>
            <w:vAlign w:val="center"/>
          </w:tcPr>
          <w:p w:rsidR="00761C9B" w:rsidRPr="000913D6" w:rsidRDefault="00761C9B" w:rsidP="008F1C08">
            <w:pPr>
              <w:spacing w:after="0" w:line="240" w:lineRule="auto"/>
              <w:jc w:val="both"/>
              <w:rPr>
                <w:color w:val="000000"/>
                <w:sz w:val="18"/>
                <w:szCs w:val="18"/>
              </w:rPr>
            </w:pPr>
            <w:r w:rsidRPr="000913D6">
              <w:rPr>
                <w:color w:val="000000"/>
                <w:sz w:val="18"/>
                <w:szCs w:val="18"/>
              </w:rPr>
              <w:t>COOLANT EBULLIENT®</w:t>
            </w:r>
          </w:p>
        </w:tc>
        <w:tc>
          <w:tcPr>
            <w:tcW w:w="2391" w:type="pct"/>
            <w:shd w:val="clear" w:color="auto" w:fill="auto"/>
            <w:vAlign w:val="center"/>
          </w:tcPr>
          <w:p w:rsidR="00761C9B" w:rsidRPr="000913D6" w:rsidRDefault="00761C9B" w:rsidP="008F1C08">
            <w:pPr>
              <w:spacing w:after="0" w:line="240" w:lineRule="auto"/>
              <w:rPr>
                <w:sz w:val="18"/>
                <w:szCs w:val="18"/>
              </w:rPr>
            </w:pPr>
            <w:r w:rsidRPr="000913D6">
              <w:rPr>
                <w:sz w:val="18"/>
                <w:szCs w:val="18"/>
              </w:rPr>
              <w:t>ALMACENES VIDRI, S.A.DE CV.</w:t>
            </w:r>
          </w:p>
        </w:tc>
      </w:tr>
      <w:tr w:rsidR="00761C9B" w:rsidRPr="000913D6" w:rsidTr="008F1C08">
        <w:trPr>
          <w:trHeight w:val="340"/>
        </w:trPr>
        <w:tc>
          <w:tcPr>
            <w:tcW w:w="245" w:type="pct"/>
            <w:shd w:val="clear" w:color="auto" w:fill="auto"/>
            <w:vAlign w:val="center"/>
            <w:hideMark/>
          </w:tcPr>
          <w:p w:rsidR="00761C9B" w:rsidRPr="000913D6" w:rsidRDefault="00761C9B" w:rsidP="008F1C08">
            <w:pPr>
              <w:spacing w:after="0" w:line="276" w:lineRule="auto"/>
              <w:jc w:val="center"/>
              <w:rPr>
                <w:color w:val="000000"/>
                <w:sz w:val="18"/>
                <w:szCs w:val="18"/>
              </w:rPr>
            </w:pPr>
            <w:r w:rsidRPr="000913D6">
              <w:rPr>
                <w:color w:val="000000"/>
                <w:sz w:val="18"/>
                <w:szCs w:val="18"/>
              </w:rPr>
              <w:t>9</w:t>
            </w:r>
          </w:p>
        </w:tc>
        <w:tc>
          <w:tcPr>
            <w:tcW w:w="2364" w:type="pct"/>
            <w:shd w:val="clear" w:color="auto" w:fill="auto"/>
            <w:vAlign w:val="center"/>
          </w:tcPr>
          <w:p w:rsidR="00761C9B" w:rsidRPr="000913D6" w:rsidRDefault="00761C9B" w:rsidP="008F1C08">
            <w:pPr>
              <w:spacing w:after="0" w:line="240" w:lineRule="auto"/>
              <w:jc w:val="both"/>
              <w:rPr>
                <w:color w:val="000000"/>
                <w:sz w:val="18"/>
                <w:szCs w:val="18"/>
              </w:rPr>
            </w:pPr>
            <w:r w:rsidRPr="000913D6">
              <w:rPr>
                <w:color w:val="000000"/>
                <w:sz w:val="18"/>
                <w:szCs w:val="18"/>
              </w:rPr>
              <w:t>MAGNAPRINT® ACRASOL UBG</w:t>
            </w:r>
          </w:p>
        </w:tc>
        <w:tc>
          <w:tcPr>
            <w:tcW w:w="2391" w:type="pct"/>
            <w:shd w:val="clear" w:color="auto" w:fill="auto"/>
            <w:vAlign w:val="center"/>
          </w:tcPr>
          <w:p w:rsidR="00761C9B" w:rsidRPr="000913D6" w:rsidRDefault="00761C9B" w:rsidP="008F1C08">
            <w:pPr>
              <w:spacing w:after="0" w:line="240" w:lineRule="auto"/>
              <w:rPr>
                <w:sz w:val="18"/>
                <w:szCs w:val="18"/>
              </w:rPr>
            </w:pPr>
            <w:r w:rsidRPr="000913D6">
              <w:rPr>
                <w:sz w:val="18"/>
                <w:szCs w:val="18"/>
              </w:rPr>
              <w:t>SUPERPRINT, S.A. DE C.V.</w:t>
            </w:r>
          </w:p>
        </w:tc>
      </w:tr>
      <w:tr w:rsidR="00761C9B" w:rsidRPr="000913D6" w:rsidTr="008F1C08">
        <w:trPr>
          <w:trHeight w:val="340"/>
        </w:trPr>
        <w:tc>
          <w:tcPr>
            <w:tcW w:w="245" w:type="pct"/>
            <w:shd w:val="clear" w:color="auto" w:fill="auto"/>
            <w:vAlign w:val="center"/>
            <w:hideMark/>
          </w:tcPr>
          <w:p w:rsidR="00761C9B" w:rsidRPr="000913D6" w:rsidRDefault="00761C9B" w:rsidP="008F1C08">
            <w:pPr>
              <w:spacing w:after="0" w:line="276" w:lineRule="auto"/>
              <w:jc w:val="center"/>
              <w:rPr>
                <w:color w:val="000000"/>
                <w:sz w:val="18"/>
                <w:szCs w:val="18"/>
              </w:rPr>
            </w:pPr>
            <w:r w:rsidRPr="000913D6">
              <w:rPr>
                <w:color w:val="000000"/>
                <w:sz w:val="18"/>
                <w:szCs w:val="18"/>
              </w:rPr>
              <w:t>10</w:t>
            </w:r>
          </w:p>
        </w:tc>
        <w:tc>
          <w:tcPr>
            <w:tcW w:w="2364" w:type="pct"/>
            <w:shd w:val="clear" w:color="auto" w:fill="auto"/>
            <w:vAlign w:val="center"/>
          </w:tcPr>
          <w:p w:rsidR="00761C9B" w:rsidRPr="000913D6" w:rsidRDefault="00761C9B" w:rsidP="008F1C08">
            <w:pPr>
              <w:spacing w:after="0" w:line="240" w:lineRule="auto"/>
              <w:jc w:val="both"/>
              <w:rPr>
                <w:color w:val="000000"/>
                <w:sz w:val="18"/>
                <w:szCs w:val="18"/>
              </w:rPr>
            </w:pPr>
            <w:r w:rsidRPr="000913D6">
              <w:rPr>
                <w:color w:val="000000"/>
                <w:sz w:val="18"/>
                <w:szCs w:val="18"/>
              </w:rPr>
              <w:t>GALAXOLIDE</w:t>
            </w:r>
          </w:p>
        </w:tc>
        <w:tc>
          <w:tcPr>
            <w:tcW w:w="2391" w:type="pct"/>
            <w:shd w:val="clear" w:color="auto" w:fill="auto"/>
            <w:vAlign w:val="center"/>
          </w:tcPr>
          <w:p w:rsidR="00761C9B" w:rsidRPr="000913D6" w:rsidRDefault="00761C9B" w:rsidP="008F1C08">
            <w:pPr>
              <w:spacing w:after="0" w:line="240" w:lineRule="auto"/>
              <w:rPr>
                <w:sz w:val="18"/>
                <w:szCs w:val="18"/>
              </w:rPr>
            </w:pPr>
            <w:r w:rsidRPr="000913D6">
              <w:rPr>
                <w:sz w:val="18"/>
                <w:szCs w:val="18"/>
              </w:rPr>
              <w:t>DIBARSA, DE C.V.</w:t>
            </w:r>
          </w:p>
        </w:tc>
      </w:tr>
      <w:tr w:rsidR="00761C9B" w:rsidRPr="000913D6" w:rsidTr="008F1C08">
        <w:trPr>
          <w:trHeight w:val="340"/>
        </w:trPr>
        <w:tc>
          <w:tcPr>
            <w:tcW w:w="245" w:type="pct"/>
            <w:shd w:val="clear" w:color="auto" w:fill="auto"/>
            <w:vAlign w:val="center"/>
            <w:hideMark/>
          </w:tcPr>
          <w:p w:rsidR="00761C9B" w:rsidRPr="000913D6" w:rsidRDefault="00761C9B" w:rsidP="008F1C08">
            <w:pPr>
              <w:spacing w:after="0" w:line="276" w:lineRule="auto"/>
              <w:jc w:val="center"/>
              <w:rPr>
                <w:color w:val="000000"/>
                <w:sz w:val="18"/>
                <w:szCs w:val="18"/>
              </w:rPr>
            </w:pPr>
            <w:r w:rsidRPr="000913D6">
              <w:rPr>
                <w:color w:val="000000"/>
                <w:sz w:val="18"/>
                <w:szCs w:val="18"/>
              </w:rPr>
              <w:t>11</w:t>
            </w:r>
          </w:p>
        </w:tc>
        <w:tc>
          <w:tcPr>
            <w:tcW w:w="2364" w:type="pct"/>
            <w:shd w:val="clear" w:color="auto" w:fill="auto"/>
            <w:vAlign w:val="center"/>
          </w:tcPr>
          <w:p w:rsidR="00761C9B" w:rsidRPr="000913D6" w:rsidRDefault="00761C9B" w:rsidP="008F1C08">
            <w:pPr>
              <w:spacing w:after="0" w:line="240" w:lineRule="auto"/>
              <w:jc w:val="both"/>
              <w:rPr>
                <w:color w:val="000000"/>
                <w:sz w:val="18"/>
                <w:szCs w:val="18"/>
              </w:rPr>
            </w:pPr>
            <w:r w:rsidRPr="000913D6">
              <w:rPr>
                <w:color w:val="000000"/>
                <w:sz w:val="18"/>
                <w:szCs w:val="18"/>
              </w:rPr>
              <w:t>SALICILATO DE HEXILO</w:t>
            </w:r>
          </w:p>
        </w:tc>
        <w:tc>
          <w:tcPr>
            <w:tcW w:w="2391" w:type="pct"/>
            <w:shd w:val="clear" w:color="auto" w:fill="auto"/>
            <w:vAlign w:val="center"/>
          </w:tcPr>
          <w:p w:rsidR="00761C9B" w:rsidRPr="000913D6" w:rsidRDefault="00761C9B" w:rsidP="008F1C08">
            <w:pPr>
              <w:spacing w:after="0" w:line="240" w:lineRule="auto"/>
              <w:rPr>
                <w:sz w:val="18"/>
                <w:szCs w:val="18"/>
              </w:rPr>
            </w:pPr>
            <w:r w:rsidRPr="000913D6">
              <w:rPr>
                <w:sz w:val="18"/>
                <w:szCs w:val="18"/>
              </w:rPr>
              <w:t>DIBARSA, DE C.V.</w:t>
            </w:r>
          </w:p>
        </w:tc>
      </w:tr>
      <w:tr w:rsidR="00761C9B" w:rsidRPr="000913D6" w:rsidTr="008F1C08">
        <w:trPr>
          <w:trHeight w:val="340"/>
        </w:trPr>
        <w:tc>
          <w:tcPr>
            <w:tcW w:w="245" w:type="pct"/>
            <w:shd w:val="clear" w:color="auto" w:fill="auto"/>
            <w:vAlign w:val="center"/>
            <w:hideMark/>
          </w:tcPr>
          <w:p w:rsidR="00761C9B" w:rsidRPr="000913D6" w:rsidRDefault="00761C9B" w:rsidP="008F1C08">
            <w:pPr>
              <w:spacing w:after="0" w:line="276" w:lineRule="auto"/>
              <w:jc w:val="center"/>
              <w:rPr>
                <w:color w:val="000000"/>
                <w:sz w:val="18"/>
                <w:szCs w:val="18"/>
              </w:rPr>
            </w:pPr>
            <w:r w:rsidRPr="000913D6">
              <w:rPr>
                <w:color w:val="000000"/>
                <w:sz w:val="18"/>
                <w:szCs w:val="18"/>
              </w:rPr>
              <w:t>12</w:t>
            </w:r>
          </w:p>
        </w:tc>
        <w:tc>
          <w:tcPr>
            <w:tcW w:w="2364" w:type="pct"/>
            <w:shd w:val="clear" w:color="auto" w:fill="auto"/>
            <w:vAlign w:val="center"/>
          </w:tcPr>
          <w:p w:rsidR="00761C9B" w:rsidRPr="000913D6" w:rsidRDefault="00761C9B" w:rsidP="008F1C08">
            <w:pPr>
              <w:spacing w:after="0" w:line="240" w:lineRule="auto"/>
              <w:jc w:val="both"/>
              <w:rPr>
                <w:color w:val="000000"/>
                <w:sz w:val="18"/>
                <w:szCs w:val="18"/>
              </w:rPr>
            </w:pPr>
            <w:r w:rsidRPr="000913D6">
              <w:rPr>
                <w:color w:val="000000"/>
                <w:sz w:val="18"/>
                <w:szCs w:val="18"/>
              </w:rPr>
              <w:t>TERPINEOL ALFA</w:t>
            </w:r>
          </w:p>
        </w:tc>
        <w:tc>
          <w:tcPr>
            <w:tcW w:w="2391" w:type="pct"/>
            <w:shd w:val="clear" w:color="auto" w:fill="auto"/>
            <w:vAlign w:val="center"/>
          </w:tcPr>
          <w:p w:rsidR="00761C9B" w:rsidRPr="000913D6" w:rsidRDefault="00761C9B" w:rsidP="008F1C08">
            <w:pPr>
              <w:spacing w:after="0" w:line="240" w:lineRule="auto"/>
              <w:rPr>
                <w:sz w:val="18"/>
                <w:szCs w:val="18"/>
              </w:rPr>
            </w:pPr>
            <w:r w:rsidRPr="000913D6">
              <w:rPr>
                <w:sz w:val="18"/>
                <w:szCs w:val="18"/>
              </w:rPr>
              <w:t>DIBARSA, DE C.V.</w:t>
            </w:r>
          </w:p>
        </w:tc>
      </w:tr>
      <w:tr w:rsidR="00761C9B" w:rsidRPr="000913D6" w:rsidTr="008F1C08">
        <w:trPr>
          <w:trHeight w:val="340"/>
        </w:trPr>
        <w:tc>
          <w:tcPr>
            <w:tcW w:w="245" w:type="pct"/>
            <w:shd w:val="clear" w:color="auto" w:fill="auto"/>
            <w:vAlign w:val="center"/>
            <w:hideMark/>
          </w:tcPr>
          <w:p w:rsidR="00761C9B" w:rsidRPr="000913D6" w:rsidRDefault="00761C9B" w:rsidP="008F1C08">
            <w:pPr>
              <w:spacing w:after="0" w:line="276" w:lineRule="auto"/>
              <w:jc w:val="center"/>
              <w:rPr>
                <w:color w:val="000000"/>
                <w:sz w:val="18"/>
                <w:szCs w:val="18"/>
              </w:rPr>
            </w:pPr>
            <w:r w:rsidRPr="000913D6">
              <w:rPr>
                <w:color w:val="000000"/>
                <w:sz w:val="18"/>
                <w:szCs w:val="18"/>
              </w:rPr>
              <w:t>13</w:t>
            </w:r>
          </w:p>
        </w:tc>
        <w:tc>
          <w:tcPr>
            <w:tcW w:w="2364" w:type="pct"/>
            <w:shd w:val="clear" w:color="auto" w:fill="auto"/>
            <w:vAlign w:val="center"/>
          </w:tcPr>
          <w:p w:rsidR="00761C9B" w:rsidRPr="000913D6" w:rsidRDefault="00761C9B" w:rsidP="008F1C08">
            <w:pPr>
              <w:spacing w:after="0" w:line="240" w:lineRule="auto"/>
              <w:jc w:val="both"/>
              <w:rPr>
                <w:color w:val="000000"/>
                <w:sz w:val="18"/>
                <w:szCs w:val="18"/>
              </w:rPr>
            </w:pPr>
            <w:r w:rsidRPr="000913D6">
              <w:rPr>
                <w:color w:val="000000"/>
                <w:sz w:val="18"/>
                <w:szCs w:val="18"/>
              </w:rPr>
              <w:t>ELASTIPLUS TOP COAT P1007 CATALIZADOR</w:t>
            </w:r>
          </w:p>
        </w:tc>
        <w:tc>
          <w:tcPr>
            <w:tcW w:w="2391" w:type="pct"/>
            <w:shd w:val="clear" w:color="auto" w:fill="auto"/>
            <w:vAlign w:val="center"/>
          </w:tcPr>
          <w:p w:rsidR="00761C9B" w:rsidRPr="000913D6" w:rsidRDefault="00761C9B" w:rsidP="008F1C08">
            <w:pPr>
              <w:spacing w:after="0" w:line="240" w:lineRule="auto"/>
              <w:rPr>
                <w:sz w:val="18"/>
                <w:szCs w:val="18"/>
              </w:rPr>
            </w:pPr>
            <w:r w:rsidRPr="000913D6">
              <w:rPr>
                <w:sz w:val="18"/>
                <w:szCs w:val="18"/>
              </w:rPr>
              <w:t>SANALPO, S.A. DE C.V.</w:t>
            </w:r>
          </w:p>
        </w:tc>
      </w:tr>
      <w:tr w:rsidR="00761C9B" w:rsidRPr="000913D6" w:rsidTr="008F1C08">
        <w:trPr>
          <w:trHeight w:val="340"/>
        </w:trPr>
        <w:tc>
          <w:tcPr>
            <w:tcW w:w="245" w:type="pct"/>
            <w:shd w:val="clear" w:color="auto" w:fill="auto"/>
            <w:vAlign w:val="center"/>
            <w:hideMark/>
          </w:tcPr>
          <w:p w:rsidR="00761C9B" w:rsidRPr="000913D6" w:rsidRDefault="00761C9B" w:rsidP="008F1C08">
            <w:pPr>
              <w:spacing w:after="0" w:line="276" w:lineRule="auto"/>
              <w:jc w:val="center"/>
              <w:rPr>
                <w:color w:val="000000"/>
                <w:sz w:val="18"/>
                <w:szCs w:val="18"/>
              </w:rPr>
            </w:pPr>
            <w:r w:rsidRPr="000913D6">
              <w:rPr>
                <w:color w:val="000000"/>
                <w:sz w:val="18"/>
                <w:szCs w:val="18"/>
              </w:rPr>
              <w:t>14</w:t>
            </w:r>
          </w:p>
        </w:tc>
        <w:tc>
          <w:tcPr>
            <w:tcW w:w="2364" w:type="pct"/>
            <w:shd w:val="clear" w:color="auto" w:fill="auto"/>
            <w:vAlign w:val="center"/>
          </w:tcPr>
          <w:p w:rsidR="00761C9B" w:rsidRPr="000913D6" w:rsidRDefault="00761C9B" w:rsidP="008F1C08">
            <w:pPr>
              <w:spacing w:after="0" w:line="240" w:lineRule="auto"/>
              <w:jc w:val="both"/>
              <w:rPr>
                <w:color w:val="000000"/>
                <w:sz w:val="18"/>
                <w:szCs w:val="18"/>
                <w:lang w:val="en-US"/>
              </w:rPr>
            </w:pPr>
            <w:r w:rsidRPr="000913D6">
              <w:rPr>
                <w:color w:val="000000"/>
                <w:sz w:val="18"/>
                <w:szCs w:val="18"/>
                <w:lang w:val="en-US"/>
              </w:rPr>
              <w:t>ELASTIPLUS TOP COAT ZA1187 ADITIVO</w:t>
            </w:r>
          </w:p>
        </w:tc>
        <w:tc>
          <w:tcPr>
            <w:tcW w:w="2391" w:type="pct"/>
            <w:shd w:val="clear" w:color="auto" w:fill="auto"/>
            <w:vAlign w:val="center"/>
          </w:tcPr>
          <w:p w:rsidR="00761C9B" w:rsidRPr="000913D6" w:rsidRDefault="00761C9B" w:rsidP="008F1C08">
            <w:pPr>
              <w:spacing w:after="0" w:line="240" w:lineRule="auto"/>
              <w:rPr>
                <w:sz w:val="18"/>
                <w:szCs w:val="18"/>
              </w:rPr>
            </w:pPr>
            <w:r w:rsidRPr="000913D6">
              <w:rPr>
                <w:sz w:val="18"/>
                <w:szCs w:val="18"/>
              </w:rPr>
              <w:t>SANALPO, S.A. DE C.V.</w:t>
            </w:r>
          </w:p>
        </w:tc>
      </w:tr>
      <w:tr w:rsidR="00761C9B" w:rsidRPr="000913D6" w:rsidTr="008F1C08">
        <w:trPr>
          <w:trHeight w:val="340"/>
        </w:trPr>
        <w:tc>
          <w:tcPr>
            <w:tcW w:w="245" w:type="pct"/>
            <w:shd w:val="clear" w:color="auto" w:fill="auto"/>
            <w:vAlign w:val="center"/>
            <w:hideMark/>
          </w:tcPr>
          <w:p w:rsidR="00761C9B" w:rsidRPr="000913D6" w:rsidRDefault="00761C9B" w:rsidP="008F1C08">
            <w:pPr>
              <w:spacing w:after="0" w:line="276" w:lineRule="auto"/>
              <w:jc w:val="center"/>
              <w:rPr>
                <w:color w:val="000000"/>
                <w:sz w:val="18"/>
                <w:szCs w:val="18"/>
              </w:rPr>
            </w:pPr>
            <w:r w:rsidRPr="000913D6">
              <w:rPr>
                <w:color w:val="000000"/>
                <w:sz w:val="18"/>
                <w:szCs w:val="18"/>
              </w:rPr>
              <w:t>15</w:t>
            </w:r>
          </w:p>
        </w:tc>
        <w:tc>
          <w:tcPr>
            <w:tcW w:w="2364" w:type="pct"/>
            <w:shd w:val="clear" w:color="auto" w:fill="auto"/>
            <w:vAlign w:val="center"/>
          </w:tcPr>
          <w:p w:rsidR="00761C9B" w:rsidRPr="000913D6" w:rsidRDefault="00761C9B" w:rsidP="008F1C08">
            <w:pPr>
              <w:spacing w:after="0" w:line="240" w:lineRule="auto"/>
              <w:jc w:val="both"/>
              <w:rPr>
                <w:color w:val="000000"/>
                <w:sz w:val="18"/>
                <w:szCs w:val="18"/>
              </w:rPr>
            </w:pPr>
            <w:r w:rsidRPr="000913D6">
              <w:rPr>
                <w:color w:val="000000"/>
                <w:sz w:val="18"/>
                <w:szCs w:val="18"/>
              </w:rPr>
              <w:t>ELASTIPLUS TOP COAT F6033 BASE SERIE COLOR</w:t>
            </w:r>
          </w:p>
        </w:tc>
        <w:tc>
          <w:tcPr>
            <w:tcW w:w="2391" w:type="pct"/>
            <w:shd w:val="clear" w:color="auto" w:fill="auto"/>
            <w:vAlign w:val="center"/>
          </w:tcPr>
          <w:p w:rsidR="00761C9B" w:rsidRPr="000913D6" w:rsidRDefault="00761C9B" w:rsidP="008F1C08">
            <w:pPr>
              <w:spacing w:after="0" w:line="240" w:lineRule="auto"/>
              <w:rPr>
                <w:sz w:val="18"/>
                <w:szCs w:val="18"/>
              </w:rPr>
            </w:pPr>
            <w:r w:rsidRPr="000913D6">
              <w:rPr>
                <w:sz w:val="18"/>
                <w:szCs w:val="18"/>
              </w:rPr>
              <w:t>SANALPO, S.A. DE C.V.</w:t>
            </w:r>
          </w:p>
        </w:tc>
      </w:tr>
      <w:tr w:rsidR="00761C9B" w:rsidRPr="000913D6" w:rsidTr="008F1C08">
        <w:trPr>
          <w:trHeight w:val="340"/>
        </w:trPr>
        <w:tc>
          <w:tcPr>
            <w:tcW w:w="245" w:type="pct"/>
            <w:shd w:val="clear" w:color="auto" w:fill="auto"/>
            <w:vAlign w:val="center"/>
            <w:hideMark/>
          </w:tcPr>
          <w:p w:rsidR="00761C9B" w:rsidRPr="000913D6" w:rsidRDefault="00761C9B" w:rsidP="008F1C08">
            <w:pPr>
              <w:spacing w:after="0" w:line="276" w:lineRule="auto"/>
              <w:jc w:val="center"/>
              <w:rPr>
                <w:color w:val="000000"/>
                <w:sz w:val="18"/>
                <w:szCs w:val="18"/>
              </w:rPr>
            </w:pPr>
            <w:r w:rsidRPr="000913D6">
              <w:rPr>
                <w:color w:val="000000"/>
                <w:sz w:val="18"/>
                <w:szCs w:val="18"/>
              </w:rPr>
              <w:t>16</w:t>
            </w:r>
          </w:p>
        </w:tc>
        <w:tc>
          <w:tcPr>
            <w:tcW w:w="2364" w:type="pct"/>
            <w:shd w:val="clear" w:color="auto" w:fill="auto"/>
            <w:vAlign w:val="center"/>
          </w:tcPr>
          <w:p w:rsidR="00761C9B" w:rsidRPr="000913D6" w:rsidRDefault="00761C9B" w:rsidP="008F1C08">
            <w:pPr>
              <w:spacing w:after="0" w:line="240" w:lineRule="auto"/>
              <w:jc w:val="both"/>
              <w:rPr>
                <w:color w:val="000000"/>
                <w:sz w:val="18"/>
                <w:szCs w:val="18"/>
                <w:lang w:val="en-US"/>
              </w:rPr>
            </w:pPr>
            <w:r w:rsidRPr="000913D6">
              <w:rPr>
                <w:color w:val="000000"/>
                <w:sz w:val="18"/>
                <w:szCs w:val="18"/>
                <w:lang w:val="en-US"/>
              </w:rPr>
              <w:t>GAME LINE PAINT F6032 BASE SERIES COLORES</w:t>
            </w:r>
          </w:p>
        </w:tc>
        <w:tc>
          <w:tcPr>
            <w:tcW w:w="2391" w:type="pct"/>
            <w:shd w:val="clear" w:color="auto" w:fill="auto"/>
            <w:vAlign w:val="center"/>
          </w:tcPr>
          <w:p w:rsidR="00761C9B" w:rsidRPr="000913D6" w:rsidRDefault="00761C9B" w:rsidP="008F1C08">
            <w:pPr>
              <w:spacing w:after="0" w:line="240" w:lineRule="auto"/>
              <w:rPr>
                <w:sz w:val="18"/>
                <w:szCs w:val="18"/>
              </w:rPr>
            </w:pPr>
            <w:r w:rsidRPr="000913D6">
              <w:rPr>
                <w:sz w:val="18"/>
                <w:szCs w:val="18"/>
              </w:rPr>
              <w:t>SANALPO, S.A. DE C.V.</w:t>
            </w:r>
          </w:p>
        </w:tc>
      </w:tr>
      <w:tr w:rsidR="00761C9B" w:rsidRPr="000913D6" w:rsidTr="008F1C08">
        <w:trPr>
          <w:trHeight w:val="340"/>
        </w:trPr>
        <w:tc>
          <w:tcPr>
            <w:tcW w:w="245" w:type="pct"/>
            <w:shd w:val="clear" w:color="auto" w:fill="auto"/>
            <w:vAlign w:val="center"/>
            <w:hideMark/>
          </w:tcPr>
          <w:p w:rsidR="00761C9B" w:rsidRPr="000913D6" w:rsidRDefault="00761C9B" w:rsidP="008F1C08">
            <w:pPr>
              <w:spacing w:after="0" w:line="276" w:lineRule="auto"/>
              <w:jc w:val="center"/>
              <w:rPr>
                <w:color w:val="000000"/>
                <w:sz w:val="18"/>
                <w:szCs w:val="18"/>
              </w:rPr>
            </w:pPr>
            <w:r w:rsidRPr="000913D6">
              <w:rPr>
                <w:color w:val="000000"/>
                <w:sz w:val="18"/>
                <w:szCs w:val="18"/>
              </w:rPr>
              <w:t>17</w:t>
            </w:r>
          </w:p>
        </w:tc>
        <w:tc>
          <w:tcPr>
            <w:tcW w:w="2364" w:type="pct"/>
            <w:shd w:val="clear" w:color="auto" w:fill="auto"/>
            <w:vAlign w:val="center"/>
          </w:tcPr>
          <w:p w:rsidR="00761C9B" w:rsidRPr="000913D6" w:rsidRDefault="00761C9B" w:rsidP="008F1C08">
            <w:pPr>
              <w:spacing w:after="0" w:line="240" w:lineRule="auto"/>
              <w:jc w:val="both"/>
              <w:rPr>
                <w:color w:val="000000"/>
                <w:sz w:val="18"/>
                <w:szCs w:val="18"/>
              </w:rPr>
            </w:pPr>
            <w:r w:rsidRPr="000913D6">
              <w:rPr>
                <w:color w:val="000000"/>
                <w:sz w:val="18"/>
                <w:szCs w:val="18"/>
              </w:rPr>
              <w:t>TEKMAR KWIK KOOL SILICONE CONCENTRATE</w:t>
            </w:r>
          </w:p>
        </w:tc>
        <w:tc>
          <w:tcPr>
            <w:tcW w:w="2391" w:type="pct"/>
            <w:shd w:val="clear" w:color="auto" w:fill="auto"/>
            <w:vAlign w:val="center"/>
          </w:tcPr>
          <w:p w:rsidR="00761C9B" w:rsidRPr="000913D6" w:rsidRDefault="00761C9B" w:rsidP="008F1C08">
            <w:pPr>
              <w:spacing w:after="0" w:line="240" w:lineRule="auto"/>
              <w:rPr>
                <w:sz w:val="18"/>
                <w:szCs w:val="18"/>
              </w:rPr>
            </w:pPr>
            <w:r w:rsidRPr="000913D6">
              <w:rPr>
                <w:sz w:val="18"/>
                <w:szCs w:val="18"/>
              </w:rPr>
              <w:t>TECHNO SCREEN, S.A. DE C.V.</w:t>
            </w:r>
          </w:p>
        </w:tc>
      </w:tr>
      <w:tr w:rsidR="00761C9B" w:rsidRPr="000913D6" w:rsidTr="008F1C08">
        <w:trPr>
          <w:trHeight w:val="340"/>
        </w:trPr>
        <w:tc>
          <w:tcPr>
            <w:tcW w:w="245" w:type="pct"/>
            <w:shd w:val="clear" w:color="auto" w:fill="auto"/>
            <w:vAlign w:val="center"/>
            <w:hideMark/>
          </w:tcPr>
          <w:p w:rsidR="00761C9B" w:rsidRPr="000913D6" w:rsidRDefault="00761C9B" w:rsidP="008F1C08">
            <w:pPr>
              <w:spacing w:after="0" w:line="276" w:lineRule="auto"/>
              <w:jc w:val="center"/>
              <w:rPr>
                <w:color w:val="000000"/>
                <w:sz w:val="18"/>
                <w:szCs w:val="18"/>
              </w:rPr>
            </w:pPr>
            <w:r w:rsidRPr="000913D6">
              <w:rPr>
                <w:color w:val="000000"/>
                <w:sz w:val="18"/>
                <w:szCs w:val="18"/>
              </w:rPr>
              <w:t>18</w:t>
            </w:r>
          </w:p>
        </w:tc>
        <w:tc>
          <w:tcPr>
            <w:tcW w:w="2364" w:type="pct"/>
            <w:shd w:val="clear" w:color="auto" w:fill="auto"/>
            <w:vAlign w:val="center"/>
          </w:tcPr>
          <w:p w:rsidR="00761C9B" w:rsidRPr="000913D6" w:rsidRDefault="00761C9B" w:rsidP="008F1C08">
            <w:pPr>
              <w:spacing w:after="0" w:line="240" w:lineRule="auto"/>
              <w:jc w:val="both"/>
              <w:rPr>
                <w:color w:val="000000"/>
                <w:sz w:val="18"/>
                <w:szCs w:val="18"/>
                <w:lang w:val="en-US"/>
              </w:rPr>
            </w:pPr>
            <w:r w:rsidRPr="000913D6">
              <w:rPr>
                <w:color w:val="000000"/>
                <w:sz w:val="18"/>
                <w:szCs w:val="18"/>
                <w:lang w:val="en-US"/>
              </w:rPr>
              <w:t>FABROFLEX FLEXOGRAPHIC INK-ALL COLOURS</w:t>
            </w:r>
          </w:p>
        </w:tc>
        <w:tc>
          <w:tcPr>
            <w:tcW w:w="2391" w:type="pct"/>
            <w:shd w:val="clear" w:color="auto" w:fill="auto"/>
            <w:vAlign w:val="center"/>
          </w:tcPr>
          <w:p w:rsidR="00761C9B" w:rsidRPr="000913D6" w:rsidRDefault="00761C9B" w:rsidP="008F1C08">
            <w:pPr>
              <w:spacing w:after="0" w:line="240" w:lineRule="auto"/>
              <w:rPr>
                <w:sz w:val="18"/>
                <w:szCs w:val="18"/>
              </w:rPr>
            </w:pPr>
            <w:r w:rsidRPr="000913D6">
              <w:rPr>
                <w:sz w:val="18"/>
                <w:szCs w:val="18"/>
              </w:rPr>
              <w:t>PRINTCRAFT CENTRAL AMÉRICA, S.A. DE C.V.</w:t>
            </w:r>
          </w:p>
        </w:tc>
      </w:tr>
      <w:tr w:rsidR="00761C9B" w:rsidRPr="000913D6" w:rsidTr="008F1C08">
        <w:trPr>
          <w:trHeight w:val="340"/>
        </w:trPr>
        <w:tc>
          <w:tcPr>
            <w:tcW w:w="245" w:type="pct"/>
            <w:shd w:val="clear" w:color="auto" w:fill="auto"/>
            <w:vAlign w:val="center"/>
            <w:hideMark/>
          </w:tcPr>
          <w:p w:rsidR="00761C9B" w:rsidRPr="000913D6" w:rsidRDefault="00761C9B" w:rsidP="008F1C08">
            <w:pPr>
              <w:spacing w:after="0" w:line="276" w:lineRule="auto"/>
              <w:jc w:val="center"/>
              <w:rPr>
                <w:color w:val="000000"/>
                <w:sz w:val="18"/>
                <w:szCs w:val="18"/>
              </w:rPr>
            </w:pPr>
            <w:r w:rsidRPr="000913D6">
              <w:rPr>
                <w:color w:val="000000"/>
                <w:sz w:val="18"/>
                <w:szCs w:val="18"/>
              </w:rPr>
              <w:t>19</w:t>
            </w:r>
          </w:p>
        </w:tc>
        <w:tc>
          <w:tcPr>
            <w:tcW w:w="2364" w:type="pct"/>
            <w:shd w:val="clear" w:color="auto" w:fill="auto"/>
            <w:vAlign w:val="center"/>
          </w:tcPr>
          <w:p w:rsidR="00761C9B" w:rsidRPr="000913D6" w:rsidRDefault="00761C9B" w:rsidP="008F1C08">
            <w:pPr>
              <w:spacing w:after="0" w:line="240" w:lineRule="auto"/>
              <w:jc w:val="both"/>
              <w:rPr>
                <w:color w:val="000000"/>
                <w:sz w:val="18"/>
                <w:szCs w:val="18"/>
                <w:lang w:val="en-US"/>
              </w:rPr>
            </w:pPr>
            <w:r w:rsidRPr="000913D6">
              <w:rPr>
                <w:color w:val="000000"/>
                <w:sz w:val="18"/>
                <w:szCs w:val="18"/>
                <w:lang w:val="en-US"/>
              </w:rPr>
              <w:t>MADETEC® FAST DRY BARNIZ 3 EN 1</w:t>
            </w:r>
          </w:p>
        </w:tc>
        <w:tc>
          <w:tcPr>
            <w:tcW w:w="2391" w:type="pct"/>
            <w:shd w:val="clear" w:color="auto" w:fill="auto"/>
            <w:vAlign w:val="center"/>
          </w:tcPr>
          <w:p w:rsidR="00761C9B" w:rsidRPr="000913D6" w:rsidRDefault="00761C9B" w:rsidP="008F1C08">
            <w:pPr>
              <w:spacing w:after="0" w:line="240" w:lineRule="auto"/>
              <w:rPr>
                <w:sz w:val="18"/>
                <w:szCs w:val="18"/>
              </w:rPr>
            </w:pPr>
            <w:r w:rsidRPr="000913D6">
              <w:rPr>
                <w:sz w:val="18"/>
                <w:szCs w:val="18"/>
              </w:rPr>
              <w:t>PINTUCO EL SALVADOR, S.A. DE C.V.</w:t>
            </w:r>
          </w:p>
        </w:tc>
      </w:tr>
      <w:tr w:rsidR="00761C9B" w:rsidRPr="000913D6" w:rsidTr="008F1C08">
        <w:trPr>
          <w:trHeight w:val="340"/>
        </w:trPr>
        <w:tc>
          <w:tcPr>
            <w:tcW w:w="245" w:type="pct"/>
            <w:shd w:val="clear" w:color="auto" w:fill="auto"/>
            <w:vAlign w:val="center"/>
            <w:hideMark/>
          </w:tcPr>
          <w:p w:rsidR="00761C9B" w:rsidRPr="000913D6" w:rsidRDefault="00761C9B" w:rsidP="008F1C08">
            <w:pPr>
              <w:spacing w:after="0" w:line="276" w:lineRule="auto"/>
              <w:jc w:val="center"/>
              <w:rPr>
                <w:color w:val="000000"/>
                <w:sz w:val="18"/>
                <w:szCs w:val="18"/>
              </w:rPr>
            </w:pPr>
            <w:r w:rsidRPr="000913D6">
              <w:rPr>
                <w:color w:val="000000"/>
                <w:sz w:val="18"/>
                <w:szCs w:val="18"/>
              </w:rPr>
              <w:t>20</w:t>
            </w:r>
          </w:p>
        </w:tc>
        <w:tc>
          <w:tcPr>
            <w:tcW w:w="2364" w:type="pct"/>
            <w:shd w:val="clear" w:color="auto" w:fill="auto"/>
            <w:vAlign w:val="center"/>
          </w:tcPr>
          <w:p w:rsidR="00761C9B" w:rsidRPr="000913D6" w:rsidRDefault="00761C9B" w:rsidP="008F1C08">
            <w:pPr>
              <w:spacing w:after="0" w:line="240" w:lineRule="auto"/>
              <w:jc w:val="both"/>
              <w:rPr>
                <w:color w:val="000000"/>
                <w:sz w:val="18"/>
                <w:szCs w:val="18"/>
              </w:rPr>
            </w:pPr>
            <w:r w:rsidRPr="000913D6">
              <w:rPr>
                <w:color w:val="000000"/>
                <w:sz w:val="18"/>
                <w:szCs w:val="18"/>
              </w:rPr>
              <w:t>MADETEC® FAST DRY BARNIZ MATE O BRILLANTE</w:t>
            </w:r>
          </w:p>
        </w:tc>
        <w:tc>
          <w:tcPr>
            <w:tcW w:w="2391" w:type="pct"/>
            <w:shd w:val="clear" w:color="auto" w:fill="auto"/>
            <w:vAlign w:val="center"/>
          </w:tcPr>
          <w:p w:rsidR="00761C9B" w:rsidRPr="000913D6" w:rsidRDefault="00761C9B" w:rsidP="008F1C08">
            <w:pPr>
              <w:spacing w:after="0" w:line="240" w:lineRule="auto"/>
              <w:rPr>
                <w:sz w:val="18"/>
                <w:szCs w:val="18"/>
              </w:rPr>
            </w:pPr>
            <w:r w:rsidRPr="000913D6">
              <w:rPr>
                <w:sz w:val="18"/>
                <w:szCs w:val="18"/>
              </w:rPr>
              <w:t>PINTUCO EL SALVADOR, S.A. DE C.V.</w:t>
            </w:r>
          </w:p>
        </w:tc>
      </w:tr>
      <w:tr w:rsidR="00761C9B" w:rsidRPr="000913D6" w:rsidTr="008F1C08">
        <w:trPr>
          <w:trHeight w:val="340"/>
        </w:trPr>
        <w:tc>
          <w:tcPr>
            <w:tcW w:w="245" w:type="pct"/>
            <w:shd w:val="clear" w:color="auto" w:fill="auto"/>
            <w:vAlign w:val="center"/>
            <w:hideMark/>
          </w:tcPr>
          <w:p w:rsidR="00761C9B" w:rsidRPr="000913D6" w:rsidRDefault="00761C9B" w:rsidP="008F1C08">
            <w:pPr>
              <w:spacing w:after="0" w:line="276" w:lineRule="auto"/>
              <w:jc w:val="center"/>
              <w:rPr>
                <w:color w:val="000000"/>
                <w:sz w:val="18"/>
                <w:szCs w:val="18"/>
              </w:rPr>
            </w:pPr>
            <w:r w:rsidRPr="000913D6">
              <w:rPr>
                <w:color w:val="000000"/>
                <w:sz w:val="18"/>
                <w:szCs w:val="18"/>
              </w:rPr>
              <w:t>21</w:t>
            </w:r>
          </w:p>
        </w:tc>
        <w:tc>
          <w:tcPr>
            <w:tcW w:w="2364" w:type="pct"/>
            <w:shd w:val="clear" w:color="auto" w:fill="auto"/>
            <w:vAlign w:val="center"/>
          </w:tcPr>
          <w:p w:rsidR="00761C9B" w:rsidRPr="000913D6" w:rsidRDefault="00761C9B" w:rsidP="008F1C08">
            <w:pPr>
              <w:spacing w:after="0" w:line="240" w:lineRule="auto"/>
              <w:jc w:val="both"/>
              <w:rPr>
                <w:color w:val="000000"/>
                <w:sz w:val="18"/>
                <w:szCs w:val="18"/>
              </w:rPr>
            </w:pPr>
            <w:r w:rsidRPr="000913D6">
              <w:rPr>
                <w:color w:val="000000"/>
                <w:sz w:val="18"/>
                <w:szCs w:val="18"/>
              </w:rPr>
              <w:t>PROTECTO ESMALTE FAST DRY</w:t>
            </w:r>
          </w:p>
        </w:tc>
        <w:tc>
          <w:tcPr>
            <w:tcW w:w="2391" w:type="pct"/>
            <w:shd w:val="clear" w:color="auto" w:fill="auto"/>
            <w:vAlign w:val="center"/>
          </w:tcPr>
          <w:p w:rsidR="00761C9B" w:rsidRPr="000913D6" w:rsidRDefault="00761C9B" w:rsidP="008F1C08">
            <w:pPr>
              <w:spacing w:after="0" w:line="240" w:lineRule="auto"/>
              <w:rPr>
                <w:sz w:val="18"/>
                <w:szCs w:val="18"/>
              </w:rPr>
            </w:pPr>
            <w:r w:rsidRPr="000913D6">
              <w:rPr>
                <w:sz w:val="18"/>
                <w:szCs w:val="18"/>
              </w:rPr>
              <w:t>PINTUCO EL SALVADOR, S.A. DE C.V.</w:t>
            </w:r>
          </w:p>
        </w:tc>
      </w:tr>
      <w:tr w:rsidR="00761C9B" w:rsidRPr="000913D6" w:rsidTr="008F1C08">
        <w:trPr>
          <w:trHeight w:val="340"/>
        </w:trPr>
        <w:tc>
          <w:tcPr>
            <w:tcW w:w="245" w:type="pct"/>
            <w:shd w:val="clear" w:color="auto" w:fill="auto"/>
            <w:vAlign w:val="center"/>
            <w:hideMark/>
          </w:tcPr>
          <w:p w:rsidR="00761C9B" w:rsidRPr="000913D6" w:rsidRDefault="00761C9B" w:rsidP="008F1C08">
            <w:pPr>
              <w:spacing w:after="0" w:line="276" w:lineRule="auto"/>
              <w:jc w:val="center"/>
              <w:rPr>
                <w:color w:val="000000"/>
                <w:sz w:val="18"/>
                <w:szCs w:val="18"/>
              </w:rPr>
            </w:pPr>
            <w:r w:rsidRPr="000913D6">
              <w:rPr>
                <w:color w:val="000000"/>
                <w:sz w:val="18"/>
                <w:szCs w:val="18"/>
              </w:rPr>
              <w:t>22</w:t>
            </w:r>
          </w:p>
        </w:tc>
        <w:tc>
          <w:tcPr>
            <w:tcW w:w="2364" w:type="pct"/>
            <w:shd w:val="clear" w:color="auto" w:fill="auto"/>
            <w:vAlign w:val="center"/>
          </w:tcPr>
          <w:p w:rsidR="00761C9B" w:rsidRPr="000913D6" w:rsidRDefault="00761C9B" w:rsidP="008F1C08">
            <w:pPr>
              <w:spacing w:after="0" w:line="240" w:lineRule="auto"/>
              <w:jc w:val="both"/>
              <w:rPr>
                <w:color w:val="000000"/>
                <w:sz w:val="18"/>
                <w:szCs w:val="18"/>
              </w:rPr>
            </w:pPr>
            <w:r w:rsidRPr="000913D6">
              <w:rPr>
                <w:color w:val="000000"/>
                <w:sz w:val="18"/>
                <w:szCs w:val="18"/>
              </w:rPr>
              <w:t>MEGA PU MG0100 PRIMARIO DE ADHESIÓN PARA PLÁSTICOS</w:t>
            </w:r>
          </w:p>
        </w:tc>
        <w:tc>
          <w:tcPr>
            <w:tcW w:w="2391" w:type="pct"/>
            <w:shd w:val="clear" w:color="auto" w:fill="auto"/>
            <w:vAlign w:val="center"/>
          </w:tcPr>
          <w:p w:rsidR="00761C9B" w:rsidRPr="000913D6" w:rsidRDefault="00761C9B" w:rsidP="008F1C08">
            <w:pPr>
              <w:spacing w:after="0" w:line="240" w:lineRule="auto"/>
              <w:rPr>
                <w:sz w:val="18"/>
                <w:szCs w:val="18"/>
              </w:rPr>
            </w:pPr>
            <w:r w:rsidRPr="000913D6">
              <w:rPr>
                <w:sz w:val="18"/>
                <w:szCs w:val="18"/>
              </w:rPr>
              <w:t>PINTUCO EL SALVADOR, S.A. DE C.V.</w:t>
            </w:r>
          </w:p>
        </w:tc>
      </w:tr>
      <w:tr w:rsidR="00761C9B" w:rsidRPr="000913D6" w:rsidTr="008F1C08">
        <w:trPr>
          <w:trHeight w:val="340"/>
        </w:trPr>
        <w:tc>
          <w:tcPr>
            <w:tcW w:w="245" w:type="pct"/>
            <w:shd w:val="clear" w:color="auto" w:fill="auto"/>
            <w:vAlign w:val="center"/>
            <w:hideMark/>
          </w:tcPr>
          <w:p w:rsidR="00761C9B" w:rsidRPr="000913D6" w:rsidRDefault="00761C9B" w:rsidP="008F1C08">
            <w:pPr>
              <w:spacing w:after="0" w:line="276" w:lineRule="auto"/>
              <w:jc w:val="center"/>
              <w:rPr>
                <w:color w:val="000000"/>
                <w:sz w:val="18"/>
                <w:szCs w:val="18"/>
              </w:rPr>
            </w:pPr>
            <w:r w:rsidRPr="000913D6">
              <w:rPr>
                <w:color w:val="000000"/>
                <w:sz w:val="18"/>
                <w:szCs w:val="18"/>
              </w:rPr>
              <w:t>23</w:t>
            </w:r>
          </w:p>
        </w:tc>
        <w:tc>
          <w:tcPr>
            <w:tcW w:w="2364" w:type="pct"/>
            <w:shd w:val="clear" w:color="auto" w:fill="auto"/>
            <w:vAlign w:val="center"/>
          </w:tcPr>
          <w:p w:rsidR="00761C9B" w:rsidRPr="000913D6" w:rsidRDefault="00761C9B" w:rsidP="008F1C08">
            <w:pPr>
              <w:spacing w:after="0" w:line="240" w:lineRule="auto"/>
              <w:jc w:val="both"/>
              <w:rPr>
                <w:color w:val="000000"/>
                <w:sz w:val="18"/>
                <w:szCs w:val="18"/>
              </w:rPr>
            </w:pPr>
            <w:r w:rsidRPr="000913D6">
              <w:rPr>
                <w:color w:val="000000"/>
                <w:sz w:val="18"/>
                <w:szCs w:val="18"/>
              </w:rPr>
              <w:t>PROTECTO PINTURA ANTICORROSIVA 38X</w:t>
            </w:r>
          </w:p>
        </w:tc>
        <w:tc>
          <w:tcPr>
            <w:tcW w:w="2391" w:type="pct"/>
            <w:shd w:val="clear" w:color="auto" w:fill="auto"/>
            <w:vAlign w:val="center"/>
          </w:tcPr>
          <w:p w:rsidR="00761C9B" w:rsidRPr="000913D6" w:rsidRDefault="00761C9B" w:rsidP="008F1C08">
            <w:pPr>
              <w:spacing w:after="0" w:line="240" w:lineRule="auto"/>
              <w:rPr>
                <w:sz w:val="18"/>
                <w:szCs w:val="18"/>
              </w:rPr>
            </w:pPr>
            <w:r w:rsidRPr="000913D6">
              <w:rPr>
                <w:sz w:val="18"/>
                <w:szCs w:val="18"/>
              </w:rPr>
              <w:t>PINTUCO EL SALVADOR, S.A. DE C.V.</w:t>
            </w:r>
          </w:p>
        </w:tc>
      </w:tr>
      <w:tr w:rsidR="00761C9B" w:rsidRPr="000913D6" w:rsidTr="008F1C08">
        <w:trPr>
          <w:trHeight w:val="340"/>
        </w:trPr>
        <w:tc>
          <w:tcPr>
            <w:tcW w:w="245" w:type="pct"/>
            <w:shd w:val="clear" w:color="auto" w:fill="auto"/>
            <w:vAlign w:val="center"/>
            <w:hideMark/>
          </w:tcPr>
          <w:p w:rsidR="00761C9B" w:rsidRPr="000913D6" w:rsidRDefault="00761C9B" w:rsidP="008F1C08">
            <w:pPr>
              <w:spacing w:after="0" w:line="276" w:lineRule="auto"/>
              <w:jc w:val="center"/>
              <w:rPr>
                <w:color w:val="000000"/>
                <w:sz w:val="18"/>
                <w:szCs w:val="18"/>
              </w:rPr>
            </w:pPr>
            <w:r w:rsidRPr="000913D6">
              <w:rPr>
                <w:color w:val="000000"/>
                <w:sz w:val="18"/>
                <w:szCs w:val="18"/>
              </w:rPr>
              <w:t>24</w:t>
            </w:r>
          </w:p>
        </w:tc>
        <w:tc>
          <w:tcPr>
            <w:tcW w:w="2364" w:type="pct"/>
            <w:shd w:val="clear" w:color="auto" w:fill="auto"/>
            <w:vAlign w:val="center"/>
          </w:tcPr>
          <w:p w:rsidR="00761C9B" w:rsidRPr="000913D6" w:rsidRDefault="00761C9B" w:rsidP="008F1C08">
            <w:pPr>
              <w:spacing w:after="0" w:line="240" w:lineRule="auto"/>
              <w:jc w:val="both"/>
              <w:rPr>
                <w:color w:val="000000"/>
                <w:sz w:val="18"/>
                <w:szCs w:val="18"/>
              </w:rPr>
            </w:pPr>
            <w:r w:rsidRPr="000913D6">
              <w:rPr>
                <w:color w:val="000000"/>
                <w:sz w:val="18"/>
                <w:szCs w:val="18"/>
              </w:rPr>
              <w:t>MADETEC® TINTE</w:t>
            </w:r>
          </w:p>
        </w:tc>
        <w:tc>
          <w:tcPr>
            <w:tcW w:w="2391" w:type="pct"/>
            <w:shd w:val="clear" w:color="auto" w:fill="auto"/>
            <w:vAlign w:val="center"/>
          </w:tcPr>
          <w:p w:rsidR="00761C9B" w:rsidRPr="000913D6" w:rsidRDefault="00761C9B" w:rsidP="008F1C08">
            <w:pPr>
              <w:spacing w:after="0" w:line="240" w:lineRule="auto"/>
              <w:rPr>
                <w:sz w:val="18"/>
                <w:szCs w:val="18"/>
              </w:rPr>
            </w:pPr>
            <w:r w:rsidRPr="000913D6">
              <w:rPr>
                <w:sz w:val="18"/>
                <w:szCs w:val="18"/>
              </w:rPr>
              <w:t>PINTUCO EL SALVADOR, S.A. DE C.V.</w:t>
            </w:r>
          </w:p>
        </w:tc>
      </w:tr>
      <w:tr w:rsidR="00761C9B" w:rsidRPr="000913D6" w:rsidTr="008F1C08">
        <w:trPr>
          <w:trHeight w:val="340"/>
        </w:trPr>
        <w:tc>
          <w:tcPr>
            <w:tcW w:w="245" w:type="pct"/>
            <w:shd w:val="clear" w:color="auto" w:fill="auto"/>
            <w:vAlign w:val="center"/>
            <w:hideMark/>
          </w:tcPr>
          <w:p w:rsidR="00761C9B" w:rsidRPr="000913D6" w:rsidRDefault="00761C9B" w:rsidP="008F1C08">
            <w:pPr>
              <w:spacing w:after="0" w:line="276" w:lineRule="auto"/>
              <w:jc w:val="center"/>
              <w:rPr>
                <w:color w:val="000000"/>
                <w:sz w:val="18"/>
                <w:szCs w:val="18"/>
              </w:rPr>
            </w:pPr>
            <w:r w:rsidRPr="000913D6">
              <w:rPr>
                <w:color w:val="000000"/>
                <w:sz w:val="18"/>
                <w:szCs w:val="18"/>
              </w:rPr>
              <w:t>25</w:t>
            </w:r>
          </w:p>
        </w:tc>
        <w:tc>
          <w:tcPr>
            <w:tcW w:w="2364" w:type="pct"/>
            <w:shd w:val="clear" w:color="auto" w:fill="auto"/>
            <w:vAlign w:val="center"/>
          </w:tcPr>
          <w:p w:rsidR="00761C9B" w:rsidRPr="000913D6" w:rsidRDefault="00761C9B" w:rsidP="008F1C08">
            <w:pPr>
              <w:spacing w:after="0" w:line="240" w:lineRule="auto"/>
              <w:jc w:val="both"/>
              <w:rPr>
                <w:color w:val="000000"/>
                <w:sz w:val="18"/>
                <w:szCs w:val="18"/>
              </w:rPr>
            </w:pPr>
            <w:r w:rsidRPr="000913D6">
              <w:rPr>
                <w:color w:val="000000"/>
                <w:sz w:val="18"/>
                <w:szCs w:val="18"/>
              </w:rPr>
              <w:t>MAGNAPRINT® ACRYSOL CLEAR</w:t>
            </w:r>
          </w:p>
        </w:tc>
        <w:tc>
          <w:tcPr>
            <w:tcW w:w="2391" w:type="pct"/>
            <w:shd w:val="clear" w:color="auto" w:fill="auto"/>
            <w:vAlign w:val="center"/>
          </w:tcPr>
          <w:p w:rsidR="00761C9B" w:rsidRPr="000913D6" w:rsidRDefault="00761C9B" w:rsidP="008F1C08">
            <w:pPr>
              <w:spacing w:after="0" w:line="240" w:lineRule="auto"/>
              <w:rPr>
                <w:sz w:val="18"/>
                <w:szCs w:val="18"/>
              </w:rPr>
            </w:pPr>
            <w:r w:rsidRPr="000913D6">
              <w:rPr>
                <w:sz w:val="18"/>
                <w:szCs w:val="18"/>
              </w:rPr>
              <w:t>SUPERPRINT, S.A. DE C.V.</w:t>
            </w:r>
          </w:p>
        </w:tc>
      </w:tr>
      <w:tr w:rsidR="00761C9B" w:rsidRPr="000913D6" w:rsidTr="008F1C08">
        <w:trPr>
          <w:trHeight w:val="340"/>
        </w:trPr>
        <w:tc>
          <w:tcPr>
            <w:tcW w:w="245" w:type="pct"/>
            <w:shd w:val="clear" w:color="auto" w:fill="auto"/>
            <w:vAlign w:val="center"/>
            <w:hideMark/>
          </w:tcPr>
          <w:p w:rsidR="00761C9B" w:rsidRPr="000913D6" w:rsidRDefault="00761C9B" w:rsidP="008F1C08">
            <w:pPr>
              <w:spacing w:after="0" w:line="276" w:lineRule="auto"/>
              <w:jc w:val="center"/>
              <w:rPr>
                <w:color w:val="000000"/>
                <w:sz w:val="18"/>
                <w:szCs w:val="18"/>
              </w:rPr>
            </w:pPr>
            <w:r w:rsidRPr="000913D6">
              <w:rPr>
                <w:color w:val="000000"/>
                <w:sz w:val="18"/>
                <w:szCs w:val="18"/>
              </w:rPr>
              <w:t>26</w:t>
            </w:r>
          </w:p>
        </w:tc>
        <w:tc>
          <w:tcPr>
            <w:tcW w:w="2364" w:type="pct"/>
            <w:shd w:val="clear" w:color="auto" w:fill="auto"/>
            <w:vAlign w:val="center"/>
          </w:tcPr>
          <w:p w:rsidR="00761C9B" w:rsidRPr="000913D6" w:rsidRDefault="00761C9B" w:rsidP="008F1C08">
            <w:pPr>
              <w:spacing w:after="0" w:line="240" w:lineRule="auto"/>
              <w:jc w:val="both"/>
              <w:rPr>
                <w:color w:val="000000"/>
                <w:sz w:val="18"/>
                <w:szCs w:val="18"/>
              </w:rPr>
            </w:pPr>
            <w:r w:rsidRPr="000913D6">
              <w:rPr>
                <w:color w:val="000000"/>
                <w:sz w:val="18"/>
                <w:szCs w:val="18"/>
              </w:rPr>
              <w:t>LIQUIDO DE FRENOS DOT 4 DE BAJA VISCOSIDAD</w:t>
            </w:r>
          </w:p>
        </w:tc>
        <w:tc>
          <w:tcPr>
            <w:tcW w:w="2391" w:type="pct"/>
            <w:shd w:val="clear" w:color="auto" w:fill="auto"/>
            <w:vAlign w:val="center"/>
          </w:tcPr>
          <w:p w:rsidR="00761C9B" w:rsidRPr="000913D6" w:rsidRDefault="00761C9B" w:rsidP="008F1C08">
            <w:pPr>
              <w:spacing w:after="0" w:line="240" w:lineRule="auto"/>
              <w:rPr>
                <w:sz w:val="18"/>
                <w:szCs w:val="18"/>
              </w:rPr>
            </w:pPr>
            <w:r w:rsidRPr="000913D6">
              <w:rPr>
                <w:sz w:val="18"/>
                <w:szCs w:val="18"/>
              </w:rPr>
              <w:t>REPUESTOS DIDEA, S.A. DE C.V.</w:t>
            </w:r>
          </w:p>
        </w:tc>
      </w:tr>
      <w:tr w:rsidR="00761C9B" w:rsidRPr="000913D6" w:rsidTr="008F1C08">
        <w:trPr>
          <w:trHeight w:val="340"/>
        </w:trPr>
        <w:tc>
          <w:tcPr>
            <w:tcW w:w="245" w:type="pct"/>
            <w:shd w:val="clear" w:color="auto" w:fill="auto"/>
            <w:vAlign w:val="center"/>
            <w:hideMark/>
          </w:tcPr>
          <w:p w:rsidR="00761C9B" w:rsidRPr="000913D6" w:rsidRDefault="00761C9B" w:rsidP="008F1C08">
            <w:pPr>
              <w:spacing w:after="0" w:line="276" w:lineRule="auto"/>
              <w:jc w:val="center"/>
              <w:rPr>
                <w:color w:val="000000"/>
                <w:sz w:val="18"/>
                <w:szCs w:val="18"/>
              </w:rPr>
            </w:pPr>
            <w:r w:rsidRPr="000913D6">
              <w:rPr>
                <w:color w:val="000000"/>
                <w:sz w:val="18"/>
                <w:szCs w:val="18"/>
              </w:rPr>
              <w:t>27</w:t>
            </w:r>
          </w:p>
        </w:tc>
        <w:tc>
          <w:tcPr>
            <w:tcW w:w="2364" w:type="pct"/>
            <w:shd w:val="clear" w:color="auto" w:fill="auto"/>
            <w:vAlign w:val="center"/>
          </w:tcPr>
          <w:p w:rsidR="00761C9B" w:rsidRPr="000913D6" w:rsidRDefault="00761C9B" w:rsidP="008F1C08">
            <w:pPr>
              <w:spacing w:after="0" w:line="240" w:lineRule="auto"/>
              <w:jc w:val="both"/>
              <w:rPr>
                <w:color w:val="000000"/>
                <w:sz w:val="18"/>
                <w:szCs w:val="18"/>
              </w:rPr>
            </w:pPr>
            <w:r w:rsidRPr="000913D6">
              <w:rPr>
                <w:color w:val="000000"/>
                <w:sz w:val="18"/>
                <w:szCs w:val="18"/>
              </w:rPr>
              <w:t>SIKAFLEX® -265 DG-3 (VP)</w:t>
            </w:r>
          </w:p>
        </w:tc>
        <w:tc>
          <w:tcPr>
            <w:tcW w:w="2391" w:type="pct"/>
            <w:shd w:val="clear" w:color="auto" w:fill="auto"/>
            <w:vAlign w:val="center"/>
          </w:tcPr>
          <w:p w:rsidR="00761C9B" w:rsidRPr="000913D6" w:rsidRDefault="00761C9B" w:rsidP="008F1C08">
            <w:pPr>
              <w:spacing w:after="0" w:line="240" w:lineRule="auto"/>
              <w:rPr>
                <w:sz w:val="18"/>
                <w:szCs w:val="18"/>
              </w:rPr>
            </w:pPr>
            <w:r w:rsidRPr="000913D6">
              <w:rPr>
                <w:sz w:val="18"/>
                <w:szCs w:val="18"/>
              </w:rPr>
              <w:t>SIKA EL SALVADOR, S.A. DE C.V.</w:t>
            </w:r>
          </w:p>
        </w:tc>
      </w:tr>
      <w:tr w:rsidR="00761C9B" w:rsidRPr="000913D6" w:rsidTr="008F1C08">
        <w:trPr>
          <w:trHeight w:val="340"/>
        </w:trPr>
        <w:tc>
          <w:tcPr>
            <w:tcW w:w="245" w:type="pct"/>
            <w:shd w:val="clear" w:color="auto" w:fill="auto"/>
            <w:vAlign w:val="center"/>
            <w:hideMark/>
          </w:tcPr>
          <w:p w:rsidR="00761C9B" w:rsidRPr="000913D6" w:rsidRDefault="00761C9B" w:rsidP="008F1C08">
            <w:pPr>
              <w:spacing w:after="0" w:line="276" w:lineRule="auto"/>
              <w:jc w:val="center"/>
              <w:rPr>
                <w:color w:val="000000"/>
                <w:sz w:val="18"/>
                <w:szCs w:val="18"/>
              </w:rPr>
            </w:pPr>
            <w:r w:rsidRPr="000913D6">
              <w:rPr>
                <w:color w:val="000000"/>
                <w:sz w:val="18"/>
                <w:szCs w:val="18"/>
              </w:rPr>
              <w:t>28</w:t>
            </w:r>
          </w:p>
        </w:tc>
        <w:tc>
          <w:tcPr>
            <w:tcW w:w="2364" w:type="pct"/>
            <w:shd w:val="clear" w:color="auto" w:fill="auto"/>
            <w:vAlign w:val="center"/>
          </w:tcPr>
          <w:p w:rsidR="00761C9B" w:rsidRPr="000913D6" w:rsidRDefault="00761C9B" w:rsidP="008F1C08">
            <w:pPr>
              <w:spacing w:after="0" w:line="240" w:lineRule="auto"/>
              <w:jc w:val="both"/>
              <w:rPr>
                <w:color w:val="000000"/>
                <w:sz w:val="18"/>
                <w:szCs w:val="18"/>
              </w:rPr>
            </w:pPr>
            <w:r w:rsidRPr="000913D6">
              <w:rPr>
                <w:color w:val="000000"/>
                <w:sz w:val="18"/>
                <w:szCs w:val="18"/>
              </w:rPr>
              <w:t>REACTIVE BLUE ED-R 150%</w:t>
            </w:r>
          </w:p>
        </w:tc>
        <w:tc>
          <w:tcPr>
            <w:tcW w:w="2391" w:type="pct"/>
            <w:shd w:val="clear" w:color="auto" w:fill="auto"/>
            <w:vAlign w:val="center"/>
          </w:tcPr>
          <w:p w:rsidR="00761C9B" w:rsidRPr="000913D6" w:rsidRDefault="00761C9B" w:rsidP="008F1C08">
            <w:pPr>
              <w:spacing w:after="0" w:line="240" w:lineRule="auto"/>
              <w:rPr>
                <w:sz w:val="18"/>
                <w:szCs w:val="18"/>
              </w:rPr>
            </w:pPr>
            <w:r w:rsidRPr="000913D6">
              <w:rPr>
                <w:sz w:val="18"/>
                <w:szCs w:val="18"/>
              </w:rPr>
              <w:t>QUÍMICA PREMIER SALVADOREÑA, S.A. DE C.V.</w:t>
            </w:r>
          </w:p>
        </w:tc>
      </w:tr>
      <w:tr w:rsidR="00761C9B" w:rsidRPr="000913D6" w:rsidTr="008F1C08">
        <w:trPr>
          <w:trHeight w:val="340"/>
        </w:trPr>
        <w:tc>
          <w:tcPr>
            <w:tcW w:w="245" w:type="pct"/>
            <w:shd w:val="clear" w:color="auto" w:fill="auto"/>
            <w:vAlign w:val="center"/>
            <w:hideMark/>
          </w:tcPr>
          <w:p w:rsidR="00761C9B" w:rsidRPr="000913D6" w:rsidRDefault="00761C9B" w:rsidP="008F1C08">
            <w:pPr>
              <w:spacing w:after="0" w:line="276" w:lineRule="auto"/>
              <w:jc w:val="center"/>
              <w:rPr>
                <w:color w:val="000000"/>
                <w:sz w:val="18"/>
                <w:szCs w:val="18"/>
              </w:rPr>
            </w:pPr>
            <w:r w:rsidRPr="000913D6">
              <w:rPr>
                <w:color w:val="000000"/>
                <w:sz w:val="18"/>
                <w:szCs w:val="18"/>
              </w:rPr>
              <w:t>29</w:t>
            </w:r>
          </w:p>
        </w:tc>
        <w:tc>
          <w:tcPr>
            <w:tcW w:w="2364" w:type="pct"/>
            <w:shd w:val="clear" w:color="auto" w:fill="auto"/>
            <w:vAlign w:val="center"/>
          </w:tcPr>
          <w:p w:rsidR="00761C9B" w:rsidRPr="000913D6" w:rsidRDefault="00761C9B" w:rsidP="008F1C08">
            <w:pPr>
              <w:spacing w:after="0" w:line="240" w:lineRule="auto"/>
              <w:jc w:val="both"/>
              <w:rPr>
                <w:color w:val="000000"/>
                <w:sz w:val="18"/>
                <w:szCs w:val="18"/>
              </w:rPr>
            </w:pPr>
            <w:r w:rsidRPr="000913D6">
              <w:rPr>
                <w:color w:val="000000"/>
                <w:sz w:val="18"/>
                <w:szCs w:val="18"/>
              </w:rPr>
              <w:t>DISPERSE RUBINE 73 200%</w:t>
            </w:r>
          </w:p>
        </w:tc>
        <w:tc>
          <w:tcPr>
            <w:tcW w:w="2391" w:type="pct"/>
            <w:shd w:val="clear" w:color="auto" w:fill="auto"/>
            <w:vAlign w:val="center"/>
          </w:tcPr>
          <w:p w:rsidR="00761C9B" w:rsidRPr="000913D6" w:rsidRDefault="00761C9B" w:rsidP="008F1C08">
            <w:pPr>
              <w:spacing w:after="0" w:line="240" w:lineRule="auto"/>
              <w:rPr>
                <w:sz w:val="18"/>
                <w:szCs w:val="18"/>
              </w:rPr>
            </w:pPr>
            <w:r w:rsidRPr="000913D6">
              <w:rPr>
                <w:sz w:val="18"/>
                <w:szCs w:val="18"/>
              </w:rPr>
              <w:t>QUÍMICA PREMIER SALVADOREÑA, S.A. DE C.V.</w:t>
            </w:r>
          </w:p>
        </w:tc>
      </w:tr>
      <w:tr w:rsidR="00761C9B" w:rsidRPr="000913D6" w:rsidTr="008F1C08">
        <w:trPr>
          <w:trHeight w:val="340"/>
        </w:trPr>
        <w:tc>
          <w:tcPr>
            <w:tcW w:w="245" w:type="pct"/>
            <w:shd w:val="clear" w:color="auto" w:fill="auto"/>
            <w:vAlign w:val="center"/>
            <w:hideMark/>
          </w:tcPr>
          <w:p w:rsidR="00761C9B" w:rsidRPr="000913D6" w:rsidRDefault="00761C9B" w:rsidP="008F1C08">
            <w:pPr>
              <w:spacing w:after="0" w:line="276" w:lineRule="auto"/>
              <w:jc w:val="center"/>
              <w:rPr>
                <w:color w:val="000000"/>
                <w:sz w:val="18"/>
                <w:szCs w:val="18"/>
              </w:rPr>
            </w:pPr>
            <w:r w:rsidRPr="000913D6">
              <w:rPr>
                <w:color w:val="000000"/>
                <w:sz w:val="18"/>
                <w:szCs w:val="18"/>
              </w:rPr>
              <w:t>30</w:t>
            </w:r>
          </w:p>
        </w:tc>
        <w:tc>
          <w:tcPr>
            <w:tcW w:w="2364" w:type="pct"/>
            <w:shd w:val="clear" w:color="auto" w:fill="auto"/>
            <w:vAlign w:val="center"/>
          </w:tcPr>
          <w:p w:rsidR="00761C9B" w:rsidRPr="000913D6" w:rsidRDefault="00761C9B" w:rsidP="008F1C08">
            <w:pPr>
              <w:spacing w:after="0" w:line="240" w:lineRule="auto"/>
              <w:jc w:val="both"/>
              <w:rPr>
                <w:color w:val="000000"/>
                <w:sz w:val="18"/>
                <w:szCs w:val="18"/>
              </w:rPr>
            </w:pPr>
            <w:r w:rsidRPr="000913D6">
              <w:rPr>
                <w:color w:val="000000"/>
                <w:sz w:val="18"/>
                <w:szCs w:val="18"/>
              </w:rPr>
              <w:t>DISPERSE ORANGE 30 150%</w:t>
            </w:r>
          </w:p>
        </w:tc>
        <w:tc>
          <w:tcPr>
            <w:tcW w:w="2391" w:type="pct"/>
            <w:shd w:val="clear" w:color="auto" w:fill="auto"/>
            <w:vAlign w:val="center"/>
          </w:tcPr>
          <w:p w:rsidR="00761C9B" w:rsidRPr="000913D6" w:rsidRDefault="00761C9B" w:rsidP="008F1C08">
            <w:pPr>
              <w:spacing w:after="0" w:line="240" w:lineRule="auto"/>
              <w:rPr>
                <w:sz w:val="18"/>
                <w:szCs w:val="18"/>
              </w:rPr>
            </w:pPr>
            <w:r w:rsidRPr="000913D6">
              <w:rPr>
                <w:sz w:val="18"/>
                <w:szCs w:val="18"/>
              </w:rPr>
              <w:t>QUÍMICA PREMIER SALVADOREÑA, S.A. DE C.V.</w:t>
            </w:r>
          </w:p>
        </w:tc>
      </w:tr>
      <w:tr w:rsidR="00761C9B" w:rsidRPr="000913D6" w:rsidTr="008F1C08">
        <w:trPr>
          <w:trHeight w:val="340"/>
        </w:trPr>
        <w:tc>
          <w:tcPr>
            <w:tcW w:w="245" w:type="pct"/>
            <w:shd w:val="clear" w:color="auto" w:fill="auto"/>
            <w:vAlign w:val="center"/>
            <w:hideMark/>
          </w:tcPr>
          <w:p w:rsidR="00761C9B" w:rsidRPr="000913D6" w:rsidRDefault="00761C9B" w:rsidP="008F1C08">
            <w:pPr>
              <w:spacing w:after="0" w:line="276" w:lineRule="auto"/>
              <w:jc w:val="center"/>
              <w:rPr>
                <w:color w:val="000000"/>
                <w:sz w:val="18"/>
                <w:szCs w:val="18"/>
              </w:rPr>
            </w:pPr>
            <w:r w:rsidRPr="000913D6">
              <w:rPr>
                <w:color w:val="000000"/>
                <w:sz w:val="18"/>
                <w:szCs w:val="18"/>
              </w:rPr>
              <w:t>31</w:t>
            </w:r>
          </w:p>
        </w:tc>
        <w:tc>
          <w:tcPr>
            <w:tcW w:w="2364" w:type="pct"/>
            <w:shd w:val="clear" w:color="auto" w:fill="auto"/>
            <w:vAlign w:val="center"/>
          </w:tcPr>
          <w:p w:rsidR="00761C9B" w:rsidRPr="000913D6" w:rsidRDefault="00761C9B" w:rsidP="008F1C08">
            <w:pPr>
              <w:spacing w:after="0" w:line="240" w:lineRule="auto"/>
              <w:jc w:val="both"/>
              <w:rPr>
                <w:color w:val="000000"/>
                <w:sz w:val="18"/>
                <w:szCs w:val="18"/>
              </w:rPr>
            </w:pPr>
            <w:r w:rsidRPr="000913D6">
              <w:rPr>
                <w:color w:val="000000"/>
                <w:sz w:val="18"/>
                <w:szCs w:val="18"/>
              </w:rPr>
              <w:t>ANTIFOAM P500</w:t>
            </w:r>
          </w:p>
        </w:tc>
        <w:tc>
          <w:tcPr>
            <w:tcW w:w="2391" w:type="pct"/>
            <w:shd w:val="clear" w:color="auto" w:fill="auto"/>
            <w:vAlign w:val="center"/>
          </w:tcPr>
          <w:p w:rsidR="00761C9B" w:rsidRPr="000913D6" w:rsidRDefault="00761C9B" w:rsidP="008F1C08">
            <w:pPr>
              <w:spacing w:after="0" w:line="240" w:lineRule="auto"/>
              <w:rPr>
                <w:sz w:val="18"/>
                <w:szCs w:val="18"/>
              </w:rPr>
            </w:pPr>
            <w:r w:rsidRPr="000913D6">
              <w:rPr>
                <w:sz w:val="18"/>
                <w:szCs w:val="18"/>
              </w:rPr>
              <w:t>GRUPO TLS, S.A. DE C.V.</w:t>
            </w:r>
          </w:p>
        </w:tc>
      </w:tr>
      <w:tr w:rsidR="00761C9B" w:rsidRPr="000913D6" w:rsidTr="008F1C08">
        <w:trPr>
          <w:trHeight w:val="340"/>
        </w:trPr>
        <w:tc>
          <w:tcPr>
            <w:tcW w:w="245" w:type="pct"/>
            <w:shd w:val="clear" w:color="auto" w:fill="auto"/>
            <w:vAlign w:val="center"/>
            <w:hideMark/>
          </w:tcPr>
          <w:p w:rsidR="00761C9B" w:rsidRPr="000913D6" w:rsidRDefault="00761C9B" w:rsidP="008F1C08">
            <w:pPr>
              <w:spacing w:after="0" w:line="276" w:lineRule="auto"/>
              <w:jc w:val="center"/>
              <w:rPr>
                <w:color w:val="000000"/>
                <w:sz w:val="18"/>
                <w:szCs w:val="18"/>
              </w:rPr>
            </w:pPr>
            <w:r w:rsidRPr="000913D6">
              <w:rPr>
                <w:color w:val="000000"/>
                <w:sz w:val="18"/>
                <w:szCs w:val="18"/>
              </w:rPr>
              <w:t>32</w:t>
            </w:r>
          </w:p>
        </w:tc>
        <w:tc>
          <w:tcPr>
            <w:tcW w:w="2364" w:type="pct"/>
            <w:shd w:val="clear" w:color="auto" w:fill="auto"/>
            <w:vAlign w:val="center"/>
          </w:tcPr>
          <w:p w:rsidR="00761C9B" w:rsidRPr="000913D6" w:rsidRDefault="00761C9B" w:rsidP="008F1C08">
            <w:pPr>
              <w:spacing w:after="0" w:line="240" w:lineRule="auto"/>
              <w:jc w:val="both"/>
              <w:rPr>
                <w:color w:val="000000"/>
                <w:sz w:val="18"/>
                <w:szCs w:val="18"/>
              </w:rPr>
            </w:pPr>
            <w:r w:rsidRPr="000913D6">
              <w:rPr>
                <w:color w:val="000000"/>
                <w:sz w:val="18"/>
                <w:szCs w:val="18"/>
              </w:rPr>
              <w:t>PRINTEX LOVIS NEW</w:t>
            </w:r>
          </w:p>
        </w:tc>
        <w:tc>
          <w:tcPr>
            <w:tcW w:w="2391" w:type="pct"/>
            <w:shd w:val="clear" w:color="auto" w:fill="auto"/>
            <w:vAlign w:val="center"/>
          </w:tcPr>
          <w:p w:rsidR="00761C9B" w:rsidRPr="000913D6" w:rsidRDefault="00761C9B" w:rsidP="008F1C08">
            <w:pPr>
              <w:spacing w:after="0" w:line="240" w:lineRule="auto"/>
              <w:rPr>
                <w:sz w:val="18"/>
                <w:szCs w:val="18"/>
              </w:rPr>
            </w:pPr>
            <w:r w:rsidRPr="000913D6">
              <w:rPr>
                <w:sz w:val="18"/>
                <w:szCs w:val="18"/>
              </w:rPr>
              <w:t>DROGUERÍA RANIER, S.A. DE C.V.</w:t>
            </w:r>
          </w:p>
        </w:tc>
      </w:tr>
      <w:tr w:rsidR="00761C9B" w:rsidRPr="000913D6" w:rsidTr="008F1C08">
        <w:trPr>
          <w:trHeight w:val="340"/>
        </w:trPr>
        <w:tc>
          <w:tcPr>
            <w:tcW w:w="245" w:type="pct"/>
            <w:shd w:val="clear" w:color="auto" w:fill="auto"/>
            <w:vAlign w:val="center"/>
            <w:hideMark/>
          </w:tcPr>
          <w:p w:rsidR="00761C9B" w:rsidRPr="000913D6" w:rsidRDefault="00761C9B" w:rsidP="008F1C08">
            <w:pPr>
              <w:spacing w:after="0" w:line="276" w:lineRule="auto"/>
              <w:jc w:val="center"/>
              <w:rPr>
                <w:color w:val="000000"/>
                <w:sz w:val="18"/>
                <w:szCs w:val="18"/>
              </w:rPr>
            </w:pPr>
            <w:r w:rsidRPr="000913D6">
              <w:rPr>
                <w:color w:val="000000"/>
                <w:sz w:val="18"/>
                <w:szCs w:val="18"/>
              </w:rPr>
              <w:t>33</w:t>
            </w:r>
          </w:p>
        </w:tc>
        <w:tc>
          <w:tcPr>
            <w:tcW w:w="2364" w:type="pct"/>
            <w:shd w:val="clear" w:color="auto" w:fill="auto"/>
            <w:vAlign w:val="center"/>
          </w:tcPr>
          <w:p w:rsidR="00761C9B" w:rsidRPr="000913D6" w:rsidRDefault="00761C9B" w:rsidP="008F1C08">
            <w:pPr>
              <w:spacing w:after="0" w:line="240" w:lineRule="auto"/>
              <w:jc w:val="both"/>
              <w:rPr>
                <w:color w:val="000000"/>
                <w:sz w:val="18"/>
                <w:szCs w:val="18"/>
              </w:rPr>
            </w:pPr>
            <w:r w:rsidRPr="000913D6">
              <w:rPr>
                <w:color w:val="000000"/>
                <w:sz w:val="18"/>
                <w:szCs w:val="18"/>
              </w:rPr>
              <w:t>LAMEGAL 619</w:t>
            </w:r>
          </w:p>
        </w:tc>
        <w:tc>
          <w:tcPr>
            <w:tcW w:w="2391" w:type="pct"/>
            <w:shd w:val="clear" w:color="auto" w:fill="auto"/>
            <w:vAlign w:val="center"/>
          </w:tcPr>
          <w:p w:rsidR="00761C9B" w:rsidRPr="000913D6" w:rsidRDefault="00761C9B" w:rsidP="008F1C08">
            <w:pPr>
              <w:spacing w:after="0" w:line="240" w:lineRule="auto"/>
              <w:rPr>
                <w:sz w:val="18"/>
                <w:szCs w:val="18"/>
              </w:rPr>
            </w:pPr>
            <w:r w:rsidRPr="000913D6">
              <w:rPr>
                <w:sz w:val="18"/>
                <w:szCs w:val="18"/>
              </w:rPr>
              <w:t>DROGUERÍA RANIER, S.A. DE C.V.</w:t>
            </w:r>
          </w:p>
        </w:tc>
      </w:tr>
      <w:tr w:rsidR="00761C9B" w:rsidRPr="000913D6" w:rsidTr="008F1C08">
        <w:trPr>
          <w:trHeight w:val="340"/>
        </w:trPr>
        <w:tc>
          <w:tcPr>
            <w:tcW w:w="245" w:type="pct"/>
            <w:shd w:val="clear" w:color="auto" w:fill="auto"/>
            <w:vAlign w:val="center"/>
            <w:hideMark/>
          </w:tcPr>
          <w:p w:rsidR="00761C9B" w:rsidRPr="000913D6" w:rsidRDefault="00761C9B" w:rsidP="008F1C08">
            <w:pPr>
              <w:spacing w:after="0" w:line="276" w:lineRule="auto"/>
              <w:jc w:val="center"/>
              <w:rPr>
                <w:color w:val="000000"/>
                <w:sz w:val="18"/>
                <w:szCs w:val="18"/>
              </w:rPr>
            </w:pPr>
            <w:r w:rsidRPr="000913D6">
              <w:rPr>
                <w:color w:val="000000"/>
                <w:sz w:val="18"/>
                <w:szCs w:val="18"/>
              </w:rPr>
              <w:t>34</w:t>
            </w:r>
          </w:p>
        </w:tc>
        <w:tc>
          <w:tcPr>
            <w:tcW w:w="2364" w:type="pct"/>
            <w:shd w:val="clear" w:color="auto" w:fill="auto"/>
            <w:vAlign w:val="center"/>
          </w:tcPr>
          <w:p w:rsidR="00761C9B" w:rsidRPr="000913D6" w:rsidRDefault="00761C9B" w:rsidP="008F1C08">
            <w:pPr>
              <w:spacing w:after="0" w:line="240" w:lineRule="auto"/>
              <w:jc w:val="both"/>
              <w:rPr>
                <w:color w:val="000000"/>
                <w:sz w:val="18"/>
                <w:szCs w:val="18"/>
              </w:rPr>
            </w:pPr>
            <w:r w:rsidRPr="000913D6">
              <w:rPr>
                <w:color w:val="000000"/>
                <w:sz w:val="18"/>
                <w:szCs w:val="18"/>
              </w:rPr>
              <w:t>ROLFLEX BK/8</w:t>
            </w:r>
          </w:p>
        </w:tc>
        <w:tc>
          <w:tcPr>
            <w:tcW w:w="2391" w:type="pct"/>
            <w:shd w:val="clear" w:color="auto" w:fill="auto"/>
            <w:vAlign w:val="center"/>
          </w:tcPr>
          <w:p w:rsidR="00761C9B" w:rsidRPr="000913D6" w:rsidRDefault="00761C9B" w:rsidP="008F1C08">
            <w:pPr>
              <w:spacing w:after="0" w:line="240" w:lineRule="auto"/>
              <w:rPr>
                <w:sz w:val="18"/>
                <w:szCs w:val="18"/>
              </w:rPr>
            </w:pPr>
            <w:r w:rsidRPr="000913D6">
              <w:rPr>
                <w:sz w:val="18"/>
                <w:szCs w:val="18"/>
              </w:rPr>
              <w:t>DROGUERÍA RANIER, S.A. DE C.V.</w:t>
            </w:r>
          </w:p>
        </w:tc>
      </w:tr>
      <w:tr w:rsidR="00761C9B" w:rsidRPr="000913D6" w:rsidTr="008F1C08">
        <w:trPr>
          <w:trHeight w:val="340"/>
        </w:trPr>
        <w:tc>
          <w:tcPr>
            <w:tcW w:w="245" w:type="pct"/>
            <w:shd w:val="clear" w:color="auto" w:fill="auto"/>
            <w:vAlign w:val="center"/>
            <w:hideMark/>
          </w:tcPr>
          <w:p w:rsidR="00761C9B" w:rsidRPr="000913D6" w:rsidRDefault="00761C9B" w:rsidP="008F1C08">
            <w:pPr>
              <w:spacing w:after="0" w:line="276" w:lineRule="auto"/>
              <w:jc w:val="center"/>
              <w:rPr>
                <w:color w:val="000000"/>
                <w:sz w:val="18"/>
                <w:szCs w:val="18"/>
              </w:rPr>
            </w:pPr>
            <w:r w:rsidRPr="000913D6">
              <w:rPr>
                <w:color w:val="000000"/>
                <w:sz w:val="18"/>
                <w:szCs w:val="18"/>
              </w:rPr>
              <w:t>35</w:t>
            </w:r>
          </w:p>
        </w:tc>
        <w:tc>
          <w:tcPr>
            <w:tcW w:w="2364" w:type="pct"/>
            <w:shd w:val="clear" w:color="auto" w:fill="auto"/>
            <w:vAlign w:val="center"/>
          </w:tcPr>
          <w:p w:rsidR="00761C9B" w:rsidRPr="000913D6" w:rsidRDefault="00761C9B" w:rsidP="008F1C08">
            <w:pPr>
              <w:spacing w:after="0" w:line="240" w:lineRule="auto"/>
              <w:jc w:val="both"/>
              <w:rPr>
                <w:color w:val="000000"/>
                <w:sz w:val="18"/>
                <w:szCs w:val="18"/>
              </w:rPr>
            </w:pPr>
            <w:r w:rsidRPr="000913D6">
              <w:rPr>
                <w:color w:val="000000"/>
                <w:sz w:val="18"/>
                <w:szCs w:val="18"/>
              </w:rPr>
              <w:t>LAMEGAL DSP</w:t>
            </w:r>
          </w:p>
        </w:tc>
        <w:tc>
          <w:tcPr>
            <w:tcW w:w="2391" w:type="pct"/>
            <w:shd w:val="clear" w:color="auto" w:fill="auto"/>
            <w:vAlign w:val="center"/>
          </w:tcPr>
          <w:p w:rsidR="00761C9B" w:rsidRPr="000913D6" w:rsidRDefault="00761C9B" w:rsidP="008F1C08">
            <w:pPr>
              <w:spacing w:after="0" w:line="240" w:lineRule="auto"/>
              <w:rPr>
                <w:sz w:val="18"/>
                <w:szCs w:val="18"/>
              </w:rPr>
            </w:pPr>
            <w:r w:rsidRPr="000913D6">
              <w:rPr>
                <w:sz w:val="18"/>
                <w:szCs w:val="18"/>
              </w:rPr>
              <w:t>DROGUERÍA RANIER, S.A. DE C.V.</w:t>
            </w:r>
          </w:p>
        </w:tc>
      </w:tr>
      <w:tr w:rsidR="00761C9B" w:rsidRPr="000913D6" w:rsidTr="008F1C08">
        <w:trPr>
          <w:trHeight w:val="340"/>
        </w:trPr>
        <w:tc>
          <w:tcPr>
            <w:tcW w:w="245" w:type="pct"/>
            <w:shd w:val="clear" w:color="auto" w:fill="auto"/>
            <w:vAlign w:val="center"/>
            <w:hideMark/>
          </w:tcPr>
          <w:p w:rsidR="00761C9B" w:rsidRPr="000913D6" w:rsidRDefault="00761C9B" w:rsidP="008F1C08">
            <w:pPr>
              <w:spacing w:after="0" w:line="276" w:lineRule="auto"/>
              <w:jc w:val="center"/>
              <w:rPr>
                <w:color w:val="000000"/>
                <w:sz w:val="18"/>
                <w:szCs w:val="18"/>
              </w:rPr>
            </w:pPr>
            <w:r w:rsidRPr="000913D6">
              <w:rPr>
                <w:color w:val="000000"/>
                <w:sz w:val="18"/>
                <w:szCs w:val="18"/>
              </w:rPr>
              <w:t>36</w:t>
            </w:r>
          </w:p>
        </w:tc>
        <w:tc>
          <w:tcPr>
            <w:tcW w:w="2364" w:type="pct"/>
            <w:shd w:val="clear" w:color="auto" w:fill="auto"/>
            <w:vAlign w:val="center"/>
          </w:tcPr>
          <w:p w:rsidR="00761C9B" w:rsidRPr="000913D6" w:rsidRDefault="00761C9B" w:rsidP="008F1C08">
            <w:pPr>
              <w:spacing w:after="0" w:line="240" w:lineRule="auto"/>
              <w:jc w:val="both"/>
              <w:rPr>
                <w:color w:val="000000"/>
                <w:sz w:val="18"/>
                <w:szCs w:val="18"/>
              </w:rPr>
            </w:pPr>
            <w:r w:rsidRPr="000913D6">
              <w:rPr>
                <w:color w:val="000000"/>
                <w:sz w:val="18"/>
                <w:szCs w:val="18"/>
              </w:rPr>
              <w:t>LAMBICOL CMD 50</w:t>
            </w:r>
          </w:p>
        </w:tc>
        <w:tc>
          <w:tcPr>
            <w:tcW w:w="2391" w:type="pct"/>
            <w:shd w:val="clear" w:color="auto" w:fill="auto"/>
            <w:vAlign w:val="center"/>
          </w:tcPr>
          <w:p w:rsidR="00761C9B" w:rsidRPr="000913D6" w:rsidRDefault="00761C9B" w:rsidP="008F1C08">
            <w:pPr>
              <w:spacing w:after="0" w:line="240" w:lineRule="auto"/>
              <w:rPr>
                <w:sz w:val="18"/>
                <w:szCs w:val="18"/>
              </w:rPr>
            </w:pPr>
            <w:r w:rsidRPr="000913D6">
              <w:rPr>
                <w:sz w:val="18"/>
                <w:szCs w:val="18"/>
              </w:rPr>
              <w:t>DROGUERÍA RANIER, S.A. DE C.V.</w:t>
            </w:r>
          </w:p>
        </w:tc>
      </w:tr>
      <w:tr w:rsidR="00761C9B" w:rsidRPr="000913D6" w:rsidTr="008F1C08">
        <w:trPr>
          <w:trHeight w:val="340"/>
        </w:trPr>
        <w:tc>
          <w:tcPr>
            <w:tcW w:w="245" w:type="pct"/>
            <w:shd w:val="clear" w:color="auto" w:fill="auto"/>
            <w:vAlign w:val="center"/>
            <w:hideMark/>
          </w:tcPr>
          <w:p w:rsidR="00761C9B" w:rsidRPr="000913D6" w:rsidRDefault="00761C9B" w:rsidP="008F1C08">
            <w:pPr>
              <w:spacing w:after="0" w:line="276" w:lineRule="auto"/>
              <w:jc w:val="center"/>
              <w:rPr>
                <w:color w:val="000000"/>
                <w:sz w:val="18"/>
                <w:szCs w:val="18"/>
              </w:rPr>
            </w:pPr>
            <w:r w:rsidRPr="000913D6">
              <w:rPr>
                <w:color w:val="000000"/>
                <w:sz w:val="18"/>
                <w:szCs w:val="18"/>
              </w:rPr>
              <w:t>37</w:t>
            </w:r>
          </w:p>
        </w:tc>
        <w:tc>
          <w:tcPr>
            <w:tcW w:w="2364" w:type="pct"/>
            <w:shd w:val="clear" w:color="auto" w:fill="auto"/>
            <w:vAlign w:val="center"/>
          </w:tcPr>
          <w:p w:rsidR="00761C9B" w:rsidRPr="000913D6" w:rsidRDefault="00761C9B" w:rsidP="008F1C08">
            <w:pPr>
              <w:spacing w:after="0" w:line="240" w:lineRule="auto"/>
              <w:jc w:val="both"/>
              <w:rPr>
                <w:color w:val="000000"/>
                <w:sz w:val="18"/>
                <w:szCs w:val="18"/>
              </w:rPr>
            </w:pPr>
            <w:r w:rsidRPr="000913D6">
              <w:rPr>
                <w:color w:val="000000"/>
                <w:sz w:val="18"/>
                <w:szCs w:val="18"/>
              </w:rPr>
              <w:t>GOLDCEL TA-100</w:t>
            </w:r>
          </w:p>
        </w:tc>
        <w:tc>
          <w:tcPr>
            <w:tcW w:w="2391" w:type="pct"/>
            <w:shd w:val="clear" w:color="auto" w:fill="auto"/>
            <w:vAlign w:val="center"/>
          </w:tcPr>
          <w:p w:rsidR="00761C9B" w:rsidRPr="000913D6" w:rsidRDefault="00761C9B" w:rsidP="008F1C08">
            <w:pPr>
              <w:spacing w:after="0" w:line="240" w:lineRule="auto"/>
              <w:rPr>
                <w:sz w:val="18"/>
                <w:szCs w:val="18"/>
              </w:rPr>
            </w:pPr>
            <w:r w:rsidRPr="000913D6">
              <w:rPr>
                <w:sz w:val="18"/>
                <w:szCs w:val="18"/>
              </w:rPr>
              <w:t>DISTRIBUIDORA SALVADOREÑA DE INDUSTRIAS VARIAS, S.A. (DISALIN, S.A)</w:t>
            </w:r>
          </w:p>
        </w:tc>
      </w:tr>
      <w:tr w:rsidR="00761C9B" w:rsidRPr="000913D6" w:rsidTr="008F1C08">
        <w:trPr>
          <w:trHeight w:val="340"/>
        </w:trPr>
        <w:tc>
          <w:tcPr>
            <w:tcW w:w="245" w:type="pct"/>
            <w:shd w:val="clear" w:color="auto" w:fill="auto"/>
            <w:vAlign w:val="center"/>
            <w:hideMark/>
          </w:tcPr>
          <w:p w:rsidR="00761C9B" w:rsidRPr="000913D6" w:rsidRDefault="00761C9B" w:rsidP="008F1C08">
            <w:pPr>
              <w:spacing w:after="0" w:line="276" w:lineRule="auto"/>
              <w:jc w:val="center"/>
              <w:rPr>
                <w:color w:val="000000"/>
                <w:sz w:val="18"/>
                <w:szCs w:val="18"/>
              </w:rPr>
            </w:pPr>
            <w:r w:rsidRPr="000913D6">
              <w:rPr>
                <w:color w:val="000000"/>
                <w:sz w:val="18"/>
                <w:szCs w:val="18"/>
              </w:rPr>
              <w:t>38</w:t>
            </w:r>
          </w:p>
        </w:tc>
        <w:tc>
          <w:tcPr>
            <w:tcW w:w="2364" w:type="pct"/>
            <w:shd w:val="clear" w:color="auto" w:fill="auto"/>
            <w:vAlign w:val="center"/>
          </w:tcPr>
          <w:p w:rsidR="00761C9B" w:rsidRPr="000913D6" w:rsidRDefault="00761C9B" w:rsidP="008F1C08">
            <w:pPr>
              <w:spacing w:after="0" w:line="240" w:lineRule="auto"/>
              <w:jc w:val="both"/>
              <w:rPr>
                <w:color w:val="000000"/>
                <w:sz w:val="18"/>
                <w:szCs w:val="18"/>
              </w:rPr>
            </w:pPr>
            <w:r w:rsidRPr="000913D6">
              <w:rPr>
                <w:color w:val="000000"/>
                <w:sz w:val="18"/>
                <w:szCs w:val="18"/>
              </w:rPr>
              <w:t>TINTAS ZAPPIRE® SB-165 (BLACK)</w:t>
            </w:r>
          </w:p>
        </w:tc>
        <w:tc>
          <w:tcPr>
            <w:tcW w:w="2391" w:type="pct"/>
            <w:shd w:val="clear" w:color="auto" w:fill="auto"/>
            <w:vAlign w:val="center"/>
          </w:tcPr>
          <w:p w:rsidR="00761C9B" w:rsidRPr="000913D6" w:rsidRDefault="00761C9B" w:rsidP="008F1C08">
            <w:pPr>
              <w:spacing w:after="0" w:line="240" w:lineRule="auto"/>
              <w:rPr>
                <w:sz w:val="18"/>
                <w:szCs w:val="18"/>
              </w:rPr>
            </w:pPr>
            <w:r w:rsidRPr="000913D6">
              <w:rPr>
                <w:sz w:val="18"/>
                <w:szCs w:val="18"/>
              </w:rPr>
              <w:t>DECOTEX INTERNATIONAL LTDA DE C.V.</w:t>
            </w:r>
          </w:p>
        </w:tc>
      </w:tr>
      <w:tr w:rsidR="00761C9B" w:rsidRPr="000913D6" w:rsidTr="008F1C08">
        <w:trPr>
          <w:trHeight w:val="340"/>
        </w:trPr>
        <w:tc>
          <w:tcPr>
            <w:tcW w:w="245" w:type="pct"/>
            <w:shd w:val="clear" w:color="auto" w:fill="auto"/>
            <w:vAlign w:val="center"/>
            <w:hideMark/>
          </w:tcPr>
          <w:p w:rsidR="00761C9B" w:rsidRPr="000913D6" w:rsidRDefault="00761C9B" w:rsidP="008F1C08">
            <w:pPr>
              <w:spacing w:after="0" w:line="276" w:lineRule="auto"/>
              <w:jc w:val="center"/>
              <w:rPr>
                <w:color w:val="000000"/>
                <w:sz w:val="18"/>
                <w:szCs w:val="18"/>
              </w:rPr>
            </w:pPr>
            <w:r w:rsidRPr="000913D6">
              <w:rPr>
                <w:color w:val="000000"/>
                <w:sz w:val="18"/>
                <w:szCs w:val="18"/>
              </w:rPr>
              <w:t>39</w:t>
            </w:r>
          </w:p>
        </w:tc>
        <w:tc>
          <w:tcPr>
            <w:tcW w:w="2364" w:type="pct"/>
            <w:shd w:val="clear" w:color="auto" w:fill="auto"/>
            <w:vAlign w:val="center"/>
          </w:tcPr>
          <w:p w:rsidR="00761C9B" w:rsidRPr="000913D6" w:rsidRDefault="00761C9B" w:rsidP="008F1C08">
            <w:pPr>
              <w:spacing w:after="0" w:line="240" w:lineRule="auto"/>
              <w:jc w:val="both"/>
              <w:rPr>
                <w:color w:val="000000"/>
                <w:sz w:val="18"/>
                <w:szCs w:val="18"/>
              </w:rPr>
            </w:pPr>
            <w:r w:rsidRPr="000913D6">
              <w:rPr>
                <w:color w:val="000000"/>
                <w:sz w:val="18"/>
                <w:szCs w:val="18"/>
              </w:rPr>
              <w:t>SUNFIX® YELLOW S4GL 200%</w:t>
            </w:r>
          </w:p>
        </w:tc>
        <w:tc>
          <w:tcPr>
            <w:tcW w:w="2391" w:type="pct"/>
            <w:shd w:val="clear" w:color="auto" w:fill="auto"/>
            <w:vAlign w:val="center"/>
          </w:tcPr>
          <w:p w:rsidR="00761C9B" w:rsidRPr="000913D6" w:rsidRDefault="00761C9B" w:rsidP="008F1C08">
            <w:pPr>
              <w:spacing w:after="0" w:line="240" w:lineRule="auto"/>
              <w:rPr>
                <w:sz w:val="18"/>
                <w:szCs w:val="18"/>
              </w:rPr>
            </w:pPr>
            <w:r w:rsidRPr="000913D6">
              <w:rPr>
                <w:sz w:val="18"/>
                <w:szCs w:val="18"/>
              </w:rPr>
              <w:t>CORPORACIÓN K &amp; C, S.A. DE C.V.</w:t>
            </w:r>
          </w:p>
        </w:tc>
      </w:tr>
      <w:tr w:rsidR="00761C9B" w:rsidRPr="000913D6" w:rsidTr="008F1C08">
        <w:trPr>
          <w:trHeight w:val="340"/>
        </w:trPr>
        <w:tc>
          <w:tcPr>
            <w:tcW w:w="245" w:type="pct"/>
            <w:shd w:val="clear" w:color="auto" w:fill="auto"/>
            <w:vAlign w:val="center"/>
            <w:hideMark/>
          </w:tcPr>
          <w:p w:rsidR="00761C9B" w:rsidRPr="000913D6" w:rsidRDefault="00761C9B" w:rsidP="008F1C08">
            <w:pPr>
              <w:spacing w:after="0" w:line="276" w:lineRule="auto"/>
              <w:jc w:val="center"/>
              <w:rPr>
                <w:color w:val="000000"/>
                <w:sz w:val="18"/>
                <w:szCs w:val="18"/>
              </w:rPr>
            </w:pPr>
            <w:r w:rsidRPr="000913D6">
              <w:rPr>
                <w:color w:val="000000"/>
                <w:sz w:val="18"/>
                <w:szCs w:val="18"/>
              </w:rPr>
              <w:t>40</w:t>
            </w:r>
          </w:p>
        </w:tc>
        <w:tc>
          <w:tcPr>
            <w:tcW w:w="2364" w:type="pct"/>
            <w:shd w:val="clear" w:color="auto" w:fill="auto"/>
            <w:vAlign w:val="center"/>
          </w:tcPr>
          <w:p w:rsidR="00761C9B" w:rsidRPr="000913D6" w:rsidRDefault="00761C9B" w:rsidP="008F1C08">
            <w:pPr>
              <w:spacing w:after="0" w:line="240" w:lineRule="auto"/>
              <w:jc w:val="both"/>
              <w:rPr>
                <w:color w:val="000000"/>
                <w:sz w:val="18"/>
                <w:szCs w:val="18"/>
                <w:lang w:val="en-US"/>
              </w:rPr>
            </w:pPr>
            <w:r w:rsidRPr="000913D6">
              <w:rPr>
                <w:color w:val="000000"/>
                <w:sz w:val="18"/>
                <w:szCs w:val="18"/>
                <w:lang w:val="en-US"/>
              </w:rPr>
              <w:t>SUNCRON TURQUOISE BLUE G-GL 200% ECO</w:t>
            </w:r>
          </w:p>
        </w:tc>
        <w:tc>
          <w:tcPr>
            <w:tcW w:w="2391" w:type="pct"/>
            <w:shd w:val="clear" w:color="auto" w:fill="auto"/>
            <w:vAlign w:val="center"/>
          </w:tcPr>
          <w:p w:rsidR="00761C9B" w:rsidRPr="000913D6" w:rsidRDefault="00761C9B" w:rsidP="008F1C08">
            <w:pPr>
              <w:spacing w:after="0" w:line="240" w:lineRule="auto"/>
              <w:rPr>
                <w:sz w:val="18"/>
                <w:szCs w:val="18"/>
              </w:rPr>
            </w:pPr>
            <w:r w:rsidRPr="000913D6">
              <w:rPr>
                <w:sz w:val="18"/>
                <w:szCs w:val="18"/>
              </w:rPr>
              <w:t>CORPORACIÓN K &amp; C, S.A. DE C.V.</w:t>
            </w:r>
          </w:p>
        </w:tc>
      </w:tr>
      <w:tr w:rsidR="00761C9B" w:rsidRPr="000913D6" w:rsidTr="008F1C08">
        <w:trPr>
          <w:trHeight w:val="340"/>
        </w:trPr>
        <w:tc>
          <w:tcPr>
            <w:tcW w:w="245" w:type="pct"/>
            <w:shd w:val="clear" w:color="auto" w:fill="auto"/>
            <w:vAlign w:val="center"/>
            <w:hideMark/>
          </w:tcPr>
          <w:p w:rsidR="00761C9B" w:rsidRPr="000913D6" w:rsidRDefault="00761C9B" w:rsidP="008F1C08">
            <w:pPr>
              <w:spacing w:after="0" w:line="276" w:lineRule="auto"/>
              <w:jc w:val="center"/>
              <w:rPr>
                <w:color w:val="000000"/>
                <w:sz w:val="18"/>
                <w:szCs w:val="18"/>
              </w:rPr>
            </w:pPr>
            <w:r w:rsidRPr="000913D6">
              <w:rPr>
                <w:color w:val="000000"/>
                <w:sz w:val="18"/>
                <w:szCs w:val="18"/>
              </w:rPr>
              <w:t>41</w:t>
            </w:r>
          </w:p>
        </w:tc>
        <w:tc>
          <w:tcPr>
            <w:tcW w:w="2364" w:type="pct"/>
            <w:shd w:val="clear" w:color="auto" w:fill="auto"/>
            <w:vAlign w:val="center"/>
          </w:tcPr>
          <w:p w:rsidR="00761C9B" w:rsidRPr="000913D6" w:rsidRDefault="00761C9B" w:rsidP="008F1C08">
            <w:pPr>
              <w:spacing w:after="0" w:line="240" w:lineRule="auto"/>
              <w:jc w:val="both"/>
              <w:rPr>
                <w:color w:val="000000"/>
                <w:sz w:val="18"/>
                <w:szCs w:val="18"/>
              </w:rPr>
            </w:pPr>
            <w:r w:rsidRPr="000913D6">
              <w:rPr>
                <w:color w:val="000000"/>
                <w:sz w:val="18"/>
                <w:szCs w:val="18"/>
              </w:rPr>
              <w:t>SUNFIX® BLUE SSR</w:t>
            </w:r>
          </w:p>
        </w:tc>
        <w:tc>
          <w:tcPr>
            <w:tcW w:w="2391" w:type="pct"/>
            <w:shd w:val="clear" w:color="auto" w:fill="auto"/>
            <w:vAlign w:val="center"/>
          </w:tcPr>
          <w:p w:rsidR="00761C9B" w:rsidRPr="000913D6" w:rsidRDefault="00761C9B" w:rsidP="008F1C08">
            <w:pPr>
              <w:spacing w:after="0" w:line="240" w:lineRule="auto"/>
              <w:rPr>
                <w:sz w:val="18"/>
                <w:szCs w:val="18"/>
              </w:rPr>
            </w:pPr>
            <w:r w:rsidRPr="000913D6">
              <w:rPr>
                <w:sz w:val="18"/>
                <w:szCs w:val="18"/>
              </w:rPr>
              <w:t>CORPORACIÓN K &amp; C, S.A. DE C.V.</w:t>
            </w:r>
          </w:p>
        </w:tc>
      </w:tr>
      <w:tr w:rsidR="00761C9B" w:rsidRPr="000913D6" w:rsidTr="008F1C08">
        <w:trPr>
          <w:trHeight w:val="340"/>
        </w:trPr>
        <w:tc>
          <w:tcPr>
            <w:tcW w:w="245" w:type="pct"/>
            <w:shd w:val="clear" w:color="auto" w:fill="auto"/>
            <w:vAlign w:val="center"/>
            <w:hideMark/>
          </w:tcPr>
          <w:p w:rsidR="00761C9B" w:rsidRPr="000913D6" w:rsidRDefault="00761C9B" w:rsidP="008F1C08">
            <w:pPr>
              <w:spacing w:after="0" w:line="276" w:lineRule="auto"/>
              <w:jc w:val="center"/>
              <w:rPr>
                <w:color w:val="000000"/>
                <w:sz w:val="18"/>
                <w:szCs w:val="18"/>
              </w:rPr>
            </w:pPr>
            <w:r w:rsidRPr="000913D6">
              <w:rPr>
                <w:color w:val="000000"/>
                <w:sz w:val="18"/>
                <w:szCs w:val="18"/>
              </w:rPr>
              <w:t>42</w:t>
            </w:r>
          </w:p>
        </w:tc>
        <w:tc>
          <w:tcPr>
            <w:tcW w:w="2364" w:type="pct"/>
            <w:shd w:val="clear" w:color="auto" w:fill="auto"/>
            <w:vAlign w:val="center"/>
          </w:tcPr>
          <w:p w:rsidR="00761C9B" w:rsidRPr="000913D6" w:rsidRDefault="00761C9B" w:rsidP="008F1C08">
            <w:pPr>
              <w:spacing w:after="0" w:line="240" w:lineRule="auto"/>
              <w:jc w:val="both"/>
              <w:rPr>
                <w:color w:val="000000"/>
                <w:sz w:val="18"/>
                <w:szCs w:val="18"/>
              </w:rPr>
            </w:pPr>
            <w:r w:rsidRPr="000913D6">
              <w:rPr>
                <w:color w:val="000000"/>
                <w:sz w:val="18"/>
                <w:szCs w:val="18"/>
              </w:rPr>
              <w:t>CATALYST AT5/N</w:t>
            </w:r>
          </w:p>
        </w:tc>
        <w:tc>
          <w:tcPr>
            <w:tcW w:w="2391" w:type="pct"/>
            <w:shd w:val="clear" w:color="auto" w:fill="auto"/>
            <w:vAlign w:val="center"/>
          </w:tcPr>
          <w:p w:rsidR="00761C9B" w:rsidRPr="000913D6" w:rsidRDefault="00761C9B" w:rsidP="008F1C08">
            <w:pPr>
              <w:spacing w:after="0" w:line="240" w:lineRule="auto"/>
              <w:rPr>
                <w:sz w:val="18"/>
                <w:szCs w:val="18"/>
              </w:rPr>
            </w:pPr>
            <w:r w:rsidRPr="000913D6">
              <w:rPr>
                <w:sz w:val="18"/>
                <w:szCs w:val="18"/>
              </w:rPr>
              <w:t>DROGUERÍA RANIER, S.A. DE C.V.</w:t>
            </w:r>
          </w:p>
        </w:tc>
      </w:tr>
      <w:tr w:rsidR="00761C9B" w:rsidRPr="000913D6" w:rsidTr="008F1C08">
        <w:trPr>
          <w:trHeight w:val="340"/>
        </w:trPr>
        <w:tc>
          <w:tcPr>
            <w:tcW w:w="245" w:type="pct"/>
            <w:shd w:val="clear" w:color="auto" w:fill="auto"/>
            <w:vAlign w:val="center"/>
            <w:hideMark/>
          </w:tcPr>
          <w:p w:rsidR="00761C9B" w:rsidRPr="000913D6" w:rsidRDefault="00761C9B" w:rsidP="008F1C08">
            <w:pPr>
              <w:spacing w:after="0" w:line="276" w:lineRule="auto"/>
              <w:jc w:val="center"/>
              <w:rPr>
                <w:color w:val="000000"/>
                <w:sz w:val="18"/>
                <w:szCs w:val="18"/>
              </w:rPr>
            </w:pPr>
            <w:r w:rsidRPr="000913D6">
              <w:rPr>
                <w:color w:val="000000"/>
                <w:sz w:val="18"/>
                <w:szCs w:val="18"/>
              </w:rPr>
              <w:t>43</w:t>
            </w:r>
          </w:p>
        </w:tc>
        <w:tc>
          <w:tcPr>
            <w:tcW w:w="2364" w:type="pct"/>
            <w:shd w:val="clear" w:color="auto" w:fill="auto"/>
            <w:vAlign w:val="center"/>
          </w:tcPr>
          <w:p w:rsidR="00761C9B" w:rsidRPr="000913D6" w:rsidRDefault="00761C9B" w:rsidP="008F1C08">
            <w:pPr>
              <w:spacing w:after="0" w:line="240" w:lineRule="auto"/>
              <w:jc w:val="both"/>
              <w:rPr>
                <w:color w:val="000000"/>
                <w:sz w:val="18"/>
                <w:szCs w:val="18"/>
              </w:rPr>
            </w:pPr>
            <w:r w:rsidRPr="000913D6">
              <w:rPr>
                <w:color w:val="000000"/>
                <w:sz w:val="18"/>
                <w:szCs w:val="18"/>
              </w:rPr>
              <w:t>SUNFIX® RED S3B 150%</w:t>
            </w:r>
          </w:p>
        </w:tc>
        <w:tc>
          <w:tcPr>
            <w:tcW w:w="2391" w:type="pct"/>
            <w:shd w:val="clear" w:color="auto" w:fill="auto"/>
            <w:vAlign w:val="center"/>
          </w:tcPr>
          <w:p w:rsidR="00761C9B" w:rsidRPr="000913D6" w:rsidRDefault="00761C9B" w:rsidP="008F1C08">
            <w:pPr>
              <w:spacing w:after="0" w:line="240" w:lineRule="auto"/>
              <w:rPr>
                <w:sz w:val="18"/>
                <w:szCs w:val="18"/>
              </w:rPr>
            </w:pPr>
            <w:r w:rsidRPr="000913D6">
              <w:rPr>
                <w:sz w:val="18"/>
                <w:szCs w:val="18"/>
              </w:rPr>
              <w:t>CORPORACIÓN K &amp; C, S.A. DE C.V.</w:t>
            </w:r>
          </w:p>
        </w:tc>
      </w:tr>
      <w:tr w:rsidR="00761C9B" w:rsidRPr="000913D6" w:rsidTr="008F1C08">
        <w:trPr>
          <w:trHeight w:val="340"/>
        </w:trPr>
        <w:tc>
          <w:tcPr>
            <w:tcW w:w="245" w:type="pct"/>
            <w:shd w:val="clear" w:color="auto" w:fill="auto"/>
            <w:vAlign w:val="center"/>
            <w:hideMark/>
          </w:tcPr>
          <w:p w:rsidR="00761C9B" w:rsidRPr="000913D6" w:rsidRDefault="00761C9B" w:rsidP="008F1C08">
            <w:pPr>
              <w:spacing w:after="0" w:line="276" w:lineRule="auto"/>
              <w:jc w:val="center"/>
              <w:rPr>
                <w:color w:val="000000"/>
                <w:sz w:val="18"/>
                <w:szCs w:val="18"/>
              </w:rPr>
            </w:pPr>
            <w:r w:rsidRPr="000913D6">
              <w:rPr>
                <w:color w:val="000000"/>
                <w:sz w:val="18"/>
                <w:szCs w:val="18"/>
              </w:rPr>
              <w:t>44</w:t>
            </w:r>
          </w:p>
        </w:tc>
        <w:tc>
          <w:tcPr>
            <w:tcW w:w="2364" w:type="pct"/>
            <w:shd w:val="clear" w:color="auto" w:fill="auto"/>
            <w:vAlign w:val="center"/>
          </w:tcPr>
          <w:p w:rsidR="00761C9B" w:rsidRPr="000913D6" w:rsidRDefault="00761C9B" w:rsidP="008F1C08">
            <w:pPr>
              <w:spacing w:after="0" w:line="240" w:lineRule="auto"/>
              <w:jc w:val="both"/>
              <w:rPr>
                <w:color w:val="000000"/>
                <w:sz w:val="18"/>
                <w:szCs w:val="18"/>
              </w:rPr>
            </w:pPr>
            <w:r w:rsidRPr="000913D6">
              <w:rPr>
                <w:color w:val="000000"/>
                <w:sz w:val="18"/>
                <w:szCs w:val="18"/>
              </w:rPr>
              <w:t>SUNFIX® RUBY S3B</w:t>
            </w:r>
          </w:p>
        </w:tc>
        <w:tc>
          <w:tcPr>
            <w:tcW w:w="2391" w:type="pct"/>
            <w:shd w:val="clear" w:color="auto" w:fill="auto"/>
            <w:vAlign w:val="center"/>
          </w:tcPr>
          <w:p w:rsidR="00761C9B" w:rsidRPr="000913D6" w:rsidRDefault="00761C9B" w:rsidP="008F1C08">
            <w:pPr>
              <w:spacing w:after="0" w:line="240" w:lineRule="auto"/>
              <w:rPr>
                <w:sz w:val="18"/>
                <w:szCs w:val="18"/>
              </w:rPr>
            </w:pPr>
            <w:r w:rsidRPr="000913D6">
              <w:rPr>
                <w:sz w:val="18"/>
                <w:szCs w:val="18"/>
              </w:rPr>
              <w:t>CORPORACIÓN K &amp; C, S.A. DE C.V.</w:t>
            </w:r>
          </w:p>
        </w:tc>
      </w:tr>
      <w:tr w:rsidR="00761C9B" w:rsidRPr="000913D6" w:rsidTr="008F1C08">
        <w:trPr>
          <w:trHeight w:val="340"/>
        </w:trPr>
        <w:tc>
          <w:tcPr>
            <w:tcW w:w="245" w:type="pct"/>
            <w:shd w:val="clear" w:color="auto" w:fill="auto"/>
            <w:vAlign w:val="center"/>
            <w:hideMark/>
          </w:tcPr>
          <w:p w:rsidR="00761C9B" w:rsidRPr="000913D6" w:rsidRDefault="00761C9B" w:rsidP="008F1C08">
            <w:pPr>
              <w:spacing w:after="0" w:line="276" w:lineRule="auto"/>
              <w:jc w:val="center"/>
              <w:rPr>
                <w:color w:val="000000"/>
                <w:sz w:val="18"/>
                <w:szCs w:val="18"/>
              </w:rPr>
            </w:pPr>
            <w:r w:rsidRPr="000913D6">
              <w:rPr>
                <w:color w:val="000000"/>
                <w:sz w:val="18"/>
                <w:szCs w:val="18"/>
              </w:rPr>
              <w:t>45</w:t>
            </w:r>
          </w:p>
        </w:tc>
        <w:tc>
          <w:tcPr>
            <w:tcW w:w="2364" w:type="pct"/>
            <w:shd w:val="clear" w:color="auto" w:fill="auto"/>
            <w:vAlign w:val="center"/>
          </w:tcPr>
          <w:p w:rsidR="00761C9B" w:rsidRPr="000913D6" w:rsidRDefault="00761C9B" w:rsidP="008F1C08">
            <w:pPr>
              <w:spacing w:after="0" w:line="240" w:lineRule="auto"/>
              <w:jc w:val="both"/>
              <w:rPr>
                <w:color w:val="000000"/>
                <w:sz w:val="18"/>
                <w:szCs w:val="18"/>
              </w:rPr>
            </w:pPr>
            <w:r w:rsidRPr="000913D6">
              <w:rPr>
                <w:color w:val="000000"/>
                <w:sz w:val="18"/>
                <w:szCs w:val="18"/>
              </w:rPr>
              <w:t>SUNZOL® TURQUOISE BLUE G 266%</w:t>
            </w:r>
          </w:p>
        </w:tc>
        <w:tc>
          <w:tcPr>
            <w:tcW w:w="2391" w:type="pct"/>
            <w:shd w:val="clear" w:color="auto" w:fill="auto"/>
            <w:vAlign w:val="center"/>
          </w:tcPr>
          <w:p w:rsidR="00761C9B" w:rsidRPr="000913D6" w:rsidRDefault="00761C9B" w:rsidP="008F1C08">
            <w:pPr>
              <w:spacing w:after="0" w:line="240" w:lineRule="auto"/>
              <w:rPr>
                <w:sz w:val="18"/>
                <w:szCs w:val="18"/>
              </w:rPr>
            </w:pPr>
            <w:r w:rsidRPr="000913D6">
              <w:rPr>
                <w:sz w:val="18"/>
                <w:szCs w:val="18"/>
              </w:rPr>
              <w:t>CORPORACIÓN K &amp; C, S.A. DE C.V.</w:t>
            </w:r>
          </w:p>
        </w:tc>
      </w:tr>
      <w:tr w:rsidR="00761C9B" w:rsidRPr="000913D6" w:rsidTr="008F1C08">
        <w:trPr>
          <w:trHeight w:val="340"/>
        </w:trPr>
        <w:tc>
          <w:tcPr>
            <w:tcW w:w="245" w:type="pct"/>
            <w:shd w:val="clear" w:color="auto" w:fill="auto"/>
            <w:vAlign w:val="center"/>
            <w:hideMark/>
          </w:tcPr>
          <w:p w:rsidR="00761C9B" w:rsidRPr="000913D6" w:rsidRDefault="00761C9B" w:rsidP="008F1C08">
            <w:pPr>
              <w:spacing w:after="0" w:line="276" w:lineRule="auto"/>
              <w:jc w:val="center"/>
              <w:rPr>
                <w:color w:val="000000"/>
                <w:sz w:val="18"/>
                <w:szCs w:val="18"/>
              </w:rPr>
            </w:pPr>
            <w:r w:rsidRPr="000913D6">
              <w:rPr>
                <w:color w:val="000000"/>
                <w:sz w:val="18"/>
                <w:szCs w:val="18"/>
              </w:rPr>
              <w:t>46</w:t>
            </w:r>
          </w:p>
        </w:tc>
        <w:tc>
          <w:tcPr>
            <w:tcW w:w="2364" w:type="pct"/>
            <w:shd w:val="clear" w:color="auto" w:fill="auto"/>
            <w:vAlign w:val="center"/>
          </w:tcPr>
          <w:p w:rsidR="00761C9B" w:rsidRPr="000913D6" w:rsidRDefault="00761C9B" w:rsidP="008F1C08">
            <w:pPr>
              <w:spacing w:after="0" w:line="240" w:lineRule="auto"/>
              <w:jc w:val="both"/>
              <w:rPr>
                <w:color w:val="000000"/>
                <w:sz w:val="18"/>
                <w:szCs w:val="18"/>
              </w:rPr>
            </w:pPr>
            <w:r w:rsidRPr="000913D6">
              <w:rPr>
                <w:color w:val="000000"/>
                <w:sz w:val="18"/>
                <w:szCs w:val="18"/>
              </w:rPr>
              <w:t>PRINTOIL DN</w:t>
            </w:r>
          </w:p>
        </w:tc>
        <w:tc>
          <w:tcPr>
            <w:tcW w:w="2391" w:type="pct"/>
            <w:shd w:val="clear" w:color="auto" w:fill="auto"/>
            <w:vAlign w:val="center"/>
          </w:tcPr>
          <w:p w:rsidR="00761C9B" w:rsidRPr="000913D6" w:rsidRDefault="00761C9B" w:rsidP="008F1C08">
            <w:pPr>
              <w:spacing w:after="0" w:line="240" w:lineRule="auto"/>
              <w:rPr>
                <w:sz w:val="18"/>
                <w:szCs w:val="18"/>
              </w:rPr>
            </w:pPr>
            <w:r w:rsidRPr="000913D6">
              <w:rPr>
                <w:sz w:val="18"/>
                <w:szCs w:val="18"/>
              </w:rPr>
              <w:t>DROGUERÍA RANIER, S.A. DE C.V.</w:t>
            </w:r>
          </w:p>
        </w:tc>
      </w:tr>
      <w:tr w:rsidR="00761C9B" w:rsidRPr="000913D6" w:rsidTr="008F1C08">
        <w:trPr>
          <w:trHeight w:val="340"/>
        </w:trPr>
        <w:tc>
          <w:tcPr>
            <w:tcW w:w="245" w:type="pct"/>
            <w:shd w:val="clear" w:color="auto" w:fill="auto"/>
            <w:vAlign w:val="center"/>
            <w:hideMark/>
          </w:tcPr>
          <w:p w:rsidR="00761C9B" w:rsidRPr="000913D6" w:rsidRDefault="00761C9B" w:rsidP="008F1C08">
            <w:pPr>
              <w:spacing w:after="0" w:line="276" w:lineRule="auto"/>
              <w:jc w:val="center"/>
              <w:rPr>
                <w:color w:val="000000"/>
                <w:sz w:val="18"/>
                <w:szCs w:val="18"/>
              </w:rPr>
            </w:pPr>
            <w:r w:rsidRPr="000913D6">
              <w:rPr>
                <w:color w:val="000000"/>
                <w:sz w:val="18"/>
                <w:szCs w:val="18"/>
              </w:rPr>
              <w:t>47</w:t>
            </w:r>
          </w:p>
        </w:tc>
        <w:tc>
          <w:tcPr>
            <w:tcW w:w="2364" w:type="pct"/>
            <w:shd w:val="clear" w:color="auto" w:fill="auto"/>
            <w:vAlign w:val="center"/>
          </w:tcPr>
          <w:p w:rsidR="00761C9B" w:rsidRPr="000913D6" w:rsidRDefault="00761C9B" w:rsidP="008F1C08">
            <w:pPr>
              <w:spacing w:after="0" w:line="240" w:lineRule="auto"/>
              <w:jc w:val="both"/>
              <w:rPr>
                <w:color w:val="000000"/>
                <w:sz w:val="18"/>
                <w:szCs w:val="18"/>
                <w:lang w:val="en-US"/>
              </w:rPr>
            </w:pPr>
            <w:r w:rsidRPr="000913D6">
              <w:rPr>
                <w:color w:val="000000"/>
                <w:sz w:val="18"/>
                <w:szCs w:val="18"/>
                <w:lang w:val="en-US"/>
              </w:rPr>
              <w:t>SUNFIX® NAVY BLUE SB CONC.</w:t>
            </w:r>
          </w:p>
        </w:tc>
        <w:tc>
          <w:tcPr>
            <w:tcW w:w="2391" w:type="pct"/>
            <w:shd w:val="clear" w:color="auto" w:fill="auto"/>
            <w:vAlign w:val="center"/>
          </w:tcPr>
          <w:p w:rsidR="00761C9B" w:rsidRPr="000913D6" w:rsidRDefault="00761C9B" w:rsidP="008F1C08">
            <w:pPr>
              <w:spacing w:after="0" w:line="240" w:lineRule="auto"/>
              <w:rPr>
                <w:sz w:val="18"/>
                <w:szCs w:val="18"/>
              </w:rPr>
            </w:pPr>
            <w:r w:rsidRPr="000913D6">
              <w:rPr>
                <w:sz w:val="18"/>
                <w:szCs w:val="18"/>
              </w:rPr>
              <w:t>CORPORACIÓN K &amp; C, S.A. DE C.V.</w:t>
            </w:r>
          </w:p>
        </w:tc>
      </w:tr>
      <w:tr w:rsidR="00761C9B" w:rsidRPr="000913D6" w:rsidTr="008F1C08">
        <w:trPr>
          <w:trHeight w:val="340"/>
        </w:trPr>
        <w:tc>
          <w:tcPr>
            <w:tcW w:w="245" w:type="pct"/>
            <w:shd w:val="clear" w:color="auto" w:fill="auto"/>
            <w:vAlign w:val="center"/>
            <w:hideMark/>
          </w:tcPr>
          <w:p w:rsidR="00761C9B" w:rsidRPr="000913D6" w:rsidRDefault="00761C9B" w:rsidP="008F1C08">
            <w:pPr>
              <w:spacing w:after="0" w:line="276" w:lineRule="auto"/>
              <w:jc w:val="center"/>
              <w:rPr>
                <w:color w:val="000000"/>
                <w:sz w:val="18"/>
                <w:szCs w:val="18"/>
              </w:rPr>
            </w:pPr>
            <w:r w:rsidRPr="000913D6">
              <w:rPr>
                <w:color w:val="000000"/>
                <w:sz w:val="18"/>
                <w:szCs w:val="18"/>
              </w:rPr>
              <w:t>48</w:t>
            </w:r>
          </w:p>
        </w:tc>
        <w:tc>
          <w:tcPr>
            <w:tcW w:w="2364" w:type="pct"/>
            <w:shd w:val="clear" w:color="auto" w:fill="auto"/>
            <w:vAlign w:val="center"/>
          </w:tcPr>
          <w:p w:rsidR="00761C9B" w:rsidRPr="000913D6" w:rsidRDefault="00761C9B" w:rsidP="008F1C08">
            <w:pPr>
              <w:spacing w:after="0" w:line="240" w:lineRule="auto"/>
              <w:jc w:val="both"/>
              <w:rPr>
                <w:color w:val="000000"/>
                <w:sz w:val="18"/>
                <w:szCs w:val="18"/>
              </w:rPr>
            </w:pPr>
            <w:r w:rsidRPr="000913D6">
              <w:rPr>
                <w:color w:val="000000"/>
                <w:sz w:val="18"/>
                <w:szCs w:val="18"/>
              </w:rPr>
              <w:t>SUNFRON® BLUE SN-R</w:t>
            </w:r>
          </w:p>
        </w:tc>
        <w:tc>
          <w:tcPr>
            <w:tcW w:w="2391" w:type="pct"/>
            <w:shd w:val="clear" w:color="auto" w:fill="auto"/>
            <w:vAlign w:val="center"/>
          </w:tcPr>
          <w:p w:rsidR="00761C9B" w:rsidRPr="000913D6" w:rsidRDefault="00761C9B" w:rsidP="008F1C08">
            <w:pPr>
              <w:spacing w:after="0" w:line="240" w:lineRule="auto"/>
              <w:rPr>
                <w:sz w:val="18"/>
                <w:szCs w:val="18"/>
              </w:rPr>
            </w:pPr>
            <w:r w:rsidRPr="000913D6">
              <w:rPr>
                <w:sz w:val="18"/>
                <w:szCs w:val="18"/>
              </w:rPr>
              <w:t>CORPORACIÓN K &amp; C, S.A. DE C.V.</w:t>
            </w:r>
          </w:p>
        </w:tc>
      </w:tr>
      <w:tr w:rsidR="00761C9B" w:rsidRPr="000913D6" w:rsidTr="008F1C08">
        <w:trPr>
          <w:trHeight w:val="340"/>
        </w:trPr>
        <w:tc>
          <w:tcPr>
            <w:tcW w:w="245" w:type="pct"/>
            <w:shd w:val="clear" w:color="auto" w:fill="auto"/>
            <w:vAlign w:val="center"/>
            <w:hideMark/>
          </w:tcPr>
          <w:p w:rsidR="00761C9B" w:rsidRPr="000913D6" w:rsidRDefault="00761C9B" w:rsidP="008F1C08">
            <w:pPr>
              <w:spacing w:after="0" w:line="276" w:lineRule="auto"/>
              <w:jc w:val="center"/>
              <w:rPr>
                <w:color w:val="000000"/>
                <w:sz w:val="18"/>
                <w:szCs w:val="18"/>
              </w:rPr>
            </w:pPr>
            <w:r w:rsidRPr="000913D6">
              <w:rPr>
                <w:color w:val="000000"/>
                <w:sz w:val="18"/>
                <w:szCs w:val="18"/>
              </w:rPr>
              <w:t>49</w:t>
            </w:r>
          </w:p>
        </w:tc>
        <w:tc>
          <w:tcPr>
            <w:tcW w:w="2364" w:type="pct"/>
            <w:shd w:val="clear" w:color="auto" w:fill="auto"/>
            <w:vAlign w:val="center"/>
          </w:tcPr>
          <w:p w:rsidR="00761C9B" w:rsidRPr="000913D6" w:rsidRDefault="00761C9B" w:rsidP="008F1C08">
            <w:pPr>
              <w:spacing w:after="0" w:line="240" w:lineRule="auto"/>
              <w:jc w:val="both"/>
              <w:rPr>
                <w:color w:val="000000"/>
                <w:sz w:val="18"/>
                <w:szCs w:val="18"/>
              </w:rPr>
            </w:pPr>
            <w:r w:rsidRPr="000913D6">
              <w:rPr>
                <w:color w:val="000000"/>
                <w:sz w:val="18"/>
                <w:szCs w:val="18"/>
              </w:rPr>
              <w:t>PV AZUL A -4R</w:t>
            </w:r>
          </w:p>
        </w:tc>
        <w:tc>
          <w:tcPr>
            <w:tcW w:w="2391" w:type="pct"/>
            <w:shd w:val="clear" w:color="auto" w:fill="auto"/>
            <w:vAlign w:val="center"/>
          </w:tcPr>
          <w:p w:rsidR="00761C9B" w:rsidRPr="000913D6" w:rsidRDefault="00761C9B" w:rsidP="008F1C08">
            <w:pPr>
              <w:spacing w:after="0" w:line="240" w:lineRule="auto"/>
              <w:rPr>
                <w:sz w:val="18"/>
                <w:szCs w:val="18"/>
              </w:rPr>
            </w:pPr>
            <w:r w:rsidRPr="000913D6">
              <w:rPr>
                <w:sz w:val="18"/>
                <w:szCs w:val="18"/>
              </w:rPr>
              <w:t>MEXICHEM EL SALVADOR, S.A. DE C.V.</w:t>
            </w:r>
          </w:p>
        </w:tc>
      </w:tr>
      <w:tr w:rsidR="00761C9B" w:rsidRPr="000913D6" w:rsidTr="008F1C08">
        <w:trPr>
          <w:trHeight w:val="340"/>
        </w:trPr>
        <w:tc>
          <w:tcPr>
            <w:tcW w:w="245" w:type="pct"/>
            <w:shd w:val="clear" w:color="auto" w:fill="auto"/>
            <w:vAlign w:val="center"/>
            <w:hideMark/>
          </w:tcPr>
          <w:p w:rsidR="00761C9B" w:rsidRPr="000913D6" w:rsidRDefault="00761C9B" w:rsidP="008F1C08">
            <w:pPr>
              <w:spacing w:after="0" w:line="276" w:lineRule="auto"/>
              <w:jc w:val="center"/>
              <w:rPr>
                <w:color w:val="000000"/>
                <w:sz w:val="18"/>
                <w:szCs w:val="18"/>
              </w:rPr>
            </w:pPr>
            <w:r w:rsidRPr="000913D6">
              <w:rPr>
                <w:color w:val="000000"/>
                <w:sz w:val="18"/>
                <w:szCs w:val="18"/>
              </w:rPr>
              <w:t>50</w:t>
            </w:r>
          </w:p>
        </w:tc>
        <w:tc>
          <w:tcPr>
            <w:tcW w:w="2364" w:type="pct"/>
            <w:shd w:val="clear" w:color="auto" w:fill="auto"/>
            <w:vAlign w:val="center"/>
          </w:tcPr>
          <w:p w:rsidR="00761C9B" w:rsidRPr="000913D6" w:rsidRDefault="00761C9B" w:rsidP="008F1C08">
            <w:pPr>
              <w:spacing w:after="0" w:line="240" w:lineRule="auto"/>
              <w:jc w:val="both"/>
              <w:rPr>
                <w:color w:val="000000"/>
                <w:sz w:val="18"/>
                <w:szCs w:val="18"/>
              </w:rPr>
            </w:pPr>
            <w:r w:rsidRPr="000913D6">
              <w:rPr>
                <w:color w:val="000000"/>
                <w:sz w:val="18"/>
                <w:szCs w:val="18"/>
              </w:rPr>
              <w:t>PROBIOTICO AQUA 07</w:t>
            </w:r>
          </w:p>
        </w:tc>
        <w:tc>
          <w:tcPr>
            <w:tcW w:w="2391" w:type="pct"/>
            <w:shd w:val="clear" w:color="auto" w:fill="auto"/>
            <w:vAlign w:val="center"/>
          </w:tcPr>
          <w:p w:rsidR="00761C9B" w:rsidRPr="000913D6" w:rsidRDefault="00761C9B" w:rsidP="008F1C08">
            <w:pPr>
              <w:spacing w:after="0" w:line="240" w:lineRule="auto"/>
              <w:rPr>
                <w:sz w:val="18"/>
                <w:szCs w:val="18"/>
              </w:rPr>
            </w:pPr>
            <w:r w:rsidRPr="000913D6">
              <w:rPr>
                <w:sz w:val="18"/>
                <w:szCs w:val="18"/>
              </w:rPr>
              <w:t>FORMUCASA, S.A. DE C.V.</w:t>
            </w:r>
          </w:p>
        </w:tc>
      </w:tr>
      <w:tr w:rsidR="00761C9B" w:rsidRPr="000913D6" w:rsidTr="008F1C08">
        <w:trPr>
          <w:trHeight w:val="340"/>
        </w:trPr>
        <w:tc>
          <w:tcPr>
            <w:tcW w:w="245" w:type="pct"/>
            <w:shd w:val="clear" w:color="auto" w:fill="auto"/>
            <w:vAlign w:val="center"/>
            <w:hideMark/>
          </w:tcPr>
          <w:p w:rsidR="00761C9B" w:rsidRPr="000913D6" w:rsidRDefault="00761C9B" w:rsidP="008F1C08">
            <w:pPr>
              <w:spacing w:after="0" w:line="276" w:lineRule="auto"/>
              <w:jc w:val="center"/>
              <w:rPr>
                <w:color w:val="000000"/>
                <w:sz w:val="18"/>
                <w:szCs w:val="18"/>
              </w:rPr>
            </w:pPr>
            <w:r w:rsidRPr="000913D6">
              <w:rPr>
                <w:color w:val="000000"/>
                <w:sz w:val="18"/>
                <w:szCs w:val="18"/>
              </w:rPr>
              <w:t>51</w:t>
            </w:r>
          </w:p>
        </w:tc>
        <w:tc>
          <w:tcPr>
            <w:tcW w:w="2364" w:type="pct"/>
            <w:shd w:val="clear" w:color="auto" w:fill="auto"/>
            <w:vAlign w:val="center"/>
          </w:tcPr>
          <w:p w:rsidR="00761C9B" w:rsidRPr="000913D6" w:rsidRDefault="00761C9B" w:rsidP="008F1C08">
            <w:pPr>
              <w:spacing w:after="0" w:line="240" w:lineRule="auto"/>
              <w:jc w:val="both"/>
              <w:rPr>
                <w:color w:val="000000"/>
                <w:sz w:val="18"/>
                <w:szCs w:val="18"/>
              </w:rPr>
            </w:pPr>
            <w:r w:rsidRPr="000913D6">
              <w:rPr>
                <w:color w:val="000000"/>
                <w:sz w:val="18"/>
                <w:szCs w:val="18"/>
              </w:rPr>
              <w:t>TAU INK 2 YELLOW</w:t>
            </w:r>
          </w:p>
        </w:tc>
        <w:tc>
          <w:tcPr>
            <w:tcW w:w="2391" w:type="pct"/>
            <w:shd w:val="clear" w:color="auto" w:fill="auto"/>
            <w:vAlign w:val="center"/>
          </w:tcPr>
          <w:p w:rsidR="00761C9B" w:rsidRPr="000913D6" w:rsidRDefault="00761C9B" w:rsidP="008F1C08">
            <w:pPr>
              <w:spacing w:after="0" w:line="240" w:lineRule="auto"/>
              <w:rPr>
                <w:sz w:val="18"/>
                <w:szCs w:val="18"/>
              </w:rPr>
            </w:pPr>
            <w:r w:rsidRPr="000913D6">
              <w:rPr>
                <w:sz w:val="18"/>
                <w:szCs w:val="18"/>
              </w:rPr>
              <w:t>EMPAQUES Y ETIQUETAS, S.A. DE C.V.</w:t>
            </w:r>
          </w:p>
        </w:tc>
      </w:tr>
      <w:tr w:rsidR="00761C9B" w:rsidRPr="000913D6" w:rsidTr="008F1C08">
        <w:trPr>
          <w:trHeight w:val="340"/>
        </w:trPr>
        <w:tc>
          <w:tcPr>
            <w:tcW w:w="245" w:type="pct"/>
            <w:shd w:val="clear" w:color="auto" w:fill="auto"/>
            <w:vAlign w:val="center"/>
            <w:hideMark/>
          </w:tcPr>
          <w:p w:rsidR="00761C9B" w:rsidRPr="000913D6" w:rsidRDefault="00761C9B" w:rsidP="008F1C08">
            <w:pPr>
              <w:spacing w:after="0" w:line="276" w:lineRule="auto"/>
              <w:jc w:val="center"/>
              <w:rPr>
                <w:color w:val="000000"/>
                <w:sz w:val="18"/>
                <w:szCs w:val="18"/>
              </w:rPr>
            </w:pPr>
            <w:r w:rsidRPr="000913D6">
              <w:rPr>
                <w:color w:val="000000"/>
                <w:sz w:val="18"/>
                <w:szCs w:val="18"/>
              </w:rPr>
              <w:t>52</w:t>
            </w:r>
          </w:p>
        </w:tc>
        <w:tc>
          <w:tcPr>
            <w:tcW w:w="2364" w:type="pct"/>
            <w:shd w:val="clear" w:color="auto" w:fill="auto"/>
            <w:vAlign w:val="center"/>
          </w:tcPr>
          <w:p w:rsidR="00761C9B" w:rsidRPr="000913D6" w:rsidRDefault="00761C9B" w:rsidP="008F1C08">
            <w:pPr>
              <w:spacing w:after="0" w:line="240" w:lineRule="auto"/>
              <w:jc w:val="both"/>
              <w:rPr>
                <w:color w:val="000000"/>
                <w:sz w:val="18"/>
                <w:szCs w:val="18"/>
              </w:rPr>
            </w:pPr>
            <w:r w:rsidRPr="000913D6">
              <w:rPr>
                <w:color w:val="000000"/>
                <w:sz w:val="18"/>
                <w:szCs w:val="18"/>
              </w:rPr>
              <w:t>TAU INK 2 WHITE</w:t>
            </w:r>
          </w:p>
        </w:tc>
        <w:tc>
          <w:tcPr>
            <w:tcW w:w="2391" w:type="pct"/>
            <w:shd w:val="clear" w:color="auto" w:fill="auto"/>
            <w:vAlign w:val="center"/>
          </w:tcPr>
          <w:p w:rsidR="00761C9B" w:rsidRPr="000913D6" w:rsidRDefault="00761C9B" w:rsidP="008F1C08">
            <w:pPr>
              <w:spacing w:after="0" w:line="240" w:lineRule="auto"/>
              <w:rPr>
                <w:sz w:val="18"/>
                <w:szCs w:val="18"/>
              </w:rPr>
            </w:pPr>
            <w:r w:rsidRPr="000913D6">
              <w:rPr>
                <w:sz w:val="18"/>
                <w:szCs w:val="18"/>
              </w:rPr>
              <w:t>EMPAQUES Y ETIQUETAS, S.A. DE C.V.</w:t>
            </w:r>
          </w:p>
        </w:tc>
      </w:tr>
      <w:tr w:rsidR="00761C9B" w:rsidRPr="000913D6" w:rsidTr="008F1C08">
        <w:trPr>
          <w:trHeight w:val="340"/>
        </w:trPr>
        <w:tc>
          <w:tcPr>
            <w:tcW w:w="245" w:type="pct"/>
            <w:shd w:val="clear" w:color="auto" w:fill="auto"/>
            <w:vAlign w:val="center"/>
            <w:hideMark/>
          </w:tcPr>
          <w:p w:rsidR="00761C9B" w:rsidRPr="000913D6" w:rsidRDefault="00761C9B" w:rsidP="008F1C08">
            <w:pPr>
              <w:spacing w:after="0" w:line="276" w:lineRule="auto"/>
              <w:jc w:val="center"/>
              <w:rPr>
                <w:color w:val="000000"/>
                <w:sz w:val="18"/>
                <w:szCs w:val="18"/>
              </w:rPr>
            </w:pPr>
            <w:r w:rsidRPr="000913D6">
              <w:rPr>
                <w:color w:val="000000"/>
                <w:sz w:val="18"/>
                <w:szCs w:val="18"/>
              </w:rPr>
              <w:t>53</w:t>
            </w:r>
          </w:p>
        </w:tc>
        <w:tc>
          <w:tcPr>
            <w:tcW w:w="2364" w:type="pct"/>
            <w:shd w:val="clear" w:color="auto" w:fill="auto"/>
            <w:vAlign w:val="center"/>
          </w:tcPr>
          <w:p w:rsidR="00761C9B" w:rsidRPr="000913D6" w:rsidRDefault="00761C9B" w:rsidP="008F1C08">
            <w:pPr>
              <w:spacing w:after="0" w:line="240" w:lineRule="auto"/>
              <w:jc w:val="both"/>
              <w:rPr>
                <w:color w:val="000000"/>
                <w:sz w:val="18"/>
                <w:szCs w:val="18"/>
              </w:rPr>
            </w:pPr>
            <w:r w:rsidRPr="000913D6">
              <w:rPr>
                <w:color w:val="000000"/>
                <w:sz w:val="18"/>
                <w:szCs w:val="18"/>
              </w:rPr>
              <w:t>PIGMENTO AMARILLO 314-6300314</w:t>
            </w:r>
          </w:p>
        </w:tc>
        <w:tc>
          <w:tcPr>
            <w:tcW w:w="2391" w:type="pct"/>
            <w:shd w:val="clear" w:color="auto" w:fill="auto"/>
            <w:vAlign w:val="center"/>
          </w:tcPr>
          <w:p w:rsidR="00761C9B" w:rsidRPr="000913D6" w:rsidRDefault="00761C9B" w:rsidP="008F1C08">
            <w:pPr>
              <w:spacing w:after="0" w:line="240" w:lineRule="auto"/>
              <w:rPr>
                <w:sz w:val="18"/>
                <w:szCs w:val="18"/>
              </w:rPr>
            </w:pPr>
            <w:r w:rsidRPr="000913D6">
              <w:rPr>
                <w:sz w:val="18"/>
                <w:szCs w:val="18"/>
              </w:rPr>
              <w:t>DISTRIBUIDORA SALVADOREÑA DE INDUSTRIAS VARIAS, S.A. (DISALIN, S.A)</w:t>
            </w:r>
          </w:p>
        </w:tc>
      </w:tr>
      <w:tr w:rsidR="00761C9B" w:rsidRPr="000913D6" w:rsidTr="008F1C08">
        <w:trPr>
          <w:trHeight w:val="340"/>
        </w:trPr>
        <w:tc>
          <w:tcPr>
            <w:tcW w:w="245" w:type="pct"/>
            <w:shd w:val="clear" w:color="auto" w:fill="auto"/>
            <w:vAlign w:val="center"/>
            <w:hideMark/>
          </w:tcPr>
          <w:p w:rsidR="00761C9B" w:rsidRPr="000913D6" w:rsidRDefault="00761C9B" w:rsidP="008F1C08">
            <w:pPr>
              <w:spacing w:after="0" w:line="276" w:lineRule="auto"/>
              <w:jc w:val="center"/>
              <w:rPr>
                <w:color w:val="000000"/>
                <w:sz w:val="18"/>
                <w:szCs w:val="18"/>
              </w:rPr>
            </w:pPr>
            <w:r w:rsidRPr="000913D6">
              <w:rPr>
                <w:color w:val="000000"/>
                <w:sz w:val="18"/>
                <w:szCs w:val="18"/>
              </w:rPr>
              <w:t>54</w:t>
            </w:r>
          </w:p>
        </w:tc>
        <w:tc>
          <w:tcPr>
            <w:tcW w:w="2364" w:type="pct"/>
            <w:shd w:val="clear" w:color="auto" w:fill="auto"/>
            <w:vAlign w:val="center"/>
          </w:tcPr>
          <w:p w:rsidR="00761C9B" w:rsidRPr="000913D6" w:rsidRDefault="00761C9B" w:rsidP="008F1C08">
            <w:pPr>
              <w:spacing w:after="0" w:line="240" w:lineRule="auto"/>
              <w:jc w:val="both"/>
              <w:rPr>
                <w:color w:val="000000"/>
                <w:sz w:val="18"/>
                <w:szCs w:val="18"/>
              </w:rPr>
            </w:pPr>
            <w:r w:rsidRPr="000913D6">
              <w:rPr>
                <w:color w:val="000000"/>
                <w:sz w:val="18"/>
                <w:szCs w:val="18"/>
              </w:rPr>
              <w:t>VEHICOLOR 2K BRIGHT YELLOW</w:t>
            </w:r>
          </w:p>
        </w:tc>
        <w:tc>
          <w:tcPr>
            <w:tcW w:w="2391" w:type="pct"/>
            <w:shd w:val="clear" w:color="auto" w:fill="auto"/>
            <w:vAlign w:val="center"/>
          </w:tcPr>
          <w:p w:rsidR="00761C9B" w:rsidRPr="000913D6" w:rsidRDefault="00761C9B" w:rsidP="008F1C08">
            <w:pPr>
              <w:spacing w:after="0" w:line="240" w:lineRule="auto"/>
              <w:rPr>
                <w:sz w:val="18"/>
                <w:szCs w:val="18"/>
              </w:rPr>
            </w:pPr>
            <w:r w:rsidRPr="000913D6">
              <w:rPr>
                <w:sz w:val="18"/>
                <w:szCs w:val="18"/>
              </w:rPr>
              <w:t>GLOBAL IMPORTACIONES, S.A DE C.V.</w:t>
            </w:r>
          </w:p>
        </w:tc>
      </w:tr>
      <w:tr w:rsidR="00761C9B" w:rsidRPr="000913D6" w:rsidTr="008F1C08">
        <w:trPr>
          <w:trHeight w:val="340"/>
        </w:trPr>
        <w:tc>
          <w:tcPr>
            <w:tcW w:w="245" w:type="pct"/>
            <w:shd w:val="clear" w:color="auto" w:fill="auto"/>
            <w:vAlign w:val="center"/>
            <w:hideMark/>
          </w:tcPr>
          <w:p w:rsidR="00761C9B" w:rsidRPr="000913D6" w:rsidRDefault="00761C9B" w:rsidP="008F1C08">
            <w:pPr>
              <w:spacing w:after="0" w:line="276" w:lineRule="auto"/>
              <w:jc w:val="center"/>
              <w:rPr>
                <w:color w:val="000000"/>
                <w:sz w:val="18"/>
                <w:szCs w:val="18"/>
              </w:rPr>
            </w:pPr>
            <w:r w:rsidRPr="000913D6">
              <w:rPr>
                <w:color w:val="000000"/>
                <w:sz w:val="18"/>
                <w:szCs w:val="18"/>
              </w:rPr>
              <w:t>55</w:t>
            </w:r>
          </w:p>
        </w:tc>
        <w:tc>
          <w:tcPr>
            <w:tcW w:w="2364" w:type="pct"/>
            <w:shd w:val="clear" w:color="auto" w:fill="auto"/>
            <w:vAlign w:val="center"/>
          </w:tcPr>
          <w:p w:rsidR="00761C9B" w:rsidRPr="000913D6" w:rsidRDefault="00761C9B" w:rsidP="008F1C08">
            <w:pPr>
              <w:spacing w:after="0" w:line="240" w:lineRule="auto"/>
              <w:jc w:val="both"/>
              <w:rPr>
                <w:color w:val="000000"/>
                <w:sz w:val="18"/>
                <w:szCs w:val="18"/>
              </w:rPr>
            </w:pPr>
            <w:r w:rsidRPr="000913D6">
              <w:rPr>
                <w:color w:val="000000"/>
                <w:sz w:val="18"/>
                <w:szCs w:val="18"/>
              </w:rPr>
              <w:t>VEHICOLOR 2K RED</w:t>
            </w:r>
          </w:p>
        </w:tc>
        <w:tc>
          <w:tcPr>
            <w:tcW w:w="2391" w:type="pct"/>
            <w:shd w:val="clear" w:color="auto" w:fill="auto"/>
            <w:vAlign w:val="center"/>
          </w:tcPr>
          <w:p w:rsidR="00761C9B" w:rsidRPr="000913D6" w:rsidRDefault="00761C9B" w:rsidP="008F1C08">
            <w:pPr>
              <w:spacing w:after="0" w:line="240" w:lineRule="auto"/>
              <w:rPr>
                <w:sz w:val="18"/>
                <w:szCs w:val="18"/>
              </w:rPr>
            </w:pPr>
            <w:r w:rsidRPr="000913D6">
              <w:rPr>
                <w:sz w:val="18"/>
                <w:szCs w:val="18"/>
              </w:rPr>
              <w:t>GLOBAL IMPORTACIONES, S.A DE C.V.</w:t>
            </w:r>
          </w:p>
        </w:tc>
      </w:tr>
      <w:tr w:rsidR="00761C9B" w:rsidRPr="000913D6" w:rsidTr="008F1C08">
        <w:trPr>
          <w:trHeight w:val="340"/>
        </w:trPr>
        <w:tc>
          <w:tcPr>
            <w:tcW w:w="245" w:type="pct"/>
            <w:shd w:val="clear" w:color="auto" w:fill="auto"/>
            <w:vAlign w:val="center"/>
            <w:hideMark/>
          </w:tcPr>
          <w:p w:rsidR="00761C9B" w:rsidRPr="000913D6" w:rsidRDefault="00761C9B" w:rsidP="008F1C08">
            <w:pPr>
              <w:spacing w:after="0" w:line="276" w:lineRule="auto"/>
              <w:jc w:val="center"/>
              <w:rPr>
                <w:color w:val="000000"/>
                <w:sz w:val="18"/>
                <w:szCs w:val="18"/>
              </w:rPr>
            </w:pPr>
            <w:r w:rsidRPr="000913D6">
              <w:rPr>
                <w:color w:val="000000"/>
                <w:sz w:val="18"/>
                <w:szCs w:val="18"/>
              </w:rPr>
              <w:t>56</w:t>
            </w:r>
          </w:p>
        </w:tc>
        <w:tc>
          <w:tcPr>
            <w:tcW w:w="2364" w:type="pct"/>
            <w:shd w:val="clear" w:color="auto" w:fill="auto"/>
            <w:vAlign w:val="center"/>
          </w:tcPr>
          <w:p w:rsidR="00761C9B" w:rsidRPr="000913D6" w:rsidRDefault="00761C9B" w:rsidP="008F1C08">
            <w:pPr>
              <w:spacing w:after="0" w:line="240" w:lineRule="auto"/>
              <w:jc w:val="both"/>
              <w:rPr>
                <w:color w:val="000000"/>
                <w:sz w:val="18"/>
                <w:szCs w:val="18"/>
              </w:rPr>
            </w:pPr>
            <w:r w:rsidRPr="000913D6">
              <w:rPr>
                <w:color w:val="000000"/>
                <w:sz w:val="18"/>
                <w:szCs w:val="18"/>
              </w:rPr>
              <w:t>LOCTITE® SI 594™ WHITE RTV</w:t>
            </w:r>
          </w:p>
        </w:tc>
        <w:tc>
          <w:tcPr>
            <w:tcW w:w="2391" w:type="pct"/>
            <w:shd w:val="clear" w:color="auto" w:fill="auto"/>
            <w:vAlign w:val="center"/>
          </w:tcPr>
          <w:p w:rsidR="00761C9B" w:rsidRPr="000913D6" w:rsidRDefault="00761C9B" w:rsidP="008F1C08">
            <w:pPr>
              <w:spacing w:after="0" w:line="240" w:lineRule="auto"/>
              <w:rPr>
                <w:sz w:val="18"/>
                <w:szCs w:val="18"/>
              </w:rPr>
            </w:pPr>
            <w:r w:rsidRPr="000913D6">
              <w:rPr>
                <w:sz w:val="18"/>
                <w:szCs w:val="18"/>
              </w:rPr>
              <w:t>TCI, S.A. DE C.V.</w:t>
            </w:r>
          </w:p>
        </w:tc>
      </w:tr>
      <w:tr w:rsidR="00761C9B" w:rsidRPr="000913D6" w:rsidTr="008F1C08">
        <w:trPr>
          <w:trHeight w:val="340"/>
        </w:trPr>
        <w:tc>
          <w:tcPr>
            <w:tcW w:w="245" w:type="pct"/>
            <w:shd w:val="clear" w:color="auto" w:fill="auto"/>
            <w:vAlign w:val="center"/>
            <w:hideMark/>
          </w:tcPr>
          <w:p w:rsidR="00761C9B" w:rsidRPr="000913D6" w:rsidRDefault="00761C9B" w:rsidP="008F1C08">
            <w:pPr>
              <w:spacing w:after="0" w:line="276" w:lineRule="auto"/>
              <w:jc w:val="center"/>
              <w:rPr>
                <w:color w:val="000000"/>
                <w:sz w:val="18"/>
                <w:szCs w:val="18"/>
              </w:rPr>
            </w:pPr>
            <w:r w:rsidRPr="000913D6">
              <w:rPr>
                <w:color w:val="000000"/>
                <w:sz w:val="18"/>
                <w:szCs w:val="18"/>
              </w:rPr>
              <w:t>57</w:t>
            </w:r>
          </w:p>
        </w:tc>
        <w:tc>
          <w:tcPr>
            <w:tcW w:w="2364" w:type="pct"/>
            <w:shd w:val="clear" w:color="auto" w:fill="auto"/>
            <w:vAlign w:val="center"/>
          </w:tcPr>
          <w:p w:rsidR="00761C9B" w:rsidRPr="000913D6" w:rsidRDefault="00761C9B" w:rsidP="008F1C08">
            <w:pPr>
              <w:spacing w:after="0" w:line="240" w:lineRule="auto"/>
              <w:jc w:val="both"/>
              <w:rPr>
                <w:color w:val="000000"/>
                <w:sz w:val="18"/>
                <w:szCs w:val="18"/>
              </w:rPr>
            </w:pPr>
            <w:r w:rsidRPr="000913D6">
              <w:rPr>
                <w:color w:val="000000"/>
                <w:sz w:val="18"/>
                <w:szCs w:val="18"/>
              </w:rPr>
              <w:t>VEHICOLOR 2K WHITE</w:t>
            </w:r>
          </w:p>
        </w:tc>
        <w:tc>
          <w:tcPr>
            <w:tcW w:w="2391" w:type="pct"/>
            <w:shd w:val="clear" w:color="auto" w:fill="auto"/>
            <w:vAlign w:val="center"/>
          </w:tcPr>
          <w:p w:rsidR="00761C9B" w:rsidRPr="000913D6" w:rsidRDefault="00761C9B" w:rsidP="008F1C08">
            <w:pPr>
              <w:spacing w:after="0" w:line="240" w:lineRule="auto"/>
              <w:rPr>
                <w:sz w:val="18"/>
                <w:szCs w:val="18"/>
              </w:rPr>
            </w:pPr>
            <w:r w:rsidRPr="000913D6">
              <w:rPr>
                <w:sz w:val="18"/>
                <w:szCs w:val="18"/>
              </w:rPr>
              <w:t>GLOBAL IMPORTACIONES, S.A DE C.V.</w:t>
            </w:r>
          </w:p>
        </w:tc>
      </w:tr>
      <w:tr w:rsidR="00761C9B" w:rsidRPr="000913D6" w:rsidTr="008F1C08">
        <w:trPr>
          <w:trHeight w:val="340"/>
        </w:trPr>
        <w:tc>
          <w:tcPr>
            <w:tcW w:w="245" w:type="pct"/>
            <w:shd w:val="clear" w:color="auto" w:fill="auto"/>
            <w:vAlign w:val="center"/>
          </w:tcPr>
          <w:p w:rsidR="00761C9B" w:rsidRPr="000913D6" w:rsidRDefault="00761C9B" w:rsidP="008F1C08">
            <w:pPr>
              <w:spacing w:after="0" w:line="276" w:lineRule="auto"/>
              <w:jc w:val="center"/>
              <w:rPr>
                <w:color w:val="000000"/>
                <w:sz w:val="18"/>
                <w:szCs w:val="18"/>
              </w:rPr>
            </w:pPr>
            <w:r w:rsidRPr="000913D6">
              <w:rPr>
                <w:color w:val="000000"/>
                <w:sz w:val="18"/>
                <w:szCs w:val="18"/>
              </w:rPr>
              <w:t>58</w:t>
            </w:r>
          </w:p>
        </w:tc>
        <w:tc>
          <w:tcPr>
            <w:tcW w:w="2364" w:type="pct"/>
            <w:shd w:val="clear" w:color="auto" w:fill="auto"/>
            <w:vAlign w:val="center"/>
          </w:tcPr>
          <w:p w:rsidR="00761C9B" w:rsidRPr="000913D6" w:rsidRDefault="00761C9B" w:rsidP="008F1C08">
            <w:pPr>
              <w:spacing w:after="0" w:line="240" w:lineRule="auto"/>
              <w:jc w:val="both"/>
              <w:rPr>
                <w:color w:val="000000"/>
                <w:sz w:val="18"/>
                <w:szCs w:val="18"/>
              </w:rPr>
            </w:pPr>
            <w:r w:rsidRPr="000913D6">
              <w:rPr>
                <w:color w:val="000000"/>
                <w:sz w:val="18"/>
                <w:szCs w:val="18"/>
              </w:rPr>
              <w:t>VEHICOLOR 2K SUPER BLACK</w:t>
            </w:r>
          </w:p>
        </w:tc>
        <w:tc>
          <w:tcPr>
            <w:tcW w:w="2391" w:type="pct"/>
            <w:shd w:val="clear" w:color="auto" w:fill="auto"/>
            <w:vAlign w:val="center"/>
          </w:tcPr>
          <w:p w:rsidR="00761C9B" w:rsidRPr="000913D6" w:rsidRDefault="00761C9B" w:rsidP="008F1C08">
            <w:pPr>
              <w:spacing w:after="0" w:line="240" w:lineRule="auto"/>
              <w:rPr>
                <w:sz w:val="18"/>
                <w:szCs w:val="18"/>
              </w:rPr>
            </w:pPr>
            <w:r w:rsidRPr="000913D6">
              <w:rPr>
                <w:sz w:val="18"/>
                <w:szCs w:val="18"/>
              </w:rPr>
              <w:t>GLOBAL IMPORTACIONES, S.A DE C.V.</w:t>
            </w:r>
          </w:p>
        </w:tc>
      </w:tr>
      <w:tr w:rsidR="00761C9B" w:rsidRPr="000913D6" w:rsidTr="008F1C08">
        <w:trPr>
          <w:trHeight w:val="340"/>
        </w:trPr>
        <w:tc>
          <w:tcPr>
            <w:tcW w:w="245" w:type="pct"/>
            <w:shd w:val="clear" w:color="auto" w:fill="auto"/>
            <w:vAlign w:val="center"/>
          </w:tcPr>
          <w:p w:rsidR="00761C9B" w:rsidRPr="000913D6" w:rsidRDefault="00761C9B" w:rsidP="008F1C08">
            <w:pPr>
              <w:spacing w:after="0" w:line="276" w:lineRule="auto"/>
              <w:jc w:val="center"/>
              <w:rPr>
                <w:color w:val="000000"/>
                <w:sz w:val="18"/>
                <w:szCs w:val="18"/>
              </w:rPr>
            </w:pPr>
            <w:r w:rsidRPr="000913D6">
              <w:rPr>
                <w:color w:val="000000"/>
                <w:sz w:val="18"/>
                <w:szCs w:val="18"/>
              </w:rPr>
              <w:t>59</w:t>
            </w:r>
          </w:p>
        </w:tc>
        <w:tc>
          <w:tcPr>
            <w:tcW w:w="2364" w:type="pct"/>
            <w:shd w:val="clear" w:color="auto" w:fill="auto"/>
            <w:vAlign w:val="center"/>
          </w:tcPr>
          <w:p w:rsidR="00761C9B" w:rsidRPr="000913D6" w:rsidRDefault="00761C9B" w:rsidP="008F1C08">
            <w:pPr>
              <w:spacing w:after="0" w:line="240" w:lineRule="auto"/>
              <w:jc w:val="both"/>
              <w:rPr>
                <w:color w:val="000000"/>
                <w:sz w:val="18"/>
                <w:szCs w:val="18"/>
              </w:rPr>
            </w:pPr>
            <w:r w:rsidRPr="000913D6">
              <w:rPr>
                <w:color w:val="000000"/>
                <w:sz w:val="18"/>
                <w:szCs w:val="18"/>
              </w:rPr>
              <w:t>VEHICOLOR 2K MEDIUM YELLOW</w:t>
            </w:r>
          </w:p>
        </w:tc>
        <w:tc>
          <w:tcPr>
            <w:tcW w:w="2391" w:type="pct"/>
            <w:shd w:val="clear" w:color="auto" w:fill="auto"/>
            <w:vAlign w:val="center"/>
          </w:tcPr>
          <w:p w:rsidR="00761C9B" w:rsidRPr="000913D6" w:rsidRDefault="00761C9B" w:rsidP="008F1C08">
            <w:pPr>
              <w:spacing w:after="0" w:line="240" w:lineRule="auto"/>
              <w:rPr>
                <w:sz w:val="18"/>
                <w:szCs w:val="18"/>
              </w:rPr>
            </w:pPr>
            <w:r w:rsidRPr="000913D6">
              <w:rPr>
                <w:sz w:val="18"/>
                <w:szCs w:val="18"/>
              </w:rPr>
              <w:t>GLOBAL IMPORTACIONES, S.A DE C.V.</w:t>
            </w:r>
          </w:p>
        </w:tc>
      </w:tr>
      <w:tr w:rsidR="00761C9B" w:rsidRPr="000913D6" w:rsidTr="008F1C08">
        <w:trPr>
          <w:trHeight w:val="340"/>
        </w:trPr>
        <w:tc>
          <w:tcPr>
            <w:tcW w:w="245" w:type="pct"/>
            <w:shd w:val="clear" w:color="auto" w:fill="auto"/>
            <w:vAlign w:val="center"/>
          </w:tcPr>
          <w:p w:rsidR="00761C9B" w:rsidRPr="000913D6" w:rsidRDefault="00761C9B" w:rsidP="008F1C08">
            <w:pPr>
              <w:spacing w:after="0" w:line="276" w:lineRule="auto"/>
              <w:jc w:val="center"/>
              <w:rPr>
                <w:color w:val="000000"/>
                <w:sz w:val="18"/>
                <w:szCs w:val="18"/>
              </w:rPr>
            </w:pPr>
            <w:r w:rsidRPr="000913D6">
              <w:rPr>
                <w:color w:val="000000"/>
                <w:sz w:val="18"/>
                <w:szCs w:val="18"/>
              </w:rPr>
              <w:t>60</w:t>
            </w:r>
          </w:p>
        </w:tc>
        <w:tc>
          <w:tcPr>
            <w:tcW w:w="2364" w:type="pct"/>
            <w:shd w:val="clear" w:color="auto" w:fill="auto"/>
            <w:vAlign w:val="center"/>
          </w:tcPr>
          <w:p w:rsidR="00761C9B" w:rsidRPr="000913D6" w:rsidRDefault="00761C9B" w:rsidP="008F1C08">
            <w:pPr>
              <w:spacing w:after="0" w:line="240" w:lineRule="auto"/>
              <w:jc w:val="both"/>
              <w:rPr>
                <w:color w:val="000000"/>
                <w:sz w:val="18"/>
                <w:szCs w:val="18"/>
              </w:rPr>
            </w:pPr>
            <w:r w:rsidRPr="000913D6">
              <w:rPr>
                <w:color w:val="000000"/>
                <w:sz w:val="18"/>
                <w:szCs w:val="18"/>
              </w:rPr>
              <w:t>LOCTITE® 567™</w:t>
            </w:r>
          </w:p>
        </w:tc>
        <w:tc>
          <w:tcPr>
            <w:tcW w:w="2391" w:type="pct"/>
            <w:shd w:val="clear" w:color="auto" w:fill="auto"/>
            <w:vAlign w:val="center"/>
          </w:tcPr>
          <w:p w:rsidR="00761C9B" w:rsidRPr="000913D6" w:rsidRDefault="00761C9B" w:rsidP="008F1C08">
            <w:pPr>
              <w:spacing w:after="0" w:line="240" w:lineRule="auto"/>
              <w:rPr>
                <w:sz w:val="18"/>
                <w:szCs w:val="18"/>
              </w:rPr>
            </w:pPr>
            <w:r w:rsidRPr="000913D6">
              <w:rPr>
                <w:sz w:val="18"/>
                <w:szCs w:val="18"/>
              </w:rPr>
              <w:t>TCI, S.A. DE C.V.</w:t>
            </w:r>
          </w:p>
        </w:tc>
      </w:tr>
      <w:tr w:rsidR="00761C9B" w:rsidRPr="000913D6" w:rsidTr="008F1C08">
        <w:trPr>
          <w:trHeight w:val="340"/>
        </w:trPr>
        <w:tc>
          <w:tcPr>
            <w:tcW w:w="245" w:type="pct"/>
            <w:shd w:val="clear" w:color="auto" w:fill="auto"/>
            <w:vAlign w:val="center"/>
          </w:tcPr>
          <w:p w:rsidR="00761C9B" w:rsidRPr="000913D6" w:rsidRDefault="00761C9B" w:rsidP="008F1C08">
            <w:pPr>
              <w:spacing w:after="0" w:line="276" w:lineRule="auto"/>
              <w:jc w:val="center"/>
              <w:rPr>
                <w:color w:val="000000"/>
                <w:sz w:val="18"/>
                <w:szCs w:val="18"/>
              </w:rPr>
            </w:pPr>
            <w:r w:rsidRPr="000913D6">
              <w:rPr>
                <w:color w:val="000000"/>
                <w:sz w:val="18"/>
                <w:szCs w:val="18"/>
              </w:rPr>
              <w:t>61</w:t>
            </w:r>
          </w:p>
        </w:tc>
        <w:tc>
          <w:tcPr>
            <w:tcW w:w="2364" w:type="pct"/>
            <w:shd w:val="clear" w:color="auto" w:fill="auto"/>
            <w:vAlign w:val="center"/>
          </w:tcPr>
          <w:p w:rsidR="00761C9B" w:rsidRPr="000913D6" w:rsidRDefault="00761C9B" w:rsidP="008F1C08">
            <w:pPr>
              <w:spacing w:after="0" w:line="240" w:lineRule="auto"/>
              <w:jc w:val="both"/>
              <w:rPr>
                <w:color w:val="000000"/>
                <w:sz w:val="18"/>
                <w:szCs w:val="18"/>
              </w:rPr>
            </w:pPr>
            <w:r w:rsidRPr="000913D6">
              <w:rPr>
                <w:color w:val="000000"/>
                <w:sz w:val="18"/>
                <w:szCs w:val="18"/>
              </w:rPr>
              <w:t>VEHICOLOR 2K GREEN</w:t>
            </w:r>
          </w:p>
        </w:tc>
        <w:tc>
          <w:tcPr>
            <w:tcW w:w="2391" w:type="pct"/>
            <w:shd w:val="clear" w:color="auto" w:fill="auto"/>
            <w:vAlign w:val="center"/>
          </w:tcPr>
          <w:p w:rsidR="00761C9B" w:rsidRPr="000913D6" w:rsidRDefault="00761C9B" w:rsidP="008F1C08">
            <w:pPr>
              <w:spacing w:after="0" w:line="240" w:lineRule="auto"/>
              <w:rPr>
                <w:sz w:val="18"/>
                <w:szCs w:val="18"/>
              </w:rPr>
            </w:pPr>
            <w:r w:rsidRPr="000913D6">
              <w:rPr>
                <w:sz w:val="18"/>
                <w:szCs w:val="18"/>
              </w:rPr>
              <w:t>GLOBAL IMPORTACIONES, S.A DE C.V.</w:t>
            </w:r>
          </w:p>
        </w:tc>
      </w:tr>
      <w:tr w:rsidR="00761C9B" w:rsidRPr="000913D6" w:rsidTr="008F1C08">
        <w:trPr>
          <w:trHeight w:val="340"/>
        </w:trPr>
        <w:tc>
          <w:tcPr>
            <w:tcW w:w="245" w:type="pct"/>
            <w:shd w:val="clear" w:color="auto" w:fill="auto"/>
            <w:vAlign w:val="center"/>
          </w:tcPr>
          <w:p w:rsidR="00761C9B" w:rsidRPr="000913D6" w:rsidRDefault="00761C9B" w:rsidP="008F1C08">
            <w:pPr>
              <w:spacing w:after="0" w:line="276" w:lineRule="auto"/>
              <w:jc w:val="center"/>
              <w:rPr>
                <w:color w:val="000000"/>
                <w:sz w:val="18"/>
                <w:szCs w:val="18"/>
              </w:rPr>
            </w:pPr>
            <w:r w:rsidRPr="000913D6">
              <w:rPr>
                <w:color w:val="000000"/>
                <w:sz w:val="18"/>
                <w:szCs w:val="18"/>
              </w:rPr>
              <w:t>62</w:t>
            </w:r>
          </w:p>
        </w:tc>
        <w:tc>
          <w:tcPr>
            <w:tcW w:w="2364" w:type="pct"/>
            <w:shd w:val="clear" w:color="auto" w:fill="auto"/>
            <w:vAlign w:val="center"/>
          </w:tcPr>
          <w:p w:rsidR="00761C9B" w:rsidRPr="000913D6" w:rsidRDefault="00761C9B" w:rsidP="008F1C08">
            <w:pPr>
              <w:spacing w:after="0" w:line="240" w:lineRule="auto"/>
              <w:jc w:val="both"/>
              <w:rPr>
                <w:color w:val="000000"/>
                <w:sz w:val="18"/>
                <w:szCs w:val="18"/>
              </w:rPr>
            </w:pPr>
            <w:r w:rsidRPr="000913D6">
              <w:rPr>
                <w:color w:val="000000"/>
                <w:sz w:val="18"/>
                <w:szCs w:val="18"/>
              </w:rPr>
              <w:t>BLANTIN PCP E:480%</w:t>
            </w:r>
          </w:p>
        </w:tc>
        <w:tc>
          <w:tcPr>
            <w:tcW w:w="2391" w:type="pct"/>
            <w:shd w:val="clear" w:color="auto" w:fill="auto"/>
            <w:vAlign w:val="center"/>
          </w:tcPr>
          <w:p w:rsidR="00761C9B" w:rsidRPr="000913D6" w:rsidRDefault="00761C9B" w:rsidP="008F1C08">
            <w:pPr>
              <w:spacing w:after="0" w:line="240" w:lineRule="auto"/>
              <w:rPr>
                <w:sz w:val="18"/>
                <w:szCs w:val="18"/>
              </w:rPr>
            </w:pPr>
            <w:r w:rsidRPr="000913D6">
              <w:rPr>
                <w:sz w:val="18"/>
                <w:szCs w:val="18"/>
              </w:rPr>
              <w:t>DIBARSA, DE C.V.</w:t>
            </w:r>
          </w:p>
        </w:tc>
      </w:tr>
      <w:tr w:rsidR="00761C9B" w:rsidRPr="000913D6" w:rsidTr="008F1C08">
        <w:trPr>
          <w:trHeight w:val="340"/>
        </w:trPr>
        <w:tc>
          <w:tcPr>
            <w:tcW w:w="245" w:type="pct"/>
            <w:shd w:val="clear" w:color="auto" w:fill="auto"/>
            <w:vAlign w:val="center"/>
          </w:tcPr>
          <w:p w:rsidR="00761C9B" w:rsidRPr="000913D6" w:rsidRDefault="00761C9B" w:rsidP="008F1C08">
            <w:pPr>
              <w:spacing w:after="0" w:line="276" w:lineRule="auto"/>
              <w:jc w:val="center"/>
              <w:rPr>
                <w:color w:val="000000"/>
                <w:sz w:val="18"/>
                <w:szCs w:val="18"/>
              </w:rPr>
            </w:pPr>
            <w:r w:rsidRPr="000913D6">
              <w:rPr>
                <w:color w:val="000000"/>
                <w:sz w:val="18"/>
                <w:szCs w:val="18"/>
              </w:rPr>
              <w:t>63</w:t>
            </w:r>
          </w:p>
        </w:tc>
        <w:tc>
          <w:tcPr>
            <w:tcW w:w="2364" w:type="pct"/>
            <w:shd w:val="clear" w:color="auto" w:fill="auto"/>
            <w:vAlign w:val="center"/>
          </w:tcPr>
          <w:p w:rsidR="00761C9B" w:rsidRPr="000913D6" w:rsidRDefault="00761C9B" w:rsidP="008F1C08">
            <w:pPr>
              <w:spacing w:after="0" w:line="240" w:lineRule="auto"/>
              <w:jc w:val="both"/>
              <w:rPr>
                <w:color w:val="000000"/>
                <w:sz w:val="18"/>
                <w:szCs w:val="18"/>
              </w:rPr>
            </w:pPr>
            <w:r w:rsidRPr="000913D6">
              <w:rPr>
                <w:color w:val="000000"/>
                <w:sz w:val="18"/>
                <w:szCs w:val="18"/>
              </w:rPr>
              <w:t>BLANTIN LIQ ESPECIAL E:125%</w:t>
            </w:r>
          </w:p>
        </w:tc>
        <w:tc>
          <w:tcPr>
            <w:tcW w:w="2391" w:type="pct"/>
            <w:shd w:val="clear" w:color="auto" w:fill="auto"/>
            <w:vAlign w:val="center"/>
          </w:tcPr>
          <w:p w:rsidR="00761C9B" w:rsidRPr="000913D6" w:rsidRDefault="00761C9B" w:rsidP="008F1C08">
            <w:pPr>
              <w:spacing w:after="0" w:line="240" w:lineRule="auto"/>
              <w:rPr>
                <w:sz w:val="18"/>
                <w:szCs w:val="18"/>
              </w:rPr>
            </w:pPr>
            <w:r w:rsidRPr="000913D6">
              <w:rPr>
                <w:sz w:val="18"/>
                <w:szCs w:val="18"/>
              </w:rPr>
              <w:t>DIBARSA, DE C.V.</w:t>
            </w:r>
          </w:p>
        </w:tc>
      </w:tr>
      <w:tr w:rsidR="00761C9B" w:rsidRPr="000913D6" w:rsidTr="008F1C08">
        <w:trPr>
          <w:trHeight w:val="340"/>
        </w:trPr>
        <w:tc>
          <w:tcPr>
            <w:tcW w:w="245" w:type="pct"/>
            <w:shd w:val="clear" w:color="auto" w:fill="auto"/>
            <w:vAlign w:val="center"/>
          </w:tcPr>
          <w:p w:rsidR="00761C9B" w:rsidRPr="000913D6" w:rsidRDefault="00761C9B" w:rsidP="008F1C08">
            <w:pPr>
              <w:spacing w:after="0" w:line="276" w:lineRule="auto"/>
              <w:jc w:val="center"/>
              <w:rPr>
                <w:color w:val="000000"/>
                <w:sz w:val="18"/>
                <w:szCs w:val="18"/>
              </w:rPr>
            </w:pPr>
            <w:r w:rsidRPr="000913D6">
              <w:rPr>
                <w:color w:val="000000"/>
                <w:sz w:val="18"/>
                <w:szCs w:val="18"/>
              </w:rPr>
              <w:t>64</w:t>
            </w:r>
          </w:p>
        </w:tc>
        <w:tc>
          <w:tcPr>
            <w:tcW w:w="2364" w:type="pct"/>
            <w:shd w:val="clear" w:color="auto" w:fill="auto"/>
            <w:vAlign w:val="center"/>
          </w:tcPr>
          <w:p w:rsidR="00761C9B" w:rsidRPr="000913D6" w:rsidRDefault="00761C9B" w:rsidP="008F1C08">
            <w:pPr>
              <w:spacing w:after="0" w:line="240" w:lineRule="auto"/>
              <w:jc w:val="both"/>
              <w:rPr>
                <w:color w:val="000000"/>
                <w:sz w:val="18"/>
                <w:szCs w:val="18"/>
              </w:rPr>
            </w:pPr>
            <w:r w:rsidRPr="000913D6">
              <w:rPr>
                <w:color w:val="000000"/>
                <w:sz w:val="18"/>
                <w:szCs w:val="18"/>
              </w:rPr>
              <w:t>TINTA ULTRACONCENTRADO GALLO® CASTAÑO</w:t>
            </w:r>
          </w:p>
        </w:tc>
        <w:tc>
          <w:tcPr>
            <w:tcW w:w="2391" w:type="pct"/>
            <w:shd w:val="clear" w:color="auto" w:fill="auto"/>
            <w:vAlign w:val="center"/>
          </w:tcPr>
          <w:p w:rsidR="00761C9B" w:rsidRPr="000913D6" w:rsidRDefault="00761C9B" w:rsidP="008F1C08">
            <w:pPr>
              <w:spacing w:after="0" w:line="240" w:lineRule="auto"/>
              <w:rPr>
                <w:sz w:val="18"/>
                <w:szCs w:val="18"/>
              </w:rPr>
            </w:pPr>
            <w:r w:rsidRPr="000913D6">
              <w:rPr>
                <w:sz w:val="18"/>
                <w:szCs w:val="18"/>
              </w:rPr>
              <w:t>DROGUERÍA RIALSA</w:t>
            </w:r>
          </w:p>
        </w:tc>
      </w:tr>
      <w:tr w:rsidR="00761C9B" w:rsidRPr="000913D6" w:rsidTr="008F1C08">
        <w:trPr>
          <w:trHeight w:val="340"/>
        </w:trPr>
        <w:tc>
          <w:tcPr>
            <w:tcW w:w="245" w:type="pct"/>
            <w:shd w:val="clear" w:color="auto" w:fill="auto"/>
            <w:vAlign w:val="center"/>
          </w:tcPr>
          <w:p w:rsidR="00761C9B" w:rsidRPr="000913D6" w:rsidRDefault="00761C9B" w:rsidP="008F1C08">
            <w:pPr>
              <w:spacing w:after="0" w:line="276" w:lineRule="auto"/>
              <w:jc w:val="center"/>
              <w:rPr>
                <w:color w:val="000000"/>
                <w:sz w:val="18"/>
                <w:szCs w:val="18"/>
              </w:rPr>
            </w:pPr>
            <w:r w:rsidRPr="000913D6">
              <w:rPr>
                <w:color w:val="000000"/>
                <w:sz w:val="18"/>
                <w:szCs w:val="18"/>
              </w:rPr>
              <w:t>65</w:t>
            </w:r>
          </w:p>
        </w:tc>
        <w:tc>
          <w:tcPr>
            <w:tcW w:w="2364" w:type="pct"/>
            <w:shd w:val="clear" w:color="auto" w:fill="auto"/>
            <w:vAlign w:val="center"/>
          </w:tcPr>
          <w:p w:rsidR="00761C9B" w:rsidRPr="000913D6" w:rsidRDefault="00761C9B" w:rsidP="008F1C08">
            <w:pPr>
              <w:spacing w:after="0" w:line="240" w:lineRule="auto"/>
              <w:jc w:val="both"/>
              <w:rPr>
                <w:color w:val="000000"/>
                <w:sz w:val="18"/>
                <w:szCs w:val="18"/>
              </w:rPr>
            </w:pPr>
            <w:r w:rsidRPr="000913D6">
              <w:rPr>
                <w:color w:val="000000"/>
                <w:sz w:val="18"/>
                <w:szCs w:val="18"/>
              </w:rPr>
              <w:t>TINTE ULTRACONCENTRADO GALLO® NARANJA</w:t>
            </w:r>
          </w:p>
        </w:tc>
        <w:tc>
          <w:tcPr>
            <w:tcW w:w="2391" w:type="pct"/>
            <w:shd w:val="clear" w:color="auto" w:fill="auto"/>
            <w:vAlign w:val="center"/>
          </w:tcPr>
          <w:p w:rsidR="00761C9B" w:rsidRPr="000913D6" w:rsidRDefault="00761C9B" w:rsidP="008F1C08">
            <w:pPr>
              <w:spacing w:after="0" w:line="240" w:lineRule="auto"/>
              <w:rPr>
                <w:sz w:val="18"/>
                <w:szCs w:val="18"/>
              </w:rPr>
            </w:pPr>
            <w:r w:rsidRPr="000913D6">
              <w:rPr>
                <w:sz w:val="18"/>
                <w:szCs w:val="18"/>
              </w:rPr>
              <w:t>DROGUERÍA RIALSA</w:t>
            </w:r>
          </w:p>
        </w:tc>
      </w:tr>
      <w:tr w:rsidR="00761C9B" w:rsidRPr="000913D6" w:rsidTr="008F1C08">
        <w:trPr>
          <w:trHeight w:val="340"/>
        </w:trPr>
        <w:tc>
          <w:tcPr>
            <w:tcW w:w="245" w:type="pct"/>
            <w:shd w:val="clear" w:color="auto" w:fill="auto"/>
            <w:vAlign w:val="center"/>
          </w:tcPr>
          <w:p w:rsidR="00761C9B" w:rsidRPr="000913D6" w:rsidRDefault="00761C9B" w:rsidP="008F1C08">
            <w:pPr>
              <w:spacing w:after="0" w:line="276" w:lineRule="auto"/>
              <w:jc w:val="center"/>
              <w:rPr>
                <w:color w:val="000000"/>
                <w:sz w:val="18"/>
                <w:szCs w:val="18"/>
              </w:rPr>
            </w:pPr>
            <w:r w:rsidRPr="000913D6">
              <w:rPr>
                <w:color w:val="000000"/>
                <w:sz w:val="18"/>
                <w:szCs w:val="18"/>
              </w:rPr>
              <w:t>66</w:t>
            </w:r>
          </w:p>
        </w:tc>
        <w:tc>
          <w:tcPr>
            <w:tcW w:w="2364" w:type="pct"/>
            <w:shd w:val="clear" w:color="auto" w:fill="auto"/>
            <w:vAlign w:val="center"/>
          </w:tcPr>
          <w:p w:rsidR="00761C9B" w:rsidRPr="000913D6" w:rsidRDefault="00761C9B" w:rsidP="008F1C08">
            <w:pPr>
              <w:spacing w:after="0" w:line="240" w:lineRule="auto"/>
              <w:jc w:val="both"/>
              <w:rPr>
                <w:color w:val="000000"/>
                <w:sz w:val="18"/>
                <w:szCs w:val="18"/>
              </w:rPr>
            </w:pPr>
            <w:r w:rsidRPr="000913D6">
              <w:rPr>
                <w:color w:val="000000"/>
                <w:sz w:val="18"/>
                <w:szCs w:val="18"/>
              </w:rPr>
              <w:t>TINTA ULTRACONCENTRADO GALLO® CELESTE</w:t>
            </w:r>
          </w:p>
        </w:tc>
        <w:tc>
          <w:tcPr>
            <w:tcW w:w="2391" w:type="pct"/>
            <w:shd w:val="clear" w:color="auto" w:fill="auto"/>
            <w:vAlign w:val="center"/>
          </w:tcPr>
          <w:p w:rsidR="00761C9B" w:rsidRPr="000913D6" w:rsidRDefault="00761C9B" w:rsidP="008F1C08">
            <w:pPr>
              <w:spacing w:after="0" w:line="240" w:lineRule="auto"/>
              <w:rPr>
                <w:sz w:val="18"/>
                <w:szCs w:val="18"/>
              </w:rPr>
            </w:pPr>
            <w:r w:rsidRPr="000913D6">
              <w:rPr>
                <w:sz w:val="18"/>
                <w:szCs w:val="18"/>
              </w:rPr>
              <w:t>DROGUERÍA RIALSA</w:t>
            </w:r>
          </w:p>
        </w:tc>
      </w:tr>
      <w:tr w:rsidR="00761C9B" w:rsidRPr="000913D6" w:rsidTr="008F1C08">
        <w:trPr>
          <w:trHeight w:val="340"/>
        </w:trPr>
        <w:tc>
          <w:tcPr>
            <w:tcW w:w="245" w:type="pct"/>
            <w:shd w:val="clear" w:color="auto" w:fill="auto"/>
            <w:vAlign w:val="center"/>
          </w:tcPr>
          <w:p w:rsidR="00761C9B" w:rsidRPr="000913D6" w:rsidRDefault="00761C9B" w:rsidP="008F1C08">
            <w:pPr>
              <w:spacing w:after="0" w:line="276" w:lineRule="auto"/>
              <w:jc w:val="center"/>
              <w:rPr>
                <w:color w:val="000000"/>
                <w:sz w:val="18"/>
                <w:szCs w:val="18"/>
              </w:rPr>
            </w:pPr>
            <w:r w:rsidRPr="000913D6">
              <w:rPr>
                <w:color w:val="000000"/>
                <w:sz w:val="18"/>
                <w:szCs w:val="18"/>
              </w:rPr>
              <w:t>67</w:t>
            </w:r>
          </w:p>
        </w:tc>
        <w:tc>
          <w:tcPr>
            <w:tcW w:w="2364" w:type="pct"/>
            <w:shd w:val="clear" w:color="auto" w:fill="auto"/>
            <w:vAlign w:val="center"/>
          </w:tcPr>
          <w:p w:rsidR="00761C9B" w:rsidRPr="000913D6" w:rsidRDefault="00761C9B" w:rsidP="008F1C08">
            <w:pPr>
              <w:spacing w:after="0" w:line="240" w:lineRule="auto"/>
              <w:jc w:val="both"/>
              <w:rPr>
                <w:color w:val="000000"/>
                <w:sz w:val="18"/>
                <w:szCs w:val="18"/>
              </w:rPr>
            </w:pPr>
            <w:r w:rsidRPr="000913D6">
              <w:rPr>
                <w:color w:val="000000"/>
                <w:sz w:val="18"/>
                <w:szCs w:val="18"/>
              </w:rPr>
              <w:t>TINTA ULTRACONCENTRADO GALLO® GRIS</w:t>
            </w:r>
          </w:p>
        </w:tc>
        <w:tc>
          <w:tcPr>
            <w:tcW w:w="2391" w:type="pct"/>
            <w:shd w:val="clear" w:color="auto" w:fill="auto"/>
            <w:vAlign w:val="center"/>
          </w:tcPr>
          <w:p w:rsidR="00761C9B" w:rsidRPr="000913D6" w:rsidRDefault="00761C9B" w:rsidP="008F1C08">
            <w:pPr>
              <w:spacing w:after="0" w:line="240" w:lineRule="auto"/>
              <w:rPr>
                <w:sz w:val="18"/>
                <w:szCs w:val="18"/>
              </w:rPr>
            </w:pPr>
            <w:r w:rsidRPr="000913D6">
              <w:rPr>
                <w:sz w:val="18"/>
                <w:szCs w:val="18"/>
              </w:rPr>
              <w:t>DROGUERÍA RIALSA</w:t>
            </w:r>
          </w:p>
        </w:tc>
      </w:tr>
      <w:tr w:rsidR="00761C9B" w:rsidRPr="000913D6" w:rsidTr="008F1C08">
        <w:trPr>
          <w:trHeight w:val="340"/>
        </w:trPr>
        <w:tc>
          <w:tcPr>
            <w:tcW w:w="245" w:type="pct"/>
            <w:shd w:val="clear" w:color="auto" w:fill="auto"/>
            <w:vAlign w:val="center"/>
          </w:tcPr>
          <w:p w:rsidR="00761C9B" w:rsidRPr="000913D6" w:rsidRDefault="00761C9B" w:rsidP="008F1C08">
            <w:pPr>
              <w:spacing w:after="0" w:line="276" w:lineRule="auto"/>
              <w:jc w:val="center"/>
              <w:rPr>
                <w:color w:val="000000"/>
                <w:sz w:val="18"/>
                <w:szCs w:val="18"/>
              </w:rPr>
            </w:pPr>
            <w:r w:rsidRPr="000913D6">
              <w:rPr>
                <w:color w:val="000000"/>
                <w:sz w:val="18"/>
                <w:szCs w:val="18"/>
              </w:rPr>
              <w:t>68</w:t>
            </w:r>
          </w:p>
        </w:tc>
        <w:tc>
          <w:tcPr>
            <w:tcW w:w="2364" w:type="pct"/>
            <w:shd w:val="clear" w:color="auto" w:fill="auto"/>
            <w:vAlign w:val="center"/>
          </w:tcPr>
          <w:p w:rsidR="00761C9B" w:rsidRPr="000913D6" w:rsidRDefault="00761C9B" w:rsidP="008F1C08">
            <w:pPr>
              <w:spacing w:after="0" w:line="240" w:lineRule="auto"/>
              <w:jc w:val="both"/>
              <w:rPr>
                <w:color w:val="000000"/>
                <w:sz w:val="18"/>
                <w:szCs w:val="18"/>
              </w:rPr>
            </w:pPr>
            <w:r w:rsidRPr="000913D6">
              <w:rPr>
                <w:color w:val="000000"/>
                <w:sz w:val="18"/>
                <w:szCs w:val="18"/>
              </w:rPr>
              <w:t>TINTA ULTRACONCENTRADO GALLO® CAFÉ</w:t>
            </w:r>
          </w:p>
        </w:tc>
        <w:tc>
          <w:tcPr>
            <w:tcW w:w="2391" w:type="pct"/>
            <w:shd w:val="clear" w:color="auto" w:fill="auto"/>
            <w:vAlign w:val="center"/>
          </w:tcPr>
          <w:p w:rsidR="00761C9B" w:rsidRPr="000913D6" w:rsidRDefault="00761C9B" w:rsidP="008F1C08">
            <w:pPr>
              <w:spacing w:after="0" w:line="240" w:lineRule="auto"/>
              <w:rPr>
                <w:sz w:val="18"/>
                <w:szCs w:val="18"/>
              </w:rPr>
            </w:pPr>
            <w:r w:rsidRPr="000913D6">
              <w:rPr>
                <w:sz w:val="18"/>
                <w:szCs w:val="18"/>
              </w:rPr>
              <w:t>DROGUERÍA RIALSA</w:t>
            </w:r>
          </w:p>
        </w:tc>
      </w:tr>
      <w:tr w:rsidR="00761C9B" w:rsidRPr="000913D6" w:rsidTr="008F1C08">
        <w:trPr>
          <w:trHeight w:val="340"/>
        </w:trPr>
        <w:tc>
          <w:tcPr>
            <w:tcW w:w="245" w:type="pct"/>
            <w:shd w:val="clear" w:color="auto" w:fill="auto"/>
            <w:vAlign w:val="center"/>
          </w:tcPr>
          <w:p w:rsidR="00761C9B" w:rsidRPr="000913D6" w:rsidRDefault="00761C9B" w:rsidP="008F1C08">
            <w:pPr>
              <w:spacing w:after="0" w:line="276" w:lineRule="auto"/>
              <w:jc w:val="center"/>
              <w:rPr>
                <w:color w:val="000000"/>
                <w:sz w:val="18"/>
                <w:szCs w:val="18"/>
              </w:rPr>
            </w:pPr>
            <w:r w:rsidRPr="000913D6">
              <w:rPr>
                <w:color w:val="000000"/>
                <w:sz w:val="18"/>
                <w:szCs w:val="18"/>
              </w:rPr>
              <w:t>69</w:t>
            </w:r>
          </w:p>
        </w:tc>
        <w:tc>
          <w:tcPr>
            <w:tcW w:w="2364" w:type="pct"/>
            <w:shd w:val="clear" w:color="auto" w:fill="auto"/>
            <w:vAlign w:val="center"/>
          </w:tcPr>
          <w:p w:rsidR="00761C9B" w:rsidRPr="000913D6" w:rsidRDefault="00761C9B" w:rsidP="008F1C08">
            <w:pPr>
              <w:spacing w:after="0" w:line="240" w:lineRule="auto"/>
              <w:jc w:val="both"/>
              <w:rPr>
                <w:color w:val="000000"/>
                <w:sz w:val="18"/>
                <w:szCs w:val="18"/>
              </w:rPr>
            </w:pPr>
            <w:r w:rsidRPr="000913D6">
              <w:rPr>
                <w:color w:val="000000"/>
                <w:sz w:val="18"/>
                <w:szCs w:val="18"/>
              </w:rPr>
              <w:t>TINTE ULTRACONCENTRADO GALLO® NEGRO</w:t>
            </w:r>
          </w:p>
        </w:tc>
        <w:tc>
          <w:tcPr>
            <w:tcW w:w="2391" w:type="pct"/>
            <w:shd w:val="clear" w:color="auto" w:fill="auto"/>
            <w:vAlign w:val="center"/>
          </w:tcPr>
          <w:p w:rsidR="00761C9B" w:rsidRPr="000913D6" w:rsidRDefault="00761C9B" w:rsidP="008F1C08">
            <w:pPr>
              <w:spacing w:after="0" w:line="240" w:lineRule="auto"/>
              <w:rPr>
                <w:sz w:val="18"/>
                <w:szCs w:val="18"/>
              </w:rPr>
            </w:pPr>
            <w:r w:rsidRPr="000913D6">
              <w:rPr>
                <w:sz w:val="18"/>
                <w:szCs w:val="18"/>
              </w:rPr>
              <w:t>DROGUERÍA RIALSA</w:t>
            </w:r>
          </w:p>
        </w:tc>
      </w:tr>
      <w:tr w:rsidR="00761C9B" w:rsidRPr="000913D6" w:rsidTr="008F1C08">
        <w:trPr>
          <w:trHeight w:val="340"/>
        </w:trPr>
        <w:tc>
          <w:tcPr>
            <w:tcW w:w="245" w:type="pct"/>
            <w:shd w:val="clear" w:color="auto" w:fill="auto"/>
            <w:vAlign w:val="center"/>
          </w:tcPr>
          <w:p w:rsidR="00761C9B" w:rsidRPr="000913D6" w:rsidRDefault="00761C9B" w:rsidP="008F1C08">
            <w:pPr>
              <w:spacing w:after="0" w:line="276" w:lineRule="auto"/>
              <w:jc w:val="center"/>
              <w:rPr>
                <w:color w:val="000000"/>
                <w:sz w:val="18"/>
                <w:szCs w:val="18"/>
              </w:rPr>
            </w:pPr>
            <w:r w:rsidRPr="000913D6">
              <w:rPr>
                <w:color w:val="000000"/>
                <w:sz w:val="18"/>
                <w:szCs w:val="18"/>
              </w:rPr>
              <w:t>70</w:t>
            </w:r>
          </w:p>
        </w:tc>
        <w:tc>
          <w:tcPr>
            <w:tcW w:w="2364" w:type="pct"/>
            <w:shd w:val="clear" w:color="auto" w:fill="auto"/>
            <w:vAlign w:val="center"/>
          </w:tcPr>
          <w:p w:rsidR="00761C9B" w:rsidRPr="000913D6" w:rsidRDefault="00761C9B" w:rsidP="008F1C08">
            <w:pPr>
              <w:spacing w:after="0" w:line="240" w:lineRule="auto"/>
              <w:jc w:val="both"/>
              <w:rPr>
                <w:color w:val="000000"/>
                <w:sz w:val="18"/>
                <w:szCs w:val="18"/>
              </w:rPr>
            </w:pPr>
            <w:r w:rsidRPr="000913D6">
              <w:rPr>
                <w:color w:val="000000"/>
                <w:sz w:val="18"/>
                <w:szCs w:val="18"/>
              </w:rPr>
              <w:t>AB4139PE-ANTIBLOCK MASTERBATCH</w:t>
            </w:r>
          </w:p>
        </w:tc>
        <w:tc>
          <w:tcPr>
            <w:tcW w:w="2391" w:type="pct"/>
            <w:shd w:val="clear" w:color="auto" w:fill="auto"/>
            <w:vAlign w:val="center"/>
          </w:tcPr>
          <w:p w:rsidR="00761C9B" w:rsidRPr="000913D6" w:rsidRDefault="00761C9B" w:rsidP="008F1C08">
            <w:pPr>
              <w:spacing w:after="0" w:line="240" w:lineRule="auto"/>
              <w:rPr>
                <w:sz w:val="18"/>
                <w:szCs w:val="18"/>
              </w:rPr>
            </w:pPr>
            <w:r w:rsidRPr="000913D6">
              <w:rPr>
                <w:sz w:val="18"/>
                <w:szCs w:val="18"/>
              </w:rPr>
              <w:t>TOTO, S.A. DE C.V.</w:t>
            </w:r>
          </w:p>
        </w:tc>
      </w:tr>
      <w:tr w:rsidR="00761C9B" w:rsidRPr="000913D6" w:rsidTr="008F1C08">
        <w:trPr>
          <w:trHeight w:val="340"/>
        </w:trPr>
        <w:tc>
          <w:tcPr>
            <w:tcW w:w="245" w:type="pct"/>
            <w:shd w:val="clear" w:color="auto" w:fill="auto"/>
            <w:vAlign w:val="center"/>
          </w:tcPr>
          <w:p w:rsidR="00761C9B" w:rsidRPr="000913D6" w:rsidRDefault="00761C9B" w:rsidP="008F1C08">
            <w:pPr>
              <w:spacing w:after="0" w:line="276" w:lineRule="auto"/>
              <w:jc w:val="center"/>
              <w:rPr>
                <w:color w:val="000000"/>
                <w:sz w:val="18"/>
                <w:szCs w:val="18"/>
              </w:rPr>
            </w:pPr>
            <w:r w:rsidRPr="000913D6">
              <w:rPr>
                <w:color w:val="000000"/>
                <w:sz w:val="18"/>
                <w:szCs w:val="18"/>
              </w:rPr>
              <w:t>71</w:t>
            </w:r>
          </w:p>
        </w:tc>
        <w:tc>
          <w:tcPr>
            <w:tcW w:w="2364" w:type="pct"/>
            <w:shd w:val="clear" w:color="auto" w:fill="auto"/>
            <w:vAlign w:val="center"/>
          </w:tcPr>
          <w:p w:rsidR="00761C9B" w:rsidRPr="000913D6" w:rsidRDefault="00761C9B" w:rsidP="008F1C08">
            <w:pPr>
              <w:spacing w:after="0" w:line="240" w:lineRule="auto"/>
              <w:jc w:val="both"/>
              <w:rPr>
                <w:color w:val="000000"/>
                <w:sz w:val="18"/>
                <w:szCs w:val="18"/>
              </w:rPr>
            </w:pPr>
            <w:r w:rsidRPr="000913D6">
              <w:rPr>
                <w:color w:val="000000"/>
                <w:sz w:val="18"/>
                <w:szCs w:val="18"/>
              </w:rPr>
              <w:t>TINTE ULTRACONCENTRADO GALLO® AZUL MEZCLILLA</w:t>
            </w:r>
          </w:p>
        </w:tc>
        <w:tc>
          <w:tcPr>
            <w:tcW w:w="2391" w:type="pct"/>
            <w:shd w:val="clear" w:color="auto" w:fill="auto"/>
            <w:vAlign w:val="center"/>
          </w:tcPr>
          <w:p w:rsidR="00761C9B" w:rsidRPr="000913D6" w:rsidRDefault="00761C9B" w:rsidP="008F1C08">
            <w:pPr>
              <w:spacing w:after="0" w:line="240" w:lineRule="auto"/>
              <w:rPr>
                <w:sz w:val="18"/>
                <w:szCs w:val="18"/>
              </w:rPr>
            </w:pPr>
            <w:r w:rsidRPr="000913D6">
              <w:rPr>
                <w:sz w:val="18"/>
                <w:szCs w:val="18"/>
              </w:rPr>
              <w:t>DROGUERÍA RIALSA</w:t>
            </w:r>
          </w:p>
        </w:tc>
      </w:tr>
      <w:tr w:rsidR="00761C9B" w:rsidRPr="000913D6" w:rsidTr="008F1C08">
        <w:trPr>
          <w:trHeight w:val="340"/>
        </w:trPr>
        <w:tc>
          <w:tcPr>
            <w:tcW w:w="245" w:type="pct"/>
            <w:shd w:val="clear" w:color="auto" w:fill="auto"/>
            <w:vAlign w:val="center"/>
          </w:tcPr>
          <w:p w:rsidR="00761C9B" w:rsidRPr="000913D6" w:rsidRDefault="00761C9B" w:rsidP="008F1C08">
            <w:pPr>
              <w:spacing w:after="0" w:line="276" w:lineRule="auto"/>
              <w:jc w:val="center"/>
              <w:rPr>
                <w:color w:val="000000"/>
                <w:sz w:val="18"/>
                <w:szCs w:val="18"/>
              </w:rPr>
            </w:pPr>
            <w:r w:rsidRPr="000913D6">
              <w:rPr>
                <w:color w:val="000000"/>
                <w:sz w:val="18"/>
                <w:szCs w:val="18"/>
              </w:rPr>
              <w:t>72</w:t>
            </w:r>
          </w:p>
        </w:tc>
        <w:tc>
          <w:tcPr>
            <w:tcW w:w="2364" w:type="pct"/>
            <w:shd w:val="clear" w:color="auto" w:fill="auto"/>
            <w:vAlign w:val="center"/>
          </w:tcPr>
          <w:p w:rsidR="00761C9B" w:rsidRPr="000913D6" w:rsidRDefault="00761C9B" w:rsidP="008F1C08">
            <w:pPr>
              <w:spacing w:after="0" w:line="240" w:lineRule="auto"/>
              <w:jc w:val="both"/>
              <w:rPr>
                <w:color w:val="000000"/>
                <w:sz w:val="18"/>
                <w:szCs w:val="18"/>
              </w:rPr>
            </w:pPr>
            <w:r w:rsidRPr="000913D6">
              <w:rPr>
                <w:color w:val="000000"/>
                <w:sz w:val="18"/>
                <w:szCs w:val="18"/>
              </w:rPr>
              <w:t>TINTE ULTRACONCENTRADO GALLO® AZUL TURCO</w:t>
            </w:r>
          </w:p>
        </w:tc>
        <w:tc>
          <w:tcPr>
            <w:tcW w:w="2391" w:type="pct"/>
            <w:shd w:val="clear" w:color="auto" w:fill="auto"/>
            <w:vAlign w:val="center"/>
          </w:tcPr>
          <w:p w:rsidR="00761C9B" w:rsidRPr="000913D6" w:rsidRDefault="00761C9B" w:rsidP="008F1C08">
            <w:pPr>
              <w:spacing w:after="0" w:line="240" w:lineRule="auto"/>
              <w:rPr>
                <w:sz w:val="18"/>
                <w:szCs w:val="18"/>
              </w:rPr>
            </w:pPr>
            <w:r w:rsidRPr="000913D6">
              <w:rPr>
                <w:sz w:val="18"/>
                <w:szCs w:val="18"/>
              </w:rPr>
              <w:t>DROGUERÍA RIALSA</w:t>
            </w:r>
          </w:p>
        </w:tc>
      </w:tr>
      <w:tr w:rsidR="00761C9B" w:rsidRPr="000913D6" w:rsidTr="008F1C08">
        <w:trPr>
          <w:trHeight w:val="340"/>
        </w:trPr>
        <w:tc>
          <w:tcPr>
            <w:tcW w:w="245" w:type="pct"/>
            <w:shd w:val="clear" w:color="auto" w:fill="auto"/>
            <w:vAlign w:val="center"/>
          </w:tcPr>
          <w:p w:rsidR="00761C9B" w:rsidRPr="000913D6" w:rsidRDefault="00761C9B" w:rsidP="008F1C08">
            <w:pPr>
              <w:spacing w:after="0" w:line="276" w:lineRule="auto"/>
              <w:jc w:val="center"/>
              <w:rPr>
                <w:color w:val="000000"/>
                <w:sz w:val="18"/>
                <w:szCs w:val="18"/>
              </w:rPr>
            </w:pPr>
            <w:r w:rsidRPr="000913D6">
              <w:rPr>
                <w:color w:val="000000"/>
                <w:sz w:val="18"/>
                <w:szCs w:val="18"/>
              </w:rPr>
              <w:t>73</w:t>
            </w:r>
          </w:p>
        </w:tc>
        <w:tc>
          <w:tcPr>
            <w:tcW w:w="2364" w:type="pct"/>
            <w:shd w:val="clear" w:color="auto" w:fill="auto"/>
            <w:vAlign w:val="center"/>
          </w:tcPr>
          <w:p w:rsidR="00761C9B" w:rsidRPr="000913D6" w:rsidRDefault="00761C9B" w:rsidP="008F1C08">
            <w:pPr>
              <w:spacing w:after="0" w:line="240" w:lineRule="auto"/>
              <w:jc w:val="both"/>
              <w:rPr>
                <w:color w:val="000000"/>
                <w:sz w:val="18"/>
                <w:szCs w:val="18"/>
              </w:rPr>
            </w:pPr>
            <w:r w:rsidRPr="000913D6">
              <w:rPr>
                <w:color w:val="000000"/>
                <w:sz w:val="18"/>
                <w:szCs w:val="18"/>
              </w:rPr>
              <w:t>TINTE ULTRACONCENTRADO GALLO® ROJO</w:t>
            </w:r>
          </w:p>
        </w:tc>
        <w:tc>
          <w:tcPr>
            <w:tcW w:w="2391" w:type="pct"/>
            <w:shd w:val="clear" w:color="auto" w:fill="auto"/>
            <w:vAlign w:val="center"/>
          </w:tcPr>
          <w:p w:rsidR="00761C9B" w:rsidRPr="000913D6" w:rsidRDefault="00761C9B" w:rsidP="008F1C08">
            <w:pPr>
              <w:spacing w:after="0" w:line="240" w:lineRule="auto"/>
              <w:rPr>
                <w:sz w:val="18"/>
                <w:szCs w:val="18"/>
              </w:rPr>
            </w:pPr>
            <w:r w:rsidRPr="000913D6">
              <w:rPr>
                <w:sz w:val="18"/>
                <w:szCs w:val="18"/>
              </w:rPr>
              <w:t>DROGUERÍA RIALSA</w:t>
            </w:r>
          </w:p>
        </w:tc>
      </w:tr>
      <w:tr w:rsidR="00761C9B" w:rsidRPr="000913D6" w:rsidTr="008F1C08">
        <w:trPr>
          <w:trHeight w:val="340"/>
        </w:trPr>
        <w:tc>
          <w:tcPr>
            <w:tcW w:w="245" w:type="pct"/>
            <w:shd w:val="clear" w:color="auto" w:fill="auto"/>
            <w:vAlign w:val="center"/>
          </w:tcPr>
          <w:p w:rsidR="00761C9B" w:rsidRPr="000913D6" w:rsidRDefault="00761C9B" w:rsidP="008F1C08">
            <w:pPr>
              <w:spacing w:after="0" w:line="276" w:lineRule="auto"/>
              <w:jc w:val="center"/>
              <w:rPr>
                <w:color w:val="000000"/>
                <w:sz w:val="18"/>
                <w:szCs w:val="18"/>
              </w:rPr>
            </w:pPr>
            <w:r w:rsidRPr="000913D6">
              <w:rPr>
                <w:color w:val="000000"/>
                <w:sz w:val="18"/>
                <w:szCs w:val="18"/>
              </w:rPr>
              <w:t>74</w:t>
            </w:r>
          </w:p>
        </w:tc>
        <w:tc>
          <w:tcPr>
            <w:tcW w:w="2364" w:type="pct"/>
            <w:shd w:val="clear" w:color="auto" w:fill="auto"/>
            <w:vAlign w:val="center"/>
          </w:tcPr>
          <w:p w:rsidR="00761C9B" w:rsidRPr="000913D6" w:rsidRDefault="00761C9B" w:rsidP="008F1C08">
            <w:pPr>
              <w:spacing w:after="0" w:line="240" w:lineRule="auto"/>
              <w:jc w:val="both"/>
              <w:rPr>
                <w:color w:val="000000"/>
                <w:sz w:val="18"/>
                <w:szCs w:val="18"/>
              </w:rPr>
            </w:pPr>
            <w:r w:rsidRPr="000913D6">
              <w:rPr>
                <w:color w:val="000000"/>
                <w:sz w:val="18"/>
                <w:szCs w:val="18"/>
              </w:rPr>
              <w:t>ME82945-BLANCO MB</w:t>
            </w:r>
          </w:p>
        </w:tc>
        <w:tc>
          <w:tcPr>
            <w:tcW w:w="2391" w:type="pct"/>
            <w:shd w:val="clear" w:color="auto" w:fill="auto"/>
            <w:vAlign w:val="center"/>
          </w:tcPr>
          <w:p w:rsidR="00761C9B" w:rsidRPr="000913D6" w:rsidRDefault="00761C9B" w:rsidP="008F1C08">
            <w:pPr>
              <w:spacing w:after="0" w:line="240" w:lineRule="auto"/>
              <w:rPr>
                <w:sz w:val="18"/>
                <w:szCs w:val="18"/>
              </w:rPr>
            </w:pPr>
            <w:r w:rsidRPr="000913D6">
              <w:rPr>
                <w:sz w:val="18"/>
                <w:szCs w:val="18"/>
              </w:rPr>
              <w:t>TOTO, S.A. DE C.V.</w:t>
            </w:r>
          </w:p>
        </w:tc>
      </w:tr>
      <w:tr w:rsidR="00761C9B" w:rsidRPr="000913D6" w:rsidTr="008F1C08">
        <w:trPr>
          <w:trHeight w:val="340"/>
        </w:trPr>
        <w:tc>
          <w:tcPr>
            <w:tcW w:w="245" w:type="pct"/>
            <w:shd w:val="clear" w:color="auto" w:fill="auto"/>
            <w:vAlign w:val="center"/>
          </w:tcPr>
          <w:p w:rsidR="00761C9B" w:rsidRPr="000913D6" w:rsidRDefault="00761C9B" w:rsidP="008F1C08">
            <w:pPr>
              <w:spacing w:after="0" w:line="276" w:lineRule="auto"/>
              <w:jc w:val="center"/>
              <w:rPr>
                <w:color w:val="000000"/>
                <w:sz w:val="18"/>
                <w:szCs w:val="18"/>
              </w:rPr>
            </w:pPr>
            <w:r w:rsidRPr="000913D6">
              <w:rPr>
                <w:color w:val="000000"/>
                <w:sz w:val="18"/>
                <w:szCs w:val="18"/>
              </w:rPr>
              <w:t>75</w:t>
            </w:r>
          </w:p>
        </w:tc>
        <w:tc>
          <w:tcPr>
            <w:tcW w:w="2364" w:type="pct"/>
            <w:shd w:val="clear" w:color="auto" w:fill="auto"/>
            <w:vAlign w:val="center"/>
          </w:tcPr>
          <w:p w:rsidR="00761C9B" w:rsidRPr="000913D6" w:rsidRDefault="00761C9B" w:rsidP="008F1C08">
            <w:pPr>
              <w:spacing w:after="0" w:line="240" w:lineRule="auto"/>
              <w:jc w:val="both"/>
              <w:rPr>
                <w:color w:val="000000"/>
                <w:sz w:val="18"/>
                <w:szCs w:val="18"/>
              </w:rPr>
            </w:pPr>
            <w:r w:rsidRPr="000913D6">
              <w:rPr>
                <w:color w:val="000000"/>
                <w:sz w:val="18"/>
                <w:szCs w:val="18"/>
              </w:rPr>
              <w:t>TINTE ULTRACONCENTRADO GALLO® VERDE</w:t>
            </w:r>
          </w:p>
        </w:tc>
        <w:tc>
          <w:tcPr>
            <w:tcW w:w="2391" w:type="pct"/>
            <w:shd w:val="clear" w:color="auto" w:fill="auto"/>
            <w:vAlign w:val="center"/>
          </w:tcPr>
          <w:p w:rsidR="00761C9B" w:rsidRPr="000913D6" w:rsidRDefault="00761C9B" w:rsidP="008F1C08">
            <w:pPr>
              <w:spacing w:after="0" w:line="240" w:lineRule="auto"/>
              <w:rPr>
                <w:sz w:val="18"/>
                <w:szCs w:val="18"/>
              </w:rPr>
            </w:pPr>
            <w:r w:rsidRPr="000913D6">
              <w:rPr>
                <w:sz w:val="18"/>
                <w:szCs w:val="18"/>
              </w:rPr>
              <w:t>DROGUERÍA RIALSA</w:t>
            </w:r>
          </w:p>
        </w:tc>
      </w:tr>
      <w:tr w:rsidR="00761C9B" w:rsidRPr="000913D6" w:rsidTr="008F1C08">
        <w:trPr>
          <w:trHeight w:val="340"/>
        </w:trPr>
        <w:tc>
          <w:tcPr>
            <w:tcW w:w="245" w:type="pct"/>
            <w:shd w:val="clear" w:color="auto" w:fill="auto"/>
            <w:vAlign w:val="center"/>
          </w:tcPr>
          <w:p w:rsidR="00761C9B" w:rsidRPr="000913D6" w:rsidRDefault="00761C9B" w:rsidP="008F1C08">
            <w:pPr>
              <w:spacing w:after="0" w:line="276" w:lineRule="auto"/>
              <w:jc w:val="center"/>
              <w:rPr>
                <w:color w:val="000000"/>
                <w:sz w:val="18"/>
                <w:szCs w:val="18"/>
              </w:rPr>
            </w:pPr>
            <w:r w:rsidRPr="000913D6">
              <w:rPr>
                <w:color w:val="000000"/>
                <w:sz w:val="18"/>
                <w:szCs w:val="18"/>
              </w:rPr>
              <w:t>76</w:t>
            </w:r>
          </w:p>
        </w:tc>
        <w:tc>
          <w:tcPr>
            <w:tcW w:w="2364" w:type="pct"/>
            <w:shd w:val="clear" w:color="auto" w:fill="auto"/>
            <w:vAlign w:val="center"/>
          </w:tcPr>
          <w:p w:rsidR="00761C9B" w:rsidRPr="000913D6" w:rsidRDefault="00761C9B" w:rsidP="008F1C08">
            <w:pPr>
              <w:spacing w:after="0" w:line="240" w:lineRule="auto"/>
              <w:jc w:val="both"/>
              <w:rPr>
                <w:color w:val="000000"/>
                <w:sz w:val="18"/>
                <w:szCs w:val="18"/>
              </w:rPr>
            </w:pPr>
            <w:r w:rsidRPr="000913D6">
              <w:rPr>
                <w:color w:val="000000"/>
                <w:sz w:val="18"/>
                <w:szCs w:val="18"/>
              </w:rPr>
              <w:t>TINTE ULTRACONCENTRADO GALLO® AMARILLO</w:t>
            </w:r>
          </w:p>
        </w:tc>
        <w:tc>
          <w:tcPr>
            <w:tcW w:w="2391" w:type="pct"/>
            <w:shd w:val="clear" w:color="auto" w:fill="auto"/>
            <w:vAlign w:val="center"/>
          </w:tcPr>
          <w:p w:rsidR="00761C9B" w:rsidRPr="000913D6" w:rsidRDefault="00761C9B" w:rsidP="008F1C08">
            <w:pPr>
              <w:spacing w:after="0" w:line="240" w:lineRule="auto"/>
              <w:rPr>
                <w:sz w:val="18"/>
                <w:szCs w:val="18"/>
              </w:rPr>
            </w:pPr>
            <w:r w:rsidRPr="000913D6">
              <w:rPr>
                <w:sz w:val="18"/>
                <w:szCs w:val="18"/>
              </w:rPr>
              <w:t>DROGUERÍA RIALSA</w:t>
            </w:r>
          </w:p>
        </w:tc>
      </w:tr>
      <w:tr w:rsidR="00761C9B" w:rsidRPr="000913D6" w:rsidTr="008F1C08">
        <w:trPr>
          <w:trHeight w:val="340"/>
        </w:trPr>
        <w:tc>
          <w:tcPr>
            <w:tcW w:w="245" w:type="pct"/>
            <w:shd w:val="clear" w:color="auto" w:fill="auto"/>
            <w:vAlign w:val="center"/>
          </w:tcPr>
          <w:p w:rsidR="00761C9B" w:rsidRPr="000913D6" w:rsidRDefault="00761C9B" w:rsidP="008F1C08">
            <w:pPr>
              <w:spacing w:after="0" w:line="276" w:lineRule="auto"/>
              <w:jc w:val="center"/>
              <w:rPr>
                <w:color w:val="000000"/>
                <w:sz w:val="18"/>
                <w:szCs w:val="18"/>
              </w:rPr>
            </w:pPr>
            <w:r w:rsidRPr="000913D6">
              <w:rPr>
                <w:color w:val="000000"/>
                <w:sz w:val="18"/>
                <w:szCs w:val="18"/>
              </w:rPr>
              <w:t>77</w:t>
            </w:r>
          </w:p>
        </w:tc>
        <w:tc>
          <w:tcPr>
            <w:tcW w:w="2364" w:type="pct"/>
            <w:shd w:val="clear" w:color="auto" w:fill="auto"/>
            <w:vAlign w:val="center"/>
          </w:tcPr>
          <w:p w:rsidR="00761C9B" w:rsidRPr="000913D6" w:rsidRDefault="00761C9B" w:rsidP="008F1C08">
            <w:pPr>
              <w:spacing w:after="0" w:line="240" w:lineRule="auto"/>
              <w:jc w:val="both"/>
              <w:rPr>
                <w:color w:val="000000"/>
                <w:sz w:val="18"/>
                <w:szCs w:val="18"/>
              </w:rPr>
            </w:pPr>
            <w:r w:rsidRPr="000913D6">
              <w:rPr>
                <w:color w:val="000000"/>
                <w:sz w:val="18"/>
                <w:szCs w:val="18"/>
              </w:rPr>
              <w:t>EXCEED™ PERFORMANCE POLYMER 1518MM</w:t>
            </w:r>
          </w:p>
        </w:tc>
        <w:tc>
          <w:tcPr>
            <w:tcW w:w="2391" w:type="pct"/>
            <w:shd w:val="clear" w:color="auto" w:fill="auto"/>
            <w:vAlign w:val="center"/>
          </w:tcPr>
          <w:p w:rsidR="00761C9B" w:rsidRPr="000913D6" w:rsidRDefault="00761C9B" w:rsidP="008F1C08">
            <w:pPr>
              <w:spacing w:after="0" w:line="240" w:lineRule="auto"/>
              <w:rPr>
                <w:sz w:val="18"/>
                <w:szCs w:val="18"/>
              </w:rPr>
            </w:pPr>
            <w:r w:rsidRPr="000913D6">
              <w:rPr>
                <w:sz w:val="18"/>
                <w:szCs w:val="18"/>
              </w:rPr>
              <w:t>TOTO, S.A. DE C.V.</w:t>
            </w:r>
          </w:p>
        </w:tc>
      </w:tr>
      <w:tr w:rsidR="00761C9B" w:rsidRPr="000913D6" w:rsidTr="008F1C08">
        <w:trPr>
          <w:trHeight w:val="340"/>
        </w:trPr>
        <w:tc>
          <w:tcPr>
            <w:tcW w:w="245" w:type="pct"/>
            <w:shd w:val="clear" w:color="auto" w:fill="auto"/>
            <w:vAlign w:val="center"/>
          </w:tcPr>
          <w:p w:rsidR="00761C9B" w:rsidRPr="000913D6" w:rsidRDefault="00761C9B" w:rsidP="008F1C08">
            <w:pPr>
              <w:spacing w:after="0" w:line="276" w:lineRule="auto"/>
              <w:jc w:val="center"/>
              <w:rPr>
                <w:color w:val="000000"/>
                <w:sz w:val="18"/>
                <w:szCs w:val="18"/>
              </w:rPr>
            </w:pPr>
            <w:r w:rsidRPr="000913D6">
              <w:rPr>
                <w:color w:val="000000"/>
                <w:sz w:val="18"/>
                <w:szCs w:val="18"/>
              </w:rPr>
              <w:t>78</w:t>
            </w:r>
          </w:p>
        </w:tc>
        <w:tc>
          <w:tcPr>
            <w:tcW w:w="2364" w:type="pct"/>
            <w:shd w:val="clear" w:color="auto" w:fill="auto"/>
            <w:vAlign w:val="center"/>
          </w:tcPr>
          <w:p w:rsidR="00761C9B" w:rsidRPr="000913D6" w:rsidRDefault="00761C9B" w:rsidP="008F1C08">
            <w:pPr>
              <w:spacing w:after="0" w:line="240" w:lineRule="auto"/>
              <w:jc w:val="both"/>
              <w:rPr>
                <w:color w:val="000000"/>
                <w:sz w:val="18"/>
                <w:szCs w:val="18"/>
              </w:rPr>
            </w:pPr>
            <w:r w:rsidRPr="000913D6">
              <w:rPr>
                <w:color w:val="000000"/>
                <w:sz w:val="18"/>
                <w:szCs w:val="18"/>
              </w:rPr>
              <w:t>TINTE ULTRACONCENTRADO GALLO® AZUL MARINO</w:t>
            </w:r>
          </w:p>
        </w:tc>
        <w:tc>
          <w:tcPr>
            <w:tcW w:w="2391" w:type="pct"/>
            <w:shd w:val="clear" w:color="auto" w:fill="auto"/>
            <w:vAlign w:val="center"/>
          </w:tcPr>
          <w:p w:rsidR="00761C9B" w:rsidRPr="000913D6" w:rsidRDefault="00761C9B" w:rsidP="008F1C08">
            <w:pPr>
              <w:spacing w:after="0" w:line="240" w:lineRule="auto"/>
              <w:rPr>
                <w:sz w:val="18"/>
                <w:szCs w:val="18"/>
              </w:rPr>
            </w:pPr>
            <w:r w:rsidRPr="000913D6">
              <w:rPr>
                <w:sz w:val="18"/>
                <w:szCs w:val="18"/>
              </w:rPr>
              <w:t>DROGUERÍA RIALSA</w:t>
            </w:r>
          </w:p>
        </w:tc>
      </w:tr>
      <w:tr w:rsidR="00761C9B" w:rsidRPr="000913D6" w:rsidTr="008F1C08">
        <w:trPr>
          <w:trHeight w:val="340"/>
        </w:trPr>
        <w:tc>
          <w:tcPr>
            <w:tcW w:w="245" w:type="pct"/>
            <w:shd w:val="clear" w:color="auto" w:fill="auto"/>
            <w:vAlign w:val="center"/>
          </w:tcPr>
          <w:p w:rsidR="00761C9B" w:rsidRPr="000913D6" w:rsidRDefault="00761C9B" w:rsidP="008F1C08">
            <w:pPr>
              <w:spacing w:after="0" w:line="276" w:lineRule="auto"/>
              <w:jc w:val="center"/>
              <w:rPr>
                <w:color w:val="000000"/>
                <w:sz w:val="18"/>
                <w:szCs w:val="18"/>
              </w:rPr>
            </w:pPr>
            <w:r w:rsidRPr="000913D6">
              <w:rPr>
                <w:color w:val="000000"/>
                <w:sz w:val="18"/>
                <w:szCs w:val="18"/>
              </w:rPr>
              <w:t>79</w:t>
            </w:r>
          </w:p>
        </w:tc>
        <w:tc>
          <w:tcPr>
            <w:tcW w:w="2364" w:type="pct"/>
            <w:shd w:val="clear" w:color="auto" w:fill="auto"/>
            <w:vAlign w:val="center"/>
          </w:tcPr>
          <w:p w:rsidR="00761C9B" w:rsidRPr="000913D6" w:rsidRDefault="00761C9B" w:rsidP="008F1C08">
            <w:pPr>
              <w:spacing w:after="0" w:line="240" w:lineRule="auto"/>
              <w:jc w:val="both"/>
              <w:rPr>
                <w:color w:val="000000"/>
                <w:sz w:val="18"/>
                <w:szCs w:val="18"/>
              </w:rPr>
            </w:pPr>
            <w:r w:rsidRPr="000913D6">
              <w:rPr>
                <w:color w:val="000000"/>
                <w:sz w:val="18"/>
                <w:szCs w:val="18"/>
              </w:rPr>
              <w:t>SL1207PE -SLIP MASTERBATCH</w:t>
            </w:r>
          </w:p>
        </w:tc>
        <w:tc>
          <w:tcPr>
            <w:tcW w:w="2391" w:type="pct"/>
            <w:shd w:val="clear" w:color="auto" w:fill="auto"/>
            <w:vAlign w:val="center"/>
          </w:tcPr>
          <w:p w:rsidR="00761C9B" w:rsidRPr="000913D6" w:rsidRDefault="00761C9B" w:rsidP="008F1C08">
            <w:pPr>
              <w:spacing w:after="0" w:line="240" w:lineRule="auto"/>
              <w:rPr>
                <w:sz w:val="18"/>
                <w:szCs w:val="18"/>
              </w:rPr>
            </w:pPr>
            <w:r w:rsidRPr="000913D6">
              <w:rPr>
                <w:sz w:val="18"/>
                <w:szCs w:val="18"/>
              </w:rPr>
              <w:t>TOTO, S.A. DE C.V.</w:t>
            </w:r>
          </w:p>
        </w:tc>
      </w:tr>
      <w:tr w:rsidR="00761C9B" w:rsidRPr="000913D6" w:rsidTr="008F1C08">
        <w:trPr>
          <w:trHeight w:val="340"/>
        </w:trPr>
        <w:tc>
          <w:tcPr>
            <w:tcW w:w="245" w:type="pct"/>
            <w:shd w:val="clear" w:color="auto" w:fill="auto"/>
            <w:vAlign w:val="center"/>
            <w:hideMark/>
          </w:tcPr>
          <w:p w:rsidR="00761C9B" w:rsidRPr="000913D6" w:rsidRDefault="00761C9B" w:rsidP="008F1C08">
            <w:pPr>
              <w:spacing w:after="0" w:line="276" w:lineRule="auto"/>
              <w:jc w:val="center"/>
              <w:rPr>
                <w:color w:val="000000"/>
                <w:sz w:val="18"/>
                <w:szCs w:val="18"/>
              </w:rPr>
            </w:pPr>
            <w:r w:rsidRPr="000913D6">
              <w:rPr>
                <w:color w:val="000000"/>
                <w:sz w:val="18"/>
                <w:szCs w:val="18"/>
              </w:rPr>
              <w:t>80</w:t>
            </w:r>
          </w:p>
        </w:tc>
        <w:tc>
          <w:tcPr>
            <w:tcW w:w="2364" w:type="pct"/>
            <w:shd w:val="clear" w:color="auto" w:fill="auto"/>
            <w:vAlign w:val="center"/>
          </w:tcPr>
          <w:p w:rsidR="00761C9B" w:rsidRPr="000913D6" w:rsidRDefault="00761C9B" w:rsidP="008F1C08">
            <w:pPr>
              <w:spacing w:after="0" w:line="240" w:lineRule="auto"/>
              <w:jc w:val="both"/>
              <w:rPr>
                <w:color w:val="000000"/>
                <w:sz w:val="18"/>
                <w:szCs w:val="18"/>
              </w:rPr>
            </w:pPr>
            <w:r w:rsidRPr="000913D6">
              <w:rPr>
                <w:color w:val="000000"/>
                <w:sz w:val="18"/>
                <w:szCs w:val="18"/>
              </w:rPr>
              <w:t>TINTE ULTRACONCENTRADO GALLO® ROSADO</w:t>
            </w:r>
          </w:p>
        </w:tc>
        <w:tc>
          <w:tcPr>
            <w:tcW w:w="2391" w:type="pct"/>
            <w:shd w:val="clear" w:color="auto" w:fill="auto"/>
            <w:vAlign w:val="center"/>
          </w:tcPr>
          <w:p w:rsidR="00761C9B" w:rsidRPr="000913D6" w:rsidRDefault="00761C9B" w:rsidP="008F1C08">
            <w:pPr>
              <w:spacing w:after="0" w:line="240" w:lineRule="auto"/>
              <w:rPr>
                <w:sz w:val="18"/>
                <w:szCs w:val="18"/>
              </w:rPr>
            </w:pPr>
            <w:r w:rsidRPr="000913D6">
              <w:rPr>
                <w:sz w:val="18"/>
                <w:szCs w:val="18"/>
              </w:rPr>
              <w:t>DROGUERÍA RIALSA</w:t>
            </w:r>
          </w:p>
        </w:tc>
      </w:tr>
    </w:tbl>
    <w:p w:rsidR="00761C9B" w:rsidRPr="0099659F" w:rsidRDefault="00761C9B" w:rsidP="00761C9B">
      <w:pPr>
        <w:spacing w:before="240" w:after="0" w:line="360" w:lineRule="auto"/>
        <w:ind w:left="-142"/>
        <w:jc w:val="both"/>
        <w:rPr>
          <w:sz w:val="24"/>
          <w:szCs w:val="24"/>
        </w:rPr>
      </w:pPr>
      <w:r>
        <w:rPr>
          <w:b/>
          <w:sz w:val="24"/>
          <w:szCs w:val="24"/>
        </w:rPr>
        <w:t>11</w:t>
      </w:r>
      <w:r w:rsidRPr="0099659F">
        <w:rPr>
          <w:b/>
          <w:sz w:val="24"/>
          <w:szCs w:val="24"/>
        </w:rPr>
        <w:t>.20.3.1</w:t>
      </w:r>
      <w:r>
        <w:rPr>
          <w:b/>
          <w:sz w:val="24"/>
          <w:szCs w:val="24"/>
        </w:rPr>
        <w:t>1</w:t>
      </w:r>
      <w:r w:rsidRPr="0099659F">
        <w:rPr>
          <w:b/>
          <w:sz w:val="24"/>
          <w:szCs w:val="24"/>
        </w:rPr>
        <w:t>.</w:t>
      </w:r>
      <w:r w:rsidRPr="0099659F">
        <w:rPr>
          <w:sz w:val="24"/>
          <w:szCs w:val="24"/>
        </w:rPr>
        <w:t xml:space="preserve"> </w:t>
      </w:r>
      <w:r w:rsidRPr="0099659F">
        <w:rPr>
          <w:i/>
          <w:sz w:val="24"/>
          <w:szCs w:val="24"/>
        </w:rPr>
        <w:t>Autorizar</w:t>
      </w:r>
      <w:r w:rsidRPr="0099659F">
        <w:rPr>
          <w:sz w:val="24"/>
          <w:szCs w:val="24"/>
        </w:rPr>
        <w:t xml:space="preserve"> la</w:t>
      </w:r>
      <w:r>
        <w:rPr>
          <w:sz w:val="24"/>
          <w:szCs w:val="24"/>
        </w:rPr>
        <w:t>s inscripciones</w:t>
      </w:r>
      <w:r w:rsidRPr="0099659F">
        <w:rPr>
          <w:sz w:val="24"/>
          <w:szCs w:val="24"/>
        </w:rPr>
        <w:t xml:space="preserve"> de</w:t>
      </w:r>
      <w:r>
        <w:rPr>
          <w:sz w:val="24"/>
          <w:szCs w:val="24"/>
        </w:rPr>
        <w:t xml:space="preserve"> </w:t>
      </w:r>
      <w:r w:rsidRPr="0099659F">
        <w:rPr>
          <w:sz w:val="24"/>
          <w:szCs w:val="24"/>
        </w:rPr>
        <w:t>l</w:t>
      </w:r>
      <w:r>
        <w:rPr>
          <w:sz w:val="24"/>
          <w:szCs w:val="24"/>
        </w:rPr>
        <w:t>os</w:t>
      </w:r>
      <w:r w:rsidRPr="0099659F">
        <w:rPr>
          <w:sz w:val="24"/>
          <w:szCs w:val="24"/>
        </w:rPr>
        <w:t xml:space="preserve"> registro</w:t>
      </w:r>
      <w:r>
        <w:rPr>
          <w:sz w:val="24"/>
          <w:szCs w:val="24"/>
        </w:rPr>
        <w:t>s</w:t>
      </w:r>
      <w:r w:rsidRPr="0099659F">
        <w:rPr>
          <w:sz w:val="24"/>
          <w:szCs w:val="24"/>
        </w:rPr>
        <w:t xml:space="preserve"> sanitario</w:t>
      </w:r>
      <w:r>
        <w:rPr>
          <w:sz w:val="24"/>
          <w:szCs w:val="24"/>
        </w:rPr>
        <w:t>s</w:t>
      </w:r>
      <w:r w:rsidRPr="0099659F">
        <w:rPr>
          <w:sz w:val="24"/>
          <w:szCs w:val="24"/>
        </w:rPr>
        <w:t xml:space="preserve"> de los dispositivos médicos siguientes:</w:t>
      </w:r>
    </w:p>
    <w:tbl>
      <w:tblPr>
        <w:tblW w:w="89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5"/>
        <w:gridCol w:w="4634"/>
        <w:gridCol w:w="3902"/>
      </w:tblGrid>
      <w:tr w:rsidR="00761C9B" w:rsidRPr="000913D6" w:rsidTr="008F1C08">
        <w:trPr>
          <w:trHeight w:val="340"/>
        </w:trPr>
        <w:tc>
          <w:tcPr>
            <w:tcW w:w="8931" w:type="dxa"/>
            <w:gridSpan w:val="3"/>
            <w:shd w:val="clear" w:color="auto" w:fill="auto"/>
            <w:vAlign w:val="center"/>
            <w:hideMark/>
          </w:tcPr>
          <w:p w:rsidR="00761C9B" w:rsidRPr="000913D6" w:rsidRDefault="00761C9B" w:rsidP="008F1C08">
            <w:pPr>
              <w:spacing w:after="0" w:line="276" w:lineRule="auto"/>
              <w:jc w:val="center"/>
              <w:rPr>
                <w:rFonts w:eastAsia="Times New Roman"/>
                <w:b/>
                <w:bCs/>
                <w:color w:val="000000"/>
                <w:sz w:val="18"/>
                <w:szCs w:val="18"/>
                <w:lang w:eastAsia="es-SV"/>
              </w:rPr>
            </w:pPr>
            <w:r w:rsidRPr="000913D6">
              <w:rPr>
                <w:rFonts w:eastAsia="Times New Roman"/>
                <w:b/>
                <w:bCs/>
                <w:color w:val="000000"/>
                <w:sz w:val="18"/>
                <w:szCs w:val="18"/>
                <w:lang w:eastAsia="es-SV"/>
              </w:rPr>
              <w:t xml:space="preserve">AUTORIZACIONES DE INSCRIPCIONES DE REGISTRO SANITARIO DE DISPOSITIVOS MÉDICOS </w:t>
            </w:r>
          </w:p>
        </w:tc>
      </w:tr>
      <w:tr w:rsidR="00761C9B" w:rsidRPr="000913D6" w:rsidTr="008F1C08">
        <w:trPr>
          <w:trHeight w:val="340"/>
        </w:trPr>
        <w:tc>
          <w:tcPr>
            <w:tcW w:w="395" w:type="dxa"/>
            <w:shd w:val="clear" w:color="auto" w:fill="auto"/>
            <w:vAlign w:val="center"/>
            <w:hideMark/>
          </w:tcPr>
          <w:p w:rsidR="00761C9B" w:rsidRPr="000913D6" w:rsidRDefault="00761C9B" w:rsidP="008F1C08">
            <w:pPr>
              <w:spacing w:after="0" w:line="276" w:lineRule="auto"/>
              <w:jc w:val="center"/>
              <w:rPr>
                <w:rFonts w:eastAsia="Times New Roman"/>
                <w:bCs/>
                <w:color w:val="000000"/>
                <w:sz w:val="18"/>
                <w:szCs w:val="18"/>
                <w:lang w:eastAsia="es-SV"/>
              </w:rPr>
            </w:pPr>
            <w:r w:rsidRPr="000913D6">
              <w:rPr>
                <w:rFonts w:eastAsia="Times New Roman"/>
                <w:bCs/>
                <w:color w:val="000000"/>
                <w:sz w:val="18"/>
                <w:szCs w:val="18"/>
                <w:lang w:eastAsia="es-SV"/>
              </w:rPr>
              <w:t>N°</w:t>
            </w:r>
          </w:p>
        </w:tc>
        <w:tc>
          <w:tcPr>
            <w:tcW w:w="4634" w:type="dxa"/>
            <w:shd w:val="clear" w:color="auto" w:fill="auto"/>
            <w:vAlign w:val="center"/>
            <w:hideMark/>
          </w:tcPr>
          <w:p w:rsidR="00761C9B" w:rsidRPr="000913D6" w:rsidRDefault="00761C9B" w:rsidP="008F1C08">
            <w:pPr>
              <w:spacing w:after="0" w:line="276" w:lineRule="auto"/>
              <w:jc w:val="center"/>
              <w:rPr>
                <w:rFonts w:eastAsia="Times New Roman"/>
                <w:b/>
                <w:bCs/>
                <w:color w:val="000000"/>
                <w:sz w:val="18"/>
                <w:szCs w:val="18"/>
                <w:lang w:eastAsia="es-SV"/>
              </w:rPr>
            </w:pPr>
            <w:r w:rsidRPr="000913D6">
              <w:rPr>
                <w:b/>
                <w:bCs/>
                <w:sz w:val="18"/>
                <w:szCs w:val="18"/>
              </w:rPr>
              <w:t>PRODUCTO</w:t>
            </w:r>
          </w:p>
        </w:tc>
        <w:tc>
          <w:tcPr>
            <w:tcW w:w="3902" w:type="dxa"/>
            <w:shd w:val="clear" w:color="auto" w:fill="auto"/>
            <w:vAlign w:val="center"/>
            <w:hideMark/>
          </w:tcPr>
          <w:p w:rsidR="00761C9B" w:rsidRPr="000913D6" w:rsidRDefault="00761C9B" w:rsidP="008F1C08">
            <w:pPr>
              <w:spacing w:after="0" w:line="276" w:lineRule="auto"/>
              <w:jc w:val="center"/>
              <w:rPr>
                <w:rFonts w:eastAsia="Times New Roman"/>
                <w:b/>
                <w:bCs/>
                <w:color w:val="000000"/>
                <w:sz w:val="18"/>
                <w:szCs w:val="18"/>
                <w:lang w:eastAsia="es-SV"/>
              </w:rPr>
            </w:pPr>
            <w:r w:rsidRPr="000913D6">
              <w:rPr>
                <w:rFonts w:eastAsia="Times New Roman"/>
                <w:b/>
                <w:bCs/>
                <w:color w:val="000000"/>
                <w:sz w:val="18"/>
                <w:szCs w:val="18"/>
                <w:lang w:eastAsia="es-SV"/>
              </w:rPr>
              <w:t>TITULAR</w:t>
            </w:r>
          </w:p>
        </w:tc>
      </w:tr>
      <w:tr w:rsidR="00761C9B" w:rsidRPr="000913D6" w:rsidTr="008F1C08">
        <w:trPr>
          <w:trHeight w:val="283"/>
        </w:trPr>
        <w:tc>
          <w:tcPr>
            <w:tcW w:w="395" w:type="dxa"/>
            <w:shd w:val="clear" w:color="000000" w:fill="FFFFFF"/>
            <w:vAlign w:val="center"/>
            <w:hideMark/>
          </w:tcPr>
          <w:p w:rsidR="00761C9B" w:rsidRPr="000913D6" w:rsidRDefault="00761C9B" w:rsidP="008F1C08">
            <w:pPr>
              <w:spacing w:after="0" w:line="276" w:lineRule="auto"/>
              <w:contextualSpacing/>
              <w:jc w:val="center"/>
              <w:rPr>
                <w:bCs/>
                <w:sz w:val="18"/>
                <w:szCs w:val="18"/>
              </w:rPr>
            </w:pPr>
            <w:r w:rsidRPr="000913D6">
              <w:rPr>
                <w:bCs/>
                <w:sz w:val="18"/>
                <w:szCs w:val="18"/>
              </w:rPr>
              <w:t>1</w:t>
            </w:r>
          </w:p>
        </w:tc>
        <w:tc>
          <w:tcPr>
            <w:tcW w:w="4634" w:type="dxa"/>
            <w:shd w:val="clear" w:color="000000" w:fill="FFFFFF"/>
            <w:vAlign w:val="center"/>
          </w:tcPr>
          <w:p w:rsidR="00761C9B" w:rsidRPr="000913D6" w:rsidRDefault="00761C9B" w:rsidP="008F1C08">
            <w:pPr>
              <w:spacing w:after="0" w:line="240" w:lineRule="auto"/>
              <w:contextualSpacing/>
              <w:rPr>
                <w:rFonts w:cs="Calibri"/>
                <w:bCs/>
                <w:sz w:val="18"/>
                <w:szCs w:val="18"/>
              </w:rPr>
            </w:pPr>
            <w:r w:rsidRPr="000913D6">
              <w:rPr>
                <w:rFonts w:cs="Calibri"/>
                <w:bCs/>
                <w:color w:val="000000"/>
                <w:sz w:val="18"/>
                <w:szCs w:val="18"/>
              </w:rPr>
              <w:t>CABLES IMPLANTABLES SELECTSECURE 3830</w:t>
            </w:r>
          </w:p>
        </w:tc>
        <w:tc>
          <w:tcPr>
            <w:tcW w:w="3902" w:type="dxa"/>
            <w:shd w:val="clear" w:color="000000" w:fill="FFFFFF"/>
            <w:vAlign w:val="center"/>
          </w:tcPr>
          <w:p w:rsidR="00761C9B" w:rsidRPr="000913D6" w:rsidRDefault="00761C9B" w:rsidP="008F1C08">
            <w:pPr>
              <w:spacing w:after="0" w:line="240" w:lineRule="auto"/>
              <w:contextualSpacing/>
              <w:rPr>
                <w:rFonts w:cs="Calibri"/>
                <w:bCs/>
                <w:sz w:val="18"/>
                <w:szCs w:val="18"/>
              </w:rPr>
            </w:pPr>
            <w:r w:rsidRPr="000913D6">
              <w:rPr>
                <w:rFonts w:cs="Calibri"/>
                <w:bCs/>
                <w:color w:val="000000"/>
                <w:sz w:val="18"/>
                <w:szCs w:val="18"/>
              </w:rPr>
              <w:t>MEDTRONIC, INC.</w:t>
            </w:r>
          </w:p>
        </w:tc>
      </w:tr>
      <w:tr w:rsidR="00761C9B" w:rsidRPr="000913D6" w:rsidTr="008F1C08">
        <w:trPr>
          <w:trHeight w:val="283"/>
        </w:trPr>
        <w:tc>
          <w:tcPr>
            <w:tcW w:w="395" w:type="dxa"/>
            <w:shd w:val="clear" w:color="000000" w:fill="FFFFFF"/>
            <w:vAlign w:val="center"/>
            <w:hideMark/>
          </w:tcPr>
          <w:p w:rsidR="00761C9B" w:rsidRPr="000913D6" w:rsidRDefault="00761C9B" w:rsidP="008F1C08">
            <w:pPr>
              <w:spacing w:after="0" w:line="276" w:lineRule="auto"/>
              <w:contextualSpacing/>
              <w:jc w:val="center"/>
              <w:rPr>
                <w:bCs/>
                <w:sz w:val="18"/>
                <w:szCs w:val="18"/>
              </w:rPr>
            </w:pPr>
            <w:r w:rsidRPr="000913D6">
              <w:rPr>
                <w:bCs/>
                <w:sz w:val="18"/>
                <w:szCs w:val="18"/>
              </w:rPr>
              <w:t>2</w:t>
            </w:r>
          </w:p>
        </w:tc>
        <w:tc>
          <w:tcPr>
            <w:tcW w:w="4634" w:type="dxa"/>
            <w:shd w:val="clear" w:color="000000" w:fill="FFFFFF"/>
            <w:vAlign w:val="center"/>
          </w:tcPr>
          <w:p w:rsidR="00761C9B" w:rsidRPr="000913D6" w:rsidRDefault="00761C9B" w:rsidP="008F1C08">
            <w:pPr>
              <w:spacing w:after="0" w:line="240" w:lineRule="auto"/>
              <w:contextualSpacing/>
              <w:rPr>
                <w:rFonts w:cs="Calibri"/>
                <w:bCs/>
                <w:sz w:val="18"/>
                <w:szCs w:val="18"/>
              </w:rPr>
            </w:pPr>
            <w:r w:rsidRPr="000913D6">
              <w:rPr>
                <w:rFonts w:cs="Calibri"/>
                <w:bCs/>
                <w:sz w:val="18"/>
                <w:szCs w:val="18"/>
              </w:rPr>
              <w:t>INNOVANCE ANTITHROMBIN</w:t>
            </w:r>
          </w:p>
        </w:tc>
        <w:tc>
          <w:tcPr>
            <w:tcW w:w="3902" w:type="dxa"/>
            <w:shd w:val="clear" w:color="000000" w:fill="FFFFFF"/>
            <w:vAlign w:val="center"/>
          </w:tcPr>
          <w:p w:rsidR="00761C9B" w:rsidRPr="000913D6" w:rsidRDefault="00761C9B" w:rsidP="008F1C08">
            <w:pPr>
              <w:spacing w:after="0" w:line="240" w:lineRule="auto"/>
              <w:contextualSpacing/>
              <w:rPr>
                <w:rFonts w:cs="Calibri"/>
                <w:bCs/>
                <w:sz w:val="18"/>
                <w:szCs w:val="18"/>
              </w:rPr>
            </w:pPr>
            <w:r w:rsidRPr="000913D6">
              <w:rPr>
                <w:rFonts w:cs="Calibri"/>
                <w:bCs/>
                <w:sz w:val="18"/>
                <w:szCs w:val="18"/>
              </w:rPr>
              <w:t>DIAGNOSTIKA CAPRIS, S.A DE C.V.</w:t>
            </w:r>
          </w:p>
        </w:tc>
      </w:tr>
      <w:tr w:rsidR="00761C9B" w:rsidRPr="000913D6" w:rsidTr="008F1C08">
        <w:trPr>
          <w:trHeight w:val="283"/>
        </w:trPr>
        <w:tc>
          <w:tcPr>
            <w:tcW w:w="395" w:type="dxa"/>
            <w:shd w:val="clear" w:color="000000" w:fill="FFFFFF"/>
            <w:vAlign w:val="center"/>
            <w:hideMark/>
          </w:tcPr>
          <w:p w:rsidR="00761C9B" w:rsidRPr="000913D6" w:rsidRDefault="00761C9B" w:rsidP="008F1C08">
            <w:pPr>
              <w:spacing w:after="0" w:line="276" w:lineRule="auto"/>
              <w:contextualSpacing/>
              <w:jc w:val="center"/>
              <w:rPr>
                <w:bCs/>
                <w:sz w:val="18"/>
                <w:szCs w:val="18"/>
              </w:rPr>
            </w:pPr>
            <w:r w:rsidRPr="000913D6">
              <w:rPr>
                <w:bCs/>
                <w:sz w:val="18"/>
                <w:szCs w:val="18"/>
              </w:rPr>
              <w:t>3</w:t>
            </w:r>
          </w:p>
        </w:tc>
        <w:tc>
          <w:tcPr>
            <w:tcW w:w="4634" w:type="dxa"/>
            <w:shd w:val="clear" w:color="000000" w:fill="FFFFFF"/>
            <w:vAlign w:val="center"/>
          </w:tcPr>
          <w:p w:rsidR="00761C9B" w:rsidRPr="000913D6" w:rsidRDefault="00761C9B" w:rsidP="008F1C08">
            <w:pPr>
              <w:spacing w:after="0" w:line="240" w:lineRule="auto"/>
              <w:contextualSpacing/>
              <w:rPr>
                <w:rFonts w:cs="Calibri"/>
                <w:bCs/>
                <w:sz w:val="18"/>
                <w:szCs w:val="18"/>
              </w:rPr>
            </w:pPr>
            <w:r w:rsidRPr="000913D6">
              <w:rPr>
                <w:rFonts w:cs="Calibri"/>
                <w:bCs/>
                <w:sz w:val="18"/>
                <w:szCs w:val="18"/>
              </w:rPr>
              <w:t>TRANFER GRIFOLS</w:t>
            </w:r>
          </w:p>
        </w:tc>
        <w:tc>
          <w:tcPr>
            <w:tcW w:w="3902" w:type="dxa"/>
            <w:shd w:val="clear" w:color="000000" w:fill="FFFFFF"/>
            <w:vAlign w:val="center"/>
          </w:tcPr>
          <w:p w:rsidR="00761C9B" w:rsidRPr="000913D6" w:rsidRDefault="00761C9B" w:rsidP="008F1C08">
            <w:pPr>
              <w:spacing w:after="0" w:line="240" w:lineRule="auto"/>
              <w:contextualSpacing/>
              <w:rPr>
                <w:rFonts w:cs="Calibri"/>
                <w:bCs/>
                <w:sz w:val="18"/>
                <w:szCs w:val="18"/>
              </w:rPr>
            </w:pPr>
            <w:r w:rsidRPr="000913D6">
              <w:rPr>
                <w:rFonts w:cs="Calibri"/>
                <w:bCs/>
                <w:sz w:val="18"/>
                <w:szCs w:val="18"/>
              </w:rPr>
              <w:t>PROMED DE EL SALVADOR, S.A DE C.V.</w:t>
            </w:r>
          </w:p>
        </w:tc>
      </w:tr>
      <w:tr w:rsidR="00761C9B" w:rsidRPr="000913D6" w:rsidTr="008F1C08">
        <w:trPr>
          <w:trHeight w:val="283"/>
        </w:trPr>
        <w:tc>
          <w:tcPr>
            <w:tcW w:w="395" w:type="dxa"/>
            <w:shd w:val="clear" w:color="000000" w:fill="FFFFFF"/>
            <w:vAlign w:val="center"/>
            <w:hideMark/>
          </w:tcPr>
          <w:p w:rsidR="00761C9B" w:rsidRPr="000913D6" w:rsidRDefault="00761C9B" w:rsidP="008F1C08">
            <w:pPr>
              <w:spacing w:after="0" w:line="276" w:lineRule="auto"/>
              <w:contextualSpacing/>
              <w:jc w:val="center"/>
              <w:rPr>
                <w:bCs/>
                <w:sz w:val="18"/>
                <w:szCs w:val="18"/>
              </w:rPr>
            </w:pPr>
            <w:r w:rsidRPr="000913D6">
              <w:rPr>
                <w:bCs/>
                <w:sz w:val="18"/>
                <w:szCs w:val="18"/>
              </w:rPr>
              <w:t>4</w:t>
            </w:r>
          </w:p>
        </w:tc>
        <w:tc>
          <w:tcPr>
            <w:tcW w:w="4634" w:type="dxa"/>
            <w:shd w:val="clear" w:color="000000" w:fill="FFFFFF"/>
            <w:vAlign w:val="center"/>
          </w:tcPr>
          <w:p w:rsidR="00761C9B" w:rsidRPr="000913D6" w:rsidRDefault="00761C9B" w:rsidP="008F1C08">
            <w:pPr>
              <w:spacing w:after="0" w:line="240" w:lineRule="auto"/>
              <w:contextualSpacing/>
              <w:rPr>
                <w:rFonts w:cs="Calibri"/>
                <w:bCs/>
                <w:sz w:val="18"/>
                <w:szCs w:val="18"/>
              </w:rPr>
            </w:pPr>
            <w:r w:rsidRPr="000913D6">
              <w:rPr>
                <w:rFonts w:cs="Calibri"/>
                <w:bCs/>
                <w:sz w:val="18"/>
                <w:szCs w:val="18"/>
              </w:rPr>
              <w:t>VENDA DE PASTA DE COLA DE ZINC HOSP</w:t>
            </w:r>
          </w:p>
        </w:tc>
        <w:tc>
          <w:tcPr>
            <w:tcW w:w="3902" w:type="dxa"/>
            <w:shd w:val="clear" w:color="000000" w:fill="FFFFFF"/>
            <w:vAlign w:val="center"/>
          </w:tcPr>
          <w:p w:rsidR="00761C9B" w:rsidRPr="000913D6" w:rsidRDefault="00761C9B" w:rsidP="008F1C08">
            <w:pPr>
              <w:spacing w:after="0" w:line="240" w:lineRule="auto"/>
              <w:contextualSpacing/>
              <w:rPr>
                <w:rFonts w:cs="Calibri"/>
                <w:bCs/>
                <w:sz w:val="18"/>
                <w:szCs w:val="18"/>
              </w:rPr>
            </w:pPr>
            <w:r w:rsidRPr="000913D6">
              <w:rPr>
                <w:rFonts w:cs="Calibri"/>
                <w:bCs/>
                <w:sz w:val="18"/>
                <w:szCs w:val="18"/>
              </w:rPr>
              <w:t>HOSPIMEDICA EL SALVADOR, S.A. DE C.V.</w:t>
            </w:r>
          </w:p>
        </w:tc>
      </w:tr>
      <w:tr w:rsidR="00761C9B" w:rsidRPr="000913D6" w:rsidTr="008F1C08">
        <w:trPr>
          <w:trHeight w:val="283"/>
        </w:trPr>
        <w:tc>
          <w:tcPr>
            <w:tcW w:w="395" w:type="dxa"/>
            <w:shd w:val="clear" w:color="000000" w:fill="FFFFFF"/>
            <w:vAlign w:val="center"/>
          </w:tcPr>
          <w:p w:rsidR="00761C9B" w:rsidRPr="000913D6" w:rsidRDefault="00761C9B" w:rsidP="008F1C08">
            <w:pPr>
              <w:spacing w:after="0" w:line="276" w:lineRule="auto"/>
              <w:contextualSpacing/>
              <w:jc w:val="center"/>
              <w:rPr>
                <w:bCs/>
                <w:sz w:val="18"/>
                <w:szCs w:val="18"/>
              </w:rPr>
            </w:pPr>
            <w:r w:rsidRPr="000913D6">
              <w:rPr>
                <w:bCs/>
                <w:sz w:val="18"/>
                <w:szCs w:val="18"/>
              </w:rPr>
              <w:t>5</w:t>
            </w:r>
          </w:p>
        </w:tc>
        <w:tc>
          <w:tcPr>
            <w:tcW w:w="4634" w:type="dxa"/>
            <w:shd w:val="clear" w:color="000000" w:fill="FFFFFF"/>
            <w:vAlign w:val="center"/>
          </w:tcPr>
          <w:p w:rsidR="00761C9B" w:rsidRPr="000913D6" w:rsidRDefault="00761C9B" w:rsidP="008F1C08">
            <w:pPr>
              <w:spacing w:after="0" w:line="240" w:lineRule="auto"/>
              <w:contextualSpacing/>
              <w:rPr>
                <w:rFonts w:cs="Calibri"/>
                <w:bCs/>
                <w:sz w:val="18"/>
                <w:szCs w:val="18"/>
              </w:rPr>
            </w:pPr>
            <w:r w:rsidRPr="000913D6">
              <w:rPr>
                <w:rFonts w:cs="Calibri"/>
                <w:bCs/>
                <w:sz w:val="18"/>
                <w:szCs w:val="18"/>
              </w:rPr>
              <w:t>VENTANA ROS1 (SP384) RABBIT MONOCLONAL PRIMARY ANTIBODY</w:t>
            </w:r>
          </w:p>
        </w:tc>
        <w:tc>
          <w:tcPr>
            <w:tcW w:w="3902" w:type="dxa"/>
            <w:shd w:val="clear" w:color="000000" w:fill="FFFFFF"/>
            <w:vAlign w:val="center"/>
          </w:tcPr>
          <w:p w:rsidR="00761C9B" w:rsidRPr="000913D6" w:rsidRDefault="00761C9B" w:rsidP="008F1C08">
            <w:pPr>
              <w:spacing w:after="0" w:line="240" w:lineRule="auto"/>
              <w:contextualSpacing/>
              <w:rPr>
                <w:rFonts w:cs="Calibri"/>
                <w:bCs/>
                <w:sz w:val="18"/>
                <w:szCs w:val="18"/>
              </w:rPr>
            </w:pPr>
            <w:r w:rsidRPr="000913D6">
              <w:rPr>
                <w:rFonts w:cs="Calibri"/>
                <w:bCs/>
                <w:sz w:val="18"/>
                <w:szCs w:val="18"/>
              </w:rPr>
              <w:t>PRODUCTOS ROCHE PANAMÁ, S.A.</w:t>
            </w:r>
          </w:p>
        </w:tc>
      </w:tr>
      <w:tr w:rsidR="00761C9B" w:rsidRPr="000913D6" w:rsidTr="008F1C08">
        <w:trPr>
          <w:trHeight w:val="283"/>
        </w:trPr>
        <w:tc>
          <w:tcPr>
            <w:tcW w:w="395" w:type="dxa"/>
            <w:shd w:val="clear" w:color="000000" w:fill="FFFFFF"/>
            <w:vAlign w:val="center"/>
          </w:tcPr>
          <w:p w:rsidR="00761C9B" w:rsidRPr="000913D6" w:rsidRDefault="00761C9B" w:rsidP="008F1C08">
            <w:pPr>
              <w:spacing w:after="0" w:line="276" w:lineRule="auto"/>
              <w:contextualSpacing/>
              <w:jc w:val="center"/>
              <w:rPr>
                <w:bCs/>
                <w:sz w:val="18"/>
                <w:szCs w:val="18"/>
              </w:rPr>
            </w:pPr>
            <w:r w:rsidRPr="000913D6">
              <w:rPr>
                <w:bCs/>
                <w:sz w:val="18"/>
                <w:szCs w:val="18"/>
              </w:rPr>
              <w:t>6</w:t>
            </w:r>
          </w:p>
        </w:tc>
        <w:tc>
          <w:tcPr>
            <w:tcW w:w="4634" w:type="dxa"/>
            <w:shd w:val="clear" w:color="000000" w:fill="FFFFFF"/>
            <w:vAlign w:val="center"/>
          </w:tcPr>
          <w:p w:rsidR="00761C9B" w:rsidRPr="000913D6" w:rsidRDefault="00761C9B" w:rsidP="008F1C08">
            <w:pPr>
              <w:spacing w:after="0" w:line="240" w:lineRule="auto"/>
              <w:contextualSpacing/>
              <w:rPr>
                <w:rFonts w:cs="Calibri"/>
                <w:bCs/>
                <w:sz w:val="18"/>
                <w:szCs w:val="18"/>
              </w:rPr>
            </w:pPr>
            <w:r w:rsidRPr="000913D6">
              <w:rPr>
                <w:rFonts w:cs="Calibri"/>
                <w:bCs/>
                <w:sz w:val="18"/>
                <w:szCs w:val="18"/>
              </w:rPr>
              <w:t>BVI VISIDRAPE NON WOVEN INCISE DRAPE WITH FLUID COLLECTION BAG (101.5 X127CM) (40 X50IN) /BVI VISIDRAPE CUBIERTA SIN TEJER CON INCISIÓN CON BOLSA COLECTARA DE FLUIDOS (101.5 X 127CM) (40 X 50 PULGADAS)</w:t>
            </w:r>
          </w:p>
        </w:tc>
        <w:tc>
          <w:tcPr>
            <w:tcW w:w="3902" w:type="dxa"/>
            <w:shd w:val="clear" w:color="000000" w:fill="FFFFFF"/>
            <w:vAlign w:val="center"/>
          </w:tcPr>
          <w:p w:rsidR="00761C9B" w:rsidRPr="000913D6" w:rsidRDefault="00761C9B" w:rsidP="008F1C08">
            <w:pPr>
              <w:spacing w:after="0" w:line="240" w:lineRule="auto"/>
              <w:contextualSpacing/>
              <w:rPr>
                <w:rFonts w:cs="Calibri"/>
                <w:bCs/>
                <w:sz w:val="18"/>
                <w:szCs w:val="18"/>
              </w:rPr>
            </w:pPr>
            <w:r w:rsidRPr="000913D6">
              <w:rPr>
                <w:rFonts w:cs="Calibri"/>
                <w:bCs/>
                <w:sz w:val="18"/>
                <w:szCs w:val="18"/>
              </w:rPr>
              <w:t>SERME, S.A. DE C.V.</w:t>
            </w:r>
          </w:p>
        </w:tc>
      </w:tr>
      <w:tr w:rsidR="00761C9B" w:rsidRPr="000913D6" w:rsidTr="008F1C08">
        <w:trPr>
          <w:trHeight w:val="283"/>
        </w:trPr>
        <w:tc>
          <w:tcPr>
            <w:tcW w:w="395" w:type="dxa"/>
            <w:shd w:val="clear" w:color="000000" w:fill="FFFFFF"/>
            <w:vAlign w:val="center"/>
          </w:tcPr>
          <w:p w:rsidR="00761C9B" w:rsidRPr="000913D6" w:rsidRDefault="00761C9B" w:rsidP="008F1C08">
            <w:pPr>
              <w:spacing w:after="0" w:line="276" w:lineRule="auto"/>
              <w:contextualSpacing/>
              <w:jc w:val="center"/>
              <w:rPr>
                <w:bCs/>
                <w:sz w:val="18"/>
                <w:szCs w:val="18"/>
              </w:rPr>
            </w:pPr>
            <w:r w:rsidRPr="000913D6">
              <w:rPr>
                <w:bCs/>
                <w:sz w:val="18"/>
                <w:szCs w:val="18"/>
              </w:rPr>
              <w:t>7</w:t>
            </w:r>
          </w:p>
        </w:tc>
        <w:tc>
          <w:tcPr>
            <w:tcW w:w="4634" w:type="dxa"/>
            <w:shd w:val="clear" w:color="000000" w:fill="FFFFFF"/>
            <w:vAlign w:val="center"/>
          </w:tcPr>
          <w:p w:rsidR="00761C9B" w:rsidRPr="000913D6" w:rsidRDefault="00761C9B" w:rsidP="008F1C08">
            <w:pPr>
              <w:spacing w:after="0" w:line="240" w:lineRule="auto"/>
              <w:contextualSpacing/>
              <w:rPr>
                <w:rFonts w:cs="Calibri"/>
                <w:bCs/>
                <w:sz w:val="18"/>
                <w:szCs w:val="18"/>
              </w:rPr>
            </w:pPr>
            <w:r w:rsidRPr="000913D6">
              <w:rPr>
                <w:rFonts w:cs="Calibri"/>
                <w:bCs/>
                <w:sz w:val="18"/>
                <w:szCs w:val="18"/>
              </w:rPr>
              <w:t>ARCHITECT CEA ABBOTT</w:t>
            </w:r>
          </w:p>
        </w:tc>
        <w:tc>
          <w:tcPr>
            <w:tcW w:w="3902" w:type="dxa"/>
            <w:shd w:val="clear" w:color="000000" w:fill="FFFFFF"/>
            <w:vAlign w:val="center"/>
          </w:tcPr>
          <w:p w:rsidR="00761C9B" w:rsidRPr="000913D6" w:rsidRDefault="00761C9B" w:rsidP="008F1C08">
            <w:pPr>
              <w:spacing w:after="0" w:line="240" w:lineRule="auto"/>
              <w:contextualSpacing/>
              <w:rPr>
                <w:rFonts w:cs="Calibri"/>
                <w:bCs/>
                <w:sz w:val="18"/>
                <w:szCs w:val="18"/>
              </w:rPr>
            </w:pPr>
            <w:r w:rsidRPr="000913D6">
              <w:rPr>
                <w:rFonts w:cs="Calibri"/>
                <w:bCs/>
                <w:sz w:val="18"/>
                <w:szCs w:val="18"/>
              </w:rPr>
              <w:t>ABBOTT LABORATORIES</w:t>
            </w:r>
          </w:p>
        </w:tc>
      </w:tr>
      <w:tr w:rsidR="00761C9B" w:rsidRPr="000913D6" w:rsidTr="008F1C08">
        <w:trPr>
          <w:trHeight w:val="283"/>
        </w:trPr>
        <w:tc>
          <w:tcPr>
            <w:tcW w:w="395" w:type="dxa"/>
            <w:shd w:val="clear" w:color="000000" w:fill="FFFFFF"/>
            <w:vAlign w:val="center"/>
          </w:tcPr>
          <w:p w:rsidR="00761C9B" w:rsidRPr="000913D6" w:rsidRDefault="00761C9B" w:rsidP="008F1C08">
            <w:pPr>
              <w:spacing w:after="0" w:line="276" w:lineRule="auto"/>
              <w:contextualSpacing/>
              <w:jc w:val="center"/>
              <w:rPr>
                <w:bCs/>
                <w:sz w:val="18"/>
                <w:szCs w:val="18"/>
              </w:rPr>
            </w:pPr>
            <w:r w:rsidRPr="000913D6">
              <w:rPr>
                <w:bCs/>
                <w:sz w:val="18"/>
                <w:szCs w:val="18"/>
              </w:rPr>
              <w:t>8</w:t>
            </w:r>
          </w:p>
        </w:tc>
        <w:tc>
          <w:tcPr>
            <w:tcW w:w="4634" w:type="dxa"/>
            <w:shd w:val="clear" w:color="000000" w:fill="FFFFFF"/>
            <w:vAlign w:val="center"/>
          </w:tcPr>
          <w:p w:rsidR="00761C9B" w:rsidRPr="000913D6" w:rsidRDefault="00761C9B" w:rsidP="008F1C08">
            <w:pPr>
              <w:spacing w:after="0" w:line="240" w:lineRule="auto"/>
              <w:contextualSpacing/>
              <w:rPr>
                <w:rFonts w:cs="Calibri"/>
                <w:bCs/>
                <w:sz w:val="18"/>
                <w:szCs w:val="18"/>
              </w:rPr>
            </w:pPr>
            <w:r w:rsidRPr="000913D6">
              <w:rPr>
                <w:rFonts w:cs="Calibri"/>
                <w:bCs/>
                <w:sz w:val="18"/>
                <w:szCs w:val="18"/>
              </w:rPr>
              <w:t>CATETER GUIA PARA CARDIOLOGÍA INTERVENCIONISTA ALVIGUIDE BLUE PLUS</w:t>
            </w:r>
          </w:p>
        </w:tc>
        <w:tc>
          <w:tcPr>
            <w:tcW w:w="3902" w:type="dxa"/>
            <w:shd w:val="clear" w:color="000000" w:fill="FFFFFF"/>
            <w:vAlign w:val="center"/>
          </w:tcPr>
          <w:p w:rsidR="00761C9B" w:rsidRPr="000913D6" w:rsidRDefault="00761C9B" w:rsidP="008F1C08">
            <w:pPr>
              <w:spacing w:after="0" w:line="240" w:lineRule="auto"/>
              <w:contextualSpacing/>
              <w:rPr>
                <w:rFonts w:cs="Calibri"/>
                <w:bCs/>
                <w:sz w:val="18"/>
                <w:szCs w:val="18"/>
              </w:rPr>
            </w:pPr>
            <w:r w:rsidRPr="000913D6">
              <w:rPr>
                <w:rFonts w:cs="Calibri"/>
                <w:bCs/>
                <w:sz w:val="18"/>
                <w:szCs w:val="18"/>
              </w:rPr>
              <w:t>NIPRO MEDICAL CORPORATION SUCURSAL EL SALVADOR</w:t>
            </w:r>
          </w:p>
        </w:tc>
      </w:tr>
      <w:tr w:rsidR="00761C9B" w:rsidRPr="000913D6" w:rsidTr="008F1C08">
        <w:trPr>
          <w:trHeight w:val="283"/>
        </w:trPr>
        <w:tc>
          <w:tcPr>
            <w:tcW w:w="395" w:type="dxa"/>
            <w:shd w:val="clear" w:color="000000" w:fill="FFFFFF"/>
            <w:vAlign w:val="center"/>
          </w:tcPr>
          <w:p w:rsidR="00761C9B" w:rsidRPr="000913D6" w:rsidRDefault="00761C9B" w:rsidP="008F1C08">
            <w:pPr>
              <w:spacing w:after="0" w:line="276" w:lineRule="auto"/>
              <w:contextualSpacing/>
              <w:jc w:val="center"/>
              <w:rPr>
                <w:bCs/>
                <w:sz w:val="18"/>
                <w:szCs w:val="18"/>
              </w:rPr>
            </w:pPr>
            <w:r w:rsidRPr="000913D6">
              <w:rPr>
                <w:bCs/>
                <w:sz w:val="18"/>
                <w:szCs w:val="18"/>
              </w:rPr>
              <w:t>9</w:t>
            </w:r>
          </w:p>
        </w:tc>
        <w:tc>
          <w:tcPr>
            <w:tcW w:w="4634" w:type="dxa"/>
            <w:shd w:val="clear" w:color="000000" w:fill="FFFFFF"/>
            <w:vAlign w:val="center"/>
          </w:tcPr>
          <w:p w:rsidR="00761C9B" w:rsidRPr="000913D6" w:rsidRDefault="00761C9B" w:rsidP="008F1C08">
            <w:pPr>
              <w:spacing w:after="0" w:line="240" w:lineRule="auto"/>
              <w:contextualSpacing/>
              <w:rPr>
                <w:rFonts w:cs="Calibri"/>
                <w:bCs/>
                <w:sz w:val="18"/>
                <w:szCs w:val="18"/>
              </w:rPr>
            </w:pPr>
            <w:r w:rsidRPr="000913D6">
              <w:rPr>
                <w:rFonts w:cs="Calibri"/>
                <w:bCs/>
                <w:sz w:val="18"/>
                <w:szCs w:val="18"/>
              </w:rPr>
              <w:t>CATETER DE DIAGNÓSTICO PARA CARDIOLOGÍA INTERVENCIONISTA ALVISIÓN</w:t>
            </w:r>
          </w:p>
        </w:tc>
        <w:tc>
          <w:tcPr>
            <w:tcW w:w="3902" w:type="dxa"/>
            <w:shd w:val="clear" w:color="000000" w:fill="FFFFFF"/>
            <w:vAlign w:val="center"/>
          </w:tcPr>
          <w:p w:rsidR="00761C9B" w:rsidRPr="000913D6" w:rsidRDefault="00761C9B" w:rsidP="008F1C08">
            <w:pPr>
              <w:spacing w:after="0" w:line="240" w:lineRule="auto"/>
              <w:contextualSpacing/>
              <w:rPr>
                <w:rFonts w:cs="Calibri"/>
                <w:bCs/>
                <w:sz w:val="18"/>
                <w:szCs w:val="18"/>
              </w:rPr>
            </w:pPr>
            <w:r w:rsidRPr="000913D6">
              <w:rPr>
                <w:rFonts w:cs="Calibri"/>
                <w:bCs/>
                <w:sz w:val="18"/>
                <w:szCs w:val="18"/>
              </w:rPr>
              <w:t>NIPRO MEDICAL CORPORATION SUCURSAL EL SALVADOR</w:t>
            </w:r>
          </w:p>
        </w:tc>
      </w:tr>
      <w:tr w:rsidR="00761C9B" w:rsidRPr="000913D6" w:rsidTr="008F1C08">
        <w:trPr>
          <w:trHeight w:val="283"/>
        </w:trPr>
        <w:tc>
          <w:tcPr>
            <w:tcW w:w="395" w:type="dxa"/>
            <w:shd w:val="clear" w:color="000000" w:fill="FFFFFF"/>
            <w:vAlign w:val="center"/>
          </w:tcPr>
          <w:p w:rsidR="00761C9B" w:rsidRPr="000913D6" w:rsidRDefault="00761C9B" w:rsidP="008F1C08">
            <w:pPr>
              <w:spacing w:after="0" w:line="276" w:lineRule="auto"/>
              <w:contextualSpacing/>
              <w:jc w:val="center"/>
              <w:rPr>
                <w:bCs/>
                <w:sz w:val="18"/>
                <w:szCs w:val="18"/>
              </w:rPr>
            </w:pPr>
            <w:r w:rsidRPr="000913D6">
              <w:rPr>
                <w:bCs/>
                <w:sz w:val="18"/>
                <w:szCs w:val="18"/>
              </w:rPr>
              <w:t>10</w:t>
            </w:r>
          </w:p>
        </w:tc>
        <w:tc>
          <w:tcPr>
            <w:tcW w:w="4634" w:type="dxa"/>
            <w:shd w:val="clear" w:color="000000" w:fill="FFFFFF"/>
            <w:vAlign w:val="center"/>
          </w:tcPr>
          <w:p w:rsidR="00761C9B" w:rsidRPr="000913D6" w:rsidRDefault="00761C9B" w:rsidP="008F1C08">
            <w:pPr>
              <w:spacing w:after="0" w:line="240" w:lineRule="auto"/>
              <w:contextualSpacing/>
              <w:rPr>
                <w:rFonts w:cs="Calibri"/>
                <w:bCs/>
                <w:sz w:val="18"/>
                <w:szCs w:val="18"/>
              </w:rPr>
            </w:pPr>
            <w:r w:rsidRPr="000913D6">
              <w:rPr>
                <w:rFonts w:cs="Calibri"/>
                <w:bCs/>
                <w:sz w:val="18"/>
                <w:szCs w:val="18"/>
              </w:rPr>
              <w:t>SISTEMA DE OSTEOSÍNTESIS SONICWELD Y RESORB - KLS MARTIN</w:t>
            </w:r>
          </w:p>
        </w:tc>
        <w:tc>
          <w:tcPr>
            <w:tcW w:w="3902" w:type="dxa"/>
            <w:shd w:val="clear" w:color="000000" w:fill="FFFFFF"/>
            <w:vAlign w:val="center"/>
          </w:tcPr>
          <w:p w:rsidR="00761C9B" w:rsidRPr="000913D6" w:rsidRDefault="00761C9B" w:rsidP="008F1C08">
            <w:pPr>
              <w:spacing w:after="0" w:line="240" w:lineRule="auto"/>
              <w:contextualSpacing/>
              <w:rPr>
                <w:rFonts w:cs="Calibri"/>
                <w:bCs/>
                <w:sz w:val="18"/>
                <w:szCs w:val="18"/>
              </w:rPr>
            </w:pPr>
            <w:r w:rsidRPr="000913D6">
              <w:rPr>
                <w:rFonts w:cs="Calibri"/>
                <w:bCs/>
                <w:sz w:val="18"/>
                <w:szCs w:val="18"/>
              </w:rPr>
              <w:t>INNOVACIONES MÉDICAS, S.A. DE C.V.</w:t>
            </w:r>
          </w:p>
        </w:tc>
      </w:tr>
      <w:tr w:rsidR="00761C9B" w:rsidRPr="000913D6" w:rsidTr="008F1C08">
        <w:trPr>
          <w:trHeight w:val="283"/>
        </w:trPr>
        <w:tc>
          <w:tcPr>
            <w:tcW w:w="395" w:type="dxa"/>
            <w:shd w:val="clear" w:color="000000" w:fill="FFFFFF"/>
            <w:vAlign w:val="center"/>
          </w:tcPr>
          <w:p w:rsidR="00761C9B" w:rsidRPr="000913D6" w:rsidRDefault="00761C9B" w:rsidP="008F1C08">
            <w:pPr>
              <w:spacing w:after="0" w:line="276" w:lineRule="auto"/>
              <w:contextualSpacing/>
              <w:jc w:val="center"/>
              <w:rPr>
                <w:bCs/>
                <w:sz w:val="18"/>
                <w:szCs w:val="18"/>
              </w:rPr>
            </w:pPr>
            <w:r w:rsidRPr="000913D6">
              <w:rPr>
                <w:bCs/>
                <w:sz w:val="18"/>
                <w:szCs w:val="18"/>
              </w:rPr>
              <w:t>11</w:t>
            </w:r>
          </w:p>
        </w:tc>
        <w:tc>
          <w:tcPr>
            <w:tcW w:w="4634" w:type="dxa"/>
            <w:shd w:val="clear" w:color="000000" w:fill="FFFFFF"/>
            <w:vAlign w:val="center"/>
          </w:tcPr>
          <w:p w:rsidR="00761C9B" w:rsidRPr="000913D6" w:rsidRDefault="00761C9B" w:rsidP="008F1C08">
            <w:pPr>
              <w:spacing w:after="0" w:line="240" w:lineRule="auto"/>
              <w:contextualSpacing/>
              <w:rPr>
                <w:rFonts w:cs="Calibri"/>
                <w:bCs/>
                <w:sz w:val="18"/>
                <w:szCs w:val="18"/>
              </w:rPr>
            </w:pPr>
            <w:r w:rsidRPr="000913D6">
              <w:rPr>
                <w:rFonts w:cs="Calibri"/>
                <w:bCs/>
                <w:sz w:val="18"/>
                <w:szCs w:val="18"/>
              </w:rPr>
              <w:t>DELANTALES PROTECTORES DE RADIACIÓN INFAB</w:t>
            </w:r>
          </w:p>
        </w:tc>
        <w:tc>
          <w:tcPr>
            <w:tcW w:w="3902" w:type="dxa"/>
            <w:shd w:val="clear" w:color="000000" w:fill="FFFFFF"/>
            <w:vAlign w:val="center"/>
          </w:tcPr>
          <w:p w:rsidR="00761C9B" w:rsidRPr="000913D6" w:rsidRDefault="00761C9B" w:rsidP="008F1C08">
            <w:pPr>
              <w:spacing w:after="0" w:line="240" w:lineRule="auto"/>
              <w:contextualSpacing/>
              <w:rPr>
                <w:rFonts w:cs="Calibri"/>
                <w:bCs/>
                <w:sz w:val="18"/>
                <w:szCs w:val="18"/>
              </w:rPr>
            </w:pPr>
            <w:r w:rsidRPr="000913D6">
              <w:rPr>
                <w:rFonts w:cs="Calibri"/>
                <w:bCs/>
                <w:sz w:val="18"/>
                <w:szCs w:val="18"/>
              </w:rPr>
              <w:t>ANESTESIOLOGÍA EN EQUIPO, S.A. DE C.V.</w:t>
            </w:r>
          </w:p>
        </w:tc>
      </w:tr>
      <w:tr w:rsidR="00761C9B" w:rsidRPr="000913D6" w:rsidTr="008F1C08">
        <w:trPr>
          <w:trHeight w:val="283"/>
        </w:trPr>
        <w:tc>
          <w:tcPr>
            <w:tcW w:w="395" w:type="dxa"/>
            <w:shd w:val="clear" w:color="000000" w:fill="FFFFFF"/>
            <w:vAlign w:val="center"/>
          </w:tcPr>
          <w:p w:rsidR="00761C9B" w:rsidRPr="000913D6" w:rsidRDefault="00761C9B" w:rsidP="008F1C08">
            <w:pPr>
              <w:spacing w:after="0" w:line="276" w:lineRule="auto"/>
              <w:contextualSpacing/>
              <w:jc w:val="center"/>
              <w:rPr>
                <w:bCs/>
                <w:sz w:val="18"/>
                <w:szCs w:val="18"/>
              </w:rPr>
            </w:pPr>
            <w:r w:rsidRPr="000913D6">
              <w:rPr>
                <w:bCs/>
                <w:sz w:val="18"/>
                <w:szCs w:val="18"/>
              </w:rPr>
              <w:t>12</w:t>
            </w:r>
          </w:p>
        </w:tc>
        <w:tc>
          <w:tcPr>
            <w:tcW w:w="4634" w:type="dxa"/>
            <w:shd w:val="clear" w:color="000000" w:fill="FFFFFF"/>
            <w:vAlign w:val="center"/>
          </w:tcPr>
          <w:p w:rsidR="00761C9B" w:rsidRPr="000913D6" w:rsidRDefault="00761C9B" w:rsidP="008F1C08">
            <w:pPr>
              <w:spacing w:after="0" w:line="240" w:lineRule="auto"/>
              <w:contextualSpacing/>
              <w:rPr>
                <w:rFonts w:cs="Calibri"/>
                <w:bCs/>
                <w:sz w:val="18"/>
                <w:szCs w:val="18"/>
              </w:rPr>
            </w:pPr>
            <w:r w:rsidRPr="000913D6">
              <w:rPr>
                <w:rFonts w:cs="Calibri"/>
                <w:bCs/>
                <w:sz w:val="18"/>
                <w:szCs w:val="18"/>
              </w:rPr>
              <w:t>MASCARA FACIAL CAD MEDICAL</w:t>
            </w:r>
          </w:p>
        </w:tc>
        <w:tc>
          <w:tcPr>
            <w:tcW w:w="3902" w:type="dxa"/>
            <w:shd w:val="clear" w:color="000000" w:fill="FFFFFF"/>
            <w:vAlign w:val="center"/>
          </w:tcPr>
          <w:p w:rsidR="00761C9B" w:rsidRPr="000913D6" w:rsidRDefault="00761C9B" w:rsidP="008F1C08">
            <w:pPr>
              <w:spacing w:after="0" w:line="240" w:lineRule="auto"/>
              <w:contextualSpacing/>
              <w:rPr>
                <w:rFonts w:cs="Calibri"/>
                <w:bCs/>
                <w:sz w:val="18"/>
                <w:szCs w:val="18"/>
              </w:rPr>
            </w:pPr>
            <w:r w:rsidRPr="000913D6">
              <w:rPr>
                <w:rFonts w:cs="Calibri"/>
                <w:bCs/>
                <w:sz w:val="18"/>
                <w:szCs w:val="18"/>
              </w:rPr>
              <w:t>SINTERZA, S.A. DE C.V.</w:t>
            </w:r>
          </w:p>
        </w:tc>
      </w:tr>
      <w:tr w:rsidR="00761C9B" w:rsidRPr="000913D6" w:rsidTr="008F1C08">
        <w:trPr>
          <w:trHeight w:val="283"/>
        </w:trPr>
        <w:tc>
          <w:tcPr>
            <w:tcW w:w="395" w:type="dxa"/>
            <w:shd w:val="clear" w:color="auto" w:fill="auto"/>
            <w:vAlign w:val="center"/>
          </w:tcPr>
          <w:p w:rsidR="00761C9B" w:rsidRPr="000913D6" w:rsidRDefault="00761C9B" w:rsidP="008F1C08">
            <w:pPr>
              <w:spacing w:after="0" w:line="276" w:lineRule="auto"/>
              <w:contextualSpacing/>
              <w:jc w:val="center"/>
              <w:rPr>
                <w:bCs/>
                <w:sz w:val="18"/>
                <w:szCs w:val="18"/>
              </w:rPr>
            </w:pPr>
            <w:r w:rsidRPr="000913D6">
              <w:rPr>
                <w:bCs/>
                <w:sz w:val="18"/>
                <w:szCs w:val="18"/>
              </w:rPr>
              <w:t>13</w:t>
            </w:r>
          </w:p>
        </w:tc>
        <w:tc>
          <w:tcPr>
            <w:tcW w:w="4634" w:type="dxa"/>
            <w:shd w:val="clear" w:color="000000" w:fill="FFFFFF"/>
            <w:vAlign w:val="center"/>
          </w:tcPr>
          <w:p w:rsidR="00761C9B" w:rsidRPr="000913D6" w:rsidRDefault="00761C9B" w:rsidP="008F1C08">
            <w:pPr>
              <w:spacing w:after="0" w:line="240" w:lineRule="auto"/>
              <w:contextualSpacing/>
              <w:rPr>
                <w:rFonts w:cs="Calibri"/>
                <w:bCs/>
                <w:sz w:val="18"/>
                <w:szCs w:val="18"/>
              </w:rPr>
            </w:pPr>
            <w:r w:rsidRPr="000913D6">
              <w:rPr>
                <w:rFonts w:cs="Calibri"/>
                <w:bCs/>
                <w:sz w:val="18"/>
                <w:szCs w:val="18"/>
              </w:rPr>
              <w:t>HOJAS DE BISTURI CAD MEDICAL</w:t>
            </w:r>
          </w:p>
        </w:tc>
        <w:tc>
          <w:tcPr>
            <w:tcW w:w="3902" w:type="dxa"/>
            <w:shd w:val="clear" w:color="000000" w:fill="FFFFFF"/>
            <w:vAlign w:val="center"/>
          </w:tcPr>
          <w:p w:rsidR="00761C9B" w:rsidRPr="000913D6" w:rsidRDefault="00761C9B" w:rsidP="008F1C08">
            <w:pPr>
              <w:spacing w:after="0" w:line="240" w:lineRule="auto"/>
              <w:contextualSpacing/>
              <w:rPr>
                <w:rFonts w:cs="Calibri"/>
                <w:bCs/>
                <w:sz w:val="18"/>
                <w:szCs w:val="18"/>
              </w:rPr>
            </w:pPr>
            <w:r w:rsidRPr="000913D6">
              <w:rPr>
                <w:rFonts w:cs="Calibri"/>
                <w:bCs/>
                <w:sz w:val="18"/>
                <w:szCs w:val="18"/>
              </w:rPr>
              <w:t>SINTERZA, S.A. DE C.V.</w:t>
            </w:r>
          </w:p>
        </w:tc>
      </w:tr>
      <w:tr w:rsidR="00761C9B" w:rsidRPr="000913D6" w:rsidTr="008F1C08">
        <w:trPr>
          <w:trHeight w:val="283"/>
        </w:trPr>
        <w:tc>
          <w:tcPr>
            <w:tcW w:w="395" w:type="dxa"/>
            <w:shd w:val="clear" w:color="auto" w:fill="auto"/>
            <w:vAlign w:val="center"/>
          </w:tcPr>
          <w:p w:rsidR="00761C9B" w:rsidRPr="000913D6" w:rsidRDefault="00761C9B" w:rsidP="008F1C08">
            <w:pPr>
              <w:spacing w:after="0" w:line="276" w:lineRule="auto"/>
              <w:contextualSpacing/>
              <w:jc w:val="center"/>
              <w:rPr>
                <w:bCs/>
                <w:sz w:val="18"/>
                <w:szCs w:val="18"/>
              </w:rPr>
            </w:pPr>
            <w:r w:rsidRPr="000913D6">
              <w:rPr>
                <w:bCs/>
                <w:sz w:val="18"/>
                <w:szCs w:val="18"/>
              </w:rPr>
              <w:t>14</w:t>
            </w:r>
          </w:p>
        </w:tc>
        <w:tc>
          <w:tcPr>
            <w:tcW w:w="4634" w:type="dxa"/>
            <w:shd w:val="clear" w:color="000000" w:fill="FFFFFF"/>
            <w:vAlign w:val="center"/>
          </w:tcPr>
          <w:p w:rsidR="00761C9B" w:rsidRPr="000913D6" w:rsidRDefault="00761C9B" w:rsidP="008F1C08">
            <w:pPr>
              <w:spacing w:after="0" w:line="240" w:lineRule="auto"/>
              <w:contextualSpacing/>
              <w:rPr>
                <w:rFonts w:cs="Calibri"/>
                <w:bCs/>
                <w:sz w:val="18"/>
                <w:szCs w:val="18"/>
              </w:rPr>
            </w:pPr>
            <w:r w:rsidRPr="000913D6">
              <w:rPr>
                <w:rFonts w:cs="Calibri"/>
                <w:bCs/>
                <w:sz w:val="18"/>
                <w:szCs w:val="18"/>
              </w:rPr>
              <w:t>KROMOPAN ALGINATO DE FASE CROMATICA</w:t>
            </w:r>
          </w:p>
        </w:tc>
        <w:tc>
          <w:tcPr>
            <w:tcW w:w="3902" w:type="dxa"/>
            <w:shd w:val="clear" w:color="000000" w:fill="FFFFFF"/>
            <w:vAlign w:val="center"/>
          </w:tcPr>
          <w:p w:rsidR="00761C9B" w:rsidRPr="000913D6" w:rsidRDefault="00761C9B" w:rsidP="008F1C08">
            <w:pPr>
              <w:spacing w:after="0" w:line="240" w:lineRule="auto"/>
              <w:contextualSpacing/>
              <w:rPr>
                <w:rFonts w:cs="Calibri"/>
                <w:bCs/>
                <w:sz w:val="18"/>
                <w:szCs w:val="18"/>
              </w:rPr>
            </w:pPr>
            <w:r w:rsidRPr="000913D6">
              <w:rPr>
                <w:rFonts w:cs="Calibri"/>
                <w:bCs/>
                <w:sz w:val="18"/>
                <w:szCs w:val="18"/>
              </w:rPr>
              <w:t>ALEACIONES DENTALES ZEYCO, S.A. DE C.V.</w:t>
            </w:r>
          </w:p>
        </w:tc>
      </w:tr>
      <w:tr w:rsidR="00761C9B" w:rsidRPr="000913D6" w:rsidTr="008F1C08">
        <w:trPr>
          <w:trHeight w:val="283"/>
        </w:trPr>
        <w:tc>
          <w:tcPr>
            <w:tcW w:w="395" w:type="dxa"/>
            <w:shd w:val="clear" w:color="auto" w:fill="auto"/>
            <w:vAlign w:val="center"/>
          </w:tcPr>
          <w:p w:rsidR="00761C9B" w:rsidRPr="000913D6" w:rsidRDefault="00761C9B" w:rsidP="008F1C08">
            <w:pPr>
              <w:spacing w:after="0" w:line="276" w:lineRule="auto"/>
              <w:contextualSpacing/>
              <w:jc w:val="center"/>
              <w:rPr>
                <w:bCs/>
                <w:sz w:val="18"/>
                <w:szCs w:val="18"/>
              </w:rPr>
            </w:pPr>
            <w:r w:rsidRPr="000913D6">
              <w:rPr>
                <w:bCs/>
                <w:sz w:val="18"/>
                <w:szCs w:val="18"/>
              </w:rPr>
              <w:t>15</w:t>
            </w:r>
          </w:p>
        </w:tc>
        <w:tc>
          <w:tcPr>
            <w:tcW w:w="4634" w:type="dxa"/>
            <w:shd w:val="clear" w:color="000000" w:fill="FFFFFF"/>
            <w:vAlign w:val="center"/>
          </w:tcPr>
          <w:p w:rsidR="00761C9B" w:rsidRPr="000913D6" w:rsidRDefault="00761C9B" w:rsidP="008F1C08">
            <w:pPr>
              <w:spacing w:after="0" w:line="240" w:lineRule="auto"/>
              <w:contextualSpacing/>
              <w:rPr>
                <w:rFonts w:cs="Calibri"/>
                <w:bCs/>
                <w:sz w:val="18"/>
                <w:szCs w:val="18"/>
              </w:rPr>
            </w:pPr>
            <w:r w:rsidRPr="000913D6">
              <w:rPr>
                <w:rFonts w:cs="Calibri"/>
                <w:bCs/>
                <w:sz w:val="18"/>
                <w:szCs w:val="18"/>
              </w:rPr>
              <w:t>SOLARE X</w:t>
            </w:r>
          </w:p>
        </w:tc>
        <w:tc>
          <w:tcPr>
            <w:tcW w:w="3902" w:type="dxa"/>
            <w:shd w:val="clear" w:color="000000" w:fill="FFFFFF"/>
            <w:vAlign w:val="center"/>
          </w:tcPr>
          <w:p w:rsidR="00761C9B" w:rsidRPr="000913D6" w:rsidRDefault="00761C9B" w:rsidP="008F1C08">
            <w:pPr>
              <w:spacing w:after="0" w:line="240" w:lineRule="auto"/>
              <w:contextualSpacing/>
              <w:rPr>
                <w:rFonts w:cs="Calibri"/>
                <w:bCs/>
                <w:sz w:val="18"/>
                <w:szCs w:val="18"/>
              </w:rPr>
            </w:pPr>
            <w:r w:rsidRPr="000913D6">
              <w:rPr>
                <w:rFonts w:cs="Calibri"/>
                <w:bCs/>
                <w:sz w:val="18"/>
                <w:szCs w:val="18"/>
              </w:rPr>
              <w:t>GC AMERICA INC.</w:t>
            </w:r>
          </w:p>
        </w:tc>
      </w:tr>
      <w:tr w:rsidR="00761C9B" w:rsidRPr="000913D6" w:rsidTr="008F1C08">
        <w:trPr>
          <w:trHeight w:val="283"/>
        </w:trPr>
        <w:tc>
          <w:tcPr>
            <w:tcW w:w="395" w:type="dxa"/>
            <w:shd w:val="clear" w:color="auto" w:fill="auto"/>
            <w:vAlign w:val="center"/>
          </w:tcPr>
          <w:p w:rsidR="00761C9B" w:rsidRPr="000913D6" w:rsidRDefault="00761C9B" w:rsidP="008F1C08">
            <w:pPr>
              <w:spacing w:after="0" w:line="276" w:lineRule="auto"/>
              <w:contextualSpacing/>
              <w:jc w:val="center"/>
              <w:rPr>
                <w:bCs/>
                <w:sz w:val="18"/>
                <w:szCs w:val="18"/>
              </w:rPr>
            </w:pPr>
            <w:r w:rsidRPr="000913D6">
              <w:rPr>
                <w:bCs/>
                <w:sz w:val="18"/>
                <w:szCs w:val="18"/>
              </w:rPr>
              <w:t>16</w:t>
            </w:r>
          </w:p>
        </w:tc>
        <w:tc>
          <w:tcPr>
            <w:tcW w:w="4634" w:type="dxa"/>
            <w:shd w:val="clear" w:color="000000" w:fill="FFFFFF"/>
            <w:vAlign w:val="center"/>
          </w:tcPr>
          <w:p w:rsidR="00761C9B" w:rsidRPr="000913D6" w:rsidRDefault="00761C9B" w:rsidP="008F1C08">
            <w:pPr>
              <w:spacing w:after="0" w:line="240" w:lineRule="auto"/>
              <w:contextualSpacing/>
              <w:rPr>
                <w:rFonts w:cs="Calibri"/>
                <w:bCs/>
                <w:sz w:val="18"/>
                <w:szCs w:val="18"/>
              </w:rPr>
            </w:pPr>
            <w:r w:rsidRPr="000913D6">
              <w:rPr>
                <w:rFonts w:cs="Calibri"/>
                <w:bCs/>
                <w:sz w:val="18"/>
                <w:szCs w:val="18"/>
              </w:rPr>
              <w:t>REGENEROSS®SINTETICO ZIMMER DENTAL</w:t>
            </w:r>
          </w:p>
        </w:tc>
        <w:tc>
          <w:tcPr>
            <w:tcW w:w="3902" w:type="dxa"/>
            <w:shd w:val="clear" w:color="000000" w:fill="FFFFFF"/>
            <w:vAlign w:val="center"/>
          </w:tcPr>
          <w:p w:rsidR="00761C9B" w:rsidRPr="000913D6" w:rsidRDefault="00761C9B" w:rsidP="008F1C08">
            <w:pPr>
              <w:spacing w:after="0" w:line="240" w:lineRule="auto"/>
              <w:contextualSpacing/>
              <w:rPr>
                <w:rFonts w:cs="Calibri"/>
                <w:bCs/>
                <w:sz w:val="18"/>
                <w:szCs w:val="18"/>
              </w:rPr>
            </w:pPr>
            <w:r w:rsidRPr="000913D6">
              <w:rPr>
                <w:rFonts w:cs="Calibri"/>
                <w:bCs/>
                <w:sz w:val="18"/>
                <w:szCs w:val="18"/>
              </w:rPr>
              <w:t>INNOMED MEDICAL INC.</w:t>
            </w:r>
          </w:p>
        </w:tc>
      </w:tr>
    </w:tbl>
    <w:p w:rsidR="00761C9B" w:rsidRDefault="00761C9B" w:rsidP="00761C9B">
      <w:pPr>
        <w:spacing w:before="240" w:after="0" w:line="360" w:lineRule="auto"/>
        <w:ind w:left="-142"/>
        <w:jc w:val="both"/>
        <w:rPr>
          <w:b/>
          <w:sz w:val="24"/>
          <w:szCs w:val="24"/>
        </w:rPr>
      </w:pPr>
      <w:r>
        <w:rPr>
          <w:b/>
          <w:sz w:val="24"/>
          <w:szCs w:val="24"/>
        </w:rPr>
        <w:t>11.20.3.12</w:t>
      </w:r>
      <w:r w:rsidRPr="00D30A6E">
        <w:rPr>
          <w:b/>
          <w:sz w:val="24"/>
          <w:szCs w:val="24"/>
        </w:rPr>
        <w:t>.</w:t>
      </w:r>
      <w:r w:rsidRPr="00D30A6E">
        <w:rPr>
          <w:sz w:val="24"/>
          <w:szCs w:val="24"/>
        </w:rPr>
        <w:t xml:space="preserve"> </w:t>
      </w:r>
      <w:r w:rsidRPr="00CE462B">
        <w:rPr>
          <w:i/>
          <w:sz w:val="24"/>
          <w:szCs w:val="24"/>
        </w:rPr>
        <w:t>Autorizar</w:t>
      </w:r>
      <w:r w:rsidRPr="00D30A6E">
        <w:rPr>
          <w:sz w:val="24"/>
          <w:szCs w:val="24"/>
        </w:rPr>
        <w:t xml:space="preserve"> l</w:t>
      </w:r>
      <w:r>
        <w:rPr>
          <w:sz w:val="24"/>
          <w:szCs w:val="24"/>
        </w:rPr>
        <w:t>as</w:t>
      </w:r>
      <w:r w:rsidRPr="00D30A6E">
        <w:rPr>
          <w:sz w:val="24"/>
          <w:szCs w:val="24"/>
        </w:rPr>
        <w:t xml:space="preserve"> </w:t>
      </w:r>
      <w:r>
        <w:rPr>
          <w:sz w:val="24"/>
          <w:szCs w:val="24"/>
        </w:rPr>
        <w:t>cancelaciones de registros sanitarios, a petición del titular, de los dispositivos médicos siguientes:</w:t>
      </w:r>
    </w:p>
    <w:tbl>
      <w:tblPr>
        <w:tblW w:w="89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5"/>
        <w:gridCol w:w="3925"/>
        <w:gridCol w:w="1559"/>
        <w:gridCol w:w="3052"/>
      </w:tblGrid>
      <w:tr w:rsidR="00761C9B" w:rsidRPr="000913D6" w:rsidTr="008F1C08">
        <w:trPr>
          <w:trHeight w:val="340"/>
        </w:trPr>
        <w:tc>
          <w:tcPr>
            <w:tcW w:w="8931" w:type="dxa"/>
            <w:gridSpan w:val="4"/>
            <w:shd w:val="clear" w:color="000000" w:fill="FFFFFF"/>
            <w:vAlign w:val="center"/>
            <w:hideMark/>
          </w:tcPr>
          <w:p w:rsidR="00761C9B" w:rsidRPr="000913D6" w:rsidRDefault="00761C9B" w:rsidP="008F1C08">
            <w:pPr>
              <w:spacing w:after="0" w:line="276" w:lineRule="auto"/>
              <w:jc w:val="center"/>
              <w:rPr>
                <w:rFonts w:cs="Calibri"/>
                <w:b/>
                <w:sz w:val="18"/>
                <w:szCs w:val="18"/>
                <w:lang w:val="es-MX"/>
              </w:rPr>
            </w:pPr>
            <w:r w:rsidRPr="000913D6">
              <w:rPr>
                <w:rFonts w:cs="Calibri"/>
                <w:b/>
                <w:sz w:val="18"/>
                <w:szCs w:val="18"/>
                <w:lang w:val="es-MX"/>
              </w:rPr>
              <w:t>AUTORIZACIONES DE CANCELACIONES DE REGISTRO SANITARIO DE DISPOSITIVOS MÉDICOS A PETICIÓN DEL TITULAR</w:t>
            </w:r>
          </w:p>
        </w:tc>
      </w:tr>
      <w:tr w:rsidR="00761C9B" w:rsidRPr="000913D6" w:rsidTr="008F1C08">
        <w:trPr>
          <w:trHeight w:val="340"/>
        </w:trPr>
        <w:tc>
          <w:tcPr>
            <w:tcW w:w="395" w:type="dxa"/>
            <w:shd w:val="clear" w:color="000000" w:fill="FFFFFF"/>
            <w:vAlign w:val="center"/>
            <w:hideMark/>
          </w:tcPr>
          <w:p w:rsidR="00761C9B" w:rsidRPr="000913D6" w:rsidRDefault="00761C9B" w:rsidP="008F1C08">
            <w:pPr>
              <w:spacing w:after="0" w:line="276" w:lineRule="auto"/>
              <w:jc w:val="center"/>
              <w:rPr>
                <w:rFonts w:cs="Calibri"/>
                <w:sz w:val="18"/>
                <w:szCs w:val="18"/>
                <w:lang w:val="es-MX"/>
              </w:rPr>
            </w:pPr>
            <w:r w:rsidRPr="000913D6">
              <w:rPr>
                <w:rFonts w:cs="Calibri"/>
                <w:sz w:val="18"/>
                <w:szCs w:val="18"/>
                <w:lang w:val="es-MX"/>
              </w:rPr>
              <w:t>N°</w:t>
            </w:r>
          </w:p>
        </w:tc>
        <w:tc>
          <w:tcPr>
            <w:tcW w:w="3925" w:type="dxa"/>
            <w:shd w:val="clear" w:color="000000" w:fill="FFFFFF"/>
            <w:vAlign w:val="center"/>
            <w:hideMark/>
          </w:tcPr>
          <w:p w:rsidR="00761C9B" w:rsidRPr="000913D6" w:rsidRDefault="00761C9B" w:rsidP="008F1C08">
            <w:pPr>
              <w:spacing w:after="0" w:line="276" w:lineRule="auto"/>
              <w:jc w:val="center"/>
              <w:rPr>
                <w:rFonts w:cs="Calibri"/>
                <w:sz w:val="18"/>
                <w:szCs w:val="18"/>
                <w:lang w:val="es-MX"/>
              </w:rPr>
            </w:pPr>
            <w:r w:rsidRPr="000913D6">
              <w:rPr>
                <w:rFonts w:cs="Calibri"/>
                <w:sz w:val="18"/>
                <w:szCs w:val="18"/>
                <w:lang w:val="es-MX"/>
              </w:rPr>
              <w:t>PRODUCTO</w:t>
            </w:r>
          </w:p>
        </w:tc>
        <w:tc>
          <w:tcPr>
            <w:tcW w:w="1559" w:type="dxa"/>
            <w:shd w:val="clear" w:color="000000" w:fill="FFFFFF"/>
            <w:vAlign w:val="center"/>
            <w:hideMark/>
          </w:tcPr>
          <w:p w:rsidR="00761C9B" w:rsidRPr="000913D6" w:rsidRDefault="00761C9B" w:rsidP="008F1C08">
            <w:pPr>
              <w:spacing w:after="0" w:line="276" w:lineRule="auto"/>
              <w:jc w:val="center"/>
              <w:rPr>
                <w:rFonts w:cs="Calibri"/>
                <w:sz w:val="18"/>
                <w:szCs w:val="18"/>
                <w:lang w:val="es-MX"/>
              </w:rPr>
            </w:pPr>
            <w:r w:rsidRPr="000913D6">
              <w:rPr>
                <w:rFonts w:cs="Calibri"/>
                <w:sz w:val="18"/>
                <w:szCs w:val="18"/>
                <w:lang w:val="es-MX"/>
              </w:rPr>
              <w:t>REGISTRO</w:t>
            </w:r>
          </w:p>
        </w:tc>
        <w:tc>
          <w:tcPr>
            <w:tcW w:w="3052" w:type="dxa"/>
            <w:shd w:val="clear" w:color="000000" w:fill="FFFFFF"/>
            <w:vAlign w:val="center"/>
            <w:hideMark/>
          </w:tcPr>
          <w:p w:rsidR="00761C9B" w:rsidRPr="000913D6" w:rsidRDefault="00761C9B" w:rsidP="008F1C08">
            <w:pPr>
              <w:spacing w:after="0" w:line="276" w:lineRule="auto"/>
              <w:jc w:val="center"/>
              <w:rPr>
                <w:rFonts w:cs="Calibri"/>
                <w:sz w:val="18"/>
                <w:szCs w:val="18"/>
                <w:lang w:val="es-MX"/>
              </w:rPr>
            </w:pPr>
            <w:r w:rsidRPr="000913D6">
              <w:rPr>
                <w:rFonts w:cs="Calibri"/>
                <w:sz w:val="18"/>
                <w:szCs w:val="18"/>
                <w:lang w:val="es-MX"/>
              </w:rPr>
              <w:t>TITULAR</w:t>
            </w:r>
          </w:p>
        </w:tc>
      </w:tr>
      <w:tr w:rsidR="00761C9B" w:rsidRPr="000913D6" w:rsidTr="008F1C08">
        <w:trPr>
          <w:trHeight w:val="283"/>
        </w:trPr>
        <w:tc>
          <w:tcPr>
            <w:tcW w:w="395" w:type="dxa"/>
            <w:shd w:val="clear" w:color="auto" w:fill="auto"/>
            <w:vAlign w:val="center"/>
          </w:tcPr>
          <w:p w:rsidR="00761C9B" w:rsidRPr="000913D6" w:rsidRDefault="00761C9B" w:rsidP="008F1C08">
            <w:pPr>
              <w:spacing w:after="0" w:line="276" w:lineRule="auto"/>
              <w:jc w:val="center"/>
              <w:rPr>
                <w:rFonts w:cs="Calibri"/>
                <w:bCs/>
                <w:color w:val="000000"/>
                <w:sz w:val="18"/>
                <w:szCs w:val="18"/>
              </w:rPr>
            </w:pPr>
            <w:r w:rsidRPr="000913D6">
              <w:rPr>
                <w:rFonts w:cs="Calibri"/>
                <w:bCs/>
                <w:color w:val="000000"/>
                <w:sz w:val="18"/>
                <w:szCs w:val="18"/>
              </w:rPr>
              <w:t>1</w:t>
            </w:r>
          </w:p>
        </w:tc>
        <w:tc>
          <w:tcPr>
            <w:tcW w:w="3925" w:type="dxa"/>
            <w:shd w:val="clear" w:color="auto" w:fill="auto"/>
            <w:vAlign w:val="center"/>
          </w:tcPr>
          <w:p w:rsidR="00761C9B" w:rsidRPr="000913D6" w:rsidRDefault="00761C9B" w:rsidP="008F1C08">
            <w:pPr>
              <w:spacing w:after="0" w:line="276" w:lineRule="auto"/>
              <w:rPr>
                <w:rFonts w:cs="Calibri"/>
                <w:bCs/>
                <w:color w:val="000000"/>
                <w:sz w:val="18"/>
                <w:szCs w:val="18"/>
                <w:lang w:val="en-US"/>
              </w:rPr>
            </w:pPr>
            <w:r w:rsidRPr="000913D6">
              <w:rPr>
                <w:rFonts w:cs="Calibri"/>
                <w:bCs/>
                <w:color w:val="000000"/>
                <w:sz w:val="18"/>
                <w:szCs w:val="18"/>
                <w:lang w:val="en-US"/>
              </w:rPr>
              <w:t>TINA-QUANT A LAMBDA LIGHT CHAINS</w:t>
            </w:r>
          </w:p>
        </w:tc>
        <w:tc>
          <w:tcPr>
            <w:tcW w:w="1559" w:type="dxa"/>
            <w:shd w:val="clear" w:color="auto" w:fill="auto"/>
            <w:vAlign w:val="center"/>
          </w:tcPr>
          <w:p w:rsidR="00761C9B" w:rsidRPr="000913D6" w:rsidRDefault="00761C9B" w:rsidP="008F1C08">
            <w:pPr>
              <w:spacing w:after="0" w:line="276" w:lineRule="auto"/>
              <w:jc w:val="center"/>
              <w:rPr>
                <w:rFonts w:cs="Calibri"/>
                <w:bCs/>
                <w:color w:val="000000"/>
                <w:sz w:val="18"/>
                <w:szCs w:val="18"/>
              </w:rPr>
            </w:pPr>
            <w:r w:rsidRPr="000913D6">
              <w:rPr>
                <w:rFonts w:cs="Calibri"/>
                <w:bCs/>
                <w:color w:val="000000"/>
                <w:sz w:val="18"/>
                <w:szCs w:val="18"/>
              </w:rPr>
              <w:t>IM019427022014</w:t>
            </w:r>
          </w:p>
        </w:tc>
        <w:tc>
          <w:tcPr>
            <w:tcW w:w="3052" w:type="dxa"/>
            <w:shd w:val="clear" w:color="auto" w:fill="auto"/>
            <w:vAlign w:val="center"/>
          </w:tcPr>
          <w:p w:rsidR="00761C9B" w:rsidRPr="000913D6" w:rsidRDefault="00761C9B" w:rsidP="008F1C08">
            <w:pPr>
              <w:spacing w:after="0" w:line="276" w:lineRule="auto"/>
              <w:rPr>
                <w:rFonts w:cs="Calibri"/>
                <w:bCs/>
                <w:color w:val="000000"/>
                <w:sz w:val="18"/>
                <w:szCs w:val="18"/>
              </w:rPr>
            </w:pPr>
            <w:r w:rsidRPr="000913D6">
              <w:rPr>
                <w:rFonts w:cs="Calibri"/>
                <w:bCs/>
                <w:color w:val="000000"/>
                <w:sz w:val="18"/>
                <w:szCs w:val="18"/>
              </w:rPr>
              <w:t>PRODUCTOS ROCHE PANAMÁ S.A.</w:t>
            </w:r>
          </w:p>
        </w:tc>
      </w:tr>
      <w:tr w:rsidR="00761C9B" w:rsidRPr="000913D6" w:rsidTr="008F1C08">
        <w:trPr>
          <w:trHeight w:val="283"/>
        </w:trPr>
        <w:tc>
          <w:tcPr>
            <w:tcW w:w="395" w:type="dxa"/>
            <w:shd w:val="clear" w:color="auto" w:fill="auto"/>
            <w:vAlign w:val="center"/>
          </w:tcPr>
          <w:p w:rsidR="00761C9B" w:rsidRPr="000913D6" w:rsidRDefault="00761C9B" w:rsidP="008F1C08">
            <w:pPr>
              <w:spacing w:after="0" w:line="276" w:lineRule="auto"/>
              <w:jc w:val="center"/>
              <w:rPr>
                <w:rFonts w:cs="Calibri"/>
                <w:bCs/>
                <w:color w:val="000000"/>
                <w:sz w:val="18"/>
                <w:szCs w:val="18"/>
              </w:rPr>
            </w:pPr>
            <w:r w:rsidRPr="000913D6">
              <w:rPr>
                <w:rFonts w:cs="Calibri"/>
                <w:bCs/>
                <w:color w:val="000000"/>
                <w:sz w:val="18"/>
                <w:szCs w:val="18"/>
              </w:rPr>
              <w:t>2</w:t>
            </w:r>
          </w:p>
        </w:tc>
        <w:tc>
          <w:tcPr>
            <w:tcW w:w="3925" w:type="dxa"/>
            <w:shd w:val="clear" w:color="auto" w:fill="auto"/>
            <w:vAlign w:val="center"/>
          </w:tcPr>
          <w:p w:rsidR="00761C9B" w:rsidRPr="000913D6" w:rsidRDefault="00761C9B" w:rsidP="008F1C08">
            <w:pPr>
              <w:spacing w:after="0" w:line="276" w:lineRule="auto"/>
              <w:rPr>
                <w:rFonts w:cs="Calibri"/>
                <w:bCs/>
                <w:color w:val="000000"/>
                <w:sz w:val="18"/>
                <w:szCs w:val="18"/>
              </w:rPr>
            </w:pPr>
            <w:r w:rsidRPr="000913D6">
              <w:rPr>
                <w:rFonts w:cs="Calibri"/>
                <w:bCs/>
                <w:sz w:val="18"/>
                <w:szCs w:val="18"/>
              </w:rPr>
              <w:t>VITAMIN D3 (25-OH)</w:t>
            </w:r>
          </w:p>
        </w:tc>
        <w:tc>
          <w:tcPr>
            <w:tcW w:w="1559" w:type="dxa"/>
            <w:shd w:val="clear" w:color="auto" w:fill="auto"/>
            <w:vAlign w:val="center"/>
          </w:tcPr>
          <w:p w:rsidR="00761C9B" w:rsidRPr="000913D6" w:rsidRDefault="00761C9B" w:rsidP="008F1C08">
            <w:pPr>
              <w:spacing w:after="0" w:line="276" w:lineRule="auto"/>
              <w:jc w:val="center"/>
              <w:rPr>
                <w:rFonts w:cs="Calibri"/>
                <w:bCs/>
                <w:color w:val="000000"/>
                <w:sz w:val="18"/>
                <w:szCs w:val="18"/>
              </w:rPr>
            </w:pPr>
            <w:r w:rsidRPr="000913D6">
              <w:rPr>
                <w:rFonts w:cs="Calibri"/>
                <w:bCs/>
                <w:sz w:val="18"/>
                <w:szCs w:val="18"/>
              </w:rPr>
              <w:t>IM019727022014</w:t>
            </w:r>
          </w:p>
        </w:tc>
        <w:tc>
          <w:tcPr>
            <w:tcW w:w="3052" w:type="dxa"/>
            <w:shd w:val="clear" w:color="auto" w:fill="auto"/>
            <w:vAlign w:val="center"/>
          </w:tcPr>
          <w:p w:rsidR="00761C9B" w:rsidRPr="000913D6" w:rsidRDefault="00761C9B" w:rsidP="008F1C08">
            <w:pPr>
              <w:spacing w:after="0" w:line="276" w:lineRule="auto"/>
              <w:rPr>
                <w:rFonts w:cs="Calibri"/>
                <w:bCs/>
                <w:color w:val="000000"/>
                <w:sz w:val="18"/>
                <w:szCs w:val="18"/>
              </w:rPr>
            </w:pPr>
            <w:r w:rsidRPr="000913D6">
              <w:rPr>
                <w:rFonts w:cs="Calibri"/>
                <w:bCs/>
                <w:color w:val="000000"/>
                <w:sz w:val="18"/>
                <w:szCs w:val="18"/>
              </w:rPr>
              <w:t>PRODUCTOS ROCHE PANAMÁ S.A.</w:t>
            </w:r>
          </w:p>
        </w:tc>
      </w:tr>
      <w:tr w:rsidR="00761C9B" w:rsidRPr="000913D6" w:rsidTr="008F1C08">
        <w:trPr>
          <w:trHeight w:val="283"/>
        </w:trPr>
        <w:tc>
          <w:tcPr>
            <w:tcW w:w="395" w:type="dxa"/>
            <w:shd w:val="clear" w:color="auto" w:fill="auto"/>
            <w:vAlign w:val="center"/>
          </w:tcPr>
          <w:p w:rsidR="00761C9B" w:rsidRPr="000913D6" w:rsidRDefault="00761C9B" w:rsidP="008F1C08">
            <w:pPr>
              <w:spacing w:after="0" w:line="276" w:lineRule="auto"/>
              <w:jc w:val="center"/>
              <w:rPr>
                <w:rFonts w:cs="Calibri"/>
                <w:bCs/>
                <w:color w:val="000000"/>
                <w:sz w:val="18"/>
                <w:szCs w:val="18"/>
              </w:rPr>
            </w:pPr>
            <w:r w:rsidRPr="000913D6">
              <w:rPr>
                <w:rFonts w:cs="Calibri"/>
                <w:bCs/>
                <w:color w:val="000000"/>
                <w:sz w:val="18"/>
                <w:szCs w:val="18"/>
              </w:rPr>
              <w:t>3</w:t>
            </w:r>
          </w:p>
        </w:tc>
        <w:tc>
          <w:tcPr>
            <w:tcW w:w="3925" w:type="dxa"/>
            <w:shd w:val="clear" w:color="auto" w:fill="auto"/>
            <w:vAlign w:val="center"/>
          </w:tcPr>
          <w:p w:rsidR="00761C9B" w:rsidRPr="000913D6" w:rsidRDefault="00761C9B" w:rsidP="008F1C08">
            <w:pPr>
              <w:spacing w:after="0" w:line="276" w:lineRule="auto"/>
              <w:rPr>
                <w:rFonts w:cs="Calibri"/>
                <w:bCs/>
                <w:color w:val="000000"/>
                <w:sz w:val="18"/>
                <w:szCs w:val="18"/>
                <w:lang w:val="en-US"/>
              </w:rPr>
            </w:pPr>
            <w:r w:rsidRPr="000913D6">
              <w:rPr>
                <w:rFonts w:cs="Calibri"/>
                <w:bCs/>
                <w:sz w:val="18"/>
                <w:szCs w:val="18"/>
                <w:lang w:val="en-US"/>
              </w:rPr>
              <w:t>KIT ACCU-CHECK® PERFORMA MG/DL KIT</w:t>
            </w:r>
          </w:p>
        </w:tc>
        <w:tc>
          <w:tcPr>
            <w:tcW w:w="1559" w:type="dxa"/>
            <w:shd w:val="clear" w:color="auto" w:fill="auto"/>
            <w:vAlign w:val="center"/>
          </w:tcPr>
          <w:p w:rsidR="00761C9B" w:rsidRPr="000913D6" w:rsidRDefault="00761C9B" w:rsidP="008F1C08">
            <w:pPr>
              <w:spacing w:after="0" w:line="276" w:lineRule="auto"/>
              <w:jc w:val="center"/>
              <w:rPr>
                <w:rFonts w:cs="Calibri"/>
                <w:bCs/>
                <w:color w:val="000000"/>
                <w:sz w:val="18"/>
                <w:szCs w:val="18"/>
              </w:rPr>
            </w:pPr>
            <w:r w:rsidRPr="000913D6">
              <w:rPr>
                <w:rFonts w:cs="Calibri"/>
                <w:bCs/>
                <w:sz w:val="18"/>
                <w:szCs w:val="18"/>
              </w:rPr>
              <w:t>IM033208052014</w:t>
            </w:r>
          </w:p>
        </w:tc>
        <w:tc>
          <w:tcPr>
            <w:tcW w:w="3052" w:type="dxa"/>
            <w:shd w:val="clear" w:color="auto" w:fill="auto"/>
            <w:vAlign w:val="center"/>
          </w:tcPr>
          <w:p w:rsidR="00761C9B" w:rsidRPr="000913D6" w:rsidRDefault="00761C9B" w:rsidP="008F1C08">
            <w:pPr>
              <w:spacing w:after="0" w:line="276" w:lineRule="auto"/>
              <w:rPr>
                <w:rFonts w:cs="Calibri"/>
                <w:bCs/>
                <w:color w:val="000000"/>
                <w:sz w:val="18"/>
                <w:szCs w:val="18"/>
              </w:rPr>
            </w:pPr>
            <w:r w:rsidRPr="000913D6">
              <w:rPr>
                <w:rFonts w:cs="Calibri"/>
                <w:bCs/>
                <w:color w:val="000000"/>
                <w:sz w:val="18"/>
                <w:szCs w:val="18"/>
              </w:rPr>
              <w:t>PRODUCTOS ROCHE PANAMÁ S.A.</w:t>
            </w:r>
          </w:p>
        </w:tc>
      </w:tr>
      <w:tr w:rsidR="00761C9B" w:rsidRPr="000913D6" w:rsidTr="008F1C08">
        <w:trPr>
          <w:trHeight w:val="283"/>
        </w:trPr>
        <w:tc>
          <w:tcPr>
            <w:tcW w:w="395" w:type="dxa"/>
            <w:shd w:val="clear" w:color="auto" w:fill="auto"/>
            <w:vAlign w:val="center"/>
          </w:tcPr>
          <w:p w:rsidR="00761C9B" w:rsidRPr="000913D6" w:rsidRDefault="00761C9B" w:rsidP="008F1C08">
            <w:pPr>
              <w:spacing w:after="0" w:line="276" w:lineRule="auto"/>
              <w:jc w:val="center"/>
              <w:rPr>
                <w:rFonts w:cs="Calibri"/>
                <w:bCs/>
                <w:color w:val="000000"/>
                <w:sz w:val="18"/>
                <w:szCs w:val="18"/>
              </w:rPr>
            </w:pPr>
            <w:r w:rsidRPr="000913D6">
              <w:rPr>
                <w:rFonts w:cs="Calibri"/>
                <w:bCs/>
                <w:color w:val="000000"/>
                <w:sz w:val="18"/>
                <w:szCs w:val="18"/>
              </w:rPr>
              <w:t>4</w:t>
            </w:r>
          </w:p>
        </w:tc>
        <w:tc>
          <w:tcPr>
            <w:tcW w:w="3925" w:type="dxa"/>
            <w:shd w:val="clear" w:color="auto" w:fill="auto"/>
            <w:vAlign w:val="center"/>
          </w:tcPr>
          <w:p w:rsidR="00761C9B" w:rsidRPr="000913D6" w:rsidRDefault="00761C9B" w:rsidP="008F1C08">
            <w:pPr>
              <w:spacing w:after="0" w:line="276" w:lineRule="auto"/>
              <w:rPr>
                <w:rFonts w:cs="Calibri"/>
                <w:bCs/>
                <w:color w:val="000000"/>
                <w:sz w:val="18"/>
                <w:szCs w:val="18"/>
                <w:lang w:val="en-US"/>
              </w:rPr>
            </w:pPr>
            <w:r w:rsidRPr="000913D6">
              <w:rPr>
                <w:rFonts w:cs="Calibri"/>
                <w:bCs/>
                <w:sz w:val="18"/>
                <w:szCs w:val="18"/>
                <w:lang w:val="en-US"/>
              </w:rPr>
              <w:t>ACCU-CHECK® PERFORMA MG/DL METR ONLY</w:t>
            </w:r>
          </w:p>
        </w:tc>
        <w:tc>
          <w:tcPr>
            <w:tcW w:w="1559" w:type="dxa"/>
            <w:shd w:val="clear" w:color="auto" w:fill="auto"/>
            <w:vAlign w:val="center"/>
          </w:tcPr>
          <w:p w:rsidR="00761C9B" w:rsidRPr="000913D6" w:rsidRDefault="00761C9B" w:rsidP="008F1C08">
            <w:pPr>
              <w:spacing w:after="0" w:line="276" w:lineRule="auto"/>
              <w:jc w:val="center"/>
              <w:rPr>
                <w:rFonts w:cs="Calibri"/>
                <w:bCs/>
                <w:color w:val="000000"/>
                <w:sz w:val="18"/>
                <w:szCs w:val="18"/>
              </w:rPr>
            </w:pPr>
            <w:r w:rsidRPr="000913D6">
              <w:rPr>
                <w:rFonts w:cs="Calibri"/>
                <w:bCs/>
                <w:sz w:val="18"/>
                <w:szCs w:val="18"/>
              </w:rPr>
              <w:t>IM033308052014</w:t>
            </w:r>
          </w:p>
        </w:tc>
        <w:tc>
          <w:tcPr>
            <w:tcW w:w="3052" w:type="dxa"/>
            <w:shd w:val="clear" w:color="auto" w:fill="auto"/>
            <w:vAlign w:val="center"/>
          </w:tcPr>
          <w:p w:rsidR="00761C9B" w:rsidRPr="000913D6" w:rsidRDefault="00761C9B" w:rsidP="008F1C08">
            <w:pPr>
              <w:spacing w:after="0" w:line="276" w:lineRule="auto"/>
              <w:rPr>
                <w:rFonts w:cs="Calibri"/>
                <w:bCs/>
                <w:color w:val="000000"/>
                <w:sz w:val="18"/>
                <w:szCs w:val="18"/>
              </w:rPr>
            </w:pPr>
            <w:r w:rsidRPr="000913D6">
              <w:rPr>
                <w:rFonts w:cs="Calibri"/>
                <w:bCs/>
                <w:color w:val="000000"/>
                <w:sz w:val="18"/>
                <w:szCs w:val="18"/>
              </w:rPr>
              <w:t>PRODUCTOS ROCHE PANAMÁ S.A.</w:t>
            </w:r>
          </w:p>
        </w:tc>
      </w:tr>
      <w:tr w:rsidR="00761C9B" w:rsidRPr="000913D6" w:rsidTr="008F1C08">
        <w:trPr>
          <w:trHeight w:val="283"/>
        </w:trPr>
        <w:tc>
          <w:tcPr>
            <w:tcW w:w="395" w:type="dxa"/>
            <w:shd w:val="clear" w:color="auto" w:fill="auto"/>
            <w:vAlign w:val="center"/>
          </w:tcPr>
          <w:p w:rsidR="00761C9B" w:rsidRPr="000913D6" w:rsidRDefault="00761C9B" w:rsidP="008F1C08">
            <w:pPr>
              <w:spacing w:after="0" w:line="276" w:lineRule="auto"/>
              <w:jc w:val="center"/>
              <w:rPr>
                <w:rFonts w:cs="Calibri"/>
                <w:bCs/>
                <w:color w:val="000000"/>
                <w:sz w:val="18"/>
                <w:szCs w:val="18"/>
              </w:rPr>
            </w:pPr>
            <w:r w:rsidRPr="000913D6">
              <w:rPr>
                <w:rFonts w:cs="Calibri"/>
                <w:bCs/>
                <w:color w:val="000000"/>
                <w:sz w:val="18"/>
                <w:szCs w:val="18"/>
              </w:rPr>
              <w:t>5</w:t>
            </w:r>
          </w:p>
        </w:tc>
        <w:tc>
          <w:tcPr>
            <w:tcW w:w="3925" w:type="dxa"/>
            <w:shd w:val="clear" w:color="auto" w:fill="auto"/>
            <w:vAlign w:val="center"/>
          </w:tcPr>
          <w:p w:rsidR="00761C9B" w:rsidRPr="000913D6" w:rsidRDefault="00761C9B" w:rsidP="008F1C08">
            <w:pPr>
              <w:spacing w:after="0" w:line="276" w:lineRule="auto"/>
              <w:rPr>
                <w:rFonts w:cs="Calibri"/>
                <w:bCs/>
                <w:color w:val="000000"/>
                <w:sz w:val="18"/>
                <w:szCs w:val="18"/>
              </w:rPr>
            </w:pPr>
            <w:r w:rsidRPr="000913D6">
              <w:rPr>
                <w:rFonts w:cs="Calibri"/>
                <w:bCs/>
                <w:sz w:val="18"/>
                <w:szCs w:val="18"/>
              </w:rPr>
              <w:t>BENZODIAZEPINES PLUS</w:t>
            </w:r>
          </w:p>
        </w:tc>
        <w:tc>
          <w:tcPr>
            <w:tcW w:w="1559" w:type="dxa"/>
            <w:shd w:val="clear" w:color="auto" w:fill="auto"/>
            <w:vAlign w:val="center"/>
          </w:tcPr>
          <w:p w:rsidR="00761C9B" w:rsidRPr="000913D6" w:rsidRDefault="00761C9B" w:rsidP="008F1C08">
            <w:pPr>
              <w:spacing w:after="0" w:line="276" w:lineRule="auto"/>
              <w:jc w:val="center"/>
              <w:rPr>
                <w:rFonts w:cs="Calibri"/>
                <w:bCs/>
                <w:color w:val="000000"/>
                <w:sz w:val="18"/>
                <w:szCs w:val="18"/>
              </w:rPr>
            </w:pPr>
            <w:r w:rsidRPr="000913D6">
              <w:rPr>
                <w:rFonts w:cs="Calibri"/>
                <w:bCs/>
                <w:sz w:val="18"/>
                <w:szCs w:val="18"/>
              </w:rPr>
              <w:t>IM033608052014</w:t>
            </w:r>
          </w:p>
        </w:tc>
        <w:tc>
          <w:tcPr>
            <w:tcW w:w="3052" w:type="dxa"/>
            <w:shd w:val="clear" w:color="auto" w:fill="auto"/>
            <w:vAlign w:val="center"/>
          </w:tcPr>
          <w:p w:rsidR="00761C9B" w:rsidRPr="000913D6" w:rsidRDefault="00761C9B" w:rsidP="008F1C08">
            <w:pPr>
              <w:spacing w:after="0" w:line="276" w:lineRule="auto"/>
              <w:rPr>
                <w:rFonts w:cs="Calibri"/>
                <w:bCs/>
                <w:color w:val="000000"/>
                <w:sz w:val="18"/>
                <w:szCs w:val="18"/>
              </w:rPr>
            </w:pPr>
            <w:r w:rsidRPr="000913D6">
              <w:rPr>
                <w:rFonts w:cs="Calibri"/>
                <w:bCs/>
                <w:color w:val="000000"/>
                <w:sz w:val="18"/>
                <w:szCs w:val="18"/>
              </w:rPr>
              <w:t>PRODUCTOS ROCHE PANAMÁ S.A.</w:t>
            </w:r>
          </w:p>
        </w:tc>
      </w:tr>
      <w:tr w:rsidR="00761C9B" w:rsidRPr="000913D6" w:rsidTr="008F1C08">
        <w:trPr>
          <w:trHeight w:val="283"/>
        </w:trPr>
        <w:tc>
          <w:tcPr>
            <w:tcW w:w="395" w:type="dxa"/>
            <w:shd w:val="clear" w:color="auto" w:fill="auto"/>
            <w:vAlign w:val="center"/>
          </w:tcPr>
          <w:p w:rsidR="00761C9B" w:rsidRPr="000913D6" w:rsidRDefault="00761C9B" w:rsidP="008F1C08">
            <w:pPr>
              <w:spacing w:after="0" w:line="276" w:lineRule="auto"/>
              <w:jc w:val="center"/>
              <w:rPr>
                <w:rFonts w:cs="Calibri"/>
                <w:bCs/>
                <w:color w:val="000000"/>
                <w:sz w:val="18"/>
                <w:szCs w:val="18"/>
              </w:rPr>
            </w:pPr>
            <w:r w:rsidRPr="000913D6">
              <w:rPr>
                <w:rFonts w:cs="Calibri"/>
                <w:bCs/>
                <w:color w:val="000000"/>
                <w:sz w:val="18"/>
                <w:szCs w:val="18"/>
              </w:rPr>
              <w:t>6</w:t>
            </w:r>
          </w:p>
        </w:tc>
        <w:tc>
          <w:tcPr>
            <w:tcW w:w="3925" w:type="dxa"/>
            <w:shd w:val="clear" w:color="auto" w:fill="auto"/>
            <w:vAlign w:val="center"/>
          </w:tcPr>
          <w:p w:rsidR="00761C9B" w:rsidRPr="000913D6" w:rsidRDefault="00761C9B" w:rsidP="008F1C08">
            <w:pPr>
              <w:spacing w:after="0" w:line="276" w:lineRule="auto"/>
              <w:rPr>
                <w:rFonts w:cs="Calibri"/>
                <w:bCs/>
                <w:color w:val="000000"/>
                <w:sz w:val="18"/>
                <w:szCs w:val="18"/>
              </w:rPr>
            </w:pPr>
            <w:r w:rsidRPr="000913D6">
              <w:rPr>
                <w:rFonts w:cs="Calibri"/>
                <w:bCs/>
                <w:sz w:val="18"/>
                <w:szCs w:val="18"/>
              </w:rPr>
              <w:t>RBC FOLATE HEMOLYZING REAGENT</w:t>
            </w:r>
          </w:p>
        </w:tc>
        <w:tc>
          <w:tcPr>
            <w:tcW w:w="1559" w:type="dxa"/>
            <w:shd w:val="clear" w:color="auto" w:fill="auto"/>
            <w:vAlign w:val="center"/>
          </w:tcPr>
          <w:p w:rsidR="00761C9B" w:rsidRPr="000913D6" w:rsidRDefault="00761C9B" w:rsidP="008F1C08">
            <w:pPr>
              <w:spacing w:after="0" w:line="276" w:lineRule="auto"/>
              <w:jc w:val="center"/>
              <w:rPr>
                <w:rFonts w:cs="Calibri"/>
                <w:bCs/>
                <w:color w:val="000000"/>
                <w:sz w:val="18"/>
                <w:szCs w:val="18"/>
              </w:rPr>
            </w:pPr>
            <w:r w:rsidRPr="000913D6">
              <w:rPr>
                <w:rFonts w:cs="Calibri"/>
                <w:bCs/>
                <w:sz w:val="18"/>
                <w:szCs w:val="18"/>
              </w:rPr>
              <w:t>IM034608052014</w:t>
            </w:r>
          </w:p>
        </w:tc>
        <w:tc>
          <w:tcPr>
            <w:tcW w:w="3052" w:type="dxa"/>
            <w:shd w:val="clear" w:color="auto" w:fill="auto"/>
            <w:vAlign w:val="center"/>
          </w:tcPr>
          <w:p w:rsidR="00761C9B" w:rsidRPr="000913D6" w:rsidRDefault="00761C9B" w:rsidP="008F1C08">
            <w:pPr>
              <w:spacing w:after="0" w:line="276" w:lineRule="auto"/>
              <w:rPr>
                <w:rFonts w:cs="Calibri"/>
                <w:bCs/>
                <w:color w:val="000000"/>
                <w:sz w:val="18"/>
                <w:szCs w:val="18"/>
              </w:rPr>
            </w:pPr>
            <w:r w:rsidRPr="000913D6">
              <w:rPr>
                <w:rFonts w:cs="Calibri"/>
                <w:bCs/>
                <w:color w:val="000000"/>
                <w:sz w:val="18"/>
                <w:szCs w:val="18"/>
              </w:rPr>
              <w:t>PRODUCTOS ROCHE PANAMÁ S.A.</w:t>
            </w:r>
          </w:p>
        </w:tc>
      </w:tr>
      <w:tr w:rsidR="00761C9B" w:rsidRPr="000913D6" w:rsidTr="008F1C08">
        <w:trPr>
          <w:trHeight w:val="283"/>
        </w:trPr>
        <w:tc>
          <w:tcPr>
            <w:tcW w:w="395" w:type="dxa"/>
            <w:shd w:val="clear" w:color="auto" w:fill="auto"/>
            <w:vAlign w:val="center"/>
          </w:tcPr>
          <w:p w:rsidR="00761C9B" w:rsidRPr="000913D6" w:rsidRDefault="00761C9B" w:rsidP="008F1C08">
            <w:pPr>
              <w:spacing w:after="0" w:line="276" w:lineRule="auto"/>
              <w:jc w:val="center"/>
              <w:rPr>
                <w:rFonts w:cs="Calibri"/>
                <w:bCs/>
                <w:color w:val="000000"/>
                <w:sz w:val="18"/>
                <w:szCs w:val="18"/>
              </w:rPr>
            </w:pPr>
            <w:r w:rsidRPr="000913D6">
              <w:rPr>
                <w:rFonts w:cs="Calibri"/>
                <w:bCs/>
                <w:color w:val="000000"/>
                <w:sz w:val="18"/>
                <w:szCs w:val="18"/>
              </w:rPr>
              <w:t>7</w:t>
            </w:r>
          </w:p>
        </w:tc>
        <w:tc>
          <w:tcPr>
            <w:tcW w:w="3925" w:type="dxa"/>
            <w:shd w:val="clear" w:color="auto" w:fill="auto"/>
            <w:vAlign w:val="center"/>
          </w:tcPr>
          <w:p w:rsidR="00761C9B" w:rsidRPr="000913D6" w:rsidRDefault="00761C9B" w:rsidP="008F1C08">
            <w:pPr>
              <w:spacing w:after="0" w:line="276" w:lineRule="auto"/>
              <w:rPr>
                <w:rFonts w:cs="Calibri"/>
                <w:bCs/>
                <w:color w:val="000000"/>
                <w:sz w:val="18"/>
                <w:szCs w:val="18"/>
                <w:lang w:val="en-US"/>
              </w:rPr>
            </w:pPr>
            <w:r w:rsidRPr="000913D6">
              <w:rPr>
                <w:rFonts w:cs="Calibri"/>
                <w:bCs/>
                <w:sz w:val="18"/>
                <w:szCs w:val="18"/>
                <w:lang w:val="en-US"/>
              </w:rPr>
              <w:t>BILT2, BILT2, BILIRRUBIN TOTAL DPD GEN. 2; BILTS</w:t>
            </w:r>
          </w:p>
        </w:tc>
        <w:tc>
          <w:tcPr>
            <w:tcW w:w="1559" w:type="dxa"/>
            <w:shd w:val="clear" w:color="auto" w:fill="auto"/>
            <w:vAlign w:val="center"/>
          </w:tcPr>
          <w:p w:rsidR="00761C9B" w:rsidRPr="000913D6" w:rsidRDefault="00761C9B" w:rsidP="008F1C08">
            <w:pPr>
              <w:spacing w:after="0" w:line="276" w:lineRule="auto"/>
              <w:jc w:val="center"/>
              <w:rPr>
                <w:rFonts w:cs="Calibri"/>
                <w:bCs/>
                <w:color w:val="000000"/>
                <w:sz w:val="18"/>
                <w:szCs w:val="18"/>
              </w:rPr>
            </w:pPr>
            <w:r w:rsidRPr="000913D6">
              <w:rPr>
                <w:rFonts w:cs="Calibri"/>
                <w:bCs/>
                <w:sz w:val="18"/>
                <w:szCs w:val="18"/>
              </w:rPr>
              <w:t>IM036008052014</w:t>
            </w:r>
          </w:p>
        </w:tc>
        <w:tc>
          <w:tcPr>
            <w:tcW w:w="3052" w:type="dxa"/>
            <w:shd w:val="clear" w:color="auto" w:fill="auto"/>
            <w:vAlign w:val="center"/>
          </w:tcPr>
          <w:p w:rsidR="00761C9B" w:rsidRPr="000913D6" w:rsidRDefault="00761C9B" w:rsidP="008F1C08">
            <w:pPr>
              <w:spacing w:after="0" w:line="276" w:lineRule="auto"/>
              <w:rPr>
                <w:rFonts w:cs="Calibri"/>
                <w:bCs/>
                <w:color w:val="000000"/>
                <w:sz w:val="18"/>
                <w:szCs w:val="18"/>
              </w:rPr>
            </w:pPr>
            <w:r w:rsidRPr="000913D6">
              <w:rPr>
                <w:rFonts w:cs="Calibri"/>
                <w:bCs/>
                <w:color w:val="000000"/>
                <w:sz w:val="18"/>
                <w:szCs w:val="18"/>
              </w:rPr>
              <w:t>ABBOTT LABORATORIES</w:t>
            </w:r>
          </w:p>
        </w:tc>
      </w:tr>
      <w:tr w:rsidR="00761C9B" w:rsidRPr="000913D6" w:rsidTr="008F1C08">
        <w:trPr>
          <w:trHeight w:val="283"/>
        </w:trPr>
        <w:tc>
          <w:tcPr>
            <w:tcW w:w="395" w:type="dxa"/>
            <w:shd w:val="clear" w:color="auto" w:fill="auto"/>
            <w:vAlign w:val="center"/>
          </w:tcPr>
          <w:p w:rsidR="00761C9B" w:rsidRPr="000913D6" w:rsidRDefault="00761C9B" w:rsidP="008F1C08">
            <w:pPr>
              <w:spacing w:after="0" w:line="276" w:lineRule="auto"/>
              <w:jc w:val="center"/>
              <w:rPr>
                <w:rFonts w:cs="Calibri"/>
                <w:bCs/>
                <w:color w:val="000000"/>
                <w:sz w:val="18"/>
                <w:szCs w:val="18"/>
              </w:rPr>
            </w:pPr>
            <w:r w:rsidRPr="000913D6">
              <w:rPr>
                <w:rFonts w:cs="Calibri"/>
                <w:bCs/>
                <w:color w:val="000000"/>
                <w:sz w:val="18"/>
                <w:szCs w:val="18"/>
              </w:rPr>
              <w:t>8</w:t>
            </w:r>
          </w:p>
        </w:tc>
        <w:tc>
          <w:tcPr>
            <w:tcW w:w="3925" w:type="dxa"/>
            <w:shd w:val="clear" w:color="auto" w:fill="auto"/>
            <w:vAlign w:val="center"/>
          </w:tcPr>
          <w:p w:rsidR="00761C9B" w:rsidRPr="000913D6" w:rsidRDefault="00761C9B" w:rsidP="008F1C08">
            <w:pPr>
              <w:spacing w:after="0" w:line="276" w:lineRule="auto"/>
              <w:rPr>
                <w:rFonts w:cs="Calibri"/>
                <w:bCs/>
                <w:color w:val="000000"/>
                <w:sz w:val="18"/>
                <w:szCs w:val="18"/>
              </w:rPr>
            </w:pPr>
            <w:r w:rsidRPr="000913D6">
              <w:rPr>
                <w:rFonts w:cs="Calibri"/>
                <w:bCs/>
                <w:color w:val="000000"/>
                <w:sz w:val="18"/>
                <w:szCs w:val="18"/>
              </w:rPr>
              <w:t>COBAS® TAQSCREEN MPX TEST</w:t>
            </w:r>
          </w:p>
        </w:tc>
        <w:tc>
          <w:tcPr>
            <w:tcW w:w="1559" w:type="dxa"/>
            <w:shd w:val="clear" w:color="auto" w:fill="auto"/>
            <w:vAlign w:val="center"/>
          </w:tcPr>
          <w:p w:rsidR="00761C9B" w:rsidRPr="000913D6" w:rsidRDefault="00761C9B" w:rsidP="008F1C08">
            <w:pPr>
              <w:spacing w:after="0" w:line="276" w:lineRule="auto"/>
              <w:jc w:val="center"/>
              <w:rPr>
                <w:rFonts w:cs="Calibri"/>
                <w:bCs/>
                <w:color w:val="000000"/>
                <w:sz w:val="18"/>
                <w:szCs w:val="18"/>
              </w:rPr>
            </w:pPr>
            <w:r w:rsidRPr="000913D6">
              <w:rPr>
                <w:rFonts w:cs="Calibri"/>
                <w:bCs/>
                <w:color w:val="000000"/>
                <w:sz w:val="18"/>
                <w:szCs w:val="18"/>
              </w:rPr>
              <w:t>IM045812062014</w:t>
            </w:r>
          </w:p>
        </w:tc>
        <w:tc>
          <w:tcPr>
            <w:tcW w:w="3052" w:type="dxa"/>
            <w:shd w:val="clear" w:color="auto" w:fill="auto"/>
            <w:vAlign w:val="center"/>
          </w:tcPr>
          <w:p w:rsidR="00761C9B" w:rsidRPr="000913D6" w:rsidRDefault="00761C9B" w:rsidP="008F1C08">
            <w:pPr>
              <w:spacing w:after="0" w:line="276" w:lineRule="auto"/>
              <w:rPr>
                <w:rFonts w:cs="Calibri"/>
                <w:bCs/>
                <w:color w:val="000000"/>
                <w:sz w:val="18"/>
                <w:szCs w:val="18"/>
              </w:rPr>
            </w:pPr>
            <w:r w:rsidRPr="000913D6">
              <w:rPr>
                <w:rFonts w:cs="Calibri"/>
                <w:bCs/>
                <w:color w:val="000000"/>
                <w:sz w:val="18"/>
                <w:szCs w:val="18"/>
              </w:rPr>
              <w:t>PRODUCTOS ROCHE PANAMÁ S.A.</w:t>
            </w:r>
          </w:p>
        </w:tc>
      </w:tr>
      <w:tr w:rsidR="00761C9B" w:rsidRPr="000913D6" w:rsidTr="008F1C08">
        <w:trPr>
          <w:trHeight w:val="283"/>
        </w:trPr>
        <w:tc>
          <w:tcPr>
            <w:tcW w:w="395" w:type="dxa"/>
            <w:shd w:val="clear" w:color="auto" w:fill="auto"/>
            <w:vAlign w:val="center"/>
          </w:tcPr>
          <w:p w:rsidR="00761C9B" w:rsidRPr="000913D6" w:rsidRDefault="00761C9B" w:rsidP="008F1C08">
            <w:pPr>
              <w:spacing w:after="0" w:line="276" w:lineRule="auto"/>
              <w:jc w:val="center"/>
              <w:rPr>
                <w:rFonts w:cs="Calibri"/>
                <w:bCs/>
                <w:color w:val="000000"/>
                <w:sz w:val="18"/>
                <w:szCs w:val="18"/>
              </w:rPr>
            </w:pPr>
            <w:r w:rsidRPr="000913D6">
              <w:rPr>
                <w:rFonts w:cs="Calibri"/>
                <w:bCs/>
                <w:color w:val="000000"/>
                <w:sz w:val="18"/>
                <w:szCs w:val="18"/>
              </w:rPr>
              <w:t>9</w:t>
            </w:r>
          </w:p>
        </w:tc>
        <w:tc>
          <w:tcPr>
            <w:tcW w:w="3925" w:type="dxa"/>
            <w:shd w:val="clear" w:color="auto" w:fill="auto"/>
            <w:vAlign w:val="center"/>
          </w:tcPr>
          <w:p w:rsidR="00761C9B" w:rsidRPr="000913D6" w:rsidRDefault="00761C9B" w:rsidP="008F1C08">
            <w:pPr>
              <w:spacing w:after="0" w:line="276" w:lineRule="auto"/>
              <w:rPr>
                <w:rFonts w:cs="Calibri"/>
                <w:bCs/>
                <w:color w:val="000000"/>
                <w:sz w:val="18"/>
                <w:szCs w:val="18"/>
                <w:lang w:val="en-US"/>
              </w:rPr>
            </w:pPr>
            <w:r w:rsidRPr="000913D6">
              <w:rPr>
                <w:rFonts w:cs="Calibri"/>
                <w:bCs/>
                <w:color w:val="000000"/>
                <w:sz w:val="18"/>
                <w:szCs w:val="18"/>
                <w:lang w:val="en-US"/>
              </w:rPr>
              <w:t>ACCU- CHEK PERFORMA MG/DL KIT</w:t>
            </w:r>
          </w:p>
        </w:tc>
        <w:tc>
          <w:tcPr>
            <w:tcW w:w="1559" w:type="dxa"/>
            <w:shd w:val="clear" w:color="auto" w:fill="auto"/>
            <w:vAlign w:val="center"/>
          </w:tcPr>
          <w:p w:rsidR="00761C9B" w:rsidRPr="000913D6" w:rsidRDefault="00761C9B" w:rsidP="008F1C08">
            <w:pPr>
              <w:spacing w:after="0" w:line="276" w:lineRule="auto"/>
              <w:jc w:val="center"/>
              <w:rPr>
                <w:rFonts w:cs="Calibri"/>
                <w:bCs/>
                <w:color w:val="000000"/>
                <w:sz w:val="18"/>
                <w:szCs w:val="18"/>
              </w:rPr>
            </w:pPr>
            <w:r w:rsidRPr="000913D6">
              <w:rPr>
                <w:rFonts w:cs="Calibri"/>
                <w:bCs/>
                <w:color w:val="000000"/>
                <w:sz w:val="18"/>
                <w:szCs w:val="18"/>
              </w:rPr>
              <w:t>IM046013062014</w:t>
            </w:r>
          </w:p>
        </w:tc>
        <w:tc>
          <w:tcPr>
            <w:tcW w:w="3052" w:type="dxa"/>
            <w:shd w:val="clear" w:color="auto" w:fill="auto"/>
            <w:vAlign w:val="center"/>
          </w:tcPr>
          <w:p w:rsidR="00761C9B" w:rsidRPr="000913D6" w:rsidRDefault="00761C9B" w:rsidP="008F1C08">
            <w:pPr>
              <w:spacing w:after="0" w:line="276" w:lineRule="auto"/>
              <w:rPr>
                <w:rFonts w:cs="Calibri"/>
                <w:bCs/>
                <w:color w:val="000000"/>
                <w:sz w:val="18"/>
                <w:szCs w:val="18"/>
              </w:rPr>
            </w:pPr>
            <w:r w:rsidRPr="000913D6">
              <w:rPr>
                <w:rFonts w:cs="Calibri"/>
                <w:bCs/>
                <w:color w:val="000000"/>
                <w:sz w:val="18"/>
                <w:szCs w:val="18"/>
              </w:rPr>
              <w:t>PRODUCTOS ROCHE PANAMÁ S.A.</w:t>
            </w:r>
          </w:p>
        </w:tc>
      </w:tr>
      <w:tr w:rsidR="00761C9B" w:rsidRPr="000913D6" w:rsidTr="008F1C08">
        <w:trPr>
          <w:trHeight w:val="283"/>
        </w:trPr>
        <w:tc>
          <w:tcPr>
            <w:tcW w:w="395" w:type="dxa"/>
            <w:shd w:val="clear" w:color="auto" w:fill="auto"/>
            <w:vAlign w:val="center"/>
          </w:tcPr>
          <w:p w:rsidR="00761C9B" w:rsidRPr="000913D6" w:rsidRDefault="00761C9B" w:rsidP="008F1C08">
            <w:pPr>
              <w:spacing w:after="0" w:line="276" w:lineRule="auto"/>
              <w:jc w:val="center"/>
              <w:rPr>
                <w:rFonts w:cs="Calibri"/>
                <w:bCs/>
                <w:color w:val="000000"/>
                <w:sz w:val="18"/>
                <w:szCs w:val="18"/>
              </w:rPr>
            </w:pPr>
            <w:r w:rsidRPr="000913D6">
              <w:rPr>
                <w:rFonts w:cs="Calibri"/>
                <w:bCs/>
                <w:color w:val="000000"/>
                <w:sz w:val="18"/>
                <w:szCs w:val="18"/>
              </w:rPr>
              <w:t>10</w:t>
            </w:r>
          </w:p>
        </w:tc>
        <w:tc>
          <w:tcPr>
            <w:tcW w:w="3925" w:type="dxa"/>
            <w:shd w:val="clear" w:color="auto" w:fill="auto"/>
            <w:vAlign w:val="center"/>
          </w:tcPr>
          <w:p w:rsidR="00761C9B" w:rsidRPr="000913D6" w:rsidRDefault="00761C9B" w:rsidP="008F1C08">
            <w:pPr>
              <w:spacing w:after="0" w:line="276" w:lineRule="auto"/>
              <w:rPr>
                <w:rFonts w:cs="Calibri"/>
                <w:bCs/>
                <w:color w:val="000000"/>
                <w:sz w:val="18"/>
                <w:szCs w:val="18"/>
              </w:rPr>
            </w:pPr>
            <w:r w:rsidRPr="000913D6">
              <w:rPr>
                <w:rFonts w:cs="Calibri"/>
                <w:bCs/>
                <w:color w:val="000000"/>
                <w:sz w:val="18"/>
                <w:szCs w:val="18"/>
              </w:rPr>
              <w:t>LINEAR ARRAY DETECTION KIT</w:t>
            </w:r>
          </w:p>
        </w:tc>
        <w:tc>
          <w:tcPr>
            <w:tcW w:w="1559" w:type="dxa"/>
            <w:shd w:val="clear" w:color="auto" w:fill="auto"/>
            <w:vAlign w:val="center"/>
          </w:tcPr>
          <w:p w:rsidR="00761C9B" w:rsidRPr="000913D6" w:rsidRDefault="00761C9B" w:rsidP="008F1C08">
            <w:pPr>
              <w:spacing w:after="0" w:line="276" w:lineRule="auto"/>
              <w:jc w:val="center"/>
              <w:rPr>
                <w:rFonts w:cs="Calibri"/>
                <w:bCs/>
                <w:color w:val="000000"/>
                <w:sz w:val="18"/>
                <w:szCs w:val="18"/>
              </w:rPr>
            </w:pPr>
            <w:r w:rsidRPr="000913D6">
              <w:rPr>
                <w:rFonts w:cs="Calibri"/>
                <w:bCs/>
                <w:color w:val="000000"/>
                <w:sz w:val="18"/>
                <w:szCs w:val="18"/>
              </w:rPr>
              <w:t>IM046313062014</w:t>
            </w:r>
          </w:p>
        </w:tc>
        <w:tc>
          <w:tcPr>
            <w:tcW w:w="3052" w:type="dxa"/>
            <w:shd w:val="clear" w:color="auto" w:fill="auto"/>
            <w:vAlign w:val="center"/>
          </w:tcPr>
          <w:p w:rsidR="00761C9B" w:rsidRPr="000913D6" w:rsidRDefault="00761C9B" w:rsidP="008F1C08">
            <w:pPr>
              <w:spacing w:after="0" w:line="276" w:lineRule="auto"/>
              <w:rPr>
                <w:rFonts w:cs="Calibri"/>
                <w:bCs/>
                <w:color w:val="000000"/>
                <w:sz w:val="18"/>
                <w:szCs w:val="18"/>
              </w:rPr>
            </w:pPr>
            <w:r w:rsidRPr="000913D6">
              <w:rPr>
                <w:rFonts w:cs="Calibri"/>
                <w:bCs/>
                <w:color w:val="000000"/>
                <w:sz w:val="18"/>
                <w:szCs w:val="18"/>
              </w:rPr>
              <w:t>PRODUCTOS ROCHE PANAMÁ S.A.</w:t>
            </w:r>
          </w:p>
        </w:tc>
      </w:tr>
    </w:tbl>
    <w:p w:rsidR="00761C9B" w:rsidRPr="00031E17" w:rsidRDefault="00761C9B" w:rsidP="00761C9B">
      <w:pPr>
        <w:pStyle w:val="Prrafodelista"/>
        <w:tabs>
          <w:tab w:val="left" w:pos="284"/>
        </w:tabs>
        <w:spacing w:before="240" w:after="0" w:line="360" w:lineRule="auto"/>
        <w:ind w:left="-142"/>
        <w:jc w:val="both"/>
        <w:rPr>
          <w:sz w:val="24"/>
          <w:szCs w:val="24"/>
        </w:rPr>
      </w:pPr>
      <w:r>
        <w:rPr>
          <w:b/>
          <w:sz w:val="24"/>
          <w:szCs w:val="24"/>
        </w:rPr>
        <w:t xml:space="preserve">PUNTO NÚMERO 4. </w:t>
      </w:r>
      <w:r w:rsidRPr="0099659F">
        <w:rPr>
          <w:sz w:val="24"/>
          <w:szCs w:val="24"/>
        </w:rPr>
        <w:t xml:space="preserve">El director nacional hizo del conocimiento a los delegados la necesidad de autorizar trámites de </w:t>
      </w:r>
      <w:r>
        <w:rPr>
          <w:sz w:val="24"/>
          <w:szCs w:val="24"/>
        </w:rPr>
        <w:t>establecimientos</w:t>
      </w:r>
      <w:r w:rsidRPr="0099659F">
        <w:rPr>
          <w:sz w:val="24"/>
          <w:szCs w:val="24"/>
        </w:rPr>
        <w:t>, por lo que</w:t>
      </w:r>
      <w:r>
        <w:rPr>
          <w:sz w:val="24"/>
          <w:szCs w:val="24"/>
        </w:rPr>
        <w:t>,</w:t>
      </w:r>
      <w:r w:rsidRPr="0099659F">
        <w:rPr>
          <w:sz w:val="24"/>
          <w:szCs w:val="24"/>
        </w:rPr>
        <w:t xml:space="preserve"> cedió la palabra a la </w:t>
      </w:r>
      <w:r w:rsidRPr="00F86420">
        <w:rPr>
          <w:sz w:val="24"/>
          <w:szCs w:val="24"/>
        </w:rPr>
        <w:t>directora ejecutiva,</w:t>
      </w:r>
      <w:r w:rsidRPr="0099659F">
        <w:rPr>
          <w:sz w:val="24"/>
          <w:szCs w:val="24"/>
        </w:rPr>
        <w:t xml:space="preserve"> quien manifestó que</w:t>
      </w:r>
      <w:r>
        <w:rPr>
          <w:sz w:val="24"/>
          <w:szCs w:val="24"/>
        </w:rPr>
        <w:t xml:space="preserve"> en el caso de registro de establecimiento existe una solicitud de autorización de apertura y funcionamiento, catorce inscripciones de regente, doce de traspasos y una de traslado</w:t>
      </w:r>
      <w:r w:rsidRPr="000913D6">
        <w:rPr>
          <w:color w:val="000000"/>
          <w:sz w:val="24"/>
          <w:szCs w:val="24"/>
        </w:rPr>
        <w:t xml:space="preserve">; todos con dictámenes técnicos favorables. </w:t>
      </w:r>
      <w:r w:rsidRPr="0099659F">
        <w:rPr>
          <w:sz w:val="24"/>
          <w:szCs w:val="24"/>
        </w:rPr>
        <w:t xml:space="preserve">Agregó que los </w:t>
      </w:r>
      <w:r>
        <w:rPr>
          <w:sz w:val="24"/>
          <w:szCs w:val="24"/>
        </w:rPr>
        <w:t xml:space="preserve">referidos </w:t>
      </w:r>
      <w:r w:rsidRPr="0099659F">
        <w:rPr>
          <w:sz w:val="24"/>
          <w:szCs w:val="24"/>
        </w:rPr>
        <w:t>trámites agotaron las etapas correspondientes que conllevaron a la emisión del referido dictamen técnico, por lo que propone la autorización de los mismos.</w:t>
      </w:r>
      <w:r w:rsidRPr="000913D6">
        <w:rPr>
          <w:color w:val="000000"/>
          <w:sz w:val="24"/>
          <w:szCs w:val="24"/>
        </w:rPr>
        <w:t xml:space="preserve"> </w:t>
      </w:r>
      <w:r w:rsidRPr="0099659F">
        <w:rPr>
          <w:sz w:val="24"/>
          <w:szCs w:val="24"/>
        </w:rPr>
        <w:t>Seguidamente, el director nacional sometió a votación la aprobación de los trámites antes mencionados a propuesta de la directora ejecutiva, obteniendo unanimidad de votos a favor. Por tanto, los delegados en virtud de lo anterior y a las atribuciones conferi</w:t>
      </w:r>
      <w:r>
        <w:rPr>
          <w:sz w:val="24"/>
          <w:szCs w:val="24"/>
        </w:rPr>
        <w:t xml:space="preserve">das en los artículos 4, 6 letra c) </w:t>
      </w:r>
      <w:r w:rsidRPr="0099659F">
        <w:rPr>
          <w:sz w:val="24"/>
          <w:szCs w:val="24"/>
        </w:rPr>
        <w:t>de la Ley de Medicamentos y 13 del Reglamento de Organización y Funcionamiento de esta Dirección, toman los siguientes</w:t>
      </w:r>
      <w:r>
        <w:rPr>
          <w:sz w:val="24"/>
          <w:szCs w:val="24"/>
        </w:rPr>
        <w:t xml:space="preserve"> </w:t>
      </w:r>
      <w:r w:rsidRPr="00F46B33">
        <w:rPr>
          <w:b/>
          <w:sz w:val="24"/>
          <w:szCs w:val="24"/>
        </w:rPr>
        <w:t>ACUERDOS:</w:t>
      </w:r>
      <w:r>
        <w:rPr>
          <w:b/>
          <w:sz w:val="24"/>
          <w:szCs w:val="24"/>
        </w:rPr>
        <w:t xml:space="preserve"> 11.20.4.1</w:t>
      </w:r>
      <w:r w:rsidRPr="0099659F">
        <w:rPr>
          <w:b/>
          <w:sz w:val="24"/>
          <w:szCs w:val="24"/>
        </w:rPr>
        <w:t xml:space="preserve">. </w:t>
      </w:r>
      <w:r w:rsidRPr="0099659F">
        <w:rPr>
          <w:i/>
          <w:sz w:val="24"/>
          <w:szCs w:val="24"/>
        </w:rPr>
        <w:t>Autorizar</w:t>
      </w:r>
      <w:r w:rsidRPr="0099659F">
        <w:rPr>
          <w:sz w:val="24"/>
          <w:szCs w:val="24"/>
        </w:rPr>
        <w:t xml:space="preserve"> </w:t>
      </w:r>
      <w:r w:rsidRPr="00A86135">
        <w:rPr>
          <w:sz w:val="24"/>
          <w:szCs w:val="24"/>
        </w:rPr>
        <w:t xml:space="preserve">la Apertura en </w:t>
      </w:r>
      <w:r>
        <w:rPr>
          <w:sz w:val="24"/>
          <w:szCs w:val="24"/>
        </w:rPr>
        <w:t>el establecimiento siguiente</w:t>
      </w:r>
      <w:r w:rsidRPr="00A86135">
        <w:rPr>
          <w:sz w:val="24"/>
          <w:szCs w:val="24"/>
        </w:rPr>
        <w:t>:</w:t>
      </w:r>
    </w:p>
    <w:tbl>
      <w:tblPr>
        <w:tblW w:w="8931" w:type="dxa"/>
        <w:tblInd w:w="-72" w:type="dxa"/>
        <w:tblLayout w:type="fixed"/>
        <w:tblCellMar>
          <w:left w:w="70" w:type="dxa"/>
          <w:right w:w="70" w:type="dxa"/>
        </w:tblCellMar>
        <w:tblLook w:val="04A0" w:firstRow="1" w:lastRow="0" w:firstColumn="1" w:lastColumn="0" w:noHBand="0" w:noVBand="1"/>
      </w:tblPr>
      <w:tblGrid>
        <w:gridCol w:w="428"/>
        <w:gridCol w:w="1696"/>
        <w:gridCol w:w="1134"/>
        <w:gridCol w:w="1559"/>
        <w:gridCol w:w="1776"/>
        <w:gridCol w:w="2338"/>
      </w:tblGrid>
      <w:tr w:rsidR="00761C9B" w:rsidRPr="000913D6" w:rsidTr="008F1C08">
        <w:trPr>
          <w:trHeight w:val="340"/>
        </w:trPr>
        <w:tc>
          <w:tcPr>
            <w:tcW w:w="893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761C9B" w:rsidRPr="000913D6" w:rsidRDefault="00761C9B" w:rsidP="008F1C08">
            <w:pPr>
              <w:spacing w:after="0" w:line="276" w:lineRule="auto"/>
              <w:jc w:val="center"/>
              <w:rPr>
                <w:rFonts w:eastAsia="Times New Roman"/>
                <w:b/>
                <w:bCs/>
                <w:color w:val="000000"/>
                <w:sz w:val="18"/>
                <w:szCs w:val="18"/>
                <w:lang w:eastAsia="es-SV"/>
              </w:rPr>
            </w:pPr>
            <w:r w:rsidRPr="000913D6">
              <w:rPr>
                <w:rFonts w:eastAsia="Times New Roman"/>
                <w:b/>
                <w:bCs/>
                <w:color w:val="000000"/>
                <w:sz w:val="18"/>
                <w:szCs w:val="18"/>
                <w:lang w:eastAsia="es-SV"/>
              </w:rPr>
              <w:t>AUTORIZACIÓN DE APERTURA Y FUNCIONAMIENTO DE ESTABLECIMIENTO</w:t>
            </w:r>
          </w:p>
        </w:tc>
      </w:tr>
      <w:tr w:rsidR="00761C9B" w:rsidRPr="000913D6" w:rsidTr="008F1C08">
        <w:trPr>
          <w:trHeight w:val="340"/>
        </w:trPr>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line="276" w:lineRule="auto"/>
              <w:jc w:val="center"/>
              <w:rPr>
                <w:rFonts w:eastAsia="Times New Roman"/>
                <w:b/>
                <w:bCs/>
                <w:color w:val="000000"/>
                <w:sz w:val="18"/>
                <w:szCs w:val="18"/>
                <w:lang w:eastAsia="es-SV"/>
              </w:rPr>
            </w:pPr>
            <w:r w:rsidRPr="000913D6">
              <w:rPr>
                <w:rFonts w:eastAsia="Times New Roman"/>
                <w:b/>
                <w:bCs/>
                <w:color w:val="000000"/>
                <w:sz w:val="18"/>
                <w:szCs w:val="18"/>
                <w:lang w:eastAsia="es-SV"/>
              </w:rPr>
              <w:t>N°</w:t>
            </w:r>
          </w:p>
        </w:tc>
        <w:tc>
          <w:tcPr>
            <w:tcW w:w="1696" w:type="dxa"/>
            <w:tcBorders>
              <w:top w:val="single" w:sz="4" w:space="0" w:color="auto"/>
              <w:left w:val="nil"/>
              <w:bottom w:val="single" w:sz="4" w:space="0" w:color="auto"/>
              <w:right w:val="single" w:sz="4" w:space="0" w:color="auto"/>
            </w:tcBorders>
            <w:shd w:val="clear" w:color="auto" w:fill="auto"/>
            <w:vAlign w:val="center"/>
          </w:tcPr>
          <w:p w:rsidR="00761C9B" w:rsidRPr="000913D6" w:rsidRDefault="00761C9B" w:rsidP="008F1C08">
            <w:pPr>
              <w:spacing w:after="0" w:line="276" w:lineRule="auto"/>
              <w:jc w:val="center"/>
              <w:rPr>
                <w:rFonts w:eastAsia="Times New Roman"/>
                <w:b/>
                <w:bCs/>
                <w:color w:val="000000"/>
                <w:sz w:val="18"/>
                <w:szCs w:val="18"/>
                <w:lang w:eastAsia="es-SV"/>
              </w:rPr>
            </w:pPr>
            <w:r w:rsidRPr="000913D6">
              <w:rPr>
                <w:rFonts w:eastAsia="Times New Roman"/>
                <w:b/>
                <w:bCs/>
                <w:color w:val="000000"/>
                <w:sz w:val="18"/>
                <w:szCs w:val="18"/>
                <w:lang w:eastAsia="es-SV"/>
              </w:rPr>
              <w:t>ESTABLECIMIENTO</w:t>
            </w:r>
          </w:p>
        </w:tc>
        <w:tc>
          <w:tcPr>
            <w:tcW w:w="1134" w:type="dxa"/>
            <w:tcBorders>
              <w:top w:val="single" w:sz="4" w:space="0" w:color="auto"/>
              <w:left w:val="nil"/>
              <w:bottom w:val="single" w:sz="4" w:space="0" w:color="auto"/>
              <w:right w:val="single" w:sz="4" w:space="0" w:color="auto"/>
            </w:tcBorders>
            <w:shd w:val="clear" w:color="auto" w:fill="auto"/>
            <w:vAlign w:val="center"/>
          </w:tcPr>
          <w:p w:rsidR="00761C9B" w:rsidRPr="000913D6" w:rsidRDefault="00761C9B" w:rsidP="008F1C08">
            <w:pPr>
              <w:spacing w:after="0" w:line="276" w:lineRule="auto"/>
              <w:jc w:val="center"/>
              <w:rPr>
                <w:rFonts w:eastAsia="Times New Roman"/>
                <w:b/>
                <w:bCs/>
                <w:color w:val="000000"/>
                <w:sz w:val="18"/>
                <w:szCs w:val="18"/>
                <w:lang w:eastAsia="es-SV"/>
              </w:rPr>
            </w:pPr>
            <w:r w:rsidRPr="000913D6">
              <w:rPr>
                <w:rFonts w:eastAsia="Times New Roman"/>
                <w:b/>
                <w:bCs/>
                <w:color w:val="000000"/>
                <w:sz w:val="18"/>
                <w:szCs w:val="18"/>
                <w:lang w:eastAsia="es-SV"/>
              </w:rPr>
              <w:t>REGISTRO</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761C9B" w:rsidRPr="000913D6" w:rsidRDefault="00761C9B" w:rsidP="008F1C08">
            <w:pPr>
              <w:spacing w:after="0" w:line="276" w:lineRule="auto"/>
              <w:jc w:val="center"/>
              <w:rPr>
                <w:rFonts w:eastAsia="Times New Roman"/>
                <w:b/>
                <w:bCs/>
                <w:color w:val="000000"/>
                <w:sz w:val="18"/>
                <w:szCs w:val="18"/>
                <w:lang w:eastAsia="es-SV"/>
              </w:rPr>
            </w:pPr>
            <w:r w:rsidRPr="000913D6">
              <w:rPr>
                <w:rFonts w:eastAsia="Times New Roman"/>
                <w:b/>
                <w:bCs/>
                <w:color w:val="000000"/>
                <w:sz w:val="18"/>
                <w:szCs w:val="18"/>
                <w:lang w:eastAsia="es-SV"/>
              </w:rPr>
              <w:t xml:space="preserve">TITULAR </w:t>
            </w:r>
          </w:p>
        </w:tc>
        <w:tc>
          <w:tcPr>
            <w:tcW w:w="1776" w:type="dxa"/>
            <w:tcBorders>
              <w:top w:val="single" w:sz="4" w:space="0" w:color="auto"/>
              <w:left w:val="single" w:sz="4" w:space="0" w:color="auto"/>
              <w:bottom w:val="single" w:sz="4" w:space="0" w:color="auto"/>
              <w:right w:val="single" w:sz="4" w:space="0" w:color="000000"/>
            </w:tcBorders>
            <w:shd w:val="clear" w:color="auto" w:fill="auto"/>
            <w:vAlign w:val="center"/>
          </w:tcPr>
          <w:p w:rsidR="00761C9B" w:rsidRPr="000913D6" w:rsidRDefault="00761C9B" w:rsidP="008F1C08">
            <w:pPr>
              <w:spacing w:after="0" w:line="276" w:lineRule="auto"/>
              <w:jc w:val="center"/>
              <w:rPr>
                <w:rFonts w:eastAsia="Times New Roman"/>
                <w:b/>
                <w:bCs/>
                <w:color w:val="000000"/>
                <w:sz w:val="18"/>
                <w:szCs w:val="18"/>
                <w:lang w:eastAsia="es-SV"/>
              </w:rPr>
            </w:pPr>
            <w:r w:rsidRPr="000913D6">
              <w:rPr>
                <w:rFonts w:eastAsia="Times New Roman"/>
                <w:b/>
                <w:bCs/>
                <w:color w:val="000000"/>
                <w:sz w:val="18"/>
                <w:szCs w:val="18"/>
                <w:lang w:eastAsia="es-SV"/>
              </w:rPr>
              <w:t>REGENTE</w:t>
            </w:r>
          </w:p>
        </w:tc>
        <w:tc>
          <w:tcPr>
            <w:tcW w:w="2338" w:type="dxa"/>
            <w:tcBorders>
              <w:top w:val="single" w:sz="4" w:space="0" w:color="auto"/>
              <w:left w:val="single" w:sz="4" w:space="0" w:color="auto"/>
              <w:bottom w:val="single" w:sz="4" w:space="0" w:color="auto"/>
              <w:right w:val="single" w:sz="4" w:space="0" w:color="000000"/>
            </w:tcBorders>
            <w:shd w:val="clear" w:color="auto" w:fill="auto"/>
            <w:vAlign w:val="center"/>
          </w:tcPr>
          <w:p w:rsidR="00761C9B" w:rsidRPr="000913D6" w:rsidRDefault="00761C9B" w:rsidP="008F1C08">
            <w:pPr>
              <w:spacing w:after="0" w:line="276" w:lineRule="auto"/>
              <w:jc w:val="center"/>
              <w:rPr>
                <w:rFonts w:eastAsia="Times New Roman"/>
                <w:b/>
                <w:bCs/>
                <w:color w:val="000000"/>
                <w:sz w:val="18"/>
                <w:szCs w:val="18"/>
                <w:lang w:eastAsia="es-SV"/>
              </w:rPr>
            </w:pPr>
            <w:r w:rsidRPr="000913D6">
              <w:rPr>
                <w:rFonts w:eastAsia="Times New Roman"/>
                <w:b/>
                <w:bCs/>
                <w:color w:val="000000"/>
                <w:sz w:val="18"/>
                <w:szCs w:val="18"/>
                <w:lang w:eastAsia="es-SV"/>
              </w:rPr>
              <w:t>DIRECCION AUTORIZADA</w:t>
            </w:r>
          </w:p>
        </w:tc>
      </w:tr>
      <w:tr w:rsidR="00761C9B" w:rsidRPr="000913D6" w:rsidTr="008F1C08">
        <w:trPr>
          <w:trHeight w:val="283"/>
        </w:trPr>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tabs>
                <w:tab w:val="left" w:pos="10160"/>
              </w:tabs>
              <w:spacing w:after="0" w:line="276" w:lineRule="auto"/>
              <w:jc w:val="center"/>
              <w:rPr>
                <w:rFonts w:eastAsia="Times New Roman"/>
                <w:bCs/>
                <w:color w:val="000000"/>
                <w:sz w:val="18"/>
                <w:szCs w:val="18"/>
                <w:lang w:eastAsia="es-SV"/>
              </w:rPr>
            </w:pPr>
            <w:r w:rsidRPr="000913D6">
              <w:rPr>
                <w:rFonts w:eastAsia="Times New Roman"/>
                <w:bCs/>
                <w:color w:val="000000"/>
                <w:sz w:val="18"/>
                <w:szCs w:val="18"/>
                <w:lang w:eastAsia="es-SV"/>
              </w:rPr>
              <w:t>1</w:t>
            </w:r>
          </w:p>
        </w:tc>
        <w:tc>
          <w:tcPr>
            <w:tcW w:w="1696" w:type="dxa"/>
            <w:tcBorders>
              <w:top w:val="single" w:sz="4" w:space="0" w:color="auto"/>
              <w:left w:val="single" w:sz="4" w:space="0" w:color="auto"/>
              <w:bottom w:val="single" w:sz="4" w:space="0" w:color="auto"/>
              <w:right w:val="single" w:sz="4" w:space="0" w:color="auto"/>
            </w:tcBorders>
            <w:shd w:val="clear" w:color="000000" w:fill="FFFFFF"/>
            <w:vAlign w:val="center"/>
          </w:tcPr>
          <w:p w:rsidR="00761C9B" w:rsidRPr="000913D6" w:rsidRDefault="00761C9B" w:rsidP="008F1C08">
            <w:pPr>
              <w:spacing w:after="0" w:line="276" w:lineRule="auto"/>
              <w:jc w:val="both"/>
              <w:rPr>
                <w:rFonts w:eastAsia="Times New Roman"/>
                <w:bCs/>
                <w:color w:val="000000"/>
                <w:sz w:val="18"/>
                <w:szCs w:val="18"/>
                <w:lang w:eastAsia="es-SV"/>
              </w:rPr>
            </w:pPr>
            <w:r w:rsidRPr="000913D6">
              <w:rPr>
                <w:rFonts w:eastAsia="Times New Roman"/>
                <w:bCs/>
                <w:color w:val="000000"/>
                <w:sz w:val="18"/>
                <w:szCs w:val="18"/>
                <w:lang w:eastAsia="es-SV"/>
              </w:rPr>
              <w:t>BOTIQUÍN DEL HOSPITAL EL SALVADOR</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61C9B" w:rsidRPr="000913D6" w:rsidRDefault="00761C9B" w:rsidP="008F1C08">
            <w:pPr>
              <w:spacing w:after="0" w:line="276" w:lineRule="auto"/>
              <w:jc w:val="center"/>
              <w:rPr>
                <w:rFonts w:eastAsia="Times New Roman"/>
                <w:bCs/>
                <w:color w:val="000000"/>
                <w:sz w:val="18"/>
                <w:szCs w:val="18"/>
                <w:lang w:eastAsia="es-SV"/>
              </w:rPr>
            </w:pPr>
            <w:r w:rsidRPr="000913D6">
              <w:rPr>
                <w:rFonts w:eastAsia="Times New Roman"/>
                <w:bCs/>
                <w:color w:val="000000"/>
                <w:sz w:val="18"/>
                <w:szCs w:val="18"/>
                <w:lang w:eastAsia="es-SV"/>
              </w:rPr>
              <w:t>N/A</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761C9B" w:rsidRPr="000913D6" w:rsidRDefault="00761C9B" w:rsidP="008F1C08">
            <w:pPr>
              <w:spacing w:after="0" w:line="276" w:lineRule="auto"/>
              <w:jc w:val="both"/>
              <w:rPr>
                <w:rFonts w:eastAsia="Times New Roman"/>
                <w:bCs/>
                <w:color w:val="000000"/>
                <w:sz w:val="18"/>
                <w:szCs w:val="18"/>
                <w:lang w:eastAsia="es-SV"/>
              </w:rPr>
            </w:pPr>
            <w:r w:rsidRPr="000913D6">
              <w:rPr>
                <w:rFonts w:eastAsia="Times New Roman"/>
                <w:bCs/>
                <w:color w:val="000000"/>
                <w:sz w:val="18"/>
                <w:szCs w:val="18"/>
                <w:lang w:eastAsia="es-SV"/>
              </w:rPr>
              <w:t>MINISTERIO DE SALUD</w:t>
            </w:r>
          </w:p>
        </w:tc>
        <w:tc>
          <w:tcPr>
            <w:tcW w:w="1776" w:type="dxa"/>
            <w:tcBorders>
              <w:top w:val="single" w:sz="4" w:space="0" w:color="auto"/>
              <w:left w:val="nil"/>
              <w:bottom w:val="single" w:sz="4" w:space="0" w:color="auto"/>
              <w:right w:val="single" w:sz="4" w:space="0" w:color="auto"/>
            </w:tcBorders>
            <w:shd w:val="clear" w:color="000000" w:fill="FFFFFF"/>
            <w:vAlign w:val="center"/>
          </w:tcPr>
          <w:p w:rsidR="00761C9B" w:rsidRPr="000913D6" w:rsidRDefault="00761C9B" w:rsidP="008F1C08">
            <w:pPr>
              <w:spacing w:after="0" w:line="276" w:lineRule="auto"/>
              <w:jc w:val="both"/>
              <w:rPr>
                <w:rFonts w:eastAsia="Times New Roman"/>
                <w:bCs/>
                <w:sz w:val="18"/>
                <w:szCs w:val="18"/>
                <w:lang w:eastAsia="es-SV"/>
              </w:rPr>
            </w:pPr>
            <w:r w:rsidRPr="000913D6">
              <w:rPr>
                <w:rFonts w:eastAsia="Times New Roman"/>
                <w:bCs/>
                <w:sz w:val="18"/>
                <w:szCs w:val="18"/>
                <w:lang w:eastAsia="es-SV"/>
              </w:rPr>
              <w:t>CLAUDIA STEFANY SANDOVAL DE CORTEZ</w:t>
            </w:r>
          </w:p>
        </w:tc>
        <w:tc>
          <w:tcPr>
            <w:tcW w:w="2338" w:type="dxa"/>
            <w:tcBorders>
              <w:top w:val="single" w:sz="4" w:space="0" w:color="auto"/>
              <w:left w:val="nil"/>
              <w:bottom w:val="single" w:sz="4" w:space="0" w:color="auto"/>
              <w:right w:val="single" w:sz="4" w:space="0" w:color="auto"/>
            </w:tcBorders>
            <w:shd w:val="clear" w:color="000000" w:fill="FFFFFF"/>
            <w:vAlign w:val="center"/>
          </w:tcPr>
          <w:p w:rsidR="00761C9B" w:rsidRPr="000913D6" w:rsidRDefault="00761C9B" w:rsidP="008F1C08">
            <w:pPr>
              <w:spacing w:after="0" w:line="276" w:lineRule="auto"/>
              <w:rPr>
                <w:rFonts w:eastAsia="Times New Roman"/>
                <w:bCs/>
                <w:sz w:val="18"/>
                <w:szCs w:val="18"/>
                <w:lang w:eastAsia="es-SV"/>
              </w:rPr>
            </w:pPr>
            <w:r w:rsidRPr="000913D6">
              <w:rPr>
                <w:rFonts w:eastAsia="Times New Roman"/>
                <w:bCs/>
                <w:sz w:val="18"/>
                <w:szCs w:val="18"/>
                <w:lang w:eastAsia="es-SV"/>
              </w:rPr>
              <w:t>AVENIDA LA REVOLUCIÓN, N° 222, COLONIA SAN BENITO, MUNICIPIO DE SAN SALVADOR, DEPARTAMENTO DE SAN SALVADOR</w:t>
            </w:r>
          </w:p>
        </w:tc>
      </w:tr>
    </w:tbl>
    <w:p w:rsidR="00761C9B" w:rsidRPr="00E83D40" w:rsidRDefault="00761C9B" w:rsidP="00761C9B">
      <w:pPr>
        <w:pStyle w:val="Prrafodelista"/>
        <w:tabs>
          <w:tab w:val="left" w:pos="284"/>
        </w:tabs>
        <w:spacing w:before="240" w:after="0" w:line="360" w:lineRule="auto"/>
        <w:ind w:left="-142"/>
        <w:jc w:val="both"/>
        <w:rPr>
          <w:b/>
          <w:sz w:val="24"/>
          <w:szCs w:val="24"/>
        </w:rPr>
      </w:pPr>
      <w:r>
        <w:rPr>
          <w:b/>
          <w:sz w:val="24"/>
          <w:szCs w:val="24"/>
        </w:rPr>
        <w:t>11.20.4.2</w:t>
      </w:r>
      <w:r w:rsidRPr="0099659F">
        <w:rPr>
          <w:b/>
          <w:sz w:val="24"/>
          <w:szCs w:val="24"/>
        </w:rPr>
        <w:t xml:space="preserve">. </w:t>
      </w:r>
      <w:r w:rsidRPr="0099659F">
        <w:rPr>
          <w:i/>
          <w:sz w:val="24"/>
          <w:szCs w:val="24"/>
        </w:rPr>
        <w:t>Autorizar</w:t>
      </w:r>
      <w:r w:rsidRPr="0099659F">
        <w:rPr>
          <w:sz w:val="24"/>
          <w:szCs w:val="24"/>
        </w:rPr>
        <w:t xml:space="preserve"> la</w:t>
      </w:r>
      <w:r>
        <w:rPr>
          <w:sz w:val="24"/>
          <w:szCs w:val="24"/>
        </w:rPr>
        <w:t>s inscripciones</w:t>
      </w:r>
      <w:r w:rsidRPr="0099659F">
        <w:rPr>
          <w:sz w:val="24"/>
          <w:szCs w:val="24"/>
        </w:rPr>
        <w:t xml:space="preserve"> de regente en </w:t>
      </w:r>
      <w:r>
        <w:rPr>
          <w:sz w:val="24"/>
          <w:szCs w:val="24"/>
        </w:rPr>
        <w:t>los establecimientos siguientes:</w:t>
      </w:r>
    </w:p>
    <w:tbl>
      <w:tblPr>
        <w:tblW w:w="89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3"/>
        <w:gridCol w:w="2479"/>
        <w:gridCol w:w="1134"/>
        <w:gridCol w:w="2482"/>
        <w:gridCol w:w="2410"/>
      </w:tblGrid>
      <w:tr w:rsidR="00761C9B" w:rsidRPr="000913D6" w:rsidTr="008F1C08">
        <w:trPr>
          <w:trHeight w:val="340"/>
        </w:trPr>
        <w:tc>
          <w:tcPr>
            <w:tcW w:w="8928" w:type="dxa"/>
            <w:gridSpan w:val="5"/>
            <w:vAlign w:val="center"/>
          </w:tcPr>
          <w:p w:rsidR="00761C9B" w:rsidRPr="000913D6" w:rsidRDefault="00761C9B" w:rsidP="008F1C08">
            <w:pPr>
              <w:spacing w:after="0" w:line="276" w:lineRule="auto"/>
              <w:jc w:val="center"/>
              <w:rPr>
                <w:rFonts w:eastAsia="Times New Roman"/>
                <w:b/>
                <w:bCs/>
                <w:color w:val="000000"/>
                <w:sz w:val="18"/>
                <w:szCs w:val="18"/>
                <w:lang w:eastAsia="es-SV"/>
              </w:rPr>
            </w:pPr>
            <w:r w:rsidRPr="000913D6">
              <w:rPr>
                <w:rFonts w:eastAsia="Times New Roman"/>
                <w:b/>
                <w:bCs/>
                <w:color w:val="000000"/>
                <w:sz w:val="18"/>
                <w:szCs w:val="18"/>
                <w:lang w:eastAsia="es-SV"/>
              </w:rPr>
              <w:t>AUTORIZACIONES DE INSCRIPCIÓN DE REGENTE DE ESTABLECIMIENTOS</w:t>
            </w:r>
          </w:p>
        </w:tc>
      </w:tr>
      <w:tr w:rsidR="00761C9B" w:rsidRPr="000913D6" w:rsidTr="008F1C08">
        <w:trPr>
          <w:trHeight w:val="340"/>
        </w:trPr>
        <w:tc>
          <w:tcPr>
            <w:tcW w:w="423" w:type="dxa"/>
            <w:shd w:val="clear" w:color="auto" w:fill="auto"/>
            <w:vAlign w:val="center"/>
            <w:hideMark/>
          </w:tcPr>
          <w:p w:rsidR="00761C9B" w:rsidRPr="000913D6" w:rsidRDefault="00761C9B" w:rsidP="008F1C08">
            <w:pPr>
              <w:spacing w:after="0" w:line="276" w:lineRule="auto"/>
              <w:jc w:val="center"/>
              <w:rPr>
                <w:rFonts w:eastAsia="Times New Roman"/>
                <w:b/>
                <w:bCs/>
                <w:color w:val="000000"/>
                <w:sz w:val="18"/>
                <w:szCs w:val="18"/>
                <w:lang w:eastAsia="es-SV"/>
              </w:rPr>
            </w:pPr>
            <w:r w:rsidRPr="000913D6">
              <w:rPr>
                <w:rFonts w:eastAsia="Times New Roman"/>
                <w:b/>
                <w:bCs/>
                <w:color w:val="000000"/>
                <w:sz w:val="18"/>
                <w:szCs w:val="18"/>
                <w:lang w:eastAsia="es-SV"/>
              </w:rPr>
              <w:t>N°</w:t>
            </w:r>
          </w:p>
        </w:tc>
        <w:tc>
          <w:tcPr>
            <w:tcW w:w="2479" w:type="dxa"/>
            <w:shd w:val="clear" w:color="auto" w:fill="auto"/>
            <w:vAlign w:val="center"/>
            <w:hideMark/>
          </w:tcPr>
          <w:p w:rsidR="00761C9B" w:rsidRPr="000913D6" w:rsidRDefault="00761C9B" w:rsidP="008F1C08">
            <w:pPr>
              <w:spacing w:after="0" w:line="276" w:lineRule="auto"/>
              <w:jc w:val="center"/>
              <w:rPr>
                <w:rFonts w:eastAsia="Times New Roman"/>
                <w:b/>
                <w:bCs/>
                <w:color w:val="000000"/>
                <w:sz w:val="18"/>
                <w:szCs w:val="18"/>
                <w:lang w:eastAsia="es-SV"/>
              </w:rPr>
            </w:pPr>
            <w:r w:rsidRPr="000913D6">
              <w:rPr>
                <w:rFonts w:eastAsia="Times New Roman"/>
                <w:b/>
                <w:bCs/>
                <w:color w:val="000000"/>
                <w:sz w:val="18"/>
                <w:szCs w:val="18"/>
                <w:lang w:eastAsia="es-SV"/>
              </w:rPr>
              <w:t>ESTABLECIMIENTO</w:t>
            </w:r>
          </w:p>
        </w:tc>
        <w:tc>
          <w:tcPr>
            <w:tcW w:w="1134" w:type="dxa"/>
            <w:shd w:val="clear" w:color="auto" w:fill="auto"/>
            <w:vAlign w:val="center"/>
            <w:hideMark/>
          </w:tcPr>
          <w:p w:rsidR="00761C9B" w:rsidRPr="000913D6" w:rsidRDefault="00761C9B" w:rsidP="008F1C08">
            <w:pPr>
              <w:spacing w:after="0" w:line="276" w:lineRule="auto"/>
              <w:jc w:val="center"/>
              <w:rPr>
                <w:rFonts w:eastAsia="Times New Roman"/>
                <w:b/>
                <w:bCs/>
                <w:color w:val="000000"/>
                <w:sz w:val="18"/>
                <w:szCs w:val="18"/>
                <w:lang w:eastAsia="es-SV"/>
              </w:rPr>
            </w:pPr>
            <w:r w:rsidRPr="000913D6">
              <w:rPr>
                <w:rFonts w:eastAsia="Times New Roman"/>
                <w:b/>
                <w:bCs/>
                <w:color w:val="000000"/>
                <w:sz w:val="18"/>
                <w:szCs w:val="18"/>
                <w:lang w:eastAsia="es-SV"/>
              </w:rPr>
              <w:t>REGISTRO</w:t>
            </w:r>
          </w:p>
        </w:tc>
        <w:tc>
          <w:tcPr>
            <w:tcW w:w="2482" w:type="dxa"/>
            <w:vAlign w:val="center"/>
          </w:tcPr>
          <w:p w:rsidR="00761C9B" w:rsidRPr="000913D6" w:rsidRDefault="00761C9B" w:rsidP="008F1C08">
            <w:pPr>
              <w:spacing w:after="0" w:line="276" w:lineRule="auto"/>
              <w:jc w:val="center"/>
              <w:rPr>
                <w:rFonts w:eastAsia="Times New Roman"/>
                <w:b/>
                <w:bCs/>
                <w:color w:val="000000"/>
                <w:sz w:val="18"/>
                <w:szCs w:val="18"/>
                <w:lang w:eastAsia="es-SV"/>
              </w:rPr>
            </w:pPr>
            <w:r w:rsidRPr="000913D6">
              <w:rPr>
                <w:rFonts w:eastAsia="Times New Roman"/>
                <w:b/>
                <w:bCs/>
                <w:color w:val="000000"/>
                <w:sz w:val="18"/>
                <w:szCs w:val="18"/>
                <w:lang w:eastAsia="es-SV"/>
              </w:rPr>
              <w:t>TITULAR</w:t>
            </w:r>
          </w:p>
        </w:tc>
        <w:tc>
          <w:tcPr>
            <w:tcW w:w="2410" w:type="dxa"/>
            <w:shd w:val="clear" w:color="auto" w:fill="auto"/>
            <w:vAlign w:val="center"/>
            <w:hideMark/>
          </w:tcPr>
          <w:p w:rsidR="00761C9B" w:rsidRPr="000913D6" w:rsidRDefault="00761C9B" w:rsidP="008F1C08">
            <w:pPr>
              <w:spacing w:after="0" w:line="276" w:lineRule="auto"/>
              <w:jc w:val="center"/>
              <w:rPr>
                <w:rFonts w:eastAsia="Times New Roman"/>
                <w:b/>
                <w:bCs/>
                <w:color w:val="000000"/>
                <w:sz w:val="18"/>
                <w:szCs w:val="18"/>
                <w:lang w:eastAsia="es-SV"/>
              </w:rPr>
            </w:pPr>
            <w:r w:rsidRPr="000913D6">
              <w:rPr>
                <w:rFonts w:eastAsia="Times New Roman"/>
                <w:b/>
                <w:bCs/>
                <w:color w:val="000000"/>
                <w:sz w:val="18"/>
                <w:szCs w:val="18"/>
                <w:lang w:eastAsia="es-SV"/>
              </w:rPr>
              <w:t>NUEVO REGENTE</w:t>
            </w:r>
          </w:p>
        </w:tc>
      </w:tr>
      <w:tr w:rsidR="00761C9B" w:rsidRPr="000913D6" w:rsidTr="008F1C08">
        <w:trPr>
          <w:trHeight w:val="283"/>
        </w:trPr>
        <w:tc>
          <w:tcPr>
            <w:tcW w:w="423" w:type="dxa"/>
            <w:shd w:val="clear" w:color="auto" w:fill="auto"/>
            <w:vAlign w:val="center"/>
          </w:tcPr>
          <w:p w:rsidR="00761C9B" w:rsidRPr="000913D6" w:rsidRDefault="00761C9B" w:rsidP="008F1C08">
            <w:pPr>
              <w:spacing w:after="0" w:line="276" w:lineRule="auto"/>
              <w:jc w:val="center"/>
              <w:rPr>
                <w:sz w:val="18"/>
                <w:szCs w:val="18"/>
              </w:rPr>
            </w:pPr>
            <w:r w:rsidRPr="000913D6">
              <w:rPr>
                <w:sz w:val="18"/>
                <w:szCs w:val="18"/>
              </w:rPr>
              <w:t>1</w:t>
            </w:r>
          </w:p>
        </w:tc>
        <w:tc>
          <w:tcPr>
            <w:tcW w:w="2479" w:type="dxa"/>
            <w:shd w:val="clear" w:color="000000" w:fill="FFFFFF"/>
            <w:vAlign w:val="center"/>
          </w:tcPr>
          <w:p w:rsidR="00761C9B" w:rsidRPr="000913D6" w:rsidRDefault="00761C9B" w:rsidP="008F1C08">
            <w:pPr>
              <w:spacing w:after="0" w:line="276" w:lineRule="auto"/>
              <w:jc w:val="both"/>
              <w:rPr>
                <w:sz w:val="18"/>
                <w:szCs w:val="18"/>
              </w:rPr>
            </w:pPr>
            <w:r w:rsidRPr="000913D6">
              <w:rPr>
                <w:sz w:val="18"/>
                <w:szCs w:val="18"/>
              </w:rPr>
              <w:t>FARMACIA SANTA MARÍA</w:t>
            </w:r>
          </w:p>
        </w:tc>
        <w:tc>
          <w:tcPr>
            <w:tcW w:w="1134" w:type="dxa"/>
            <w:shd w:val="clear" w:color="000000" w:fill="FFFFFF"/>
            <w:vAlign w:val="center"/>
          </w:tcPr>
          <w:p w:rsidR="00761C9B" w:rsidRPr="000913D6" w:rsidRDefault="00761C9B" w:rsidP="008F1C08">
            <w:pPr>
              <w:spacing w:after="0" w:line="276" w:lineRule="auto"/>
              <w:jc w:val="center"/>
              <w:rPr>
                <w:sz w:val="18"/>
                <w:szCs w:val="18"/>
              </w:rPr>
            </w:pPr>
            <w:r w:rsidRPr="000913D6">
              <w:rPr>
                <w:sz w:val="18"/>
                <w:szCs w:val="18"/>
              </w:rPr>
              <w:t>E10F1106</w:t>
            </w:r>
          </w:p>
        </w:tc>
        <w:tc>
          <w:tcPr>
            <w:tcW w:w="2482" w:type="dxa"/>
            <w:shd w:val="clear" w:color="000000" w:fill="FFFFFF"/>
            <w:vAlign w:val="center"/>
          </w:tcPr>
          <w:p w:rsidR="00761C9B" w:rsidRPr="000913D6" w:rsidRDefault="00761C9B" w:rsidP="008F1C08">
            <w:pPr>
              <w:spacing w:after="0" w:line="276" w:lineRule="auto"/>
              <w:jc w:val="both"/>
              <w:rPr>
                <w:sz w:val="18"/>
                <w:szCs w:val="18"/>
              </w:rPr>
            </w:pPr>
            <w:r w:rsidRPr="000913D6">
              <w:rPr>
                <w:sz w:val="18"/>
                <w:szCs w:val="18"/>
              </w:rPr>
              <w:t>INVERSIONES Y REPRESENTACIONES DE ORIENTE, S.A. DE C.V.</w:t>
            </w:r>
          </w:p>
        </w:tc>
        <w:tc>
          <w:tcPr>
            <w:tcW w:w="2410" w:type="dxa"/>
            <w:shd w:val="clear" w:color="000000" w:fill="FFFFFF"/>
            <w:vAlign w:val="center"/>
          </w:tcPr>
          <w:p w:rsidR="00761C9B" w:rsidRPr="000913D6" w:rsidRDefault="00761C9B" w:rsidP="008F1C08">
            <w:pPr>
              <w:spacing w:after="0" w:line="276" w:lineRule="auto"/>
              <w:jc w:val="both"/>
              <w:rPr>
                <w:sz w:val="18"/>
                <w:szCs w:val="18"/>
              </w:rPr>
            </w:pPr>
            <w:r w:rsidRPr="000913D6">
              <w:rPr>
                <w:sz w:val="18"/>
                <w:szCs w:val="18"/>
              </w:rPr>
              <w:t>RENE IVÁN ESCOBAR PERLA</w:t>
            </w:r>
          </w:p>
        </w:tc>
      </w:tr>
      <w:tr w:rsidR="00761C9B" w:rsidRPr="000913D6" w:rsidTr="008F1C08">
        <w:trPr>
          <w:trHeight w:val="283"/>
        </w:trPr>
        <w:tc>
          <w:tcPr>
            <w:tcW w:w="423" w:type="dxa"/>
            <w:shd w:val="clear" w:color="auto" w:fill="auto"/>
            <w:vAlign w:val="center"/>
          </w:tcPr>
          <w:p w:rsidR="00761C9B" w:rsidRPr="000913D6" w:rsidRDefault="00761C9B" w:rsidP="008F1C08">
            <w:pPr>
              <w:spacing w:after="0" w:line="276" w:lineRule="auto"/>
              <w:jc w:val="center"/>
              <w:rPr>
                <w:sz w:val="18"/>
                <w:szCs w:val="18"/>
              </w:rPr>
            </w:pPr>
            <w:r w:rsidRPr="000913D6">
              <w:rPr>
                <w:sz w:val="18"/>
                <w:szCs w:val="18"/>
              </w:rPr>
              <w:t>2</w:t>
            </w:r>
          </w:p>
        </w:tc>
        <w:tc>
          <w:tcPr>
            <w:tcW w:w="2479" w:type="dxa"/>
            <w:shd w:val="clear" w:color="000000" w:fill="FFFFFF"/>
            <w:vAlign w:val="center"/>
          </w:tcPr>
          <w:p w:rsidR="00761C9B" w:rsidRPr="000913D6" w:rsidRDefault="00761C9B" w:rsidP="008F1C08">
            <w:pPr>
              <w:spacing w:after="0" w:line="276" w:lineRule="auto"/>
              <w:jc w:val="both"/>
              <w:rPr>
                <w:sz w:val="18"/>
                <w:szCs w:val="18"/>
              </w:rPr>
            </w:pPr>
            <w:r w:rsidRPr="000913D6">
              <w:rPr>
                <w:sz w:val="18"/>
                <w:szCs w:val="18"/>
              </w:rPr>
              <w:t>SANTA FÉ 2</w:t>
            </w:r>
          </w:p>
        </w:tc>
        <w:tc>
          <w:tcPr>
            <w:tcW w:w="1134" w:type="dxa"/>
            <w:shd w:val="clear" w:color="000000" w:fill="FFFFFF"/>
            <w:vAlign w:val="center"/>
          </w:tcPr>
          <w:p w:rsidR="00761C9B" w:rsidRPr="000913D6" w:rsidRDefault="00761C9B" w:rsidP="008F1C08">
            <w:pPr>
              <w:spacing w:after="0" w:line="276" w:lineRule="auto"/>
              <w:jc w:val="center"/>
              <w:rPr>
                <w:sz w:val="18"/>
                <w:szCs w:val="18"/>
              </w:rPr>
            </w:pPr>
            <w:r w:rsidRPr="000913D6">
              <w:rPr>
                <w:sz w:val="18"/>
                <w:szCs w:val="18"/>
              </w:rPr>
              <w:t>E10F1606</w:t>
            </w:r>
          </w:p>
        </w:tc>
        <w:tc>
          <w:tcPr>
            <w:tcW w:w="2482" w:type="dxa"/>
            <w:shd w:val="clear" w:color="000000" w:fill="FFFFFF"/>
            <w:vAlign w:val="center"/>
          </w:tcPr>
          <w:p w:rsidR="00761C9B" w:rsidRPr="000913D6" w:rsidRDefault="00761C9B" w:rsidP="008F1C08">
            <w:pPr>
              <w:spacing w:after="0" w:line="276" w:lineRule="auto"/>
              <w:jc w:val="both"/>
              <w:rPr>
                <w:sz w:val="18"/>
                <w:szCs w:val="18"/>
              </w:rPr>
            </w:pPr>
            <w:r w:rsidRPr="000913D6">
              <w:rPr>
                <w:sz w:val="18"/>
                <w:szCs w:val="18"/>
              </w:rPr>
              <w:t>REINA CORALIA MOLINA DE LAINEZ</w:t>
            </w:r>
          </w:p>
        </w:tc>
        <w:tc>
          <w:tcPr>
            <w:tcW w:w="2410" w:type="dxa"/>
            <w:shd w:val="clear" w:color="000000" w:fill="FFFFFF"/>
            <w:vAlign w:val="center"/>
          </w:tcPr>
          <w:p w:rsidR="00761C9B" w:rsidRPr="000913D6" w:rsidRDefault="00761C9B" w:rsidP="008F1C08">
            <w:pPr>
              <w:spacing w:after="0" w:line="276" w:lineRule="auto"/>
              <w:jc w:val="both"/>
              <w:rPr>
                <w:sz w:val="18"/>
                <w:szCs w:val="18"/>
              </w:rPr>
            </w:pPr>
            <w:r w:rsidRPr="000913D6">
              <w:rPr>
                <w:sz w:val="18"/>
                <w:szCs w:val="18"/>
              </w:rPr>
              <w:t>CLARISA ESTEFANNI LAINEZ MOLINA</w:t>
            </w:r>
          </w:p>
        </w:tc>
      </w:tr>
      <w:tr w:rsidR="00761C9B" w:rsidRPr="000913D6" w:rsidTr="008F1C08">
        <w:trPr>
          <w:trHeight w:val="283"/>
        </w:trPr>
        <w:tc>
          <w:tcPr>
            <w:tcW w:w="423" w:type="dxa"/>
            <w:shd w:val="clear" w:color="auto" w:fill="auto"/>
            <w:vAlign w:val="center"/>
          </w:tcPr>
          <w:p w:rsidR="00761C9B" w:rsidRPr="000913D6" w:rsidRDefault="00761C9B" w:rsidP="008F1C08">
            <w:pPr>
              <w:spacing w:after="0" w:line="276" w:lineRule="auto"/>
              <w:jc w:val="center"/>
              <w:rPr>
                <w:sz w:val="18"/>
                <w:szCs w:val="18"/>
              </w:rPr>
            </w:pPr>
            <w:r w:rsidRPr="000913D6">
              <w:rPr>
                <w:sz w:val="18"/>
                <w:szCs w:val="18"/>
              </w:rPr>
              <w:t>3</w:t>
            </w:r>
          </w:p>
        </w:tc>
        <w:tc>
          <w:tcPr>
            <w:tcW w:w="2479" w:type="dxa"/>
            <w:shd w:val="clear" w:color="000000" w:fill="FFFFFF"/>
            <w:vAlign w:val="center"/>
          </w:tcPr>
          <w:p w:rsidR="00761C9B" w:rsidRPr="000913D6" w:rsidRDefault="00761C9B" w:rsidP="008F1C08">
            <w:pPr>
              <w:spacing w:after="0" w:line="276" w:lineRule="auto"/>
              <w:jc w:val="both"/>
              <w:rPr>
                <w:sz w:val="18"/>
                <w:szCs w:val="18"/>
              </w:rPr>
            </w:pPr>
            <w:r w:rsidRPr="000913D6">
              <w:rPr>
                <w:sz w:val="18"/>
                <w:szCs w:val="18"/>
              </w:rPr>
              <w:t>FARMACIA LAS AMÉRICAS AEROPUERTO</w:t>
            </w:r>
          </w:p>
        </w:tc>
        <w:tc>
          <w:tcPr>
            <w:tcW w:w="1134" w:type="dxa"/>
            <w:shd w:val="clear" w:color="000000" w:fill="FFFFFF"/>
            <w:vAlign w:val="center"/>
          </w:tcPr>
          <w:p w:rsidR="00761C9B" w:rsidRPr="000913D6" w:rsidRDefault="00761C9B" w:rsidP="008F1C08">
            <w:pPr>
              <w:spacing w:after="0" w:line="276" w:lineRule="auto"/>
              <w:jc w:val="center"/>
              <w:rPr>
                <w:sz w:val="18"/>
                <w:szCs w:val="18"/>
              </w:rPr>
            </w:pPr>
            <w:r w:rsidRPr="000913D6">
              <w:rPr>
                <w:sz w:val="18"/>
                <w:szCs w:val="18"/>
              </w:rPr>
              <w:t>E10F1895</w:t>
            </w:r>
          </w:p>
        </w:tc>
        <w:tc>
          <w:tcPr>
            <w:tcW w:w="2482" w:type="dxa"/>
            <w:shd w:val="clear" w:color="000000" w:fill="FFFFFF"/>
            <w:vAlign w:val="center"/>
          </w:tcPr>
          <w:p w:rsidR="00761C9B" w:rsidRPr="000913D6" w:rsidRDefault="00761C9B" w:rsidP="008F1C08">
            <w:pPr>
              <w:spacing w:after="0" w:line="276" w:lineRule="auto"/>
              <w:jc w:val="both"/>
              <w:rPr>
                <w:sz w:val="18"/>
                <w:szCs w:val="18"/>
              </w:rPr>
            </w:pPr>
            <w:r w:rsidRPr="000913D6">
              <w:rPr>
                <w:sz w:val="18"/>
                <w:szCs w:val="18"/>
              </w:rPr>
              <w:t>FARMIX, S.A. DE C.V.</w:t>
            </w:r>
          </w:p>
        </w:tc>
        <w:tc>
          <w:tcPr>
            <w:tcW w:w="2410" w:type="dxa"/>
            <w:shd w:val="clear" w:color="000000" w:fill="FFFFFF"/>
            <w:vAlign w:val="center"/>
          </w:tcPr>
          <w:p w:rsidR="00761C9B" w:rsidRPr="000913D6" w:rsidRDefault="00761C9B" w:rsidP="008F1C08">
            <w:pPr>
              <w:spacing w:after="0" w:line="276" w:lineRule="auto"/>
              <w:jc w:val="both"/>
              <w:rPr>
                <w:sz w:val="18"/>
                <w:szCs w:val="18"/>
              </w:rPr>
            </w:pPr>
            <w:r w:rsidRPr="000913D6">
              <w:rPr>
                <w:sz w:val="18"/>
                <w:szCs w:val="18"/>
              </w:rPr>
              <w:t>KARLA ELIZABETH CASTAÑEDA PINEDA</w:t>
            </w:r>
          </w:p>
        </w:tc>
      </w:tr>
      <w:tr w:rsidR="00761C9B" w:rsidRPr="000913D6" w:rsidTr="008F1C08">
        <w:trPr>
          <w:trHeight w:val="283"/>
        </w:trPr>
        <w:tc>
          <w:tcPr>
            <w:tcW w:w="423" w:type="dxa"/>
            <w:shd w:val="clear" w:color="auto" w:fill="auto"/>
            <w:vAlign w:val="center"/>
          </w:tcPr>
          <w:p w:rsidR="00761C9B" w:rsidRPr="000913D6" w:rsidRDefault="00761C9B" w:rsidP="008F1C08">
            <w:pPr>
              <w:spacing w:after="0" w:line="276" w:lineRule="auto"/>
              <w:jc w:val="center"/>
              <w:rPr>
                <w:sz w:val="18"/>
                <w:szCs w:val="18"/>
              </w:rPr>
            </w:pPr>
            <w:r w:rsidRPr="000913D6">
              <w:rPr>
                <w:sz w:val="18"/>
                <w:szCs w:val="18"/>
              </w:rPr>
              <w:t>4</w:t>
            </w:r>
          </w:p>
        </w:tc>
        <w:tc>
          <w:tcPr>
            <w:tcW w:w="2479" w:type="dxa"/>
            <w:shd w:val="clear" w:color="000000" w:fill="FFFFFF"/>
            <w:vAlign w:val="center"/>
          </w:tcPr>
          <w:p w:rsidR="00761C9B" w:rsidRPr="000913D6" w:rsidRDefault="00761C9B" w:rsidP="008F1C08">
            <w:pPr>
              <w:spacing w:after="0" w:line="276" w:lineRule="auto"/>
              <w:jc w:val="both"/>
              <w:rPr>
                <w:sz w:val="18"/>
                <w:szCs w:val="18"/>
              </w:rPr>
            </w:pPr>
            <w:r w:rsidRPr="000913D6">
              <w:rPr>
                <w:sz w:val="18"/>
                <w:szCs w:val="18"/>
              </w:rPr>
              <w:t>FARMACIA LAS AMÉRICAS INDEPENDENCIA</w:t>
            </w:r>
          </w:p>
        </w:tc>
        <w:tc>
          <w:tcPr>
            <w:tcW w:w="1134" w:type="dxa"/>
            <w:shd w:val="clear" w:color="000000" w:fill="FFFFFF"/>
            <w:vAlign w:val="center"/>
          </w:tcPr>
          <w:p w:rsidR="00761C9B" w:rsidRPr="000913D6" w:rsidRDefault="00761C9B" w:rsidP="008F1C08">
            <w:pPr>
              <w:spacing w:after="0" w:line="276" w:lineRule="auto"/>
              <w:jc w:val="center"/>
              <w:rPr>
                <w:sz w:val="18"/>
                <w:szCs w:val="18"/>
              </w:rPr>
            </w:pPr>
            <w:r w:rsidRPr="000913D6">
              <w:rPr>
                <w:sz w:val="18"/>
                <w:szCs w:val="18"/>
              </w:rPr>
              <w:t>E10F2367</w:t>
            </w:r>
          </w:p>
        </w:tc>
        <w:tc>
          <w:tcPr>
            <w:tcW w:w="2482" w:type="dxa"/>
            <w:shd w:val="clear" w:color="000000" w:fill="FFFFFF"/>
            <w:vAlign w:val="center"/>
          </w:tcPr>
          <w:p w:rsidR="00761C9B" w:rsidRPr="000913D6" w:rsidRDefault="00761C9B" w:rsidP="008F1C08">
            <w:pPr>
              <w:spacing w:after="0" w:line="276" w:lineRule="auto"/>
              <w:jc w:val="both"/>
              <w:rPr>
                <w:sz w:val="18"/>
                <w:szCs w:val="18"/>
              </w:rPr>
            </w:pPr>
            <w:r w:rsidRPr="000913D6">
              <w:rPr>
                <w:sz w:val="18"/>
                <w:szCs w:val="18"/>
              </w:rPr>
              <w:t>FARMIX, S.A. DE C.V.</w:t>
            </w:r>
          </w:p>
        </w:tc>
        <w:tc>
          <w:tcPr>
            <w:tcW w:w="2410" w:type="dxa"/>
            <w:shd w:val="clear" w:color="000000" w:fill="FFFFFF"/>
            <w:vAlign w:val="center"/>
          </w:tcPr>
          <w:p w:rsidR="00761C9B" w:rsidRPr="000913D6" w:rsidRDefault="00761C9B" w:rsidP="008F1C08">
            <w:pPr>
              <w:spacing w:after="0" w:line="276" w:lineRule="auto"/>
              <w:jc w:val="both"/>
              <w:rPr>
                <w:sz w:val="18"/>
                <w:szCs w:val="18"/>
              </w:rPr>
            </w:pPr>
            <w:r w:rsidRPr="000913D6">
              <w:rPr>
                <w:sz w:val="18"/>
                <w:szCs w:val="18"/>
              </w:rPr>
              <w:t>RUTH ANABELLA CALERO DE REYES</w:t>
            </w:r>
          </w:p>
        </w:tc>
      </w:tr>
      <w:tr w:rsidR="00761C9B" w:rsidRPr="000913D6" w:rsidTr="008F1C08">
        <w:trPr>
          <w:trHeight w:val="283"/>
        </w:trPr>
        <w:tc>
          <w:tcPr>
            <w:tcW w:w="423" w:type="dxa"/>
            <w:shd w:val="clear" w:color="auto" w:fill="auto"/>
            <w:vAlign w:val="center"/>
          </w:tcPr>
          <w:p w:rsidR="00761C9B" w:rsidRPr="000913D6" w:rsidRDefault="00761C9B" w:rsidP="008F1C08">
            <w:pPr>
              <w:spacing w:after="0" w:line="276" w:lineRule="auto"/>
              <w:jc w:val="center"/>
              <w:rPr>
                <w:sz w:val="18"/>
                <w:szCs w:val="18"/>
              </w:rPr>
            </w:pPr>
            <w:r w:rsidRPr="000913D6">
              <w:rPr>
                <w:sz w:val="18"/>
                <w:szCs w:val="18"/>
              </w:rPr>
              <w:t>5</w:t>
            </w:r>
          </w:p>
        </w:tc>
        <w:tc>
          <w:tcPr>
            <w:tcW w:w="2479" w:type="dxa"/>
            <w:shd w:val="clear" w:color="000000" w:fill="FFFFFF"/>
            <w:vAlign w:val="center"/>
          </w:tcPr>
          <w:p w:rsidR="00761C9B" w:rsidRPr="000913D6" w:rsidRDefault="00761C9B" w:rsidP="008F1C08">
            <w:pPr>
              <w:spacing w:after="0" w:line="276" w:lineRule="auto"/>
              <w:jc w:val="both"/>
              <w:rPr>
                <w:sz w:val="18"/>
                <w:szCs w:val="18"/>
              </w:rPr>
            </w:pPr>
            <w:r w:rsidRPr="000913D6">
              <w:rPr>
                <w:sz w:val="18"/>
                <w:szCs w:val="18"/>
              </w:rPr>
              <w:t>FARMACIA LAS AMÉRICAS UNICENTRO</w:t>
            </w:r>
          </w:p>
        </w:tc>
        <w:tc>
          <w:tcPr>
            <w:tcW w:w="1134" w:type="dxa"/>
            <w:shd w:val="clear" w:color="000000" w:fill="FFFFFF"/>
            <w:vAlign w:val="center"/>
          </w:tcPr>
          <w:p w:rsidR="00761C9B" w:rsidRPr="000913D6" w:rsidRDefault="00761C9B" w:rsidP="008F1C08">
            <w:pPr>
              <w:spacing w:after="0" w:line="276" w:lineRule="auto"/>
              <w:jc w:val="center"/>
              <w:rPr>
                <w:sz w:val="18"/>
                <w:szCs w:val="18"/>
              </w:rPr>
            </w:pPr>
            <w:r w:rsidRPr="000913D6">
              <w:rPr>
                <w:sz w:val="18"/>
                <w:szCs w:val="18"/>
              </w:rPr>
              <w:t>E10F1958</w:t>
            </w:r>
          </w:p>
        </w:tc>
        <w:tc>
          <w:tcPr>
            <w:tcW w:w="2482" w:type="dxa"/>
            <w:shd w:val="clear" w:color="000000" w:fill="FFFFFF"/>
            <w:vAlign w:val="center"/>
          </w:tcPr>
          <w:p w:rsidR="00761C9B" w:rsidRPr="000913D6" w:rsidRDefault="00761C9B" w:rsidP="008F1C08">
            <w:pPr>
              <w:spacing w:after="0" w:line="276" w:lineRule="auto"/>
              <w:jc w:val="both"/>
              <w:rPr>
                <w:sz w:val="18"/>
                <w:szCs w:val="18"/>
              </w:rPr>
            </w:pPr>
            <w:r w:rsidRPr="000913D6">
              <w:rPr>
                <w:sz w:val="18"/>
                <w:szCs w:val="18"/>
              </w:rPr>
              <w:t>FARMIX, S.A. DE C.V.</w:t>
            </w:r>
          </w:p>
        </w:tc>
        <w:tc>
          <w:tcPr>
            <w:tcW w:w="2410" w:type="dxa"/>
            <w:shd w:val="clear" w:color="000000" w:fill="FFFFFF"/>
            <w:vAlign w:val="center"/>
          </w:tcPr>
          <w:p w:rsidR="00761C9B" w:rsidRPr="000913D6" w:rsidRDefault="00761C9B" w:rsidP="008F1C08">
            <w:pPr>
              <w:spacing w:after="0" w:line="276" w:lineRule="auto"/>
              <w:jc w:val="both"/>
              <w:rPr>
                <w:sz w:val="18"/>
                <w:szCs w:val="18"/>
              </w:rPr>
            </w:pPr>
            <w:r w:rsidRPr="000913D6">
              <w:rPr>
                <w:sz w:val="18"/>
                <w:szCs w:val="18"/>
              </w:rPr>
              <w:t>RUTH ANABELLA CALERO DE REYES</w:t>
            </w:r>
          </w:p>
        </w:tc>
      </w:tr>
      <w:tr w:rsidR="00761C9B" w:rsidRPr="000913D6" w:rsidTr="008F1C08">
        <w:trPr>
          <w:trHeight w:val="283"/>
        </w:trPr>
        <w:tc>
          <w:tcPr>
            <w:tcW w:w="423" w:type="dxa"/>
            <w:shd w:val="clear" w:color="auto" w:fill="auto"/>
            <w:vAlign w:val="center"/>
          </w:tcPr>
          <w:p w:rsidR="00761C9B" w:rsidRPr="000913D6" w:rsidRDefault="00761C9B" w:rsidP="008F1C08">
            <w:pPr>
              <w:spacing w:after="0" w:line="276" w:lineRule="auto"/>
              <w:jc w:val="center"/>
              <w:rPr>
                <w:sz w:val="18"/>
                <w:szCs w:val="18"/>
              </w:rPr>
            </w:pPr>
            <w:r w:rsidRPr="000913D6">
              <w:rPr>
                <w:sz w:val="18"/>
                <w:szCs w:val="18"/>
              </w:rPr>
              <w:t>6</w:t>
            </w:r>
          </w:p>
        </w:tc>
        <w:tc>
          <w:tcPr>
            <w:tcW w:w="2479" w:type="dxa"/>
            <w:shd w:val="clear" w:color="000000" w:fill="FFFFFF"/>
            <w:vAlign w:val="center"/>
          </w:tcPr>
          <w:p w:rsidR="00761C9B" w:rsidRPr="000913D6" w:rsidRDefault="00761C9B" w:rsidP="008F1C08">
            <w:pPr>
              <w:spacing w:after="0" w:line="276" w:lineRule="auto"/>
              <w:jc w:val="both"/>
              <w:rPr>
                <w:sz w:val="18"/>
                <w:szCs w:val="18"/>
              </w:rPr>
            </w:pPr>
            <w:r w:rsidRPr="000913D6">
              <w:rPr>
                <w:sz w:val="18"/>
                <w:szCs w:val="18"/>
              </w:rPr>
              <w:t>FARMACIA LAS AMÉRICAS METROSUR</w:t>
            </w:r>
          </w:p>
        </w:tc>
        <w:tc>
          <w:tcPr>
            <w:tcW w:w="1134" w:type="dxa"/>
            <w:shd w:val="clear" w:color="000000" w:fill="FFFFFF"/>
            <w:vAlign w:val="center"/>
          </w:tcPr>
          <w:p w:rsidR="00761C9B" w:rsidRPr="000913D6" w:rsidRDefault="00761C9B" w:rsidP="008F1C08">
            <w:pPr>
              <w:spacing w:after="0" w:line="276" w:lineRule="auto"/>
              <w:jc w:val="center"/>
              <w:rPr>
                <w:sz w:val="18"/>
                <w:szCs w:val="18"/>
              </w:rPr>
            </w:pPr>
            <w:r w:rsidRPr="000913D6">
              <w:rPr>
                <w:sz w:val="18"/>
                <w:szCs w:val="18"/>
              </w:rPr>
              <w:t>E10F2136</w:t>
            </w:r>
          </w:p>
        </w:tc>
        <w:tc>
          <w:tcPr>
            <w:tcW w:w="2482" w:type="dxa"/>
            <w:shd w:val="clear" w:color="000000" w:fill="FFFFFF"/>
            <w:vAlign w:val="center"/>
          </w:tcPr>
          <w:p w:rsidR="00761C9B" w:rsidRPr="000913D6" w:rsidRDefault="00761C9B" w:rsidP="008F1C08">
            <w:pPr>
              <w:spacing w:after="0" w:line="276" w:lineRule="auto"/>
              <w:jc w:val="both"/>
              <w:rPr>
                <w:sz w:val="18"/>
                <w:szCs w:val="18"/>
              </w:rPr>
            </w:pPr>
            <w:r w:rsidRPr="000913D6">
              <w:rPr>
                <w:sz w:val="18"/>
                <w:szCs w:val="18"/>
              </w:rPr>
              <w:t>FARMIX, S.A. DE C.V.</w:t>
            </w:r>
          </w:p>
        </w:tc>
        <w:tc>
          <w:tcPr>
            <w:tcW w:w="2410" w:type="dxa"/>
            <w:shd w:val="clear" w:color="000000" w:fill="FFFFFF"/>
            <w:vAlign w:val="center"/>
          </w:tcPr>
          <w:p w:rsidR="00761C9B" w:rsidRPr="000913D6" w:rsidRDefault="00761C9B" w:rsidP="008F1C08">
            <w:pPr>
              <w:spacing w:after="0" w:line="276" w:lineRule="auto"/>
              <w:jc w:val="both"/>
              <w:rPr>
                <w:sz w:val="18"/>
                <w:szCs w:val="18"/>
              </w:rPr>
            </w:pPr>
            <w:r w:rsidRPr="000913D6">
              <w:rPr>
                <w:sz w:val="18"/>
                <w:szCs w:val="18"/>
              </w:rPr>
              <w:t>ANA RUTH SERRANO MARTINEZ</w:t>
            </w:r>
          </w:p>
        </w:tc>
      </w:tr>
      <w:tr w:rsidR="00761C9B" w:rsidRPr="000913D6" w:rsidTr="008F1C08">
        <w:trPr>
          <w:trHeight w:val="283"/>
        </w:trPr>
        <w:tc>
          <w:tcPr>
            <w:tcW w:w="423" w:type="dxa"/>
            <w:shd w:val="clear" w:color="auto" w:fill="auto"/>
            <w:vAlign w:val="center"/>
          </w:tcPr>
          <w:p w:rsidR="00761C9B" w:rsidRPr="000913D6" w:rsidRDefault="00761C9B" w:rsidP="008F1C08">
            <w:pPr>
              <w:spacing w:after="0" w:line="276" w:lineRule="auto"/>
              <w:jc w:val="center"/>
              <w:rPr>
                <w:sz w:val="18"/>
                <w:szCs w:val="18"/>
              </w:rPr>
            </w:pPr>
            <w:r w:rsidRPr="000913D6">
              <w:rPr>
                <w:sz w:val="18"/>
                <w:szCs w:val="18"/>
              </w:rPr>
              <w:t>7</w:t>
            </w:r>
          </w:p>
        </w:tc>
        <w:tc>
          <w:tcPr>
            <w:tcW w:w="2479" w:type="dxa"/>
            <w:shd w:val="clear" w:color="000000" w:fill="FFFFFF"/>
            <w:vAlign w:val="center"/>
          </w:tcPr>
          <w:p w:rsidR="00761C9B" w:rsidRPr="000913D6" w:rsidRDefault="00761C9B" w:rsidP="008F1C08">
            <w:pPr>
              <w:spacing w:after="0" w:line="276" w:lineRule="auto"/>
              <w:jc w:val="both"/>
              <w:rPr>
                <w:sz w:val="18"/>
                <w:szCs w:val="18"/>
              </w:rPr>
            </w:pPr>
            <w:r w:rsidRPr="000913D6">
              <w:rPr>
                <w:sz w:val="18"/>
                <w:szCs w:val="18"/>
              </w:rPr>
              <w:t>FARMACIA LAS AMÉRICAS</w:t>
            </w:r>
          </w:p>
        </w:tc>
        <w:tc>
          <w:tcPr>
            <w:tcW w:w="1134" w:type="dxa"/>
            <w:shd w:val="clear" w:color="000000" w:fill="FFFFFF"/>
            <w:vAlign w:val="center"/>
          </w:tcPr>
          <w:p w:rsidR="00761C9B" w:rsidRPr="000913D6" w:rsidRDefault="00761C9B" w:rsidP="008F1C08">
            <w:pPr>
              <w:spacing w:after="0" w:line="276" w:lineRule="auto"/>
              <w:jc w:val="center"/>
              <w:rPr>
                <w:sz w:val="18"/>
                <w:szCs w:val="18"/>
              </w:rPr>
            </w:pPr>
            <w:r w:rsidRPr="000913D6">
              <w:rPr>
                <w:sz w:val="18"/>
                <w:szCs w:val="18"/>
              </w:rPr>
              <w:t>E10F0967</w:t>
            </w:r>
          </w:p>
        </w:tc>
        <w:tc>
          <w:tcPr>
            <w:tcW w:w="2482" w:type="dxa"/>
            <w:shd w:val="clear" w:color="000000" w:fill="FFFFFF"/>
            <w:vAlign w:val="center"/>
          </w:tcPr>
          <w:p w:rsidR="00761C9B" w:rsidRPr="000913D6" w:rsidRDefault="00761C9B" w:rsidP="008F1C08">
            <w:pPr>
              <w:spacing w:after="0" w:line="276" w:lineRule="auto"/>
              <w:jc w:val="both"/>
              <w:rPr>
                <w:sz w:val="18"/>
                <w:szCs w:val="18"/>
              </w:rPr>
            </w:pPr>
            <w:r w:rsidRPr="000913D6">
              <w:rPr>
                <w:sz w:val="18"/>
                <w:szCs w:val="18"/>
              </w:rPr>
              <w:t>FARMIX, S.A. DE C.V.</w:t>
            </w:r>
          </w:p>
        </w:tc>
        <w:tc>
          <w:tcPr>
            <w:tcW w:w="2410" w:type="dxa"/>
            <w:shd w:val="clear" w:color="000000" w:fill="FFFFFF"/>
            <w:vAlign w:val="center"/>
          </w:tcPr>
          <w:p w:rsidR="00761C9B" w:rsidRPr="000913D6" w:rsidRDefault="00761C9B" w:rsidP="008F1C08">
            <w:pPr>
              <w:spacing w:after="0" w:line="276" w:lineRule="auto"/>
              <w:jc w:val="both"/>
              <w:rPr>
                <w:sz w:val="18"/>
                <w:szCs w:val="18"/>
              </w:rPr>
            </w:pPr>
            <w:r w:rsidRPr="000913D6">
              <w:rPr>
                <w:sz w:val="18"/>
                <w:szCs w:val="18"/>
              </w:rPr>
              <w:t>ELENA PATRICIA BARAHONA AVALOS</w:t>
            </w:r>
          </w:p>
        </w:tc>
      </w:tr>
      <w:tr w:rsidR="00761C9B" w:rsidRPr="000913D6" w:rsidTr="008F1C08">
        <w:trPr>
          <w:trHeight w:val="283"/>
        </w:trPr>
        <w:tc>
          <w:tcPr>
            <w:tcW w:w="423" w:type="dxa"/>
            <w:shd w:val="clear" w:color="auto" w:fill="auto"/>
            <w:vAlign w:val="center"/>
          </w:tcPr>
          <w:p w:rsidR="00761C9B" w:rsidRPr="000913D6" w:rsidRDefault="00761C9B" w:rsidP="008F1C08">
            <w:pPr>
              <w:spacing w:after="0" w:line="276" w:lineRule="auto"/>
              <w:jc w:val="center"/>
              <w:rPr>
                <w:sz w:val="18"/>
                <w:szCs w:val="18"/>
              </w:rPr>
            </w:pPr>
            <w:r w:rsidRPr="000913D6">
              <w:rPr>
                <w:sz w:val="18"/>
                <w:szCs w:val="18"/>
              </w:rPr>
              <w:t>8</w:t>
            </w:r>
          </w:p>
        </w:tc>
        <w:tc>
          <w:tcPr>
            <w:tcW w:w="2479" w:type="dxa"/>
            <w:shd w:val="clear" w:color="000000" w:fill="FFFFFF"/>
            <w:vAlign w:val="center"/>
          </w:tcPr>
          <w:p w:rsidR="00761C9B" w:rsidRPr="000913D6" w:rsidRDefault="00761C9B" w:rsidP="008F1C08">
            <w:pPr>
              <w:spacing w:after="0" w:line="276" w:lineRule="auto"/>
              <w:jc w:val="both"/>
              <w:rPr>
                <w:sz w:val="18"/>
                <w:szCs w:val="18"/>
              </w:rPr>
            </w:pPr>
            <w:r w:rsidRPr="000913D6">
              <w:rPr>
                <w:sz w:val="18"/>
                <w:szCs w:val="18"/>
              </w:rPr>
              <w:t>FARMACIA LAS AMÉRICAS SOYAPANGO II</w:t>
            </w:r>
          </w:p>
        </w:tc>
        <w:tc>
          <w:tcPr>
            <w:tcW w:w="1134" w:type="dxa"/>
            <w:shd w:val="clear" w:color="000000" w:fill="FFFFFF"/>
            <w:vAlign w:val="center"/>
          </w:tcPr>
          <w:p w:rsidR="00761C9B" w:rsidRPr="000913D6" w:rsidRDefault="00761C9B" w:rsidP="008F1C08">
            <w:pPr>
              <w:spacing w:after="0" w:line="276" w:lineRule="auto"/>
              <w:jc w:val="center"/>
              <w:rPr>
                <w:sz w:val="18"/>
                <w:szCs w:val="18"/>
              </w:rPr>
            </w:pPr>
            <w:r w:rsidRPr="000913D6">
              <w:rPr>
                <w:sz w:val="18"/>
                <w:szCs w:val="18"/>
              </w:rPr>
              <w:t>E10F3246</w:t>
            </w:r>
          </w:p>
        </w:tc>
        <w:tc>
          <w:tcPr>
            <w:tcW w:w="2482" w:type="dxa"/>
            <w:shd w:val="clear" w:color="000000" w:fill="FFFFFF"/>
            <w:vAlign w:val="center"/>
          </w:tcPr>
          <w:p w:rsidR="00761C9B" w:rsidRPr="000913D6" w:rsidRDefault="00761C9B" w:rsidP="008F1C08">
            <w:pPr>
              <w:spacing w:after="0" w:line="276" w:lineRule="auto"/>
              <w:jc w:val="both"/>
              <w:rPr>
                <w:sz w:val="18"/>
                <w:szCs w:val="18"/>
              </w:rPr>
            </w:pPr>
            <w:r w:rsidRPr="000913D6">
              <w:rPr>
                <w:sz w:val="18"/>
                <w:szCs w:val="18"/>
              </w:rPr>
              <w:t>FARMIX, S.A. DE C.V.</w:t>
            </w:r>
          </w:p>
        </w:tc>
        <w:tc>
          <w:tcPr>
            <w:tcW w:w="2410" w:type="dxa"/>
            <w:shd w:val="clear" w:color="000000" w:fill="FFFFFF"/>
            <w:vAlign w:val="center"/>
          </w:tcPr>
          <w:p w:rsidR="00761C9B" w:rsidRPr="000913D6" w:rsidRDefault="00761C9B" w:rsidP="008F1C08">
            <w:pPr>
              <w:spacing w:after="0" w:line="276" w:lineRule="auto"/>
              <w:jc w:val="both"/>
              <w:rPr>
                <w:sz w:val="18"/>
                <w:szCs w:val="18"/>
              </w:rPr>
            </w:pPr>
            <w:r w:rsidRPr="000913D6">
              <w:rPr>
                <w:sz w:val="18"/>
                <w:szCs w:val="18"/>
              </w:rPr>
              <w:t>ROSA EVA MARTICORENA ORTIZ</w:t>
            </w:r>
          </w:p>
        </w:tc>
      </w:tr>
      <w:tr w:rsidR="00761C9B" w:rsidRPr="000913D6" w:rsidTr="008F1C08">
        <w:trPr>
          <w:trHeight w:val="283"/>
        </w:trPr>
        <w:tc>
          <w:tcPr>
            <w:tcW w:w="423" w:type="dxa"/>
            <w:shd w:val="clear" w:color="auto" w:fill="auto"/>
            <w:vAlign w:val="center"/>
          </w:tcPr>
          <w:p w:rsidR="00761C9B" w:rsidRPr="000913D6" w:rsidRDefault="00761C9B" w:rsidP="008F1C08">
            <w:pPr>
              <w:spacing w:after="0" w:line="276" w:lineRule="auto"/>
              <w:jc w:val="center"/>
              <w:rPr>
                <w:sz w:val="18"/>
                <w:szCs w:val="18"/>
              </w:rPr>
            </w:pPr>
            <w:r w:rsidRPr="000913D6">
              <w:rPr>
                <w:sz w:val="18"/>
                <w:szCs w:val="18"/>
              </w:rPr>
              <w:t>9</w:t>
            </w:r>
          </w:p>
        </w:tc>
        <w:tc>
          <w:tcPr>
            <w:tcW w:w="2479" w:type="dxa"/>
            <w:shd w:val="clear" w:color="000000" w:fill="FFFFFF"/>
            <w:vAlign w:val="center"/>
          </w:tcPr>
          <w:p w:rsidR="00761C9B" w:rsidRPr="000913D6" w:rsidRDefault="00761C9B" w:rsidP="008F1C08">
            <w:pPr>
              <w:spacing w:after="0" w:line="276" w:lineRule="auto"/>
              <w:jc w:val="both"/>
              <w:rPr>
                <w:sz w:val="18"/>
                <w:szCs w:val="18"/>
              </w:rPr>
            </w:pPr>
            <w:r w:rsidRPr="000913D6">
              <w:rPr>
                <w:sz w:val="18"/>
                <w:szCs w:val="18"/>
              </w:rPr>
              <w:t>FARMACIA LAS AMÉRICAS SUCURSAL SAN VICENTE</w:t>
            </w:r>
          </w:p>
        </w:tc>
        <w:tc>
          <w:tcPr>
            <w:tcW w:w="1134" w:type="dxa"/>
            <w:shd w:val="clear" w:color="000000" w:fill="FFFFFF"/>
            <w:vAlign w:val="center"/>
          </w:tcPr>
          <w:p w:rsidR="00761C9B" w:rsidRPr="000913D6" w:rsidRDefault="00761C9B" w:rsidP="008F1C08">
            <w:pPr>
              <w:spacing w:after="0" w:line="276" w:lineRule="auto"/>
              <w:jc w:val="center"/>
              <w:rPr>
                <w:sz w:val="18"/>
                <w:szCs w:val="18"/>
              </w:rPr>
            </w:pPr>
            <w:r w:rsidRPr="000913D6">
              <w:rPr>
                <w:sz w:val="18"/>
                <w:szCs w:val="18"/>
              </w:rPr>
              <w:t>E10F3185</w:t>
            </w:r>
          </w:p>
        </w:tc>
        <w:tc>
          <w:tcPr>
            <w:tcW w:w="2482" w:type="dxa"/>
            <w:shd w:val="clear" w:color="000000" w:fill="FFFFFF"/>
            <w:vAlign w:val="center"/>
          </w:tcPr>
          <w:p w:rsidR="00761C9B" w:rsidRPr="000913D6" w:rsidRDefault="00761C9B" w:rsidP="008F1C08">
            <w:pPr>
              <w:spacing w:after="0" w:line="276" w:lineRule="auto"/>
              <w:jc w:val="both"/>
              <w:rPr>
                <w:sz w:val="18"/>
                <w:szCs w:val="18"/>
              </w:rPr>
            </w:pPr>
            <w:r w:rsidRPr="000913D6">
              <w:rPr>
                <w:sz w:val="18"/>
                <w:szCs w:val="18"/>
              </w:rPr>
              <w:t>FARMIX, S.A. DE C.V.</w:t>
            </w:r>
          </w:p>
        </w:tc>
        <w:tc>
          <w:tcPr>
            <w:tcW w:w="2410" w:type="dxa"/>
            <w:shd w:val="clear" w:color="000000" w:fill="FFFFFF"/>
            <w:vAlign w:val="center"/>
          </w:tcPr>
          <w:p w:rsidR="00761C9B" w:rsidRPr="000913D6" w:rsidRDefault="00761C9B" w:rsidP="008F1C08">
            <w:pPr>
              <w:spacing w:after="0" w:line="276" w:lineRule="auto"/>
              <w:jc w:val="both"/>
              <w:rPr>
                <w:sz w:val="18"/>
                <w:szCs w:val="18"/>
              </w:rPr>
            </w:pPr>
            <w:r w:rsidRPr="000913D6">
              <w:rPr>
                <w:sz w:val="18"/>
                <w:szCs w:val="18"/>
              </w:rPr>
              <w:t>MISHTI MATALI CORDOVA FLAMENCO</w:t>
            </w:r>
          </w:p>
        </w:tc>
      </w:tr>
      <w:tr w:rsidR="00761C9B" w:rsidRPr="000913D6" w:rsidTr="008F1C08">
        <w:trPr>
          <w:trHeight w:val="283"/>
        </w:trPr>
        <w:tc>
          <w:tcPr>
            <w:tcW w:w="423" w:type="dxa"/>
            <w:shd w:val="clear" w:color="auto" w:fill="auto"/>
            <w:vAlign w:val="center"/>
          </w:tcPr>
          <w:p w:rsidR="00761C9B" w:rsidRPr="000913D6" w:rsidRDefault="00761C9B" w:rsidP="008F1C08">
            <w:pPr>
              <w:spacing w:after="0" w:line="276" w:lineRule="auto"/>
              <w:jc w:val="center"/>
              <w:rPr>
                <w:sz w:val="18"/>
                <w:szCs w:val="18"/>
              </w:rPr>
            </w:pPr>
            <w:r w:rsidRPr="000913D6">
              <w:rPr>
                <w:sz w:val="18"/>
                <w:szCs w:val="18"/>
              </w:rPr>
              <w:t>10</w:t>
            </w:r>
          </w:p>
        </w:tc>
        <w:tc>
          <w:tcPr>
            <w:tcW w:w="2479" w:type="dxa"/>
            <w:shd w:val="clear" w:color="000000" w:fill="FFFFFF"/>
            <w:vAlign w:val="center"/>
          </w:tcPr>
          <w:p w:rsidR="00761C9B" w:rsidRPr="000913D6" w:rsidRDefault="00761C9B" w:rsidP="008F1C08">
            <w:pPr>
              <w:spacing w:after="0" w:line="276" w:lineRule="auto"/>
              <w:jc w:val="both"/>
              <w:rPr>
                <w:sz w:val="18"/>
                <w:szCs w:val="18"/>
              </w:rPr>
            </w:pPr>
            <w:r w:rsidRPr="000913D6">
              <w:rPr>
                <w:sz w:val="18"/>
                <w:szCs w:val="18"/>
              </w:rPr>
              <w:t>FARMACIA LAS AMÉRICAS VILLA BAUTISTA</w:t>
            </w:r>
          </w:p>
        </w:tc>
        <w:tc>
          <w:tcPr>
            <w:tcW w:w="1134" w:type="dxa"/>
            <w:shd w:val="clear" w:color="000000" w:fill="FFFFFF"/>
            <w:vAlign w:val="center"/>
          </w:tcPr>
          <w:p w:rsidR="00761C9B" w:rsidRPr="000913D6" w:rsidRDefault="00761C9B" w:rsidP="008F1C08">
            <w:pPr>
              <w:spacing w:after="0" w:line="276" w:lineRule="auto"/>
              <w:jc w:val="center"/>
              <w:rPr>
                <w:sz w:val="18"/>
                <w:szCs w:val="18"/>
              </w:rPr>
            </w:pPr>
            <w:r w:rsidRPr="000913D6">
              <w:rPr>
                <w:sz w:val="18"/>
                <w:szCs w:val="18"/>
              </w:rPr>
              <w:t>E10F2207</w:t>
            </w:r>
          </w:p>
        </w:tc>
        <w:tc>
          <w:tcPr>
            <w:tcW w:w="2482" w:type="dxa"/>
            <w:shd w:val="clear" w:color="000000" w:fill="FFFFFF"/>
            <w:vAlign w:val="center"/>
          </w:tcPr>
          <w:p w:rsidR="00761C9B" w:rsidRPr="000913D6" w:rsidRDefault="00761C9B" w:rsidP="008F1C08">
            <w:pPr>
              <w:spacing w:after="0" w:line="276" w:lineRule="auto"/>
              <w:jc w:val="both"/>
              <w:rPr>
                <w:sz w:val="18"/>
                <w:szCs w:val="18"/>
              </w:rPr>
            </w:pPr>
            <w:r w:rsidRPr="000913D6">
              <w:rPr>
                <w:sz w:val="18"/>
                <w:szCs w:val="18"/>
              </w:rPr>
              <w:t>FARMIX, S.A. DE C.V.</w:t>
            </w:r>
          </w:p>
        </w:tc>
        <w:tc>
          <w:tcPr>
            <w:tcW w:w="2410" w:type="dxa"/>
            <w:shd w:val="clear" w:color="000000" w:fill="FFFFFF"/>
            <w:vAlign w:val="center"/>
          </w:tcPr>
          <w:p w:rsidR="00761C9B" w:rsidRPr="000913D6" w:rsidRDefault="00761C9B" w:rsidP="008F1C08">
            <w:pPr>
              <w:spacing w:after="0" w:line="276" w:lineRule="auto"/>
              <w:jc w:val="both"/>
              <w:rPr>
                <w:sz w:val="18"/>
                <w:szCs w:val="18"/>
              </w:rPr>
            </w:pPr>
            <w:r w:rsidRPr="000913D6">
              <w:rPr>
                <w:sz w:val="18"/>
                <w:szCs w:val="18"/>
              </w:rPr>
              <w:t>IDIS CAROLINA RIVAS MORENO</w:t>
            </w:r>
          </w:p>
        </w:tc>
      </w:tr>
      <w:tr w:rsidR="00761C9B" w:rsidRPr="000913D6" w:rsidTr="008F1C08">
        <w:trPr>
          <w:trHeight w:val="283"/>
        </w:trPr>
        <w:tc>
          <w:tcPr>
            <w:tcW w:w="423" w:type="dxa"/>
            <w:shd w:val="clear" w:color="auto" w:fill="auto"/>
            <w:vAlign w:val="center"/>
          </w:tcPr>
          <w:p w:rsidR="00761C9B" w:rsidRPr="000913D6" w:rsidRDefault="00761C9B" w:rsidP="008F1C08">
            <w:pPr>
              <w:spacing w:after="0" w:line="276" w:lineRule="auto"/>
              <w:jc w:val="center"/>
              <w:rPr>
                <w:sz w:val="18"/>
                <w:szCs w:val="18"/>
              </w:rPr>
            </w:pPr>
            <w:r w:rsidRPr="000913D6">
              <w:rPr>
                <w:sz w:val="18"/>
                <w:szCs w:val="18"/>
              </w:rPr>
              <w:t>11</w:t>
            </w:r>
          </w:p>
        </w:tc>
        <w:tc>
          <w:tcPr>
            <w:tcW w:w="2479" w:type="dxa"/>
            <w:shd w:val="clear" w:color="000000" w:fill="FFFFFF"/>
            <w:vAlign w:val="center"/>
          </w:tcPr>
          <w:p w:rsidR="00761C9B" w:rsidRPr="000913D6" w:rsidRDefault="00761C9B" w:rsidP="008F1C08">
            <w:pPr>
              <w:spacing w:after="0" w:line="276" w:lineRule="auto"/>
              <w:jc w:val="both"/>
              <w:rPr>
                <w:sz w:val="18"/>
                <w:szCs w:val="18"/>
              </w:rPr>
            </w:pPr>
            <w:r w:rsidRPr="000913D6">
              <w:rPr>
                <w:sz w:val="18"/>
                <w:szCs w:val="18"/>
              </w:rPr>
              <w:t>FARMACIA LAS AMÉRICAS LA CIMA</w:t>
            </w:r>
          </w:p>
        </w:tc>
        <w:tc>
          <w:tcPr>
            <w:tcW w:w="1134" w:type="dxa"/>
            <w:shd w:val="clear" w:color="000000" w:fill="FFFFFF"/>
            <w:vAlign w:val="center"/>
          </w:tcPr>
          <w:p w:rsidR="00761C9B" w:rsidRPr="000913D6" w:rsidRDefault="00761C9B" w:rsidP="008F1C08">
            <w:pPr>
              <w:spacing w:after="0" w:line="276" w:lineRule="auto"/>
              <w:jc w:val="center"/>
              <w:rPr>
                <w:sz w:val="18"/>
                <w:szCs w:val="18"/>
              </w:rPr>
            </w:pPr>
            <w:r w:rsidRPr="000913D6">
              <w:rPr>
                <w:sz w:val="18"/>
                <w:szCs w:val="18"/>
              </w:rPr>
              <w:t>E10F0930</w:t>
            </w:r>
          </w:p>
        </w:tc>
        <w:tc>
          <w:tcPr>
            <w:tcW w:w="2482" w:type="dxa"/>
            <w:shd w:val="clear" w:color="000000" w:fill="FFFFFF"/>
            <w:vAlign w:val="center"/>
          </w:tcPr>
          <w:p w:rsidR="00761C9B" w:rsidRPr="000913D6" w:rsidRDefault="00761C9B" w:rsidP="008F1C08">
            <w:pPr>
              <w:spacing w:after="0" w:line="276" w:lineRule="auto"/>
              <w:jc w:val="both"/>
              <w:rPr>
                <w:sz w:val="18"/>
                <w:szCs w:val="18"/>
              </w:rPr>
            </w:pPr>
            <w:r w:rsidRPr="000913D6">
              <w:rPr>
                <w:sz w:val="18"/>
                <w:szCs w:val="18"/>
              </w:rPr>
              <w:t>FARMIX, S.A. DE C.V.</w:t>
            </w:r>
          </w:p>
        </w:tc>
        <w:tc>
          <w:tcPr>
            <w:tcW w:w="2410" w:type="dxa"/>
            <w:shd w:val="clear" w:color="000000" w:fill="FFFFFF"/>
            <w:vAlign w:val="center"/>
          </w:tcPr>
          <w:p w:rsidR="00761C9B" w:rsidRPr="000913D6" w:rsidRDefault="00761C9B" w:rsidP="008F1C08">
            <w:pPr>
              <w:spacing w:after="0" w:line="276" w:lineRule="auto"/>
              <w:jc w:val="both"/>
              <w:rPr>
                <w:sz w:val="18"/>
                <w:szCs w:val="18"/>
              </w:rPr>
            </w:pPr>
            <w:r w:rsidRPr="000913D6">
              <w:rPr>
                <w:sz w:val="18"/>
                <w:szCs w:val="18"/>
              </w:rPr>
              <w:t>RUTH ANABELLA CALERO DE REYES</w:t>
            </w:r>
          </w:p>
        </w:tc>
      </w:tr>
      <w:tr w:rsidR="00761C9B" w:rsidRPr="000913D6" w:rsidTr="008F1C08">
        <w:trPr>
          <w:trHeight w:val="283"/>
        </w:trPr>
        <w:tc>
          <w:tcPr>
            <w:tcW w:w="423" w:type="dxa"/>
            <w:shd w:val="clear" w:color="auto" w:fill="auto"/>
            <w:vAlign w:val="center"/>
          </w:tcPr>
          <w:p w:rsidR="00761C9B" w:rsidRPr="000913D6" w:rsidRDefault="00761C9B" w:rsidP="008F1C08">
            <w:pPr>
              <w:spacing w:after="0" w:line="276" w:lineRule="auto"/>
              <w:jc w:val="center"/>
              <w:rPr>
                <w:sz w:val="18"/>
                <w:szCs w:val="18"/>
              </w:rPr>
            </w:pPr>
            <w:r w:rsidRPr="000913D6">
              <w:rPr>
                <w:sz w:val="18"/>
                <w:szCs w:val="18"/>
              </w:rPr>
              <w:t>12</w:t>
            </w:r>
          </w:p>
        </w:tc>
        <w:tc>
          <w:tcPr>
            <w:tcW w:w="2479" w:type="dxa"/>
            <w:shd w:val="clear" w:color="000000" w:fill="FFFFFF"/>
            <w:vAlign w:val="center"/>
          </w:tcPr>
          <w:p w:rsidR="00761C9B" w:rsidRPr="000913D6" w:rsidRDefault="00761C9B" w:rsidP="008F1C08">
            <w:pPr>
              <w:spacing w:after="0" w:line="276" w:lineRule="auto"/>
              <w:jc w:val="both"/>
              <w:rPr>
                <w:sz w:val="18"/>
                <w:szCs w:val="18"/>
              </w:rPr>
            </w:pPr>
            <w:r w:rsidRPr="000913D6">
              <w:rPr>
                <w:sz w:val="18"/>
                <w:szCs w:val="18"/>
              </w:rPr>
              <w:t>FARMACIA LAS AMÉRICAS UNICENTRO ALTAVISTA</w:t>
            </w:r>
          </w:p>
        </w:tc>
        <w:tc>
          <w:tcPr>
            <w:tcW w:w="1134" w:type="dxa"/>
            <w:shd w:val="clear" w:color="000000" w:fill="FFFFFF"/>
            <w:vAlign w:val="center"/>
          </w:tcPr>
          <w:p w:rsidR="00761C9B" w:rsidRPr="000913D6" w:rsidRDefault="00761C9B" w:rsidP="008F1C08">
            <w:pPr>
              <w:spacing w:after="0" w:line="276" w:lineRule="auto"/>
              <w:jc w:val="center"/>
              <w:rPr>
                <w:sz w:val="18"/>
                <w:szCs w:val="18"/>
              </w:rPr>
            </w:pPr>
            <w:r w:rsidRPr="000913D6">
              <w:rPr>
                <w:sz w:val="18"/>
                <w:szCs w:val="18"/>
              </w:rPr>
              <w:t>E10F2067</w:t>
            </w:r>
          </w:p>
        </w:tc>
        <w:tc>
          <w:tcPr>
            <w:tcW w:w="2482" w:type="dxa"/>
            <w:shd w:val="clear" w:color="000000" w:fill="FFFFFF"/>
            <w:vAlign w:val="center"/>
          </w:tcPr>
          <w:p w:rsidR="00761C9B" w:rsidRPr="000913D6" w:rsidRDefault="00761C9B" w:rsidP="008F1C08">
            <w:pPr>
              <w:spacing w:after="0" w:line="276" w:lineRule="auto"/>
              <w:jc w:val="both"/>
              <w:rPr>
                <w:sz w:val="18"/>
                <w:szCs w:val="18"/>
              </w:rPr>
            </w:pPr>
            <w:r w:rsidRPr="000913D6">
              <w:rPr>
                <w:sz w:val="18"/>
                <w:szCs w:val="18"/>
              </w:rPr>
              <w:t>FARMIX, S.A. DE C.V.</w:t>
            </w:r>
          </w:p>
        </w:tc>
        <w:tc>
          <w:tcPr>
            <w:tcW w:w="2410" w:type="dxa"/>
            <w:shd w:val="clear" w:color="000000" w:fill="FFFFFF"/>
            <w:vAlign w:val="center"/>
          </w:tcPr>
          <w:p w:rsidR="00761C9B" w:rsidRPr="000913D6" w:rsidRDefault="00761C9B" w:rsidP="008F1C08">
            <w:pPr>
              <w:spacing w:after="0" w:line="276" w:lineRule="auto"/>
              <w:jc w:val="both"/>
              <w:rPr>
                <w:sz w:val="18"/>
                <w:szCs w:val="18"/>
              </w:rPr>
            </w:pPr>
            <w:r w:rsidRPr="000913D6">
              <w:rPr>
                <w:sz w:val="18"/>
                <w:szCs w:val="18"/>
              </w:rPr>
              <w:t>JUDITH PATRICIA URRUTIA PALACIOS</w:t>
            </w:r>
          </w:p>
        </w:tc>
      </w:tr>
      <w:tr w:rsidR="00761C9B" w:rsidRPr="000913D6" w:rsidTr="008F1C08">
        <w:trPr>
          <w:trHeight w:val="283"/>
        </w:trPr>
        <w:tc>
          <w:tcPr>
            <w:tcW w:w="423" w:type="dxa"/>
            <w:shd w:val="clear" w:color="auto" w:fill="auto"/>
            <w:vAlign w:val="center"/>
          </w:tcPr>
          <w:p w:rsidR="00761C9B" w:rsidRPr="000913D6" w:rsidRDefault="00761C9B" w:rsidP="008F1C08">
            <w:pPr>
              <w:spacing w:after="0" w:line="276" w:lineRule="auto"/>
              <w:jc w:val="center"/>
              <w:rPr>
                <w:sz w:val="18"/>
                <w:szCs w:val="18"/>
              </w:rPr>
            </w:pPr>
            <w:r w:rsidRPr="000913D6">
              <w:rPr>
                <w:sz w:val="18"/>
                <w:szCs w:val="18"/>
              </w:rPr>
              <w:t>13</w:t>
            </w:r>
          </w:p>
        </w:tc>
        <w:tc>
          <w:tcPr>
            <w:tcW w:w="2479" w:type="dxa"/>
            <w:shd w:val="clear" w:color="000000" w:fill="FFFFFF"/>
            <w:vAlign w:val="center"/>
          </w:tcPr>
          <w:p w:rsidR="00761C9B" w:rsidRPr="000913D6" w:rsidRDefault="00761C9B" w:rsidP="008F1C08">
            <w:pPr>
              <w:spacing w:after="0" w:line="276" w:lineRule="auto"/>
              <w:jc w:val="both"/>
              <w:rPr>
                <w:sz w:val="18"/>
                <w:szCs w:val="18"/>
              </w:rPr>
            </w:pPr>
            <w:r w:rsidRPr="000913D6">
              <w:rPr>
                <w:sz w:val="18"/>
                <w:szCs w:val="18"/>
              </w:rPr>
              <w:t>FARMACIA LAS AMÉRICAS ESCALÓN</w:t>
            </w:r>
          </w:p>
        </w:tc>
        <w:tc>
          <w:tcPr>
            <w:tcW w:w="1134" w:type="dxa"/>
            <w:shd w:val="clear" w:color="000000" w:fill="FFFFFF"/>
            <w:vAlign w:val="center"/>
          </w:tcPr>
          <w:p w:rsidR="00761C9B" w:rsidRPr="000913D6" w:rsidRDefault="00761C9B" w:rsidP="008F1C08">
            <w:pPr>
              <w:spacing w:after="0" w:line="276" w:lineRule="auto"/>
              <w:jc w:val="center"/>
              <w:rPr>
                <w:sz w:val="18"/>
                <w:szCs w:val="18"/>
              </w:rPr>
            </w:pPr>
            <w:r w:rsidRPr="000913D6">
              <w:rPr>
                <w:sz w:val="18"/>
                <w:szCs w:val="18"/>
              </w:rPr>
              <w:t>E10F1426</w:t>
            </w:r>
          </w:p>
        </w:tc>
        <w:tc>
          <w:tcPr>
            <w:tcW w:w="2482" w:type="dxa"/>
            <w:shd w:val="clear" w:color="000000" w:fill="FFFFFF"/>
            <w:vAlign w:val="center"/>
          </w:tcPr>
          <w:p w:rsidR="00761C9B" w:rsidRPr="000913D6" w:rsidRDefault="00761C9B" w:rsidP="008F1C08">
            <w:pPr>
              <w:spacing w:after="0" w:line="276" w:lineRule="auto"/>
              <w:jc w:val="both"/>
              <w:rPr>
                <w:sz w:val="18"/>
                <w:szCs w:val="18"/>
              </w:rPr>
            </w:pPr>
            <w:r w:rsidRPr="000913D6">
              <w:rPr>
                <w:sz w:val="18"/>
                <w:szCs w:val="18"/>
              </w:rPr>
              <w:t>FARMIX, S.A. DE C.V.</w:t>
            </w:r>
          </w:p>
        </w:tc>
        <w:tc>
          <w:tcPr>
            <w:tcW w:w="2410" w:type="dxa"/>
            <w:shd w:val="clear" w:color="000000" w:fill="FFFFFF"/>
            <w:vAlign w:val="center"/>
          </w:tcPr>
          <w:p w:rsidR="00761C9B" w:rsidRPr="000913D6" w:rsidRDefault="00761C9B" w:rsidP="008F1C08">
            <w:pPr>
              <w:spacing w:after="0" w:line="276" w:lineRule="auto"/>
              <w:jc w:val="both"/>
              <w:rPr>
                <w:sz w:val="18"/>
                <w:szCs w:val="18"/>
              </w:rPr>
            </w:pPr>
            <w:r w:rsidRPr="000913D6">
              <w:rPr>
                <w:sz w:val="18"/>
                <w:szCs w:val="18"/>
              </w:rPr>
              <w:t>ADELA DEL CARMEN GONZÁLEZ LÓPEZ</w:t>
            </w:r>
          </w:p>
        </w:tc>
      </w:tr>
      <w:tr w:rsidR="00761C9B" w:rsidRPr="000913D6" w:rsidTr="008F1C08">
        <w:trPr>
          <w:trHeight w:val="283"/>
        </w:trPr>
        <w:tc>
          <w:tcPr>
            <w:tcW w:w="423" w:type="dxa"/>
            <w:shd w:val="clear" w:color="auto" w:fill="auto"/>
            <w:vAlign w:val="center"/>
          </w:tcPr>
          <w:p w:rsidR="00761C9B" w:rsidRPr="000913D6" w:rsidRDefault="00761C9B" w:rsidP="008F1C08">
            <w:pPr>
              <w:spacing w:after="0" w:line="276" w:lineRule="auto"/>
              <w:jc w:val="center"/>
              <w:rPr>
                <w:sz w:val="18"/>
                <w:szCs w:val="18"/>
              </w:rPr>
            </w:pPr>
            <w:r w:rsidRPr="000913D6">
              <w:rPr>
                <w:sz w:val="18"/>
                <w:szCs w:val="18"/>
              </w:rPr>
              <w:t>14</w:t>
            </w:r>
          </w:p>
        </w:tc>
        <w:tc>
          <w:tcPr>
            <w:tcW w:w="2479" w:type="dxa"/>
            <w:shd w:val="clear" w:color="000000" w:fill="FFFFFF"/>
            <w:vAlign w:val="center"/>
          </w:tcPr>
          <w:p w:rsidR="00761C9B" w:rsidRPr="000913D6" w:rsidRDefault="00761C9B" w:rsidP="008F1C08">
            <w:pPr>
              <w:spacing w:after="0" w:line="276" w:lineRule="auto"/>
              <w:jc w:val="both"/>
              <w:rPr>
                <w:sz w:val="18"/>
                <w:szCs w:val="18"/>
              </w:rPr>
            </w:pPr>
            <w:r w:rsidRPr="000913D6">
              <w:rPr>
                <w:sz w:val="18"/>
                <w:szCs w:val="18"/>
              </w:rPr>
              <w:t>FARMACIA LAS AMÉRICAS MULTIPLAZA</w:t>
            </w:r>
          </w:p>
        </w:tc>
        <w:tc>
          <w:tcPr>
            <w:tcW w:w="1134" w:type="dxa"/>
            <w:shd w:val="clear" w:color="000000" w:fill="FFFFFF"/>
            <w:vAlign w:val="center"/>
          </w:tcPr>
          <w:p w:rsidR="00761C9B" w:rsidRPr="000913D6" w:rsidRDefault="00761C9B" w:rsidP="008F1C08">
            <w:pPr>
              <w:spacing w:after="0" w:line="276" w:lineRule="auto"/>
              <w:jc w:val="center"/>
              <w:rPr>
                <w:sz w:val="18"/>
                <w:szCs w:val="18"/>
              </w:rPr>
            </w:pPr>
            <w:r w:rsidRPr="000913D6">
              <w:rPr>
                <w:sz w:val="18"/>
                <w:szCs w:val="18"/>
              </w:rPr>
              <w:t>E10F1298</w:t>
            </w:r>
          </w:p>
        </w:tc>
        <w:tc>
          <w:tcPr>
            <w:tcW w:w="2482" w:type="dxa"/>
            <w:shd w:val="clear" w:color="000000" w:fill="FFFFFF"/>
            <w:vAlign w:val="center"/>
          </w:tcPr>
          <w:p w:rsidR="00761C9B" w:rsidRPr="000913D6" w:rsidRDefault="00761C9B" w:rsidP="008F1C08">
            <w:pPr>
              <w:spacing w:after="0" w:line="276" w:lineRule="auto"/>
              <w:jc w:val="both"/>
              <w:rPr>
                <w:sz w:val="18"/>
                <w:szCs w:val="18"/>
              </w:rPr>
            </w:pPr>
            <w:r w:rsidRPr="000913D6">
              <w:rPr>
                <w:sz w:val="18"/>
                <w:szCs w:val="18"/>
              </w:rPr>
              <w:t>FARMIX, S.A. DE C.V.</w:t>
            </w:r>
          </w:p>
        </w:tc>
        <w:tc>
          <w:tcPr>
            <w:tcW w:w="2410" w:type="dxa"/>
            <w:shd w:val="clear" w:color="000000" w:fill="FFFFFF"/>
            <w:vAlign w:val="center"/>
          </w:tcPr>
          <w:p w:rsidR="00761C9B" w:rsidRPr="000913D6" w:rsidRDefault="00761C9B" w:rsidP="008F1C08">
            <w:pPr>
              <w:spacing w:after="0" w:line="276" w:lineRule="auto"/>
              <w:jc w:val="both"/>
              <w:rPr>
                <w:sz w:val="18"/>
                <w:szCs w:val="18"/>
              </w:rPr>
            </w:pPr>
            <w:r w:rsidRPr="000913D6">
              <w:rPr>
                <w:sz w:val="18"/>
                <w:szCs w:val="18"/>
              </w:rPr>
              <w:t>ELENA PATRICIA BARAHONA AVALOS</w:t>
            </w:r>
          </w:p>
        </w:tc>
      </w:tr>
    </w:tbl>
    <w:p w:rsidR="00761C9B" w:rsidRDefault="00761C9B" w:rsidP="00761C9B">
      <w:pPr>
        <w:spacing w:before="240" w:line="276" w:lineRule="auto"/>
        <w:ind w:left="-142"/>
        <w:jc w:val="both"/>
        <w:rPr>
          <w:sz w:val="24"/>
          <w:szCs w:val="24"/>
        </w:rPr>
      </w:pPr>
      <w:r w:rsidRPr="000913D6">
        <w:rPr>
          <w:b/>
          <w:color w:val="000000"/>
          <w:sz w:val="24"/>
          <w:szCs w:val="24"/>
        </w:rPr>
        <w:t>11.20.4.3.</w:t>
      </w:r>
      <w:r w:rsidRPr="00954909">
        <w:rPr>
          <w:sz w:val="24"/>
          <w:szCs w:val="24"/>
        </w:rPr>
        <w:t xml:space="preserve"> </w:t>
      </w:r>
      <w:r w:rsidRPr="00E20126">
        <w:rPr>
          <w:i/>
          <w:sz w:val="24"/>
          <w:szCs w:val="24"/>
        </w:rPr>
        <w:t>Autorizar</w:t>
      </w:r>
      <w:r w:rsidRPr="00953315">
        <w:rPr>
          <w:sz w:val="24"/>
          <w:szCs w:val="24"/>
        </w:rPr>
        <w:t xml:space="preserve"> </w:t>
      </w:r>
      <w:r>
        <w:rPr>
          <w:sz w:val="24"/>
          <w:szCs w:val="24"/>
        </w:rPr>
        <w:t>los traspasos de los</w:t>
      </w:r>
      <w:r w:rsidRPr="00953315">
        <w:rPr>
          <w:sz w:val="24"/>
          <w:szCs w:val="24"/>
        </w:rPr>
        <w:t xml:space="preserve"> establecimientos siguientes:</w:t>
      </w:r>
    </w:p>
    <w:tbl>
      <w:tblPr>
        <w:tblW w:w="89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3"/>
        <w:gridCol w:w="2479"/>
        <w:gridCol w:w="1560"/>
        <w:gridCol w:w="1842"/>
        <w:gridCol w:w="2624"/>
      </w:tblGrid>
      <w:tr w:rsidR="00761C9B" w:rsidRPr="000913D6" w:rsidTr="008F1C08">
        <w:trPr>
          <w:trHeight w:val="340"/>
        </w:trPr>
        <w:tc>
          <w:tcPr>
            <w:tcW w:w="8928" w:type="dxa"/>
            <w:gridSpan w:val="5"/>
            <w:vAlign w:val="center"/>
          </w:tcPr>
          <w:p w:rsidR="00761C9B" w:rsidRPr="000913D6" w:rsidRDefault="00761C9B" w:rsidP="008F1C08">
            <w:pPr>
              <w:spacing w:after="0" w:line="276" w:lineRule="auto"/>
              <w:jc w:val="center"/>
              <w:rPr>
                <w:rFonts w:eastAsia="Times New Roman"/>
                <w:b/>
                <w:bCs/>
                <w:color w:val="000000"/>
                <w:sz w:val="18"/>
                <w:szCs w:val="18"/>
                <w:lang w:eastAsia="es-SV"/>
              </w:rPr>
            </w:pPr>
            <w:r w:rsidRPr="000913D6">
              <w:rPr>
                <w:rFonts w:eastAsia="Times New Roman"/>
                <w:b/>
                <w:bCs/>
                <w:color w:val="000000"/>
                <w:sz w:val="18"/>
                <w:szCs w:val="18"/>
                <w:lang w:eastAsia="es-SV"/>
              </w:rPr>
              <w:t>AUTORIZACIONES DE TRASPASO DE ESTABLECIMIENTO</w:t>
            </w:r>
          </w:p>
        </w:tc>
      </w:tr>
      <w:tr w:rsidR="00761C9B" w:rsidRPr="000913D6" w:rsidTr="008F1C08">
        <w:trPr>
          <w:trHeight w:val="340"/>
        </w:trPr>
        <w:tc>
          <w:tcPr>
            <w:tcW w:w="423" w:type="dxa"/>
            <w:shd w:val="clear" w:color="auto" w:fill="auto"/>
            <w:vAlign w:val="center"/>
            <w:hideMark/>
          </w:tcPr>
          <w:p w:rsidR="00761C9B" w:rsidRPr="000913D6" w:rsidRDefault="00761C9B" w:rsidP="008F1C08">
            <w:pPr>
              <w:spacing w:after="0" w:line="276" w:lineRule="auto"/>
              <w:jc w:val="center"/>
              <w:rPr>
                <w:rFonts w:eastAsia="Times New Roman"/>
                <w:b/>
                <w:bCs/>
                <w:color w:val="000000"/>
                <w:sz w:val="18"/>
                <w:szCs w:val="18"/>
                <w:lang w:eastAsia="es-SV"/>
              </w:rPr>
            </w:pPr>
            <w:r w:rsidRPr="000913D6">
              <w:rPr>
                <w:rFonts w:eastAsia="Times New Roman"/>
                <w:b/>
                <w:bCs/>
                <w:color w:val="000000"/>
                <w:sz w:val="18"/>
                <w:szCs w:val="18"/>
                <w:lang w:eastAsia="es-SV"/>
              </w:rPr>
              <w:t>N°</w:t>
            </w:r>
          </w:p>
        </w:tc>
        <w:tc>
          <w:tcPr>
            <w:tcW w:w="2479" w:type="dxa"/>
            <w:shd w:val="clear" w:color="auto" w:fill="auto"/>
            <w:vAlign w:val="center"/>
            <w:hideMark/>
          </w:tcPr>
          <w:p w:rsidR="00761C9B" w:rsidRPr="000913D6" w:rsidRDefault="00761C9B" w:rsidP="008F1C08">
            <w:pPr>
              <w:spacing w:after="0" w:line="276" w:lineRule="auto"/>
              <w:jc w:val="center"/>
              <w:rPr>
                <w:rFonts w:eastAsia="Times New Roman"/>
                <w:b/>
                <w:bCs/>
                <w:color w:val="000000"/>
                <w:sz w:val="18"/>
                <w:szCs w:val="18"/>
                <w:lang w:eastAsia="es-SV"/>
              </w:rPr>
            </w:pPr>
            <w:r w:rsidRPr="000913D6">
              <w:rPr>
                <w:rFonts w:eastAsia="Times New Roman"/>
                <w:b/>
                <w:bCs/>
                <w:color w:val="000000"/>
                <w:sz w:val="18"/>
                <w:szCs w:val="18"/>
                <w:lang w:eastAsia="es-SV"/>
              </w:rPr>
              <w:t>ESTABLECIMIENTO</w:t>
            </w:r>
          </w:p>
        </w:tc>
        <w:tc>
          <w:tcPr>
            <w:tcW w:w="1560" w:type="dxa"/>
            <w:shd w:val="clear" w:color="auto" w:fill="auto"/>
            <w:vAlign w:val="center"/>
            <w:hideMark/>
          </w:tcPr>
          <w:p w:rsidR="00761C9B" w:rsidRPr="000913D6" w:rsidRDefault="00761C9B" w:rsidP="008F1C08">
            <w:pPr>
              <w:spacing w:after="0" w:line="276" w:lineRule="auto"/>
              <w:jc w:val="center"/>
              <w:rPr>
                <w:rFonts w:eastAsia="Times New Roman"/>
                <w:b/>
                <w:bCs/>
                <w:color w:val="000000"/>
                <w:sz w:val="18"/>
                <w:szCs w:val="18"/>
                <w:lang w:eastAsia="es-SV"/>
              </w:rPr>
            </w:pPr>
            <w:r w:rsidRPr="000913D6">
              <w:rPr>
                <w:rFonts w:eastAsia="Times New Roman"/>
                <w:b/>
                <w:bCs/>
                <w:color w:val="000000"/>
                <w:sz w:val="18"/>
                <w:szCs w:val="18"/>
                <w:lang w:eastAsia="es-SV"/>
              </w:rPr>
              <w:t>REGISTRO</w:t>
            </w:r>
          </w:p>
        </w:tc>
        <w:tc>
          <w:tcPr>
            <w:tcW w:w="1842" w:type="dxa"/>
            <w:vAlign w:val="center"/>
          </w:tcPr>
          <w:p w:rsidR="00761C9B" w:rsidRPr="000913D6" w:rsidRDefault="00761C9B" w:rsidP="008F1C08">
            <w:pPr>
              <w:spacing w:after="0" w:line="276" w:lineRule="auto"/>
              <w:jc w:val="center"/>
              <w:rPr>
                <w:rFonts w:eastAsia="Times New Roman"/>
                <w:b/>
                <w:bCs/>
                <w:color w:val="000000"/>
                <w:sz w:val="18"/>
                <w:szCs w:val="18"/>
                <w:lang w:eastAsia="es-SV"/>
              </w:rPr>
            </w:pPr>
            <w:r w:rsidRPr="000913D6">
              <w:rPr>
                <w:rFonts w:eastAsia="Times New Roman"/>
                <w:b/>
                <w:bCs/>
                <w:color w:val="000000"/>
                <w:sz w:val="18"/>
                <w:szCs w:val="18"/>
                <w:lang w:eastAsia="es-SV"/>
              </w:rPr>
              <w:t>TITULAR</w:t>
            </w:r>
          </w:p>
        </w:tc>
        <w:tc>
          <w:tcPr>
            <w:tcW w:w="2624" w:type="dxa"/>
            <w:shd w:val="clear" w:color="auto" w:fill="auto"/>
            <w:vAlign w:val="center"/>
            <w:hideMark/>
          </w:tcPr>
          <w:p w:rsidR="00761C9B" w:rsidRPr="000913D6" w:rsidRDefault="00761C9B" w:rsidP="008F1C08">
            <w:pPr>
              <w:spacing w:after="0" w:line="276" w:lineRule="auto"/>
              <w:jc w:val="center"/>
              <w:rPr>
                <w:rFonts w:eastAsia="Times New Roman"/>
                <w:b/>
                <w:bCs/>
                <w:color w:val="000000"/>
                <w:sz w:val="18"/>
                <w:szCs w:val="18"/>
                <w:lang w:eastAsia="es-SV"/>
              </w:rPr>
            </w:pPr>
            <w:r w:rsidRPr="000913D6">
              <w:rPr>
                <w:rFonts w:eastAsia="Times New Roman"/>
                <w:b/>
                <w:bCs/>
                <w:color w:val="000000"/>
                <w:sz w:val="18"/>
                <w:szCs w:val="18"/>
                <w:lang w:eastAsia="es-SV"/>
              </w:rPr>
              <w:t>NUEVO TITULAR</w:t>
            </w:r>
          </w:p>
        </w:tc>
      </w:tr>
      <w:tr w:rsidR="00761C9B" w:rsidRPr="000913D6" w:rsidTr="008F1C08">
        <w:trPr>
          <w:trHeight w:val="283"/>
        </w:trPr>
        <w:tc>
          <w:tcPr>
            <w:tcW w:w="423" w:type="dxa"/>
            <w:shd w:val="clear" w:color="auto" w:fill="auto"/>
            <w:vAlign w:val="center"/>
          </w:tcPr>
          <w:p w:rsidR="00761C9B" w:rsidRPr="000913D6" w:rsidRDefault="00761C9B" w:rsidP="008F1C08">
            <w:pPr>
              <w:spacing w:after="0" w:line="276" w:lineRule="auto"/>
              <w:jc w:val="center"/>
              <w:rPr>
                <w:sz w:val="18"/>
                <w:szCs w:val="18"/>
              </w:rPr>
            </w:pPr>
            <w:r w:rsidRPr="000913D6">
              <w:rPr>
                <w:sz w:val="18"/>
                <w:szCs w:val="18"/>
              </w:rPr>
              <w:t>1</w:t>
            </w:r>
          </w:p>
        </w:tc>
        <w:tc>
          <w:tcPr>
            <w:tcW w:w="2479" w:type="dxa"/>
            <w:shd w:val="clear" w:color="000000" w:fill="FFFFFF"/>
            <w:vAlign w:val="center"/>
          </w:tcPr>
          <w:p w:rsidR="00761C9B" w:rsidRPr="000913D6" w:rsidRDefault="00761C9B" w:rsidP="008F1C08">
            <w:pPr>
              <w:spacing w:after="0" w:line="276" w:lineRule="auto"/>
              <w:jc w:val="both"/>
              <w:rPr>
                <w:sz w:val="18"/>
                <w:szCs w:val="18"/>
              </w:rPr>
            </w:pPr>
            <w:r w:rsidRPr="000913D6">
              <w:rPr>
                <w:sz w:val="18"/>
                <w:szCs w:val="18"/>
              </w:rPr>
              <w:t>FARMACIA LAS AMÉRICAS AEROPUERTO</w:t>
            </w:r>
          </w:p>
        </w:tc>
        <w:tc>
          <w:tcPr>
            <w:tcW w:w="1560" w:type="dxa"/>
            <w:shd w:val="clear" w:color="000000" w:fill="FFFFFF"/>
            <w:vAlign w:val="center"/>
          </w:tcPr>
          <w:p w:rsidR="00761C9B" w:rsidRPr="000913D6" w:rsidRDefault="00761C9B" w:rsidP="008F1C08">
            <w:pPr>
              <w:spacing w:after="0" w:line="276" w:lineRule="auto"/>
              <w:jc w:val="center"/>
              <w:rPr>
                <w:sz w:val="18"/>
                <w:szCs w:val="18"/>
              </w:rPr>
            </w:pPr>
            <w:r w:rsidRPr="000913D6">
              <w:rPr>
                <w:sz w:val="18"/>
                <w:szCs w:val="18"/>
              </w:rPr>
              <w:t>E10F1895</w:t>
            </w:r>
          </w:p>
        </w:tc>
        <w:tc>
          <w:tcPr>
            <w:tcW w:w="1842" w:type="dxa"/>
            <w:shd w:val="clear" w:color="000000" w:fill="FFFFFF"/>
            <w:vAlign w:val="center"/>
          </w:tcPr>
          <w:p w:rsidR="00761C9B" w:rsidRPr="000913D6" w:rsidRDefault="00761C9B" w:rsidP="008F1C08">
            <w:pPr>
              <w:spacing w:after="0" w:line="276" w:lineRule="auto"/>
              <w:jc w:val="both"/>
              <w:rPr>
                <w:sz w:val="18"/>
                <w:szCs w:val="18"/>
              </w:rPr>
            </w:pPr>
            <w:r w:rsidRPr="000913D6">
              <w:rPr>
                <w:sz w:val="18"/>
                <w:szCs w:val="18"/>
              </w:rPr>
              <w:t>FARMIX, S.A. DE C.V.</w:t>
            </w:r>
          </w:p>
        </w:tc>
        <w:tc>
          <w:tcPr>
            <w:tcW w:w="2624" w:type="dxa"/>
            <w:shd w:val="clear" w:color="000000" w:fill="FFFFFF"/>
            <w:vAlign w:val="center"/>
          </w:tcPr>
          <w:p w:rsidR="00761C9B" w:rsidRPr="000913D6" w:rsidRDefault="00761C9B" w:rsidP="008F1C08">
            <w:pPr>
              <w:spacing w:after="0" w:line="276" w:lineRule="auto"/>
              <w:jc w:val="both"/>
              <w:rPr>
                <w:sz w:val="18"/>
                <w:szCs w:val="18"/>
              </w:rPr>
            </w:pPr>
            <w:r w:rsidRPr="000913D6">
              <w:rPr>
                <w:sz w:val="18"/>
                <w:szCs w:val="18"/>
              </w:rPr>
              <w:t>COMERCIALIZADORA VÁSQUEZ PORTILLO, S.A. DE C.V.</w:t>
            </w:r>
          </w:p>
        </w:tc>
      </w:tr>
      <w:tr w:rsidR="00761C9B" w:rsidRPr="000913D6" w:rsidTr="008F1C08">
        <w:trPr>
          <w:trHeight w:val="283"/>
        </w:trPr>
        <w:tc>
          <w:tcPr>
            <w:tcW w:w="423" w:type="dxa"/>
            <w:shd w:val="clear" w:color="auto" w:fill="auto"/>
            <w:vAlign w:val="center"/>
          </w:tcPr>
          <w:p w:rsidR="00761C9B" w:rsidRPr="000913D6" w:rsidRDefault="00761C9B" w:rsidP="008F1C08">
            <w:pPr>
              <w:spacing w:after="0" w:line="276" w:lineRule="auto"/>
              <w:jc w:val="center"/>
              <w:rPr>
                <w:sz w:val="18"/>
                <w:szCs w:val="18"/>
              </w:rPr>
            </w:pPr>
            <w:r w:rsidRPr="000913D6">
              <w:rPr>
                <w:sz w:val="18"/>
                <w:szCs w:val="18"/>
              </w:rPr>
              <w:t>2</w:t>
            </w:r>
          </w:p>
        </w:tc>
        <w:tc>
          <w:tcPr>
            <w:tcW w:w="2479" w:type="dxa"/>
            <w:shd w:val="clear" w:color="000000" w:fill="FFFFFF"/>
            <w:vAlign w:val="center"/>
          </w:tcPr>
          <w:p w:rsidR="00761C9B" w:rsidRPr="000913D6" w:rsidRDefault="00761C9B" w:rsidP="008F1C08">
            <w:pPr>
              <w:spacing w:after="0" w:line="276" w:lineRule="auto"/>
              <w:jc w:val="both"/>
              <w:rPr>
                <w:sz w:val="18"/>
                <w:szCs w:val="18"/>
              </w:rPr>
            </w:pPr>
            <w:r w:rsidRPr="000913D6">
              <w:rPr>
                <w:sz w:val="18"/>
                <w:szCs w:val="18"/>
              </w:rPr>
              <w:t>FARMACIA LAS AMÉRICAS INDEPENDENCIA</w:t>
            </w:r>
          </w:p>
        </w:tc>
        <w:tc>
          <w:tcPr>
            <w:tcW w:w="1560" w:type="dxa"/>
            <w:shd w:val="clear" w:color="000000" w:fill="FFFFFF"/>
            <w:vAlign w:val="center"/>
          </w:tcPr>
          <w:p w:rsidR="00761C9B" w:rsidRPr="000913D6" w:rsidRDefault="00761C9B" w:rsidP="008F1C08">
            <w:pPr>
              <w:spacing w:after="0" w:line="276" w:lineRule="auto"/>
              <w:jc w:val="center"/>
              <w:rPr>
                <w:sz w:val="18"/>
                <w:szCs w:val="18"/>
              </w:rPr>
            </w:pPr>
            <w:r w:rsidRPr="000913D6">
              <w:rPr>
                <w:sz w:val="18"/>
                <w:szCs w:val="18"/>
              </w:rPr>
              <w:t>E10F2367</w:t>
            </w:r>
          </w:p>
        </w:tc>
        <w:tc>
          <w:tcPr>
            <w:tcW w:w="1842" w:type="dxa"/>
            <w:shd w:val="clear" w:color="000000" w:fill="FFFFFF"/>
            <w:vAlign w:val="center"/>
          </w:tcPr>
          <w:p w:rsidR="00761C9B" w:rsidRPr="000913D6" w:rsidRDefault="00761C9B" w:rsidP="008F1C08">
            <w:pPr>
              <w:spacing w:after="0" w:line="276" w:lineRule="auto"/>
              <w:jc w:val="both"/>
              <w:rPr>
                <w:sz w:val="18"/>
                <w:szCs w:val="18"/>
              </w:rPr>
            </w:pPr>
            <w:r w:rsidRPr="000913D6">
              <w:rPr>
                <w:sz w:val="18"/>
                <w:szCs w:val="18"/>
              </w:rPr>
              <w:t>FARMIX, S.A. DE C.V.</w:t>
            </w:r>
          </w:p>
        </w:tc>
        <w:tc>
          <w:tcPr>
            <w:tcW w:w="2624" w:type="dxa"/>
            <w:shd w:val="clear" w:color="000000" w:fill="FFFFFF"/>
            <w:vAlign w:val="center"/>
          </w:tcPr>
          <w:p w:rsidR="00761C9B" w:rsidRPr="000913D6" w:rsidRDefault="00761C9B" w:rsidP="008F1C08">
            <w:pPr>
              <w:spacing w:after="0" w:line="276" w:lineRule="auto"/>
              <w:jc w:val="both"/>
              <w:rPr>
                <w:sz w:val="18"/>
                <w:szCs w:val="18"/>
              </w:rPr>
            </w:pPr>
            <w:r w:rsidRPr="000913D6">
              <w:rPr>
                <w:sz w:val="18"/>
                <w:szCs w:val="18"/>
              </w:rPr>
              <w:t>COMERCIALIZADORA VÁSQUEZ PORTILLO, S.A. DE C.V.</w:t>
            </w:r>
          </w:p>
        </w:tc>
      </w:tr>
      <w:tr w:rsidR="00761C9B" w:rsidRPr="000913D6" w:rsidTr="008F1C08">
        <w:trPr>
          <w:trHeight w:val="283"/>
        </w:trPr>
        <w:tc>
          <w:tcPr>
            <w:tcW w:w="423" w:type="dxa"/>
            <w:shd w:val="clear" w:color="auto" w:fill="auto"/>
            <w:vAlign w:val="center"/>
          </w:tcPr>
          <w:p w:rsidR="00761C9B" w:rsidRPr="000913D6" w:rsidRDefault="00761C9B" w:rsidP="008F1C08">
            <w:pPr>
              <w:spacing w:after="0" w:line="276" w:lineRule="auto"/>
              <w:jc w:val="center"/>
              <w:rPr>
                <w:sz w:val="18"/>
                <w:szCs w:val="18"/>
              </w:rPr>
            </w:pPr>
            <w:r w:rsidRPr="000913D6">
              <w:rPr>
                <w:sz w:val="18"/>
                <w:szCs w:val="18"/>
              </w:rPr>
              <w:t>3</w:t>
            </w:r>
          </w:p>
        </w:tc>
        <w:tc>
          <w:tcPr>
            <w:tcW w:w="2479" w:type="dxa"/>
            <w:shd w:val="clear" w:color="000000" w:fill="FFFFFF"/>
            <w:vAlign w:val="center"/>
          </w:tcPr>
          <w:p w:rsidR="00761C9B" w:rsidRPr="000913D6" w:rsidRDefault="00761C9B" w:rsidP="008F1C08">
            <w:pPr>
              <w:spacing w:after="0" w:line="276" w:lineRule="auto"/>
              <w:jc w:val="both"/>
              <w:rPr>
                <w:sz w:val="18"/>
                <w:szCs w:val="18"/>
              </w:rPr>
            </w:pPr>
            <w:r w:rsidRPr="000913D6">
              <w:rPr>
                <w:sz w:val="18"/>
                <w:szCs w:val="18"/>
              </w:rPr>
              <w:t>FARMACIA LAS AMÉRICAS UNICENTRO</w:t>
            </w:r>
          </w:p>
        </w:tc>
        <w:tc>
          <w:tcPr>
            <w:tcW w:w="1560" w:type="dxa"/>
            <w:shd w:val="clear" w:color="000000" w:fill="FFFFFF"/>
            <w:vAlign w:val="center"/>
          </w:tcPr>
          <w:p w:rsidR="00761C9B" w:rsidRPr="000913D6" w:rsidRDefault="00761C9B" w:rsidP="008F1C08">
            <w:pPr>
              <w:spacing w:after="0" w:line="276" w:lineRule="auto"/>
              <w:jc w:val="center"/>
              <w:rPr>
                <w:sz w:val="18"/>
                <w:szCs w:val="18"/>
              </w:rPr>
            </w:pPr>
            <w:r w:rsidRPr="000913D6">
              <w:rPr>
                <w:sz w:val="18"/>
                <w:szCs w:val="18"/>
              </w:rPr>
              <w:t>E10F1958</w:t>
            </w:r>
          </w:p>
        </w:tc>
        <w:tc>
          <w:tcPr>
            <w:tcW w:w="1842" w:type="dxa"/>
            <w:shd w:val="clear" w:color="000000" w:fill="FFFFFF"/>
            <w:vAlign w:val="center"/>
          </w:tcPr>
          <w:p w:rsidR="00761C9B" w:rsidRPr="000913D6" w:rsidRDefault="00761C9B" w:rsidP="008F1C08">
            <w:pPr>
              <w:spacing w:after="0" w:line="276" w:lineRule="auto"/>
              <w:jc w:val="both"/>
              <w:rPr>
                <w:sz w:val="18"/>
                <w:szCs w:val="18"/>
              </w:rPr>
            </w:pPr>
            <w:r w:rsidRPr="000913D6">
              <w:rPr>
                <w:sz w:val="18"/>
                <w:szCs w:val="18"/>
              </w:rPr>
              <w:t>FARMIX, S.A. DE C.V.</w:t>
            </w:r>
          </w:p>
        </w:tc>
        <w:tc>
          <w:tcPr>
            <w:tcW w:w="2624" w:type="dxa"/>
            <w:shd w:val="clear" w:color="000000" w:fill="FFFFFF"/>
            <w:vAlign w:val="center"/>
          </w:tcPr>
          <w:p w:rsidR="00761C9B" w:rsidRPr="000913D6" w:rsidRDefault="00761C9B" w:rsidP="008F1C08">
            <w:pPr>
              <w:spacing w:after="0" w:line="276" w:lineRule="auto"/>
              <w:jc w:val="both"/>
              <w:rPr>
                <w:sz w:val="18"/>
                <w:szCs w:val="18"/>
              </w:rPr>
            </w:pPr>
            <w:r w:rsidRPr="000913D6">
              <w:rPr>
                <w:sz w:val="18"/>
                <w:szCs w:val="18"/>
              </w:rPr>
              <w:t>COMERCIALIZADORA VÁSQUEZ PORTILLO, S.A. DE C.V.</w:t>
            </w:r>
          </w:p>
        </w:tc>
      </w:tr>
      <w:tr w:rsidR="00761C9B" w:rsidRPr="000913D6" w:rsidTr="008F1C08">
        <w:trPr>
          <w:trHeight w:val="283"/>
        </w:trPr>
        <w:tc>
          <w:tcPr>
            <w:tcW w:w="423" w:type="dxa"/>
            <w:shd w:val="clear" w:color="auto" w:fill="auto"/>
            <w:vAlign w:val="center"/>
          </w:tcPr>
          <w:p w:rsidR="00761C9B" w:rsidRPr="000913D6" w:rsidRDefault="00761C9B" w:rsidP="008F1C08">
            <w:pPr>
              <w:spacing w:after="0" w:line="276" w:lineRule="auto"/>
              <w:jc w:val="center"/>
              <w:rPr>
                <w:sz w:val="18"/>
                <w:szCs w:val="18"/>
              </w:rPr>
            </w:pPr>
            <w:r w:rsidRPr="000913D6">
              <w:rPr>
                <w:sz w:val="18"/>
                <w:szCs w:val="18"/>
              </w:rPr>
              <w:t>4</w:t>
            </w:r>
          </w:p>
        </w:tc>
        <w:tc>
          <w:tcPr>
            <w:tcW w:w="2479" w:type="dxa"/>
            <w:shd w:val="clear" w:color="000000" w:fill="FFFFFF"/>
            <w:vAlign w:val="center"/>
          </w:tcPr>
          <w:p w:rsidR="00761C9B" w:rsidRPr="000913D6" w:rsidRDefault="00761C9B" w:rsidP="008F1C08">
            <w:pPr>
              <w:spacing w:after="0" w:line="276" w:lineRule="auto"/>
              <w:jc w:val="both"/>
              <w:rPr>
                <w:sz w:val="18"/>
                <w:szCs w:val="18"/>
              </w:rPr>
            </w:pPr>
            <w:r w:rsidRPr="000913D6">
              <w:rPr>
                <w:sz w:val="18"/>
                <w:szCs w:val="18"/>
              </w:rPr>
              <w:t>FARMACIA LAS AMÉRICAS METROSUR</w:t>
            </w:r>
          </w:p>
        </w:tc>
        <w:tc>
          <w:tcPr>
            <w:tcW w:w="1560" w:type="dxa"/>
            <w:shd w:val="clear" w:color="000000" w:fill="FFFFFF"/>
            <w:vAlign w:val="center"/>
          </w:tcPr>
          <w:p w:rsidR="00761C9B" w:rsidRPr="000913D6" w:rsidRDefault="00761C9B" w:rsidP="008F1C08">
            <w:pPr>
              <w:spacing w:after="0" w:line="276" w:lineRule="auto"/>
              <w:jc w:val="center"/>
              <w:rPr>
                <w:sz w:val="18"/>
                <w:szCs w:val="18"/>
              </w:rPr>
            </w:pPr>
            <w:r w:rsidRPr="000913D6">
              <w:rPr>
                <w:sz w:val="18"/>
                <w:szCs w:val="18"/>
              </w:rPr>
              <w:t>E10F2136</w:t>
            </w:r>
          </w:p>
        </w:tc>
        <w:tc>
          <w:tcPr>
            <w:tcW w:w="1842" w:type="dxa"/>
            <w:shd w:val="clear" w:color="000000" w:fill="FFFFFF"/>
            <w:vAlign w:val="center"/>
          </w:tcPr>
          <w:p w:rsidR="00761C9B" w:rsidRPr="000913D6" w:rsidRDefault="00761C9B" w:rsidP="008F1C08">
            <w:pPr>
              <w:spacing w:after="0" w:line="276" w:lineRule="auto"/>
              <w:jc w:val="both"/>
              <w:rPr>
                <w:sz w:val="18"/>
                <w:szCs w:val="18"/>
              </w:rPr>
            </w:pPr>
            <w:r w:rsidRPr="000913D6">
              <w:rPr>
                <w:sz w:val="18"/>
                <w:szCs w:val="18"/>
              </w:rPr>
              <w:t>FARMIX, S.A. DE C.V.</w:t>
            </w:r>
          </w:p>
        </w:tc>
        <w:tc>
          <w:tcPr>
            <w:tcW w:w="2624" w:type="dxa"/>
            <w:shd w:val="clear" w:color="000000" w:fill="FFFFFF"/>
            <w:vAlign w:val="center"/>
          </w:tcPr>
          <w:p w:rsidR="00761C9B" w:rsidRPr="000913D6" w:rsidRDefault="00761C9B" w:rsidP="008F1C08">
            <w:pPr>
              <w:spacing w:after="0" w:line="276" w:lineRule="auto"/>
              <w:jc w:val="both"/>
              <w:rPr>
                <w:sz w:val="18"/>
                <w:szCs w:val="18"/>
              </w:rPr>
            </w:pPr>
            <w:r w:rsidRPr="000913D6">
              <w:rPr>
                <w:sz w:val="18"/>
                <w:szCs w:val="18"/>
              </w:rPr>
              <w:t>COMERCIALIZADORA VÁSQUEZ PORTILLO, S.A. DE C.V.</w:t>
            </w:r>
          </w:p>
        </w:tc>
      </w:tr>
      <w:tr w:rsidR="00761C9B" w:rsidRPr="000913D6" w:rsidTr="008F1C08">
        <w:trPr>
          <w:trHeight w:val="283"/>
        </w:trPr>
        <w:tc>
          <w:tcPr>
            <w:tcW w:w="423" w:type="dxa"/>
            <w:shd w:val="clear" w:color="auto" w:fill="auto"/>
            <w:vAlign w:val="center"/>
          </w:tcPr>
          <w:p w:rsidR="00761C9B" w:rsidRPr="000913D6" w:rsidRDefault="00761C9B" w:rsidP="008F1C08">
            <w:pPr>
              <w:spacing w:after="0" w:line="276" w:lineRule="auto"/>
              <w:jc w:val="center"/>
              <w:rPr>
                <w:sz w:val="18"/>
                <w:szCs w:val="18"/>
              </w:rPr>
            </w:pPr>
            <w:r w:rsidRPr="000913D6">
              <w:rPr>
                <w:sz w:val="18"/>
                <w:szCs w:val="18"/>
              </w:rPr>
              <w:t>5</w:t>
            </w:r>
          </w:p>
        </w:tc>
        <w:tc>
          <w:tcPr>
            <w:tcW w:w="2479" w:type="dxa"/>
            <w:shd w:val="clear" w:color="000000" w:fill="FFFFFF"/>
            <w:vAlign w:val="center"/>
          </w:tcPr>
          <w:p w:rsidR="00761C9B" w:rsidRPr="000913D6" w:rsidRDefault="00761C9B" w:rsidP="008F1C08">
            <w:pPr>
              <w:spacing w:after="0" w:line="276" w:lineRule="auto"/>
              <w:jc w:val="both"/>
              <w:rPr>
                <w:sz w:val="18"/>
                <w:szCs w:val="18"/>
              </w:rPr>
            </w:pPr>
            <w:r w:rsidRPr="000913D6">
              <w:rPr>
                <w:sz w:val="18"/>
                <w:szCs w:val="18"/>
              </w:rPr>
              <w:t>FARMACIA LAS AMÉRICAS</w:t>
            </w:r>
          </w:p>
        </w:tc>
        <w:tc>
          <w:tcPr>
            <w:tcW w:w="1560" w:type="dxa"/>
            <w:shd w:val="clear" w:color="000000" w:fill="FFFFFF"/>
            <w:vAlign w:val="center"/>
          </w:tcPr>
          <w:p w:rsidR="00761C9B" w:rsidRPr="000913D6" w:rsidRDefault="00761C9B" w:rsidP="008F1C08">
            <w:pPr>
              <w:spacing w:after="0" w:line="276" w:lineRule="auto"/>
              <w:jc w:val="center"/>
              <w:rPr>
                <w:sz w:val="18"/>
                <w:szCs w:val="18"/>
              </w:rPr>
            </w:pPr>
            <w:r w:rsidRPr="000913D6">
              <w:rPr>
                <w:sz w:val="18"/>
                <w:szCs w:val="18"/>
              </w:rPr>
              <w:t>E10F0967</w:t>
            </w:r>
          </w:p>
        </w:tc>
        <w:tc>
          <w:tcPr>
            <w:tcW w:w="1842" w:type="dxa"/>
            <w:shd w:val="clear" w:color="000000" w:fill="FFFFFF"/>
            <w:vAlign w:val="center"/>
          </w:tcPr>
          <w:p w:rsidR="00761C9B" w:rsidRPr="000913D6" w:rsidRDefault="00761C9B" w:rsidP="008F1C08">
            <w:pPr>
              <w:spacing w:after="0" w:line="276" w:lineRule="auto"/>
              <w:jc w:val="both"/>
              <w:rPr>
                <w:sz w:val="18"/>
                <w:szCs w:val="18"/>
              </w:rPr>
            </w:pPr>
            <w:r w:rsidRPr="000913D6">
              <w:rPr>
                <w:sz w:val="18"/>
                <w:szCs w:val="18"/>
              </w:rPr>
              <w:t>FARMIX, S.A. DE C.V.</w:t>
            </w:r>
          </w:p>
        </w:tc>
        <w:tc>
          <w:tcPr>
            <w:tcW w:w="2624" w:type="dxa"/>
            <w:shd w:val="clear" w:color="000000" w:fill="FFFFFF"/>
            <w:vAlign w:val="center"/>
          </w:tcPr>
          <w:p w:rsidR="00761C9B" w:rsidRPr="000913D6" w:rsidRDefault="00761C9B" w:rsidP="008F1C08">
            <w:pPr>
              <w:spacing w:after="0" w:line="276" w:lineRule="auto"/>
              <w:jc w:val="both"/>
              <w:rPr>
                <w:sz w:val="18"/>
                <w:szCs w:val="18"/>
              </w:rPr>
            </w:pPr>
            <w:r w:rsidRPr="000913D6">
              <w:rPr>
                <w:sz w:val="18"/>
                <w:szCs w:val="18"/>
              </w:rPr>
              <w:t>COMERCIALIZADORA VÁSQUEZ PORTILLO, S.A. DE C.V.</w:t>
            </w:r>
          </w:p>
        </w:tc>
      </w:tr>
      <w:tr w:rsidR="00761C9B" w:rsidRPr="000913D6" w:rsidTr="008F1C08">
        <w:trPr>
          <w:trHeight w:val="283"/>
        </w:trPr>
        <w:tc>
          <w:tcPr>
            <w:tcW w:w="423" w:type="dxa"/>
            <w:shd w:val="clear" w:color="auto" w:fill="auto"/>
            <w:vAlign w:val="center"/>
          </w:tcPr>
          <w:p w:rsidR="00761C9B" w:rsidRPr="000913D6" w:rsidRDefault="00761C9B" w:rsidP="008F1C08">
            <w:pPr>
              <w:spacing w:after="0" w:line="276" w:lineRule="auto"/>
              <w:jc w:val="center"/>
              <w:rPr>
                <w:sz w:val="18"/>
                <w:szCs w:val="18"/>
              </w:rPr>
            </w:pPr>
            <w:r w:rsidRPr="000913D6">
              <w:rPr>
                <w:sz w:val="18"/>
                <w:szCs w:val="18"/>
              </w:rPr>
              <w:t>6</w:t>
            </w:r>
          </w:p>
        </w:tc>
        <w:tc>
          <w:tcPr>
            <w:tcW w:w="2479" w:type="dxa"/>
            <w:shd w:val="clear" w:color="000000" w:fill="FFFFFF"/>
            <w:vAlign w:val="center"/>
          </w:tcPr>
          <w:p w:rsidR="00761C9B" w:rsidRPr="000913D6" w:rsidRDefault="00761C9B" w:rsidP="008F1C08">
            <w:pPr>
              <w:spacing w:after="0" w:line="276" w:lineRule="auto"/>
              <w:jc w:val="both"/>
              <w:rPr>
                <w:sz w:val="18"/>
                <w:szCs w:val="18"/>
              </w:rPr>
            </w:pPr>
            <w:r w:rsidRPr="000913D6">
              <w:rPr>
                <w:sz w:val="18"/>
                <w:szCs w:val="18"/>
              </w:rPr>
              <w:t>FARMACIA LAS AMÉRICAS SOYAPANGO II</w:t>
            </w:r>
          </w:p>
        </w:tc>
        <w:tc>
          <w:tcPr>
            <w:tcW w:w="1560" w:type="dxa"/>
            <w:shd w:val="clear" w:color="000000" w:fill="FFFFFF"/>
            <w:vAlign w:val="center"/>
          </w:tcPr>
          <w:p w:rsidR="00761C9B" w:rsidRPr="000913D6" w:rsidRDefault="00761C9B" w:rsidP="008F1C08">
            <w:pPr>
              <w:spacing w:after="0" w:line="276" w:lineRule="auto"/>
              <w:jc w:val="center"/>
              <w:rPr>
                <w:sz w:val="18"/>
                <w:szCs w:val="18"/>
              </w:rPr>
            </w:pPr>
            <w:r w:rsidRPr="000913D6">
              <w:rPr>
                <w:sz w:val="18"/>
                <w:szCs w:val="18"/>
              </w:rPr>
              <w:t>E10F3246</w:t>
            </w:r>
          </w:p>
        </w:tc>
        <w:tc>
          <w:tcPr>
            <w:tcW w:w="1842" w:type="dxa"/>
            <w:shd w:val="clear" w:color="000000" w:fill="FFFFFF"/>
            <w:vAlign w:val="center"/>
          </w:tcPr>
          <w:p w:rsidR="00761C9B" w:rsidRPr="000913D6" w:rsidRDefault="00761C9B" w:rsidP="008F1C08">
            <w:pPr>
              <w:spacing w:after="0" w:line="276" w:lineRule="auto"/>
              <w:jc w:val="both"/>
              <w:rPr>
                <w:sz w:val="18"/>
                <w:szCs w:val="18"/>
              </w:rPr>
            </w:pPr>
            <w:r w:rsidRPr="000913D6">
              <w:rPr>
                <w:sz w:val="18"/>
                <w:szCs w:val="18"/>
              </w:rPr>
              <w:t>FARMIX, S.A. DE C.V.</w:t>
            </w:r>
          </w:p>
        </w:tc>
        <w:tc>
          <w:tcPr>
            <w:tcW w:w="2624" w:type="dxa"/>
            <w:shd w:val="clear" w:color="000000" w:fill="FFFFFF"/>
            <w:vAlign w:val="center"/>
          </w:tcPr>
          <w:p w:rsidR="00761C9B" w:rsidRPr="000913D6" w:rsidRDefault="00761C9B" w:rsidP="008F1C08">
            <w:pPr>
              <w:spacing w:after="0" w:line="276" w:lineRule="auto"/>
              <w:jc w:val="both"/>
              <w:rPr>
                <w:sz w:val="18"/>
                <w:szCs w:val="18"/>
              </w:rPr>
            </w:pPr>
            <w:r w:rsidRPr="000913D6">
              <w:rPr>
                <w:sz w:val="18"/>
                <w:szCs w:val="18"/>
              </w:rPr>
              <w:t>COMERCIALIZADORA VÁSQUEZ PORTILLO, S.A. DE C.V.</w:t>
            </w:r>
          </w:p>
        </w:tc>
      </w:tr>
      <w:tr w:rsidR="00761C9B" w:rsidRPr="000913D6" w:rsidTr="008F1C08">
        <w:trPr>
          <w:trHeight w:val="283"/>
        </w:trPr>
        <w:tc>
          <w:tcPr>
            <w:tcW w:w="423" w:type="dxa"/>
            <w:shd w:val="clear" w:color="auto" w:fill="auto"/>
            <w:vAlign w:val="center"/>
          </w:tcPr>
          <w:p w:rsidR="00761C9B" w:rsidRPr="000913D6" w:rsidRDefault="00761C9B" w:rsidP="008F1C08">
            <w:pPr>
              <w:spacing w:after="0" w:line="276" w:lineRule="auto"/>
              <w:jc w:val="center"/>
              <w:rPr>
                <w:sz w:val="18"/>
                <w:szCs w:val="18"/>
              </w:rPr>
            </w:pPr>
            <w:r w:rsidRPr="000913D6">
              <w:rPr>
                <w:sz w:val="18"/>
                <w:szCs w:val="18"/>
              </w:rPr>
              <w:t>7</w:t>
            </w:r>
          </w:p>
        </w:tc>
        <w:tc>
          <w:tcPr>
            <w:tcW w:w="2479" w:type="dxa"/>
            <w:shd w:val="clear" w:color="000000" w:fill="FFFFFF"/>
            <w:vAlign w:val="center"/>
          </w:tcPr>
          <w:p w:rsidR="00761C9B" w:rsidRPr="000913D6" w:rsidRDefault="00761C9B" w:rsidP="008F1C08">
            <w:pPr>
              <w:spacing w:after="0" w:line="276" w:lineRule="auto"/>
              <w:jc w:val="both"/>
              <w:rPr>
                <w:sz w:val="18"/>
                <w:szCs w:val="18"/>
              </w:rPr>
            </w:pPr>
            <w:r w:rsidRPr="000913D6">
              <w:rPr>
                <w:sz w:val="18"/>
                <w:szCs w:val="18"/>
              </w:rPr>
              <w:t>FARMACIA LAS AMÉRICAS SUCURSAL SAN VICENTE</w:t>
            </w:r>
          </w:p>
        </w:tc>
        <w:tc>
          <w:tcPr>
            <w:tcW w:w="1560" w:type="dxa"/>
            <w:shd w:val="clear" w:color="000000" w:fill="FFFFFF"/>
            <w:vAlign w:val="center"/>
          </w:tcPr>
          <w:p w:rsidR="00761C9B" w:rsidRPr="000913D6" w:rsidRDefault="00761C9B" w:rsidP="008F1C08">
            <w:pPr>
              <w:spacing w:after="0" w:line="276" w:lineRule="auto"/>
              <w:jc w:val="center"/>
              <w:rPr>
                <w:sz w:val="18"/>
                <w:szCs w:val="18"/>
              </w:rPr>
            </w:pPr>
            <w:r w:rsidRPr="000913D6">
              <w:rPr>
                <w:sz w:val="18"/>
                <w:szCs w:val="18"/>
              </w:rPr>
              <w:t>E10F3185</w:t>
            </w:r>
          </w:p>
        </w:tc>
        <w:tc>
          <w:tcPr>
            <w:tcW w:w="1842" w:type="dxa"/>
            <w:shd w:val="clear" w:color="000000" w:fill="FFFFFF"/>
            <w:vAlign w:val="center"/>
          </w:tcPr>
          <w:p w:rsidR="00761C9B" w:rsidRPr="000913D6" w:rsidRDefault="00761C9B" w:rsidP="008F1C08">
            <w:pPr>
              <w:spacing w:after="0" w:line="276" w:lineRule="auto"/>
              <w:jc w:val="both"/>
              <w:rPr>
                <w:sz w:val="18"/>
                <w:szCs w:val="18"/>
              </w:rPr>
            </w:pPr>
            <w:r w:rsidRPr="000913D6">
              <w:rPr>
                <w:sz w:val="18"/>
                <w:szCs w:val="18"/>
              </w:rPr>
              <w:t>FARMIX, S.A. DE C.V.</w:t>
            </w:r>
          </w:p>
        </w:tc>
        <w:tc>
          <w:tcPr>
            <w:tcW w:w="2624" w:type="dxa"/>
            <w:shd w:val="clear" w:color="000000" w:fill="FFFFFF"/>
            <w:vAlign w:val="center"/>
          </w:tcPr>
          <w:p w:rsidR="00761C9B" w:rsidRPr="000913D6" w:rsidRDefault="00761C9B" w:rsidP="008F1C08">
            <w:pPr>
              <w:spacing w:after="0" w:line="276" w:lineRule="auto"/>
              <w:jc w:val="both"/>
              <w:rPr>
                <w:sz w:val="18"/>
                <w:szCs w:val="18"/>
              </w:rPr>
            </w:pPr>
            <w:r w:rsidRPr="000913D6">
              <w:rPr>
                <w:sz w:val="18"/>
                <w:szCs w:val="18"/>
              </w:rPr>
              <w:t>COMERCIALIZADORA VÁSQUEZ PORTILLO, S.A. DE C.V.</w:t>
            </w:r>
          </w:p>
        </w:tc>
      </w:tr>
      <w:tr w:rsidR="00761C9B" w:rsidRPr="000913D6" w:rsidTr="008F1C08">
        <w:trPr>
          <w:trHeight w:val="283"/>
        </w:trPr>
        <w:tc>
          <w:tcPr>
            <w:tcW w:w="423" w:type="dxa"/>
            <w:shd w:val="clear" w:color="auto" w:fill="auto"/>
            <w:vAlign w:val="center"/>
          </w:tcPr>
          <w:p w:rsidR="00761C9B" w:rsidRPr="000913D6" w:rsidRDefault="00761C9B" w:rsidP="008F1C08">
            <w:pPr>
              <w:spacing w:after="0" w:line="276" w:lineRule="auto"/>
              <w:jc w:val="center"/>
              <w:rPr>
                <w:sz w:val="18"/>
                <w:szCs w:val="18"/>
              </w:rPr>
            </w:pPr>
            <w:r w:rsidRPr="000913D6">
              <w:rPr>
                <w:sz w:val="18"/>
                <w:szCs w:val="18"/>
              </w:rPr>
              <w:t>8</w:t>
            </w:r>
          </w:p>
        </w:tc>
        <w:tc>
          <w:tcPr>
            <w:tcW w:w="2479" w:type="dxa"/>
            <w:shd w:val="clear" w:color="000000" w:fill="FFFFFF"/>
            <w:vAlign w:val="center"/>
          </w:tcPr>
          <w:p w:rsidR="00761C9B" w:rsidRPr="000913D6" w:rsidRDefault="00761C9B" w:rsidP="008F1C08">
            <w:pPr>
              <w:spacing w:after="0" w:line="276" w:lineRule="auto"/>
              <w:jc w:val="both"/>
              <w:rPr>
                <w:sz w:val="18"/>
                <w:szCs w:val="18"/>
              </w:rPr>
            </w:pPr>
            <w:r w:rsidRPr="000913D6">
              <w:rPr>
                <w:sz w:val="18"/>
                <w:szCs w:val="18"/>
              </w:rPr>
              <w:t>FARMACIA LAS AMÉRICAS VILLA BAUTISTA</w:t>
            </w:r>
          </w:p>
        </w:tc>
        <w:tc>
          <w:tcPr>
            <w:tcW w:w="1560" w:type="dxa"/>
            <w:shd w:val="clear" w:color="000000" w:fill="FFFFFF"/>
            <w:vAlign w:val="center"/>
          </w:tcPr>
          <w:p w:rsidR="00761C9B" w:rsidRPr="000913D6" w:rsidRDefault="00761C9B" w:rsidP="008F1C08">
            <w:pPr>
              <w:spacing w:after="0" w:line="276" w:lineRule="auto"/>
              <w:jc w:val="center"/>
              <w:rPr>
                <w:sz w:val="18"/>
                <w:szCs w:val="18"/>
              </w:rPr>
            </w:pPr>
            <w:r w:rsidRPr="000913D6">
              <w:rPr>
                <w:sz w:val="18"/>
                <w:szCs w:val="18"/>
              </w:rPr>
              <w:t>E10F2207</w:t>
            </w:r>
          </w:p>
        </w:tc>
        <w:tc>
          <w:tcPr>
            <w:tcW w:w="1842" w:type="dxa"/>
            <w:shd w:val="clear" w:color="000000" w:fill="FFFFFF"/>
            <w:vAlign w:val="center"/>
          </w:tcPr>
          <w:p w:rsidR="00761C9B" w:rsidRPr="000913D6" w:rsidRDefault="00761C9B" w:rsidP="008F1C08">
            <w:pPr>
              <w:spacing w:after="0" w:line="276" w:lineRule="auto"/>
              <w:jc w:val="both"/>
              <w:rPr>
                <w:sz w:val="18"/>
                <w:szCs w:val="18"/>
              </w:rPr>
            </w:pPr>
            <w:r w:rsidRPr="000913D6">
              <w:rPr>
                <w:sz w:val="18"/>
                <w:szCs w:val="18"/>
              </w:rPr>
              <w:t>FARMIX, S.A. DE C.V.</w:t>
            </w:r>
          </w:p>
        </w:tc>
        <w:tc>
          <w:tcPr>
            <w:tcW w:w="2624" w:type="dxa"/>
            <w:shd w:val="clear" w:color="000000" w:fill="FFFFFF"/>
            <w:vAlign w:val="center"/>
          </w:tcPr>
          <w:p w:rsidR="00761C9B" w:rsidRPr="000913D6" w:rsidRDefault="00761C9B" w:rsidP="008F1C08">
            <w:pPr>
              <w:spacing w:after="0" w:line="276" w:lineRule="auto"/>
              <w:jc w:val="both"/>
              <w:rPr>
                <w:sz w:val="18"/>
                <w:szCs w:val="18"/>
              </w:rPr>
            </w:pPr>
            <w:r w:rsidRPr="000913D6">
              <w:rPr>
                <w:sz w:val="18"/>
                <w:szCs w:val="18"/>
              </w:rPr>
              <w:t>COMERCIALIZADORA VÁSQUEZ PORTILLO, S.A. DE C.V.</w:t>
            </w:r>
          </w:p>
        </w:tc>
      </w:tr>
      <w:tr w:rsidR="00761C9B" w:rsidRPr="000913D6" w:rsidTr="008F1C08">
        <w:trPr>
          <w:trHeight w:val="283"/>
        </w:trPr>
        <w:tc>
          <w:tcPr>
            <w:tcW w:w="423" w:type="dxa"/>
            <w:shd w:val="clear" w:color="auto" w:fill="auto"/>
            <w:vAlign w:val="center"/>
          </w:tcPr>
          <w:p w:rsidR="00761C9B" w:rsidRPr="000913D6" w:rsidRDefault="00761C9B" w:rsidP="008F1C08">
            <w:pPr>
              <w:spacing w:after="0" w:line="276" w:lineRule="auto"/>
              <w:jc w:val="center"/>
              <w:rPr>
                <w:sz w:val="18"/>
                <w:szCs w:val="18"/>
              </w:rPr>
            </w:pPr>
            <w:r w:rsidRPr="000913D6">
              <w:rPr>
                <w:sz w:val="18"/>
                <w:szCs w:val="18"/>
              </w:rPr>
              <w:t>9</w:t>
            </w:r>
          </w:p>
        </w:tc>
        <w:tc>
          <w:tcPr>
            <w:tcW w:w="2479" w:type="dxa"/>
            <w:shd w:val="clear" w:color="000000" w:fill="FFFFFF"/>
            <w:vAlign w:val="center"/>
          </w:tcPr>
          <w:p w:rsidR="00761C9B" w:rsidRPr="000913D6" w:rsidRDefault="00761C9B" w:rsidP="008F1C08">
            <w:pPr>
              <w:spacing w:after="0" w:line="276" w:lineRule="auto"/>
              <w:jc w:val="both"/>
              <w:rPr>
                <w:sz w:val="18"/>
                <w:szCs w:val="18"/>
              </w:rPr>
            </w:pPr>
            <w:r w:rsidRPr="000913D6">
              <w:rPr>
                <w:sz w:val="18"/>
                <w:szCs w:val="18"/>
              </w:rPr>
              <w:t>FARMACIA LAS AMÉRICAS LA CIMA</w:t>
            </w:r>
          </w:p>
        </w:tc>
        <w:tc>
          <w:tcPr>
            <w:tcW w:w="1560" w:type="dxa"/>
            <w:shd w:val="clear" w:color="000000" w:fill="FFFFFF"/>
            <w:vAlign w:val="center"/>
          </w:tcPr>
          <w:p w:rsidR="00761C9B" w:rsidRPr="000913D6" w:rsidRDefault="00761C9B" w:rsidP="008F1C08">
            <w:pPr>
              <w:spacing w:after="0" w:line="276" w:lineRule="auto"/>
              <w:jc w:val="center"/>
              <w:rPr>
                <w:sz w:val="18"/>
                <w:szCs w:val="18"/>
              </w:rPr>
            </w:pPr>
            <w:r w:rsidRPr="000913D6">
              <w:rPr>
                <w:sz w:val="18"/>
                <w:szCs w:val="18"/>
              </w:rPr>
              <w:t>E10F0930</w:t>
            </w:r>
          </w:p>
        </w:tc>
        <w:tc>
          <w:tcPr>
            <w:tcW w:w="1842" w:type="dxa"/>
            <w:shd w:val="clear" w:color="000000" w:fill="FFFFFF"/>
            <w:vAlign w:val="center"/>
          </w:tcPr>
          <w:p w:rsidR="00761C9B" w:rsidRPr="000913D6" w:rsidRDefault="00761C9B" w:rsidP="008F1C08">
            <w:pPr>
              <w:spacing w:after="0" w:line="276" w:lineRule="auto"/>
              <w:jc w:val="both"/>
              <w:rPr>
                <w:sz w:val="18"/>
                <w:szCs w:val="18"/>
              </w:rPr>
            </w:pPr>
            <w:r w:rsidRPr="000913D6">
              <w:rPr>
                <w:sz w:val="18"/>
                <w:szCs w:val="18"/>
              </w:rPr>
              <w:t>FARMIX, S.A. DE C.V.</w:t>
            </w:r>
          </w:p>
        </w:tc>
        <w:tc>
          <w:tcPr>
            <w:tcW w:w="2624" w:type="dxa"/>
            <w:shd w:val="clear" w:color="000000" w:fill="FFFFFF"/>
            <w:vAlign w:val="center"/>
          </w:tcPr>
          <w:p w:rsidR="00761C9B" w:rsidRPr="000913D6" w:rsidRDefault="00761C9B" w:rsidP="008F1C08">
            <w:pPr>
              <w:spacing w:after="0" w:line="276" w:lineRule="auto"/>
              <w:jc w:val="both"/>
              <w:rPr>
                <w:sz w:val="18"/>
                <w:szCs w:val="18"/>
              </w:rPr>
            </w:pPr>
            <w:r w:rsidRPr="000913D6">
              <w:rPr>
                <w:sz w:val="18"/>
                <w:szCs w:val="18"/>
              </w:rPr>
              <w:t>COMERCIALIZADORA VÁSQUEZ PORTILLO, S.A. DE C.V.</w:t>
            </w:r>
          </w:p>
        </w:tc>
      </w:tr>
      <w:tr w:rsidR="00761C9B" w:rsidRPr="000913D6" w:rsidTr="008F1C08">
        <w:trPr>
          <w:trHeight w:val="283"/>
        </w:trPr>
        <w:tc>
          <w:tcPr>
            <w:tcW w:w="423" w:type="dxa"/>
            <w:shd w:val="clear" w:color="auto" w:fill="auto"/>
            <w:vAlign w:val="center"/>
          </w:tcPr>
          <w:p w:rsidR="00761C9B" w:rsidRPr="000913D6" w:rsidRDefault="00761C9B" w:rsidP="008F1C08">
            <w:pPr>
              <w:spacing w:after="0" w:line="276" w:lineRule="auto"/>
              <w:jc w:val="center"/>
              <w:rPr>
                <w:sz w:val="18"/>
                <w:szCs w:val="18"/>
              </w:rPr>
            </w:pPr>
            <w:r w:rsidRPr="000913D6">
              <w:rPr>
                <w:sz w:val="18"/>
                <w:szCs w:val="18"/>
              </w:rPr>
              <w:t>10</w:t>
            </w:r>
          </w:p>
        </w:tc>
        <w:tc>
          <w:tcPr>
            <w:tcW w:w="2479" w:type="dxa"/>
            <w:shd w:val="clear" w:color="000000" w:fill="FFFFFF"/>
            <w:vAlign w:val="center"/>
          </w:tcPr>
          <w:p w:rsidR="00761C9B" w:rsidRPr="000913D6" w:rsidRDefault="00761C9B" w:rsidP="008F1C08">
            <w:pPr>
              <w:spacing w:after="0" w:line="276" w:lineRule="auto"/>
              <w:jc w:val="both"/>
              <w:rPr>
                <w:sz w:val="18"/>
                <w:szCs w:val="18"/>
              </w:rPr>
            </w:pPr>
            <w:r w:rsidRPr="000913D6">
              <w:rPr>
                <w:sz w:val="18"/>
                <w:szCs w:val="18"/>
              </w:rPr>
              <w:t>FARMACIA LAS AMÉRICAS UNICENTRO ALTAVISTA</w:t>
            </w:r>
          </w:p>
        </w:tc>
        <w:tc>
          <w:tcPr>
            <w:tcW w:w="1560" w:type="dxa"/>
            <w:shd w:val="clear" w:color="000000" w:fill="FFFFFF"/>
            <w:vAlign w:val="center"/>
          </w:tcPr>
          <w:p w:rsidR="00761C9B" w:rsidRPr="000913D6" w:rsidRDefault="00761C9B" w:rsidP="008F1C08">
            <w:pPr>
              <w:spacing w:after="0" w:line="276" w:lineRule="auto"/>
              <w:jc w:val="center"/>
              <w:rPr>
                <w:sz w:val="18"/>
                <w:szCs w:val="18"/>
              </w:rPr>
            </w:pPr>
            <w:r w:rsidRPr="000913D6">
              <w:rPr>
                <w:sz w:val="18"/>
                <w:szCs w:val="18"/>
              </w:rPr>
              <w:t>E10F2067</w:t>
            </w:r>
          </w:p>
        </w:tc>
        <w:tc>
          <w:tcPr>
            <w:tcW w:w="1842" w:type="dxa"/>
            <w:shd w:val="clear" w:color="000000" w:fill="FFFFFF"/>
            <w:vAlign w:val="center"/>
          </w:tcPr>
          <w:p w:rsidR="00761C9B" w:rsidRPr="000913D6" w:rsidRDefault="00761C9B" w:rsidP="008F1C08">
            <w:pPr>
              <w:spacing w:after="0" w:line="276" w:lineRule="auto"/>
              <w:jc w:val="both"/>
              <w:rPr>
                <w:sz w:val="18"/>
                <w:szCs w:val="18"/>
              </w:rPr>
            </w:pPr>
            <w:r w:rsidRPr="000913D6">
              <w:rPr>
                <w:sz w:val="18"/>
                <w:szCs w:val="18"/>
              </w:rPr>
              <w:t>FARMIX, S.A. DE C.V.</w:t>
            </w:r>
          </w:p>
        </w:tc>
        <w:tc>
          <w:tcPr>
            <w:tcW w:w="2624" w:type="dxa"/>
            <w:shd w:val="clear" w:color="000000" w:fill="FFFFFF"/>
            <w:vAlign w:val="center"/>
          </w:tcPr>
          <w:p w:rsidR="00761C9B" w:rsidRPr="000913D6" w:rsidRDefault="00761C9B" w:rsidP="008F1C08">
            <w:pPr>
              <w:spacing w:after="0" w:line="276" w:lineRule="auto"/>
              <w:jc w:val="both"/>
              <w:rPr>
                <w:sz w:val="18"/>
                <w:szCs w:val="18"/>
              </w:rPr>
            </w:pPr>
            <w:r w:rsidRPr="000913D6">
              <w:rPr>
                <w:sz w:val="18"/>
                <w:szCs w:val="18"/>
              </w:rPr>
              <w:t>COMERCIALIZADORA VÁSQUEZ PORTILLO, S.A. DE C.V.</w:t>
            </w:r>
          </w:p>
        </w:tc>
      </w:tr>
      <w:tr w:rsidR="00761C9B" w:rsidRPr="000913D6" w:rsidTr="008F1C08">
        <w:trPr>
          <w:trHeight w:val="283"/>
        </w:trPr>
        <w:tc>
          <w:tcPr>
            <w:tcW w:w="423" w:type="dxa"/>
            <w:shd w:val="clear" w:color="auto" w:fill="auto"/>
            <w:vAlign w:val="center"/>
          </w:tcPr>
          <w:p w:rsidR="00761C9B" w:rsidRPr="000913D6" w:rsidRDefault="00761C9B" w:rsidP="008F1C08">
            <w:pPr>
              <w:spacing w:after="0" w:line="276" w:lineRule="auto"/>
              <w:jc w:val="center"/>
              <w:rPr>
                <w:sz w:val="18"/>
                <w:szCs w:val="18"/>
              </w:rPr>
            </w:pPr>
            <w:r w:rsidRPr="000913D6">
              <w:rPr>
                <w:sz w:val="18"/>
                <w:szCs w:val="18"/>
              </w:rPr>
              <w:t>11</w:t>
            </w:r>
          </w:p>
        </w:tc>
        <w:tc>
          <w:tcPr>
            <w:tcW w:w="2479" w:type="dxa"/>
            <w:shd w:val="clear" w:color="000000" w:fill="FFFFFF"/>
            <w:vAlign w:val="center"/>
          </w:tcPr>
          <w:p w:rsidR="00761C9B" w:rsidRPr="000913D6" w:rsidRDefault="00761C9B" w:rsidP="008F1C08">
            <w:pPr>
              <w:spacing w:after="0" w:line="276" w:lineRule="auto"/>
              <w:jc w:val="both"/>
              <w:rPr>
                <w:sz w:val="18"/>
                <w:szCs w:val="18"/>
              </w:rPr>
            </w:pPr>
            <w:r w:rsidRPr="000913D6">
              <w:rPr>
                <w:sz w:val="18"/>
                <w:szCs w:val="18"/>
              </w:rPr>
              <w:t>FARMACIA LAS AMÉRICAS ESCALÓN</w:t>
            </w:r>
          </w:p>
        </w:tc>
        <w:tc>
          <w:tcPr>
            <w:tcW w:w="1560" w:type="dxa"/>
            <w:shd w:val="clear" w:color="000000" w:fill="FFFFFF"/>
            <w:vAlign w:val="center"/>
          </w:tcPr>
          <w:p w:rsidR="00761C9B" w:rsidRPr="000913D6" w:rsidRDefault="00761C9B" w:rsidP="008F1C08">
            <w:pPr>
              <w:spacing w:after="0" w:line="276" w:lineRule="auto"/>
              <w:jc w:val="center"/>
              <w:rPr>
                <w:sz w:val="18"/>
                <w:szCs w:val="18"/>
              </w:rPr>
            </w:pPr>
            <w:r w:rsidRPr="000913D6">
              <w:rPr>
                <w:sz w:val="18"/>
                <w:szCs w:val="18"/>
              </w:rPr>
              <w:t>E10F1426</w:t>
            </w:r>
          </w:p>
        </w:tc>
        <w:tc>
          <w:tcPr>
            <w:tcW w:w="1842" w:type="dxa"/>
            <w:shd w:val="clear" w:color="000000" w:fill="FFFFFF"/>
            <w:vAlign w:val="center"/>
          </w:tcPr>
          <w:p w:rsidR="00761C9B" w:rsidRPr="000913D6" w:rsidRDefault="00761C9B" w:rsidP="008F1C08">
            <w:pPr>
              <w:spacing w:after="0" w:line="276" w:lineRule="auto"/>
              <w:jc w:val="both"/>
              <w:rPr>
                <w:sz w:val="18"/>
                <w:szCs w:val="18"/>
              </w:rPr>
            </w:pPr>
            <w:r w:rsidRPr="000913D6">
              <w:rPr>
                <w:sz w:val="18"/>
                <w:szCs w:val="18"/>
              </w:rPr>
              <w:t>FARMIX, S.A. DE C.V.</w:t>
            </w:r>
          </w:p>
        </w:tc>
        <w:tc>
          <w:tcPr>
            <w:tcW w:w="2624" w:type="dxa"/>
            <w:shd w:val="clear" w:color="000000" w:fill="FFFFFF"/>
            <w:vAlign w:val="center"/>
          </w:tcPr>
          <w:p w:rsidR="00761C9B" w:rsidRPr="000913D6" w:rsidRDefault="00761C9B" w:rsidP="008F1C08">
            <w:pPr>
              <w:spacing w:after="0" w:line="276" w:lineRule="auto"/>
              <w:jc w:val="both"/>
              <w:rPr>
                <w:sz w:val="18"/>
                <w:szCs w:val="18"/>
              </w:rPr>
            </w:pPr>
            <w:r w:rsidRPr="000913D6">
              <w:rPr>
                <w:sz w:val="18"/>
                <w:szCs w:val="18"/>
              </w:rPr>
              <w:t>COMERCIALIZADORA VÁSQUEZ PORTILLO, S.A. DE C.V.</w:t>
            </w:r>
          </w:p>
        </w:tc>
      </w:tr>
      <w:tr w:rsidR="00761C9B" w:rsidRPr="000913D6" w:rsidTr="008F1C08">
        <w:trPr>
          <w:trHeight w:val="283"/>
        </w:trPr>
        <w:tc>
          <w:tcPr>
            <w:tcW w:w="423" w:type="dxa"/>
            <w:shd w:val="clear" w:color="auto" w:fill="auto"/>
            <w:vAlign w:val="center"/>
          </w:tcPr>
          <w:p w:rsidR="00761C9B" w:rsidRPr="000913D6" w:rsidRDefault="00761C9B" w:rsidP="008F1C08">
            <w:pPr>
              <w:spacing w:after="0" w:line="276" w:lineRule="auto"/>
              <w:jc w:val="center"/>
              <w:rPr>
                <w:sz w:val="18"/>
                <w:szCs w:val="18"/>
              </w:rPr>
            </w:pPr>
            <w:r w:rsidRPr="000913D6">
              <w:rPr>
                <w:sz w:val="18"/>
                <w:szCs w:val="18"/>
              </w:rPr>
              <w:t>12</w:t>
            </w:r>
          </w:p>
        </w:tc>
        <w:tc>
          <w:tcPr>
            <w:tcW w:w="2479" w:type="dxa"/>
            <w:shd w:val="clear" w:color="000000" w:fill="FFFFFF"/>
            <w:vAlign w:val="center"/>
          </w:tcPr>
          <w:p w:rsidR="00761C9B" w:rsidRPr="000913D6" w:rsidRDefault="00761C9B" w:rsidP="008F1C08">
            <w:pPr>
              <w:spacing w:after="0" w:line="276" w:lineRule="auto"/>
              <w:jc w:val="both"/>
              <w:rPr>
                <w:sz w:val="18"/>
                <w:szCs w:val="18"/>
              </w:rPr>
            </w:pPr>
            <w:r w:rsidRPr="000913D6">
              <w:rPr>
                <w:sz w:val="18"/>
                <w:szCs w:val="18"/>
              </w:rPr>
              <w:t>FARMACIA LAS AMÉRICAS MULTIPLAZA</w:t>
            </w:r>
          </w:p>
        </w:tc>
        <w:tc>
          <w:tcPr>
            <w:tcW w:w="1560" w:type="dxa"/>
            <w:shd w:val="clear" w:color="000000" w:fill="FFFFFF"/>
            <w:vAlign w:val="center"/>
          </w:tcPr>
          <w:p w:rsidR="00761C9B" w:rsidRPr="000913D6" w:rsidRDefault="00761C9B" w:rsidP="008F1C08">
            <w:pPr>
              <w:spacing w:after="0" w:line="276" w:lineRule="auto"/>
              <w:jc w:val="center"/>
              <w:rPr>
                <w:sz w:val="18"/>
                <w:szCs w:val="18"/>
              </w:rPr>
            </w:pPr>
            <w:r w:rsidRPr="000913D6">
              <w:rPr>
                <w:sz w:val="18"/>
                <w:szCs w:val="18"/>
              </w:rPr>
              <w:t>E10F1298</w:t>
            </w:r>
          </w:p>
        </w:tc>
        <w:tc>
          <w:tcPr>
            <w:tcW w:w="1842" w:type="dxa"/>
            <w:shd w:val="clear" w:color="000000" w:fill="FFFFFF"/>
            <w:vAlign w:val="center"/>
          </w:tcPr>
          <w:p w:rsidR="00761C9B" w:rsidRPr="000913D6" w:rsidRDefault="00761C9B" w:rsidP="008F1C08">
            <w:pPr>
              <w:spacing w:after="0" w:line="276" w:lineRule="auto"/>
              <w:jc w:val="both"/>
              <w:rPr>
                <w:sz w:val="18"/>
                <w:szCs w:val="18"/>
              </w:rPr>
            </w:pPr>
            <w:r w:rsidRPr="000913D6">
              <w:rPr>
                <w:sz w:val="18"/>
                <w:szCs w:val="18"/>
              </w:rPr>
              <w:t>FARMIX, S.A. DE C.V.</w:t>
            </w:r>
          </w:p>
        </w:tc>
        <w:tc>
          <w:tcPr>
            <w:tcW w:w="2624" w:type="dxa"/>
            <w:shd w:val="clear" w:color="000000" w:fill="FFFFFF"/>
            <w:vAlign w:val="center"/>
          </w:tcPr>
          <w:p w:rsidR="00761C9B" w:rsidRPr="000913D6" w:rsidRDefault="00761C9B" w:rsidP="008F1C08">
            <w:pPr>
              <w:spacing w:after="0" w:line="276" w:lineRule="auto"/>
              <w:jc w:val="both"/>
              <w:rPr>
                <w:sz w:val="18"/>
                <w:szCs w:val="18"/>
              </w:rPr>
            </w:pPr>
            <w:r w:rsidRPr="000913D6">
              <w:rPr>
                <w:sz w:val="18"/>
                <w:szCs w:val="18"/>
              </w:rPr>
              <w:t>COMERCIALIZADORA VÁSQUEZ PORTILLO, S.A. DE C.V.</w:t>
            </w:r>
          </w:p>
        </w:tc>
      </w:tr>
    </w:tbl>
    <w:p w:rsidR="00761C9B" w:rsidRDefault="00761C9B" w:rsidP="00761C9B">
      <w:pPr>
        <w:spacing w:before="240" w:after="0" w:line="360" w:lineRule="auto"/>
        <w:ind w:left="-142"/>
        <w:jc w:val="both"/>
        <w:rPr>
          <w:sz w:val="24"/>
          <w:szCs w:val="24"/>
        </w:rPr>
      </w:pPr>
      <w:r w:rsidRPr="0099659F">
        <w:rPr>
          <w:b/>
          <w:sz w:val="24"/>
          <w:szCs w:val="24"/>
        </w:rPr>
        <w:t>1</w:t>
      </w:r>
      <w:r>
        <w:rPr>
          <w:b/>
          <w:sz w:val="24"/>
          <w:szCs w:val="24"/>
        </w:rPr>
        <w:t>1.20.4.4</w:t>
      </w:r>
      <w:r w:rsidRPr="0099659F">
        <w:rPr>
          <w:b/>
          <w:sz w:val="24"/>
          <w:szCs w:val="24"/>
        </w:rPr>
        <w:t xml:space="preserve">. </w:t>
      </w:r>
      <w:r w:rsidRPr="004F7C2F">
        <w:rPr>
          <w:i/>
          <w:sz w:val="24"/>
          <w:szCs w:val="24"/>
        </w:rPr>
        <w:t>Autorizar</w:t>
      </w:r>
      <w:r>
        <w:rPr>
          <w:sz w:val="24"/>
          <w:szCs w:val="24"/>
        </w:rPr>
        <w:t xml:space="preserve"> el traslado</w:t>
      </w:r>
      <w:r w:rsidRPr="00D30A6E">
        <w:rPr>
          <w:sz w:val="24"/>
          <w:szCs w:val="24"/>
        </w:rPr>
        <w:t xml:space="preserve"> del establecimiento</w:t>
      </w:r>
      <w:r>
        <w:rPr>
          <w:sz w:val="24"/>
          <w:szCs w:val="24"/>
        </w:rPr>
        <w:t xml:space="preserve"> siguiente:</w:t>
      </w:r>
    </w:p>
    <w:tbl>
      <w:tblPr>
        <w:tblW w:w="8928" w:type="dxa"/>
        <w:tblInd w:w="-72" w:type="dxa"/>
        <w:tblLayout w:type="fixed"/>
        <w:tblCellMar>
          <w:left w:w="70" w:type="dxa"/>
          <w:right w:w="70" w:type="dxa"/>
        </w:tblCellMar>
        <w:tblLook w:val="04A0" w:firstRow="1" w:lastRow="0" w:firstColumn="1" w:lastColumn="0" w:noHBand="0" w:noVBand="1"/>
      </w:tblPr>
      <w:tblGrid>
        <w:gridCol w:w="428"/>
        <w:gridCol w:w="1340"/>
        <w:gridCol w:w="993"/>
        <w:gridCol w:w="1275"/>
        <w:gridCol w:w="2268"/>
        <w:gridCol w:w="2624"/>
      </w:tblGrid>
      <w:tr w:rsidR="00761C9B" w:rsidRPr="000913D6" w:rsidTr="008F1C08">
        <w:trPr>
          <w:trHeight w:val="340"/>
        </w:trPr>
        <w:tc>
          <w:tcPr>
            <w:tcW w:w="892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761C9B" w:rsidRPr="000913D6" w:rsidRDefault="00761C9B" w:rsidP="008F1C08">
            <w:pPr>
              <w:spacing w:after="0" w:line="276" w:lineRule="auto"/>
              <w:jc w:val="center"/>
              <w:rPr>
                <w:rFonts w:eastAsia="Times New Roman"/>
                <w:b/>
                <w:bCs/>
                <w:color w:val="000000"/>
                <w:sz w:val="18"/>
                <w:szCs w:val="18"/>
                <w:lang w:eastAsia="es-SV"/>
              </w:rPr>
            </w:pPr>
            <w:r w:rsidRPr="000913D6">
              <w:rPr>
                <w:rFonts w:eastAsia="Times New Roman"/>
                <w:b/>
                <w:bCs/>
                <w:color w:val="000000"/>
                <w:sz w:val="18"/>
                <w:szCs w:val="18"/>
                <w:lang w:eastAsia="es-SV"/>
              </w:rPr>
              <w:t>AUTORIZACIÓN DE TRASLADO DE ESTABLECIMIENTO</w:t>
            </w:r>
          </w:p>
        </w:tc>
      </w:tr>
      <w:tr w:rsidR="00761C9B" w:rsidRPr="000913D6" w:rsidTr="008F1C08">
        <w:trPr>
          <w:trHeight w:val="340"/>
        </w:trPr>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line="276" w:lineRule="auto"/>
              <w:jc w:val="center"/>
              <w:rPr>
                <w:rFonts w:eastAsia="Times New Roman"/>
                <w:b/>
                <w:bCs/>
                <w:color w:val="000000"/>
                <w:sz w:val="18"/>
                <w:szCs w:val="18"/>
                <w:lang w:eastAsia="es-SV"/>
              </w:rPr>
            </w:pPr>
            <w:r w:rsidRPr="000913D6">
              <w:rPr>
                <w:rFonts w:eastAsia="Times New Roman"/>
                <w:b/>
                <w:bCs/>
                <w:color w:val="000000"/>
                <w:sz w:val="18"/>
                <w:szCs w:val="18"/>
                <w:lang w:eastAsia="es-SV"/>
              </w:rPr>
              <w:t>N°</w:t>
            </w:r>
          </w:p>
        </w:tc>
        <w:tc>
          <w:tcPr>
            <w:tcW w:w="1340" w:type="dxa"/>
            <w:tcBorders>
              <w:top w:val="single" w:sz="4" w:space="0" w:color="auto"/>
              <w:left w:val="nil"/>
              <w:bottom w:val="single" w:sz="4" w:space="0" w:color="auto"/>
              <w:right w:val="single" w:sz="4" w:space="0" w:color="auto"/>
            </w:tcBorders>
            <w:shd w:val="clear" w:color="auto" w:fill="auto"/>
            <w:vAlign w:val="center"/>
          </w:tcPr>
          <w:p w:rsidR="00761C9B" w:rsidRPr="000913D6" w:rsidRDefault="00761C9B" w:rsidP="008F1C08">
            <w:pPr>
              <w:spacing w:after="0" w:line="276" w:lineRule="auto"/>
              <w:jc w:val="center"/>
              <w:rPr>
                <w:rFonts w:eastAsia="Times New Roman"/>
                <w:b/>
                <w:bCs/>
                <w:color w:val="000000"/>
                <w:sz w:val="18"/>
                <w:szCs w:val="18"/>
                <w:lang w:eastAsia="es-SV"/>
              </w:rPr>
            </w:pPr>
            <w:r w:rsidRPr="000913D6">
              <w:rPr>
                <w:rFonts w:eastAsia="Times New Roman"/>
                <w:b/>
                <w:bCs/>
                <w:color w:val="000000"/>
                <w:sz w:val="18"/>
                <w:szCs w:val="18"/>
                <w:lang w:eastAsia="es-SV"/>
              </w:rPr>
              <w:t>ESTABLECI-MIENTO</w:t>
            </w:r>
          </w:p>
        </w:tc>
        <w:tc>
          <w:tcPr>
            <w:tcW w:w="993" w:type="dxa"/>
            <w:tcBorders>
              <w:top w:val="single" w:sz="4" w:space="0" w:color="auto"/>
              <w:left w:val="nil"/>
              <w:bottom w:val="single" w:sz="4" w:space="0" w:color="auto"/>
              <w:right w:val="single" w:sz="4" w:space="0" w:color="auto"/>
            </w:tcBorders>
            <w:shd w:val="clear" w:color="auto" w:fill="auto"/>
            <w:vAlign w:val="center"/>
          </w:tcPr>
          <w:p w:rsidR="00761C9B" w:rsidRPr="000913D6" w:rsidRDefault="00761C9B" w:rsidP="008F1C08">
            <w:pPr>
              <w:spacing w:after="0" w:line="276" w:lineRule="auto"/>
              <w:jc w:val="center"/>
              <w:rPr>
                <w:rFonts w:eastAsia="Times New Roman"/>
                <w:b/>
                <w:bCs/>
                <w:color w:val="000000"/>
                <w:sz w:val="18"/>
                <w:szCs w:val="18"/>
                <w:lang w:eastAsia="es-SV"/>
              </w:rPr>
            </w:pPr>
            <w:r w:rsidRPr="000913D6">
              <w:rPr>
                <w:rFonts w:eastAsia="Times New Roman"/>
                <w:b/>
                <w:bCs/>
                <w:color w:val="000000"/>
                <w:sz w:val="18"/>
                <w:szCs w:val="18"/>
                <w:lang w:eastAsia="es-SV"/>
              </w:rPr>
              <w:t>REGISTRO</w:t>
            </w:r>
          </w:p>
        </w:tc>
        <w:tc>
          <w:tcPr>
            <w:tcW w:w="1275" w:type="dxa"/>
            <w:tcBorders>
              <w:top w:val="single" w:sz="4" w:space="0" w:color="auto"/>
              <w:left w:val="single" w:sz="4" w:space="0" w:color="auto"/>
              <w:bottom w:val="single" w:sz="4" w:space="0" w:color="auto"/>
              <w:right w:val="single" w:sz="4" w:space="0" w:color="000000"/>
            </w:tcBorders>
            <w:shd w:val="clear" w:color="auto" w:fill="auto"/>
            <w:vAlign w:val="center"/>
          </w:tcPr>
          <w:p w:rsidR="00761C9B" w:rsidRPr="000913D6" w:rsidRDefault="00761C9B" w:rsidP="008F1C08">
            <w:pPr>
              <w:spacing w:after="0" w:line="276" w:lineRule="auto"/>
              <w:jc w:val="center"/>
              <w:rPr>
                <w:rFonts w:eastAsia="Times New Roman"/>
                <w:b/>
                <w:bCs/>
                <w:color w:val="000000"/>
                <w:sz w:val="18"/>
                <w:szCs w:val="18"/>
                <w:lang w:eastAsia="es-SV"/>
              </w:rPr>
            </w:pPr>
            <w:r w:rsidRPr="000913D6">
              <w:rPr>
                <w:rFonts w:eastAsia="Times New Roman"/>
                <w:b/>
                <w:bCs/>
                <w:color w:val="000000"/>
                <w:sz w:val="18"/>
                <w:szCs w:val="18"/>
                <w:lang w:eastAsia="es-SV"/>
              </w:rPr>
              <w:t xml:space="preserve">TITULAR </w:t>
            </w:r>
          </w:p>
        </w:tc>
        <w:tc>
          <w:tcPr>
            <w:tcW w:w="2268" w:type="dxa"/>
            <w:tcBorders>
              <w:top w:val="single" w:sz="4" w:space="0" w:color="auto"/>
              <w:left w:val="single" w:sz="4" w:space="0" w:color="auto"/>
              <w:bottom w:val="single" w:sz="4" w:space="0" w:color="auto"/>
              <w:right w:val="single" w:sz="4" w:space="0" w:color="000000"/>
            </w:tcBorders>
            <w:shd w:val="clear" w:color="auto" w:fill="auto"/>
            <w:vAlign w:val="center"/>
          </w:tcPr>
          <w:p w:rsidR="00761C9B" w:rsidRPr="000913D6" w:rsidRDefault="00761C9B" w:rsidP="008F1C08">
            <w:pPr>
              <w:spacing w:after="0" w:line="276" w:lineRule="auto"/>
              <w:jc w:val="center"/>
              <w:rPr>
                <w:rFonts w:eastAsia="Times New Roman"/>
                <w:b/>
                <w:bCs/>
                <w:color w:val="000000"/>
                <w:sz w:val="18"/>
                <w:szCs w:val="18"/>
                <w:lang w:eastAsia="es-SV"/>
              </w:rPr>
            </w:pPr>
            <w:r w:rsidRPr="000913D6">
              <w:rPr>
                <w:rFonts w:eastAsia="Times New Roman"/>
                <w:b/>
                <w:bCs/>
                <w:color w:val="000000"/>
                <w:sz w:val="18"/>
                <w:szCs w:val="18"/>
                <w:lang w:eastAsia="es-SV"/>
              </w:rPr>
              <w:t>DIRECCIÓN AUTORIZADA</w:t>
            </w:r>
          </w:p>
        </w:tc>
        <w:tc>
          <w:tcPr>
            <w:tcW w:w="2624" w:type="dxa"/>
            <w:tcBorders>
              <w:top w:val="single" w:sz="4" w:space="0" w:color="auto"/>
              <w:left w:val="single" w:sz="4" w:space="0" w:color="auto"/>
              <w:bottom w:val="single" w:sz="4" w:space="0" w:color="auto"/>
              <w:right w:val="single" w:sz="4" w:space="0" w:color="000000"/>
            </w:tcBorders>
            <w:shd w:val="clear" w:color="auto" w:fill="auto"/>
            <w:vAlign w:val="center"/>
          </w:tcPr>
          <w:p w:rsidR="00761C9B" w:rsidRPr="000913D6" w:rsidRDefault="00761C9B" w:rsidP="008F1C08">
            <w:pPr>
              <w:spacing w:after="0" w:line="276" w:lineRule="auto"/>
              <w:jc w:val="center"/>
              <w:rPr>
                <w:rFonts w:eastAsia="Times New Roman"/>
                <w:b/>
                <w:bCs/>
                <w:color w:val="000000"/>
                <w:sz w:val="18"/>
                <w:szCs w:val="18"/>
                <w:lang w:eastAsia="es-SV"/>
              </w:rPr>
            </w:pPr>
            <w:r w:rsidRPr="000913D6">
              <w:rPr>
                <w:rFonts w:eastAsia="Times New Roman"/>
                <w:b/>
                <w:bCs/>
                <w:color w:val="000000"/>
                <w:sz w:val="18"/>
                <w:szCs w:val="18"/>
                <w:lang w:eastAsia="es-SV"/>
              </w:rPr>
              <w:t>NUEVA DIRECCIÓN</w:t>
            </w:r>
          </w:p>
        </w:tc>
      </w:tr>
      <w:tr w:rsidR="00761C9B" w:rsidRPr="000913D6" w:rsidTr="008F1C08">
        <w:trPr>
          <w:trHeight w:val="283"/>
        </w:trPr>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tabs>
                <w:tab w:val="left" w:pos="10160"/>
              </w:tabs>
              <w:spacing w:after="0" w:line="276" w:lineRule="auto"/>
              <w:jc w:val="center"/>
              <w:rPr>
                <w:rFonts w:eastAsia="Times New Roman"/>
                <w:bCs/>
                <w:color w:val="000000"/>
                <w:sz w:val="18"/>
                <w:szCs w:val="18"/>
                <w:lang w:eastAsia="es-SV"/>
              </w:rPr>
            </w:pPr>
            <w:r w:rsidRPr="000913D6">
              <w:rPr>
                <w:rFonts w:eastAsia="Times New Roman"/>
                <w:bCs/>
                <w:color w:val="000000"/>
                <w:sz w:val="18"/>
                <w:szCs w:val="18"/>
                <w:lang w:eastAsia="es-SV"/>
              </w:rPr>
              <w:t>1</w:t>
            </w:r>
          </w:p>
        </w:tc>
        <w:tc>
          <w:tcPr>
            <w:tcW w:w="1340" w:type="dxa"/>
            <w:tcBorders>
              <w:top w:val="single" w:sz="4" w:space="0" w:color="auto"/>
              <w:left w:val="single" w:sz="4" w:space="0" w:color="auto"/>
              <w:bottom w:val="single" w:sz="4" w:space="0" w:color="auto"/>
              <w:right w:val="single" w:sz="4" w:space="0" w:color="auto"/>
            </w:tcBorders>
            <w:shd w:val="clear" w:color="000000" w:fill="FFFFFF"/>
            <w:vAlign w:val="center"/>
          </w:tcPr>
          <w:p w:rsidR="00761C9B" w:rsidRPr="000913D6" w:rsidRDefault="00761C9B" w:rsidP="008F1C08">
            <w:pPr>
              <w:spacing w:after="0" w:line="276" w:lineRule="auto"/>
              <w:jc w:val="both"/>
              <w:rPr>
                <w:rFonts w:eastAsia="Times New Roman"/>
                <w:bCs/>
                <w:color w:val="000000"/>
                <w:sz w:val="18"/>
                <w:szCs w:val="18"/>
                <w:lang w:eastAsia="es-SV"/>
              </w:rPr>
            </w:pPr>
            <w:r w:rsidRPr="000913D6">
              <w:rPr>
                <w:rFonts w:eastAsia="Times New Roman"/>
                <w:bCs/>
                <w:color w:val="000000"/>
                <w:sz w:val="18"/>
                <w:szCs w:val="18"/>
                <w:lang w:eastAsia="es-SV"/>
              </w:rPr>
              <w:t>FARMACIA TEXACUANGOS</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761C9B" w:rsidRPr="000913D6" w:rsidRDefault="00761C9B" w:rsidP="008F1C08">
            <w:pPr>
              <w:spacing w:after="0" w:line="276" w:lineRule="auto"/>
              <w:jc w:val="center"/>
              <w:rPr>
                <w:rFonts w:eastAsia="Times New Roman"/>
                <w:bCs/>
                <w:color w:val="000000"/>
                <w:sz w:val="18"/>
                <w:szCs w:val="18"/>
                <w:lang w:eastAsia="es-SV"/>
              </w:rPr>
            </w:pPr>
            <w:r w:rsidRPr="000913D6">
              <w:rPr>
                <w:rFonts w:eastAsia="Times New Roman"/>
                <w:bCs/>
                <w:color w:val="000000"/>
                <w:sz w:val="18"/>
                <w:szCs w:val="18"/>
                <w:lang w:eastAsia="es-SV"/>
              </w:rPr>
              <w:t>E10F3062</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761C9B" w:rsidRPr="000913D6" w:rsidRDefault="00761C9B" w:rsidP="008F1C08">
            <w:pPr>
              <w:spacing w:after="0" w:line="276" w:lineRule="auto"/>
              <w:jc w:val="both"/>
              <w:rPr>
                <w:rFonts w:eastAsia="Times New Roman"/>
                <w:bCs/>
                <w:color w:val="000000"/>
                <w:sz w:val="18"/>
                <w:szCs w:val="18"/>
                <w:lang w:eastAsia="es-SV"/>
              </w:rPr>
            </w:pPr>
            <w:r w:rsidRPr="000913D6">
              <w:rPr>
                <w:rFonts w:eastAsia="Times New Roman"/>
                <w:bCs/>
                <w:color w:val="000000"/>
                <w:sz w:val="18"/>
                <w:szCs w:val="18"/>
                <w:lang w:eastAsia="es-SV"/>
              </w:rPr>
              <w:t>JUAN ERNESTO REYES LOPEZ</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761C9B" w:rsidRPr="000913D6" w:rsidRDefault="00761C9B" w:rsidP="008F1C08">
            <w:pPr>
              <w:spacing w:after="0" w:line="276" w:lineRule="auto"/>
              <w:jc w:val="both"/>
              <w:rPr>
                <w:rFonts w:eastAsia="Times New Roman"/>
                <w:bCs/>
                <w:sz w:val="18"/>
                <w:szCs w:val="18"/>
                <w:lang w:eastAsia="es-SV"/>
              </w:rPr>
            </w:pPr>
            <w:r w:rsidRPr="000913D6">
              <w:rPr>
                <w:rFonts w:eastAsia="Times New Roman"/>
                <w:bCs/>
                <w:sz w:val="18"/>
                <w:szCs w:val="18"/>
                <w:lang w:eastAsia="es-SV"/>
              </w:rPr>
              <w:t>BARRIÓ CONCEPCIÓN, 1ª AVENIDA NORTE, CASA Nº 8, MUNICIPIO DE SANTIAGO TEXACUANGOS, DEPARTAMENTO DE SAN SALVADOR.</w:t>
            </w:r>
          </w:p>
        </w:tc>
        <w:tc>
          <w:tcPr>
            <w:tcW w:w="2624" w:type="dxa"/>
            <w:tcBorders>
              <w:top w:val="single" w:sz="4" w:space="0" w:color="auto"/>
              <w:left w:val="nil"/>
              <w:bottom w:val="single" w:sz="4" w:space="0" w:color="auto"/>
              <w:right w:val="single" w:sz="4" w:space="0" w:color="auto"/>
            </w:tcBorders>
            <w:shd w:val="clear" w:color="000000" w:fill="FFFFFF"/>
            <w:vAlign w:val="center"/>
          </w:tcPr>
          <w:p w:rsidR="00761C9B" w:rsidRPr="000913D6" w:rsidRDefault="00761C9B" w:rsidP="008F1C08">
            <w:pPr>
              <w:spacing w:after="0" w:line="276" w:lineRule="auto"/>
              <w:rPr>
                <w:rFonts w:eastAsia="Times New Roman"/>
                <w:bCs/>
                <w:sz w:val="18"/>
                <w:szCs w:val="18"/>
                <w:lang w:eastAsia="es-SV"/>
              </w:rPr>
            </w:pPr>
            <w:r w:rsidRPr="000913D6">
              <w:rPr>
                <w:rFonts w:eastAsia="Times New Roman"/>
                <w:bCs/>
                <w:sz w:val="18"/>
                <w:szCs w:val="18"/>
                <w:lang w:eastAsia="es-SV"/>
              </w:rPr>
              <w:t>BARRIÓ EL CALVARIO, CALLE MÉXICO, PASAJE LAS BRISAS, NÚMERO CUATRO C, MUNICIPIO DE SANTIAGO TEXACUANGOS, DEPARTAMENTO DE SAN SALVADOR.</w:t>
            </w:r>
          </w:p>
        </w:tc>
      </w:tr>
    </w:tbl>
    <w:p w:rsidR="00761C9B" w:rsidRPr="000913D6" w:rsidRDefault="00761C9B" w:rsidP="00761C9B">
      <w:pPr>
        <w:spacing w:before="240" w:after="0" w:line="360" w:lineRule="auto"/>
        <w:ind w:left="-142"/>
        <w:jc w:val="both"/>
        <w:rPr>
          <w:b/>
          <w:color w:val="000000"/>
          <w:sz w:val="24"/>
          <w:szCs w:val="24"/>
        </w:rPr>
      </w:pPr>
      <w:r>
        <w:rPr>
          <w:b/>
          <w:sz w:val="24"/>
          <w:szCs w:val="24"/>
        </w:rPr>
        <w:t>PUNTO NÚMERO 5</w:t>
      </w:r>
      <w:r w:rsidRPr="0099659F">
        <w:rPr>
          <w:b/>
          <w:sz w:val="24"/>
          <w:szCs w:val="24"/>
        </w:rPr>
        <w:t>.</w:t>
      </w:r>
      <w:r w:rsidRPr="0099659F">
        <w:rPr>
          <w:sz w:val="24"/>
          <w:szCs w:val="24"/>
        </w:rPr>
        <w:t xml:space="preserve"> </w:t>
      </w:r>
      <w:r w:rsidRPr="00D30A6E">
        <w:rPr>
          <w:sz w:val="24"/>
          <w:szCs w:val="24"/>
        </w:rPr>
        <w:t xml:space="preserve">El director nacional </w:t>
      </w:r>
      <w:r>
        <w:rPr>
          <w:sz w:val="24"/>
          <w:szCs w:val="24"/>
        </w:rPr>
        <w:t xml:space="preserve">se refirió </w:t>
      </w:r>
      <w:r w:rsidRPr="00D30A6E">
        <w:rPr>
          <w:sz w:val="24"/>
          <w:szCs w:val="24"/>
        </w:rPr>
        <w:t xml:space="preserve">a los delegados respecto a las autorizaciones de importación, </w:t>
      </w:r>
      <w:r>
        <w:rPr>
          <w:sz w:val="24"/>
          <w:szCs w:val="24"/>
        </w:rPr>
        <w:t xml:space="preserve">por lo que cedió la palabra a la directora ejecutiva quien manifestó que se le ha dado trámite a </w:t>
      </w:r>
      <w:bookmarkStart w:id="0" w:name="_Hlk46059315"/>
      <w:r>
        <w:rPr>
          <w:sz w:val="24"/>
          <w:szCs w:val="24"/>
        </w:rPr>
        <w:t xml:space="preserve">dos solicitudes de permisos especiales de importación para el sistema nacional de salud, veintitrés de permisos especiales de importación en el marco de la emergencia nacional COVID -19 que no son competencia de esta dirección, un </w:t>
      </w:r>
      <w:r w:rsidRPr="0097724D">
        <w:rPr>
          <w:sz w:val="24"/>
          <w:szCs w:val="24"/>
        </w:rPr>
        <w:t>permiso especial de importación en el marco de la emergencia nacional por C</w:t>
      </w:r>
      <w:r>
        <w:rPr>
          <w:sz w:val="24"/>
          <w:szCs w:val="24"/>
        </w:rPr>
        <w:t>ovid-19 de producto</w:t>
      </w:r>
      <w:r w:rsidRPr="0097724D">
        <w:rPr>
          <w:sz w:val="24"/>
          <w:szCs w:val="24"/>
        </w:rPr>
        <w:t xml:space="preserve"> suj</w:t>
      </w:r>
      <w:r>
        <w:rPr>
          <w:sz w:val="24"/>
          <w:szCs w:val="24"/>
        </w:rPr>
        <w:t>eto</w:t>
      </w:r>
      <w:r w:rsidRPr="0097724D">
        <w:rPr>
          <w:sz w:val="24"/>
          <w:szCs w:val="24"/>
        </w:rPr>
        <w:t xml:space="preserve"> a condición</w:t>
      </w:r>
      <w:r>
        <w:rPr>
          <w:sz w:val="24"/>
          <w:szCs w:val="24"/>
        </w:rPr>
        <w:t xml:space="preserve"> y ocho </w:t>
      </w:r>
      <w:r w:rsidRPr="00D30A6E">
        <w:rPr>
          <w:sz w:val="24"/>
          <w:szCs w:val="24"/>
        </w:rPr>
        <w:t>visados sujetos a condición</w:t>
      </w:r>
      <w:r w:rsidRPr="00D7625C">
        <w:rPr>
          <w:sz w:val="24"/>
          <w:szCs w:val="24"/>
        </w:rPr>
        <w:t xml:space="preserve"> </w:t>
      </w:r>
      <w:r>
        <w:rPr>
          <w:sz w:val="24"/>
          <w:szCs w:val="24"/>
        </w:rPr>
        <w:t>del Centro de Trámites de Importaciones y Exportaciones</w:t>
      </w:r>
      <w:bookmarkEnd w:id="0"/>
      <w:r>
        <w:rPr>
          <w:sz w:val="24"/>
          <w:szCs w:val="24"/>
        </w:rPr>
        <w:t xml:space="preserve">, </w:t>
      </w:r>
      <w:r w:rsidRPr="00D30A6E">
        <w:rPr>
          <w:sz w:val="24"/>
          <w:szCs w:val="24"/>
        </w:rPr>
        <w:t xml:space="preserve">todos </w:t>
      </w:r>
      <w:r>
        <w:rPr>
          <w:sz w:val="24"/>
          <w:szCs w:val="24"/>
        </w:rPr>
        <w:t>dictaminados de forma favorable por haberse verifica</w:t>
      </w:r>
      <w:r w:rsidRPr="00D30A6E">
        <w:rPr>
          <w:sz w:val="24"/>
          <w:szCs w:val="24"/>
        </w:rPr>
        <w:t>do el cumplimiento de los requisitos que la Ley de Medicamentos y su reglamento</w:t>
      </w:r>
      <w:r>
        <w:rPr>
          <w:sz w:val="24"/>
          <w:szCs w:val="24"/>
        </w:rPr>
        <w:t xml:space="preserve"> establecen; </w:t>
      </w:r>
      <w:r>
        <w:rPr>
          <w:sz w:val="24"/>
          <w:szCs w:val="24"/>
          <w:lang w:val="es-MX"/>
        </w:rPr>
        <w:t>asimismo se ha verificado el cumplimiento de las condiciones impuestas a dos visados, por lo que, es procedente el levantamiento de sus medidas regulatorias.</w:t>
      </w:r>
      <w:r>
        <w:rPr>
          <w:sz w:val="24"/>
          <w:szCs w:val="24"/>
        </w:rPr>
        <w:t xml:space="preserve"> </w:t>
      </w:r>
      <w:r>
        <w:rPr>
          <w:sz w:val="24"/>
          <w:szCs w:val="24"/>
          <w:lang w:val="es-MX"/>
        </w:rPr>
        <w:t>A continuación, propuso a los delegados</w:t>
      </w:r>
      <w:r>
        <w:rPr>
          <w:sz w:val="24"/>
          <w:szCs w:val="24"/>
        </w:rPr>
        <w:t xml:space="preserve"> autorizar las importaciones de las solicitudes dictaminadas de forma favorable, aprobar los dictámenes técnicos que determinan que los productos sometidos a autorización de </w:t>
      </w:r>
      <w:r w:rsidRPr="00CA1457">
        <w:rPr>
          <w:rFonts w:eastAsia="Times New Roman"/>
          <w:bCs/>
          <w:color w:val="000000"/>
          <w:sz w:val="24"/>
          <w:szCs w:val="18"/>
          <w:lang w:eastAsia="es-SV"/>
        </w:rPr>
        <w:t>importación de productos por la emergencia nacional covid-19</w:t>
      </w:r>
      <w:r>
        <w:rPr>
          <w:sz w:val="24"/>
          <w:szCs w:val="24"/>
        </w:rPr>
        <w:t xml:space="preserve"> no son competencia de esta Dirección y, autorizar el levantamiento de las medidas regulatorias impuestas a dos visados sujetos a condición. Seguidamente, el director nacional sometió a votación las propuestas realizadas por la directora ejecutiva, obteniendo unanimidad de votos a favor. Por tanto, de conformidad al objeto de la Ley de Medicamentos y a las atribuciones conferidas en el artículo 6 letra d), e) y j) de la misma, y 13 del Reglamento de Organización y Funcionamiento de esta Dirección, los delegados tomaron los siguientes </w:t>
      </w:r>
      <w:r w:rsidRPr="000913D6">
        <w:rPr>
          <w:b/>
          <w:color w:val="000000"/>
          <w:sz w:val="24"/>
          <w:szCs w:val="24"/>
        </w:rPr>
        <w:t xml:space="preserve">ACUERDOS: 11.20.5.1. </w:t>
      </w:r>
      <w:r w:rsidRPr="00A02649">
        <w:rPr>
          <w:i/>
          <w:sz w:val="24"/>
          <w:szCs w:val="24"/>
        </w:rPr>
        <w:t>Autorizar</w:t>
      </w:r>
      <w:r w:rsidRPr="00D30A6E">
        <w:rPr>
          <w:sz w:val="24"/>
          <w:szCs w:val="24"/>
        </w:rPr>
        <w:t xml:space="preserve"> las importac</w:t>
      </w:r>
      <w:r>
        <w:rPr>
          <w:sz w:val="24"/>
          <w:szCs w:val="24"/>
        </w:rPr>
        <w:t>iones bajo la figura de permiso especial</w:t>
      </w:r>
      <w:r w:rsidRPr="00D30A6E">
        <w:rPr>
          <w:sz w:val="24"/>
          <w:szCs w:val="24"/>
        </w:rPr>
        <w:t xml:space="preserve"> </w:t>
      </w:r>
      <w:r>
        <w:rPr>
          <w:sz w:val="24"/>
          <w:szCs w:val="24"/>
        </w:rPr>
        <w:t xml:space="preserve">de importación </w:t>
      </w:r>
      <w:r w:rsidRPr="00D30A6E">
        <w:rPr>
          <w:sz w:val="24"/>
          <w:szCs w:val="24"/>
        </w:rPr>
        <w:t>para el Sistema Nacional de Salud</w:t>
      </w:r>
      <w:r>
        <w:rPr>
          <w:sz w:val="24"/>
          <w:szCs w:val="24"/>
        </w:rPr>
        <w:t xml:space="preserve"> a:</w:t>
      </w:r>
    </w:p>
    <w:tbl>
      <w:tblPr>
        <w:tblW w:w="8931" w:type="dxa"/>
        <w:tblInd w:w="-72" w:type="dxa"/>
        <w:tblLayout w:type="fixed"/>
        <w:tblCellMar>
          <w:left w:w="70" w:type="dxa"/>
          <w:right w:w="70" w:type="dxa"/>
        </w:tblCellMar>
        <w:tblLook w:val="04A0" w:firstRow="1" w:lastRow="0" w:firstColumn="1" w:lastColumn="0" w:noHBand="0" w:noVBand="1"/>
      </w:tblPr>
      <w:tblGrid>
        <w:gridCol w:w="498"/>
        <w:gridCol w:w="1382"/>
        <w:gridCol w:w="1306"/>
        <w:gridCol w:w="3685"/>
        <w:gridCol w:w="2060"/>
      </w:tblGrid>
      <w:tr w:rsidR="00761C9B" w:rsidRPr="000913D6" w:rsidTr="008F1C08">
        <w:trPr>
          <w:trHeight w:val="340"/>
        </w:trPr>
        <w:tc>
          <w:tcPr>
            <w:tcW w:w="893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761C9B" w:rsidRPr="000913D6" w:rsidRDefault="00761C9B" w:rsidP="008F1C08">
            <w:pPr>
              <w:spacing w:after="0" w:line="276" w:lineRule="auto"/>
              <w:jc w:val="center"/>
              <w:rPr>
                <w:rFonts w:eastAsia="Times New Roman"/>
                <w:b/>
                <w:bCs/>
                <w:color w:val="000000"/>
                <w:sz w:val="18"/>
                <w:szCs w:val="18"/>
                <w:lang w:eastAsia="es-SV"/>
              </w:rPr>
            </w:pPr>
            <w:r w:rsidRPr="000913D6">
              <w:rPr>
                <w:rFonts w:eastAsia="Times New Roman"/>
                <w:b/>
                <w:bCs/>
                <w:color w:val="000000"/>
                <w:sz w:val="18"/>
                <w:szCs w:val="18"/>
                <w:lang w:eastAsia="es-SV"/>
              </w:rPr>
              <w:t>PERMISOS ESPECIALES DE IMPORTACIÓN PARA EL SISTEMA NACIONAL DE SALUD</w:t>
            </w:r>
          </w:p>
        </w:tc>
      </w:tr>
      <w:tr w:rsidR="00761C9B" w:rsidRPr="000913D6" w:rsidTr="008F1C08">
        <w:trPr>
          <w:trHeight w:val="340"/>
        </w:trPr>
        <w:tc>
          <w:tcPr>
            <w:tcW w:w="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1C9B" w:rsidRPr="000913D6" w:rsidRDefault="00761C9B" w:rsidP="008F1C08">
            <w:pPr>
              <w:spacing w:after="0" w:line="276" w:lineRule="auto"/>
              <w:jc w:val="center"/>
              <w:rPr>
                <w:rFonts w:eastAsia="Times New Roman"/>
                <w:b/>
                <w:bCs/>
                <w:color w:val="000000"/>
                <w:sz w:val="18"/>
                <w:szCs w:val="18"/>
                <w:lang w:eastAsia="es-SV"/>
              </w:rPr>
            </w:pPr>
            <w:r w:rsidRPr="000913D6">
              <w:rPr>
                <w:rFonts w:eastAsia="Times New Roman"/>
                <w:b/>
                <w:bCs/>
                <w:color w:val="000000"/>
                <w:sz w:val="18"/>
                <w:szCs w:val="18"/>
                <w:lang w:eastAsia="es-SV"/>
              </w:rPr>
              <w:t>N°</w:t>
            </w:r>
          </w:p>
        </w:tc>
        <w:tc>
          <w:tcPr>
            <w:tcW w:w="1382" w:type="dxa"/>
            <w:tcBorders>
              <w:top w:val="single" w:sz="4" w:space="0" w:color="auto"/>
              <w:left w:val="nil"/>
              <w:bottom w:val="single" w:sz="4" w:space="0" w:color="auto"/>
              <w:right w:val="single" w:sz="4" w:space="0" w:color="auto"/>
            </w:tcBorders>
            <w:shd w:val="clear" w:color="auto" w:fill="auto"/>
            <w:vAlign w:val="center"/>
            <w:hideMark/>
          </w:tcPr>
          <w:p w:rsidR="00761C9B" w:rsidRPr="000913D6" w:rsidRDefault="00761C9B" w:rsidP="008F1C08">
            <w:pPr>
              <w:spacing w:after="0" w:line="276" w:lineRule="auto"/>
              <w:jc w:val="center"/>
              <w:rPr>
                <w:rFonts w:eastAsia="Times New Roman"/>
                <w:b/>
                <w:bCs/>
                <w:sz w:val="18"/>
                <w:szCs w:val="18"/>
                <w:lang w:eastAsia="es-SV"/>
              </w:rPr>
            </w:pPr>
            <w:r w:rsidRPr="000913D6">
              <w:rPr>
                <w:rFonts w:eastAsia="Times New Roman"/>
                <w:b/>
                <w:bCs/>
                <w:sz w:val="18"/>
                <w:szCs w:val="18"/>
                <w:lang w:eastAsia="es-SV"/>
              </w:rPr>
              <w:t>OFICIO</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761C9B" w:rsidRPr="000913D6" w:rsidRDefault="00761C9B" w:rsidP="008F1C08">
            <w:pPr>
              <w:spacing w:after="0" w:line="276" w:lineRule="auto"/>
              <w:jc w:val="center"/>
              <w:rPr>
                <w:rFonts w:eastAsia="Times New Roman"/>
                <w:b/>
                <w:bCs/>
                <w:sz w:val="18"/>
                <w:szCs w:val="18"/>
                <w:lang w:eastAsia="es-SV"/>
              </w:rPr>
            </w:pPr>
            <w:r w:rsidRPr="000913D6">
              <w:rPr>
                <w:rFonts w:eastAsia="Times New Roman"/>
                <w:b/>
                <w:bCs/>
                <w:sz w:val="18"/>
                <w:szCs w:val="18"/>
                <w:lang w:eastAsia="es-SV"/>
              </w:rPr>
              <w:t>SOLICITANTE</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61C9B" w:rsidRPr="000913D6" w:rsidRDefault="00761C9B" w:rsidP="008F1C08">
            <w:pPr>
              <w:spacing w:after="0" w:line="276" w:lineRule="auto"/>
              <w:jc w:val="center"/>
              <w:rPr>
                <w:rFonts w:eastAsia="Times New Roman"/>
                <w:b/>
                <w:bCs/>
                <w:sz w:val="18"/>
                <w:szCs w:val="18"/>
                <w:lang w:eastAsia="es-SV"/>
              </w:rPr>
            </w:pPr>
            <w:r w:rsidRPr="000913D6">
              <w:rPr>
                <w:rFonts w:eastAsia="Times New Roman"/>
                <w:b/>
                <w:bCs/>
                <w:sz w:val="18"/>
                <w:szCs w:val="18"/>
                <w:lang w:eastAsia="es-SV"/>
              </w:rPr>
              <w:t>PRODUCTOS</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761C9B" w:rsidRPr="000913D6" w:rsidRDefault="00761C9B" w:rsidP="008F1C08">
            <w:pPr>
              <w:spacing w:after="0" w:line="276" w:lineRule="auto"/>
              <w:jc w:val="center"/>
              <w:rPr>
                <w:rFonts w:eastAsia="Times New Roman"/>
                <w:b/>
                <w:bCs/>
                <w:sz w:val="18"/>
                <w:szCs w:val="18"/>
                <w:lang w:eastAsia="es-SV"/>
              </w:rPr>
            </w:pPr>
            <w:r w:rsidRPr="000913D6">
              <w:rPr>
                <w:rFonts w:eastAsia="Times New Roman"/>
                <w:b/>
                <w:bCs/>
                <w:sz w:val="18"/>
                <w:szCs w:val="18"/>
                <w:lang w:eastAsia="es-SV"/>
              </w:rPr>
              <w:t>DESTINO</w:t>
            </w:r>
          </w:p>
        </w:tc>
      </w:tr>
      <w:tr w:rsidR="00761C9B" w:rsidRPr="000913D6" w:rsidTr="008F1C08">
        <w:trPr>
          <w:trHeight w:val="283"/>
        </w:trPr>
        <w:tc>
          <w:tcPr>
            <w:tcW w:w="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1C9B" w:rsidRPr="000913D6" w:rsidRDefault="00761C9B" w:rsidP="008F1C08">
            <w:pPr>
              <w:spacing w:after="0" w:line="276" w:lineRule="auto"/>
              <w:jc w:val="center"/>
              <w:rPr>
                <w:rFonts w:eastAsia="Times New Roman"/>
                <w:color w:val="000000"/>
                <w:sz w:val="18"/>
                <w:szCs w:val="18"/>
                <w:lang w:eastAsia="es-SV"/>
              </w:rPr>
            </w:pPr>
            <w:r w:rsidRPr="000913D6">
              <w:rPr>
                <w:rFonts w:eastAsia="Times New Roman"/>
                <w:color w:val="000000"/>
                <w:sz w:val="18"/>
                <w:szCs w:val="18"/>
                <w:lang w:eastAsia="es-SV"/>
              </w:rPr>
              <w:t>1</w:t>
            </w:r>
          </w:p>
        </w:tc>
        <w:tc>
          <w:tcPr>
            <w:tcW w:w="1382" w:type="dxa"/>
            <w:tcBorders>
              <w:top w:val="single" w:sz="4" w:space="0" w:color="auto"/>
              <w:left w:val="nil"/>
              <w:bottom w:val="single" w:sz="4" w:space="0" w:color="auto"/>
              <w:right w:val="single" w:sz="4" w:space="0" w:color="auto"/>
            </w:tcBorders>
            <w:shd w:val="clear" w:color="auto" w:fill="auto"/>
            <w:vAlign w:val="center"/>
          </w:tcPr>
          <w:p w:rsidR="00761C9B" w:rsidRPr="000913D6" w:rsidRDefault="00761C9B" w:rsidP="008F1C08">
            <w:pPr>
              <w:spacing w:after="0" w:line="276" w:lineRule="auto"/>
              <w:jc w:val="both"/>
              <w:rPr>
                <w:sz w:val="18"/>
                <w:szCs w:val="18"/>
              </w:rPr>
            </w:pPr>
          </w:p>
          <w:p w:rsidR="00761C9B" w:rsidRPr="000913D6" w:rsidRDefault="00761C9B" w:rsidP="008F1C08">
            <w:pPr>
              <w:spacing w:after="0" w:line="276" w:lineRule="auto"/>
              <w:jc w:val="both"/>
              <w:rPr>
                <w:sz w:val="18"/>
                <w:szCs w:val="18"/>
              </w:rPr>
            </w:pPr>
            <w:r w:rsidRPr="000913D6">
              <w:rPr>
                <w:sz w:val="18"/>
                <w:szCs w:val="18"/>
              </w:rPr>
              <w:t>UIEDM-PE-R23/0123/2020</w:t>
            </w:r>
          </w:p>
          <w:p w:rsidR="00761C9B" w:rsidRPr="000913D6" w:rsidRDefault="00761C9B" w:rsidP="008F1C08">
            <w:pPr>
              <w:spacing w:after="0" w:line="276" w:lineRule="auto"/>
              <w:jc w:val="both"/>
              <w:rPr>
                <w:sz w:val="18"/>
                <w:szCs w:val="18"/>
              </w:rPr>
            </w:pPr>
            <w:r w:rsidRPr="000913D6">
              <w:rPr>
                <w:sz w:val="18"/>
                <w:szCs w:val="18"/>
              </w:rPr>
              <w:t>03/06/2020</w:t>
            </w:r>
          </w:p>
        </w:tc>
        <w:tc>
          <w:tcPr>
            <w:tcW w:w="1306" w:type="dxa"/>
            <w:tcBorders>
              <w:top w:val="single" w:sz="4" w:space="0" w:color="auto"/>
              <w:left w:val="nil"/>
              <w:bottom w:val="single" w:sz="4" w:space="0" w:color="auto"/>
              <w:right w:val="single" w:sz="4" w:space="0" w:color="auto"/>
            </w:tcBorders>
            <w:shd w:val="clear" w:color="auto" w:fill="auto"/>
            <w:vAlign w:val="center"/>
          </w:tcPr>
          <w:p w:rsidR="00761C9B" w:rsidRPr="000913D6" w:rsidRDefault="00761C9B" w:rsidP="008F1C08">
            <w:pPr>
              <w:spacing w:after="0" w:line="276" w:lineRule="auto"/>
              <w:jc w:val="both"/>
              <w:rPr>
                <w:sz w:val="18"/>
                <w:szCs w:val="18"/>
              </w:rPr>
            </w:pPr>
          </w:p>
          <w:p w:rsidR="00761C9B" w:rsidRPr="000913D6" w:rsidRDefault="00761C9B" w:rsidP="008F1C08">
            <w:pPr>
              <w:spacing w:after="0" w:line="276" w:lineRule="auto"/>
              <w:rPr>
                <w:sz w:val="18"/>
                <w:szCs w:val="18"/>
              </w:rPr>
            </w:pPr>
            <w:r w:rsidRPr="000913D6">
              <w:rPr>
                <w:sz w:val="18"/>
                <w:szCs w:val="18"/>
              </w:rPr>
              <w:t>MINISTERIO DE SALUD DE EL SALVADOR</w:t>
            </w:r>
          </w:p>
        </w:tc>
        <w:tc>
          <w:tcPr>
            <w:tcW w:w="3685" w:type="dxa"/>
            <w:tcBorders>
              <w:top w:val="single" w:sz="4" w:space="0" w:color="auto"/>
              <w:left w:val="nil"/>
              <w:bottom w:val="single" w:sz="4" w:space="0" w:color="auto"/>
              <w:right w:val="single" w:sz="4" w:space="0" w:color="auto"/>
            </w:tcBorders>
            <w:shd w:val="clear" w:color="auto" w:fill="auto"/>
            <w:vAlign w:val="center"/>
          </w:tcPr>
          <w:p w:rsidR="00761C9B" w:rsidRPr="000913D6" w:rsidRDefault="00761C9B" w:rsidP="008F1C08">
            <w:pPr>
              <w:spacing w:after="0" w:line="276" w:lineRule="auto"/>
              <w:jc w:val="both"/>
              <w:rPr>
                <w:sz w:val="18"/>
                <w:szCs w:val="18"/>
              </w:rPr>
            </w:pPr>
            <w:r w:rsidRPr="000913D6">
              <w:rPr>
                <w:sz w:val="18"/>
                <w:szCs w:val="18"/>
              </w:rPr>
              <w:t>VACUNA CONTRA LA POLIOMIELITIS MULTIDOSIS</w:t>
            </w:r>
          </w:p>
          <w:p w:rsidR="00761C9B" w:rsidRPr="000913D6" w:rsidRDefault="00761C9B" w:rsidP="008F1C08">
            <w:pPr>
              <w:spacing w:after="0" w:line="276" w:lineRule="auto"/>
              <w:jc w:val="both"/>
              <w:rPr>
                <w:sz w:val="18"/>
                <w:szCs w:val="18"/>
              </w:rPr>
            </w:pPr>
            <w:r w:rsidRPr="000913D6">
              <w:rPr>
                <w:sz w:val="18"/>
                <w:szCs w:val="18"/>
              </w:rPr>
              <w:t>PRESENTACIÓN: VIAL CON SUSPENSIÓN PARA INYECCIÓN DE 2.5 ML</w:t>
            </w:r>
          </w:p>
          <w:p w:rsidR="00761C9B" w:rsidRPr="000913D6" w:rsidRDefault="00761C9B" w:rsidP="008F1C08">
            <w:pPr>
              <w:spacing w:after="0" w:line="276" w:lineRule="auto"/>
              <w:jc w:val="both"/>
              <w:rPr>
                <w:sz w:val="18"/>
                <w:szCs w:val="18"/>
                <w:lang w:val="en-US"/>
              </w:rPr>
            </w:pPr>
            <w:r w:rsidRPr="000913D6">
              <w:rPr>
                <w:sz w:val="18"/>
                <w:szCs w:val="18"/>
                <w:lang w:val="en-US"/>
              </w:rPr>
              <w:t>FABRICANTE: BILTHOVEN BIOLOGICALS B.V.</w:t>
            </w:r>
          </w:p>
          <w:p w:rsidR="00761C9B" w:rsidRPr="000913D6" w:rsidRDefault="00761C9B" w:rsidP="008F1C08">
            <w:pPr>
              <w:spacing w:after="0" w:line="276" w:lineRule="auto"/>
              <w:jc w:val="both"/>
              <w:rPr>
                <w:sz w:val="18"/>
                <w:szCs w:val="18"/>
              </w:rPr>
            </w:pPr>
            <w:r w:rsidRPr="000913D6">
              <w:rPr>
                <w:sz w:val="18"/>
                <w:szCs w:val="18"/>
              </w:rPr>
              <w:t>CANTIDAD: 56,000 VIALES X 5 DOSIS = 280,000 DOSIS</w:t>
            </w:r>
          </w:p>
          <w:p w:rsidR="00761C9B" w:rsidRPr="000913D6" w:rsidRDefault="00761C9B" w:rsidP="008F1C08">
            <w:pPr>
              <w:spacing w:after="0" w:line="276" w:lineRule="auto"/>
              <w:jc w:val="both"/>
              <w:rPr>
                <w:sz w:val="18"/>
                <w:szCs w:val="18"/>
              </w:rPr>
            </w:pPr>
          </w:p>
          <w:p w:rsidR="00761C9B" w:rsidRPr="000913D6" w:rsidRDefault="00761C9B" w:rsidP="008F1C08">
            <w:pPr>
              <w:spacing w:after="0" w:line="276" w:lineRule="auto"/>
              <w:jc w:val="both"/>
              <w:rPr>
                <w:sz w:val="18"/>
                <w:szCs w:val="18"/>
              </w:rPr>
            </w:pPr>
            <w:r w:rsidRPr="000913D6">
              <w:rPr>
                <w:sz w:val="18"/>
                <w:szCs w:val="18"/>
              </w:rPr>
              <w:t>VACUNA CONTRA LA POLIOMIELITIS MULTIDOSIS</w:t>
            </w:r>
          </w:p>
          <w:p w:rsidR="00761C9B" w:rsidRPr="000913D6" w:rsidRDefault="00761C9B" w:rsidP="008F1C08">
            <w:pPr>
              <w:spacing w:after="0" w:line="276" w:lineRule="auto"/>
              <w:jc w:val="both"/>
              <w:rPr>
                <w:sz w:val="18"/>
                <w:szCs w:val="18"/>
              </w:rPr>
            </w:pPr>
            <w:r w:rsidRPr="000913D6">
              <w:rPr>
                <w:sz w:val="18"/>
                <w:szCs w:val="18"/>
              </w:rPr>
              <w:t>PRESENTACIÓN: VIAL CON SUSPENSIÓN PARA INYECCIÓN DE 2.5 ML</w:t>
            </w:r>
          </w:p>
          <w:p w:rsidR="00761C9B" w:rsidRPr="000913D6" w:rsidRDefault="00761C9B" w:rsidP="008F1C08">
            <w:pPr>
              <w:spacing w:after="0" w:line="276" w:lineRule="auto"/>
              <w:jc w:val="both"/>
              <w:rPr>
                <w:sz w:val="18"/>
                <w:szCs w:val="18"/>
                <w:lang w:val="en-US"/>
              </w:rPr>
            </w:pPr>
            <w:r w:rsidRPr="000913D6">
              <w:rPr>
                <w:sz w:val="18"/>
                <w:szCs w:val="18"/>
                <w:lang w:val="en-US"/>
              </w:rPr>
              <w:t>FABRICANTE: BILTHOVEN BIOLOGICALS B.V.</w:t>
            </w:r>
          </w:p>
          <w:p w:rsidR="00761C9B" w:rsidRPr="000913D6" w:rsidRDefault="00761C9B" w:rsidP="008F1C08">
            <w:pPr>
              <w:spacing w:after="0" w:line="276" w:lineRule="auto"/>
              <w:jc w:val="both"/>
              <w:rPr>
                <w:sz w:val="18"/>
                <w:szCs w:val="18"/>
              </w:rPr>
            </w:pPr>
            <w:r w:rsidRPr="000913D6">
              <w:rPr>
                <w:sz w:val="18"/>
                <w:szCs w:val="18"/>
              </w:rPr>
              <w:t>CANTIDAD: 7,280 VIALES X 5 DOSIS = 36,400 DOSIS</w:t>
            </w:r>
          </w:p>
          <w:p w:rsidR="00761C9B" w:rsidRPr="000913D6" w:rsidRDefault="00761C9B" w:rsidP="008F1C08">
            <w:pPr>
              <w:spacing w:after="0" w:line="276" w:lineRule="auto"/>
              <w:jc w:val="both"/>
              <w:rPr>
                <w:sz w:val="18"/>
                <w:szCs w:val="18"/>
              </w:rPr>
            </w:pPr>
            <w:r w:rsidRPr="000913D6">
              <w:rPr>
                <w:sz w:val="18"/>
                <w:szCs w:val="18"/>
              </w:rPr>
              <w:t>FACTURA NÚMERO: 90002575</w:t>
            </w:r>
          </w:p>
        </w:tc>
        <w:tc>
          <w:tcPr>
            <w:tcW w:w="2060" w:type="dxa"/>
            <w:tcBorders>
              <w:top w:val="single" w:sz="4" w:space="0" w:color="auto"/>
              <w:left w:val="nil"/>
              <w:bottom w:val="single" w:sz="4" w:space="0" w:color="auto"/>
              <w:right w:val="single" w:sz="4" w:space="0" w:color="auto"/>
            </w:tcBorders>
            <w:shd w:val="clear" w:color="auto" w:fill="auto"/>
            <w:vAlign w:val="center"/>
          </w:tcPr>
          <w:p w:rsidR="00761C9B" w:rsidRPr="000913D6" w:rsidRDefault="00761C9B" w:rsidP="008F1C08">
            <w:pPr>
              <w:spacing w:after="0" w:line="276" w:lineRule="auto"/>
              <w:jc w:val="both"/>
              <w:rPr>
                <w:sz w:val="18"/>
                <w:szCs w:val="18"/>
              </w:rPr>
            </w:pPr>
            <w:r w:rsidRPr="000913D6">
              <w:rPr>
                <w:sz w:val="18"/>
                <w:szCs w:val="18"/>
              </w:rPr>
              <w:t>PARA SER DISTRIBUIDAS A LA RED DE ESTABLECIMIENTOS DE SALUD DEL MINISTERIO DE SALUD</w:t>
            </w:r>
          </w:p>
        </w:tc>
      </w:tr>
      <w:tr w:rsidR="00761C9B" w:rsidRPr="000913D6" w:rsidTr="008F1C08">
        <w:trPr>
          <w:trHeight w:val="283"/>
        </w:trPr>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761C9B" w:rsidRPr="000913D6" w:rsidRDefault="00761C9B" w:rsidP="008F1C08">
            <w:pPr>
              <w:spacing w:after="0" w:line="360" w:lineRule="auto"/>
              <w:jc w:val="center"/>
              <w:rPr>
                <w:rFonts w:eastAsia="Times New Roman"/>
                <w:color w:val="000000"/>
                <w:sz w:val="18"/>
                <w:szCs w:val="18"/>
                <w:lang w:eastAsia="es-SV"/>
              </w:rPr>
            </w:pPr>
            <w:r w:rsidRPr="000913D6">
              <w:rPr>
                <w:rFonts w:eastAsia="Times New Roman"/>
                <w:color w:val="000000"/>
                <w:sz w:val="18"/>
                <w:szCs w:val="18"/>
                <w:lang w:eastAsia="es-SV"/>
              </w:rPr>
              <w:t>2</w:t>
            </w:r>
          </w:p>
        </w:tc>
        <w:tc>
          <w:tcPr>
            <w:tcW w:w="1382" w:type="dxa"/>
            <w:tcBorders>
              <w:top w:val="single" w:sz="4" w:space="0" w:color="auto"/>
              <w:left w:val="nil"/>
              <w:bottom w:val="single" w:sz="4" w:space="0" w:color="auto"/>
              <w:right w:val="single" w:sz="4" w:space="0" w:color="auto"/>
            </w:tcBorders>
            <w:shd w:val="clear" w:color="auto" w:fill="auto"/>
            <w:vAlign w:val="center"/>
          </w:tcPr>
          <w:p w:rsidR="00761C9B" w:rsidRPr="000913D6" w:rsidRDefault="00761C9B" w:rsidP="008F1C08">
            <w:pPr>
              <w:spacing w:after="0" w:line="360" w:lineRule="auto"/>
              <w:jc w:val="both"/>
              <w:rPr>
                <w:sz w:val="18"/>
                <w:szCs w:val="18"/>
              </w:rPr>
            </w:pPr>
            <w:r w:rsidRPr="000913D6">
              <w:rPr>
                <w:sz w:val="18"/>
                <w:szCs w:val="18"/>
              </w:rPr>
              <w:t>UIEDM-PE-R23/0124/2020</w:t>
            </w:r>
          </w:p>
          <w:p w:rsidR="00761C9B" w:rsidRPr="000913D6" w:rsidRDefault="00761C9B" w:rsidP="008F1C08">
            <w:pPr>
              <w:spacing w:after="0" w:line="360" w:lineRule="auto"/>
              <w:jc w:val="both"/>
              <w:rPr>
                <w:sz w:val="18"/>
                <w:szCs w:val="18"/>
              </w:rPr>
            </w:pPr>
            <w:r w:rsidRPr="000913D6">
              <w:rPr>
                <w:sz w:val="18"/>
                <w:szCs w:val="18"/>
              </w:rPr>
              <w:t>01/06/2020</w:t>
            </w:r>
          </w:p>
        </w:tc>
        <w:tc>
          <w:tcPr>
            <w:tcW w:w="1306" w:type="dxa"/>
            <w:tcBorders>
              <w:top w:val="single" w:sz="4" w:space="0" w:color="auto"/>
              <w:left w:val="nil"/>
              <w:bottom w:val="single" w:sz="4" w:space="0" w:color="auto"/>
              <w:right w:val="single" w:sz="4" w:space="0" w:color="auto"/>
            </w:tcBorders>
            <w:shd w:val="clear" w:color="auto" w:fill="auto"/>
            <w:vAlign w:val="center"/>
          </w:tcPr>
          <w:p w:rsidR="00761C9B" w:rsidRPr="000913D6" w:rsidRDefault="00761C9B" w:rsidP="008F1C08">
            <w:pPr>
              <w:spacing w:after="0" w:line="360" w:lineRule="auto"/>
              <w:jc w:val="both"/>
              <w:rPr>
                <w:sz w:val="18"/>
                <w:szCs w:val="18"/>
              </w:rPr>
            </w:pPr>
            <w:r w:rsidRPr="000913D6">
              <w:rPr>
                <w:sz w:val="18"/>
                <w:szCs w:val="18"/>
              </w:rPr>
              <w:t>INSTITUTO SALVADOREÑO DEL SEGURO SOCIAL</w:t>
            </w:r>
          </w:p>
        </w:tc>
        <w:tc>
          <w:tcPr>
            <w:tcW w:w="3685" w:type="dxa"/>
            <w:tcBorders>
              <w:top w:val="single" w:sz="4" w:space="0" w:color="auto"/>
              <w:left w:val="nil"/>
              <w:bottom w:val="single" w:sz="4" w:space="0" w:color="auto"/>
              <w:right w:val="single" w:sz="4" w:space="0" w:color="auto"/>
            </w:tcBorders>
            <w:shd w:val="clear" w:color="auto" w:fill="auto"/>
            <w:vAlign w:val="center"/>
          </w:tcPr>
          <w:p w:rsidR="00761C9B" w:rsidRPr="000913D6" w:rsidRDefault="00761C9B" w:rsidP="008F1C08">
            <w:pPr>
              <w:spacing w:after="0" w:line="360" w:lineRule="auto"/>
              <w:jc w:val="both"/>
              <w:rPr>
                <w:sz w:val="18"/>
                <w:szCs w:val="18"/>
              </w:rPr>
            </w:pPr>
            <w:r w:rsidRPr="000913D6">
              <w:rPr>
                <w:sz w:val="18"/>
                <w:szCs w:val="18"/>
              </w:rPr>
              <w:t>INTELENCE 100 MG TABLETAS</w:t>
            </w:r>
          </w:p>
          <w:p w:rsidR="00761C9B" w:rsidRPr="000913D6" w:rsidRDefault="00761C9B" w:rsidP="008F1C08">
            <w:pPr>
              <w:spacing w:after="0" w:line="360" w:lineRule="auto"/>
              <w:jc w:val="both"/>
              <w:rPr>
                <w:sz w:val="18"/>
                <w:szCs w:val="18"/>
              </w:rPr>
            </w:pPr>
            <w:r w:rsidRPr="000913D6">
              <w:rPr>
                <w:sz w:val="18"/>
                <w:szCs w:val="18"/>
              </w:rPr>
              <w:t>PRESENTACIÓN: CAJA CON FRASCO POR 120 TABLETAS</w:t>
            </w:r>
          </w:p>
          <w:p w:rsidR="00761C9B" w:rsidRPr="000913D6" w:rsidRDefault="00761C9B" w:rsidP="008F1C08">
            <w:pPr>
              <w:spacing w:after="0" w:line="360" w:lineRule="auto"/>
              <w:jc w:val="both"/>
              <w:rPr>
                <w:sz w:val="18"/>
                <w:szCs w:val="18"/>
              </w:rPr>
            </w:pPr>
            <w:r w:rsidRPr="000913D6">
              <w:rPr>
                <w:sz w:val="18"/>
                <w:szCs w:val="18"/>
              </w:rPr>
              <w:t>FABRICANTE: JANSSEN CILAG S.P.A.</w:t>
            </w:r>
          </w:p>
          <w:p w:rsidR="00761C9B" w:rsidRPr="000913D6" w:rsidRDefault="00761C9B" w:rsidP="008F1C08">
            <w:pPr>
              <w:spacing w:after="0" w:line="360" w:lineRule="auto"/>
              <w:jc w:val="both"/>
              <w:rPr>
                <w:sz w:val="18"/>
                <w:szCs w:val="18"/>
              </w:rPr>
            </w:pPr>
            <w:r w:rsidRPr="000913D6">
              <w:rPr>
                <w:sz w:val="18"/>
                <w:szCs w:val="18"/>
              </w:rPr>
              <w:t>CANTIDAD: 126 FRASCOS X 120 TABLETAS = 15,876 TABLETAS</w:t>
            </w:r>
          </w:p>
          <w:p w:rsidR="00761C9B" w:rsidRPr="000913D6" w:rsidRDefault="00761C9B" w:rsidP="008F1C08">
            <w:pPr>
              <w:spacing w:after="0" w:line="360" w:lineRule="auto"/>
              <w:jc w:val="both"/>
              <w:rPr>
                <w:sz w:val="18"/>
                <w:szCs w:val="18"/>
              </w:rPr>
            </w:pPr>
            <w:r w:rsidRPr="000913D6">
              <w:rPr>
                <w:sz w:val="18"/>
                <w:szCs w:val="18"/>
              </w:rPr>
              <w:t>FACTURA NÚMERO: 290977408</w:t>
            </w:r>
          </w:p>
        </w:tc>
        <w:tc>
          <w:tcPr>
            <w:tcW w:w="2060" w:type="dxa"/>
            <w:tcBorders>
              <w:top w:val="single" w:sz="4" w:space="0" w:color="auto"/>
              <w:left w:val="nil"/>
              <w:bottom w:val="single" w:sz="4" w:space="0" w:color="auto"/>
              <w:right w:val="single" w:sz="4" w:space="0" w:color="auto"/>
            </w:tcBorders>
            <w:shd w:val="clear" w:color="auto" w:fill="auto"/>
            <w:vAlign w:val="center"/>
          </w:tcPr>
          <w:p w:rsidR="00761C9B" w:rsidRPr="000913D6" w:rsidRDefault="00761C9B" w:rsidP="008F1C08">
            <w:pPr>
              <w:spacing w:after="0" w:line="360" w:lineRule="auto"/>
              <w:jc w:val="both"/>
              <w:rPr>
                <w:sz w:val="18"/>
                <w:szCs w:val="18"/>
              </w:rPr>
            </w:pPr>
            <w:r w:rsidRPr="000913D6">
              <w:rPr>
                <w:sz w:val="18"/>
                <w:szCs w:val="18"/>
              </w:rPr>
              <w:t>PARA SER UTILIZADOS EN EL INSTITUTO SALVADOREÑO DEL SEGURO SOCIAL EN PACIENTES CON EL VIRUS DE INMUNODEFICIENCIA HUMANA (VIH).</w:t>
            </w:r>
          </w:p>
        </w:tc>
      </w:tr>
    </w:tbl>
    <w:p w:rsidR="00761C9B" w:rsidRPr="000913D6" w:rsidRDefault="00761C9B" w:rsidP="00761C9B">
      <w:pPr>
        <w:spacing w:after="0" w:line="360" w:lineRule="auto"/>
        <w:ind w:left="-142"/>
        <w:jc w:val="both"/>
        <w:rPr>
          <w:b/>
          <w:color w:val="000000"/>
          <w:sz w:val="24"/>
          <w:szCs w:val="24"/>
        </w:rPr>
      </w:pPr>
      <w:r w:rsidRPr="000913D6">
        <w:rPr>
          <w:b/>
          <w:color w:val="000000"/>
          <w:sz w:val="24"/>
          <w:szCs w:val="24"/>
        </w:rPr>
        <w:t xml:space="preserve">11.20.5.2. </w:t>
      </w:r>
      <w:r w:rsidRPr="00603B1C">
        <w:rPr>
          <w:i/>
          <w:sz w:val="24"/>
          <w:szCs w:val="24"/>
        </w:rPr>
        <w:t>Autorizar</w:t>
      </w:r>
      <w:r>
        <w:rPr>
          <w:sz w:val="24"/>
          <w:szCs w:val="24"/>
        </w:rPr>
        <w:t xml:space="preserve"> lo</w:t>
      </w:r>
      <w:r w:rsidRPr="00603B1C">
        <w:rPr>
          <w:sz w:val="24"/>
          <w:szCs w:val="24"/>
        </w:rPr>
        <w:t xml:space="preserve">s </w:t>
      </w:r>
      <w:r>
        <w:rPr>
          <w:sz w:val="24"/>
          <w:szCs w:val="24"/>
        </w:rPr>
        <w:t xml:space="preserve">dictámenes de </w:t>
      </w:r>
      <w:r w:rsidRPr="00603B1C">
        <w:rPr>
          <w:sz w:val="24"/>
          <w:szCs w:val="24"/>
        </w:rPr>
        <w:t>importaciones bajo la figura de permiso</w:t>
      </w:r>
      <w:r>
        <w:rPr>
          <w:sz w:val="24"/>
          <w:szCs w:val="24"/>
        </w:rPr>
        <w:t>s</w:t>
      </w:r>
      <w:r w:rsidRPr="00603B1C">
        <w:rPr>
          <w:sz w:val="24"/>
          <w:szCs w:val="24"/>
        </w:rPr>
        <w:t xml:space="preserve"> especial</w:t>
      </w:r>
      <w:r>
        <w:rPr>
          <w:sz w:val="24"/>
          <w:szCs w:val="24"/>
        </w:rPr>
        <w:t>es de importaciones</w:t>
      </w:r>
      <w:r w:rsidRPr="00603B1C">
        <w:rPr>
          <w:sz w:val="24"/>
          <w:szCs w:val="24"/>
        </w:rPr>
        <w:t xml:space="preserve"> en el marco de la emergencia nacional por Covid-19, que no son de competencia de esta Dirección, según se detalla a continuación:</w:t>
      </w:r>
    </w:p>
    <w:tbl>
      <w:tblPr>
        <w:tblW w:w="89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8"/>
        <w:gridCol w:w="1062"/>
        <w:gridCol w:w="1129"/>
        <w:gridCol w:w="1984"/>
        <w:gridCol w:w="998"/>
        <w:gridCol w:w="1979"/>
        <w:gridCol w:w="1351"/>
      </w:tblGrid>
      <w:tr w:rsidR="00761C9B" w:rsidRPr="000913D6" w:rsidTr="008F1C08">
        <w:trPr>
          <w:trHeight w:val="340"/>
        </w:trPr>
        <w:tc>
          <w:tcPr>
            <w:tcW w:w="8931" w:type="dxa"/>
            <w:gridSpan w:val="7"/>
            <w:shd w:val="clear" w:color="auto" w:fill="auto"/>
            <w:vAlign w:val="center"/>
          </w:tcPr>
          <w:p w:rsidR="00761C9B" w:rsidRPr="000913D6" w:rsidRDefault="00761C9B" w:rsidP="008F1C08">
            <w:pPr>
              <w:spacing w:after="0" w:line="276" w:lineRule="auto"/>
              <w:jc w:val="center"/>
              <w:rPr>
                <w:rFonts w:eastAsia="Times New Roman"/>
                <w:b/>
                <w:bCs/>
                <w:color w:val="000000"/>
                <w:sz w:val="18"/>
                <w:szCs w:val="18"/>
                <w:lang w:eastAsia="es-SV"/>
              </w:rPr>
            </w:pPr>
            <w:r w:rsidRPr="000913D6">
              <w:rPr>
                <w:rFonts w:eastAsia="Times New Roman"/>
                <w:b/>
                <w:bCs/>
                <w:color w:val="000000"/>
                <w:sz w:val="18"/>
                <w:szCs w:val="18"/>
                <w:lang w:eastAsia="es-SV"/>
              </w:rPr>
              <w:t>DICTÁMENES DE IMPORTACIÓN DE PRODUCTOS POR LA EMERGENCIA NACIONAL COVID-19 QUE NO SON DE NUESTRA REGULACIÓN</w:t>
            </w:r>
          </w:p>
        </w:tc>
      </w:tr>
      <w:tr w:rsidR="00761C9B" w:rsidRPr="000913D6" w:rsidTr="008F1C08">
        <w:trPr>
          <w:trHeight w:val="340"/>
        </w:trPr>
        <w:tc>
          <w:tcPr>
            <w:tcW w:w="428" w:type="dxa"/>
            <w:shd w:val="clear" w:color="auto" w:fill="auto"/>
            <w:vAlign w:val="center"/>
            <w:hideMark/>
          </w:tcPr>
          <w:p w:rsidR="00761C9B" w:rsidRPr="000913D6" w:rsidRDefault="00761C9B" w:rsidP="008F1C08">
            <w:pPr>
              <w:spacing w:after="0" w:line="276" w:lineRule="auto"/>
              <w:jc w:val="center"/>
              <w:rPr>
                <w:rFonts w:eastAsia="Times New Roman"/>
                <w:b/>
                <w:bCs/>
                <w:color w:val="000000"/>
                <w:sz w:val="18"/>
                <w:szCs w:val="18"/>
                <w:lang w:eastAsia="es-SV"/>
              </w:rPr>
            </w:pPr>
            <w:r w:rsidRPr="000913D6">
              <w:rPr>
                <w:rFonts w:eastAsia="Times New Roman"/>
                <w:b/>
                <w:bCs/>
                <w:color w:val="000000"/>
                <w:sz w:val="18"/>
                <w:szCs w:val="18"/>
                <w:lang w:eastAsia="es-SV"/>
              </w:rPr>
              <w:t>N°</w:t>
            </w:r>
          </w:p>
        </w:tc>
        <w:tc>
          <w:tcPr>
            <w:tcW w:w="1062" w:type="dxa"/>
            <w:shd w:val="clear" w:color="auto" w:fill="auto"/>
            <w:vAlign w:val="center"/>
            <w:hideMark/>
          </w:tcPr>
          <w:p w:rsidR="00761C9B" w:rsidRPr="000913D6" w:rsidRDefault="00761C9B" w:rsidP="008F1C08">
            <w:pPr>
              <w:spacing w:after="0" w:line="276" w:lineRule="auto"/>
              <w:jc w:val="center"/>
              <w:rPr>
                <w:rFonts w:eastAsia="Times New Roman"/>
                <w:b/>
                <w:bCs/>
                <w:sz w:val="18"/>
                <w:szCs w:val="18"/>
                <w:lang w:eastAsia="es-SV"/>
              </w:rPr>
            </w:pPr>
            <w:r w:rsidRPr="000913D6">
              <w:rPr>
                <w:rFonts w:eastAsia="Times New Roman"/>
                <w:b/>
                <w:bCs/>
                <w:sz w:val="18"/>
                <w:szCs w:val="18"/>
                <w:lang w:eastAsia="es-SV"/>
              </w:rPr>
              <w:t>OFICIO</w:t>
            </w:r>
          </w:p>
        </w:tc>
        <w:tc>
          <w:tcPr>
            <w:tcW w:w="1129" w:type="dxa"/>
            <w:shd w:val="clear" w:color="auto" w:fill="auto"/>
            <w:vAlign w:val="center"/>
            <w:hideMark/>
          </w:tcPr>
          <w:p w:rsidR="00761C9B" w:rsidRPr="000913D6" w:rsidRDefault="00761C9B" w:rsidP="008F1C08">
            <w:pPr>
              <w:spacing w:after="0" w:line="276" w:lineRule="auto"/>
              <w:jc w:val="center"/>
              <w:rPr>
                <w:rFonts w:eastAsia="Times New Roman"/>
                <w:b/>
                <w:bCs/>
                <w:sz w:val="18"/>
                <w:szCs w:val="18"/>
                <w:lang w:eastAsia="es-SV"/>
              </w:rPr>
            </w:pPr>
            <w:r w:rsidRPr="000913D6">
              <w:rPr>
                <w:rFonts w:eastAsia="Times New Roman"/>
                <w:b/>
                <w:bCs/>
                <w:sz w:val="18"/>
                <w:szCs w:val="18"/>
                <w:lang w:eastAsia="es-SV"/>
              </w:rPr>
              <w:t>SOLICITANTE</w:t>
            </w:r>
          </w:p>
        </w:tc>
        <w:tc>
          <w:tcPr>
            <w:tcW w:w="1984" w:type="dxa"/>
            <w:vAlign w:val="center"/>
          </w:tcPr>
          <w:p w:rsidR="00761C9B" w:rsidRPr="000913D6" w:rsidRDefault="00761C9B" w:rsidP="008F1C08">
            <w:pPr>
              <w:spacing w:after="0" w:line="276" w:lineRule="auto"/>
              <w:jc w:val="center"/>
              <w:rPr>
                <w:rFonts w:eastAsia="Times New Roman"/>
                <w:b/>
                <w:bCs/>
                <w:sz w:val="18"/>
                <w:szCs w:val="18"/>
                <w:lang w:eastAsia="es-SV"/>
              </w:rPr>
            </w:pPr>
            <w:r w:rsidRPr="000913D6">
              <w:rPr>
                <w:rFonts w:eastAsia="Times New Roman"/>
                <w:b/>
                <w:bCs/>
                <w:sz w:val="18"/>
                <w:szCs w:val="18"/>
                <w:lang w:eastAsia="es-SV"/>
              </w:rPr>
              <w:t>PRODUCTOS</w:t>
            </w:r>
          </w:p>
        </w:tc>
        <w:tc>
          <w:tcPr>
            <w:tcW w:w="998" w:type="dxa"/>
            <w:shd w:val="clear" w:color="auto" w:fill="auto"/>
            <w:vAlign w:val="center"/>
            <w:hideMark/>
          </w:tcPr>
          <w:p w:rsidR="00761C9B" w:rsidRPr="000913D6" w:rsidRDefault="00761C9B" w:rsidP="008F1C08">
            <w:pPr>
              <w:spacing w:after="0" w:line="276" w:lineRule="auto"/>
              <w:jc w:val="center"/>
              <w:rPr>
                <w:rFonts w:eastAsia="Times New Roman"/>
                <w:b/>
                <w:bCs/>
                <w:sz w:val="18"/>
                <w:szCs w:val="18"/>
                <w:lang w:eastAsia="es-SV"/>
              </w:rPr>
            </w:pPr>
            <w:r w:rsidRPr="000913D6">
              <w:rPr>
                <w:rFonts w:eastAsia="Times New Roman"/>
                <w:b/>
                <w:bCs/>
                <w:color w:val="000000"/>
                <w:sz w:val="18"/>
                <w:szCs w:val="18"/>
                <w:lang w:eastAsia="es-SV"/>
              </w:rPr>
              <w:t>CLASIFICACIÓN</w:t>
            </w:r>
          </w:p>
        </w:tc>
        <w:tc>
          <w:tcPr>
            <w:tcW w:w="1979" w:type="dxa"/>
            <w:shd w:val="clear" w:color="auto" w:fill="auto"/>
            <w:vAlign w:val="center"/>
            <w:hideMark/>
          </w:tcPr>
          <w:p w:rsidR="00761C9B" w:rsidRPr="000913D6" w:rsidRDefault="00761C9B" w:rsidP="008F1C08">
            <w:pPr>
              <w:spacing w:after="0" w:line="276" w:lineRule="auto"/>
              <w:jc w:val="center"/>
              <w:rPr>
                <w:rFonts w:eastAsia="Times New Roman"/>
                <w:b/>
                <w:bCs/>
                <w:color w:val="000000"/>
                <w:sz w:val="18"/>
                <w:szCs w:val="18"/>
                <w:lang w:eastAsia="es-SV"/>
              </w:rPr>
            </w:pPr>
            <w:r w:rsidRPr="000913D6">
              <w:rPr>
                <w:rFonts w:eastAsia="Times New Roman"/>
                <w:b/>
                <w:bCs/>
                <w:sz w:val="18"/>
                <w:szCs w:val="18"/>
                <w:lang w:eastAsia="es-SV"/>
              </w:rPr>
              <w:t>MOTIVO</w:t>
            </w:r>
          </w:p>
        </w:tc>
        <w:tc>
          <w:tcPr>
            <w:tcW w:w="1351" w:type="dxa"/>
          </w:tcPr>
          <w:p w:rsidR="00761C9B" w:rsidRPr="000913D6" w:rsidRDefault="00761C9B" w:rsidP="008F1C08">
            <w:pPr>
              <w:spacing w:after="0" w:line="276" w:lineRule="auto"/>
              <w:jc w:val="center"/>
              <w:rPr>
                <w:rFonts w:eastAsia="Times New Roman"/>
                <w:b/>
                <w:bCs/>
                <w:sz w:val="18"/>
                <w:szCs w:val="18"/>
                <w:lang w:eastAsia="es-SV"/>
              </w:rPr>
            </w:pPr>
            <w:r w:rsidRPr="000913D6">
              <w:rPr>
                <w:rFonts w:eastAsia="Times New Roman"/>
                <w:b/>
                <w:bCs/>
                <w:sz w:val="18"/>
                <w:szCs w:val="18"/>
                <w:lang w:eastAsia="es-SV"/>
              </w:rPr>
              <w:t>USO/DESTINO</w:t>
            </w:r>
          </w:p>
        </w:tc>
      </w:tr>
      <w:tr w:rsidR="00761C9B" w:rsidRPr="000913D6" w:rsidTr="008F1C08">
        <w:trPr>
          <w:trHeight w:val="2361"/>
        </w:trPr>
        <w:tc>
          <w:tcPr>
            <w:tcW w:w="428" w:type="dxa"/>
            <w:vMerge w:val="restart"/>
            <w:shd w:val="clear" w:color="auto" w:fill="auto"/>
            <w:vAlign w:val="center"/>
          </w:tcPr>
          <w:p w:rsidR="00761C9B" w:rsidRPr="000913D6" w:rsidRDefault="00761C9B" w:rsidP="008F1C08">
            <w:pPr>
              <w:spacing w:after="0" w:line="276" w:lineRule="auto"/>
              <w:jc w:val="center"/>
              <w:rPr>
                <w:rFonts w:eastAsia="Times New Roman"/>
                <w:color w:val="000000"/>
                <w:sz w:val="18"/>
                <w:szCs w:val="18"/>
                <w:lang w:eastAsia="es-SV"/>
              </w:rPr>
            </w:pPr>
            <w:r w:rsidRPr="000913D6">
              <w:rPr>
                <w:rFonts w:eastAsia="Times New Roman"/>
                <w:color w:val="000000"/>
                <w:sz w:val="18"/>
                <w:szCs w:val="18"/>
                <w:lang w:eastAsia="es-SV"/>
              </w:rPr>
              <w:t>1</w:t>
            </w:r>
          </w:p>
        </w:tc>
        <w:tc>
          <w:tcPr>
            <w:tcW w:w="1062" w:type="dxa"/>
            <w:vMerge w:val="restart"/>
            <w:shd w:val="clear" w:color="auto" w:fill="auto"/>
            <w:vAlign w:val="center"/>
          </w:tcPr>
          <w:p w:rsidR="00761C9B" w:rsidRPr="000913D6" w:rsidRDefault="00761C9B" w:rsidP="008F1C08">
            <w:pPr>
              <w:spacing w:after="0" w:line="276" w:lineRule="auto"/>
              <w:rPr>
                <w:rFonts w:eastAsia="Times New Roman"/>
                <w:sz w:val="18"/>
                <w:szCs w:val="18"/>
                <w:lang w:val="en-US" w:eastAsia="es-SV"/>
              </w:rPr>
            </w:pPr>
            <w:r w:rsidRPr="000913D6">
              <w:rPr>
                <w:rFonts w:eastAsia="Times New Roman"/>
                <w:sz w:val="18"/>
                <w:szCs w:val="18"/>
                <w:lang w:val="en-US" w:eastAsia="es-SV"/>
              </w:rPr>
              <w:t>UIEDM-COVID-19-PE-R27/0124/2020</w:t>
            </w:r>
          </w:p>
          <w:p w:rsidR="00761C9B" w:rsidRPr="000913D6" w:rsidRDefault="00761C9B" w:rsidP="008F1C08">
            <w:pPr>
              <w:spacing w:after="0" w:line="276" w:lineRule="auto"/>
              <w:rPr>
                <w:rFonts w:eastAsia="Times New Roman"/>
                <w:sz w:val="18"/>
                <w:szCs w:val="18"/>
                <w:lang w:val="en-US" w:eastAsia="es-SV"/>
              </w:rPr>
            </w:pPr>
            <w:r w:rsidRPr="000913D6">
              <w:rPr>
                <w:rFonts w:eastAsia="Times New Roman"/>
                <w:sz w:val="18"/>
                <w:szCs w:val="18"/>
                <w:lang w:val="en-US" w:eastAsia="es-SV"/>
              </w:rPr>
              <w:t>20/04/2020</w:t>
            </w:r>
          </w:p>
        </w:tc>
        <w:tc>
          <w:tcPr>
            <w:tcW w:w="1129" w:type="dxa"/>
            <w:vMerge w:val="restart"/>
            <w:shd w:val="clear" w:color="auto" w:fill="auto"/>
            <w:vAlign w:val="center"/>
          </w:tcPr>
          <w:p w:rsidR="00761C9B" w:rsidRPr="000913D6" w:rsidRDefault="00761C9B" w:rsidP="008F1C08">
            <w:pPr>
              <w:spacing w:after="0" w:line="276" w:lineRule="auto"/>
              <w:jc w:val="center"/>
              <w:rPr>
                <w:rFonts w:eastAsia="Times New Roman"/>
                <w:sz w:val="18"/>
                <w:szCs w:val="18"/>
                <w:lang w:val="en-US" w:eastAsia="es-SV"/>
              </w:rPr>
            </w:pPr>
            <w:r w:rsidRPr="000913D6">
              <w:rPr>
                <w:rFonts w:eastAsia="Times New Roman"/>
                <w:sz w:val="18"/>
                <w:szCs w:val="18"/>
                <w:lang w:val="en-US" w:eastAsia="es-SV"/>
              </w:rPr>
              <w:t>PARTS PLUS, S.A. DE C.V.</w:t>
            </w:r>
          </w:p>
        </w:tc>
        <w:tc>
          <w:tcPr>
            <w:tcW w:w="1984" w:type="dxa"/>
            <w:vAlign w:val="center"/>
          </w:tcPr>
          <w:p w:rsidR="00761C9B" w:rsidRPr="000913D6" w:rsidRDefault="00761C9B" w:rsidP="008F1C08">
            <w:pPr>
              <w:spacing w:after="0" w:line="276" w:lineRule="auto"/>
              <w:rPr>
                <w:rFonts w:eastAsia="Times New Roman"/>
                <w:sz w:val="18"/>
                <w:szCs w:val="18"/>
                <w:lang w:val="en-US" w:eastAsia="es-SV"/>
              </w:rPr>
            </w:pPr>
            <w:r w:rsidRPr="000913D6">
              <w:rPr>
                <w:rFonts w:eastAsia="Times New Roman"/>
                <w:sz w:val="18"/>
                <w:szCs w:val="18"/>
                <w:lang w:val="en-US" w:eastAsia="es-SV"/>
              </w:rPr>
              <w:t>NON-MEDICAL PROTECTIVE FACE MASKS</w:t>
            </w:r>
          </w:p>
          <w:p w:rsidR="00761C9B" w:rsidRPr="000913D6" w:rsidRDefault="00761C9B" w:rsidP="008F1C08">
            <w:pPr>
              <w:spacing w:after="0" w:line="276" w:lineRule="auto"/>
              <w:rPr>
                <w:rFonts w:eastAsia="Times New Roman"/>
                <w:sz w:val="18"/>
                <w:szCs w:val="18"/>
                <w:lang w:val="en-US" w:eastAsia="es-SV"/>
              </w:rPr>
            </w:pPr>
            <w:r w:rsidRPr="000913D6">
              <w:rPr>
                <w:rFonts w:eastAsia="Times New Roman"/>
                <w:sz w:val="18"/>
                <w:szCs w:val="18"/>
                <w:lang w:val="en-US" w:eastAsia="es-SV"/>
              </w:rPr>
              <w:t>FABRICANTE: JIUJIANG HENGGEILI MEDICAL TECHNOLOGY</w:t>
            </w:r>
          </w:p>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CANTIDAD:  16,800 PCS</w:t>
            </w:r>
          </w:p>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FACTURA NÚMERO: I-S-JR20200404-1</w:t>
            </w:r>
          </w:p>
        </w:tc>
        <w:tc>
          <w:tcPr>
            <w:tcW w:w="998" w:type="dxa"/>
            <w:shd w:val="clear" w:color="auto" w:fill="auto"/>
            <w:vAlign w:val="center"/>
          </w:tcPr>
          <w:p w:rsidR="00761C9B" w:rsidRPr="000913D6" w:rsidRDefault="00761C9B" w:rsidP="008F1C08">
            <w:pPr>
              <w:spacing w:after="0" w:line="276" w:lineRule="auto"/>
              <w:rPr>
                <w:rFonts w:eastAsia="Times New Roman"/>
                <w:b/>
                <w:bCs/>
                <w:color w:val="000000"/>
                <w:sz w:val="18"/>
                <w:szCs w:val="18"/>
                <w:lang w:eastAsia="es-SV"/>
              </w:rPr>
            </w:pPr>
            <w:r w:rsidRPr="000913D6">
              <w:rPr>
                <w:rFonts w:eastAsia="Times New Roman"/>
                <w:color w:val="000000"/>
                <w:sz w:val="18"/>
                <w:szCs w:val="18"/>
                <w:lang w:eastAsia="es-SV"/>
              </w:rPr>
              <w:t>NO ES DISPOSI-TIVO MÉDICO</w:t>
            </w:r>
          </w:p>
        </w:tc>
        <w:tc>
          <w:tcPr>
            <w:tcW w:w="1979" w:type="dxa"/>
            <w:shd w:val="clear" w:color="auto" w:fill="auto"/>
            <w:vAlign w:val="center"/>
          </w:tcPr>
          <w:p w:rsidR="00761C9B" w:rsidRPr="000913D6" w:rsidRDefault="00761C9B" w:rsidP="008F1C08">
            <w:pPr>
              <w:spacing w:after="0" w:line="276" w:lineRule="auto"/>
              <w:rPr>
                <w:rFonts w:eastAsia="Times New Roman"/>
                <w:b/>
                <w:bCs/>
                <w:sz w:val="18"/>
                <w:szCs w:val="18"/>
                <w:lang w:eastAsia="es-SV"/>
              </w:rPr>
            </w:pPr>
            <w:r w:rsidRPr="000913D6">
              <w:rPr>
                <w:rFonts w:eastAsia="Times New Roman"/>
                <w:color w:val="000000"/>
                <w:sz w:val="18"/>
                <w:szCs w:val="18"/>
                <w:lang w:eastAsia="es-SV"/>
              </w:rPr>
              <w:t>EN ATENCIÓN A LAS CARACTERÍSTICAS Y EL USO DECLARADO DEL PRODUCTO, SE CONCLUYÓ QUE NO ES OBJETO DE COMPETENCIA DE ESTA DIRECCIÓN.</w:t>
            </w:r>
          </w:p>
        </w:tc>
        <w:tc>
          <w:tcPr>
            <w:tcW w:w="1351" w:type="dxa"/>
            <w:vMerge w:val="restart"/>
            <w:vAlign w:val="center"/>
          </w:tcPr>
          <w:p w:rsidR="00761C9B" w:rsidRPr="000913D6" w:rsidRDefault="00761C9B" w:rsidP="008F1C08">
            <w:pPr>
              <w:spacing w:after="0" w:line="276" w:lineRule="auto"/>
              <w:jc w:val="center"/>
              <w:rPr>
                <w:rFonts w:eastAsia="Times New Roman"/>
                <w:color w:val="000000"/>
                <w:sz w:val="18"/>
                <w:szCs w:val="18"/>
                <w:lang w:eastAsia="es-SV"/>
              </w:rPr>
            </w:pPr>
            <w:r w:rsidRPr="000913D6">
              <w:rPr>
                <w:rFonts w:eastAsia="Times New Roman"/>
                <w:color w:val="000000"/>
                <w:sz w:val="18"/>
                <w:szCs w:val="18"/>
                <w:lang w:eastAsia="es-SV"/>
              </w:rPr>
              <w:t>COMERCIALI-ZACIÓN</w:t>
            </w:r>
          </w:p>
        </w:tc>
      </w:tr>
      <w:tr w:rsidR="00761C9B" w:rsidRPr="000913D6" w:rsidTr="008F1C08">
        <w:trPr>
          <w:trHeight w:val="2253"/>
        </w:trPr>
        <w:tc>
          <w:tcPr>
            <w:tcW w:w="428" w:type="dxa"/>
            <w:vMerge/>
            <w:shd w:val="clear" w:color="auto" w:fill="auto"/>
            <w:vAlign w:val="center"/>
          </w:tcPr>
          <w:p w:rsidR="00761C9B" w:rsidRPr="000913D6" w:rsidRDefault="00761C9B" w:rsidP="008F1C08">
            <w:pPr>
              <w:spacing w:after="0" w:line="276" w:lineRule="auto"/>
              <w:jc w:val="center"/>
              <w:rPr>
                <w:rFonts w:eastAsia="Times New Roman"/>
                <w:color w:val="000000"/>
                <w:sz w:val="18"/>
                <w:szCs w:val="18"/>
                <w:lang w:eastAsia="es-SV"/>
              </w:rPr>
            </w:pPr>
          </w:p>
        </w:tc>
        <w:tc>
          <w:tcPr>
            <w:tcW w:w="1062" w:type="dxa"/>
            <w:vMerge/>
            <w:shd w:val="clear" w:color="auto" w:fill="auto"/>
            <w:vAlign w:val="center"/>
          </w:tcPr>
          <w:p w:rsidR="00761C9B" w:rsidRPr="000913D6" w:rsidRDefault="00761C9B" w:rsidP="008F1C08">
            <w:pPr>
              <w:spacing w:after="0" w:line="276" w:lineRule="auto"/>
              <w:rPr>
                <w:rFonts w:eastAsia="Times New Roman"/>
                <w:sz w:val="18"/>
                <w:szCs w:val="18"/>
                <w:lang w:val="en-US" w:eastAsia="es-SV"/>
              </w:rPr>
            </w:pPr>
          </w:p>
        </w:tc>
        <w:tc>
          <w:tcPr>
            <w:tcW w:w="1129" w:type="dxa"/>
            <w:vMerge/>
            <w:shd w:val="clear" w:color="auto" w:fill="auto"/>
            <w:vAlign w:val="center"/>
          </w:tcPr>
          <w:p w:rsidR="00761C9B" w:rsidRPr="000913D6" w:rsidRDefault="00761C9B" w:rsidP="008F1C08">
            <w:pPr>
              <w:spacing w:after="0" w:line="276" w:lineRule="auto"/>
              <w:jc w:val="center"/>
              <w:rPr>
                <w:rFonts w:eastAsia="Times New Roman"/>
                <w:sz w:val="18"/>
                <w:szCs w:val="18"/>
                <w:lang w:val="en-US" w:eastAsia="es-SV"/>
              </w:rPr>
            </w:pPr>
          </w:p>
        </w:tc>
        <w:tc>
          <w:tcPr>
            <w:tcW w:w="1984" w:type="dxa"/>
            <w:vAlign w:val="center"/>
          </w:tcPr>
          <w:p w:rsidR="00761C9B" w:rsidRPr="000913D6" w:rsidRDefault="00761C9B" w:rsidP="008F1C08">
            <w:pPr>
              <w:spacing w:after="0" w:line="276" w:lineRule="auto"/>
              <w:rPr>
                <w:rFonts w:eastAsia="Times New Roman"/>
                <w:sz w:val="18"/>
                <w:szCs w:val="18"/>
                <w:lang w:val="en-US" w:eastAsia="es-SV"/>
              </w:rPr>
            </w:pPr>
            <w:r w:rsidRPr="000913D6">
              <w:rPr>
                <w:rFonts w:eastAsia="Times New Roman"/>
                <w:sz w:val="18"/>
                <w:szCs w:val="18"/>
                <w:lang w:val="en-US" w:eastAsia="es-SV"/>
              </w:rPr>
              <w:t>NON-MEDICAL PROTECTIVE FACE MASKS</w:t>
            </w:r>
          </w:p>
          <w:p w:rsidR="00761C9B" w:rsidRPr="000913D6" w:rsidRDefault="00761C9B" w:rsidP="008F1C08">
            <w:pPr>
              <w:spacing w:after="0" w:line="276" w:lineRule="auto"/>
              <w:rPr>
                <w:rFonts w:eastAsia="Times New Roman"/>
                <w:sz w:val="18"/>
                <w:szCs w:val="18"/>
                <w:lang w:val="en-US" w:eastAsia="es-SV"/>
              </w:rPr>
            </w:pPr>
            <w:r w:rsidRPr="000913D6">
              <w:rPr>
                <w:rFonts w:eastAsia="Times New Roman"/>
                <w:sz w:val="18"/>
                <w:szCs w:val="18"/>
                <w:lang w:val="en-US" w:eastAsia="es-SV"/>
              </w:rPr>
              <w:t>FABRICANTE: JIUJIANG HENGGEILI MEDICAL TECHNOLOGY</w:t>
            </w:r>
          </w:p>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CANTIDAD:  15,400 PCS</w:t>
            </w:r>
          </w:p>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FACTURA NÚMERO: I-S-JR20200327-41</w:t>
            </w:r>
          </w:p>
        </w:tc>
        <w:tc>
          <w:tcPr>
            <w:tcW w:w="998" w:type="dxa"/>
            <w:shd w:val="clear" w:color="auto" w:fill="auto"/>
            <w:vAlign w:val="center"/>
          </w:tcPr>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NO ES DISPOSI-TIVO MÉDICO</w:t>
            </w:r>
          </w:p>
        </w:tc>
        <w:tc>
          <w:tcPr>
            <w:tcW w:w="1979" w:type="dxa"/>
            <w:shd w:val="clear" w:color="auto" w:fill="auto"/>
            <w:vAlign w:val="center"/>
          </w:tcPr>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EN ATENCIÓN A LAS CARACTERÍSTICAS Y EL USO DECLARADO DEL PRODUCTO, SE CONCLUYÓ QUE NO ES OBJETO DE COMPETENCIA DE ESTA DIRECCIÓN.</w:t>
            </w:r>
          </w:p>
        </w:tc>
        <w:tc>
          <w:tcPr>
            <w:tcW w:w="1351" w:type="dxa"/>
            <w:vMerge/>
          </w:tcPr>
          <w:p w:rsidR="00761C9B" w:rsidRPr="000913D6" w:rsidRDefault="00761C9B" w:rsidP="008F1C08">
            <w:pPr>
              <w:spacing w:after="0" w:line="276" w:lineRule="auto"/>
              <w:rPr>
                <w:rFonts w:eastAsia="Times New Roman"/>
                <w:color w:val="000000"/>
                <w:sz w:val="18"/>
                <w:szCs w:val="18"/>
                <w:lang w:eastAsia="es-SV"/>
              </w:rPr>
            </w:pPr>
          </w:p>
        </w:tc>
      </w:tr>
      <w:tr w:rsidR="00761C9B" w:rsidRPr="000913D6" w:rsidTr="008F1C08">
        <w:trPr>
          <w:trHeight w:val="2408"/>
        </w:trPr>
        <w:tc>
          <w:tcPr>
            <w:tcW w:w="428" w:type="dxa"/>
            <w:vMerge/>
            <w:shd w:val="clear" w:color="auto" w:fill="auto"/>
            <w:vAlign w:val="center"/>
          </w:tcPr>
          <w:p w:rsidR="00761C9B" w:rsidRPr="000913D6" w:rsidRDefault="00761C9B" w:rsidP="008F1C08">
            <w:pPr>
              <w:spacing w:after="0" w:line="276" w:lineRule="auto"/>
              <w:jc w:val="center"/>
              <w:rPr>
                <w:rFonts w:eastAsia="Times New Roman"/>
                <w:color w:val="000000"/>
                <w:sz w:val="18"/>
                <w:szCs w:val="18"/>
                <w:lang w:eastAsia="es-SV"/>
              </w:rPr>
            </w:pPr>
          </w:p>
        </w:tc>
        <w:tc>
          <w:tcPr>
            <w:tcW w:w="1062" w:type="dxa"/>
            <w:vMerge/>
            <w:shd w:val="clear" w:color="auto" w:fill="auto"/>
            <w:vAlign w:val="center"/>
          </w:tcPr>
          <w:p w:rsidR="00761C9B" w:rsidRPr="000913D6" w:rsidRDefault="00761C9B" w:rsidP="008F1C08">
            <w:pPr>
              <w:spacing w:after="0" w:line="276" w:lineRule="auto"/>
              <w:rPr>
                <w:rFonts w:eastAsia="Times New Roman"/>
                <w:sz w:val="18"/>
                <w:szCs w:val="18"/>
                <w:lang w:eastAsia="es-SV"/>
              </w:rPr>
            </w:pPr>
          </w:p>
        </w:tc>
        <w:tc>
          <w:tcPr>
            <w:tcW w:w="1129" w:type="dxa"/>
            <w:vMerge/>
            <w:shd w:val="clear" w:color="auto" w:fill="auto"/>
            <w:vAlign w:val="center"/>
          </w:tcPr>
          <w:p w:rsidR="00761C9B" w:rsidRPr="000913D6" w:rsidRDefault="00761C9B" w:rsidP="008F1C08">
            <w:pPr>
              <w:spacing w:after="0" w:line="276" w:lineRule="auto"/>
              <w:jc w:val="center"/>
              <w:rPr>
                <w:rFonts w:eastAsia="Times New Roman"/>
                <w:sz w:val="18"/>
                <w:szCs w:val="18"/>
                <w:lang w:eastAsia="es-SV"/>
              </w:rPr>
            </w:pPr>
          </w:p>
        </w:tc>
        <w:tc>
          <w:tcPr>
            <w:tcW w:w="1984" w:type="dxa"/>
            <w:vAlign w:val="center"/>
          </w:tcPr>
          <w:p w:rsidR="00761C9B" w:rsidRPr="000913D6" w:rsidRDefault="00761C9B" w:rsidP="008F1C08">
            <w:pPr>
              <w:spacing w:after="0" w:line="276" w:lineRule="auto"/>
              <w:rPr>
                <w:rFonts w:eastAsia="Times New Roman"/>
                <w:sz w:val="18"/>
                <w:szCs w:val="18"/>
                <w:lang w:val="en-US" w:eastAsia="es-SV"/>
              </w:rPr>
            </w:pPr>
            <w:r w:rsidRPr="000913D6">
              <w:rPr>
                <w:rFonts w:eastAsia="Times New Roman"/>
                <w:sz w:val="18"/>
                <w:szCs w:val="18"/>
                <w:lang w:val="en-US" w:eastAsia="es-SV"/>
              </w:rPr>
              <w:t>NON-MEDICAL PROTECTIVE FACE MASKS</w:t>
            </w:r>
          </w:p>
          <w:p w:rsidR="00761C9B" w:rsidRPr="000913D6" w:rsidRDefault="00761C9B" w:rsidP="008F1C08">
            <w:pPr>
              <w:spacing w:after="0" w:line="276" w:lineRule="auto"/>
              <w:rPr>
                <w:rFonts w:eastAsia="Times New Roman"/>
                <w:sz w:val="18"/>
                <w:szCs w:val="18"/>
                <w:lang w:val="en-US" w:eastAsia="es-SV"/>
              </w:rPr>
            </w:pPr>
            <w:r w:rsidRPr="000913D6">
              <w:rPr>
                <w:rFonts w:eastAsia="Times New Roman"/>
                <w:sz w:val="18"/>
                <w:szCs w:val="18"/>
                <w:lang w:val="en-US" w:eastAsia="es-SV"/>
              </w:rPr>
              <w:t>FABRICANTE: JIUJIANG HENGGEILI MEDICAL TECHNOLOGY</w:t>
            </w:r>
          </w:p>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CANTIDAD:  1,400 PCS</w:t>
            </w:r>
          </w:p>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FACTURA NÚMERO: I-S-JR20200327-42</w:t>
            </w:r>
          </w:p>
        </w:tc>
        <w:tc>
          <w:tcPr>
            <w:tcW w:w="998" w:type="dxa"/>
            <w:shd w:val="clear" w:color="auto" w:fill="auto"/>
            <w:vAlign w:val="center"/>
          </w:tcPr>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NO ES DISPOSI-TIVO MÉDICO</w:t>
            </w:r>
          </w:p>
        </w:tc>
        <w:tc>
          <w:tcPr>
            <w:tcW w:w="1979" w:type="dxa"/>
            <w:shd w:val="clear" w:color="auto" w:fill="auto"/>
            <w:vAlign w:val="center"/>
          </w:tcPr>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EN ATENCIÓN A LAS CARACTERÍSTICAS Y EL USO DECLARADO DEL PRODUCTO, SE CONCLUYÓ QUE NO ES OBJETO DE COMPETENCIA DE ESTA DIRECCIÓN.</w:t>
            </w:r>
          </w:p>
        </w:tc>
        <w:tc>
          <w:tcPr>
            <w:tcW w:w="1351" w:type="dxa"/>
            <w:vMerge/>
          </w:tcPr>
          <w:p w:rsidR="00761C9B" w:rsidRPr="000913D6" w:rsidRDefault="00761C9B" w:rsidP="008F1C08">
            <w:pPr>
              <w:spacing w:after="0" w:line="276" w:lineRule="auto"/>
              <w:rPr>
                <w:rFonts w:eastAsia="Times New Roman"/>
                <w:color w:val="000000"/>
                <w:sz w:val="18"/>
                <w:szCs w:val="18"/>
                <w:lang w:eastAsia="es-SV"/>
              </w:rPr>
            </w:pPr>
          </w:p>
        </w:tc>
      </w:tr>
      <w:tr w:rsidR="00761C9B" w:rsidRPr="000913D6" w:rsidTr="008F1C08">
        <w:trPr>
          <w:trHeight w:val="566"/>
        </w:trPr>
        <w:tc>
          <w:tcPr>
            <w:tcW w:w="428" w:type="dxa"/>
            <w:vMerge w:val="restart"/>
            <w:shd w:val="clear" w:color="auto" w:fill="auto"/>
            <w:vAlign w:val="center"/>
          </w:tcPr>
          <w:p w:rsidR="00761C9B" w:rsidRPr="000913D6" w:rsidRDefault="00761C9B" w:rsidP="008F1C08">
            <w:pPr>
              <w:spacing w:after="0" w:line="276" w:lineRule="auto"/>
              <w:jc w:val="center"/>
              <w:rPr>
                <w:rFonts w:eastAsia="Times New Roman"/>
                <w:color w:val="000000"/>
                <w:sz w:val="18"/>
                <w:szCs w:val="18"/>
                <w:lang w:eastAsia="es-SV"/>
              </w:rPr>
            </w:pPr>
            <w:r w:rsidRPr="000913D6">
              <w:rPr>
                <w:rFonts w:eastAsia="Times New Roman"/>
                <w:color w:val="000000"/>
                <w:sz w:val="18"/>
                <w:szCs w:val="18"/>
                <w:lang w:eastAsia="es-SV"/>
              </w:rPr>
              <w:t>2</w:t>
            </w:r>
          </w:p>
        </w:tc>
        <w:tc>
          <w:tcPr>
            <w:tcW w:w="1062" w:type="dxa"/>
            <w:vMerge w:val="restart"/>
            <w:shd w:val="clear" w:color="auto" w:fill="auto"/>
            <w:vAlign w:val="center"/>
          </w:tcPr>
          <w:p w:rsidR="00761C9B" w:rsidRPr="000913D6" w:rsidRDefault="00761C9B" w:rsidP="008F1C08">
            <w:pPr>
              <w:spacing w:after="0" w:line="276" w:lineRule="auto"/>
              <w:rPr>
                <w:rFonts w:eastAsia="Times New Roman"/>
                <w:sz w:val="18"/>
                <w:szCs w:val="18"/>
                <w:lang w:val="en-US" w:eastAsia="es-SV"/>
              </w:rPr>
            </w:pPr>
            <w:r w:rsidRPr="000913D6">
              <w:rPr>
                <w:rFonts w:eastAsia="Times New Roman"/>
                <w:sz w:val="18"/>
                <w:szCs w:val="18"/>
                <w:lang w:val="en-US" w:eastAsia="es-SV"/>
              </w:rPr>
              <w:t>UIEDM-COVID-19-PE-R27/0125/2020</w:t>
            </w:r>
          </w:p>
          <w:p w:rsidR="00761C9B" w:rsidRPr="000913D6" w:rsidRDefault="00761C9B" w:rsidP="008F1C08">
            <w:pPr>
              <w:spacing w:after="0" w:line="276" w:lineRule="auto"/>
              <w:jc w:val="center"/>
              <w:rPr>
                <w:rFonts w:eastAsia="Times New Roman"/>
                <w:b/>
                <w:bCs/>
                <w:sz w:val="18"/>
                <w:szCs w:val="18"/>
                <w:lang w:eastAsia="es-SV"/>
              </w:rPr>
            </w:pPr>
            <w:r w:rsidRPr="000913D6">
              <w:rPr>
                <w:rFonts w:eastAsia="Times New Roman"/>
                <w:sz w:val="18"/>
                <w:szCs w:val="18"/>
                <w:lang w:val="en-US" w:eastAsia="es-SV"/>
              </w:rPr>
              <w:t>13/05/2020</w:t>
            </w:r>
          </w:p>
        </w:tc>
        <w:tc>
          <w:tcPr>
            <w:tcW w:w="1129" w:type="dxa"/>
            <w:vMerge w:val="restart"/>
            <w:shd w:val="clear" w:color="auto" w:fill="auto"/>
            <w:vAlign w:val="center"/>
          </w:tcPr>
          <w:p w:rsidR="00761C9B" w:rsidRPr="000913D6" w:rsidRDefault="00761C9B" w:rsidP="008F1C08">
            <w:pPr>
              <w:spacing w:after="0" w:line="276" w:lineRule="auto"/>
              <w:jc w:val="center"/>
              <w:rPr>
                <w:rFonts w:eastAsia="Times New Roman"/>
                <w:b/>
                <w:bCs/>
                <w:sz w:val="18"/>
                <w:szCs w:val="18"/>
                <w:lang w:eastAsia="es-SV"/>
              </w:rPr>
            </w:pPr>
            <w:r w:rsidRPr="000913D6">
              <w:rPr>
                <w:rFonts w:eastAsia="Times New Roman"/>
                <w:sz w:val="18"/>
                <w:szCs w:val="18"/>
                <w:lang w:eastAsia="es-SV"/>
              </w:rPr>
              <w:t>SIGNO DE CENTROAMÉRICA, S.A. DE C.V.</w:t>
            </w:r>
          </w:p>
        </w:tc>
        <w:tc>
          <w:tcPr>
            <w:tcW w:w="1984" w:type="dxa"/>
            <w:vAlign w:val="center"/>
          </w:tcPr>
          <w:p w:rsidR="00761C9B" w:rsidRPr="000913D6" w:rsidRDefault="00761C9B" w:rsidP="008F1C08">
            <w:pPr>
              <w:spacing w:after="0" w:line="276" w:lineRule="auto"/>
              <w:jc w:val="both"/>
              <w:rPr>
                <w:rFonts w:eastAsia="Times New Roman"/>
                <w:sz w:val="18"/>
                <w:szCs w:val="18"/>
                <w:lang w:val="en-US" w:eastAsia="es-SV"/>
              </w:rPr>
            </w:pPr>
            <w:r w:rsidRPr="000913D6">
              <w:rPr>
                <w:rFonts w:eastAsia="Times New Roman"/>
                <w:sz w:val="18"/>
                <w:szCs w:val="18"/>
                <w:lang w:val="en-US" w:eastAsia="es-SV"/>
              </w:rPr>
              <w:t xml:space="preserve">DISPOSABLE PROTECTIVE MASK </w:t>
            </w:r>
          </w:p>
          <w:p w:rsidR="00761C9B" w:rsidRPr="000913D6" w:rsidRDefault="00761C9B" w:rsidP="008F1C08">
            <w:pPr>
              <w:spacing w:after="0" w:line="276" w:lineRule="auto"/>
              <w:jc w:val="both"/>
              <w:rPr>
                <w:rFonts w:eastAsia="Times New Roman"/>
                <w:sz w:val="18"/>
                <w:szCs w:val="18"/>
                <w:lang w:eastAsia="es-SV"/>
              </w:rPr>
            </w:pPr>
            <w:r w:rsidRPr="000913D6">
              <w:rPr>
                <w:rFonts w:eastAsia="Times New Roman"/>
                <w:sz w:val="18"/>
                <w:szCs w:val="18"/>
                <w:lang w:val="en-US" w:eastAsia="es-SV"/>
              </w:rPr>
              <w:t xml:space="preserve">FABRICANTE: SHENZHEN MINGCAI NEW CENTURY TECHNOLOGY CO. </w:t>
            </w:r>
            <w:r w:rsidRPr="000913D6">
              <w:rPr>
                <w:rFonts w:eastAsia="Times New Roman"/>
                <w:sz w:val="18"/>
                <w:szCs w:val="18"/>
                <w:lang w:eastAsia="es-SV"/>
              </w:rPr>
              <w:t>LTD</w:t>
            </w:r>
          </w:p>
          <w:p w:rsidR="00761C9B" w:rsidRPr="000913D6" w:rsidRDefault="00761C9B" w:rsidP="008F1C08">
            <w:pPr>
              <w:spacing w:after="0" w:line="276" w:lineRule="auto"/>
              <w:jc w:val="both"/>
              <w:rPr>
                <w:rFonts w:eastAsia="Times New Roman"/>
                <w:sz w:val="18"/>
                <w:szCs w:val="18"/>
                <w:lang w:eastAsia="es-SV"/>
              </w:rPr>
            </w:pPr>
            <w:r w:rsidRPr="000913D6">
              <w:rPr>
                <w:rFonts w:eastAsia="Times New Roman"/>
                <w:sz w:val="18"/>
                <w:szCs w:val="18"/>
                <w:lang w:eastAsia="es-SV"/>
              </w:rPr>
              <w:t>CANTIDAD:  50,000</w:t>
            </w:r>
          </w:p>
          <w:p w:rsidR="00761C9B" w:rsidRPr="000913D6" w:rsidRDefault="00761C9B" w:rsidP="008F1C08">
            <w:pPr>
              <w:spacing w:after="0" w:line="276" w:lineRule="auto"/>
              <w:jc w:val="both"/>
              <w:rPr>
                <w:rFonts w:eastAsia="Times New Roman"/>
                <w:sz w:val="18"/>
                <w:szCs w:val="18"/>
                <w:lang w:eastAsia="es-SV"/>
              </w:rPr>
            </w:pPr>
            <w:r w:rsidRPr="000913D6">
              <w:rPr>
                <w:rFonts w:eastAsia="Times New Roman"/>
                <w:sz w:val="18"/>
                <w:szCs w:val="18"/>
                <w:lang w:eastAsia="es-SV"/>
              </w:rPr>
              <w:t>FACTURA NÚMERO: SDC-INV012020</w:t>
            </w:r>
          </w:p>
        </w:tc>
        <w:tc>
          <w:tcPr>
            <w:tcW w:w="998" w:type="dxa"/>
            <w:shd w:val="clear" w:color="auto" w:fill="auto"/>
            <w:vAlign w:val="center"/>
          </w:tcPr>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DISPOSI-TIVO MÉDICO</w:t>
            </w:r>
          </w:p>
        </w:tc>
        <w:tc>
          <w:tcPr>
            <w:tcW w:w="1979" w:type="dxa"/>
            <w:shd w:val="clear" w:color="auto" w:fill="auto"/>
            <w:vAlign w:val="center"/>
          </w:tcPr>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EN ATENCIÓN A LAS CARACTERÍSTICAS Y EL USO DECLARADO DEL PRODUCTO, SE CONCLUYÓ QUE ES OBJETO DE COMPETENCIA DE ESTA DIRECCIÓN.</w:t>
            </w:r>
          </w:p>
        </w:tc>
        <w:tc>
          <w:tcPr>
            <w:tcW w:w="1351" w:type="dxa"/>
            <w:vMerge w:val="restart"/>
            <w:vAlign w:val="center"/>
          </w:tcPr>
          <w:p w:rsidR="00761C9B" w:rsidRPr="000913D6" w:rsidRDefault="00761C9B" w:rsidP="008F1C08">
            <w:pPr>
              <w:spacing w:after="0" w:line="276" w:lineRule="auto"/>
              <w:jc w:val="center"/>
              <w:rPr>
                <w:rFonts w:eastAsia="Times New Roman"/>
                <w:color w:val="000000"/>
                <w:sz w:val="18"/>
                <w:szCs w:val="18"/>
                <w:lang w:eastAsia="es-SV"/>
              </w:rPr>
            </w:pPr>
            <w:r w:rsidRPr="000913D6">
              <w:rPr>
                <w:rFonts w:eastAsia="Times New Roman"/>
                <w:color w:val="000000"/>
                <w:sz w:val="18"/>
                <w:szCs w:val="18"/>
                <w:lang w:eastAsia="es-SV"/>
              </w:rPr>
              <w:t>COMERCIALI-ZACIÓN</w:t>
            </w:r>
          </w:p>
        </w:tc>
      </w:tr>
      <w:tr w:rsidR="00761C9B" w:rsidRPr="000913D6" w:rsidTr="008F1C08">
        <w:trPr>
          <w:trHeight w:val="1725"/>
        </w:trPr>
        <w:tc>
          <w:tcPr>
            <w:tcW w:w="428" w:type="dxa"/>
            <w:vMerge/>
            <w:shd w:val="clear" w:color="auto" w:fill="auto"/>
            <w:vAlign w:val="center"/>
          </w:tcPr>
          <w:p w:rsidR="00761C9B" w:rsidRPr="000913D6" w:rsidRDefault="00761C9B" w:rsidP="008F1C08">
            <w:pPr>
              <w:spacing w:after="0" w:line="276" w:lineRule="auto"/>
              <w:jc w:val="center"/>
              <w:rPr>
                <w:rFonts w:eastAsia="Times New Roman"/>
                <w:color w:val="000000"/>
                <w:sz w:val="18"/>
                <w:szCs w:val="18"/>
                <w:lang w:eastAsia="es-SV"/>
              </w:rPr>
            </w:pPr>
          </w:p>
        </w:tc>
        <w:tc>
          <w:tcPr>
            <w:tcW w:w="1062" w:type="dxa"/>
            <w:vMerge/>
            <w:shd w:val="clear" w:color="auto" w:fill="auto"/>
            <w:vAlign w:val="center"/>
          </w:tcPr>
          <w:p w:rsidR="00761C9B" w:rsidRPr="000913D6" w:rsidRDefault="00761C9B" w:rsidP="008F1C08">
            <w:pPr>
              <w:spacing w:after="0" w:line="276" w:lineRule="auto"/>
              <w:rPr>
                <w:rFonts w:eastAsia="Times New Roman"/>
                <w:sz w:val="18"/>
                <w:szCs w:val="18"/>
                <w:lang w:val="en-US" w:eastAsia="es-SV"/>
              </w:rPr>
            </w:pPr>
          </w:p>
        </w:tc>
        <w:tc>
          <w:tcPr>
            <w:tcW w:w="1129" w:type="dxa"/>
            <w:vMerge/>
            <w:shd w:val="clear" w:color="auto" w:fill="auto"/>
            <w:vAlign w:val="center"/>
          </w:tcPr>
          <w:p w:rsidR="00761C9B" w:rsidRPr="000913D6" w:rsidRDefault="00761C9B" w:rsidP="008F1C08">
            <w:pPr>
              <w:spacing w:after="0" w:line="276" w:lineRule="auto"/>
              <w:jc w:val="center"/>
              <w:rPr>
                <w:rFonts w:eastAsia="Times New Roman"/>
                <w:sz w:val="18"/>
                <w:szCs w:val="18"/>
                <w:lang w:eastAsia="es-SV"/>
              </w:rPr>
            </w:pPr>
          </w:p>
        </w:tc>
        <w:tc>
          <w:tcPr>
            <w:tcW w:w="1984" w:type="dxa"/>
            <w:vAlign w:val="center"/>
          </w:tcPr>
          <w:p w:rsidR="00761C9B" w:rsidRPr="000913D6" w:rsidRDefault="00761C9B" w:rsidP="008F1C08">
            <w:pPr>
              <w:spacing w:after="0" w:line="276" w:lineRule="auto"/>
              <w:jc w:val="both"/>
              <w:rPr>
                <w:rFonts w:eastAsia="Times New Roman"/>
                <w:sz w:val="18"/>
                <w:szCs w:val="18"/>
                <w:lang w:val="en-US" w:eastAsia="es-SV"/>
              </w:rPr>
            </w:pPr>
            <w:r w:rsidRPr="000913D6">
              <w:rPr>
                <w:rFonts w:eastAsia="Times New Roman"/>
                <w:sz w:val="18"/>
                <w:szCs w:val="18"/>
                <w:lang w:val="en-US" w:eastAsia="es-SV"/>
              </w:rPr>
              <w:t>PROTECTIVE MASK (KN95)</w:t>
            </w:r>
          </w:p>
          <w:p w:rsidR="00761C9B" w:rsidRPr="000913D6" w:rsidRDefault="00761C9B" w:rsidP="008F1C08">
            <w:pPr>
              <w:spacing w:after="0" w:line="276" w:lineRule="auto"/>
              <w:jc w:val="both"/>
              <w:rPr>
                <w:rFonts w:eastAsia="Times New Roman"/>
                <w:sz w:val="18"/>
                <w:szCs w:val="18"/>
                <w:lang w:eastAsia="es-SV"/>
              </w:rPr>
            </w:pPr>
            <w:r w:rsidRPr="000913D6">
              <w:rPr>
                <w:rFonts w:eastAsia="Times New Roman"/>
                <w:sz w:val="18"/>
                <w:szCs w:val="18"/>
                <w:lang w:val="en-US" w:eastAsia="es-SV"/>
              </w:rPr>
              <w:t xml:space="preserve">FABRICANTE: SHENZHEN MINGCAI NEW CENTURY TECHNOLOGY CO. </w:t>
            </w:r>
            <w:r w:rsidRPr="000913D6">
              <w:rPr>
                <w:rFonts w:eastAsia="Times New Roman"/>
                <w:sz w:val="18"/>
                <w:szCs w:val="18"/>
                <w:lang w:eastAsia="es-SV"/>
              </w:rPr>
              <w:t>LTD</w:t>
            </w:r>
          </w:p>
          <w:p w:rsidR="00761C9B" w:rsidRPr="000913D6" w:rsidRDefault="00761C9B" w:rsidP="008F1C08">
            <w:pPr>
              <w:spacing w:after="0" w:line="276" w:lineRule="auto"/>
              <w:jc w:val="both"/>
              <w:rPr>
                <w:rFonts w:eastAsia="Times New Roman"/>
                <w:sz w:val="18"/>
                <w:szCs w:val="18"/>
                <w:lang w:eastAsia="es-SV"/>
              </w:rPr>
            </w:pPr>
            <w:r w:rsidRPr="000913D6">
              <w:rPr>
                <w:rFonts w:eastAsia="Times New Roman"/>
                <w:sz w:val="18"/>
                <w:szCs w:val="18"/>
                <w:lang w:eastAsia="es-SV"/>
              </w:rPr>
              <w:t>CANTIDAD:  10,000</w:t>
            </w:r>
          </w:p>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FACTURA NÚMERO: SDC-INV012020</w:t>
            </w:r>
          </w:p>
        </w:tc>
        <w:tc>
          <w:tcPr>
            <w:tcW w:w="998" w:type="dxa"/>
            <w:shd w:val="clear" w:color="auto" w:fill="auto"/>
            <w:vAlign w:val="center"/>
          </w:tcPr>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DISPOSI-TIVO MÉDICO</w:t>
            </w:r>
          </w:p>
        </w:tc>
        <w:tc>
          <w:tcPr>
            <w:tcW w:w="1979" w:type="dxa"/>
            <w:shd w:val="clear" w:color="auto" w:fill="auto"/>
            <w:vAlign w:val="center"/>
          </w:tcPr>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EN ATENCIÓN A LAS CARACTERÍSTICAS Y EL USO DECLARADO DEL PRODUCTO, SE CONCLUYÓ QUE ES OBJETO DE COMPETENCIA DE ESTA DIRECCIÓN.</w:t>
            </w:r>
          </w:p>
        </w:tc>
        <w:tc>
          <w:tcPr>
            <w:tcW w:w="1351" w:type="dxa"/>
            <w:vMerge/>
          </w:tcPr>
          <w:p w:rsidR="00761C9B" w:rsidRPr="000913D6" w:rsidRDefault="00761C9B" w:rsidP="008F1C08">
            <w:pPr>
              <w:spacing w:after="0" w:line="276" w:lineRule="auto"/>
              <w:rPr>
                <w:rFonts w:eastAsia="Times New Roman"/>
                <w:color w:val="000000"/>
                <w:sz w:val="18"/>
                <w:szCs w:val="18"/>
                <w:lang w:eastAsia="es-SV"/>
              </w:rPr>
            </w:pPr>
          </w:p>
        </w:tc>
      </w:tr>
      <w:tr w:rsidR="00761C9B" w:rsidRPr="000913D6" w:rsidTr="008F1C08">
        <w:trPr>
          <w:trHeight w:val="2026"/>
        </w:trPr>
        <w:tc>
          <w:tcPr>
            <w:tcW w:w="428" w:type="dxa"/>
            <w:vMerge w:val="restart"/>
            <w:shd w:val="clear" w:color="auto" w:fill="auto"/>
            <w:vAlign w:val="center"/>
          </w:tcPr>
          <w:p w:rsidR="00761C9B" w:rsidRPr="000913D6" w:rsidRDefault="00761C9B" w:rsidP="008F1C08">
            <w:pPr>
              <w:spacing w:after="0" w:line="276" w:lineRule="auto"/>
              <w:jc w:val="center"/>
              <w:rPr>
                <w:rFonts w:eastAsia="Times New Roman"/>
                <w:color w:val="000000"/>
                <w:sz w:val="18"/>
                <w:szCs w:val="18"/>
                <w:lang w:eastAsia="es-SV"/>
              </w:rPr>
            </w:pPr>
            <w:r w:rsidRPr="000913D6">
              <w:rPr>
                <w:rFonts w:eastAsia="Times New Roman"/>
                <w:color w:val="000000"/>
                <w:sz w:val="18"/>
                <w:szCs w:val="18"/>
                <w:lang w:eastAsia="es-SV"/>
              </w:rPr>
              <w:t>3</w:t>
            </w:r>
          </w:p>
        </w:tc>
        <w:tc>
          <w:tcPr>
            <w:tcW w:w="1062" w:type="dxa"/>
            <w:vMerge w:val="restart"/>
            <w:shd w:val="clear" w:color="auto" w:fill="auto"/>
            <w:vAlign w:val="center"/>
          </w:tcPr>
          <w:p w:rsidR="00761C9B" w:rsidRPr="000913D6" w:rsidRDefault="00761C9B" w:rsidP="008F1C08">
            <w:pPr>
              <w:spacing w:after="0" w:line="276" w:lineRule="auto"/>
              <w:rPr>
                <w:rFonts w:eastAsia="Times New Roman"/>
                <w:sz w:val="18"/>
                <w:szCs w:val="18"/>
                <w:lang w:val="en-US" w:eastAsia="es-SV"/>
              </w:rPr>
            </w:pPr>
            <w:r w:rsidRPr="000913D6">
              <w:rPr>
                <w:rFonts w:eastAsia="Times New Roman"/>
                <w:sz w:val="18"/>
                <w:szCs w:val="18"/>
                <w:lang w:val="en-US" w:eastAsia="es-SV"/>
              </w:rPr>
              <w:t>UIEDM-COVID-19-PE-R23/0128/2020</w:t>
            </w:r>
          </w:p>
          <w:p w:rsidR="00761C9B" w:rsidRPr="000913D6" w:rsidRDefault="00761C9B" w:rsidP="008F1C08">
            <w:pPr>
              <w:spacing w:after="0" w:line="276" w:lineRule="auto"/>
              <w:rPr>
                <w:rFonts w:eastAsia="Times New Roman"/>
                <w:b/>
                <w:bCs/>
                <w:sz w:val="18"/>
                <w:szCs w:val="18"/>
                <w:lang w:eastAsia="es-SV"/>
              </w:rPr>
            </w:pPr>
            <w:r w:rsidRPr="000913D6">
              <w:rPr>
                <w:rFonts w:eastAsia="Times New Roman"/>
                <w:sz w:val="18"/>
                <w:szCs w:val="18"/>
                <w:lang w:val="en-US" w:eastAsia="es-SV"/>
              </w:rPr>
              <w:t>24/05/2020</w:t>
            </w:r>
          </w:p>
        </w:tc>
        <w:tc>
          <w:tcPr>
            <w:tcW w:w="1129" w:type="dxa"/>
            <w:vMerge w:val="restart"/>
            <w:shd w:val="clear" w:color="auto" w:fill="auto"/>
            <w:vAlign w:val="center"/>
          </w:tcPr>
          <w:p w:rsidR="00761C9B" w:rsidRPr="000913D6" w:rsidRDefault="00761C9B" w:rsidP="008F1C08">
            <w:pPr>
              <w:spacing w:after="0" w:line="276" w:lineRule="auto"/>
              <w:jc w:val="both"/>
              <w:rPr>
                <w:rFonts w:eastAsia="Times New Roman"/>
                <w:b/>
                <w:bCs/>
                <w:sz w:val="18"/>
                <w:szCs w:val="18"/>
                <w:lang w:eastAsia="es-SV"/>
              </w:rPr>
            </w:pPr>
            <w:r w:rsidRPr="000913D6">
              <w:rPr>
                <w:rFonts w:eastAsia="Times New Roman"/>
                <w:sz w:val="18"/>
                <w:szCs w:val="18"/>
                <w:lang w:eastAsia="es-SV"/>
              </w:rPr>
              <w:t>ALQUILERES Y SERVICIOS DIVERSOS, S.A. DE C.V.</w:t>
            </w:r>
          </w:p>
        </w:tc>
        <w:tc>
          <w:tcPr>
            <w:tcW w:w="1984" w:type="dxa"/>
            <w:vAlign w:val="center"/>
          </w:tcPr>
          <w:p w:rsidR="00761C9B" w:rsidRDefault="00761C9B" w:rsidP="008F1C08">
            <w:pPr>
              <w:spacing w:after="0" w:line="276" w:lineRule="auto"/>
              <w:jc w:val="both"/>
              <w:rPr>
                <w:rFonts w:ascii="Times New Roman" w:hAnsi="Times New Roman"/>
                <w:color w:val="000000"/>
                <w:sz w:val="21"/>
                <w:szCs w:val="21"/>
                <w:lang w:val="en-US"/>
              </w:rPr>
            </w:pPr>
            <w:r w:rsidRPr="000913D6">
              <w:rPr>
                <w:rFonts w:eastAsia="Times New Roman"/>
                <w:sz w:val="18"/>
                <w:szCs w:val="18"/>
                <w:lang w:val="en-US" w:eastAsia="es-SV"/>
              </w:rPr>
              <w:t>DISPOSABLE PROTECTIVE MASK (NO MEDICAL)</w:t>
            </w:r>
          </w:p>
          <w:p w:rsidR="00761C9B" w:rsidRPr="000913D6" w:rsidRDefault="00761C9B" w:rsidP="008F1C08">
            <w:pPr>
              <w:spacing w:after="0" w:line="276" w:lineRule="auto"/>
              <w:jc w:val="both"/>
              <w:rPr>
                <w:rFonts w:eastAsia="Times New Roman"/>
                <w:sz w:val="18"/>
                <w:szCs w:val="18"/>
                <w:lang w:val="en-US" w:eastAsia="es-SV"/>
              </w:rPr>
            </w:pPr>
            <w:r w:rsidRPr="000913D6">
              <w:rPr>
                <w:rFonts w:eastAsia="Times New Roman"/>
                <w:sz w:val="18"/>
                <w:szCs w:val="18"/>
                <w:lang w:val="en-US" w:eastAsia="es-SV"/>
              </w:rPr>
              <w:t>FABRICANTE: RUICHANG JUNWEI MEDICAL EQUIPMENT CO. LTD.</w:t>
            </w:r>
          </w:p>
          <w:p w:rsidR="00761C9B" w:rsidRPr="000913D6" w:rsidRDefault="00761C9B" w:rsidP="008F1C08">
            <w:pPr>
              <w:spacing w:after="0" w:line="276" w:lineRule="auto"/>
              <w:jc w:val="both"/>
              <w:rPr>
                <w:rFonts w:eastAsia="Times New Roman"/>
                <w:sz w:val="18"/>
                <w:szCs w:val="18"/>
                <w:lang w:val="en-US" w:eastAsia="es-SV"/>
              </w:rPr>
            </w:pPr>
            <w:r w:rsidRPr="000913D6">
              <w:rPr>
                <w:rFonts w:eastAsia="Times New Roman"/>
                <w:sz w:val="18"/>
                <w:szCs w:val="18"/>
                <w:lang w:val="en-US" w:eastAsia="es-SV"/>
              </w:rPr>
              <w:t>CANTIDAD:  1,800</w:t>
            </w:r>
          </w:p>
        </w:tc>
        <w:tc>
          <w:tcPr>
            <w:tcW w:w="998" w:type="dxa"/>
            <w:shd w:val="clear" w:color="auto" w:fill="auto"/>
            <w:vAlign w:val="center"/>
          </w:tcPr>
          <w:p w:rsidR="00761C9B" w:rsidRPr="000913D6" w:rsidRDefault="00761C9B" w:rsidP="008F1C08">
            <w:pPr>
              <w:spacing w:after="0" w:line="276" w:lineRule="auto"/>
              <w:rPr>
                <w:rFonts w:eastAsia="Times New Roman"/>
                <w:b/>
                <w:bCs/>
                <w:color w:val="000000"/>
                <w:sz w:val="18"/>
                <w:szCs w:val="18"/>
                <w:lang w:eastAsia="es-SV"/>
              </w:rPr>
            </w:pPr>
            <w:r w:rsidRPr="000913D6">
              <w:rPr>
                <w:rFonts w:eastAsia="Times New Roman"/>
                <w:color w:val="000000"/>
                <w:sz w:val="18"/>
                <w:szCs w:val="18"/>
                <w:lang w:eastAsia="es-SV"/>
              </w:rPr>
              <w:t>NO ES DISPOSI-TIVO MÉDICO</w:t>
            </w:r>
          </w:p>
        </w:tc>
        <w:tc>
          <w:tcPr>
            <w:tcW w:w="1979" w:type="dxa"/>
            <w:shd w:val="clear" w:color="auto" w:fill="auto"/>
            <w:vAlign w:val="center"/>
          </w:tcPr>
          <w:p w:rsidR="00761C9B" w:rsidRPr="000913D6" w:rsidRDefault="00761C9B" w:rsidP="008F1C08">
            <w:pPr>
              <w:spacing w:after="0" w:line="276" w:lineRule="auto"/>
              <w:jc w:val="both"/>
              <w:rPr>
                <w:rFonts w:eastAsia="Times New Roman"/>
                <w:b/>
                <w:bCs/>
                <w:sz w:val="18"/>
                <w:szCs w:val="18"/>
                <w:lang w:eastAsia="es-SV"/>
              </w:rPr>
            </w:pPr>
            <w:r w:rsidRPr="000913D6">
              <w:rPr>
                <w:rFonts w:eastAsia="Times New Roman"/>
                <w:color w:val="000000"/>
                <w:sz w:val="18"/>
                <w:szCs w:val="18"/>
                <w:lang w:eastAsia="es-SV"/>
              </w:rPr>
              <w:t>EN ATENCIÓN A LAS CARACTERÍSTICAS Y EL USO DECLARADO DEL PRODUCTO, SE CONCLUYÓ QUE NO ES OBJETO DE COMPETENCIA DE ESTA DIRECCIÓN.</w:t>
            </w:r>
          </w:p>
        </w:tc>
        <w:tc>
          <w:tcPr>
            <w:tcW w:w="1351" w:type="dxa"/>
            <w:vMerge w:val="restart"/>
            <w:vAlign w:val="center"/>
          </w:tcPr>
          <w:p w:rsidR="00761C9B" w:rsidRPr="000913D6" w:rsidRDefault="00761C9B" w:rsidP="008F1C08">
            <w:pPr>
              <w:spacing w:after="0" w:line="276" w:lineRule="auto"/>
              <w:jc w:val="center"/>
              <w:rPr>
                <w:rFonts w:eastAsia="Times New Roman"/>
                <w:color w:val="000000"/>
                <w:sz w:val="18"/>
                <w:szCs w:val="18"/>
                <w:lang w:eastAsia="es-SV"/>
              </w:rPr>
            </w:pPr>
            <w:r w:rsidRPr="000913D6">
              <w:rPr>
                <w:rFonts w:eastAsia="Times New Roman"/>
                <w:color w:val="000000"/>
                <w:sz w:val="18"/>
                <w:szCs w:val="18"/>
                <w:lang w:eastAsia="es-SV"/>
              </w:rPr>
              <w:t>COMERCIALI-ZACIÓN</w:t>
            </w:r>
          </w:p>
        </w:tc>
      </w:tr>
      <w:tr w:rsidR="00761C9B" w:rsidRPr="000913D6" w:rsidTr="008F1C08">
        <w:trPr>
          <w:trHeight w:val="2254"/>
        </w:trPr>
        <w:tc>
          <w:tcPr>
            <w:tcW w:w="428" w:type="dxa"/>
            <w:vMerge/>
            <w:shd w:val="clear" w:color="auto" w:fill="auto"/>
            <w:vAlign w:val="center"/>
          </w:tcPr>
          <w:p w:rsidR="00761C9B" w:rsidRPr="000913D6" w:rsidRDefault="00761C9B" w:rsidP="008F1C08">
            <w:pPr>
              <w:spacing w:after="0" w:line="276" w:lineRule="auto"/>
              <w:jc w:val="center"/>
              <w:rPr>
                <w:rFonts w:eastAsia="Times New Roman"/>
                <w:color w:val="000000"/>
                <w:sz w:val="18"/>
                <w:szCs w:val="18"/>
                <w:lang w:eastAsia="es-SV"/>
              </w:rPr>
            </w:pPr>
          </w:p>
        </w:tc>
        <w:tc>
          <w:tcPr>
            <w:tcW w:w="1062" w:type="dxa"/>
            <w:vMerge/>
            <w:shd w:val="clear" w:color="auto" w:fill="auto"/>
            <w:vAlign w:val="center"/>
          </w:tcPr>
          <w:p w:rsidR="00761C9B" w:rsidRPr="000913D6" w:rsidRDefault="00761C9B" w:rsidP="008F1C08">
            <w:pPr>
              <w:spacing w:after="0" w:line="276" w:lineRule="auto"/>
              <w:rPr>
                <w:rFonts w:eastAsia="Times New Roman"/>
                <w:sz w:val="18"/>
                <w:szCs w:val="18"/>
                <w:lang w:val="en-US" w:eastAsia="es-SV"/>
              </w:rPr>
            </w:pPr>
          </w:p>
        </w:tc>
        <w:tc>
          <w:tcPr>
            <w:tcW w:w="1129" w:type="dxa"/>
            <w:vMerge/>
            <w:shd w:val="clear" w:color="auto" w:fill="auto"/>
            <w:vAlign w:val="center"/>
          </w:tcPr>
          <w:p w:rsidR="00761C9B" w:rsidRPr="000913D6" w:rsidRDefault="00761C9B" w:rsidP="008F1C08">
            <w:pPr>
              <w:spacing w:after="0" w:line="276" w:lineRule="auto"/>
              <w:jc w:val="both"/>
              <w:rPr>
                <w:rFonts w:eastAsia="Times New Roman"/>
                <w:sz w:val="18"/>
                <w:szCs w:val="18"/>
                <w:lang w:eastAsia="es-SV"/>
              </w:rPr>
            </w:pPr>
          </w:p>
        </w:tc>
        <w:tc>
          <w:tcPr>
            <w:tcW w:w="1984" w:type="dxa"/>
            <w:vAlign w:val="center"/>
          </w:tcPr>
          <w:p w:rsidR="00761C9B" w:rsidRPr="000913D6" w:rsidRDefault="00761C9B" w:rsidP="008F1C08">
            <w:pPr>
              <w:spacing w:after="0" w:line="276" w:lineRule="auto"/>
              <w:jc w:val="both"/>
              <w:rPr>
                <w:rFonts w:eastAsia="Times New Roman"/>
                <w:sz w:val="18"/>
                <w:szCs w:val="18"/>
                <w:lang w:val="en-US" w:eastAsia="es-SV"/>
              </w:rPr>
            </w:pPr>
            <w:r w:rsidRPr="000913D6">
              <w:rPr>
                <w:rFonts w:eastAsia="Times New Roman"/>
                <w:sz w:val="18"/>
                <w:szCs w:val="18"/>
                <w:lang w:val="en-US" w:eastAsia="es-SV"/>
              </w:rPr>
              <w:t>DISPOSABLE PROTECTIVE MASK (NO MEDICAL)</w:t>
            </w:r>
          </w:p>
          <w:p w:rsidR="00761C9B" w:rsidRPr="000913D6" w:rsidRDefault="00761C9B" w:rsidP="008F1C08">
            <w:pPr>
              <w:spacing w:after="0" w:line="276" w:lineRule="auto"/>
              <w:jc w:val="both"/>
              <w:rPr>
                <w:rFonts w:eastAsia="Times New Roman"/>
                <w:sz w:val="18"/>
                <w:szCs w:val="18"/>
                <w:lang w:val="en-US" w:eastAsia="es-SV"/>
              </w:rPr>
            </w:pPr>
            <w:r w:rsidRPr="000913D6">
              <w:rPr>
                <w:rFonts w:eastAsia="Times New Roman"/>
                <w:sz w:val="18"/>
                <w:szCs w:val="18"/>
                <w:lang w:val="en-US" w:eastAsia="es-SV"/>
              </w:rPr>
              <w:t>FABRICANTE: RUICHANG JUNWEI MEDICAL EQUIPMENT CO. LTD.</w:t>
            </w:r>
          </w:p>
          <w:p w:rsidR="00761C9B" w:rsidRPr="000913D6" w:rsidRDefault="00761C9B" w:rsidP="008F1C08">
            <w:pPr>
              <w:spacing w:after="0" w:line="276" w:lineRule="auto"/>
              <w:jc w:val="both"/>
              <w:rPr>
                <w:rFonts w:eastAsia="Times New Roman"/>
                <w:sz w:val="18"/>
                <w:szCs w:val="18"/>
                <w:lang w:eastAsia="es-SV"/>
              </w:rPr>
            </w:pPr>
            <w:r w:rsidRPr="000913D6">
              <w:rPr>
                <w:rFonts w:eastAsia="Times New Roman"/>
                <w:sz w:val="18"/>
                <w:szCs w:val="18"/>
                <w:lang w:eastAsia="es-SV"/>
              </w:rPr>
              <w:t xml:space="preserve">CANTIDAD:  47,600 </w:t>
            </w:r>
          </w:p>
          <w:p w:rsidR="00761C9B" w:rsidRPr="000913D6" w:rsidRDefault="00761C9B" w:rsidP="008F1C08">
            <w:pPr>
              <w:spacing w:after="0" w:line="276" w:lineRule="auto"/>
              <w:jc w:val="both"/>
              <w:rPr>
                <w:rFonts w:eastAsia="Times New Roman"/>
                <w:sz w:val="18"/>
                <w:szCs w:val="18"/>
                <w:lang w:eastAsia="es-SV"/>
              </w:rPr>
            </w:pPr>
            <w:r w:rsidRPr="000913D6">
              <w:rPr>
                <w:rFonts w:eastAsia="Times New Roman"/>
                <w:sz w:val="18"/>
                <w:szCs w:val="18"/>
                <w:lang w:eastAsia="es-SV"/>
              </w:rPr>
              <w:t>FACTURAS NÚMERO: I-S-JR20200327-43 Y I-S-JR20200327-44</w:t>
            </w:r>
          </w:p>
        </w:tc>
        <w:tc>
          <w:tcPr>
            <w:tcW w:w="998" w:type="dxa"/>
            <w:shd w:val="clear" w:color="auto" w:fill="auto"/>
            <w:vAlign w:val="center"/>
          </w:tcPr>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NO ES DISPOSI-TIVO MÉDICO</w:t>
            </w:r>
          </w:p>
        </w:tc>
        <w:tc>
          <w:tcPr>
            <w:tcW w:w="1979" w:type="dxa"/>
            <w:shd w:val="clear" w:color="auto" w:fill="auto"/>
            <w:vAlign w:val="center"/>
          </w:tcPr>
          <w:p w:rsidR="00761C9B" w:rsidRPr="000913D6" w:rsidRDefault="00761C9B" w:rsidP="008F1C08">
            <w:pPr>
              <w:spacing w:after="0" w:line="276" w:lineRule="auto"/>
              <w:jc w:val="both"/>
              <w:rPr>
                <w:rFonts w:eastAsia="Times New Roman"/>
                <w:color w:val="000000"/>
                <w:sz w:val="18"/>
                <w:szCs w:val="18"/>
                <w:lang w:eastAsia="es-SV"/>
              </w:rPr>
            </w:pPr>
            <w:r w:rsidRPr="000913D6">
              <w:rPr>
                <w:rFonts w:eastAsia="Times New Roman"/>
                <w:color w:val="000000"/>
                <w:sz w:val="18"/>
                <w:szCs w:val="18"/>
                <w:lang w:eastAsia="es-SV"/>
              </w:rPr>
              <w:t>EN ATENCIÓN A LAS CARACTERÍSTICAS Y EL USO DECLARADO DEL PRODUCTO, SE CONCLUYÓ QUE NO ES OBJETO DE COMPETENCIA DE ESTA DIRECCIÓN.</w:t>
            </w:r>
          </w:p>
        </w:tc>
        <w:tc>
          <w:tcPr>
            <w:tcW w:w="1351" w:type="dxa"/>
            <w:vMerge/>
          </w:tcPr>
          <w:p w:rsidR="00761C9B" w:rsidRPr="000913D6" w:rsidRDefault="00761C9B" w:rsidP="008F1C08">
            <w:pPr>
              <w:spacing w:after="0" w:line="276" w:lineRule="auto"/>
              <w:jc w:val="both"/>
              <w:rPr>
                <w:rFonts w:eastAsia="Times New Roman"/>
                <w:color w:val="000000"/>
                <w:sz w:val="18"/>
                <w:szCs w:val="18"/>
                <w:lang w:eastAsia="es-SV"/>
              </w:rPr>
            </w:pPr>
          </w:p>
        </w:tc>
      </w:tr>
      <w:tr w:rsidR="00761C9B" w:rsidRPr="000913D6" w:rsidTr="008F1C08">
        <w:trPr>
          <w:trHeight w:val="849"/>
        </w:trPr>
        <w:tc>
          <w:tcPr>
            <w:tcW w:w="428" w:type="dxa"/>
            <w:vMerge w:val="restart"/>
            <w:shd w:val="clear" w:color="auto" w:fill="auto"/>
            <w:vAlign w:val="center"/>
          </w:tcPr>
          <w:p w:rsidR="00761C9B" w:rsidRPr="000913D6" w:rsidRDefault="00761C9B" w:rsidP="008F1C08">
            <w:pPr>
              <w:spacing w:after="0" w:line="276" w:lineRule="auto"/>
              <w:jc w:val="center"/>
              <w:rPr>
                <w:rFonts w:eastAsia="Times New Roman"/>
                <w:color w:val="000000"/>
                <w:sz w:val="18"/>
                <w:szCs w:val="18"/>
                <w:lang w:eastAsia="es-SV"/>
              </w:rPr>
            </w:pPr>
            <w:r w:rsidRPr="000913D6">
              <w:rPr>
                <w:rFonts w:eastAsia="Times New Roman"/>
                <w:color w:val="000000"/>
                <w:sz w:val="18"/>
                <w:szCs w:val="18"/>
                <w:lang w:eastAsia="es-SV"/>
              </w:rPr>
              <w:t>4</w:t>
            </w:r>
          </w:p>
        </w:tc>
        <w:tc>
          <w:tcPr>
            <w:tcW w:w="1062" w:type="dxa"/>
            <w:vMerge w:val="restart"/>
            <w:shd w:val="clear" w:color="auto" w:fill="auto"/>
            <w:vAlign w:val="center"/>
          </w:tcPr>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UIEDM-COVID-19-PE-R23/0139/2020</w:t>
            </w:r>
          </w:p>
          <w:p w:rsidR="00761C9B" w:rsidRPr="000913D6" w:rsidRDefault="00761C9B" w:rsidP="008F1C08">
            <w:pPr>
              <w:spacing w:after="0" w:line="276" w:lineRule="auto"/>
              <w:jc w:val="center"/>
              <w:rPr>
                <w:rFonts w:eastAsia="Times New Roman"/>
                <w:b/>
                <w:bCs/>
                <w:sz w:val="18"/>
                <w:szCs w:val="18"/>
                <w:lang w:eastAsia="es-SV"/>
              </w:rPr>
            </w:pPr>
            <w:r w:rsidRPr="000913D6">
              <w:rPr>
                <w:rFonts w:eastAsia="Times New Roman"/>
                <w:sz w:val="18"/>
                <w:szCs w:val="18"/>
                <w:lang w:eastAsia="es-SV"/>
              </w:rPr>
              <w:t>11/05/2020</w:t>
            </w:r>
          </w:p>
        </w:tc>
        <w:tc>
          <w:tcPr>
            <w:tcW w:w="1129" w:type="dxa"/>
            <w:vMerge w:val="restart"/>
            <w:shd w:val="clear" w:color="auto" w:fill="auto"/>
            <w:vAlign w:val="center"/>
          </w:tcPr>
          <w:p w:rsidR="00761C9B" w:rsidRPr="000913D6" w:rsidRDefault="00761C9B" w:rsidP="008F1C08">
            <w:pPr>
              <w:tabs>
                <w:tab w:val="left" w:pos="5160"/>
              </w:tabs>
              <w:spacing w:after="0" w:line="276" w:lineRule="auto"/>
              <w:rPr>
                <w:rFonts w:eastAsia="Times New Roman"/>
                <w:sz w:val="18"/>
                <w:szCs w:val="18"/>
                <w:lang w:eastAsia="es-SV"/>
              </w:rPr>
            </w:pPr>
            <w:r w:rsidRPr="000913D6">
              <w:rPr>
                <w:rFonts w:eastAsia="Times New Roman"/>
                <w:sz w:val="18"/>
                <w:szCs w:val="18"/>
                <w:lang w:eastAsia="es-SV"/>
              </w:rPr>
              <w:t xml:space="preserve">JUAN CARLOS MENJÍVAR DÍAZ </w:t>
            </w:r>
          </w:p>
          <w:p w:rsidR="00761C9B" w:rsidRPr="000913D6" w:rsidRDefault="00761C9B" w:rsidP="008F1C08">
            <w:pPr>
              <w:spacing w:after="0" w:line="276" w:lineRule="auto"/>
              <w:jc w:val="center"/>
              <w:rPr>
                <w:rFonts w:eastAsia="Times New Roman"/>
                <w:b/>
                <w:bCs/>
                <w:sz w:val="18"/>
                <w:szCs w:val="18"/>
                <w:lang w:eastAsia="es-SV"/>
              </w:rPr>
            </w:pPr>
          </w:p>
        </w:tc>
        <w:tc>
          <w:tcPr>
            <w:tcW w:w="1984" w:type="dxa"/>
            <w:vAlign w:val="center"/>
          </w:tcPr>
          <w:p w:rsidR="00761C9B" w:rsidRPr="000913D6" w:rsidRDefault="00761C9B" w:rsidP="008F1C08">
            <w:pPr>
              <w:spacing w:after="0" w:line="276" w:lineRule="auto"/>
              <w:rPr>
                <w:rFonts w:eastAsia="Times New Roman"/>
                <w:sz w:val="18"/>
                <w:szCs w:val="18"/>
                <w:lang w:val="en-US" w:eastAsia="es-SV"/>
              </w:rPr>
            </w:pPr>
            <w:r w:rsidRPr="000913D6">
              <w:rPr>
                <w:rFonts w:eastAsia="Times New Roman"/>
                <w:sz w:val="18"/>
                <w:szCs w:val="18"/>
                <w:lang w:val="en-US" w:eastAsia="es-SV"/>
              </w:rPr>
              <w:t>KN 95 MASK</w:t>
            </w:r>
          </w:p>
          <w:p w:rsidR="00761C9B" w:rsidRPr="000913D6" w:rsidRDefault="00761C9B" w:rsidP="008F1C08">
            <w:pPr>
              <w:spacing w:after="0" w:line="276" w:lineRule="auto"/>
              <w:rPr>
                <w:rFonts w:eastAsia="Times New Roman"/>
                <w:sz w:val="18"/>
                <w:szCs w:val="18"/>
                <w:lang w:val="en-US" w:eastAsia="es-SV"/>
              </w:rPr>
            </w:pPr>
            <w:r w:rsidRPr="000913D6">
              <w:rPr>
                <w:rFonts w:eastAsia="Times New Roman"/>
                <w:sz w:val="18"/>
                <w:szCs w:val="18"/>
                <w:lang w:val="en-US" w:eastAsia="es-SV"/>
              </w:rPr>
              <w:t>FABRICANTE: ZHEJIANG KAIQI ENVIRONMENTAL PROTECTION TECHNOLOGY CO., LTD</w:t>
            </w:r>
          </w:p>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CANTIDAD: 4,000</w:t>
            </w:r>
          </w:p>
        </w:tc>
        <w:tc>
          <w:tcPr>
            <w:tcW w:w="998" w:type="dxa"/>
            <w:shd w:val="clear" w:color="auto" w:fill="auto"/>
            <w:vAlign w:val="center"/>
          </w:tcPr>
          <w:p w:rsidR="00761C9B" w:rsidRPr="000913D6" w:rsidRDefault="00761C9B" w:rsidP="008F1C08">
            <w:pPr>
              <w:spacing w:after="0" w:line="276" w:lineRule="auto"/>
              <w:jc w:val="both"/>
              <w:rPr>
                <w:rFonts w:eastAsia="Times New Roman"/>
                <w:color w:val="000000"/>
                <w:sz w:val="18"/>
                <w:szCs w:val="18"/>
                <w:lang w:eastAsia="es-SV"/>
              </w:rPr>
            </w:pPr>
            <w:r w:rsidRPr="000913D6">
              <w:rPr>
                <w:rFonts w:eastAsia="Times New Roman"/>
                <w:color w:val="000000"/>
                <w:sz w:val="18"/>
                <w:szCs w:val="18"/>
                <w:lang w:eastAsia="es-SV"/>
              </w:rPr>
              <w:t>DISPOSI-TIVO MÉDICO</w:t>
            </w:r>
          </w:p>
        </w:tc>
        <w:tc>
          <w:tcPr>
            <w:tcW w:w="1979" w:type="dxa"/>
            <w:shd w:val="clear" w:color="auto" w:fill="auto"/>
            <w:vAlign w:val="center"/>
          </w:tcPr>
          <w:p w:rsidR="00761C9B" w:rsidRPr="000913D6" w:rsidRDefault="00761C9B" w:rsidP="008F1C08">
            <w:pPr>
              <w:spacing w:after="0" w:line="276" w:lineRule="auto"/>
              <w:jc w:val="both"/>
              <w:rPr>
                <w:rFonts w:eastAsia="Times New Roman"/>
                <w:color w:val="000000"/>
                <w:sz w:val="18"/>
                <w:szCs w:val="18"/>
                <w:lang w:eastAsia="es-SV"/>
              </w:rPr>
            </w:pPr>
            <w:r w:rsidRPr="000913D6">
              <w:rPr>
                <w:rFonts w:eastAsia="Times New Roman"/>
                <w:color w:val="000000"/>
                <w:sz w:val="18"/>
                <w:szCs w:val="18"/>
                <w:lang w:eastAsia="es-SV"/>
              </w:rPr>
              <w:t>EN ATENCIÓN A LAS CARACTERÍSTICAS Y EL USO DECLARADO DEL PRODUCTO, SE CONCLUYÓ QUE ES OBJETO DE COMPETENCIA DE ESTA DIRECCIÓN.</w:t>
            </w:r>
          </w:p>
        </w:tc>
        <w:tc>
          <w:tcPr>
            <w:tcW w:w="1351" w:type="dxa"/>
            <w:vMerge w:val="restart"/>
            <w:vAlign w:val="center"/>
          </w:tcPr>
          <w:p w:rsidR="00761C9B" w:rsidRPr="000913D6" w:rsidRDefault="00761C9B" w:rsidP="008F1C08">
            <w:pPr>
              <w:spacing w:after="0" w:line="276" w:lineRule="auto"/>
              <w:jc w:val="center"/>
              <w:rPr>
                <w:rFonts w:eastAsia="Times New Roman"/>
                <w:color w:val="000000"/>
                <w:sz w:val="18"/>
                <w:szCs w:val="18"/>
                <w:lang w:eastAsia="es-SV"/>
              </w:rPr>
            </w:pPr>
            <w:r w:rsidRPr="000913D6">
              <w:rPr>
                <w:rFonts w:eastAsia="Times New Roman"/>
                <w:color w:val="000000"/>
                <w:sz w:val="18"/>
                <w:szCs w:val="18"/>
                <w:lang w:eastAsia="es-SV"/>
              </w:rPr>
              <w:t>USO INTERNO</w:t>
            </w:r>
          </w:p>
        </w:tc>
      </w:tr>
      <w:tr w:rsidR="00761C9B" w:rsidRPr="000913D6" w:rsidTr="008F1C08">
        <w:trPr>
          <w:trHeight w:val="416"/>
        </w:trPr>
        <w:tc>
          <w:tcPr>
            <w:tcW w:w="428" w:type="dxa"/>
            <w:vMerge/>
            <w:shd w:val="clear" w:color="auto" w:fill="auto"/>
            <w:vAlign w:val="center"/>
          </w:tcPr>
          <w:p w:rsidR="00761C9B" w:rsidRPr="000913D6" w:rsidRDefault="00761C9B" w:rsidP="008F1C08">
            <w:pPr>
              <w:spacing w:after="0" w:line="276" w:lineRule="auto"/>
              <w:jc w:val="center"/>
              <w:rPr>
                <w:rFonts w:eastAsia="Times New Roman"/>
                <w:color w:val="000000"/>
                <w:sz w:val="18"/>
                <w:szCs w:val="18"/>
                <w:lang w:eastAsia="es-SV"/>
              </w:rPr>
            </w:pPr>
          </w:p>
        </w:tc>
        <w:tc>
          <w:tcPr>
            <w:tcW w:w="1062" w:type="dxa"/>
            <w:vMerge/>
            <w:shd w:val="clear" w:color="auto" w:fill="auto"/>
            <w:vAlign w:val="center"/>
          </w:tcPr>
          <w:p w:rsidR="00761C9B" w:rsidRPr="000913D6" w:rsidRDefault="00761C9B" w:rsidP="008F1C08">
            <w:pPr>
              <w:spacing w:after="0" w:line="276" w:lineRule="auto"/>
              <w:rPr>
                <w:rFonts w:eastAsia="Times New Roman"/>
                <w:sz w:val="18"/>
                <w:szCs w:val="18"/>
                <w:lang w:eastAsia="es-SV"/>
              </w:rPr>
            </w:pPr>
          </w:p>
        </w:tc>
        <w:tc>
          <w:tcPr>
            <w:tcW w:w="1129" w:type="dxa"/>
            <w:vMerge/>
            <w:shd w:val="clear" w:color="auto" w:fill="auto"/>
            <w:vAlign w:val="center"/>
          </w:tcPr>
          <w:p w:rsidR="00761C9B" w:rsidRPr="000913D6" w:rsidRDefault="00761C9B" w:rsidP="008F1C08">
            <w:pPr>
              <w:tabs>
                <w:tab w:val="left" w:pos="5160"/>
              </w:tabs>
              <w:spacing w:after="0" w:line="276" w:lineRule="auto"/>
              <w:rPr>
                <w:rFonts w:eastAsia="Times New Roman"/>
                <w:sz w:val="18"/>
                <w:szCs w:val="18"/>
                <w:lang w:eastAsia="es-SV"/>
              </w:rPr>
            </w:pPr>
          </w:p>
        </w:tc>
        <w:tc>
          <w:tcPr>
            <w:tcW w:w="1984" w:type="dxa"/>
            <w:vAlign w:val="center"/>
          </w:tcPr>
          <w:p w:rsidR="00761C9B" w:rsidRPr="000913D6" w:rsidRDefault="00761C9B" w:rsidP="008F1C08">
            <w:pPr>
              <w:spacing w:after="0" w:line="276" w:lineRule="auto"/>
              <w:rPr>
                <w:rFonts w:eastAsia="Times New Roman"/>
                <w:sz w:val="18"/>
                <w:szCs w:val="18"/>
                <w:lang w:val="en-US" w:eastAsia="es-SV"/>
              </w:rPr>
            </w:pPr>
            <w:r w:rsidRPr="000913D6">
              <w:rPr>
                <w:rFonts w:eastAsia="Times New Roman"/>
                <w:sz w:val="18"/>
                <w:szCs w:val="18"/>
                <w:lang w:val="en-US" w:eastAsia="es-SV"/>
              </w:rPr>
              <w:t>DISPOSABLE CIVIL MASK</w:t>
            </w:r>
          </w:p>
          <w:p w:rsidR="00761C9B" w:rsidRPr="000913D6" w:rsidRDefault="00761C9B" w:rsidP="008F1C08">
            <w:pPr>
              <w:spacing w:after="0" w:line="276" w:lineRule="auto"/>
              <w:rPr>
                <w:rFonts w:eastAsia="Times New Roman"/>
                <w:sz w:val="18"/>
                <w:szCs w:val="18"/>
                <w:lang w:val="en-US" w:eastAsia="es-SV"/>
              </w:rPr>
            </w:pPr>
            <w:r w:rsidRPr="000913D6">
              <w:rPr>
                <w:rFonts w:eastAsia="Times New Roman"/>
                <w:sz w:val="18"/>
                <w:szCs w:val="18"/>
                <w:lang w:val="en-US" w:eastAsia="es-SV"/>
              </w:rPr>
              <w:t>FABRICANTE: ZHEJIANG KAIQI ENVIRONMENTAL PROTECTION TECHNOLOGY CO., LTD</w:t>
            </w:r>
          </w:p>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CANTIDAD:  18,000</w:t>
            </w:r>
          </w:p>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FACTURAS NÚMERO: 2020IN-0400 Y 2020IN-0402</w:t>
            </w:r>
          </w:p>
        </w:tc>
        <w:tc>
          <w:tcPr>
            <w:tcW w:w="998" w:type="dxa"/>
            <w:shd w:val="clear" w:color="auto" w:fill="auto"/>
            <w:vAlign w:val="center"/>
          </w:tcPr>
          <w:p w:rsidR="00761C9B" w:rsidRPr="000913D6" w:rsidRDefault="00761C9B" w:rsidP="008F1C08">
            <w:pPr>
              <w:spacing w:after="0" w:line="276" w:lineRule="auto"/>
              <w:jc w:val="both"/>
              <w:rPr>
                <w:rFonts w:eastAsia="Times New Roman"/>
                <w:color w:val="000000"/>
                <w:sz w:val="18"/>
                <w:szCs w:val="18"/>
                <w:lang w:eastAsia="es-SV"/>
              </w:rPr>
            </w:pPr>
            <w:r w:rsidRPr="000913D6">
              <w:rPr>
                <w:rFonts w:eastAsia="Times New Roman"/>
                <w:color w:val="000000"/>
                <w:sz w:val="18"/>
                <w:szCs w:val="18"/>
                <w:lang w:eastAsia="es-SV"/>
              </w:rPr>
              <w:t>DISPOSI-TIVO MÉDICO</w:t>
            </w:r>
          </w:p>
        </w:tc>
        <w:tc>
          <w:tcPr>
            <w:tcW w:w="1979" w:type="dxa"/>
            <w:shd w:val="clear" w:color="auto" w:fill="auto"/>
            <w:vAlign w:val="center"/>
          </w:tcPr>
          <w:p w:rsidR="00761C9B" w:rsidRPr="000913D6" w:rsidRDefault="00761C9B" w:rsidP="008F1C08">
            <w:pPr>
              <w:spacing w:after="0" w:line="276" w:lineRule="auto"/>
              <w:jc w:val="both"/>
              <w:rPr>
                <w:rFonts w:eastAsia="Times New Roman"/>
                <w:color w:val="000000"/>
                <w:sz w:val="18"/>
                <w:szCs w:val="18"/>
                <w:lang w:eastAsia="es-SV"/>
              </w:rPr>
            </w:pPr>
            <w:r w:rsidRPr="000913D6">
              <w:rPr>
                <w:rFonts w:eastAsia="Times New Roman"/>
                <w:color w:val="000000"/>
                <w:sz w:val="18"/>
                <w:szCs w:val="18"/>
                <w:lang w:eastAsia="es-SV"/>
              </w:rPr>
              <w:t>EN ATENCIÓN A LAS CARACTERÍSTICAS Y EL USO DECLARADO DEL PRODUCTO, SE CONCLUYÓ QUE ES OBJETO DE COMPETENCIA DE ESTA DIRECCIÓN.</w:t>
            </w:r>
          </w:p>
        </w:tc>
        <w:tc>
          <w:tcPr>
            <w:tcW w:w="1351" w:type="dxa"/>
            <w:vMerge/>
          </w:tcPr>
          <w:p w:rsidR="00761C9B" w:rsidRPr="000913D6" w:rsidRDefault="00761C9B" w:rsidP="008F1C08">
            <w:pPr>
              <w:spacing w:after="0" w:line="276" w:lineRule="auto"/>
              <w:jc w:val="both"/>
              <w:rPr>
                <w:rFonts w:eastAsia="Times New Roman"/>
                <w:color w:val="000000"/>
                <w:sz w:val="18"/>
                <w:szCs w:val="18"/>
                <w:lang w:eastAsia="es-SV"/>
              </w:rPr>
            </w:pPr>
          </w:p>
        </w:tc>
      </w:tr>
      <w:tr w:rsidR="00761C9B" w:rsidRPr="000913D6" w:rsidTr="008F1C08">
        <w:trPr>
          <w:trHeight w:val="1265"/>
        </w:trPr>
        <w:tc>
          <w:tcPr>
            <w:tcW w:w="428" w:type="dxa"/>
            <w:vMerge w:val="restart"/>
            <w:shd w:val="clear" w:color="auto" w:fill="auto"/>
            <w:vAlign w:val="center"/>
          </w:tcPr>
          <w:p w:rsidR="00761C9B" w:rsidRPr="000913D6" w:rsidRDefault="00761C9B" w:rsidP="008F1C08">
            <w:pPr>
              <w:spacing w:after="0" w:line="276" w:lineRule="auto"/>
              <w:jc w:val="center"/>
              <w:rPr>
                <w:rFonts w:eastAsia="Times New Roman"/>
                <w:color w:val="000000"/>
                <w:sz w:val="18"/>
                <w:szCs w:val="18"/>
                <w:lang w:eastAsia="es-SV"/>
              </w:rPr>
            </w:pPr>
            <w:r w:rsidRPr="000913D6">
              <w:rPr>
                <w:rFonts w:eastAsia="Times New Roman"/>
                <w:color w:val="000000"/>
                <w:sz w:val="18"/>
                <w:szCs w:val="18"/>
                <w:lang w:eastAsia="es-SV"/>
              </w:rPr>
              <w:t>5</w:t>
            </w:r>
          </w:p>
        </w:tc>
        <w:tc>
          <w:tcPr>
            <w:tcW w:w="1062" w:type="dxa"/>
            <w:vMerge w:val="restart"/>
            <w:shd w:val="clear" w:color="auto" w:fill="auto"/>
            <w:vAlign w:val="center"/>
          </w:tcPr>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UIEDM-COVID-19-PE-R/0478/2020</w:t>
            </w:r>
          </w:p>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21/05/2020</w:t>
            </w:r>
          </w:p>
        </w:tc>
        <w:tc>
          <w:tcPr>
            <w:tcW w:w="1129" w:type="dxa"/>
            <w:vMerge w:val="restart"/>
            <w:shd w:val="clear" w:color="auto" w:fill="auto"/>
            <w:vAlign w:val="center"/>
          </w:tcPr>
          <w:p w:rsidR="00761C9B" w:rsidRPr="000913D6" w:rsidRDefault="00761C9B" w:rsidP="008F1C08">
            <w:pPr>
              <w:tabs>
                <w:tab w:val="left" w:pos="5160"/>
              </w:tabs>
              <w:spacing w:after="0" w:line="276" w:lineRule="auto"/>
              <w:rPr>
                <w:rFonts w:eastAsia="Times New Roman"/>
                <w:sz w:val="18"/>
                <w:szCs w:val="18"/>
                <w:lang w:eastAsia="es-SV"/>
              </w:rPr>
            </w:pPr>
            <w:r w:rsidRPr="000913D6">
              <w:rPr>
                <w:rFonts w:eastAsia="Times New Roman"/>
                <w:sz w:val="18"/>
                <w:szCs w:val="18"/>
                <w:lang w:eastAsia="es-SV"/>
              </w:rPr>
              <w:t>ELECTROLAB MEDIC</w:t>
            </w:r>
          </w:p>
          <w:p w:rsidR="00761C9B" w:rsidRPr="000913D6" w:rsidRDefault="00761C9B" w:rsidP="008F1C08">
            <w:pPr>
              <w:spacing w:after="0" w:line="276" w:lineRule="auto"/>
              <w:rPr>
                <w:rFonts w:eastAsia="Times New Roman"/>
                <w:sz w:val="18"/>
                <w:szCs w:val="18"/>
                <w:lang w:eastAsia="es-SV"/>
              </w:rPr>
            </w:pPr>
          </w:p>
        </w:tc>
        <w:tc>
          <w:tcPr>
            <w:tcW w:w="1984" w:type="dxa"/>
            <w:vAlign w:val="center"/>
          </w:tcPr>
          <w:p w:rsidR="00761C9B" w:rsidRPr="000913D6" w:rsidRDefault="00761C9B" w:rsidP="008F1C08">
            <w:pPr>
              <w:spacing w:after="0" w:line="276" w:lineRule="auto"/>
              <w:rPr>
                <w:rFonts w:eastAsia="Times New Roman"/>
                <w:sz w:val="18"/>
                <w:szCs w:val="18"/>
                <w:lang w:val="en-US" w:eastAsia="es-SV"/>
              </w:rPr>
            </w:pPr>
            <w:r w:rsidRPr="000913D6">
              <w:rPr>
                <w:rFonts w:eastAsia="Times New Roman"/>
                <w:sz w:val="18"/>
                <w:szCs w:val="18"/>
                <w:lang w:val="en-US" w:eastAsia="es-SV"/>
              </w:rPr>
              <w:t>PARTICULATE RESPIRATOR KN95</w:t>
            </w:r>
          </w:p>
          <w:p w:rsidR="00761C9B" w:rsidRPr="000913D6" w:rsidRDefault="00761C9B" w:rsidP="008F1C08">
            <w:pPr>
              <w:spacing w:after="0" w:line="276" w:lineRule="auto"/>
              <w:rPr>
                <w:rFonts w:eastAsia="Times New Roman"/>
                <w:sz w:val="18"/>
                <w:szCs w:val="18"/>
                <w:lang w:val="en-US" w:eastAsia="es-SV"/>
              </w:rPr>
            </w:pPr>
            <w:r w:rsidRPr="000913D6">
              <w:rPr>
                <w:rFonts w:eastAsia="Times New Roman"/>
                <w:sz w:val="18"/>
                <w:szCs w:val="18"/>
                <w:lang w:val="en-US" w:eastAsia="es-SV"/>
              </w:rPr>
              <w:t>FABRICANTE: FUJIAN NUOMIGAO MEDICAL TECHNOLOGY CO., LTD</w:t>
            </w:r>
          </w:p>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CANTIDAD: 55,000</w:t>
            </w:r>
          </w:p>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FACTURA NÚMERO: 3355</w:t>
            </w:r>
          </w:p>
        </w:tc>
        <w:tc>
          <w:tcPr>
            <w:tcW w:w="998" w:type="dxa"/>
            <w:shd w:val="clear" w:color="auto" w:fill="auto"/>
            <w:vAlign w:val="center"/>
          </w:tcPr>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NO ES DISPOSI-TIVO MÉDICO</w:t>
            </w:r>
          </w:p>
        </w:tc>
        <w:tc>
          <w:tcPr>
            <w:tcW w:w="1979" w:type="dxa"/>
            <w:shd w:val="clear" w:color="auto" w:fill="auto"/>
            <w:vAlign w:val="center"/>
          </w:tcPr>
          <w:p w:rsidR="00761C9B" w:rsidRPr="000913D6" w:rsidRDefault="00761C9B" w:rsidP="008F1C08">
            <w:pPr>
              <w:spacing w:after="0" w:line="276" w:lineRule="auto"/>
              <w:jc w:val="both"/>
              <w:rPr>
                <w:rFonts w:eastAsia="Times New Roman"/>
                <w:color w:val="000000"/>
                <w:sz w:val="18"/>
                <w:szCs w:val="18"/>
                <w:lang w:eastAsia="es-SV"/>
              </w:rPr>
            </w:pPr>
            <w:r w:rsidRPr="000913D6">
              <w:rPr>
                <w:rFonts w:eastAsia="Times New Roman"/>
                <w:color w:val="000000"/>
                <w:sz w:val="18"/>
                <w:szCs w:val="18"/>
                <w:lang w:eastAsia="es-SV"/>
              </w:rPr>
              <w:t>EN ATENCIÓN A LAS CARACTERÍSTICAS Y EL USO DECLARADO DEL PRODUCTO, SE CONCLUYÓ QUE NO ES OBJETO DE COMPETENCIA DE ESTA DIRECCIÓN.</w:t>
            </w:r>
          </w:p>
        </w:tc>
        <w:tc>
          <w:tcPr>
            <w:tcW w:w="1351" w:type="dxa"/>
            <w:vMerge w:val="restart"/>
            <w:vAlign w:val="center"/>
          </w:tcPr>
          <w:p w:rsidR="00761C9B" w:rsidRPr="000913D6" w:rsidRDefault="00761C9B" w:rsidP="008F1C08">
            <w:pPr>
              <w:spacing w:after="0" w:line="276" w:lineRule="auto"/>
              <w:jc w:val="center"/>
              <w:rPr>
                <w:rFonts w:eastAsia="Times New Roman"/>
                <w:color w:val="000000"/>
                <w:sz w:val="18"/>
                <w:szCs w:val="18"/>
                <w:lang w:eastAsia="es-SV"/>
              </w:rPr>
            </w:pPr>
            <w:r w:rsidRPr="000913D6">
              <w:rPr>
                <w:rFonts w:eastAsia="Times New Roman"/>
                <w:color w:val="000000"/>
                <w:sz w:val="18"/>
                <w:szCs w:val="18"/>
                <w:lang w:eastAsia="es-SV"/>
              </w:rPr>
              <w:t>COMERCIALI-ZACIÓN</w:t>
            </w:r>
          </w:p>
        </w:tc>
      </w:tr>
      <w:tr w:rsidR="00761C9B" w:rsidRPr="000913D6" w:rsidTr="008F1C08">
        <w:trPr>
          <w:trHeight w:val="1265"/>
        </w:trPr>
        <w:tc>
          <w:tcPr>
            <w:tcW w:w="428" w:type="dxa"/>
            <w:vMerge/>
            <w:shd w:val="clear" w:color="auto" w:fill="auto"/>
            <w:vAlign w:val="center"/>
          </w:tcPr>
          <w:p w:rsidR="00761C9B" w:rsidRPr="000913D6" w:rsidRDefault="00761C9B" w:rsidP="008F1C08">
            <w:pPr>
              <w:spacing w:after="0" w:line="276" w:lineRule="auto"/>
              <w:jc w:val="center"/>
              <w:rPr>
                <w:rFonts w:eastAsia="Times New Roman"/>
                <w:color w:val="000000"/>
                <w:sz w:val="18"/>
                <w:szCs w:val="18"/>
                <w:lang w:eastAsia="es-SV"/>
              </w:rPr>
            </w:pPr>
          </w:p>
        </w:tc>
        <w:tc>
          <w:tcPr>
            <w:tcW w:w="1062" w:type="dxa"/>
            <w:vMerge/>
            <w:shd w:val="clear" w:color="auto" w:fill="auto"/>
            <w:vAlign w:val="center"/>
          </w:tcPr>
          <w:p w:rsidR="00761C9B" w:rsidRPr="000913D6" w:rsidRDefault="00761C9B" w:rsidP="008F1C08">
            <w:pPr>
              <w:spacing w:after="0" w:line="276" w:lineRule="auto"/>
              <w:rPr>
                <w:rFonts w:eastAsia="Times New Roman"/>
                <w:sz w:val="18"/>
                <w:szCs w:val="18"/>
                <w:lang w:eastAsia="es-SV"/>
              </w:rPr>
            </w:pPr>
          </w:p>
        </w:tc>
        <w:tc>
          <w:tcPr>
            <w:tcW w:w="1129" w:type="dxa"/>
            <w:vMerge/>
            <w:shd w:val="clear" w:color="auto" w:fill="auto"/>
            <w:vAlign w:val="center"/>
          </w:tcPr>
          <w:p w:rsidR="00761C9B" w:rsidRPr="000913D6" w:rsidRDefault="00761C9B" w:rsidP="008F1C08">
            <w:pPr>
              <w:tabs>
                <w:tab w:val="left" w:pos="5160"/>
              </w:tabs>
              <w:spacing w:after="0" w:line="276" w:lineRule="auto"/>
              <w:rPr>
                <w:rFonts w:eastAsia="Times New Roman"/>
                <w:sz w:val="18"/>
                <w:szCs w:val="18"/>
                <w:lang w:eastAsia="es-SV"/>
              </w:rPr>
            </w:pPr>
          </w:p>
        </w:tc>
        <w:tc>
          <w:tcPr>
            <w:tcW w:w="1984" w:type="dxa"/>
            <w:vAlign w:val="center"/>
          </w:tcPr>
          <w:p w:rsidR="00761C9B" w:rsidRPr="000913D6" w:rsidRDefault="00761C9B" w:rsidP="008F1C08">
            <w:pPr>
              <w:spacing w:after="0" w:line="276" w:lineRule="auto"/>
              <w:rPr>
                <w:rFonts w:eastAsia="Times New Roman"/>
                <w:sz w:val="18"/>
                <w:szCs w:val="18"/>
                <w:lang w:val="en-US" w:eastAsia="es-SV"/>
              </w:rPr>
            </w:pPr>
            <w:r w:rsidRPr="000913D6">
              <w:rPr>
                <w:rFonts w:eastAsia="Times New Roman"/>
                <w:sz w:val="18"/>
                <w:szCs w:val="18"/>
                <w:lang w:val="en-US" w:eastAsia="es-SV"/>
              </w:rPr>
              <w:t xml:space="preserve">PARTICULATE RESPIRATOR KN95 </w:t>
            </w:r>
          </w:p>
          <w:p w:rsidR="00761C9B" w:rsidRPr="000913D6" w:rsidRDefault="00761C9B" w:rsidP="008F1C08">
            <w:pPr>
              <w:spacing w:after="0" w:line="276" w:lineRule="auto"/>
              <w:rPr>
                <w:rFonts w:eastAsia="Times New Roman"/>
                <w:sz w:val="18"/>
                <w:szCs w:val="18"/>
                <w:lang w:val="en-US" w:eastAsia="es-SV"/>
              </w:rPr>
            </w:pPr>
            <w:r w:rsidRPr="000913D6">
              <w:rPr>
                <w:rFonts w:eastAsia="Times New Roman"/>
                <w:sz w:val="18"/>
                <w:szCs w:val="18"/>
                <w:lang w:val="en-US" w:eastAsia="es-SV"/>
              </w:rPr>
              <w:t>FABRICANTE: FUJIAN NUOMIGAO MEDICAL TECHNOLOGY CO., LTD</w:t>
            </w:r>
          </w:p>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CANTIDAD: 50,000</w:t>
            </w:r>
          </w:p>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FACTURA NÚMERO: 3356</w:t>
            </w:r>
          </w:p>
        </w:tc>
        <w:tc>
          <w:tcPr>
            <w:tcW w:w="998" w:type="dxa"/>
            <w:shd w:val="clear" w:color="auto" w:fill="auto"/>
            <w:vAlign w:val="center"/>
          </w:tcPr>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NO ES DISPOSI-TIVO MÉDICO</w:t>
            </w:r>
          </w:p>
        </w:tc>
        <w:tc>
          <w:tcPr>
            <w:tcW w:w="1979" w:type="dxa"/>
            <w:shd w:val="clear" w:color="auto" w:fill="auto"/>
            <w:vAlign w:val="center"/>
          </w:tcPr>
          <w:p w:rsidR="00761C9B" w:rsidRPr="000913D6" w:rsidRDefault="00761C9B" w:rsidP="008F1C08">
            <w:pPr>
              <w:spacing w:after="0" w:line="276" w:lineRule="auto"/>
              <w:jc w:val="both"/>
              <w:rPr>
                <w:rFonts w:eastAsia="Times New Roman"/>
                <w:color w:val="000000"/>
                <w:sz w:val="18"/>
                <w:szCs w:val="18"/>
                <w:lang w:eastAsia="es-SV"/>
              </w:rPr>
            </w:pPr>
            <w:r w:rsidRPr="000913D6">
              <w:rPr>
                <w:rFonts w:eastAsia="Times New Roman"/>
                <w:color w:val="000000"/>
                <w:sz w:val="18"/>
                <w:szCs w:val="18"/>
                <w:lang w:eastAsia="es-SV"/>
              </w:rPr>
              <w:t>EN ATENCIÓN A LAS CARACTERÍSTICAS Y EL USO DECLARADO DEL PRODUCTO, SE CONCLUYÓ QUE NO ES OBJETO DE COMPETENCIA DE ESTA DIRECCIÓN.</w:t>
            </w:r>
          </w:p>
        </w:tc>
        <w:tc>
          <w:tcPr>
            <w:tcW w:w="1351" w:type="dxa"/>
            <w:vMerge/>
          </w:tcPr>
          <w:p w:rsidR="00761C9B" w:rsidRPr="000913D6" w:rsidRDefault="00761C9B" w:rsidP="008F1C08">
            <w:pPr>
              <w:spacing w:after="0" w:line="276" w:lineRule="auto"/>
              <w:jc w:val="both"/>
              <w:rPr>
                <w:rFonts w:eastAsia="Times New Roman"/>
                <w:color w:val="000000"/>
                <w:sz w:val="18"/>
                <w:szCs w:val="18"/>
                <w:lang w:eastAsia="es-SV"/>
              </w:rPr>
            </w:pPr>
          </w:p>
        </w:tc>
      </w:tr>
      <w:tr w:rsidR="00761C9B" w:rsidRPr="000913D6" w:rsidTr="008F1C08">
        <w:trPr>
          <w:trHeight w:val="1265"/>
        </w:trPr>
        <w:tc>
          <w:tcPr>
            <w:tcW w:w="428" w:type="dxa"/>
            <w:vMerge/>
            <w:shd w:val="clear" w:color="auto" w:fill="auto"/>
            <w:vAlign w:val="center"/>
          </w:tcPr>
          <w:p w:rsidR="00761C9B" w:rsidRPr="000913D6" w:rsidRDefault="00761C9B" w:rsidP="008F1C08">
            <w:pPr>
              <w:spacing w:after="0" w:line="276" w:lineRule="auto"/>
              <w:jc w:val="center"/>
              <w:rPr>
                <w:rFonts w:eastAsia="Times New Roman"/>
                <w:color w:val="000000"/>
                <w:sz w:val="18"/>
                <w:szCs w:val="18"/>
                <w:lang w:eastAsia="es-SV"/>
              </w:rPr>
            </w:pPr>
          </w:p>
        </w:tc>
        <w:tc>
          <w:tcPr>
            <w:tcW w:w="1062" w:type="dxa"/>
            <w:vMerge/>
            <w:shd w:val="clear" w:color="auto" w:fill="auto"/>
            <w:vAlign w:val="center"/>
          </w:tcPr>
          <w:p w:rsidR="00761C9B" w:rsidRPr="000913D6" w:rsidRDefault="00761C9B" w:rsidP="008F1C08">
            <w:pPr>
              <w:spacing w:after="0" w:line="276" w:lineRule="auto"/>
              <w:rPr>
                <w:rFonts w:eastAsia="Times New Roman"/>
                <w:sz w:val="18"/>
                <w:szCs w:val="18"/>
                <w:lang w:eastAsia="es-SV"/>
              </w:rPr>
            </w:pPr>
          </w:p>
        </w:tc>
        <w:tc>
          <w:tcPr>
            <w:tcW w:w="1129" w:type="dxa"/>
            <w:vMerge/>
            <w:shd w:val="clear" w:color="auto" w:fill="auto"/>
            <w:vAlign w:val="center"/>
          </w:tcPr>
          <w:p w:rsidR="00761C9B" w:rsidRPr="000913D6" w:rsidRDefault="00761C9B" w:rsidP="008F1C08">
            <w:pPr>
              <w:tabs>
                <w:tab w:val="left" w:pos="5160"/>
              </w:tabs>
              <w:spacing w:after="0" w:line="276" w:lineRule="auto"/>
              <w:rPr>
                <w:rFonts w:eastAsia="Times New Roman"/>
                <w:sz w:val="18"/>
                <w:szCs w:val="18"/>
                <w:lang w:eastAsia="es-SV"/>
              </w:rPr>
            </w:pPr>
          </w:p>
        </w:tc>
        <w:tc>
          <w:tcPr>
            <w:tcW w:w="1984" w:type="dxa"/>
            <w:vAlign w:val="center"/>
          </w:tcPr>
          <w:p w:rsidR="00761C9B" w:rsidRPr="000913D6" w:rsidRDefault="00761C9B" w:rsidP="008F1C08">
            <w:pPr>
              <w:spacing w:after="0" w:line="276" w:lineRule="auto"/>
              <w:rPr>
                <w:rFonts w:eastAsia="Times New Roman"/>
                <w:sz w:val="18"/>
                <w:szCs w:val="18"/>
                <w:lang w:val="en-US" w:eastAsia="es-SV"/>
              </w:rPr>
            </w:pPr>
            <w:r w:rsidRPr="000913D6">
              <w:rPr>
                <w:rFonts w:eastAsia="Times New Roman"/>
                <w:sz w:val="18"/>
                <w:szCs w:val="18"/>
                <w:lang w:val="en-US" w:eastAsia="es-SV"/>
              </w:rPr>
              <w:t>DISPOSABLE FACE MASK</w:t>
            </w:r>
          </w:p>
          <w:p w:rsidR="00761C9B" w:rsidRPr="000913D6" w:rsidRDefault="00761C9B" w:rsidP="008F1C08">
            <w:pPr>
              <w:spacing w:after="0" w:line="276" w:lineRule="auto"/>
              <w:rPr>
                <w:rFonts w:eastAsia="Times New Roman"/>
                <w:sz w:val="18"/>
                <w:szCs w:val="18"/>
                <w:lang w:val="en-US" w:eastAsia="es-SV"/>
              </w:rPr>
            </w:pPr>
            <w:r w:rsidRPr="000913D6">
              <w:rPr>
                <w:rFonts w:eastAsia="Times New Roman"/>
                <w:sz w:val="18"/>
                <w:szCs w:val="18"/>
                <w:lang w:val="en-US" w:eastAsia="es-SV"/>
              </w:rPr>
              <w:t xml:space="preserve">FABRICANTE: HUBEI HUANFU PLASTIC PRODUCTS CO., LTD. </w:t>
            </w:r>
          </w:p>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CANTIDAD: 400,000</w:t>
            </w:r>
          </w:p>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FACTURA NÚMERO: 8002</w:t>
            </w:r>
          </w:p>
        </w:tc>
        <w:tc>
          <w:tcPr>
            <w:tcW w:w="998" w:type="dxa"/>
            <w:shd w:val="clear" w:color="auto" w:fill="auto"/>
            <w:vAlign w:val="center"/>
          </w:tcPr>
          <w:p w:rsidR="00761C9B" w:rsidRPr="000913D6" w:rsidRDefault="00761C9B" w:rsidP="008F1C08">
            <w:pPr>
              <w:spacing w:after="0" w:line="276" w:lineRule="auto"/>
              <w:jc w:val="both"/>
              <w:rPr>
                <w:rFonts w:eastAsia="Times New Roman"/>
                <w:color w:val="000000"/>
                <w:sz w:val="18"/>
                <w:szCs w:val="18"/>
                <w:lang w:eastAsia="es-SV"/>
              </w:rPr>
            </w:pPr>
            <w:r w:rsidRPr="000913D6">
              <w:rPr>
                <w:rFonts w:eastAsia="Times New Roman"/>
                <w:color w:val="000000"/>
                <w:sz w:val="18"/>
                <w:szCs w:val="18"/>
                <w:lang w:eastAsia="es-SV"/>
              </w:rPr>
              <w:t>DISPOSI-TIVO MÉDICO</w:t>
            </w:r>
          </w:p>
        </w:tc>
        <w:tc>
          <w:tcPr>
            <w:tcW w:w="1979" w:type="dxa"/>
            <w:shd w:val="clear" w:color="auto" w:fill="auto"/>
            <w:vAlign w:val="center"/>
          </w:tcPr>
          <w:p w:rsidR="00761C9B" w:rsidRPr="000913D6" w:rsidRDefault="00761C9B" w:rsidP="008F1C08">
            <w:pPr>
              <w:spacing w:after="0" w:line="276" w:lineRule="auto"/>
              <w:jc w:val="both"/>
              <w:rPr>
                <w:rFonts w:eastAsia="Times New Roman"/>
                <w:color w:val="000000"/>
                <w:sz w:val="18"/>
                <w:szCs w:val="18"/>
                <w:lang w:eastAsia="es-SV"/>
              </w:rPr>
            </w:pPr>
            <w:r w:rsidRPr="000913D6">
              <w:rPr>
                <w:rFonts w:eastAsia="Times New Roman"/>
                <w:color w:val="000000"/>
                <w:sz w:val="18"/>
                <w:szCs w:val="18"/>
                <w:lang w:eastAsia="es-SV"/>
              </w:rPr>
              <w:t>EN ATENCIÓN A LAS CARACTERÍSTICAS Y EL USO DECLARADO DEL PRODUCTO, SE CONCLUYÓ QUE ES OBJETO DE COMPETENCIA DE ESTA DIRECCIÓN.</w:t>
            </w:r>
          </w:p>
        </w:tc>
        <w:tc>
          <w:tcPr>
            <w:tcW w:w="1351" w:type="dxa"/>
            <w:vMerge/>
          </w:tcPr>
          <w:p w:rsidR="00761C9B" w:rsidRPr="000913D6" w:rsidRDefault="00761C9B" w:rsidP="008F1C08">
            <w:pPr>
              <w:spacing w:after="0" w:line="276" w:lineRule="auto"/>
              <w:jc w:val="both"/>
              <w:rPr>
                <w:rFonts w:eastAsia="Times New Roman"/>
                <w:color w:val="000000"/>
                <w:sz w:val="18"/>
                <w:szCs w:val="18"/>
                <w:lang w:eastAsia="es-SV"/>
              </w:rPr>
            </w:pPr>
          </w:p>
        </w:tc>
      </w:tr>
      <w:tr w:rsidR="00761C9B" w:rsidRPr="000913D6" w:rsidTr="008F1C08">
        <w:trPr>
          <w:trHeight w:val="2309"/>
        </w:trPr>
        <w:tc>
          <w:tcPr>
            <w:tcW w:w="428" w:type="dxa"/>
            <w:vMerge w:val="restart"/>
            <w:shd w:val="clear" w:color="auto" w:fill="auto"/>
            <w:vAlign w:val="center"/>
          </w:tcPr>
          <w:p w:rsidR="00761C9B" w:rsidRPr="000913D6" w:rsidRDefault="00761C9B" w:rsidP="008F1C08">
            <w:pPr>
              <w:spacing w:after="0" w:line="276" w:lineRule="auto"/>
              <w:jc w:val="center"/>
              <w:rPr>
                <w:rFonts w:eastAsia="Times New Roman"/>
                <w:color w:val="000000"/>
                <w:sz w:val="18"/>
                <w:szCs w:val="18"/>
                <w:lang w:eastAsia="es-SV"/>
              </w:rPr>
            </w:pPr>
            <w:r w:rsidRPr="000913D6">
              <w:rPr>
                <w:rFonts w:eastAsia="Times New Roman"/>
                <w:color w:val="000000"/>
                <w:sz w:val="18"/>
                <w:szCs w:val="18"/>
                <w:lang w:eastAsia="es-SV"/>
              </w:rPr>
              <w:t>6</w:t>
            </w:r>
          </w:p>
        </w:tc>
        <w:tc>
          <w:tcPr>
            <w:tcW w:w="1062" w:type="dxa"/>
            <w:vMerge w:val="restart"/>
            <w:shd w:val="clear" w:color="auto" w:fill="auto"/>
            <w:vAlign w:val="center"/>
          </w:tcPr>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UIEDM-COVID-19-PE-R33/0480/2020</w:t>
            </w:r>
          </w:p>
          <w:p w:rsidR="00761C9B" w:rsidRPr="000913D6" w:rsidRDefault="00761C9B" w:rsidP="008F1C08">
            <w:pPr>
              <w:spacing w:after="0" w:line="276" w:lineRule="auto"/>
              <w:rPr>
                <w:rFonts w:eastAsia="Times New Roman"/>
                <w:sz w:val="18"/>
                <w:szCs w:val="18"/>
                <w:lang w:val="en-US" w:eastAsia="es-SV"/>
              </w:rPr>
            </w:pPr>
            <w:r w:rsidRPr="000913D6">
              <w:rPr>
                <w:rFonts w:eastAsia="Times New Roman"/>
                <w:color w:val="000000"/>
                <w:sz w:val="18"/>
                <w:szCs w:val="18"/>
                <w:lang w:eastAsia="es-SV"/>
              </w:rPr>
              <w:t>04/06/2020</w:t>
            </w:r>
          </w:p>
        </w:tc>
        <w:tc>
          <w:tcPr>
            <w:tcW w:w="1129" w:type="dxa"/>
            <w:vMerge w:val="restart"/>
            <w:shd w:val="clear" w:color="auto" w:fill="auto"/>
            <w:vAlign w:val="center"/>
          </w:tcPr>
          <w:p w:rsidR="00761C9B" w:rsidRPr="000913D6" w:rsidRDefault="00761C9B" w:rsidP="008F1C08">
            <w:pPr>
              <w:spacing w:after="0" w:line="276" w:lineRule="auto"/>
              <w:jc w:val="both"/>
              <w:rPr>
                <w:rFonts w:eastAsia="Times New Roman"/>
                <w:sz w:val="18"/>
                <w:szCs w:val="18"/>
                <w:lang w:eastAsia="es-SV"/>
              </w:rPr>
            </w:pPr>
            <w:r w:rsidRPr="000913D6">
              <w:rPr>
                <w:rFonts w:eastAsia="Times New Roman"/>
                <w:color w:val="000000"/>
                <w:sz w:val="18"/>
                <w:szCs w:val="18"/>
                <w:lang w:eastAsia="es-SV"/>
              </w:rPr>
              <w:t>FLOR DE MARÍA SIGARN DE ORELLANA</w:t>
            </w:r>
          </w:p>
        </w:tc>
        <w:tc>
          <w:tcPr>
            <w:tcW w:w="1984" w:type="dxa"/>
            <w:vAlign w:val="center"/>
          </w:tcPr>
          <w:p w:rsidR="00761C9B" w:rsidRPr="000913D6" w:rsidRDefault="00761C9B" w:rsidP="008F1C08">
            <w:pPr>
              <w:spacing w:after="0" w:line="276" w:lineRule="auto"/>
              <w:rPr>
                <w:rFonts w:eastAsia="Times New Roman"/>
                <w:color w:val="000000"/>
                <w:sz w:val="18"/>
                <w:szCs w:val="18"/>
                <w:lang w:val="en-US" w:eastAsia="es-SV"/>
              </w:rPr>
            </w:pPr>
            <w:r w:rsidRPr="000913D6">
              <w:rPr>
                <w:rFonts w:eastAsia="Times New Roman"/>
                <w:color w:val="000000"/>
                <w:sz w:val="18"/>
                <w:szCs w:val="18"/>
                <w:lang w:val="en-US" w:eastAsia="es-SV"/>
              </w:rPr>
              <w:t>DISPOSABLE PROTECTIVE MASK</w:t>
            </w:r>
          </w:p>
          <w:p w:rsidR="00761C9B" w:rsidRPr="000913D6" w:rsidRDefault="00761C9B" w:rsidP="008F1C08">
            <w:pPr>
              <w:spacing w:after="0" w:line="276" w:lineRule="auto"/>
              <w:rPr>
                <w:rFonts w:eastAsia="Times New Roman"/>
                <w:color w:val="000000"/>
                <w:sz w:val="18"/>
                <w:szCs w:val="18"/>
                <w:lang w:val="en-US" w:eastAsia="es-SV"/>
              </w:rPr>
            </w:pPr>
            <w:r w:rsidRPr="000913D6">
              <w:rPr>
                <w:rFonts w:eastAsia="Times New Roman"/>
                <w:color w:val="000000"/>
                <w:sz w:val="18"/>
                <w:szCs w:val="18"/>
                <w:lang w:val="en-US" w:eastAsia="es-SV"/>
              </w:rPr>
              <w:t>FABRICANTE: TIANJIN YUANJUSU TECHNOLOGY DEVELOPMENT CO., LTD</w:t>
            </w:r>
          </w:p>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CANTIDAD: 10,000</w:t>
            </w:r>
          </w:p>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FACTURA NÚMERO: 200428SA</w:t>
            </w:r>
          </w:p>
        </w:tc>
        <w:tc>
          <w:tcPr>
            <w:tcW w:w="998" w:type="dxa"/>
            <w:shd w:val="clear" w:color="auto" w:fill="auto"/>
            <w:vAlign w:val="center"/>
          </w:tcPr>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NO ES DISPOSI-TIVO MÉDICO</w:t>
            </w:r>
          </w:p>
        </w:tc>
        <w:tc>
          <w:tcPr>
            <w:tcW w:w="1979" w:type="dxa"/>
            <w:shd w:val="clear" w:color="auto" w:fill="auto"/>
            <w:vAlign w:val="center"/>
          </w:tcPr>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EN ATENCIÓN A LAS CARACTERÍSTICAS Y EL USO DECLARADO DEL PRODUCTO, SE CONCLUYÓ QUE NO ES OBJETO DE COMPETENCIA DE ESTA DIRECCIÓN.</w:t>
            </w:r>
          </w:p>
        </w:tc>
        <w:tc>
          <w:tcPr>
            <w:tcW w:w="1351" w:type="dxa"/>
            <w:vMerge w:val="restart"/>
            <w:vAlign w:val="center"/>
          </w:tcPr>
          <w:p w:rsidR="00761C9B" w:rsidRPr="000913D6" w:rsidRDefault="00761C9B" w:rsidP="008F1C08">
            <w:pPr>
              <w:spacing w:after="0" w:line="276" w:lineRule="auto"/>
              <w:jc w:val="center"/>
              <w:rPr>
                <w:rFonts w:eastAsia="Times New Roman"/>
                <w:color w:val="000000"/>
                <w:sz w:val="18"/>
                <w:szCs w:val="18"/>
                <w:lang w:eastAsia="es-SV"/>
              </w:rPr>
            </w:pPr>
            <w:r w:rsidRPr="000913D6">
              <w:rPr>
                <w:rFonts w:eastAsia="Times New Roman"/>
                <w:color w:val="000000"/>
                <w:sz w:val="18"/>
                <w:szCs w:val="18"/>
                <w:lang w:eastAsia="es-SV"/>
              </w:rPr>
              <w:t>USO INTERNO Y COMERCIALI-ZACIÓN</w:t>
            </w:r>
          </w:p>
        </w:tc>
      </w:tr>
      <w:tr w:rsidR="00761C9B" w:rsidRPr="000913D6" w:rsidTr="008F1C08">
        <w:trPr>
          <w:trHeight w:val="2399"/>
        </w:trPr>
        <w:tc>
          <w:tcPr>
            <w:tcW w:w="428" w:type="dxa"/>
            <w:vMerge/>
            <w:shd w:val="clear" w:color="auto" w:fill="auto"/>
            <w:vAlign w:val="center"/>
          </w:tcPr>
          <w:p w:rsidR="00761C9B" w:rsidRPr="000913D6" w:rsidRDefault="00761C9B" w:rsidP="008F1C08">
            <w:pPr>
              <w:spacing w:after="0" w:line="276" w:lineRule="auto"/>
              <w:jc w:val="center"/>
              <w:rPr>
                <w:rFonts w:eastAsia="Times New Roman"/>
                <w:color w:val="000000"/>
                <w:sz w:val="18"/>
                <w:szCs w:val="18"/>
                <w:lang w:eastAsia="es-SV"/>
              </w:rPr>
            </w:pPr>
          </w:p>
        </w:tc>
        <w:tc>
          <w:tcPr>
            <w:tcW w:w="1062" w:type="dxa"/>
            <w:vMerge/>
            <w:shd w:val="clear" w:color="auto" w:fill="auto"/>
            <w:vAlign w:val="center"/>
          </w:tcPr>
          <w:p w:rsidR="00761C9B" w:rsidRPr="000913D6" w:rsidRDefault="00761C9B" w:rsidP="008F1C08">
            <w:pPr>
              <w:spacing w:after="0" w:line="276" w:lineRule="auto"/>
              <w:rPr>
                <w:rFonts w:eastAsia="Times New Roman"/>
                <w:color w:val="000000"/>
                <w:sz w:val="18"/>
                <w:szCs w:val="18"/>
                <w:lang w:eastAsia="es-SV"/>
              </w:rPr>
            </w:pPr>
          </w:p>
        </w:tc>
        <w:tc>
          <w:tcPr>
            <w:tcW w:w="1129" w:type="dxa"/>
            <w:vMerge/>
            <w:shd w:val="clear" w:color="auto" w:fill="auto"/>
            <w:vAlign w:val="center"/>
          </w:tcPr>
          <w:p w:rsidR="00761C9B" w:rsidRPr="000913D6" w:rsidRDefault="00761C9B" w:rsidP="008F1C08">
            <w:pPr>
              <w:spacing w:after="0" w:line="276" w:lineRule="auto"/>
              <w:jc w:val="both"/>
              <w:rPr>
                <w:rFonts w:eastAsia="Times New Roman"/>
                <w:color w:val="000000"/>
                <w:sz w:val="18"/>
                <w:szCs w:val="18"/>
                <w:lang w:eastAsia="es-SV"/>
              </w:rPr>
            </w:pPr>
          </w:p>
        </w:tc>
        <w:tc>
          <w:tcPr>
            <w:tcW w:w="1984" w:type="dxa"/>
            <w:vAlign w:val="center"/>
          </w:tcPr>
          <w:p w:rsidR="00761C9B" w:rsidRPr="000913D6" w:rsidRDefault="00761C9B" w:rsidP="008F1C08">
            <w:pPr>
              <w:spacing w:after="0" w:line="276" w:lineRule="auto"/>
              <w:rPr>
                <w:rFonts w:eastAsia="Times New Roman"/>
                <w:color w:val="000000"/>
                <w:sz w:val="18"/>
                <w:szCs w:val="18"/>
                <w:lang w:val="en-US" w:eastAsia="es-SV"/>
              </w:rPr>
            </w:pPr>
            <w:r w:rsidRPr="000913D6">
              <w:rPr>
                <w:rFonts w:eastAsia="Times New Roman"/>
                <w:color w:val="000000"/>
                <w:sz w:val="18"/>
                <w:szCs w:val="18"/>
                <w:lang w:val="en-US" w:eastAsia="es-SV"/>
              </w:rPr>
              <w:t xml:space="preserve">DISPOSABLE PROTECTIVE MASK </w:t>
            </w:r>
          </w:p>
          <w:p w:rsidR="00761C9B" w:rsidRPr="000913D6" w:rsidRDefault="00761C9B" w:rsidP="008F1C08">
            <w:pPr>
              <w:spacing w:after="0" w:line="276" w:lineRule="auto"/>
              <w:rPr>
                <w:rFonts w:eastAsia="Times New Roman"/>
                <w:color w:val="000000"/>
                <w:sz w:val="18"/>
                <w:szCs w:val="18"/>
                <w:lang w:val="en-US" w:eastAsia="es-SV"/>
              </w:rPr>
            </w:pPr>
            <w:r w:rsidRPr="000913D6">
              <w:rPr>
                <w:rFonts w:eastAsia="Times New Roman"/>
                <w:color w:val="000000"/>
                <w:sz w:val="18"/>
                <w:szCs w:val="18"/>
                <w:lang w:val="en-US" w:eastAsia="es-SV"/>
              </w:rPr>
              <w:t>FABRICANTE: TIANJIN YUANJUSU TECHNOLOGY DEVELOPMENT CO., LTD</w:t>
            </w:r>
          </w:p>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CANTIDAD: 9,840</w:t>
            </w:r>
          </w:p>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FACTURA NÚMERO: 20042601ª</w:t>
            </w:r>
          </w:p>
        </w:tc>
        <w:tc>
          <w:tcPr>
            <w:tcW w:w="998" w:type="dxa"/>
            <w:shd w:val="clear" w:color="auto" w:fill="auto"/>
            <w:vAlign w:val="center"/>
          </w:tcPr>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NO ES DISPOSI-TIVO MÉDICO</w:t>
            </w:r>
          </w:p>
        </w:tc>
        <w:tc>
          <w:tcPr>
            <w:tcW w:w="1979" w:type="dxa"/>
            <w:shd w:val="clear" w:color="auto" w:fill="auto"/>
            <w:vAlign w:val="center"/>
          </w:tcPr>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EN ATENCIÓN A LAS CARACTERÍSTICAS Y EL USO DECLARADO DEL PRODUCTO, SE CONCLUYÓ QUE NO ES OBJETO DE COMPETENCIA DE ESTA DIRECCIÓN.</w:t>
            </w:r>
          </w:p>
        </w:tc>
        <w:tc>
          <w:tcPr>
            <w:tcW w:w="1351" w:type="dxa"/>
            <w:vMerge/>
            <w:vAlign w:val="center"/>
          </w:tcPr>
          <w:p w:rsidR="00761C9B" w:rsidRPr="000913D6" w:rsidRDefault="00761C9B" w:rsidP="008F1C08">
            <w:pPr>
              <w:spacing w:after="0" w:line="276" w:lineRule="auto"/>
              <w:jc w:val="center"/>
              <w:rPr>
                <w:rFonts w:eastAsia="Times New Roman"/>
                <w:color w:val="000000"/>
                <w:sz w:val="18"/>
                <w:szCs w:val="18"/>
                <w:lang w:eastAsia="es-SV"/>
              </w:rPr>
            </w:pPr>
          </w:p>
        </w:tc>
      </w:tr>
      <w:tr w:rsidR="00761C9B" w:rsidRPr="000913D6" w:rsidTr="008F1C08">
        <w:trPr>
          <w:trHeight w:val="2405"/>
        </w:trPr>
        <w:tc>
          <w:tcPr>
            <w:tcW w:w="428" w:type="dxa"/>
            <w:vMerge/>
            <w:shd w:val="clear" w:color="auto" w:fill="auto"/>
            <w:vAlign w:val="center"/>
          </w:tcPr>
          <w:p w:rsidR="00761C9B" w:rsidRPr="000913D6" w:rsidRDefault="00761C9B" w:rsidP="008F1C08">
            <w:pPr>
              <w:spacing w:after="0" w:line="276" w:lineRule="auto"/>
              <w:jc w:val="center"/>
              <w:rPr>
                <w:rFonts w:eastAsia="Times New Roman"/>
                <w:color w:val="000000"/>
                <w:sz w:val="18"/>
                <w:szCs w:val="18"/>
                <w:lang w:eastAsia="es-SV"/>
              </w:rPr>
            </w:pPr>
          </w:p>
        </w:tc>
        <w:tc>
          <w:tcPr>
            <w:tcW w:w="1062" w:type="dxa"/>
            <w:vMerge/>
            <w:shd w:val="clear" w:color="auto" w:fill="auto"/>
            <w:vAlign w:val="center"/>
          </w:tcPr>
          <w:p w:rsidR="00761C9B" w:rsidRPr="000913D6" w:rsidRDefault="00761C9B" w:rsidP="008F1C08">
            <w:pPr>
              <w:spacing w:after="0" w:line="276" w:lineRule="auto"/>
              <w:rPr>
                <w:rFonts w:eastAsia="Times New Roman"/>
                <w:color w:val="000000"/>
                <w:sz w:val="18"/>
                <w:szCs w:val="18"/>
                <w:lang w:eastAsia="es-SV"/>
              </w:rPr>
            </w:pPr>
          </w:p>
        </w:tc>
        <w:tc>
          <w:tcPr>
            <w:tcW w:w="1129" w:type="dxa"/>
            <w:vMerge/>
            <w:shd w:val="clear" w:color="auto" w:fill="auto"/>
            <w:vAlign w:val="center"/>
          </w:tcPr>
          <w:p w:rsidR="00761C9B" w:rsidRPr="000913D6" w:rsidRDefault="00761C9B" w:rsidP="008F1C08">
            <w:pPr>
              <w:spacing w:after="0" w:line="276" w:lineRule="auto"/>
              <w:jc w:val="both"/>
              <w:rPr>
                <w:rFonts w:eastAsia="Times New Roman"/>
                <w:color w:val="000000"/>
                <w:sz w:val="18"/>
                <w:szCs w:val="18"/>
                <w:lang w:eastAsia="es-SV"/>
              </w:rPr>
            </w:pPr>
          </w:p>
        </w:tc>
        <w:tc>
          <w:tcPr>
            <w:tcW w:w="1984" w:type="dxa"/>
            <w:vAlign w:val="center"/>
          </w:tcPr>
          <w:p w:rsidR="00761C9B" w:rsidRPr="000913D6" w:rsidRDefault="00761C9B" w:rsidP="008F1C08">
            <w:pPr>
              <w:spacing w:after="0" w:line="276" w:lineRule="auto"/>
              <w:rPr>
                <w:rFonts w:eastAsia="Times New Roman"/>
                <w:color w:val="000000"/>
                <w:sz w:val="18"/>
                <w:szCs w:val="18"/>
                <w:lang w:val="en-US" w:eastAsia="es-SV"/>
              </w:rPr>
            </w:pPr>
            <w:r w:rsidRPr="000913D6">
              <w:rPr>
                <w:rFonts w:eastAsia="Times New Roman"/>
                <w:color w:val="000000"/>
                <w:sz w:val="18"/>
                <w:szCs w:val="18"/>
                <w:lang w:val="en-US" w:eastAsia="es-SV"/>
              </w:rPr>
              <w:t xml:space="preserve">DISPOSABLE PROTECTIVE MASK  </w:t>
            </w:r>
          </w:p>
          <w:p w:rsidR="00761C9B" w:rsidRPr="000913D6" w:rsidRDefault="00761C9B" w:rsidP="008F1C08">
            <w:pPr>
              <w:spacing w:after="0" w:line="276" w:lineRule="auto"/>
              <w:rPr>
                <w:rFonts w:eastAsia="Times New Roman"/>
                <w:color w:val="000000"/>
                <w:sz w:val="18"/>
                <w:szCs w:val="18"/>
                <w:lang w:val="en-US" w:eastAsia="es-SV"/>
              </w:rPr>
            </w:pPr>
            <w:r w:rsidRPr="000913D6">
              <w:rPr>
                <w:rFonts w:eastAsia="Times New Roman"/>
                <w:color w:val="000000"/>
                <w:sz w:val="18"/>
                <w:szCs w:val="18"/>
                <w:lang w:val="en-US" w:eastAsia="es-SV"/>
              </w:rPr>
              <w:t>FABRICANTE: TIANJIN YUANJUSU TECHNOLOGY DEVELOPMENT CO., LTD</w:t>
            </w:r>
          </w:p>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CANTIDAD: 10,000</w:t>
            </w:r>
          </w:p>
          <w:p w:rsidR="00761C9B" w:rsidRPr="000913D6" w:rsidRDefault="00761C9B" w:rsidP="008F1C08">
            <w:pPr>
              <w:spacing w:after="0" w:line="276" w:lineRule="auto"/>
              <w:rPr>
                <w:rFonts w:eastAsia="Times New Roman"/>
                <w:color w:val="000000"/>
                <w:sz w:val="18"/>
                <w:szCs w:val="18"/>
                <w:lang w:val="en-US" w:eastAsia="es-SV"/>
              </w:rPr>
            </w:pPr>
            <w:r w:rsidRPr="000913D6">
              <w:rPr>
                <w:rFonts w:eastAsia="Times New Roman"/>
                <w:color w:val="000000"/>
                <w:sz w:val="18"/>
                <w:szCs w:val="18"/>
                <w:lang w:eastAsia="es-SV"/>
              </w:rPr>
              <w:t>FACTURA NÚMERO: 200927SA</w:t>
            </w:r>
          </w:p>
        </w:tc>
        <w:tc>
          <w:tcPr>
            <w:tcW w:w="998" w:type="dxa"/>
            <w:shd w:val="clear" w:color="auto" w:fill="auto"/>
            <w:vAlign w:val="center"/>
          </w:tcPr>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NO ES DISPOSI-TIVO MÉDICO</w:t>
            </w:r>
          </w:p>
        </w:tc>
        <w:tc>
          <w:tcPr>
            <w:tcW w:w="1979" w:type="dxa"/>
            <w:shd w:val="clear" w:color="auto" w:fill="auto"/>
            <w:vAlign w:val="center"/>
          </w:tcPr>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EN ATENCIÓN A LAS CARACTERÍSTICAS Y EL USO DECLARADO DEL PRODUCTO, SE CONCLUYÓ QUE NO ES OBJETO DE COMPETENCIA DE ESTA DIRECCIÓN.</w:t>
            </w:r>
          </w:p>
        </w:tc>
        <w:tc>
          <w:tcPr>
            <w:tcW w:w="1351" w:type="dxa"/>
            <w:vMerge/>
            <w:vAlign w:val="center"/>
          </w:tcPr>
          <w:p w:rsidR="00761C9B" w:rsidRPr="000913D6" w:rsidRDefault="00761C9B" w:rsidP="008F1C08">
            <w:pPr>
              <w:spacing w:after="0" w:line="276" w:lineRule="auto"/>
              <w:jc w:val="center"/>
              <w:rPr>
                <w:rFonts w:eastAsia="Times New Roman"/>
                <w:color w:val="000000"/>
                <w:sz w:val="18"/>
                <w:szCs w:val="18"/>
                <w:lang w:eastAsia="es-SV"/>
              </w:rPr>
            </w:pPr>
          </w:p>
        </w:tc>
      </w:tr>
      <w:tr w:rsidR="00761C9B" w:rsidRPr="000913D6" w:rsidTr="008F1C08">
        <w:trPr>
          <w:trHeight w:val="340"/>
        </w:trPr>
        <w:tc>
          <w:tcPr>
            <w:tcW w:w="428" w:type="dxa"/>
            <w:shd w:val="clear" w:color="auto" w:fill="auto"/>
            <w:vAlign w:val="center"/>
          </w:tcPr>
          <w:p w:rsidR="00761C9B" w:rsidRPr="000913D6" w:rsidRDefault="00761C9B" w:rsidP="008F1C08">
            <w:pPr>
              <w:spacing w:after="0" w:line="276" w:lineRule="auto"/>
              <w:jc w:val="center"/>
              <w:rPr>
                <w:rFonts w:eastAsia="Times New Roman"/>
                <w:color w:val="000000"/>
                <w:sz w:val="18"/>
                <w:szCs w:val="18"/>
                <w:lang w:eastAsia="es-SV"/>
              </w:rPr>
            </w:pPr>
            <w:r w:rsidRPr="000913D6">
              <w:rPr>
                <w:rFonts w:eastAsia="Times New Roman"/>
                <w:color w:val="000000"/>
                <w:sz w:val="18"/>
                <w:szCs w:val="18"/>
                <w:lang w:eastAsia="es-SV"/>
              </w:rPr>
              <w:t>7</w:t>
            </w:r>
          </w:p>
        </w:tc>
        <w:tc>
          <w:tcPr>
            <w:tcW w:w="1062" w:type="dxa"/>
            <w:shd w:val="clear" w:color="auto" w:fill="auto"/>
            <w:vAlign w:val="center"/>
          </w:tcPr>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UIEDM-COVID-19-PE-R33/0482/2020</w:t>
            </w:r>
          </w:p>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03/06/2020</w:t>
            </w:r>
          </w:p>
        </w:tc>
        <w:tc>
          <w:tcPr>
            <w:tcW w:w="1129" w:type="dxa"/>
            <w:shd w:val="clear" w:color="auto" w:fill="auto"/>
            <w:vAlign w:val="center"/>
          </w:tcPr>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CODREISA, S.A. DE C.V.</w:t>
            </w:r>
          </w:p>
        </w:tc>
        <w:tc>
          <w:tcPr>
            <w:tcW w:w="1984" w:type="dxa"/>
            <w:vAlign w:val="center"/>
          </w:tcPr>
          <w:p w:rsidR="00761C9B" w:rsidRPr="000913D6" w:rsidRDefault="00761C9B" w:rsidP="008F1C08">
            <w:pPr>
              <w:spacing w:after="0" w:line="276" w:lineRule="auto"/>
              <w:rPr>
                <w:rFonts w:eastAsia="Times New Roman"/>
                <w:color w:val="000000"/>
                <w:sz w:val="18"/>
                <w:szCs w:val="18"/>
                <w:lang w:val="en-US" w:eastAsia="es-SV"/>
              </w:rPr>
            </w:pPr>
            <w:r w:rsidRPr="000913D6">
              <w:rPr>
                <w:rFonts w:eastAsia="Times New Roman"/>
                <w:color w:val="000000"/>
                <w:sz w:val="18"/>
                <w:szCs w:val="18"/>
                <w:lang w:val="en-US" w:eastAsia="es-SV"/>
              </w:rPr>
              <w:t>KN95 PROTECTIVE MASK</w:t>
            </w:r>
          </w:p>
          <w:p w:rsidR="00761C9B" w:rsidRPr="000913D6" w:rsidRDefault="00761C9B" w:rsidP="008F1C08">
            <w:pPr>
              <w:spacing w:after="0" w:line="276" w:lineRule="auto"/>
              <w:rPr>
                <w:rFonts w:eastAsia="Times New Roman"/>
                <w:color w:val="000000"/>
                <w:sz w:val="18"/>
                <w:szCs w:val="18"/>
                <w:lang w:val="en-US" w:eastAsia="es-SV"/>
              </w:rPr>
            </w:pPr>
            <w:r w:rsidRPr="000913D6">
              <w:rPr>
                <w:rFonts w:eastAsia="Times New Roman"/>
                <w:color w:val="000000"/>
                <w:sz w:val="18"/>
                <w:szCs w:val="18"/>
                <w:lang w:val="en-US" w:eastAsia="es-SV"/>
              </w:rPr>
              <w:t xml:space="preserve">FABRICANTE: SICHUAN MIANYANG HENGBANG LABOR INSURANCE PROCESSING FACTORY  </w:t>
            </w:r>
          </w:p>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CANTIDAD: 5,760</w:t>
            </w:r>
          </w:p>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FACTURA NÚMERO: HDHX202004010</w:t>
            </w:r>
          </w:p>
        </w:tc>
        <w:tc>
          <w:tcPr>
            <w:tcW w:w="998" w:type="dxa"/>
            <w:shd w:val="clear" w:color="auto" w:fill="auto"/>
            <w:vAlign w:val="center"/>
          </w:tcPr>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NO ES DISPOSI-TIVO MÉDICO</w:t>
            </w:r>
          </w:p>
        </w:tc>
        <w:tc>
          <w:tcPr>
            <w:tcW w:w="1979" w:type="dxa"/>
            <w:shd w:val="clear" w:color="auto" w:fill="auto"/>
            <w:vAlign w:val="center"/>
          </w:tcPr>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EN ATENCIÓN A LAS CARACTERÍSTICAS Y EL USO DECLARADO DEL PRODUCTO, SE CONCLUYÓ QUE NO ES OBJETO DE COMPETENCIA DE ESTA DIRECCIÓN.</w:t>
            </w:r>
          </w:p>
        </w:tc>
        <w:tc>
          <w:tcPr>
            <w:tcW w:w="1351" w:type="dxa"/>
            <w:vAlign w:val="center"/>
          </w:tcPr>
          <w:p w:rsidR="00761C9B" w:rsidRPr="000913D6" w:rsidRDefault="00761C9B" w:rsidP="008F1C08">
            <w:pPr>
              <w:spacing w:after="0" w:line="276" w:lineRule="auto"/>
              <w:jc w:val="center"/>
              <w:rPr>
                <w:rFonts w:eastAsia="Times New Roman"/>
                <w:color w:val="000000"/>
                <w:sz w:val="18"/>
                <w:szCs w:val="18"/>
                <w:lang w:eastAsia="es-SV"/>
              </w:rPr>
            </w:pPr>
            <w:r w:rsidRPr="000913D6">
              <w:rPr>
                <w:rFonts w:eastAsia="Times New Roman"/>
                <w:color w:val="000000"/>
                <w:sz w:val="18"/>
                <w:szCs w:val="18"/>
                <w:lang w:eastAsia="es-SV"/>
              </w:rPr>
              <w:t>COMERCIALI-ZACIÓN</w:t>
            </w:r>
          </w:p>
        </w:tc>
      </w:tr>
      <w:tr w:rsidR="00761C9B" w:rsidRPr="000913D6" w:rsidTr="008F1C08">
        <w:trPr>
          <w:trHeight w:val="340"/>
        </w:trPr>
        <w:tc>
          <w:tcPr>
            <w:tcW w:w="428" w:type="dxa"/>
            <w:shd w:val="clear" w:color="auto" w:fill="auto"/>
            <w:vAlign w:val="center"/>
          </w:tcPr>
          <w:p w:rsidR="00761C9B" w:rsidRPr="000913D6" w:rsidRDefault="00761C9B" w:rsidP="008F1C08">
            <w:pPr>
              <w:spacing w:after="0" w:line="276" w:lineRule="auto"/>
              <w:jc w:val="center"/>
              <w:rPr>
                <w:rFonts w:eastAsia="Times New Roman"/>
                <w:color w:val="000000"/>
                <w:sz w:val="18"/>
                <w:szCs w:val="18"/>
                <w:lang w:eastAsia="es-SV"/>
              </w:rPr>
            </w:pPr>
            <w:r w:rsidRPr="000913D6">
              <w:rPr>
                <w:rFonts w:eastAsia="Times New Roman"/>
                <w:color w:val="000000"/>
                <w:sz w:val="18"/>
                <w:szCs w:val="18"/>
                <w:lang w:eastAsia="es-SV"/>
              </w:rPr>
              <w:t>8</w:t>
            </w:r>
          </w:p>
        </w:tc>
        <w:tc>
          <w:tcPr>
            <w:tcW w:w="1062" w:type="dxa"/>
            <w:shd w:val="clear" w:color="auto" w:fill="auto"/>
            <w:vAlign w:val="center"/>
          </w:tcPr>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UIEDM-COVID-19-PE-R/0487/2020</w:t>
            </w:r>
          </w:p>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02/05/2020</w:t>
            </w:r>
          </w:p>
        </w:tc>
        <w:tc>
          <w:tcPr>
            <w:tcW w:w="1129" w:type="dxa"/>
            <w:shd w:val="clear" w:color="auto" w:fill="auto"/>
            <w:vAlign w:val="center"/>
          </w:tcPr>
          <w:p w:rsidR="00761C9B" w:rsidRPr="000913D6" w:rsidRDefault="00761C9B" w:rsidP="008F1C08">
            <w:pPr>
              <w:tabs>
                <w:tab w:val="left" w:pos="5160"/>
              </w:tabs>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DROGUERÍA FARMACEUTICOS EQUIVALENTES</w:t>
            </w:r>
          </w:p>
          <w:p w:rsidR="00761C9B" w:rsidRPr="000913D6" w:rsidRDefault="00761C9B" w:rsidP="008F1C08">
            <w:pPr>
              <w:spacing w:after="0" w:line="276" w:lineRule="auto"/>
              <w:rPr>
                <w:rFonts w:eastAsia="Times New Roman"/>
                <w:color w:val="000000"/>
                <w:sz w:val="18"/>
                <w:szCs w:val="18"/>
                <w:lang w:eastAsia="es-SV"/>
              </w:rPr>
            </w:pPr>
          </w:p>
        </w:tc>
        <w:tc>
          <w:tcPr>
            <w:tcW w:w="1984" w:type="dxa"/>
            <w:vAlign w:val="center"/>
          </w:tcPr>
          <w:p w:rsidR="00761C9B" w:rsidRPr="000913D6" w:rsidRDefault="00761C9B" w:rsidP="008F1C08">
            <w:pPr>
              <w:spacing w:after="0" w:line="276" w:lineRule="auto"/>
              <w:rPr>
                <w:rFonts w:eastAsia="Times New Roman"/>
                <w:color w:val="000000"/>
                <w:sz w:val="18"/>
                <w:szCs w:val="18"/>
                <w:lang w:val="en-US" w:eastAsia="es-SV"/>
              </w:rPr>
            </w:pPr>
            <w:r w:rsidRPr="000913D6">
              <w:rPr>
                <w:rFonts w:eastAsia="Times New Roman"/>
                <w:color w:val="000000"/>
                <w:sz w:val="18"/>
                <w:szCs w:val="18"/>
                <w:lang w:val="en-US" w:eastAsia="es-SV"/>
              </w:rPr>
              <w:t>KN95 FILTER TYPE ANTI-PARTICLE MASK</w:t>
            </w:r>
          </w:p>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 xml:space="preserve">FABRICANTE: GUANGZHOU HONGWIN INDUSTRIAL CO., LTD </w:t>
            </w:r>
          </w:p>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CANTIDAD: 10,000</w:t>
            </w:r>
          </w:p>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FACTURA NÚMERO: PI FES01</w:t>
            </w:r>
          </w:p>
        </w:tc>
        <w:tc>
          <w:tcPr>
            <w:tcW w:w="998" w:type="dxa"/>
            <w:shd w:val="clear" w:color="auto" w:fill="auto"/>
            <w:vAlign w:val="center"/>
          </w:tcPr>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NO ES DISPOSI-TIVO MÉDICO</w:t>
            </w:r>
          </w:p>
        </w:tc>
        <w:tc>
          <w:tcPr>
            <w:tcW w:w="1979" w:type="dxa"/>
            <w:shd w:val="clear" w:color="auto" w:fill="auto"/>
            <w:vAlign w:val="center"/>
          </w:tcPr>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EN ATENCIÓN A LAS CARACTERÍSTICAS Y EL USO DECLARADO DEL PRODUCTO, SE CONCLUYÓ QUE NO ES OBJETO DE COMPETENCIA DE ESTA DIRECCIÓN.</w:t>
            </w:r>
          </w:p>
        </w:tc>
        <w:tc>
          <w:tcPr>
            <w:tcW w:w="1351" w:type="dxa"/>
            <w:vAlign w:val="center"/>
          </w:tcPr>
          <w:p w:rsidR="00761C9B" w:rsidRPr="000913D6" w:rsidRDefault="00761C9B" w:rsidP="008F1C08">
            <w:pPr>
              <w:spacing w:after="0" w:line="276" w:lineRule="auto"/>
              <w:jc w:val="center"/>
              <w:rPr>
                <w:rFonts w:eastAsia="Times New Roman"/>
                <w:color w:val="000000"/>
                <w:sz w:val="18"/>
                <w:szCs w:val="18"/>
                <w:lang w:eastAsia="es-SV"/>
              </w:rPr>
            </w:pPr>
            <w:r w:rsidRPr="000913D6">
              <w:rPr>
                <w:rFonts w:eastAsia="Times New Roman"/>
                <w:color w:val="000000"/>
                <w:sz w:val="18"/>
                <w:szCs w:val="18"/>
                <w:lang w:eastAsia="es-SV"/>
              </w:rPr>
              <w:t>COMERCIALI-ZACIÓN</w:t>
            </w:r>
          </w:p>
        </w:tc>
      </w:tr>
      <w:tr w:rsidR="00761C9B" w:rsidRPr="000913D6" w:rsidTr="008F1C08">
        <w:trPr>
          <w:trHeight w:val="340"/>
        </w:trPr>
        <w:tc>
          <w:tcPr>
            <w:tcW w:w="428" w:type="dxa"/>
            <w:shd w:val="clear" w:color="auto" w:fill="auto"/>
            <w:vAlign w:val="center"/>
          </w:tcPr>
          <w:p w:rsidR="00761C9B" w:rsidRPr="000913D6" w:rsidRDefault="00761C9B" w:rsidP="008F1C08">
            <w:pPr>
              <w:spacing w:after="0" w:line="276" w:lineRule="auto"/>
              <w:jc w:val="center"/>
              <w:rPr>
                <w:rFonts w:eastAsia="Times New Roman"/>
                <w:color w:val="000000"/>
                <w:sz w:val="18"/>
                <w:szCs w:val="18"/>
                <w:lang w:eastAsia="es-SV"/>
              </w:rPr>
            </w:pPr>
            <w:r w:rsidRPr="000913D6">
              <w:rPr>
                <w:rFonts w:eastAsia="Times New Roman"/>
                <w:color w:val="000000"/>
                <w:sz w:val="18"/>
                <w:szCs w:val="18"/>
                <w:lang w:eastAsia="es-SV"/>
              </w:rPr>
              <w:t>9</w:t>
            </w:r>
          </w:p>
        </w:tc>
        <w:tc>
          <w:tcPr>
            <w:tcW w:w="1062" w:type="dxa"/>
            <w:shd w:val="clear" w:color="auto" w:fill="auto"/>
            <w:vAlign w:val="center"/>
          </w:tcPr>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UIEDM-COVID-19-PE-R/0491/2020</w:t>
            </w:r>
          </w:p>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21/05/2020</w:t>
            </w:r>
          </w:p>
        </w:tc>
        <w:tc>
          <w:tcPr>
            <w:tcW w:w="1129" w:type="dxa"/>
            <w:shd w:val="clear" w:color="auto" w:fill="auto"/>
            <w:vAlign w:val="center"/>
          </w:tcPr>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JUAN CARLOS MENJIVAR DIAZ</w:t>
            </w:r>
          </w:p>
        </w:tc>
        <w:tc>
          <w:tcPr>
            <w:tcW w:w="1984" w:type="dxa"/>
            <w:vAlign w:val="center"/>
          </w:tcPr>
          <w:p w:rsidR="00761C9B" w:rsidRPr="000913D6" w:rsidRDefault="00761C9B" w:rsidP="008F1C08">
            <w:pPr>
              <w:spacing w:after="0" w:line="276" w:lineRule="auto"/>
              <w:rPr>
                <w:rFonts w:eastAsia="Times New Roman"/>
                <w:sz w:val="18"/>
                <w:szCs w:val="18"/>
                <w:lang w:val="en-US" w:eastAsia="es-SV"/>
              </w:rPr>
            </w:pPr>
            <w:r w:rsidRPr="000913D6">
              <w:rPr>
                <w:rFonts w:eastAsia="Times New Roman"/>
                <w:sz w:val="18"/>
                <w:szCs w:val="18"/>
                <w:lang w:val="en-US" w:eastAsia="es-SV"/>
              </w:rPr>
              <w:t>FOREHEAD THERMOMETER</w:t>
            </w:r>
          </w:p>
          <w:p w:rsidR="00761C9B" w:rsidRPr="000913D6" w:rsidRDefault="00761C9B" w:rsidP="008F1C08">
            <w:pPr>
              <w:spacing w:after="0" w:line="276" w:lineRule="auto"/>
              <w:rPr>
                <w:rFonts w:eastAsia="Times New Roman"/>
                <w:sz w:val="18"/>
                <w:szCs w:val="18"/>
                <w:lang w:val="en-US" w:eastAsia="es-SV"/>
              </w:rPr>
            </w:pPr>
            <w:r w:rsidRPr="000913D6">
              <w:rPr>
                <w:rFonts w:eastAsia="Times New Roman"/>
                <w:sz w:val="18"/>
                <w:szCs w:val="18"/>
                <w:lang w:val="en-US" w:eastAsia="es-SV"/>
              </w:rPr>
              <w:t>MODELO: KX-08</w:t>
            </w:r>
          </w:p>
          <w:p w:rsidR="00761C9B" w:rsidRPr="000913D6" w:rsidRDefault="00761C9B" w:rsidP="008F1C08">
            <w:pPr>
              <w:spacing w:after="0" w:line="276" w:lineRule="auto"/>
              <w:rPr>
                <w:rFonts w:eastAsia="Times New Roman"/>
                <w:sz w:val="18"/>
                <w:szCs w:val="18"/>
                <w:lang w:val="en-US" w:eastAsia="es-SV"/>
              </w:rPr>
            </w:pPr>
            <w:r w:rsidRPr="000913D6">
              <w:rPr>
                <w:rFonts w:eastAsia="Times New Roman"/>
                <w:sz w:val="18"/>
                <w:szCs w:val="18"/>
                <w:lang w:val="en-US" w:eastAsia="es-SV"/>
              </w:rPr>
              <w:t>FABRICANTE: GUANGXI KANGXIANG TECHNOLOGY</w:t>
            </w:r>
          </w:p>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CANTIDAD: 200</w:t>
            </w:r>
          </w:p>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FACTURA NÚMERO: 11589</w:t>
            </w:r>
          </w:p>
        </w:tc>
        <w:tc>
          <w:tcPr>
            <w:tcW w:w="998" w:type="dxa"/>
            <w:shd w:val="clear" w:color="auto" w:fill="auto"/>
            <w:vAlign w:val="center"/>
          </w:tcPr>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DISPOSI-TIVO MÉDICO</w:t>
            </w:r>
          </w:p>
        </w:tc>
        <w:tc>
          <w:tcPr>
            <w:tcW w:w="1979" w:type="dxa"/>
            <w:shd w:val="clear" w:color="auto" w:fill="auto"/>
            <w:vAlign w:val="center"/>
          </w:tcPr>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EN ATENCIÓN A LAS CARACTERÍSTICAS Y EL USO DECLARADO DEL PRODUCTO, SE CONCLUYÓ QUE ES OBJETO DE COMPETENCIA DE ESTA DIRECCIÓN.</w:t>
            </w:r>
          </w:p>
        </w:tc>
        <w:tc>
          <w:tcPr>
            <w:tcW w:w="1351" w:type="dxa"/>
            <w:vAlign w:val="center"/>
          </w:tcPr>
          <w:p w:rsidR="00761C9B" w:rsidRPr="000913D6" w:rsidRDefault="00761C9B" w:rsidP="008F1C08">
            <w:pPr>
              <w:spacing w:after="0" w:line="276" w:lineRule="auto"/>
              <w:jc w:val="center"/>
              <w:rPr>
                <w:rFonts w:eastAsia="Times New Roman"/>
                <w:color w:val="000000"/>
                <w:sz w:val="18"/>
                <w:szCs w:val="18"/>
                <w:lang w:eastAsia="es-SV"/>
              </w:rPr>
            </w:pPr>
            <w:r w:rsidRPr="000913D6">
              <w:rPr>
                <w:rFonts w:eastAsia="Times New Roman"/>
                <w:color w:val="000000"/>
                <w:sz w:val="18"/>
                <w:szCs w:val="18"/>
                <w:lang w:eastAsia="es-SV"/>
              </w:rPr>
              <w:t>COMERCIALI-ZACIÓN</w:t>
            </w:r>
          </w:p>
        </w:tc>
      </w:tr>
      <w:tr w:rsidR="00761C9B" w:rsidRPr="000913D6" w:rsidTr="008F1C08">
        <w:trPr>
          <w:trHeight w:val="2191"/>
        </w:trPr>
        <w:tc>
          <w:tcPr>
            <w:tcW w:w="428" w:type="dxa"/>
            <w:vMerge w:val="restart"/>
            <w:shd w:val="clear" w:color="auto" w:fill="auto"/>
            <w:vAlign w:val="center"/>
          </w:tcPr>
          <w:p w:rsidR="00761C9B" w:rsidRPr="000913D6" w:rsidRDefault="00761C9B" w:rsidP="008F1C08">
            <w:pPr>
              <w:spacing w:after="0" w:line="276" w:lineRule="auto"/>
              <w:jc w:val="center"/>
              <w:rPr>
                <w:rFonts w:eastAsia="Times New Roman"/>
                <w:color w:val="000000"/>
                <w:sz w:val="18"/>
                <w:szCs w:val="18"/>
                <w:lang w:eastAsia="es-SV"/>
              </w:rPr>
            </w:pPr>
            <w:r w:rsidRPr="000913D6">
              <w:rPr>
                <w:rFonts w:eastAsia="Times New Roman"/>
                <w:color w:val="000000"/>
                <w:sz w:val="18"/>
                <w:szCs w:val="18"/>
                <w:lang w:eastAsia="es-SV"/>
              </w:rPr>
              <w:t>10</w:t>
            </w:r>
          </w:p>
        </w:tc>
        <w:tc>
          <w:tcPr>
            <w:tcW w:w="1062" w:type="dxa"/>
            <w:vMerge w:val="restart"/>
            <w:shd w:val="clear" w:color="auto" w:fill="auto"/>
            <w:vAlign w:val="center"/>
          </w:tcPr>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UIEDM-COVID-19-PE-R33/0492/2020</w:t>
            </w:r>
          </w:p>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01/06/2020</w:t>
            </w:r>
          </w:p>
        </w:tc>
        <w:tc>
          <w:tcPr>
            <w:tcW w:w="1129" w:type="dxa"/>
            <w:vMerge w:val="restart"/>
            <w:shd w:val="clear" w:color="auto" w:fill="auto"/>
            <w:vAlign w:val="center"/>
          </w:tcPr>
          <w:p w:rsidR="00761C9B" w:rsidRPr="000913D6" w:rsidRDefault="00761C9B" w:rsidP="008F1C08">
            <w:pPr>
              <w:tabs>
                <w:tab w:val="left" w:pos="5160"/>
              </w:tabs>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CENTROAMÉRICA COMERCIAL, S.A. DE C.V.</w:t>
            </w:r>
          </w:p>
        </w:tc>
        <w:tc>
          <w:tcPr>
            <w:tcW w:w="1984" w:type="dxa"/>
            <w:vAlign w:val="center"/>
          </w:tcPr>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MASCARILLA DESECHABLE 5 PCS</w:t>
            </w:r>
          </w:p>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FABRICANTE: CHANGZHOU DUOYOU ELECTROMOTOR CO., LTD</w:t>
            </w:r>
          </w:p>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CANTIDAD: 34,560</w:t>
            </w:r>
          </w:p>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FACTURA NÚMERO: 0091319402</w:t>
            </w:r>
          </w:p>
        </w:tc>
        <w:tc>
          <w:tcPr>
            <w:tcW w:w="998" w:type="dxa"/>
            <w:shd w:val="clear" w:color="auto" w:fill="auto"/>
            <w:vAlign w:val="center"/>
          </w:tcPr>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NO ES DISPOSI-TIVO MÉDICO</w:t>
            </w:r>
          </w:p>
        </w:tc>
        <w:tc>
          <w:tcPr>
            <w:tcW w:w="1979" w:type="dxa"/>
            <w:shd w:val="clear" w:color="auto" w:fill="auto"/>
            <w:vAlign w:val="center"/>
          </w:tcPr>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EN ATENCIÓN A LAS CARACTERÍSTICAS Y EL USO DECLARADO DEL PRODUCTO, SE CONCLUYÓ QUE NO ES OBJETO DE COMPETENCIA DE ESTA DIRECCIÓN.</w:t>
            </w:r>
          </w:p>
        </w:tc>
        <w:tc>
          <w:tcPr>
            <w:tcW w:w="1351" w:type="dxa"/>
            <w:vMerge w:val="restart"/>
            <w:vAlign w:val="center"/>
          </w:tcPr>
          <w:p w:rsidR="00761C9B" w:rsidRPr="000913D6" w:rsidRDefault="00761C9B" w:rsidP="008F1C08">
            <w:pPr>
              <w:spacing w:after="0" w:line="276" w:lineRule="auto"/>
              <w:jc w:val="center"/>
              <w:rPr>
                <w:rFonts w:eastAsia="Times New Roman"/>
                <w:color w:val="000000"/>
                <w:sz w:val="18"/>
                <w:szCs w:val="18"/>
                <w:lang w:eastAsia="es-SV"/>
              </w:rPr>
            </w:pPr>
            <w:r w:rsidRPr="000913D6">
              <w:rPr>
                <w:rFonts w:eastAsia="Times New Roman"/>
                <w:color w:val="000000"/>
                <w:sz w:val="18"/>
                <w:szCs w:val="18"/>
                <w:lang w:eastAsia="es-SV"/>
              </w:rPr>
              <w:t>COMERCIALI-ZACIÓN</w:t>
            </w:r>
          </w:p>
        </w:tc>
      </w:tr>
      <w:tr w:rsidR="00761C9B" w:rsidRPr="000913D6" w:rsidTr="008F1C08">
        <w:trPr>
          <w:trHeight w:val="2309"/>
        </w:trPr>
        <w:tc>
          <w:tcPr>
            <w:tcW w:w="428" w:type="dxa"/>
            <w:vMerge/>
            <w:shd w:val="clear" w:color="auto" w:fill="auto"/>
            <w:vAlign w:val="center"/>
          </w:tcPr>
          <w:p w:rsidR="00761C9B" w:rsidRPr="000913D6" w:rsidRDefault="00761C9B" w:rsidP="008F1C08">
            <w:pPr>
              <w:spacing w:after="0" w:line="276" w:lineRule="auto"/>
              <w:jc w:val="center"/>
              <w:rPr>
                <w:rFonts w:eastAsia="Times New Roman"/>
                <w:color w:val="000000"/>
                <w:sz w:val="18"/>
                <w:szCs w:val="18"/>
                <w:lang w:eastAsia="es-SV"/>
              </w:rPr>
            </w:pPr>
          </w:p>
        </w:tc>
        <w:tc>
          <w:tcPr>
            <w:tcW w:w="1062" w:type="dxa"/>
            <w:vMerge/>
            <w:shd w:val="clear" w:color="auto" w:fill="auto"/>
            <w:vAlign w:val="center"/>
          </w:tcPr>
          <w:p w:rsidR="00761C9B" w:rsidRPr="000913D6" w:rsidRDefault="00761C9B" w:rsidP="008F1C08">
            <w:pPr>
              <w:spacing w:after="0" w:line="276" w:lineRule="auto"/>
              <w:rPr>
                <w:rFonts w:eastAsia="Times New Roman"/>
                <w:color w:val="000000"/>
                <w:sz w:val="18"/>
                <w:szCs w:val="18"/>
                <w:lang w:eastAsia="es-SV"/>
              </w:rPr>
            </w:pPr>
          </w:p>
        </w:tc>
        <w:tc>
          <w:tcPr>
            <w:tcW w:w="1129" w:type="dxa"/>
            <w:vMerge/>
            <w:shd w:val="clear" w:color="auto" w:fill="auto"/>
            <w:vAlign w:val="center"/>
          </w:tcPr>
          <w:p w:rsidR="00761C9B" w:rsidRPr="000913D6" w:rsidRDefault="00761C9B" w:rsidP="008F1C08">
            <w:pPr>
              <w:tabs>
                <w:tab w:val="left" w:pos="5160"/>
              </w:tabs>
              <w:spacing w:after="0" w:line="240" w:lineRule="auto"/>
              <w:jc w:val="both"/>
              <w:rPr>
                <w:rFonts w:eastAsia="Times New Roman"/>
                <w:color w:val="000000"/>
                <w:sz w:val="18"/>
                <w:szCs w:val="18"/>
                <w:lang w:eastAsia="es-SV"/>
              </w:rPr>
            </w:pPr>
          </w:p>
        </w:tc>
        <w:tc>
          <w:tcPr>
            <w:tcW w:w="1984" w:type="dxa"/>
            <w:vAlign w:val="center"/>
          </w:tcPr>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MASCARILLA DESECHABLE 5 PCS</w:t>
            </w:r>
          </w:p>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FABRICANTE: CHANGZHOU DUOYOU ELECTROMOTOR CO., LTD</w:t>
            </w:r>
          </w:p>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CANTIDAD: 12,960</w:t>
            </w:r>
          </w:p>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FACTURA NÚMERO: 0091319400</w:t>
            </w:r>
          </w:p>
        </w:tc>
        <w:tc>
          <w:tcPr>
            <w:tcW w:w="998" w:type="dxa"/>
            <w:shd w:val="clear" w:color="auto" w:fill="auto"/>
            <w:vAlign w:val="center"/>
          </w:tcPr>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NO ES DISPOSI-TIVO MÉDICO</w:t>
            </w:r>
          </w:p>
        </w:tc>
        <w:tc>
          <w:tcPr>
            <w:tcW w:w="1979" w:type="dxa"/>
            <w:shd w:val="clear" w:color="auto" w:fill="auto"/>
            <w:vAlign w:val="center"/>
          </w:tcPr>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EN ATENCIÓN A LAS CARACTERÍSTICAS Y EL USO DECLARADO DEL PRODUCTO, SE CONCLUYÓ QUE NO ES OBJETO DE COMPETENCIA DE ESTA DIRECCIÓN.</w:t>
            </w:r>
          </w:p>
        </w:tc>
        <w:tc>
          <w:tcPr>
            <w:tcW w:w="1351" w:type="dxa"/>
            <w:vMerge/>
          </w:tcPr>
          <w:p w:rsidR="00761C9B" w:rsidRPr="000913D6" w:rsidRDefault="00761C9B" w:rsidP="008F1C08">
            <w:pPr>
              <w:spacing w:after="0" w:line="276" w:lineRule="auto"/>
              <w:rPr>
                <w:rFonts w:eastAsia="Times New Roman"/>
                <w:color w:val="000000"/>
                <w:sz w:val="18"/>
                <w:szCs w:val="18"/>
                <w:lang w:eastAsia="es-SV"/>
              </w:rPr>
            </w:pPr>
          </w:p>
        </w:tc>
      </w:tr>
      <w:tr w:rsidR="00761C9B" w:rsidRPr="000913D6" w:rsidTr="008F1C08">
        <w:trPr>
          <w:trHeight w:val="2257"/>
        </w:trPr>
        <w:tc>
          <w:tcPr>
            <w:tcW w:w="428" w:type="dxa"/>
            <w:vMerge/>
            <w:shd w:val="clear" w:color="auto" w:fill="auto"/>
            <w:vAlign w:val="center"/>
          </w:tcPr>
          <w:p w:rsidR="00761C9B" w:rsidRPr="000913D6" w:rsidRDefault="00761C9B" w:rsidP="008F1C08">
            <w:pPr>
              <w:spacing w:after="0" w:line="276" w:lineRule="auto"/>
              <w:jc w:val="center"/>
              <w:rPr>
                <w:rFonts w:eastAsia="Times New Roman"/>
                <w:color w:val="000000"/>
                <w:sz w:val="18"/>
                <w:szCs w:val="18"/>
                <w:lang w:eastAsia="es-SV"/>
              </w:rPr>
            </w:pPr>
          </w:p>
        </w:tc>
        <w:tc>
          <w:tcPr>
            <w:tcW w:w="1062" w:type="dxa"/>
            <w:vMerge/>
            <w:shd w:val="clear" w:color="auto" w:fill="auto"/>
            <w:vAlign w:val="center"/>
          </w:tcPr>
          <w:p w:rsidR="00761C9B" w:rsidRPr="000913D6" w:rsidRDefault="00761C9B" w:rsidP="008F1C08">
            <w:pPr>
              <w:spacing w:after="0" w:line="276" w:lineRule="auto"/>
              <w:rPr>
                <w:rFonts w:eastAsia="Times New Roman"/>
                <w:color w:val="000000"/>
                <w:sz w:val="18"/>
                <w:szCs w:val="18"/>
                <w:lang w:eastAsia="es-SV"/>
              </w:rPr>
            </w:pPr>
          </w:p>
        </w:tc>
        <w:tc>
          <w:tcPr>
            <w:tcW w:w="1129" w:type="dxa"/>
            <w:vMerge/>
            <w:shd w:val="clear" w:color="auto" w:fill="auto"/>
            <w:vAlign w:val="center"/>
          </w:tcPr>
          <w:p w:rsidR="00761C9B" w:rsidRPr="000913D6" w:rsidRDefault="00761C9B" w:rsidP="008F1C08">
            <w:pPr>
              <w:tabs>
                <w:tab w:val="left" w:pos="5160"/>
              </w:tabs>
              <w:spacing w:after="0" w:line="240" w:lineRule="auto"/>
              <w:jc w:val="both"/>
              <w:rPr>
                <w:rFonts w:eastAsia="Times New Roman"/>
                <w:color w:val="000000"/>
                <w:sz w:val="18"/>
                <w:szCs w:val="18"/>
                <w:lang w:eastAsia="es-SV"/>
              </w:rPr>
            </w:pPr>
          </w:p>
        </w:tc>
        <w:tc>
          <w:tcPr>
            <w:tcW w:w="1984" w:type="dxa"/>
            <w:vAlign w:val="center"/>
          </w:tcPr>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MASCARILLA DESECHABLE 5 PCS</w:t>
            </w:r>
          </w:p>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FABRICANTE: CHANGZHOU DUOYOU ELECTROMOTOR CO., LTD</w:t>
            </w:r>
          </w:p>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CANTIDAD: 32,400</w:t>
            </w:r>
          </w:p>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FACTURA NÚMERO: 0091326756</w:t>
            </w:r>
          </w:p>
        </w:tc>
        <w:tc>
          <w:tcPr>
            <w:tcW w:w="998" w:type="dxa"/>
            <w:shd w:val="clear" w:color="auto" w:fill="auto"/>
            <w:vAlign w:val="center"/>
          </w:tcPr>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NO ES DISPOSI-TIVO MÉDICO</w:t>
            </w:r>
          </w:p>
        </w:tc>
        <w:tc>
          <w:tcPr>
            <w:tcW w:w="1979" w:type="dxa"/>
            <w:shd w:val="clear" w:color="auto" w:fill="auto"/>
            <w:vAlign w:val="center"/>
          </w:tcPr>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EN ATENCIÓN A LAS CARACTERÍSTICAS Y EL USO DECLARADO DEL PRODUCTO, SE CONCLUYÓ QUE NO ES OBJETO DE COMPETENCIA DE ESTA DIRECCIÓN.</w:t>
            </w:r>
          </w:p>
        </w:tc>
        <w:tc>
          <w:tcPr>
            <w:tcW w:w="1351" w:type="dxa"/>
            <w:vMerge/>
          </w:tcPr>
          <w:p w:rsidR="00761C9B" w:rsidRPr="000913D6" w:rsidRDefault="00761C9B" w:rsidP="008F1C08">
            <w:pPr>
              <w:spacing w:after="0" w:line="276" w:lineRule="auto"/>
              <w:rPr>
                <w:rFonts w:eastAsia="Times New Roman"/>
                <w:color w:val="000000"/>
                <w:sz w:val="18"/>
                <w:szCs w:val="18"/>
                <w:lang w:eastAsia="es-SV"/>
              </w:rPr>
            </w:pPr>
          </w:p>
        </w:tc>
      </w:tr>
      <w:tr w:rsidR="00761C9B" w:rsidRPr="000913D6" w:rsidTr="008F1C08">
        <w:trPr>
          <w:trHeight w:val="2247"/>
        </w:trPr>
        <w:tc>
          <w:tcPr>
            <w:tcW w:w="428" w:type="dxa"/>
            <w:vMerge/>
            <w:shd w:val="clear" w:color="auto" w:fill="auto"/>
            <w:vAlign w:val="center"/>
          </w:tcPr>
          <w:p w:rsidR="00761C9B" w:rsidRPr="000913D6" w:rsidRDefault="00761C9B" w:rsidP="008F1C08">
            <w:pPr>
              <w:spacing w:after="0" w:line="276" w:lineRule="auto"/>
              <w:jc w:val="center"/>
              <w:rPr>
                <w:rFonts w:eastAsia="Times New Roman"/>
                <w:color w:val="000000"/>
                <w:sz w:val="18"/>
                <w:szCs w:val="18"/>
                <w:lang w:eastAsia="es-SV"/>
              </w:rPr>
            </w:pPr>
          </w:p>
        </w:tc>
        <w:tc>
          <w:tcPr>
            <w:tcW w:w="1062" w:type="dxa"/>
            <w:vMerge/>
            <w:shd w:val="clear" w:color="auto" w:fill="auto"/>
            <w:vAlign w:val="center"/>
          </w:tcPr>
          <w:p w:rsidR="00761C9B" w:rsidRPr="000913D6" w:rsidRDefault="00761C9B" w:rsidP="008F1C08">
            <w:pPr>
              <w:spacing w:after="0" w:line="276" w:lineRule="auto"/>
              <w:rPr>
                <w:rFonts w:eastAsia="Times New Roman"/>
                <w:color w:val="000000"/>
                <w:sz w:val="18"/>
                <w:szCs w:val="18"/>
                <w:lang w:eastAsia="es-SV"/>
              </w:rPr>
            </w:pPr>
          </w:p>
        </w:tc>
        <w:tc>
          <w:tcPr>
            <w:tcW w:w="1129" w:type="dxa"/>
            <w:vMerge/>
            <w:shd w:val="clear" w:color="auto" w:fill="auto"/>
            <w:vAlign w:val="center"/>
          </w:tcPr>
          <w:p w:rsidR="00761C9B" w:rsidRPr="000913D6" w:rsidRDefault="00761C9B" w:rsidP="008F1C08">
            <w:pPr>
              <w:tabs>
                <w:tab w:val="left" w:pos="5160"/>
              </w:tabs>
              <w:spacing w:after="0" w:line="240" w:lineRule="auto"/>
              <w:jc w:val="both"/>
              <w:rPr>
                <w:rFonts w:eastAsia="Times New Roman"/>
                <w:color w:val="000000"/>
                <w:sz w:val="18"/>
                <w:szCs w:val="18"/>
                <w:lang w:eastAsia="es-SV"/>
              </w:rPr>
            </w:pPr>
          </w:p>
        </w:tc>
        <w:tc>
          <w:tcPr>
            <w:tcW w:w="1984" w:type="dxa"/>
            <w:vAlign w:val="center"/>
          </w:tcPr>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MASCARILLA DESECHABLE 5 PCS</w:t>
            </w:r>
          </w:p>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FABRICANTE: CHANGZHOU DUOYOU ELECTROMOTOR CO., LTD</w:t>
            </w:r>
          </w:p>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CANTIDAD: 29,016</w:t>
            </w:r>
          </w:p>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FACTURA NÚMERO: 0091326755</w:t>
            </w:r>
          </w:p>
        </w:tc>
        <w:tc>
          <w:tcPr>
            <w:tcW w:w="998" w:type="dxa"/>
            <w:shd w:val="clear" w:color="auto" w:fill="auto"/>
            <w:vAlign w:val="center"/>
          </w:tcPr>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NO ES DISPOSI-TIVO MÉDICO</w:t>
            </w:r>
          </w:p>
        </w:tc>
        <w:tc>
          <w:tcPr>
            <w:tcW w:w="1979" w:type="dxa"/>
            <w:shd w:val="clear" w:color="auto" w:fill="auto"/>
            <w:vAlign w:val="center"/>
          </w:tcPr>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EN ATENCIÓN A LAS CARACTERÍSTICAS Y EL USO DECLARADO DEL PRODUCTO, SE CONCLUYÓ QUE NO ES OBJETO DE COMPETENCIA DE ESTA DIRECCIÓN.</w:t>
            </w:r>
          </w:p>
        </w:tc>
        <w:tc>
          <w:tcPr>
            <w:tcW w:w="1351" w:type="dxa"/>
            <w:vMerge/>
          </w:tcPr>
          <w:p w:rsidR="00761C9B" w:rsidRPr="000913D6" w:rsidRDefault="00761C9B" w:rsidP="008F1C08">
            <w:pPr>
              <w:spacing w:after="0" w:line="276" w:lineRule="auto"/>
              <w:rPr>
                <w:rFonts w:eastAsia="Times New Roman"/>
                <w:color w:val="000000"/>
                <w:sz w:val="18"/>
                <w:szCs w:val="18"/>
                <w:lang w:eastAsia="es-SV"/>
              </w:rPr>
            </w:pPr>
          </w:p>
        </w:tc>
      </w:tr>
      <w:tr w:rsidR="00761C9B" w:rsidRPr="000913D6" w:rsidTr="008F1C08">
        <w:trPr>
          <w:trHeight w:val="2311"/>
        </w:trPr>
        <w:tc>
          <w:tcPr>
            <w:tcW w:w="428" w:type="dxa"/>
            <w:vMerge/>
            <w:shd w:val="clear" w:color="auto" w:fill="auto"/>
            <w:vAlign w:val="center"/>
          </w:tcPr>
          <w:p w:rsidR="00761C9B" w:rsidRPr="000913D6" w:rsidRDefault="00761C9B" w:rsidP="008F1C08">
            <w:pPr>
              <w:spacing w:after="0" w:line="276" w:lineRule="auto"/>
              <w:jc w:val="center"/>
              <w:rPr>
                <w:rFonts w:eastAsia="Times New Roman"/>
                <w:color w:val="000000"/>
                <w:sz w:val="18"/>
                <w:szCs w:val="18"/>
                <w:lang w:eastAsia="es-SV"/>
              </w:rPr>
            </w:pPr>
          </w:p>
        </w:tc>
        <w:tc>
          <w:tcPr>
            <w:tcW w:w="1062" w:type="dxa"/>
            <w:vMerge/>
            <w:shd w:val="clear" w:color="auto" w:fill="auto"/>
            <w:vAlign w:val="center"/>
          </w:tcPr>
          <w:p w:rsidR="00761C9B" w:rsidRPr="000913D6" w:rsidRDefault="00761C9B" w:rsidP="008F1C08">
            <w:pPr>
              <w:spacing w:after="0" w:line="276" w:lineRule="auto"/>
              <w:rPr>
                <w:rFonts w:eastAsia="Times New Roman"/>
                <w:color w:val="000000"/>
                <w:sz w:val="18"/>
                <w:szCs w:val="18"/>
                <w:lang w:eastAsia="es-SV"/>
              </w:rPr>
            </w:pPr>
          </w:p>
        </w:tc>
        <w:tc>
          <w:tcPr>
            <w:tcW w:w="1129" w:type="dxa"/>
            <w:vMerge/>
            <w:shd w:val="clear" w:color="auto" w:fill="auto"/>
            <w:vAlign w:val="center"/>
          </w:tcPr>
          <w:p w:rsidR="00761C9B" w:rsidRPr="000913D6" w:rsidRDefault="00761C9B" w:rsidP="008F1C08">
            <w:pPr>
              <w:tabs>
                <w:tab w:val="left" w:pos="5160"/>
              </w:tabs>
              <w:spacing w:after="0" w:line="240" w:lineRule="auto"/>
              <w:jc w:val="both"/>
              <w:rPr>
                <w:rFonts w:eastAsia="Times New Roman"/>
                <w:color w:val="000000"/>
                <w:sz w:val="18"/>
                <w:szCs w:val="18"/>
                <w:lang w:eastAsia="es-SV"/>
              </w:rPr>
            </w:pPr>
          </w:p>
        </w:tc>
        <w:tc>
          <w:tcPr>
            <w:tcW w:w="1984" w:type="dxa"/>
            <w:vAlign w:val="center"/>
          </w:tcPr>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MASCARILLA DESECHABLE 5 PCS</w:t>
            </w:r>
          </w:p>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FABRICANTE: CHANGZHOU DUOYOU ELECTROMOTOR CO., LTD</w:t>
            </w:r>
          </w:p>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CANTIDAD: 13,896</w:t>
            </w:r>
          </w:p>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FACTURA NÚMERO: 0091319401</w:t>
            </w:r>
          </w:p>
        </w:tc>
        <w:tc>
          <w:tcPr>
            <w:tcW w:w="998" w:type="dxa"/>
            <w:shd w:val="clear" w:color="auto" w:fill="auto"/>
            <w:vAlign w:val="center"/>
          </w:tcPr>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NO ES DISPOSI-TIVO MÉDICO</w:t>
            </w:r>
          </w:p>
        </w:tc>
        <w:tc>
          <w:tcPr>
            <w:tcW w:w="1979" w:type="dxa"/>
            <w:shd w:val="clear" w:color="auto" w:fill="auto"/>
            <w:vAlign w:val="center"/>
          </w:tcPr>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EN ATENCIÓN A LAS CARACTERÍSTICAS Y EL USO DECLARADO DEL PRODUCTO, SE CONCLUYÓ QUE NO ES OBJETO DE COMPETENCIA DE ESTA DIRECCIÓN.</w:t>
            </w:r>
          </w:p>
        </w:tc>
        <w:tc>
          <w:tcPr>
            <w:tcW w:w="1351" w:type="dxa"/>
            <w:vMerge/>
          </w:tcPr>
          <w:p w:rsidR="00761C9B" w:rsidRPr="000913D6" w:rsidRDefault="00761C9B" w:rsidP="008F1C08">
            <w:pPr>
              <w:spacing w:after="0" w:line="276" w:lineRule="auto"/>
              <w:rPr>
                <w:rFonts w:eastAsia="Times New Roman"/>
                <w:color w:val="000000"/>
                <w:sz w:val="18"/>
                <w:szCs w:val="18"/>
                <w:lang w:eastAsia="es-SV"/>
              </w:rPr>
            </w:pPr>
          </w:p>
        </w:tc>
      </w:tr>
      <w:tr w:rsidR="00761C9B" w:rsidRPr="000913D6" w:rsidTr="008F1C08">
        <w:trPr>
          <w:trHeight w:val="2266"/>
        </w:trPr>
        <w:tc>
          <w:tcPr>
            <w:tcW w:w="428" w:type="dxa"/>
            <w:vMerge/>
            <w:shd w:val="clear" w:color="auto" w:fill="auto"/>
            <w:vAlign w:val="center"/>
          </w:tcPr>
          <w:p w:rsidR="00761C9B" w:rsidRPr="000913D6" w:rsidRDefault="00761C9B" w:rsidP="008F1C08">
            <w:pPr>
              <w:spacing w:after="0" w:line="276" w:lineRule="auto"/>
              <w:jc w:val="center"/>
              <w:rPr>
                <w:rFonts w:eastAsia="Times New Roman"/>
                <w:color w:val="000000"/>
                <w:sz w:val="18"/>
                <w:szCs w:val="18"/>
                <w:lang w:eastAsia="es-SV"/>
              </w:rPr>
            </w:pPr>
          </w:p>
        </w:tc>
        <w:tc>
          <w:tcPr>
            <w:tcW w:w="1062" w:type="dxa"/>
            <w:vMerge/>
            <w:shd w:val="clear" w:color="auto" w:fill="auto"/>
            <w:vAlign w:val="center"/>
          </w:tcPr>
          <w:p w:rsidR="00761C9B" w:rsidRPr="000913D6" w:rsidRDefault="00761C9B" w:rsidP="008F1C08">
            <w:pPr>
              <w:spacing w:after="0" w:line="276" w:lineRule="auto"/>
              <w:rPr>
                <w:rFonts w:eastAsia="Times New Roman"/>
                <w:color w:val="000000"/>
                <w:sz w:val="18"/>
                <w:szCs w:val="18"/>
                <w:lang w:eastAsia="es-SV"/>
              </w:rPr>
            </w:pPr>
          </w:p>
        </w:tc>
        <w:tc>
          <w:tcPr>
            <w:tcW w:w="1129" w:type="dxa"/>
            <w:vMerge/>
            <w:shd w:val="clear" w:color="auto" w:fill="auto"/>
            <w:vAlign w:val="center"/>
          </w:tcPr>
          <w:p w:rsidR="00761C9B" w:rsidRPr="000913D6" w:rsidRDefault="00761C9B" w:rsidP="008F1C08">
            <w:pPr>
              <w:tabs>
                <w:tab w:val="left" w:pos="5160"/>
              </w:tabs>
              <w:spacing w:after="0" w:line="240" w:lineRule="auto"/>
              <w:jc w:val="both"/>
              <w:rPr>
                <w:rFonts w:eastAsia="Times New Roman"/>
                <w:color w:val="000000"/>
                <w:sz w:val="18"/>
                <w:szCs w:val="18"/>
                <w:lang w:eastAsia="es-SV"/>
              </w:rPr>
            </w:pPr>
          </w:p>
        </w:tc>
        <w:tc>
          <w:tcPr>
            <w:tcW w:w="1984" w:type="dxa"/>
            <w:vAlign w:val="center"/>
          </w:tcPr>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MASCARILLA DESECHABLE 50 PCS</w:t>
            </w:r>
          </w:p>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FABRICANTE: CHANGZHOU DUOYOU ELECTROMOTOR CO., LTD</w:t>
            </w:r>
          </w:p>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CANTIDAD: 44,000</w:t>
            </w:r>
          </w:p>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 xml:space="preserve">FACTURA NÚMERO: </w:t>
            </w:r>
          </w:p>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0091319399</w:t>
            </w:r>
          </w:p>
        </w:tc>
        <w:tc>
          <w:tcPr>
            <w:tcW w:w="998" w:type="dxa"/>
            <w:shd w:val="clear" w:color="auto" w:fill="auto"/>
            <w:vAlign w:val="center"/>
          </w:tcPr>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NO ES DISPOSI-TIVO MÉDICO</w:t>
            </w:r>
          </w:p>
        </w:tc>
        <w:tc>
          <w:tcPr>
            <w:tcW w:w="1979" w:type="dxa"/>
            <w:shd w:val="clear" w:color="auto" w:fill="auto"/>
            <w:vAlign w:val="center"/>
          </w:tcPr>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EN ATENCIÓN A LAS CARACTERÍSTICAS Y EL USO DECLARADO DEL PRODUCTO, SE CONCLUYÓ QUE NO ES OBJETO DE COMPETENCIA DE ESTA DIRECCIÓN.</w:t>
            </w:r>
          </w:p>
        </w:tc>
        <w:tc>
          <w:tcPr>
            <w:tcW w:w="1351" w:type="dxa"/>
            <w:vMerge/>
          </w:tcPr>
          <w:p w:rsidR="00761C9B" w:rsidRPr="000913D6" w:rsidRDefault="00761C9B" w:rsidP="008F1C08">
            <w:pPr>
              <w:spacing w:after="0" w:line="276" w:lineRule="auto"/>
              <w:rPr>
                <w:rFonts w:eastAsia="Times New Roman"/>
                <w:color w:val="000000"/>
                <w:sz w:val="18"/>
                <w:szCs w:val="18"/>
                <w:lang w:eastAsia="es-SV"/>
              </w:rPr>
            </w:pPr>
          </w:p>
        </w:tc>
      </w:tr>
      <w:tr w:rsidR="00761C9B" w:rsidRPr="000913D6" w:rsidTr="008F1C08">
        <w:trPr>
          <w:trHeight w:val="2114"/>
        </w:trPr>
        <w:tc>
          <w:tcPr>
            <w:tcW w:w="428" w:type="dxa"/>
            <w:shd w:val="clear" w:color="auto" w:fill="auto"/>
            <w:vAlign w:val="center"/>
          </w:tcPr>
          <w:p w:rsidR="00761C9B" w:rsidRPr="000913D6" w:rsidRDefault="00761C9B" w:rsidP="008F1C08">
            <w:pPr>
              <w:spacing w:after="0" w:line="276" w:lineRule="auto"/>
              <w:jc w:val="center"/>
              <w:rPr>
                <w:rFonts w:eastAsia="Times New Roman"/>
                <w:color w:val="000000"/>
                <w:sz w:val="18"/>
                <w:szCs w:val="18"/>
                <w:lang w:eastAsia="es-SV"/>
              </w:rPr>
            </w:pPr>
            <w:r w:rsidRPr="000913D6">
              <w:rPr>
                <w:rFonts w:eastAsia="Times New Roman"/>
                <w:color w:val="000000"/>
                <w:sz w:val="18"/>
                <w:szCs w:val="18"/>
                <w:lang w:eastAsia="es-SV"/>
              </w:rPr>
              <w:t>11</w:t>
            </w:r>
          </w:p>
        </w:tc>
        <w:tc>
          <w:tcPr>
            <w:tcW w:w="1062" w:type="dxa"/>
            <w:shd w:val="clear" w:color="auto" w:fill="auto"/>
            <w:vAlign w:val="center"/>
          </w:tcPr>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UIEDM-COVID-19-PE-R35/0493/2020</w:t>
            </w:r>
          </w:p>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30/05/2020</w:t>
            </w:r>
          </w:p>
        </w:tc>
        <w:tc>
          <w:tcPr>
            <w:tcW w:w="1129" w:type="dxa"/>
            <w:shd w:val="clear" w:color="auto" w:fill="auto"/>
            <w:vAlign w:val="center"/>
          </w:tcPr>
          <w:p w:rsidR="00761C9B" w:rsidRPr="000913D6" w:rsidRDefault="00761C9B" w:rsidP="008F1C08">
            <w:pPr>
              <w:tabs>
                <w:tab w:val="left" w:pos="5160"/>
              </w:tabs>
              <w:spacing w:after="0" w:line="276" w:lineRule="auto"/>
              <w:jc w:val="both"/>
              <w:rPr>
                <w:rFonts w:eastAsia="Times New Roman"/>
                <w:sz w:val="18"/>
                <w:szCs w:val="18"/>
                <w:lang w:eastAsia="es-SV"/>
              </w:rPr>
            </w:pPr>
            <w:r w:rsidRPr="000913D6">
              <w:rPr>
                <w:rFonts w:eastAsia="Times New Roman"/>
                <w:sz w:val="18"/>
                <w:szCs w:val="18"/>
                <w:lang w:eastAsia="es-SV"/>
              </w:rPr>
              <w:t>KIMBERLY CLARK DE CENTROAMÉRICA LIMITADA DE C.V.</w:t>
            </w:r>
          </w:p>
        </w:tc>
        <w:tc>
          <w:tcPr>
            <w:tcW w:w="1984" w:type="dxa"/>
            <w:vAlign w:val="center"/>
          </w:tcPr>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DISPOSABLE MEDICAL FACE MASK</w:t>
            </w:r>
          </w:p>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FABRICANTE: X&amp;Y INDUSTRIAL COMPANY LIMITED</w:t>
            </w:r>
          </w:p>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CANTIDAD: 20,000</w:t>
            </w:r>
          </w:p>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FACTURA NÚMERO: KCSD20200504</w:t>
            </w:r>
          </w:p>
        </w:tc>
        <w:tc>
          <w:tcPr>
            <w:tcW w:w="998" w:type="dxa"/>
            <w:shd w:val="clear" w:color="auto" w:fill="auto"/>
            <w:vAlign w:val="center"/>
          </w:tcPr>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DISPOSI-TIVO MÉDICO</w:t>
            </w:r>
          </w:p>
        </w:tc>
        <w:tc>
          <w:tcPr>
            <w:tcW w:w="1979" w:type="dxa"/>
            <w:shd w:val="clear" w:color="auto" w:fill="auto"/>
            <w:vAlign w:val="center"/>
          </w:tcPr>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EN ATENCIÓN A LAS CARACTERÍSTICAS Y EL USO DECLARADO DEL PRODUCTO, SE CONCLUYÓ QUE ES OBJETO DE COMPETENCIA DE ESTA DIRECCIÓN.</w:t>
            </w:r>
          </w:p>
        </w:tc>
        <w:tc>
          <w:tcPr>
            <w:tcW w:w="1351" w:type="dxa"/>
            <w:vAlign w:val="center"/>
          </w:tcPr>
          <w:p w:rsidR="00761C9B" w:rsidRPr="000913D6" w:rsidRDefault="00761C9B" w:rsidP="008F1C08">
            <w:pPr>
              <w:spacing w:after="0" w:line="276" w:lineRule="auto"/>
              <w:jc w:val="center"/>
              <w:rPr>
                <w:rFonts w:eastAsia="Times New Roman"/>
                <w:color w:val="000000"/>
                <w:sz w:val="18"/>
                <w:szCs w:val="18"/>
                <w:lang w:eastAsia="es-SV"/>
              </w:rPr>
            </w:pPr>
            <w:r w:rsidRPr="000913D6">
              <w:rPr>
                <w:rFonts w:eastAsia="Times New Roman"/>
                <w:color w:val="000000"/>
                <w:sz w:val="18"/>
                <w:szCs w:val="18"/>
                <w:lang w:eastAsia="es-SV"/>
              </w:rPr>
              <w:t>USO INTERNO</w:t>
            </w:r>
          </w:p>
        </w:tc>
      </w:tr>
      <w:tr w:rsidR="00761C9B" w:rsidRPr="000913D6" w:rsidTr="008F1C08">
        <w:trPr>
          <w:trHeight w:val="340"/>
        </w:trPr>
        <w:tc>
          <w:tcPr>
            <w:tcW w:w="428" w:type="dxa"/>
            <w:shd w:val="clear" w:color="auto" w:fill="auto"/>
            <w:vAlign w:val="center"/>
          </w:tcPr>
          <w:p w:rsidR="00761C9B" w:rsidRPr="000913D6" w:rsidRDefault="00761C9B" w:rsidP="008F1C08">
            <w:pPr>
              <w:spacing w:after="0" w:line="276" w:lineRule="auto"/>
              <w:jc w:val="center"/>
              <w:rPr>
                <w:rFonts w:eastAsia="Times New Roman"/>
                <w:color w:val="000000"/>
                <w:sz w:val="18"/>
                <w:szCs w:val="18"/>
                <w:lang w:eastAsia="es-SV"/>
              </w:rPr>
            </w:pPr>
            <w:r w:rsidRPr="000913D6">
              <w:rPr>
                <w:rFonts w:eastAsia="Times New Roman"/>
                <w:color w:val="000000"/>
                <w:sz w:val="18"/>
                <w:szCs w:val="18"/>
                <w:lang w:eastAsia="es-SV"/>
              </w:rPr>
              <w:t>12</w:t>
            </w:r>
          </w:p>
        </w:tc>
        <w:tc>
          <w:tcPr>
            <w:tcW w:w="1062" w:type="dxa"/>
            <w:shd w:val="clear" w:color="auto" w:fill="auto"/>
            <w:vAlign w:val="center"/>
          </w:tcPr>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UIEDM-COVID-19-PE-R33/0494/2020</w:t>
            </w:r>
          </w:p>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03/06/2020</w:t>
            </w:r>
          </w:p>
        </w:tc>
        <w:tc>
          <w:tcPr>
            <w:tcW w:w="1129" w:type="dxa"/>
            <w:shd w:val="clear" w:color="auto" w:fill="auto"/>
            <w:vAlign w:val="center"/>
          </w:tcPr>
          <w:p w:rsidR="00761C9B" w:rsidRPr="000913D6" w:rsidRDefault="00761C9B" w:rsidP="008F1C08">
            <w:pPr>
              <w:tabs>
                <w:tab w:val="left" w:pos="5160"/>
              </w:tabs>
              <w:spacing w:after="0" w:line="240" w:lineRule="auto"/>
              <w:jc w:val="both"/>
              <w:rPr>
                <w:rFonts w:eastAsia="Times New Roman"/>
                <w:sz w:val="18"/>
                <w:szCs w:val="18"/>
                <w:lang w:eastAsia="es-SV"/>
              </w:rPr>
            </w:pPr>
            <w:r w:rsidRPr="000913D6">
              <w:rPr>
                <w:rFonts w:eastAsia="Times New Roman"/>
                <w:sz w:val="18"/>
                <w:szCs w:val="18"/>
                <w:lang w:eastAsia="es-SV"/>
              </w:rPr>
              <w:t>LABORATORIOS PHARMEDIC</w:t>
            </w:r>
          </w:p>
          <w:p w:rsidR="00761C9B" w:rsidRPr="000913D6" w:rsidRDefault="00761C9B" w:rsidP="008F1C08">
            <w:pPr>
              <w:tabs>
                <w:tab w:val="left" w:pos="5160"/>
              </w:tabs>
              <w:spacing w:after="0" w:line="240" w:lineRule="auto"/>
              <w:jc w:val="both"/>
              <w:rPr>
                <w:rFonts w:eastAsia="Times New Roman"/>
                <w:sz w:val="18"/>
                <w:szCs w:val="18"/>
                <w:lang w:eastAsia="es-SV"/>
              </w:rPr>
            </w:pPr>
          </w:p>
        </w:tc>
        <w:tc>
          <w:tcPr>
            <w:tcW w:w="1984" w:type="dxa"/>
            <w:vAlign w:val="center"/>
          </w:tcPr>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MASCARILLA PROTECTORA DESECHABLE</w:t>
            </w:r>
          </w:p>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FABRICANTE: VSONG ELECTRIC APPLIANCE CO., LTD</w:t>
            </w:r>
          </w:p>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CANTIDAD: 969,000</w:t>
            </w:r>
          </w:p>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FACTURA NÚMERO: 1020</w:t>
            </w:r>
          </w:p>
        </w:tc>
        <w:tc>
          <w:tcPr>
            <w:tcW w:w="998" w:type="dxa"/>
            <w:shd w:val="clear" w:color="auto" w:fill="auto"/>
            <w:vAlign w:val="center"/>
          </w:tcPr>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NO ES DISPOSI-TIVO MÉDICO</w:t>
            </w:r>
          </w:p>
        </w:tc>
        <w:tc>
          <w:tcPr>
            <w:tcW w:w="1979" w:type="dxa"/>
            <w:shd w:val="clear" w:color="auto" w:fill="auto"/>
            <w:vAlign w:val="center"/>
          </w:tcPr>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EN ATENCIÓN A LAS CARACTERÍSTICAS Y EL USO DECLARADO DEL PRODUCTO, SE CONCLUYÓ QUE NO ES OBJETO DE COMPETENCIA DE ESTA DIRECCIÓN.</w:t>
            </w:r>
          </w:p>
        </w:tc>
        <w:tc>
          <w:tcPr>
            <w:tcW w:w="1351" w:type="dxa"/>
            <w:vAlign w:val="center"/>
          </w:tcPr>
          <w:p w:rsidR="00761C9B" w:rsidRPr="000913D6" w:rsidRDefault="00761C9B" w:rsidP="008F1C08">
            <w:pPr>
              <w:spacing w:after="0" w:line="276" w:lineRule="auto"/>
              <w:jc w:val="center"/>
              <w:rPr>
                <w:rFonts w:eastAsia="Times New Roman"/>
                <w:color w:val="000000"/>
                <w:sz w:val="18"/>
                <w:szCs w:val="18"/>
                <w:lang w:eastAsia="es-SV"/>
              </w:rPr>
            </w:pPr>
            <w:r w:rsidRPr="000913D6">
              <w:rPr>
                <w:rFonts w:eastAsia="Times New Roman"/>
                <w:color w:val="000000"/>
                <w:sz w:val="18"/>
                <w:szCs w:val="18"/>
                <w:lang w:eastAsia="es-SV"/>
              </w:rPr>
              <w:t>USO INTERNO Y COMERCIALI-ZACIÓN</w:t>
            </w:r>
          </w:p>
        </w:tc>
      </w:tr>
      <w:tr w:rsidR="00761C9B" w:rsidRPr="000913D6" w:rsidTr="008F1C08">
        <w:trPr>
          <w:trHeight w:val="2092"/>
        </w:trPr>
        <w:tc>
          <w:tcPr>
            <w:tcW w:w="428" w:type="dxa"/>
            <w:vMerge w:val="restart"/>
            <w:shd w:val="clear" w:color="auto" w:fill="auto"/>
            <w:vAlign w:val="center"/>
          </w:tcPr>
          <w:p w:rsidR="00761C9B" w:rsidRPr="000913D6" w:rsidRDefault="00761C9B" w:rsidP="008F1C08">
            <w:pPr>
              <w:spacing w:after="0" w:line="276" w:lineRule="auto"/>
              <w:jc w:val="center"/>
              <w:rPr>
                <w:rFonts w:eastAsia="Times New Roman"/>
                <w:sz w:val="18"/>
                <w:szCs w:val="18"/>
                <w:lang w:eastAsia="es-SV"/>
              </w:rPr>
            </w:pPr>
            <w:r w:rsidRPr="000913D6">
              <w:rPr>
                <w:rFonts w:eastAsia="Times New Roman"/>
                <w:sz w:val="18"/>
                <w:szCs w:val="18"/>
                <w:lang w:eastAsia="es-SV"/>
              </w:rPr>
              <w:t>13</w:t>
            </w:r>
          </w:p>
        </w:tc>
        <w:tc>
          <w:tcPr>
            <w:tcW w:w="1062" w:type="dxa"/>
            <w:vMerge w:val="restart"/>
            <w:shd w:val="clear" w:color="auto" w:fill="auto"/>
            <w:vAlign w:val="center"/>
          </w:tcPr>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UIEDM-COVID-19-PE-R34/0495/2020</w:t>
            </w:r>
          </w:p>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05/06/2020</w:t>
            </w:r>
          </w:p>
        </w:tc>
        <w:tc>
          <w:tcPr>
            <w:tcW w:w="1129" w:type="dxa"/>
            <w:vMerge w:val="restart"/>
            <w:shd w:val="clear" w:color="auto" w:fill="auto"/>
            <w:vAlign w:val="center"/>
          </w:tcPr>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GUSCAFE S.A. DE C.V.</w:t>
            </w:r>
          </w:p>
        </w:tc>
        <w:tc>
          <w:tcPr>
            <w:tcW w:w="1984" w:type="dxa"/>
            <w:vAlign w:val="center"/>
          </w:tcPr>
          <w:p w:rsidR="00761C9B" w:rsidRPr="000913D6" w:rsidRDefault="00761C9B" w:rsidP="008F1C08">
            <w:pPr>
              <w:spacing w:after="0" w:line="276" w:lineRule="auto"/>
              <w:rPr>
                <w:rFonts w:eastAsia="Times New Roman"/>
                <w:sz w:val="18"/>
                <w:szCs w:val="18"/>
                <w:lang w:val="en-US" w:eastAsia="es-SV"/>
              </w:rPr>
            </w:pPr>
            <w:r w:rsidRPr="000913D6">
              <w:rPr>
                <w:rFonts w:eastAsia="Times New Roman"/>
                <w:sz w:val="18"/>
                <w:szCs w:val="18"/>
                <w:lang w:val="en-US" w:eastAsia="es-SV"/>
              </w:rPr>
              <w:t>DISPOSABLE PROTECTIVE MASK</w:t>
            </w:r>
          </w:p>
          <w:p w:rsidR="00761C9B" w:rsidRPr="000913D6" w:rsidRDefault="00761C9B" w:rsidP="008F1C08">
            <w:pPr>
              <w:spacing w:after="0" w:line="276" w:lineRule="auto"/>
              <w:rPr>
                <w:rFonts w:eastAsia="Times New Roman"/>
                <w:sz w:val="18"/>
                <w:szCs w:val="18"/>
                <w:lang w:val="en-US" w:eastAsia="es-SV"/>
              </w:rPr>
            </w:pPr>
            <w:r w:rsidRPr="000913D6">
              <w:rPr>
                <w:rFonts w:eastAsia="Times New Roman"/>
                <w:sz w:val="18"/>
                <w:szCs w:val="18"/>
                <w:lang w:val="en-US" w:eastAsia="es-SV"/>
              </w:rPr>
              <w:t>FABRICANTE: BENGBU HONGJIE MEDICAL EQUIPMENT CO., LTD./</w:t>
            </w:r>
          </w:p>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 xml:space="preserve">CANTIDAD: 61 </w:t>
            </w:r>
          </w:p>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FACTURA NÚMERO: 00432321134</w:t>
            </w:r>
          </w:p>
        </w:tc>
        <w:tc>
          <w:tcPr>
            <w:tcW w:w="998" w:type="dxa"/>
            <w:shd w:val="clear" w:color="auto" w:fill="auto"/>
            <w:vAlign w:val="center"/>
          </w:tcPr>
          <w:p w:rsidR="00761C9B" w:rsidRPr="000913D6" w:rsidRDefault="00761C9B" w:rsidP="008F1C08">
            <w:pPr>
              <w:spacing w:after="0" w:line="276" w:lineRule="auto"/>
              <w:rPr>
                <w:rFonts w:eastAsia="Times New Roman"/>
                <w:sz w:val="18"/>
                <w:szCs w:val="18"/>
                <w:lang w:eastAsia="es-SV"/>
              </w:rPr>
            </w:pPr>
            <w:r w:rsidRPr="000913D6">
              <w:rPr>
                <w:rFonts w:eastAsia="Times New Roman"/>
                <w:color w:val="000000"/>
                <w:sz w:val="18"/>
                <w:szCs w:val="18"/>
                <w:lang w:eastAsia="es-SV"/>
              </w:rPr>
              <w:t>NO ES DISPOSI-TIVO MÉDICO</w:t>
            </w:r>
          </w:p>
        </w:tc>
        <w:tc>
          <w:tcPr>
            <w:tcW w:w="1979" w:type="dxa"/>
            <w:shd w:val="clear" w:color="auto" w:fill="auto"/>
            <w:vAlign w:val="center"/>
          </w:tcPr>
          <w:p w:rsidR="00761C9B" w:rsidRPr="000913D6" w:rsidRDefault="00761C9B" w:rsidP="008F1C08">
            <w:pPr>
              <w:spacing w:after="0" w:line="276" w:lineRule="auto"/>
              <w:rPr>
                <w:rFonts w:eastAsia="Times New Roman"/>
                <w:sz w:val="18"/>
                <w:szCs w:val="18"/>
                <w:lang w:eastAsia="es-SV"/>
              </w:rPr>
            </w:pPr>
            <w:r w:rsidRPr="000913D6">
              <w:rPr>
                <w:rFonts w:eastAsia="Times New Roman"/>
                <w:color w:val="000000"/>
                <w:sz w:val="18"/>
                <w:szCs w:val="18"/>
                <w:lang w:eastAsia="es-SV"/>
              </w:rPr>
              <w:t>EN ATENCIÓN A LAS CARACTERÍSTICAS Y EL USO DECLARADO DEL PRODUCTO, SE CONCLUYÓ QUE NO ES OBJETO DE COMPETENCIA DE ESTA DIRECCIÓN.</w:t>
            </w:r>
          </w:p>
        </w:tc>
        <w:tc>
          <w:tcPr>
            <w:tcW w:w="1351" w:type="dxa"/>
            <w:vMerge w:val="restart"/>
            <w:vAlign w:val="center"/>
          </w:tcPr>
          <w:p w:rsidR="00761C9B" w:rsidRPr="000913D6" w:rsidRDefault="00761C9B" w:rsidP="008F1C08">
            <w:pPr>
              <w:spacing w:after="0" w:line="276" w:lineRule="auto"/>
              <w:jc w:val="center"/>
              <w:rPr>
                <w:rFonts w:eastAsia="Times New Roman"/>
                <w:sz w:val="18"/>
                <w:szCs w:val="18"/>
                <w:lang w:eastAsia="es-SV"/>
              </w:rPr>
            </w:pPr>
            <w:r w:rsidRPr="000913D6">
              <w:rPr>
                <w:rFonts w:eastAsia="Times New Roman"/>
                <w:sz w:val="18"/>
                <w:szCs w:val="18"/>
                <w:lang w:eastAsia="es-SV"/>
              </w:rPr>
              <w:t>COMERCIALI-ZACIÓN</w:t>
            </w:r>
          </w:p>
        </w:tc>
      </w:tr>
      <w:tr w:rsidR="00761C9B" w:rsidRPr="000913D6" w:rsidTr="008F1C08">
        <w:trPr>
          <w:trHeight w:val="2535"/>
        </w:trPr>
        <w:tc>
          <w:tcPr>
            <w:tcW w:w="428" w:type="dxa"/>
            <w:vMerge/>
            <w:shd w:val="clear" w:color="auto" w:fill="auto"/>
            <w:vAlign w:val="center"/>
          </w:tcPr>
          <w:p w:rsidR="00761C9B" w:rsidRPr="000913D6" w:rsidRDefault="00761C9B" w:rsidP="008F1C08">
            <w:pPr>
              <w:spacing w:after="0" w:line="276" w:lineRule="auto"/>
              <w:jc w:val="center"/>
              <w:rPr>
                <w:rFonts w:eastAsia="Times New Roman"/>
                <w:sz w:val="18"/>
                <w:szCs w:val="18"/>
                <w:lang w:eastAsia="es-SV"/>
              </w:rPr>
            </w:pPr>
          </w:p>
        </w:tc>
        <w:tc>
          <w:tcPr>
            <w:tcW w:w="1062" w:type="dxa"/>
            <w:vMerge/>
            <w:shd w:val="clear" w:color="auto" w:fill="auto"/>
            <w:vAlign w:val="center"/>
          </w:tcPr>
          <w:p w:rsidR="00761C9B" w:rsidRPr="000913D6" w:rsidRDefault="00761C9B" w:rsidP="008F1C08">
            <w:pPr>
              <w:spacing w:after="0" w:line="276" w:lineRule="auto"/>
              <w:rPr>
                <w:rFonts w:eastAsia="Times New Roman"/>
                <w:sz w:val="18"/>
                <w:szCs w:val="18"/>
                <w:lang w:eastAsia="es-SV"/>
              </w:rPr>
            </w:pPr>
          </w:p>
        </w:tc>
        <w:tc>
          <w:tcPr>
            <w:tcW w:w="1129" w:type="dxa"/>
            <w:vMerge/>
            <w:shd w:val="clear" w:color="auto" w:fill="auto"/>
            <w:vAlign w:val="center"/>
          </w:tcPr>
          <w:p w:rsidR="00761C9B" w:rsidRPr="000913D6" w:rsidRDefault="00761C9B" w:rsidP="008F1C08">
            <w:pPr>
              <w:spacing w:after="0" w:line="276" w:lineRule="auto"/>
              <w:rPr>
                <w:rFonts w:eastAsia="Times New Roman"/>
                <w:sz w:val="18"/>
                <w:szCs w:val="18"/>
                <w:lang w:eastAsia="es-SV"/>
              </w:rPr>
            </w:pPr>
          </w:p>
        </w:tc>
        <w:tc>
          <w:tcPr>
            <w:tcW w:w="1984" w:type="dxa"/>
            <w:vAlign w:val="center"/>
          </w:tcPr>
          <w:p w:rsidR="00761C9B" w:rsidRPr="000913D6" w:rsidRDefault="00761C9B" w:rsidP="008F1C08">
            <w:pPr>
              <w:spacing w:after="0" w:line="276" w:lineRule="auto"/>
              <w:rPr>
                <w:rFonts w:eastAsia="Times New Roman"/>
                <w:sz w:val="18"/>
                <w:szCs w:val="18"/>
                <w:lang w:val="en-US" w:eastAsia="es-SV"/>
              </w:rPr>
            </w:pPr>
            <w:r w:rsidRPr="000913D6">
              <w:rPr>
                <w:rFonts w:eastAsia="Times New Roman"/>
                <w:sz w:val="18"/>
                <w:szCs w:val="18"/>
                <w:lang w:val="en-US" w:eastAsia="es-SV"/>
              </w:rPr>
              <w:t>KN95 DISPOSABLE PROTECTIVE MASK</w:t>
            </w:r>
          </w:p>
          <w:p w:rsidR="00761C9B" w:rsidRPr="000913D6" w:rsidRDefault="00761C9B" w:rsidP="008F1C08">
            <w:pPr>
              <w:spacing w:after="0" w:line="276" w:lineRule="auto"/>
              <w:rPr>
                <w:rFonts w:eastAsia="Times New Roman"/>
                <w:sz w:val="18"/>
                <w:szCs w:val="18"/>
                <w:lang w:val="en-US" w:eastAsia="es-SV"/>
              </w:rPr>
            </w:pPr>
            <w:r w:rsidRPr="000913D6">
              <w:rPr>
                <w:rFonts w:eastAsia="Times New Roman"/>
                <w:sz w:val="18"/>
                <w:szCs w:val="18"/>
                <w:lang w:val="en-US" w:eastAsia="es-SV"/>
              </w:rPr>
              <w:t>FABRICANTE: GUANGZHOU JIEYA SAFETY GOODS MANUFACTURING CO., LTD.</w:t>
            </w:r>
          </w:p>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CANTIDAD:  10</w:t>
            </w:r>
          </w:p>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FACTURA NÚMERO: 00432321134</w:t>
            </w:r>
          </w:p>
        </w:tc>
        <w:tc>
          <w:tcPr>
            <w:tcW w:w="998" w:type="dxa"/>
            <w:shd w:val="clear" w:color="auto" w:fill="auto"/>
            <w:vAlign w:val="center"/>
          </w:tcPr>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NO ES DISPOSI-TIVO MÉDICO</w:t>
            </w:r>
          </w:p>
        </w:tc>
        <w:tc>
          <w:tcPr>
            <w:tcW w:w="1979" w:type="dxa"/>
            <w:shd w:val="clear" w:color="auto" w:fill="auto"/>
            <w:vAlign w:val="center"/>
          </w:tcPr>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EN ATENCIÓN A LAS CARACTERÍSTICAS Y EL USO DECLARADO DEL PRODUCTO, SE CONCLUYÓ QUE NO ES OBJETO DE COMPETENCIA DE ESTA DIRECCIÓN.</w:t>
            </w:r>
          </w:p>
        </w:tc>
        <w:tc>
          <w:tcPr>
            <w:tcW w:w="1351" w:type="dxa"/>
            <w:vMerge/>
            <w:vAlign w:val="center"/>
          </w:tcPr>
          <w:p w:rsidR="00761C9B" w:rsidRPr="000913D6" w:rsidRDefault="00761C9B" w:rsidP="008F1C08">
            <w:pPr>
              <w:spacing w:after="0" w:line="276" w:lineRule="auto"/>
              <w:jc w:val="center"/>
              <w:rPr>
                <w:rFonts w:eastAsia="Times New Roman"/>
                <w:sz w:val="18"/>
                <w:szCs w:val="18"/>
                <w:lang w:eastAsia="es-SV"/>
              </w:rPr>
            </w:pPr>
          </w:p>
        </w:tc>
      </w:tr>
      <w:tr w:rsidR="00761C9B" w:rsidRPr="000913D6" w:rsidTr="008F1C08">
        <w:trPr>
          <w:trHeight w:val="2126"/>
        </w:trPr>
        <w:tc>
          <w:tcPr>
            <w:tcW w:w="428" w:type="dxa"/>
            <w:shd w:val="clear" w:color="auto" w:fill="auto"/>
            <w:vAlign w:val="center"/>
          </w:tcPr>
          <w:p w:rsidR="00761C9B" w:rsidRPr="000913D6" w:rsidRDefault="00761C9B" w:rsidP="008F1C08">
            <w:pPr>
              <w:spacing w:after="0" w:line="276" w:lineRule="auto"/>
              <w:jc w:val="center"/>
              <w:rPr>
                <w:rFonts w:eastAsia="Times New Roman"/>
                <w:color w:val="000000"/>
                <w:sz w:val="18"/>
                <w:szCs w:val="18"/>
                <w:lang w:eastAsia="es-SV"/>
              </w:rPr>
            </w:pPr>
            <w:r w:rsidRPr="000913D6">
              <w:rPr>
                <w:rFonts w:eastAsia="Times New Roman"/>
                <w:color w:val="000000"/>
                <w:sz w:val="18"/>
                <w:szCs w:val="18"/>
                <w:lang w:eastAsia="es-SV"/>
              </w:rPr>
              <w:t>14</w:t>
            </w:r>
          </w:p>
        </w:tc>
        <w:tc>
          <w:tcPr>
            <w:tcW w:w="1062" w:type="dxa"/>
            <w:shd w:val="clear" w:color="auto" w:fill="auto"/>
            <w:vAlign w:val="center"/>
          </w:tcPr>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UIEDM-COVID-19-PE-R33/0496/2020</w:t>
            </w:r>
          </w:p>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02/06/2020</w:t>
            </w:r>
          </w:p>
        </w:tc>
        <w:tc>
          <w:tcPr>
            <w:tcW w:w="1129" w:type="dxa"/>
            <w:shd w:val="clear" w:color="auto" w:fill="auto"/>
            <w:vAlign w:val="center"/>
          </w:tcPr>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DROGUERIA FARMACÉUTICOS EQUIVALENTES</w:t>
            </w:r>
          </w:p>
        </w:tc>
        <w:tc>
          <w:tcPr>
            <w:tcW w:w="1984" w:type="dxa"/>
            <w:vAlign w:val="center"/>
          </w:tcPr>
          <w:p w:rsidR="00761C9B" w:rsidRPr="000913D6" w:rsidRDefault="00761C9B" w:rsidP="008F1C08">
            <w:pPr>
              <w:spacing w:after="0" w:line="276" w:lineRule="auto"/>
              <w:rPr>
                <w:rFonts w:eastAsia="Times New Roman"/>
                <w:sz w:val="18"/>
                <w:szCs w:val="18"/>
                <w:lang w:val="en-US" w:eastAsia="es-SV"/>
              </w:rPr>
            </w:pPr>
            <w:r w:rsidRPr="000913D6">
              <w:rPr>
                <w:rFonts w:eastAsia="Times New Roman"/>
                <w:sz w:val="18"/>
                <w:szCs w:val="18"/>
                <w:lang w:val="en-US" w:eastAsia="es-SV"/>
              </w:rPr>
              <w:t>DISPOSABLE FACE MASK</w:t>
            </w:r>
          </w:p>
          <w:p w:rsidR="00761C9B" w:rsidRPr="000913D6" w:rsidRDefault="00761C9B" w:rsidP="008F1C08">
            <w:pPr>
              <w:spacing w:after="0" w:line="276" w:lineRule="auto"/>
              <w:rPr>
                <w:rFonts w:eastAsia="Times New Roman"/>
                <w:sz w:val="18"/>
                <w:szCs w:val="18"/>
                <w:lang w:val="en-US" w:eastAsia="es-SV"/>
              </w:rPr>
            </w:pPr>
            <w:r w:rsidRPr="000913D6">
              <w:rPr>
                <w:rFonts w:eastAsia="Times New Roman"/>
                <w:sz w:val="18"/>
                <w:szCs w:val="18"/>
                <w:lang w:val="en-US" w:eastAsia="es-SV"/>
              </w:rPr>
              <w:t>FABRICANTE: NINGBO LOTO PACKAGE MANUFACTURER CO., LTD</w:t>
            </w:r>
          </w:p>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CANTIDAD: 50,000</w:t>
            </w:r>
          </w:p>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 xml:space="preserve">FACTURA NÚMERO: ZB200428-2 </w:t>
            </w:r>
          </w:p>
        </w:tc>
        <w:tc>
          <w:tcPr>
            <w:tcW w:w="998" w:type="dxa"/>
            <w:shd w:val="clear" w:color="auto" w:fill="auto"/>
            <w:vAlign w:val="center"/>
          </w:tcPr>
          <w:p w:rsidR="00761C9B" w:rsidRPr="000913D6" w:rsidRDefault="00761C9B" w:rsidP="008F1C08">
            <w:pPr>
              <w:spacing w:after="0" w:line="276" w:lineRule="auto"/>
              <w:rPr>
                <w:rFonts w:eastAsia="Times New Roman"/>
                <w:sz w:val="18"/>
                <w:szCs w:val="18"/>
                <w:lang w:eastAsia="es-SV"/>
              </w:rPr>
            </w:pPr>
            <w:r w:rsidRPr="000913D6">
              <w:rPr>
                <w:rFonts w:eastAsia="Times New Roman"/>
                <w:color w:val="000000"/>
                <w:sz w:val="18"/>
                <w:szCs w:val="18"/>
                <w:lang w:eastAsia="es-SV"/>
              </w:rPr>
              <w:t>NO ES DISPOSI-TIVO MÉDICO</w:t>
            </w:r>
          </w:p>
        </w:tc>
        <w:tc>
          <w:tcPr>
            <w:tcW w:w="1979" w:type="dxa"/>
            <w:shd w:val="clear" w:color="auto" w:fill="auto"/>
            <w:vAlign w:val="center"/>
          </w:tcPr>
          <w:p w:rsidR="00761C9B" w:rsidRPr="000913D6" w:rsidRDefault="00761C9B" w:rsidP="008F1C08">
            <w:pPr>
              <w:spacing w:after="0" w:line="276" w:lineRule="auto"/>
              <w:rPr>
                <w:rFonts w:eastAsia="Times New Roman"/>
                <w:sz w:val="18"/>
                <w:szCs w:val="18"/>
                <w:lang w:eastAsia="es-SV"/>
              </w:rPr>
            </w:pPr>
            <w:r w:rsidRPr="000913D6">
              <w:rPr>
                <w:rFonts w:eastAsia="Times New Roman"/>
                <w:color w:val="000000"/>
                <w:sz w:val="18"/>
                <w:szCs w:val="18"/>
                <w:lang w:eastAsia="es-SV"/>
              </w:rPr>
              <w:t>EN ATENCIÓN A LAS CARACTERÍSTICAS Y EL USO DECLARADO DEL PRODUCTO, SE CONCLUYÓ QUE NO ES OBJETO DE COMPETENCIA DE ESTA DIRECCIÓN.</w:t>
            </w:r>
          </w:p>
        </w:tc>
        <w:tc>
          <w:tcPr>
            <w:tcW w:w="1351" w:type="dxa"/>
            <w:vAlign w:val="center"/>
          </w:tcPr>
          <w:p w:rsidR="00761C9B" w:rsidRPr="000913D6" w:rsidRDefault="00761C9B" w:rsidP="008F1C08">
            <w:pPr>
              <w:spacing w:after="0" w:line="276" w:lineRule="auto"/>
              <w:jc w:val="center"/>
              <w:rPr>
                <w:rFonts w:eastAsia="Times New Roman"/>
                <w:sz w:val="18"/>
                <w:szCs w:val="18"/>
                <w:lang w:eastAsia="es-SV"/>
              </w:rPr>
            </w:pPr>
            <w:r w:rsidRPr="000913D6">
              <w:rPr>
                <w:rFonts w:eastAsia="Times New Roman"/>
                <w:sz w:val="18"/>
                <w:szCs w:val="18"/>
                <w:lang w:eastAsia="es-SV"/>
              </w:rPr>
              <w:t>COMERCIALI-ZACIÓN</w:t>
            </w:r>
          </w:p>
        </w:tc>
      </w:tr>
      <w:tr w:rsidR="00761C9B" w:rsidRPr="000913D6" w:rsidTr="008F1C08">
        <w:trPr>
          <w:trHeight w:val="2550"/>
        </w:trPr>
        <w:tc>
          <w:tcPr>
            <w:tcW w:w="428" w:type="dxa"/>
            <w:shd w:val="clear" w:color="auto" w:fill="auto"/>
            <w:vAlign w:val="center"/>
          </w:tcPr>
          <w:p w:rsidR="00761C9B" w:rsidRPr="000913D6" w:rsidRDefault="00761C9B" w:rsidP="008F1C08">
            <w:pPr>
              <w:spacing w:after="0" w:line="276" w:lineRule="auto"/>
              <w:jc w:val="center"/>
              <w:rPr>
                <w:rFonts w:eastAsia="Times New Roman"/>
                <w:color w:val="000000"/>
                <w:sz w:val="18"/>
                <w:szCs w:val="18"/>
                <w:lang w:eastAsia="es-SV"/>
              </w:rPr>
            </w:pPr>
            <w:r w:rsidRPr="000913D6">
              <w:rPr>
                <w:rFonts w:eastAsia="Times New Roman"/>
                <w:color w:val="000000"/>
                <w:sz w:val="18"/>
                <w:szCs w:val="18"/>
                <w:lang w:eastAsia="es-SV"/>
              </w:rPr>
              <w:t>15</w:t>
            </w:r>
          </w:p>
        </w:tc>
        <w:tc>
          <w:tcPr>
            <w:tcW w:w="1062" w:type="dxa"/>
            <w:shd w:val="clear" w:color="auto" w:fill="auto"/>
            <w:vAlign w:val="center"/>
          </w:tcPr>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UIEDM-COVID-19-PE-R34/0497/2020</w:t>
            </w:r>
          </w:p>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30/05/2020</w:t>
            </w:r>
          </w:p>
        </w:tc>
        <w:tc>
          <w:tcPr>
            <w:tcW w:w="1129" w:type="dxa"/>
            <w:shd w:val="clear" w:color="auto" w:fill="auto"/>
            <w:vAlign w:val="center"/>
          </w:tcPr>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S.T. MEDIC, S.A. DE C.V.</w:t>
            </w:r>
          </w:p>
        </w:tc>
        <w:tc>
          <w:tcPr>
            <w:tcW w:w="1984" w:type="dxa"/>
            <w:vAlign w:val="center"/>
          </w:tcPr>
          <w:p w:rsidR="00761C9B" w:rsidRPr="000913D6" w:rsidRDefault="00761C9B" w:rsidP="008F1C08">
            <w:pPr>
              <w:spacing w:after="0" w:line="276" w:lineRule="auto"/>
              <w:rPr>
                <w:rFonts w:eastAsia="Times New Roman"/>
                <w:sz w:val="18"/>
                <w:szCs w:val="18"/>
                <w:lang w:val="en-US" w:eastAsia="es-SV"/>
              </w:rPr>
            </w:pPr>
            <w:r w:rsidRPr="000913D6">
              <w:rPr>
                <w:rFonts w:eastAsia="Times New Roman"/>
                <w:sz w:val="18"/>
                <w:szCs w:val="18"/>
                <w:lang w:val="en-US" w:eastAsia="es-SV"/>
              </w:rPr>
              <w:t>INFRARED THERMOMETER</w:t>
            </w:r>
          </w:p>
          <w:p w:rsidR="00761C9B" w:rsidRPr="000913D6" w:rsidRDefault="00761C9B" w:rsidP="008F1C08">
            <w:pPr>
              <w:spacing w:after="0" w:line="276" w:lineRule="auto"/>
              <w:rPr>
                <w:rFonts w:eastAsia="Times New Roman"/>
                <w:sz w:val="18"/>
                <w:szCs w:val="18"/>
                <w:lang w:val="en-US" w:eastAsia="es-SV"/>
              </w:rPr>
            </w:pPr>
            <w:r w:rsidRPr="000913D6">
              <w:rPr>
                <w:rFonts w:eastAsia="Times New Roman"/>
                <w:sz w:val="18"/>
                <w:szCs w:val="18"/>
                <w:lang w:val="en-US" w:eastAsia="es-SV"/>
              </w:rPr>
              <w:t>MODELO: LW FT118</w:t>
            </w:r>
          </w:p>
          <w:p w:rsidR="00761C9B" w:rsidRPr="000913D6" w:rsidRDefault="00761C9B" w:rsidP="008F1C08">
            <w:pPr>
              <w:spacing w:after="0" w:line="276" w:lineRule="auto"/>
              <w:rPr>
                <w:rFonts w:eastAsia="Times New Roman"/>
                <w:sz w:val="18"/>
                <w:szCs w:val="18"/>
                <w:lang w:val="en-US" w:eastAsia="es-SV"/>
              </w:rPr>
            </w:pPr>
            <w:r w:rsidRPr="000913D6">
              <w:rPr>
                <w:rFonts w:eastAsia="Times New Roman"/>
                <w:sz w:val="18"/>
                <w:szCs w:val="18"/>
                <w:lang w:val="en-US" w:eastAsia="es-SV"/>
              </w:rPr>
              <w:t>FABRICANTE: LANDWIND HEALTH SCIENCE &amp; TECHNOLOGY CO., LTD</w:t>
            </w:r>
          </w:p>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CANTIDAD: 400</w:t>
            </w:r>
          </w:p>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FACTURA NÚMERO: PI200417V-SV07</w:t>
            </w:r>
          </w:p>
        </w:tc>
        <w:tc>
          <w:tcPr>
            <w:tcW w:w="998" w:type="dxa"/>
            <w:shd w:val="clear" w:color="auto" w:fill="auto"/>
            <w:vAlign w:val="center"/>
          </w:tcPr>
          <w:p w:rsidR="00761C9B" w:rsidRPr="000913D6" w:rsidRDefault="00761C9B" w:rsidP="008F1C08">
            <w:pPr>
              <w:spacing w:after="0" w:line="276" w:lineRule="auto"/>
              <w:rPr>
                <w:rFonts w:eastAsia="Times New Roman"/>
                <w:sz w:val="18"/>
                <w:szCs w:val="18"/>
                <w:lang w:eastAsia="es-SV"/>
              </w:rPr>
            </w:pPr>
            <w:r w:rsidRPr="000913D6">
              <w:rPr>
                <w:rFonts w:eastAsia="Times New Roman"/>
                <w:color w:val="000000"/>
                <w:sz w:val="18"/>
                <w:szCs w:val="18"/>
                <w:lang w:eastAsia="es-SV"/>
              </w:rPr>
              <w:t>DISPOSI-TIVO MÉDICO</w:t>
            </w:r>
          </w:p>
        </w:tc>
        <w:tc>
          <w:tcPr>
            <w:tcW w:w="1979" w:type="dxa"/>
            <w:shd w:val="clear" w:color="auto" w:fill="auto"/>
            <w:vAlign w:val="center"/>
          </w:tcPr>
          <w:p w:rsidR="00761C9B" w:rsidRPr="000913D6" w:rsidRDefault="00761C9B" w:rsidP="008F1C08">
            <w:pPr>
              <w:spacing w:after="0" w:line="276" w:lineRule="auto"/>
              <w:rPr>
                <w:rFonts w:eastAsia="Times New Roman"/>
                <w:sz w:val="18"/>
                <w:szCs w:val="18"/>
                <w:lang w:eastAsia="es-SV"/>
              </w:rPr>
            </w:pPr>
            <w:r w:rsidRPr="000913D6">
              <w:rPr>
                <w:rFonts w:eastAsia="Times New Roman"/>
                <w:color w:val="000000"/>
                <w:sz w:val="18"/>
                <w:szCs w:val="18"/>
                <w:lang w:eastAsia="es-SV"/>
              </w:rPr>
              <w:t>EN ATENCIÓN A LAS CARACTERÍSTICAS Y EL USO DECLARADO DEL PRODUCTO, SE CONCLUYÓ QUE ES OBJETO DE COMPETENCIA DE ESTA DIRECCIÓN.</w:t>
            </w:r>
          </w:p>
        </w:tc>
        <w:tc>
          <w:tcPr>
            <w:tcW w:w="1351" w:type="dxa"/>
            <w:vAlign w:val="center"/>
          </w:tcPr>
          <w:p w:rsidR="00761C9B" w:rsidRPr="000913D6" w:rsidRDefault="00761C9B" w:rsidP="008F1C08">
            <w:pPr>
              <w:spacing w:after="0" w:line="276" w:lineRule="auto"/>
              <w:jc w:val="center"/>
              <w:rPr>
                <w:rFonts w:eastAsia="Times New Roman"/>
                <w:sz w:val="18"/>
                <w:szCs w:val="18"/>
                <w:lang w:eastAsia="es-SV"/>
              </w:rPr>
            </w:pPr>
            <w:r w:rsidRPr="000913D6">
              <w:rPr>
                <w:rFonts w:eastAsia="Times New Roman"/>
                <w:sz w:val="18"/>
                <w:szCs w:val="18"/>
                <w:lang w:eastAsia="es-SV"/>
              </w:rPr>
              <w:t>COMERCIALI-ZACIÓN</w:t>
            </w:r>
          </w:p>
        </w:tc>
      </w:tr>
      <w:tr w:rsidR="00761C9B" w:rsidRPr="000913D6" w:rsidTr="008F1C08">
        <w:trPr>
          <w:trHeight w:val="2259"/>
        </w:trPr>
        <w:tc>
          <w:tcPr>
            <w:tcW w:w="428" w:type="dxa"/>
            <w:shd w:val="clear" w:color="auto" w:fill="auto"/>
            <w:vAlign w:val="center"/>
          </w:tcPr>
          <w:p w:rsidR="00761C9B" w:rsidRPr="000913D6" w:rsidRDefault="00761C9B" w:rsidP="008F1C08">
            <w:pPr>
              <w:spacing w:after="0" w:line="276" w:lineRule="auto"/>
              <w:jc w:val="center"/>
              <w:rPr>
                <w:rFonts w:eastAsia="Times New Roman"/>
                <w:color w:val="000000"/>
                <w:sz w:val="18"/>
                <w:szCs w:val="18"/>
                <w:lang w:eastAsia="es-SV"/>
              </w:rPr>
            </w:pPr>
            <w:r w:rsidRPr="000913D6">
              <w:rPr>
                <w:rFonts w:eastAsia="Times New Roman"/>
                <w:color w:val="000000"/>
                <w:sz w:val="18"/>
                <w:szCs w:val="18"/>
                <w:lang w:eastAsia="es-SV"/>
              </w:rPr>
              <w:t>16</w:t>
            </w:r>
          </w:p>
        </w:tc>
        <w:tc>
          <w:tcPr>
            <w:tcW w:w="1062" w:type="dxa"/>
            <w:shd w:val="clear" w:color="auto" w:fill="auto"/>
            <w:vAlign w:val="center"/>
          </w:tcPr>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UIEDM-COVID-19-PE-R34/0505/2020</w:t>
            </w:r>
          </w:p>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17/06/2020</w:t>
            </w:r>
          </w:p>
        </w:tc>
        <w:tc>
          <w:tcPr>
            <w:tcW w:w="1129" w:type="dxa"/>
            <w:shd w:val="clear" w:color="auto" w:fill="auto"/>
            <w:vAlign w:val="center"/>
          </w:tcPr>
          <w:p w:rsidR="00761C9B" w:rsidRPr="000913D6" w:rsidRDefault="00761C9B" w:rsidP="008F1C08">
            <w:pPr>
              <w:tabs>
                <w:tab w:val="left" w:pos="5160"/>
              </w:tabs>
              <w:spacing w:after="0" w:line="276" w:lineRule="auto"/>
              <w:jc w:val="both"/>
              <w:rPr>
                <w:rFonts w:eastAsia="Times New Roman"/>
                <w:sz w:val="18"/>
                <w:szCs w:val="18"/>
                <w:lang w:eastAsia="es-SV"/>
              </w:rPr>
            </w:pPr>
            <w:r w:rsidRPr="000913D6">
              <w:rPr>
                <w:rFonts w:eastAsia="Times New Roman"/>
                <w:sz w:val="18"/>
                <w:szCs w:val="18"/>
                <w:lang w:eastAsia="es-SV"/>
              </w:rPr>
              <w:t>PROSERQUISA, S.A DE C.V.</w:t>
            </w:r>
          </w:p>
          <w:p w:rsidR="00761C9B" w:rsidRPr="000913D6" w:rsidRDefault="00761C9B" w:rsidP="008F1C08">
            <w:pPr>
              <w:spacing w:after="0" w:line="276" w:lineRule="auto"/>
              <w:jc w:val="center"/>
              <w:rPr>
                <w:rFonts w:eastAsia="Times New Roman"/>
                <w:sz w:val="18"/>
                <w:szCs w:val="18"/>
                <w:lang w:eastAsia="es-SV"/>
              </w:rPr>
            </w:pPr>
          </w:p>
        </w:tc>
        <w:tc>
          <w:tcPr>
            <w:tcW w:w="1984" w:type="dxa"/>
            <w:vAlign w:val="center"/>
          </w:tcPr>
          <w:p w:rsidR="00761C9B" w:rsidRPr="000913D6" w:rsidRDefault="00761C9B" w:rsidP="008F1C08">
            <w:pPr>
              <w:spacing w:after="0" w:line="276" w:lineRule="auto"/>
              <w:rPr>
                <w:rFonts w:eastAsia="Times New Roman"/>
                <w:sz w:val="18"/>
                <w:szCs w:val="18"/>
                <w:lang w:val="en-US" w:eastAsia="es-SV"/>
              </w:rPr>
            </w:pPr>
            <w:r w:rsidRPr="000913D6">
              <w:rPr>
                <w:rFonts w:eastAsia="Times New Roman"/>
                <w:sz w:val="18"/>
                <w:szCs w:val="18"/>
                <w:lang w:val="en-US" w:eastAsia="es-SV"/>
              </w:rPr>
              <w:t>INFRARED THERMOMETER</w:t>
            </w:r>
          </w:p>
          <w:p w:rsidR="00761C9B" w:rsidRPr="000913D6" w:rsidRDefault="00761C9B" w:rsidP="008F1C08">
            <w:pPr>
              <w:spacing w:after="0" w:line="276" w:lineRule="auto"/>
              <w:rPr>
                <w:rFonts w:eastAsia="Times New Roman"/>
                <w:sz w:val="18"/>
                <w:szCs w:val="18"/>
                <w:lang w:val="en-US" w:eastAsia="es-SV"/>
              </w:rPr>
            </w:pPr>
            <w:r w:rsidRPr="000913D6">
              <w:rPr>
                <w:rFonts w:eastAsia="Times New Roman"/>
                <w:sz w:val="18"/>
                <w:szCs w:val="18"/>
                <w:lang w:val="en-US" w:eastAsia="es-SV"/>
              </w:rPr>
              <w:t>MODELO: JC-8816A</w:t>
            </w:r>
          </w:p>
          <w:p w:rsidR="00761C9B" w:rsidRPr="000913D6" w:rsidRDefault="00761C9B" w:rsidP="008F1C08">
            <w:pPr>
              <w:spacing w:after="0" w:line="276" w:lineRule="auto"/>
              <w:rPr>
                <w:rFonts w:eastAsia="Times New Roman"/>
                <w:sz w:val="18"/>
                <w:szCs w:val="18"/>
                <w:lang w:val="en-US" w:eastAsia="es-SV"/>
              </w:rPr>
            </w:pPr>
            <w:r w:rsidRPr="000913D6">
              <w:rPr>
                <w:rFonts w:eastAsia="Times New Roman"/>
                <w:sz w:val="18"/>
                <w:szCs w:val="18"/>
                <w:lang w:val="en-US" w:eastAsia="es-SV"/>
              </w:rPr>
              <w:t>FABRICANTE: GANZHOU JUNCHENG MEDICAL TECHNOLOGY CO., LATD</w:t>
            </w:r>
          </w:p>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CANTIDAD: 200</w:t>
            </w:r>
          </w:p>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FACTURA NÚMERO: 38722362501022074</w:t>
            </w:r>
          </w:p>
        </w:tc>
        <w:tc>
          <w:tcPr>
            <w:tcW w:w="998" w:type="dxa"/>
            <w:shd w:val="clear" w:color="auto" w:fill="auto"/>
            <w:vAlign w:val="center"/>
          </w:tcPr>
          <w:p w:rsidR="00761C9B" w:rsidRPr="000913D6" w:rsidRDefault="00761C9B" w:rsidP="008F1C08">
            <w:pPr>
              <w:spacing w:after="0" w:line="276" w:lineRule="auto"/>
              <w:rPr>
                <w:rFonts w:eastAsia="Times New Roman"/>
                <w:sz w:val="18"/>
                <w:szCs w:val="18"/>
                <w:lang w:eastAsia="es-SV"/>
              </w:rPr>
            </w:pPr>
            <w:r w:rsidRPr="000913D6">
              <w:rPr>
                <w:rFonts w:eastAsia="Times New Roman"/>
                <w:color w:val="000000"/>
                <w:sz w:val="18"/>
                <w:szCs w:val="18"/>
                <w:lang w:eastAsia="es-SV"/>
              </w:rPr>
              <w:t>DISPOSI-TIVO MÉDICO</w:t>
            </w:r>
          </w:p>
        </w:tc>
        <w:tc>
          <w:tcPr>
            <w:tcW w:w="1979" w:type="dxa"/>
            <w:shd w:val="clear" w:color="auto" w:fill="auto"/>
            <w:vAlign w:val="center"/>
          </w:tcPr>
          <w:p w:rsidR="00761C9B" w:rsidRPr="000913D6" w:rsidRDefault="00761C9B" w:rsidP="008F1C08">
            <w:pPr>
              <w:spacing w:after="0" w:line="276" w:lineRule="auto"/>
              <w:rPr>
                <w:rFonts w:eastAsia="Times New Roman"/>
                <w:sz w:val="18"/>
                <w:szCs w:val="18"/>
                <w:lang w:eastAsia="es-SV"/>
              </w:rPr>
            </w:pPr>
            <w:r w:rsidRPr="000913D6">
              <w:rPr>
                <w:rFonts w:eastAsia="Times New Roman"/>
                <w:color w:val="000000"/>
                <w:sz w:val="18"/>
                <w:szCs w:val="18"/>
                <w:lang w:eastAsia="es-SV"/>
              </w:rPr>
              <w:t>EN ATENCIÓN A LAS CARACTERÍSTICAS Y EL USO DECLARADO DEL PRODUCTO, SE CONCLUYÓ QUE ES OBJETO DE COMPETENCIA DE ESTA DIRECCIÓN.</w:t>
            </w:r>
          </w:p>
        </w:tc>
        <w:tc>
          <w:tcPr>
            <w:tcW w:w="1351" w:type="dxa"/>
            <w:vAlign w:val="center"/>
          </w:tcPr>
          <w:p w:rsidR="00761C9B" w:rsidRPr="000913D6" w:rsidRDefault="00761C9B" w:rsidP="008F1C08">
            <w:pPr>
              <w:spacing w:after="0" w:line="276" w:lineRule="auto"/>
              <w:jc w:val="center"/>
              <w:rPr>
                <w:rFonts w:eastAsia="Times New Roman"/>
                <w:sz w:val="18"/>
                <w:szCs w:val="18"/>
                <w:lang w:eastAsia="es-SV"/>
              </w:rPr>
            </w:pPr>
            <w:r w:rsidRPr="000913D6">
              <w:rPr>
                <w:rFonts w:eastAsia="Times New Roman"/>
                <w:sz w:val="18"/>
                <w:szCs w:val="18"/>
                <w:lang w:eastAsia="es-SV"/>
              </w:rPr>
              <w:t>COMERCIALI-ZACIÓN</w:t>
            </w:r>
          </w:p>
        </w:tc>
      </w:tr>
      <w:tr w:rsidR="00761C9B" w:rsidRPr="000913D6" w:rsidTr="008F1C08">
        <w:trPr>
          <w:trHeight w:val="747"/>
        </w:trPr>
        <w:tc>
          <w:tcPr>
            <w:tcW w:w="428" w:type="dxa"/>
            <w:vMerge w:val="restart"/>
            <w:shd w:val="clear" w:color="auto" w:fill="auto"/>
            <w:vAlign w:val="center"/>
          </w:tcPr>
          <w:p w:rsidR="00761C9B" w:rsidRPr="000913D6" w:rsidRDefault="00761C9B" w:rsidP="008F1C08">
            <w:pPr>
              <w:spacing w:after="0" w:line="276" w:lineRule="auto"/>
              <w:jc w:val="center"/>
              <w:rPr>
                <w:rFonts w:eastAsia="Times New Roman"/>
                <w:color w:val="000000"/>
                <w:sz w:val="18"/>
                <w:szCs w:val="18"/>
                <w:lang w:eastAsia="es-SV"/>
              </w:rPr>
            </w:pPr>
            <w:r w:rsidRPr="000913D6">
              <w:rPr>
                <w:rFonts w:eastAsia="Times New Roman"/>
                <w:color w:val="000000"/>
                <w:sz w:val="18"/>
                <w:szCs w:val="18"/>
                <w:lang w:eastAsia="es-SV"/>
              </w:rPr>
              <w:t>17</w:t>
            </w:r>
          </w:p>
        </w:tc>
        <w:tc>
          <w:tcPr>
            <w:tcW w:w="1062" w:type="dxa"/>
            <w:vMerge w:val="restart"/>
            <w:shd w:val="clear" w:color="auto" w:fill="auto"/>
            <w:vAlign w:val="center"/>
          </w:tcPr>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UIEDM-COVID-19-PE-R37/0506/2020</w:t>
            </w:r>
          </w:p>
          <w:p w:rsidR="00761C9B" w:rsidRPr="000913D6" w:rsidRDefault="00761C9B" w:rsidP="008F1C08">
            <w:pPr>
              <w:spacing w:after="0" w:line="276" w:lineRule="auto"/>
              <w:rPr>
                <w:rFonts w:eastAsia="Times New Roman"/>
                <w:b/>
                <w:bCs/>
                <w:sz w:val="18"/>
                <w:szCs w:val="18"/>
                <w:lang w:eastAsia="es-SV"/>
              </w:rPr>
            </w:pPr>
            <w:r w:rsidRPr="000913D6">
              <w:rPr>
                <w:rFonts w:eastAsia="Times New Roman"/>
                <w:sz w:val="18"/>
                <w:szCs w:val="18"/>
                <w:lang w:eastAsia="es-SV"/>
              </w:rPr>
              <w:t>12/06/2020</w:t>
            </w:r>
          </w:p>
        </w:tc>
        <w:tc>
          <w:tcPr>
            <w:tcW w:w="1129" w:type="dxa"/>
            <w:vMerge w:val="restart"/>
            <w:shd w:val="clear" w:color="auto" w:fill="auto"/>
            <w:vAlign w:val="center"/>
          </w:tcPr>
          <w:p w:rsidR="00761C9B" w:rsidRPr="000913D6" w:rsidRDefault="00761C9B" w:rsidP="008F1C08">
            <w:pPr>
              <w:spacing w:after="0" w:line="276" w:lineRule="auto"/>
              <w:rPr>
                <w:rFonts w:eastAsia="Times New Roman"/>
                <w:b/>
                <w:bCs/>
                <w:sz w:val="18"/>
                <w:szCs w:val="18"/>
                <w:lang w:eastAsia="es-SV"/>
              </w:rPr>
            </w:pPr>
            <w:r w:rsidRPr="000913D6">
              <w:rPr>
                <w:rFonts w:eastAsia="Times New Roman"/>
                <w:sz w:val="18"/>
                <w:szCs w:val="18"/>
                <w:lang w:eastAsia="es-SV"/>
              </w:rPr>
              <w:t>MARÍA CRISTINA SÁNCHEZ DE VILLALOBOS</w:t>
            </w:r>
          </w:p>
        </w:tc>
        <w:tc>
          <w:tcPr>
            <w:tcW w:w="1984" w:type="dxa"/>
            <w:vAlign w:val="center"/>
          </w:tcPr>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ULTRASAFE EARLOOP MASK PINK</w:t>
            </w:r>
          </w:p>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FABRICANTE: PEARSON DENTAL ESTADOS UNIDOS</w:t>
            </w:r>
          </w:p>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CANTIDAD: 2,000</w:t>
            </w:r>
          </w:p>
          <w:p w:rsidR="00761C9B" w:rsidRPr="000913D6" w:rsidRDefault="00761C9B" w:rsidP="008F1C08">
            <w:pPr>
              <w:spacing w:after="0" w:line="276" w:lineRule="auto"/>
              <w:rPr>
                <w:rFonts w:eastAsia="Times New Roman"/>
                <w:sz w:val="18"/>
                <w:szCs w:val="18"/>
                <w:lang w:eastAsia="es-SV"/>
              </w:rPr>
            </w:pPr>
            <w:r w:rsidRPr="000913D6">
              <w:rPr>
                <w:rFonts w:cs="Calibri"/>
                <w:sz w:val="18"/>
                <w:szCs w:val="18"/>
                <w:lang w:val="es-ES"/>
              </w:rPr>
              <w:t>FACTURA NÚMERO</w:t>
            </w:r>
            <w:r w:rsidRPr="000913D6">
              <w:rPr>
                <w:rFonts w:eastAsia="Times New Roman"/>
                <w:sz w:val="18"/>
                <w:szCs w:val="18"/>
                <w:lang w:eastAsia="es-SV"/>
              </w:rPr>
              <w:t>: 525268</w:t>
            </w:r>
          </w:p>
        </w:tc>
        <w:tc>
          <w:tcPr>
            <w:tcW w:w="998" w:type="dxa"/>
            <w:shd w:val="clear" w:color="auto" w:fill="auto"/>
            <w:vAlign w:val="center"/>
          </w:tcPr>
          <w:p w:rsidR="00761C9B" w:rsidRPr="000913D6" w:rsidRDefault="00761C9B" w:rsidP="008F1C08">
            <w:pPr>
              <w:spacing w:after="0" w:line="276" w:lineRule="auto"/>
              <w:rPr>
                <w:rFonts w:eastAsia="Times New Roman"/>
                <w:sz w:val="18"/>
                <w:szCs w:val="18"/>
                <w:lang w:eastAsia="es-SV"/>
              </w:rPr>
            </w:pPr>
            <w:r w:rsidRPr="000913D6">
              <w:rPr>
                <w:rFonts w:eastAsia="Times New Roman"/>
                <w:color w:val="000000"/>
                <w:sz w:val="18"/>
                <w:szCs w:val="18"/>
                <w:lang w:eastAsia="es-SV"/>
              </w:rPr>
              <w:t>DISPOSI-TIVO MÉDICO</w:t>
            </w:r>
          </w:p>
        </w:tc>
        <w:tc>
          <w:tcPr>
            <w:tcW w:w="1979" w:type="dxa"/>
            <w:shd w:val="clear" w:color="auto" w:fill="auto"/>
            <w:vAlign w:val="center"/>
          </w:tcPr>
          <w:p w:rsidR="00761C9B" w:rsidRPr="000913D6" w:rsidRDefault="00761C9B" w:rsidP="008F1C08">
            <w:pPr>
              <w:spacing w:after="0" w:line="276" w:lineRule="auto"/>
              <w:rPr>
                <w:rFonts w:eastAsia="Times New Roman"/>
                <w:sz w:val="18"/>
                <w:szCs w:val="18"/>
                <w:lang w:eastAsia="es-SV"/>
              </w:rPr>
            </w:pPr>
            <w:r w:rsidRPr="000913D6">
              <w:rPr>
                <w:rFonts w:eastAsia="Times New Roman"/>
                <w:color w:val="000000"/>
                <w:sz w:val="18"/>
                <w:szCs w:val="18"/>
                <w:lang w:eastAsia="es-SV"/>
              </w:rPr>
              <w:t>EN ATENCIÓN A LAS CARACTERÍSTICAS Y EL USO DECLARADO DEL PRODUCTO, SE CONCLUYÓ QUE ES OBJETO DE COMPETENCIA DE ESTA DIRECCIÓN.</w:t>
            </w:r>
          </w:p>
        </w:tc>
        <w:tc>
          <w:tcPr>
            <w:tcW w:w="1351" w:type="dxa"/>
            <w:vMerge w:val="restart"/>
            <w:vAlign w:val="center"/>
          </w:tcPr>
          <w:p w:rsidR="00761C9B" w:rsidRPr="000913D6" w:rsidRDefault="00761C9B" w:rsidP="008F1C08">
            <w:pPr>
              <w:spacing w:after="0" w:line="276" w:lineRule="auto"/>
              <w:jc w:val="center"/>
              <w:rPr>
                <w:rFonts w:eastAsia="Times New Roman"/>
                <w:sz w:val="18"/>
                <w:szCs w:val="18"/>
                <w:lang w:eastAsia="es-SV"/>
              </w:rPr>
            </w:pPr>
            <w:r w:rsidRPr="000913D6">
              <w:rPr>
                <w:rFonts w:eastAsia="Times New Roman"/>
                <w:sz w:val="18"/>
                <w:szCs w:val="18"/>
                <w:lang w:eastAsia="es-SV"/>
              </w:rPr>
              <w:t>USO INTERNO</w:t>
            </w:r>
          </w:p>
        </w:tc>
      </w:tr>
      <w:tr w:rsidR="00761C9B" w:rsidRPr="000913D6" w:rsidTr="008F1C08">
        <w:trPr>
          <w:trHeight w:val="746"/>
        </w:trPr>
        <w:tc>
          <w:tcPr>
            <w:tcW w:w="428" w:type="dxa"/>
            <w:vMerge/>
            <w:shd w:val="clear" w:color="auto" w:fill="auto"/>
            <w:vAlign w:val="center"/>
          </w:tcPr>
          <w:p w:rsidR="00761C9B" w:rsidRPr="000913D6" w:rsidRDefault="00761C9B" w:rsidP="008F1C08">
            <w:pPr>
              <w:spacing w:after="0" w:line="276" w:lineRule="auto"/>
              <w:jc w:val="center"/>
              <w:rPr>
                <w:rFonts w:eastAsia="Times New Roman"/>
                <w:color w:val="000000"/>
                <w:sz w:val="18"/>
                <w:szCs w:val="18"/>
                <w:lang w:eastAsia="es-SV"/>
              </w:rPr>
            </w:pPr>
          </w:p>
        </w:tc>
        <w:tc>
          <w:tcPr>
            <w:tcW w:w="1062" w:type="dxa"/>
            <w:vMerge/>
            <w:shd w:val="clear" w:color="auto" w:fill="auto"/>
            <w:vAlign w:val="center"/>
          </w:tcPr>
          <w:p w:rsidR="00761C9B" w:rsidRPr="000913D6" w:rsidRDefault="00761C9B" w:rsidP="008F1C08">
            <w:pPr>
              <w:spacing w:after="0" w:line="276" w:lineRule="auto"/>
              <w:rPr>
                <w:rFonts w:eastAsia="Times New Roman"/>
                <w:sz w:val="18"/>
                <w:szCs w:val="18"/>
                <w:lang w:eastAsia="es-SV"/>
              </w:rPr>
            </w:pPr>
          </w:p>
        </w:tc>
        <w:tc>
          <w:tcPr>
            <w:tcW w:w="1129" w:type="dxa"/>
            <w:vMerge/>
            <w:shd w:val="clear" w:color="auto" w:fill="auto"/>
            <w:vAlign w:val="center"/>
          </w:tcPr>
          <w:p w:rsidR="00761C9B" w:rsidRPr="000913D6" w:rsidRDefault="00761C9B" w:rsidP="008F1C08">
            <w:pPr>
              <w:tabs>
                <w:tab w:val="left" w:pos="5160"/>
              </w:tabs>
              <w:spacing w:after="0" w:line="276" w:lineRule="auto"/>
              <w:jc w:val="both"/>
              <w:rPr>
                <w:rFonts w:eastAsia="Times New Roman"/>
                <w:sz w:val="18"/>
                <w:szCs w:val="18"/>
                <w:lang w:eastAsia="es-SV"/>
              </w:rPr>
            </w:pPr>
          </w:p>
        </w:tc>
        <w:tc>
          <w:tcPr>
            <w:tcW w:w="1984" w:type="dxa"/>
            <w:vAlign w:val="center"/>
          </w:tcPr>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ULTRASAFE EARLOOP MASK WHITE</w:t>
            </w:r>
          </w:p>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FABRICANTE: PEARSON DENTAL ESTADOS UNIDOS</w:t>
            </w:r>
          </w:p>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CANTIDAD: 2,000</w:t>
            </w:r>
          </w:p>
          <w:p w:rsidR="00761C9B" w:rsidRPr="000913D6" w:rsidRDefault="00761C9B" w:rsidP="008F1C08">
            <w:pPr>
              <w:spacing w:after="0" w:line="276" w:lineRule="auto"/>
              <w:rPr>
                <w:rFonts w:eastAsia="Times New Roman"/>
                <w:sz w:val="18"/>
                <w:szCs w:val="18"/>
                <w:lang w:eastAsia="es-SV"/>
              </w:rPr>
            </w:pPr>
            <w:r w:rsidRPr="000913D6">
              <w:rPr>
                <w:rFonts w:cs="Calibri"/>
                <w:sz w:val="18"/>
                <w:szCs w:val="18"/>
                <w:lang w:val="es-ES"/>
              </w:rPr>
              <w:t>FACTURA NÚMERO</w:t>
            </w:r>
            <w:r w:rsidRPr="000913D6">
              <w:rPr>
                <w:rFonts w:eastAsia="Times New Roman"/>
                <w:sz w:val="18"/>
                <w:szCs w:val="18"/>
                <w:lang w:eastAsia="es-SV"/>
              </w:rPr>
              <w:t>: 525268</w:t>
            </w:r>
          </w:p>
        </w:tc>
        <w:tc>
          <w:tcPr>
            <w:tcW w:w="998" w:type="dxa"/>
            <w:shd w:val="clear" w:color="auto" w:fill="auto"/>
            <w:vAlign w:val="center"/>
          </w:tcPr>
          <w:p w:rsidR="00761C9B" w:rsidRPr="000913D6" w:rsidRDefault="00761C9B" w:rsidP="008F1C08">
            <w:pPr>
              <w:spacing w:after="0" w:line="276" w:lineRule="auto"/>
              <w:rPr>
                <w:rFonts w:eastAsia="Times New Roman"/>
                <w:sz w:val="18"/>
                <w:szCs w:val="18"/>
                <w:lang w:eastAsia="es-SV"/>
              </w:rPr>
            </w:pPr>
            <w:r w:rsidRPr="000913D6">
              <w:rPr>
                <w:rFonts w:eastAsia="Times New Roman"/>
                <w:color w:val="000000"/>
                <w:sz w:val="18"/>
                <w:szCs w:val="18"/>
                <w:lang w:eastAsia="es-SV"/>
              </w:rPr>
              <w:t>DISPOSI-TIVO MÉDICO</w:t>
            </w:r>
          </w:p>
        </w:tc>
        <w:tc>
          <w:tcPr>
            <w:tcW w:w="1979" w:type="dxa"/>
            <w:shd w:val="clear" w:color="auto" w:fill="auto"/>
            <w:vAlign w:val="center"/>
          </w:tcPr>
          <w:p w:rsidR="00761C9B" w:rsidRPr="000913D6" w:rsidRDefault="00761C9B" w:rsidP="008F1C08">
            <w:pPr>
              <w:spacing w:after="0" w:line="276" w:lineRule="auto"/>
              <w:rPr>
                <w:rFonts w:eastAsia="Times New Roman"/>
                <w:sz w:val="18"/>
                <w:szCs w:val="18"/>
                <w:lang w:eastAsia="es-SV"/>
              </w:rPr>
            </w:pPr>
            <w:r w:rsidRPr="000913D6">
              <w:rPr>
                <w:rFonts w:eastAsia="Times New Roman"/>
                <w:color w:val="000000"/>
                <w:sz w:val="18"/>
                <w:szCs w:val="18"/>
                <w:lang w:eastAsia="es-SV"/>
              </w:rPr>
              <w:t>EN ATENCIÓN A LAS CARACTERÍSTICAS Y EL USO DECLARADO DEL PRODUCTO, SE CONCLUYÓ QUE ES OBJETO DE COMPETENCIA DE ESTA DIRECCIÓN.</w:t>
            </w:r>
          </w:p>
        </w:tc>
        <w:tc>
          <w:tcPr>
            <w:tcW w:w="1351" w:type="dxa"/>
            <w:vMerge/>
            <w:vAlign w:val="center"/>
          </w:tcPr>
          <w:p w:rsidR="00761C9B" w:rsidRPr="000913D6" w:rsidRDefault="00761C9B" w:rsidP="008F1C08">
            <w:pPr>
              <w:spacing w:after="0" w:line="276" w:lineRule="auto"/>
              <w:jc w:val="center"/>
              <w:rPr>
                <w:rFonts w:eastAsia="Times New Roman"/>
                <w:sz w:val="18"/>
                <w:szCs w:val="18"/>
                <w:lang w:eastAsia="es-SV"/>
              </w:rPr>
            </w:pPr>
          </w:p>
        </w:tc>
      </w:tr>
      <w:tr w:rsidR="00761C9B" w:rsidRPr="000913D6" w:rsidTr="008F1C08">
        <w:trPr>
          <w:trHeight w:val="746"/>
        </w:trPr>
        <w:tc>
          <w:tcPr>
            <w:tcW w:w="428" w:type="dxa"/>
            <w:vMerge/>
            <w:shd w:val="clear" w:color="auto" w:fill="auto"/>
            <w:vAlign w:val="center"/>
          </w:tcPr>
          <w:p w:rsidR="00761C9B" w:rsidRPr="000913D6" w:rsidRDefault="00761C9B" w:rsidP="008F1C08">
            <w:pPr>
              <w:spacing w:after="0" w:line="276" w:lineRule="auto"/>
              <w:jc w:val="center"/>
              <w:rPr>
                <w:rFonts w:eastAsia="Times New Roman"/>
                <w:color w:val="000000"/>
                <w:sz w:val="18"/>
                <w:szCs w:val="18"/>
                <w:lang w:eastAsia="es-SV"/>
              </w:rPr>
            </w:pPr>
          </w:p>
        </w:tc>
        <w:tc>
          <w:tcPr>
            <w:tcW w:w="1062" w:type="dxa"/>
            <w:vMerge/>
            <w:shd w:val="clear" w:color="auto" w:fill="auto"/>
            <w:vAlign w:val="center"/>
          </w:tcPr>
          <w:p w:rsidR="00761C9B" w:rsidRPr="000913D6" w:rsidRDefault="00761C9B" w:rsidP="008F1C08">
            <w:pPr>
              <w:spacing w:after="0" w:line="276" w:lineRule="auto"/>
              <w:rPr>
                <w:rFonts w:eastAsia="Times New Roman"/>
                <w:sz w:val="18"/>
                <w:szCs w:val="18"/>
                <w:lang w:eastAsia="es-SV"/>
              </w:rPr>
            </w:pPr>
          </w:p>
        </w:tc>
        <w:tc>
          <w:tcPr>
            <w:tcW w:w="1129" w:type="dxa"/>
            <w:vMerge/>
            <w:shd w:val="clear" w:color="auto" w:fill="auto"/>
            <w:vAlign w:val="center"/>
          </w:tcPr>
          <w:p w:rsidR="00761C9B" w:rsidRPr="000913D6" w:rsidRDefault="00761C9B" w:rsidP="008F1C08">
            <w:pPr>
              <w:tabs>
                <w:tab w:val="left" w:pos="5160"/>
              </w:tabs>
              <w:spacing w:after="0" w:line="276" w:lineRule="auto"/>
              <w:jc w:val="both"/>
              <w:rPr>
                <w:rFonts w:eastAsia="Times New Roman"/>
                <w:sz w:val="18"/>
                <w:szCs w:val="18"/>
                <w:lang w:eastAsia="es-SV"/>
              </w:rPr>
            </w:pPr>
          </w:p>
        </w:tc>
        <w:tc>
          <w:tcPr>
            <w:tcW w:w="1984" w:type="dxa"/>
            <w:vAlign w:val="center"/>
          </w:tcPr>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VIVID NATURAL TOUCH LATEX PF MED (GUANTES DE EXAMINACIÓN)</w:t>
            </w:r>
          </w:p>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FABRICANTE: PEARSON DENTAL ESTADOS UNIDOS</w:t>
            </w:r>
          </w:p>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CANTIDAD: 20,000</w:t>
            </w:r>
          </w:p>
          <w:p w:rsidR="00761C9B" w:rsidRPr="000913D6" w:rsidRDefault="00761C9B" w:rsidP="008F1C08">
            <w:pPr>
              <w:spacing w:after="0" w:line="276" w:lineRule="auto"/>
              <w:rPr>
                <w:rFonts w:eastAsia="Times New Roman"/>
                <w:sz w:val="18"/>
                <w:szCs w:val="18"/>
                <w:lang w:val="en-US" w:eastAsia="es-SV"/>
              </w:rPr>
            </w:pPr>
            <w:r w:rsidRPr="000913D6">
              <w:rPr>
                <w:rFonts w:cs="Calibri"/>
                <w:sz w:val="18"/>
                <w:szCs w:val="18"/>
                <w:lang w:val="es-ES"/>
              </w:rPr>
              <w:t>FACTURA NÚMERO</w:t>
            </w:r>
            <w:r w:rsidRPr="000913D6">
              <w:rPr>
                <w:rFonts w:eastAsia="Times New Roman"/>
                <w:sz w:val="18"/>
                <w:szCs w:val="18"/>
                <w:lang w:eastAsia="es-SV"/>
              </w:rPr>
              <w:t>: 525268</w:t>
            </w:r>
          </w:p>
        </w:tc>
        <w:tc>
          <w:tcPr>
            <w:tcW w:w="998" w:type="dxa"/>
            <w:shd w:val="clear" w:color="auto" w:fill="auto"/>
            <w:vAlign w:val="center"/>
          </w:tcPr>
          <w:p w:rsidR="00761C9B" w:rsidRPr="000913D6" w:rsidRDefault="00761C9B" w:rsidP="008F1C08">
            <w:pPr>
              <w:spacing w:after="0" w:line="276" w:lineRule="auto"/>
              <w:rPr>
                <w:rFonts w:eastAsia="Times New Roman"/>
                <w:sz w:val="18"/>
                <w:szCs w:val="18"/>
                <w:lang w:eastAsia="es-SV"/>
              </w:rPr>
            </w:pPr>
            <w:r w:rsidRPr="000913D6">
              <w:rPr>
                <w:rFonts w:eastAsia="Times New Roman"/>
                <w:color w:val="000000"/>
                <w:sz w:val="18"/>
                <w:szCs w:val="18"/>
                <w:lang w:eastAsia="es-SV"/>
              </w:rPr>
              <w:t>DISPOSI-TIVO MÉDICO</w:t>
            </w:r>
          </w:p>
        </w:tc>
        <w:tc>
          <w:tcPr>
            <w:tcW w:w="1979" w:type="dxa"/>
            <w:shd w:val="clear" w:color="auto" w:fill="auto"/>
            <w:vAlign w:val="center"/>
          </w:tcPr>
          <w:p w:rsidR="00761C9B" w:rsidRPr="000913D6" w:rsidRDefault="00761C9B" w:rsidP="008F1C08">
            <w:pPr>
              <w:spacing w:after="0" w:line="276" w:lineRule="auto"/>
              <w:rPr>
                <w:rFonts w:eastAsia="Times New Roman"/>
                <w:sz w:val="18"/>
                <w:szCs w:val="18"/>
                <w:lang w:eastAsia="es-SV"/>
              </w:rPr>
            </w:pPr>
            <w:r w:rsidRPr="000913D6">
              <w:rPr>
                <w:rFonts w:eastAsia="Times New Roman"/>
                <w:color w:val="000000"/>
                <w:sz w:val="18"/>
                <w:szCs w:val="18"/>
                <w:lang w:eastAsia="es-SV"/>
              </w:rPr>
              <w:t>EN ATENCIÓN A LAS CARACTERÍSTICAS Y EL USO DECLARADO DEL PRODUCTO, SE CONCLUYÓ QUE ES OBJETO DE COMPETENCIA DE ESTA DIRECCIÓN.</w:t>
            </w:r>
          </w:p>
        </w:tc>
        <w:tc>
          <w:tcPr>
            <w:tcW w:w="1351" w:type="dxa"/>
            <w:vMerge/>
            <w:vAlign w:val="center"/>
          </w:tcPr>
          <w:p w:rsidR="00761C9B" w:rsidRPr="000913D6" w:rsidRDefault="00761C9B" w:rsidP="008F1C08">
            <w:pPr>
              <w:spacing w:after="0" w:line="276" w:lineRule="auto"/>
              <w:jc w:val="center"/>
              <w:rPr>
                <w:rFonts w:eastAsia="Times New Roman"/>
                <w:sz w:val="18"/>
                <w:szCs w:val="18"/>
                <w:lang w:eastAsia="es-SV"/>
              </w:rPr>
            </w:pPr>
          </w:p>
        </w:tc>
      </w:tr>
      <w:tr w:rsidR="00761C9B" w:rsidRPr="000913D6" w:rsidTr="008F1C08">
        <w:trPr>
          <w:trHeight w:val="746"/>
        </w:trPr>
        <w:tc>
          <w:tcPr>
            <w:tcW w:w="428" w:type="dxa"/>
            <w:vMerge/>
            <w:shd w:val="clear" w:color="auto" w:fill="auto"/>
            <w:vAlign w:val="center"/>
          </w:tcPr>
          <w:p w:rsidR="00761C9B" w:rsidRPr="000913D6" w:rsidRDefault="00761C9B" w:rsidP="008F1C08">
            <w:pPr>
              <w:spacing w:after="0" w:line="276" w:lineRule="auto"/>
              <w:jc w:val="center"/>
              <w:rPr>
                <w:rFonts w:eastAsia="Times New Roman"/>
                <w:color w:val="000000"/>
                <w:sz w:val="18"/>
                <w:szCs w:val="18"/>
                <w:lang w:eastAsia="es-SV"/>
              </w:rPr>
            </w:pPr>
          </w:p>
        </w:tc>
        <w:tc>
          <w:tcPr>
            <w:tcW w:w="1062" w:type="dxa"/>
            <w:vMerge/>
            <w:shd w:val="clear" w:color="auto" w:fill="auto"/>
            <w:vAlign w:val="center"/>
          </w:tcPr>
          <w:p w:rsidR="00761C9B" w:rsidRPr="000913D6" w:rsidRDefault="00761C9B" w:rsidP="008F1C08">
            <w:pPr>
              <w:spacing w:after="0" w:line="276" w:lineRule="auto"/>
              <w:rPr>
                <w:rFonts w:eastAsia="Times New Roman"/>
                <w:sz w:val="18"/>
                <w:szCs w:val="18"/>
                <w:lang w:eastAsia="es-SV"/>
              </w:rPr>
            </w:pPr>
          </w:p>
        </w:tc>
        <w:tc>
          <w:tcPr>
            <w:tcW w:w="1129" w:type="dxa"/>
            <w:vMerge/>
            <w:shd w:val="clear" w:color="auto" w:fill="auto"/>
            <w:vAlign w:val="center"/>
          </w:tcPr>
          <w:p w:rsidR="00761C9B" w:rsidRPr="000913D6" w:rsidRDefault="00761C9B" w:rsidP="008F1C08">
            <w:pPr>
              <w:tabs>
                <w:tab w:val="left" w:pos="5160"/>
              </w:tabs>
              <w:spacing w:after="0" w:line="276" w:lineRule="auto"/>
              <w:jc w:val="both"/>
              <w:rPr>
                <w:rFonts w:eastAsia="Times New Roman"/>
                <w:sz w:val="18"/>
                <w:szCs w:val="18"/>
                <w:lang w:eastAsia="es-SV"/>
              </w:rPr>
            </w:pPr>
          </w:p>
        </w:tc>
        <w:tc>
          <w:tcPr>
            <w:tcW w:w="1984" w:type="dxa"/>
            <w:vAlign w:val="center"/>
          </w:tcPr>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VIVID NATURAL TOUCH LATEX PF LRG (GUANTES DE EXAMINACIÓN)</w:t>
            </w:r>
          </w:p>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FABRICANTE: PEARSON DENTAL ESTADOS UNIDOS</w:t>
            </w:r>
          </w:p>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CANTIDAD: 20,000</w:t>
            </w:r>
          </w:p>
          <w:p w:rsidR="00761C9B" w:rsidRPr="000913D6" w:rsidRDefault="00761C9B" w:rsidP="008F1C08">
            <w:pPr>
              <w:spacing w:after="0" w:line="276" w:lineRule="auto"/>
              <w:rPr>
                <w:rFonts w:eastAsia="Times New Roman"/>
                <w:sz w:val="18"/>
                <w:szCs w:val="18"/>
                <w:lang w:val="en-US" w:eastAsia="es-SV"/>
              </w:rPr>
            </w:pPr>
            <w:r w:rsidRPr="000913D6">
              <w:rPr>
                <w:rFonts w:cs="Calibri"/>
                <w:sz w:val="18"/>
                <w:szCs w:val="18"/>
                <w:lang w:val="es-ES"/>
              </w:rPr>
              <w:t>FACTURA NÚMERO</w:t>
            </w:r>
            <w:r w:rsidRPr="000913D6">
              <w:rPr>
                <w:rFonts w:eastAsia="Times New Roman"/>
                <w:sz w:val="18"/>
                <w:szCs w:val="18"/>
                <w:lang w:eastAsia="es-SV"/>
              </w:rPr>
              <w:t>: 525268</w:t>
            </w:r>
          </w:p>
        </w:tc>
        <w:tc>
          <w:tcPr>
            <w:tcW w:w="998" w:type="dxa"/>
            <w:shd w:val="clear" w:color="auto" w:fill="auto"/>
            <w:vAlign w:val="center"/>
          </w:tcPr>
          <w:p w:rsidR="00761C9B" w:rsidRPr="000913D6" w:rsidRDefault="00761C9B" w:rsidP="008F1C08">
            <w:pPr>
              <w:spacing w:after="0" w:line="276" w:lineRule="auto"/>
              <w:rPr>
                <w:rFonts w:eastAsia="Times New Roman"/>
                <w:sz w:val="18"/>
                <w:szCs w:val="18"/>
                <w:lang w:eastAsia="es-SV"/>
              </w:rPr>
            </w:pPr>
            <w:r w:rsidRPr="000913D6">
              <w:rPr>
                <w:rFonts w:eastAsia="Times New Roman"/>
                <w:color w:val="000000"/>
                <w:sz w:val="18"/>
                <w:szCs w:val="18"/>
                <w:lang w:eastAsia="es-SV"/>
              </w:rPr>
              <w:t>DISPOSI-TIVO MÉDICO</w:t>
            </w:r>
          </w:p>
        </w:tc>
        <w:tc>
          <w:tcPr>
            <w:tcW w:w="1979" w:type="dxa"/>
            <w:shd w:val="clear" w:color="auto" w:fill="auto"/>
            <w:vAlign w:val="center"/>
          </w:tcPr>
          <w:p w:rsidR="00761C9B" w:rsidRPr="000913D6" w:rsidRDefault="00761C9B" w:rsidP="008F1C08">
            <w:pPr>
              <w:spacing w:after="0" w:line="276" w:lineRule="auto"/>
              <w:rPr>
                <w:rFonts w:eastAsia="Times New Roman"/>
                <w:sz w:val="18"/>
                <w:szCs w:val="18"/>
                <w:lang w:eastAsia="es-SV"/>
              </w:rPr>
            </w:pPr>
            <w:r w:rsidRPr="000913D6">
              <w:rPr>
                <w:rFonts w:eastAsia="Times New Roman"/>
                <w:color w:val="000000"/>
                <w:sz w:val="18"/>
                <w:szCs w:val="18"/>
                <w:lang w:eastAsia="es-SV"/>
              </w:rPr>
              <w:t>EN ATENCIÓN A LAS CARACTERÍSTICAS Y EL USO DECLARADO DEL PRODUCTO, SE CONCLUYÓ QUE ES OBJETO DE COMPETENCIA DE ESTA DIRECCIÓN.</w:t>
            </w:r>
          </w:p>
        </w:tc>
        <w:tc>
          <w:tcPr>
            <w:tcW w:w="1351" w:type="dxa"/>
            <w:vMerge/>
            <w:vAlign w:val="center"/>
          </w:tcPr>
          <w:p w:rsidR="00761C9B" w:rsidRPr="000913D6" w:rsidRDefault="00761C9B" w:rsidP="008F1C08">
            <w:pPr>
              <w:spacing w:after="0" w:line="276" w:lineRule="auto"/>
              <w:jc w:val="center"/>
              <w:rPr>
                <w:rFonts w:eastAsia="Times New Roman"/>
                <w:sz w:val="18"/>
                <w:szCs w:val="18"/>
                <w:lang w:eastAsia="es-SV"/>
              </w:rPr>
            </w:pPr>
          </w:p>
        </w:tc>
      </w:tr>
      <w:tr w:rsidR="00761C9B" w:rsidRPr="000913D6" w:rsidTr="008F1C08">
        <w:trPr>
          <w:trHeight w:val="2014"/>
        </w:trPr>
        <w:tc>
          <w:tcPr>
            <w:tcW w:w="428" w:type="dxa"/>
            <w:vMerge w:val="restart"/>
            <w:shd w:val="clear" w:color="auto" w:fill="auto"/>
            <w:vAlign w:val="center"/>
          </w:tcPr>
          <w:p w:rsidR="00761C9B" w:rsidRPr="000913D6" w:rsidRDefault="00761C9B" w:rsidP="008F1C08">
            <w:pPr>
              <w:spacing w:after="0" w:line="276" w:lineRule="auto"/>
              <w:jc w:val="center"/>
              <w:rPr>
                <w:rFonts w:eastAsia="Times New Roman"/>
                <w:color w:val="000000"/>
                <w:sz w:val="18"/>
                <w:szCs w:val="18"/>
                <w:lang w:eastAsia="es-SV"/>
              </w:rPr>
            </w:pPr>
            <w:r w:rsidRPr="000913D6">
              <w:rPr>
                <w:rFonts w:eastAsia="Times New Roman"/>
                <w:color w:val="000000"/>
                <w:sz w:val="18"/>
                <w:szCs w:val="18"/>
                <w:lang w:eastAsia="es-SV"/>
              </w:rPr>
              <w:t>18</w:t>
            </w:r>
          </w:p>
        </w:tc>
        <w:tc>
          <w:tcPr>
            <w:tcW w:w="1062" w:type="dxa"/>
            <w:vMerge w:val="restart"/>
            <w:shd w:val="clear" w:color="auto" w:fill="auto"/>
            <w:vAlign w:val="center"/>
          </w:tcPr>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UIEDM-COVID-19-PE-R35/0511/2020</w:t>
            </w:r>
          </w:p>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01/06/2020</w:t>
            </w:r>
          </w:p>
        </w:tc>
        <w:tc>
          <w:tcPr>
            <w:tcW w:w="1129" w:type="dxa"/>
            <w:vMerge w:val="restart"/>
            <w:shd w:val="clear" w:color="auto" w:fill="auto"/>
            <w:vAlign w:val="center"/>
          </w:tcPr>
          <w:p w:rsidR="00761C9B" w:rsidRPr="000913D6" w:rsidRDefault="00761C9B" w:rsidP="008F1C08">
            <w:pPr>
              <w:tabs>
                <w:tab w:val="left" w:pos="5160"/>
              </w:tabs>
              <w:spacing w:after="0" w:line="240" w:lineRule="auto"/>
              <w:jc w:val="both"/>
              <w:rPr>
                <w:rFonts w:eastAsia="Times New Roman"/>
                <w:sz w:val="18"/>
                <w:szCs w:val="18"/>
                <w:lang w:eastAsia="es-SV"/>
              </w:rPr>
            </w:pPr>
            <w:r w:rsidRPr="000913D6">
              <w:rPr>
                <w:rFonts w:eastAsia="Times New Roman"/>
                <w:sz w:val="18"/>
                <w:szCs w:val="18"/>
                <w:lang w:eastAsia="es-SV"/>
              </w:rPr>
              <w:t>QUIMAQUI, S.A. DE C.V.</w:t>
            </w:r>
          </w:p>
        </w:tc>
        <w:tc>
          <w:tcPr>
            <w:tcW w:w="1984" w:type="dxa"/>
            <w:vAlign w:val="center"/>
          </w:tcPr>
          <w:p w:rsidR="00761C9B" w:rsidRPr="000913D6" w:rsidRDefault="00761C9B" w:rsidP="008F1C08">
            <w:pPr>
              <w:spacing w:after="0" w:line="276" w:lineRule="auto"/>
              <w:rPr>
                <w:rFonts w:eastAsia="Times New Roman"/>
                <w:sz w:val="18"/>
                <w:szCs w:val="18"/>
                <w:lang w:val="en-US" w:eastAsia="es-SV"/>
              </w:rPr>
            </w:pPr>
            <w:r w:rsidRPr="000913D6">
              <w:rPr>
                <w:rFonts w:eastAsia="Times New Roman"/>
                <w:sz w:val="18"/>
                <w:szCs w:val="18"/>
                <w:lang w:val="en-US" w:eastAsia="es-SV"/>
              </w:rPr>
              <w:t>DISPOSABLE FACE MASK</w:t>
            </w:r>
          </w:p>
          <w:p w:rsidR="00761C9B" w:rsidRPr="000913D6" w:rsidRDefault="00761C9B" w:rsidP="008F1C08">
            <w:pPr>
              <w:spacing w:after="0" w:line="276" w:lineRule="auto"/>
              <w:rPr>
                <w:rFonts w:eastAsia="Times New Roman"/>
                <w:sz w:val="18"/>
                <w:szCs w:val="18"/>
                <w:lang w:val="en-US" w:eastAsia="es-SV"/>
              </w:rPr>
            </w:pPr>
            <w:r w:rsidRPr="000913D6">
              <w:rPr>
                <w:rFonts w:eastAsia="Times New Roman"/>
                <w:sz w:val="18"/>
                <w:szCs w:val="18"/>
                <w:lang w:val="en-US" w:eastAsia="es-SV"/>
              </w:rPr>
              <w:t xml:space="preserve">FABRICANTE: BIOBASE SCIENTIFIC (SHANDONG) CO., LTD </w:t>
            </w:r>
          </w:p>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CANTIDAD: 65,000</w:t>
            </w:r>
          </w:p>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FACTURA NÚMERO:</w:t>
            </w:r>
          </w:p>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BIOBASE20200512XL-1</w:t>
            </w:r>
          </w:p>
        </w:tc>
        <w:tc>
          <w:tcPr>
            <w:tcW w:w="998" w:type="dxa"/>
            <w:shd w:val="clear" w:color="auto" w:fill="auto"/>
            <w:vAlign w:val="center"/>
          </w:tcPr>
          <w:p w:rsidR="00761C9B" w:rsidRPr="000913D6" w:rsidRDefault="00761C9B" w:rsidP="008F1C08">
            <w:pPr>
              <w:spacing w:after="0" w:line="276" w:lineRule="auto"/>
              <w:rPr>
                <w:rFonts w:eastAsia="Times New Roman"/>
                <w:sz w:val="18"/>
                <w:szCs w:val="18"/>
                <w:lang w:eastAsia="es-SV"/>
              </w:rPr>
            </w:pPr>
            <w:r w:rsidRPr="000913D6">
              <w:rPr>
                <w:rFonts w:eastAsia="Times New Roman"/>
                <w:color w:val="000000"/>
                <w:sz w:val="18"/>
                <w:szCs w:val="18"/>
                <w:lang w:eastAsia="es-SV"/>
              </w:rPr>
              <w:t>NO ES DISPOSI-TIVO MÉDICO</w:t>
            </w:r>
          </w:p>
        </w:tc>
        <w:tc>
          <w:tcPr>
            <w:tcW w:w="1979" w:type="dxa"/>
            <w:shd w:val="clear" w:color="auto" w:fill="auto"/>
            <w:vAlign w:val="center"/>
          </w:tcPr>
          <w:p w:rsidR="00761C9B" w:rsidRPr="000913D6" w:rsidRDefault="00761C9B" w:rsidP="008F1C08">
            <w:pPr>
              <w:spacing w:after="0" w:line="276" w:lineRule="auto"/>
              <w:rPr>
                <w:rFonts w:eastAsia="Times New Roman"/>
                <w:sz w:val="18"/>
                <w:szCs w:val="18"/>
                <w:lang w:eastAsia="es-SV"/>
              </w:rPr>
            </w:pPr>
            <w:r w:rsidRPr="000913D6">
              <w:rPr>
                <w:rFonts w:eastAsia="Times New Roman"/>
                <w:color w:val="000000"/>
                <w:sz w:val="18"/>
                <w:szCs w:val="18"/>
                <w:lang w:eastAsia="es-SV"/>
              </w:rPr>
              <w:t>EN ATENCIÓN A LAS CARACTERÍSTICAS Y EL USO DECLARADO DEL PRODUCTO, SE CONCLUYÓ QUE NO ES OBJETO DE COMPETENCIA DE ESTA DIRECCIÓN.</w:t>
            </w:r>
          </w:p>
        </w:tc>
        <w:tc>
          <w:tcPr>
            <w:tcW w:w="1351" w:type="dxa"/>
            <w:vMerge w:val="restart"/>
            <w:vAlign w:val="center"/>
          </w:tcPr>
          <w:p w:rsidR="00761C9B" w:rsidRPr="000913D6" w:rsidRDefault="00761C9B" w:rsidP="008F1C08">
            <w:pPr>
              <w:spacing w:after="0" w:line="276" w:lineRule="auto"/>
              <w:jc w:val="center"/>
              <w:rPr>
                <w:rFonts w:eastAsia="Times New Roman"/>
                <w:sz w:val="18"/>
                <w:szCs w:val="18"/>
                <w:lang w:eastAsia="es-SV"/>
              </w:rPr>
            </w:pPr>
            <w:r w:rsidRPr="000913D6">
              <w:rPr>
                <w:rFonts w:eastAsia="Times New Roman"/>
                <w:sz w:val="18"/>
                <w:szCs w:val="18"/>
                <w:lang w:eastAsia="es-SV"/>
              </w:rPr>
              <w:t>COMERCIALI-ZACIÓN</w:t>
            </w:r>
          </w:p>
        </w:tc>
      </w:tr>
      <w:tr w:rsidR="00761C9B" w:rsidRPr="000913D6" w:rsidTr="008F1C08">
        <w:trPr>
          <w:trHeight w:val="2125"/>
        </w:trPr>
        <w:tc>
          <w:tcPr>
            <w:tcW w:w="428" w:type="dxa"/>
            <w:vMerge/>
            <w:shd w:val="clear" w:color="auto" w:fill="auto"/>
            <w:vAlign w:val="center"/>
          </w:tcPr>
          <w:p w:rsidR="00761C9B" w:rsidRPr="000913D6" w:rsidRDefault="00761C9B" w:rsidP="008F1C08">
            <w:pPr>
              <w:spacing w:after="0" w:line="276" w:lineRule="auto"/>
              <w:jc w:val="center"/>
              <w:rPr>
                <w:rFonts w:eastAsia="Times New Roman"/>
                <w:color w:val="000000"/>
                <w:sz w:val="18"/>
                <w:szCs w:val="18"/>
                <w:lang w:eastAsia="es-SV"/>
              </w:rPr>
            </w:pPr>
          </w:p>
        </w:tc>
        <w:tc>
          <w:tcPr>
            <w:tcW w:w="1062" w:type="dxa"/>
            <w:vMerge/>
            <w:shd w:val="clear" w:color="auto" w:fill="auto"/>
            <w:vAlign w:val="center"/>
          </w:tcPr>
          <w:p w:rsidR="00761C9B" w:rsidRPr="000913D6" w:rsidRDefault="00761C9B" w:rsidP="008F1C08">
            <w:pPr>
              <w:spacing w:after="0" w:line="276" w:lineRule="auto"/>
              <w:rPr>
                <w:rFonts w:eastAsia="Times New Roman"/>
                <w:sz w:val="18"/>
                <w:szCs w:val="18"/>
                <w:lang w:eastAsia="es-SV"/>
              </w:rPr>
            </w:pPr>
          </w:p>
        </w:tc>
        <w:tc>
          <w:tcPr>
            <w:tcW w:w="1129" w:type="dxa"/>
            <w:vMerge/>
            <w:shd w:val="clear" w:color="auto" w:fill="auto"/>
            <w:vAlign w:val="center"/>
          </w:tcPr>
          <w:p w:rsidR="00761C9B" w:rsidRPr="000913D6" w:rsidRDefault="00761C9B" w:rsidP="008F1C08">
            <w:pPr>
              <w:tabs>
                <w:tab w:val="left" w:pos="5160"/>
              </w:tabs>
              <w:spacing w:after="0" w:line="240" w:lineRule="auto"/>
              <w:jc w:val="both"/>
              <w:rPr>
                <w:rFonts w:eastAsia="Times New Roman"/>
                <w:sz w:val="18"/>
                <w:szCs w:val="18"/>
                <w:lang w:eastAsia="es-SV"/>
              </w:rPr>
            </w:pPr>
          </w:p>
        </w:tc>
        <w:tc>
          <w:tcPr>
            <w:tcW w:w="1984" w:type="dxa"/>
            <w:vAlign w:val="center"/>
          </w:tcPr>
          <w:p w:rsidR="00761C9B" w:rsidRPr="000913D6" w:rsidRDefault="00761C9B" w:rsidP="008F1C08">
            <w:pPr>
              <w:spacing w:after="0" w:line="276" w:lineRule="auto"/>
              <w:rPr>
                <w:rFonts w:eastAsia="Times New Roman"/>
                <w:sz w:val="18"/>
                <w:szCs w:val="18"/>
                <w:lang w:val="en-US" w:eastAsia="es-SV"/>
              </w:rPr>
            </w:pPr>
            <w:r w:rsidRPr="000913D6">
              <w:rPr>
                <w:rFonts w:eastAsia="Times New Roman"/>
                <w:sz w:val="18"/>
                <w:szCs w:val="18"/>
                <w:lang w:val="en-US" w:eastAsia="es-SV"/>
              </w:rPr>
              <w:t>DISPOSABLE FACE MASK</w:t>
            </w:r>
          </w:p>
          <w:p w:rsidR="00761C9B" w:rsidRPr="000913D6" w:rsidRDefault="00761C9B" w:rsidP="008F1C08">
            <w:pPr>
              <w:spacing w:after="0" w:line="276" w:lineRule="auto"/>
              <w:rPr>
                <w:rFonts w:eastAsia="Times New Roman"/>
                <w:sz w:val="18"/>
                <w:szCs w:val="18"/>
                <w:lang w:val="en-US" w:eastAsia="es-SV"/>
              </w:rPr>
            </w:pPr>
            <w:r w:rsidRPr="000913D6">
              <w:rPr>
                <w:rFonts w:eastAsia="Times New Roman"/>
                <w:sz w:val="18"/>
                <w:szCs w:val="18"/>
                <w:lang w:val="en-US" w:eastAsia="es-SV"/>
              </w:rPr>
              <w:t>FABRICANTE: BIOBASE SCIENTIFIC (SHANDONG) CO., LTD</w:t>
            </w:r>
          </w:p>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CANTIDAD: 65,000</w:t>
            </w:r>
          </w:p>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FACTURA NÚMERO: BIOBASE20200512XL-2</w:t>
            </w:r>
          </w:p>
        </w:tc>
        <w:tc>
          <w:tcPr>
            <w:tcW w:w="998" w:type="dxa"/>
            <w:shd w:val="clear" w:color="auto" w:fill="auto"/>
            <w:vAlign w:val="center"/>
          </w:tcPr>
          <w:p w:rsidR="00761C9B" w:rsidRPr="000913D6" w:rsidRDefault="00761C9B" w:rsidP="008F1C08">
            <w:pPr>
              <w:spacing w:after="0" w:line="276" w:lineRule="auto"/>
              <w:rPr>
                <w:rFonts w:eastAsia="Times New Roman"/>
                <w:sz w:val="18"/>
                <w:szCs w:val="18"/>
                <w:lang w:eastAsia="es-SV"/>
              </w:rPr>
            </w:pPr>
            <w:r w:rsidRPr="000913D6">
              <w:rPr>
                <w:rFonts w:eastAsia="Times New Roman"/>
                <w:color w:val="000000"/>
                <w:sz w:val="18"/>
                <w:szCs w:val="18"/>
                <w:lang w:eastAsia="es-SV"/>
              </w:rPr>
              <w:t>NO ES DISPOSI-TIVO MÉDICO</w:t>
            </w:r>
          </w:p>
        </w:tc>
        <w:tc>
          <w:tcPr>
            <w:tcW w:w="1979" w:type="dxa"/>
            <w:shd w:val="clear" w:color="auto" w:fill="auto"/>
            <w:vAlign w:val="center"/>
          </w:tcPr>
          <w:p w:rsidR="00761C9B" w:rsidRPr="000913D6" w:rsidRDefault="00761C9B" w:rsidP="008F1C08">
            <w:pPr>
              <w:spacing w:after="0" w:line="276" w:lineRule="auto"/>
              <w:rPr>
                <w:rFonts w:eastAsia="Times New Roman"/>
                <w:sz w:val="18"/>
                <w:szCs w:val="18"/>
                <w:lang w:eastAsia="es-SV"/>
              </w:rPr>
            </w:pPr>
            <w:r w:rsidRPr="000913D6">
              <w:rPr>
                <w:rFonts w:eastAsia="Times New Roman"/>
                <w:color w:val="000000"/>
                <w:sz w:val="18"/>
                <w:szCs w:val="18"/>
                <w:lang w:eastAsia="es-SV"/>
              </w:rPr>
              <w:t>EN ATENCIÓN A LAS CARACTERÍSTICAS Y EL USO DECLARADO DEL PRODUCTO, SE CONCLUYÓ QUE NO ES OBJETO DE COMPETENCIA DE ESTA DIRECCIÓN.</w:t>
            </w:r>
          </w:p>
        </w:tc>
        <w:tc>
          <w:tcPr>
            <w:tcW w:w="1351" w:type="dxa"/>
            <w:vMerge/>
          </w:tcPr>
          <w:p w:rsidR="00761C9B" w:rsidRPr="000913D6" w:rsidRDefault="00761C9B" w:rsidP="008F1C08">
            <w:pPr>
              <w:spacing w:after="0" w:line="276" w:lineRule="auto"/>
              <w:rPr>
                <w:rFonts w:eastAsia="Times New Roman"/>
                <w:sz w:val="18"/>
                <w:szCs w:val="18"/>
                <w:lang w:eastAsia="es-SV"/>
              </w:rPr>
            </w:pPr>
          </w:p>
        </w:tc>
      </w:tr>
      <w:tr w:rsidR="00761C9B" w:rsidRPr="000913D6" w:rsidTr="008F1C08">
        <w:trPr>
          <w:trHeight w:val="1983"/>
        </w:trPr>
        <w:tc>
          <w:tcPr>
            <w:tcW w:w="428" w:type="dxa"/>
            <w:vMerge/>
            <w:shd w:val="clear" w:color="auto" w:fill="auto"/>
            <w:vAlign w:val="center"/>
          </w:tcPr>
          <w:p w:rsidR="00761C9B" w:rsidRPr="000913D6" w:rsidRDefault="00761C9B" w:rsidP="008F1C08">
            <w:pPr>
              <w:spacing w:after="0" w:line="276" w:lineRule="auto"/>
              <w:jc w:val="center"/>
              <w:rPr>
                <w:rFonts w:eastAsia="Times New Roman"/>
                <w:color w:val="000000"/>
                <w:sz w:val="18"/>
                <w:szCs w:val="18"/>
                <w:lang w:eastAsia="es-SV"/>
              </w:rPr>
            </w:pPr>
          </w:p>
        </w:tc>
        <w:tc>
          <w:tcPr>
            <w:tcW w:w="1062" w:type="dxa"/>
            <w:vMerge/>
            <w:shd w:val="clear" w:color="auto" w:fill="auto"/>
            <w:vAlign w:val="center"/>
          </w:tcPr>
          <w:p w:rsidR="00761C9B" w:rsidRPr="000913D6" w:rsidRDefault="00761C9B" w:rsidP="008F1C08">
            <w:pPr>
              <w:spacing w:after="0" w:line="276" w:lineRule="auto"/>
              <w:rPr>
                <w:rFonts w:eastAsia="Times New Roman"/>
                <w:sz w:val="18"/>
                <w:szCs w:val="18"/>
                <w:lang w:eastAsia="es-SV"/>
              </w:rPr>
            </w:pPr>
          </w:p>
        </w:tc>
        <w:tc>
          <w:tcPr>
            <w:tcW w:w="1129" w:type="dxa"/>
            <w:vMerge/>
            <w:shd w:val="clear" w:color="auto" w:fill="auto"/>
            <w:vAlign w:val="center"/>
          </w:tcPr>
          <w:p w:rsidR="00761C9B" w:rsidRPr="000913D6" w:rsidRDefault="00761C9B" w:rsidP="008F1C08">
            <w:pPr>
              <w:tabs>
                <w:tab w:val="left" w:pos="5160"/>
              </w:tabs>
              <w:spacing w:after="0" w:line="240" w:lineRule="auto"/>
              <w:jc w:val="both"/>
              <w:rPr>
                <w:rFonts w:eastAsia="Times New Roman"/>
                <w:sz w:val="18"/>
                <w:szCs w:val="18"/>
                <w:lang w:eastAsia="es-SV"/>
              </w:rPr>
            </w:pPr>
          </w:p>
        </w:tc>
        <w:tc>
          <w:tcPr>
            <w:tcW w:w="1984" w:type="dxa"/>
            <w:vAlign w:val="center"/>
          </w:tcPr>
          <w:p w:rsidR="00761C9B" w:rsidRPr="000913D6" w:rsidRDefault="00761C9B" w:rsidP="008F1C08">
            <w:pPr>
              <w:spacing w:after="0" w:line="276" w:lineRule="auto"/>
              <w:rPr>
                <w:rFonts w:eastAsia="Times New Roman"/>
                <w:sz w:val="18"/>
                <w:szCs w:val="18"/>
                <w:lang w:val="en-US" w:eastAsia="es-SV"/>
              </w:rPr>
            </w:pPr>
            <w:r w:rsidRPr="000913D6">
              <w:rPr>
                <w:rFonts w:eastAsia="Times New Roman"/>
                <w:sz w:val="18"/>
                <w:szCs w:val="18"/>
                <w:lang w:val="en-US" w:eastAsia="es-SV"/>
              </w:rPr>
              <w:t>DISPOSABLE FACE MASK</w:t>
            </w:r>
          </w:p>
          <w:p w:rsidR="00761C9B" w:rsidRPr="000913D6" w:rsidRDefault="00761C9B" w:rsidP="008F1C08">
            <w:pPr>
              <w:spacing w:after="0" w:line="276" w:lineRule="auto"/>
              <w:rPr>
                <w:rFonts w:eastAsia="Times New Roman"/>
                <w:sz w:val="18"/>
                <w:szCs w:val="18"/>
                <w:lang w:val="en-US" w:eastAsia="es-SV"/>
              </w:rPr>
            </w:pPr>
            <w:r w:rsidRPr="000913D6">
              <w:rPr>
                <w:rFonts w:eastAsia="Times New Roman"/>
                <w:sz w:val="18"/>
                <w:szCs w:val="18"/>
                <w:lang w:val="en-US" w:eastAsia="es-SV"/>
              </w:rPr>
              <w:t xml:space="preserve">FABRICANTE: BIOBASE SCIENTIFIC (SHANDONG) CO., LTD </w:t>
            </w:r>
          </w:p>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CANTIDAD: 65,000</w:t>
            </w:r>
          </w:p>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FACTURA NÚMERO: BIOBASE20200512XL-3</w:t>
            </w:r>
          </w:p>
        </w:tc>
        <w:tc>
          <w:tcPr>
            <w:tcW w:w="998" w:type="dxa"/>
            <w:shd w:val="clear" w:color="auto" w:fill="auto"/>
            <w:vAlign w:val="center"/>
          </w:tcPr>
          <w:p w:rsidR="00761C9B" w:rsidRPr="000913D6" w:rsidRDefault="00761C9B" w:rsidP="008F1C08">
            <w:pPr>
              <w:spacing w:after="0" w:line="276" w:lineRule="auto"/>
              <w:rPr>
                <w:rFonts w:eastAsia="Times New Roman"/>
                <w:sz w:val="18"/>
                <w:szCs w:val="18"/>
                <w:lang w:eastAsia="es-SV"/>
              </w:rPr>
            </w:pPr>
            <w:r w:rsidRPr="000913D6">
              <w:rPr>
                <w:rFonts w:eastAsia="Times New Roman"/>
                <w:color w:val="000000"/>
                <w:sz w:val="18"/>
                <w:szCs w:val="18"/>
                <w:lang w:eastAsia="es-SV"/>
              </w:rPr>
              <w:t>NO ES DISPOSI-TIVO MÉDICO</w:t>
            </w:r>
          </w:p>
        </w:tc>
        <w:tc>
          <w:tcPr>
            <w:tcW w:w="1979" w:type="dxa"/>
            <w:shd w:val="clear" w:color="auto" w:fill="auto"/>
            <w:vAlign w:val="center"/>
          </w:tcPr>
          <w:p w:rsidR="00761C9B" w:rsidRPr="000913D6" w:rsidRDefault="00761C9B" w:rsidP="008F1C08">
            <w:pPr>
              <w:spacing w:after="0" w:line="276" w:lineRule="auto"/>
              <w:rPr>
                <w:rFonts w:eastAsia="Times New Roman"/>
                <w:sz w:val="18"/>
                <w:szCs w:val="18"/>
                <w:lang w:eastAsia="es-SV"/>
              </w:rPr>
            </w:pPr>
            <w:r w:rsidRPr="000913D6">
              <w:rPr>
                <w:rFonts w:eastAsia="Times New Roman"/>
                <w:color w:val="000000"/>
                <w:sz w:val="18"/>
                <w:szCs w:val="18"/>
                <w:lang w:eastAsia="es-SV"/>
              </w:rPr>
              <w:t>EN ATENCIÓN A LAS CARACTERÍSTICAS Y EL USO DECLARADO DEL PRODUCTO, SE CONCLUYÓ QUE NO ES OBJETO DE COMPETENCIA DE ESTA DIRECCIÓN.</w:t>
            </w:r>
          </w:p>
        </w:tc>
        <w:tc>
          <w:tcPr>
            <w:tcW w:w="1351" w:type="dxa"/>
            <w:vMerge/>
          </w:tcPr>
          <w:p w:rsidR="00761C9B" w:rsidRPr="000913D6" w:rsidRDefault="00761C9B" w:rsidP="008F1C08">
            <w:pPr>
              <w:spacing w:after="0" w:line="276" w:lineRule="auto"/>
              <w:rPr>
                <w:rFonts w:eastAsia="Times New Roman"/>
                <w:sz w:val="18"/>
                <w:szCs w:val="18"/>
                <w:lang w:eastAsia="es-SV"/>
              </w:rPr>
            </w:pPr>
          </w:p>
        </w:tc>
      </w:tr>
      <w:tr w:rsidR="00761C9B" w:rsidRPr="000913D6" w:rsidTr="008F1C08">
        <w:trPr>
          <w:trHeight w:val="1926"/>
        </w:trPr>
        <w:tc>
          <w:tcPr>
            <w:tcW w:w="428" w:type="dxa"/>
            <w:vMerge/>
            <w:shd w:val="clear" w:color="auto" w:fill="auto"/>
            <w:vAlign w:val="center"/>
          </w:tcPr>
          <w:p w:rsidR="00761C9B" w:rsidRPr="000913D6" w:rsidRDefault="00761C9B" w:rsidP="008F1C08">
            <w:pPr>
              <w:spacing w:after="0" w:line="276" w:lineRule="auto"/>
              <w:jc w:val="center"/>
              <w:rPr>
                <w:rFonts w:eastAsia="Times New Roman"/>
                <w:color w:val="000000"/>
                <w:sz w:val="18"/>
                <w:szCs w:val="18"/>
                <w:lang w:eastAsia="es-SV"/>
              </w:rPr>
            </w:pPr>
          </w:p>
        </w:tc>
        <w:tc>
          <w:tcPr>
            <w:tcW w:w="1062" w:type="dxa"/>
            <w:vMerge/>
            <w:shd w:val="clear" w:color="auto" w:fill="auto"/>
            <w:vAlign w:val="center"/>
          </w:tcPr>
          <w:p w:rsidR="00761C9B" w:rsidRPr="000913D6" w:rsidRDefault="00761C9B" w:rsidP="008F1C08">
            <w:pPr>
              <w:spacing w:after="0" w:line="276" w:lineRule="auto"/>
              <w:rPr>
                <w:rFonts w:eastAsia="Times New Roman"/>
                <w:sz w:val="18"/>
                <w:szCs w:val="18"/>
                <w:lang w:eastAsia="es-SV"/>
              </w:rPr>
            </w:pPr>
          </w:p>
        </w:tc>
        <w:tc>
          <w:tcPr>
            <w:tcW w:w="1129" w:type="dxa"/>
            <w:vMerge/>
            <w:shd w:val="clear" w:color="auto" w:fill="auto"/>
            <w:vAlign w:val="center"/>
          </w:tcPr>
          <w:p w:rsidR="00761C9B" w:rsidRPr="000913D6" w:rsidRDefault="00761C9B" w:rsidP="008F1C08">
            <w:pPr>
              <w:tabs>
                <w:tab w:val="left" w:pos="5160"/>
              </w:tabs>
              <w:spacing w:after="0" w:line="240" w:lineRule="auto"/>
              <w:jc w:val="both"/>
              <w:rPr>
                <w:rFonts w:eastAsia="Times New Roman"/>
                <w:sz w:val="18"/>
                <w:szCs w:val="18"/>
                <w:lang w:eastAsia="es-SV"/>
              </w:rPr>
            </w:pPr>
          </w:p>
        </w:tc>
        <w:tc>
          <w:tcPr>
            <w:tcW w:w="1984" w:type="dxa"/>
            <w:vAlign w:val="center"/>
          </w:tcPr>
          <w:p w:rsidR="00761C9B" w:rsidRPr="000913D6" w:rsidRDefault="00761C9B" w:rsidP="008F1C08">
            <w:pPr>
              <w:spacing w:after="0" w:line="276" w:lineRule="auto"/>
              <w:rPr>
                <w:rFonts w:eastAsia="Times New Roman"/>
                <w:sz w:val="18"/>
                <w:szCs w:val="18"/>
                <w:lang w:val="en-US" w:eastAsia="es-SV"/>
              </w:rPr>
            </w:pPr>
            <w:r w:rsidRPr="000913D6">
              <w:rPr>
                <w:rFonts w:eastAsia="Times New Roman"/>
                <w:sz w:val="18"/>
                <w:szCs w:val="18"/>
                <w:lang w:val="en-US" w:eastAsia="es-SV"/>
              </w:rPr>
              <w:t>DISPOSABLE FACE MASK</w:t>
            </w:r>
          </w:p>
          <w:p w:rsidR="00761C9B" w:rsidRPr="000913D6" w:rsidRDefault="00761C9B" w:rsidP="008F1C08">
            <w:pPr>
              <w:spacing w:after="0" w:line="276" w:lineRule="auto"/>
              <w:rPr>
                <w:rFonts w:eastAsia="Times New Roman"/>
                <w:sz w:val="18"/>
                <w:szCs w:val="18"/>
                <w:lang w:val="en-US" w:eastAsia="es-SV"/>
              </w:rPr>
            </w:pPr>
            <w:r w:rsidRPr="000913D6">
              <w:rPr>
                <w:rFonts w:eastAsia="Times New Roman"/>
                <w:sz w:val="18"/>
                <w:szCs w:val="18"/>
                <w:lang w:val="en-US" w:eastAsia="es-SV"/>
              </w:rPr>
              <w:t>FABRICANTE: BIOBASE SCIENTIFIC (SHANDONG) CO., LTD</w:t>
            </w:r>
          </w:p>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CANTIDAD: 65,000</w:t>
            </w:r>
          </w:p>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FACTURA NÚMERO: BIOBASE20200512XL-4</w:t>
            </w:r>
          </w:p>
        </w:tc>
        <w:tc>
          <w:tcPr>
            <w:tcW w:w="998" w:type="dxa"/>
            <w:shd w:val="clear" w:color="auto" w:fill="auto"/>
            <w:vAlign w:val="center"/>
          </w:tcPr>
          <w:p w:rsidR="00761C9B" w:rsidRPr="000913D6" w:rsidRDefault="00761C9B" w:rsidP="008F1C08">
            <w:pPr>
              <w:spacing w:after="0" w:line="276" w:lineRule="auto"/>
              <w:rPr>
                <w:rFonts w:eastAsia="Times New Roman"/>
                <w:sz w:val="18"/>
                <w:szCs w:val="18"/>
                <w:lang w:eastAsia="es-SV"/>
              </w:rPr>
            </w:pPr>
            <w:r w:rsidRPr="000913D6">
              <w:rPr>
                <w:rFonts w:eastAsia="Times New Roman"/>
                <w:color w:val="000000"/>
                <w:sz w:val="18"/>
                <w:szCs w:val="18"/>
                <w:lang w:eastAsia="es-SV"/>
              </w:rPr>
              <w:t>NO ES DISPOSI-TIVO MÉDICO</w:t>
            </w:r>
          </w:p>
        </w:tc>
        <w:tc>
          <w:tcPr>
            <w:tcW w:w="1979" w:type="dxa"/>
            <w:shd w:val="clear" w:color="auto" w:fill="auto"/>
            <w:vAlign w:val="center"/>
          </w:tcPr>
          <w:p w:rsidR="00761C9B" w:rsidRPr="000913D6" w:rsidRDefault="00761C9B" w:rsidP="008F1C08">
            <w:pPr>
              <w:spacing w:after="0" w:line="276" w:lineRule="auto"/>
              <w:rPr>
                <w:rFonts w:eastAsia="Times New Roman"/>
                <w:sz w:val="18"/>
                <w:szCs w:val="18"/>
                <w:lang w:eastAsia="es-SV"/>
              </w:rPr>
            </w:pPr>
            <w:r w:rsidRPr="000913D6">
              <w:rPr>
                <w:rFonts w:eastAsia="Times New Roman"/>
                <w:color w:val="000000"/>
                <w:sz w:val="18"/>
                <w:szCs w:val="18"/>
                <w:lang w:eastAsia="es-SV"/>
              </w:rPr>
              <w:t>EN ATENCIÓN A LAS CARACTERÍSTICAS Y EL USO DECLARADO DEL PRODUCTO, SE CONCLUYÓ QUE NO ES OBJETO DE COMPETENCIA DE ESTA DIRECCIÓN.</w:t>
            </w:r>
          </w:p>
        </w:tc>
        <w:tc>
          <w:tcPr>
            <w:tcW w:w="1351" w:type="dxa"/>
            <w:vMerge/>
          </w:tcPr>
          <w:p w:rsidR="00761C9B" w:rsidRPr="000913D6" w:rsidRDefault="00761C9B" w:rsidP="008F1C08">
            <w:pPr>
              <w:spacing w:after="0" w:line="276" w:lineRule="auto"/>
              <w:rPr>
                <w:rFonts w:eastAsia="Times New Roman"/>
                <w:sz w:val="18"/>
                <w:szCs w:val="18"/>
                <w:lang w:eastAsia="es-SV"/>
              </w:rPr>
            </w:pPr>
          </w:p>
        </w:tc>
      </w:tr>
      <w:tr w:rsidR="00761C9B" w:rsidRPr="000913D6" w:rsidTr="008F1C08">
        <w:trPr>
          <w:trHeight w:val="2026"/>
        </w:trPr>
        <w:tc>
          <w:tcPr>
            <w:tcW w:w="428" w:type="dxa"/>
            <w:vMerge w:val="restart"/>
            <w:shd w:val="clear" w:color="auto" w:fill="auto"/>
            <w:vAlign w:val="center"/>
          </w:tcPr>
          <w:p w:rsidR="00761C9B" w:rsidRPr="000913D6" w:rsidRDefault="00761C9B" w:rsidP="008F1C08">
            <w:pPr>
              <w:spacing w:after="0" w:line="276" w:lineRule="auto"/>
              <w:jc w:val="center"/>
              <w:rPr>
                <w:rFonts w:eastAsia="Times New Roman"/>
                <w:color w:val="000000"/>
                <w:sz w:val="18"/>
                <w:szCs w:val="18"/>
                <w:lang w:eastAsia="es-SV"/>
              </w:rPr>
            </w:pPr>
            <w:r w:rsidRPr="000913D6">
              <w:rPr>
                <w:rFonts w:eastAsia="Times New Roman"/>
                <w:color w:val="000000"/>
                <w:sz w:val="18"/>
                <w:szCs w:val="18"/>
                <w:lang w:eastAsia="es-SV"/>
              </w:rPr>
              <w:t>19</w:t>
            </w:r>
          </w:p>
        </w:tc>
        <w:tc>
          <w:tcPr>
            <w:tcW w:w="1062" w:type="dxa"/>
            <w:vMerge w:val="restart"/>
            <w:shd w:val="clear" w:color="auto" w:fill="auto"/>
            <w:vAlign w:val="center"/>
          </w:tcPr>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UIEDM-COVID-19-PE-R36/0512/2020</w:t>
            </w:r>
          </w:p>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06/06/2020</w:t>
            </w:r>
          </w:p>
        </w:tc>
        <w:tc>
          <w:tcPr>
            <w:tcW w:w="1129" w:type="dxa"/>
            <w:vMerge w:val="restart"/>
            <w:shd w:val="clear" w:color="auto" w:fill="auto"/>
            <w:vAlign w:val="center"/>
          </w:tcPr>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ALMACENES BOU, S.A. DE C.V.</w:t>
            </w:r>
          </w:p>
        </w:tc>
        <w:tc>
          <w:tcPr>
            <w:tcW w:w="1984" w:type="dxa"/>
            <w:vAlign w:val="center"/>
          </w:tcPr>
          <w:p w:rsidR="00761C9B" w:rsidRPr="000913D6" w:rsidRDefault="00761C9B" w:rsidP="008F1C08">
            <w:pPr>
              <w:spacing w:after="0" w:line="276" w:lineRule="auto"/>
              <w:rPr>
                <w:rFonts w:eastAsia="Times New Roman"/>
                <w:sz w:val="18"/>
                <w:szCs w:val="18"/>
                <w:lang w:val="en-US" w:eastAsia="es-SV"/>
              </w:rPr>
            </w:pPr>
            <w:r w:rsidRPr="000913D6">
              <w:rPr>
                <w:rFonts w:eastAsia="Times New Roman"/>
                <w:sz w:val="18"/>
                <w:szCs w:val="18"/>
                <w:lang w:val="en-US" w:eastAsia="es-SV"/>
              </w:rPr>
              <w:t>MASCARILLA KN95</w:t>
            </w:r>
          </w:p>
          <w:p w:rsidR="00761C9B" w:rsidRPr="000913D6" w:rsidRDefault="00761C9B" w:rsidP="008F1C08">
            <w:pPr>
              <w:spacing w:after="0" w:line="276" w:lineRule="auto"/>
              <w:rPr>
                <w:rFonts w:eastAsia="Times New Roman"/>
                <w:sz w:val="18"/>
                <w:szCs w:val="18"/>
                <w:lang w:val="en-US" w:eastAsia="es-SV"/>
              </w:rPr>
            </w:pPr>
            <w:r w:rsidRPr="000913D6">
              <w:rPr>
                <w:rFonts w:eastAsia="Times New Roman"/>
                <w:sz w:val="18"/>
                <w:szCs w:val="18"/>
                <w:lang w:val="en-US" w:eastAsia="es-SV"/>
              </w:rPr>
              <w:t>FABRICANTE:  DONGGUAN RUNLIN SUPPLIES TECHNOLOGY CO., LTD.</w:t>
            </w:r>
          </w:p>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CANTIDAD: 3,000</w:t>
            </w:r>
          </w:p>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FACTURA NÚMERO: B8/20EAI</w:t>
            </w:r>
          </w:p>
        </w:tc>
        <w:tc>
          <w:tcPr>
            <w:tcW w:w="998" w:type="dxa"/>
            <w:shd w:val="clear" w:color="auto" w:fill="auto"/>
            <w:vAlign w:val="center"/>
          </w:tcPr>
          <w:p w:rsidR="00761C9B" w:rsidRPr="000913D6" w:rsidRDefault="00761C9B" w:rsidP="008F1C08">
            <w:pPr>
              <w:spacing w:after="0" w:line="276" w:lineRule="auto"/>
              <w:rPr>
                <w:rFonts w:eastAsia="Times New Roman"/>
                <w:sz w:val="18"/>
                <w:szCs w:val="18"/>
                <w:lang w:eastAsia="es-SV"/>
              </w:rPr>
            </w:pPr>
            <w:r w:rsidRPr="000913D6">
              <w:rPr>
                <w:rFonts w:eastAsia="Times New Roman"/>
                <w:color w:val="000000"/>
                <w:sz w:val="18"/>
                <w:szCs w:val="18"/>
                <w:lang w:eastAsia="es-SV"/>
              </w:rPr>
              <w:t>NO ES DISPOSI-TIVO MÉDICO</w:t>
            </w:r>
          </w:p>
        </w:tc>
        <w:tc>
          <w:tcPr>
            <w:tcW w:w="1979" w:type="dxa"/>
            <w:shd w:val="clear" w:color="auto" w:fill="auto"/>
            <w:vAlign w:val="center"/>
          </w:tcPr>
          <w:p w:rsidR="00761C9B" w:rsidRPr="000913D6" w:rsidRDefault="00761C9B" w:rsidP="008F1C08">
            <w:pPr>
              <w:spacing w:after="0" w:line="276" w:lineRule="auto"/>
              <w:rPr>
                <w:rFonts w:eastAsia="Times New Roman"/>
                <w:sz w:val="18"/>
                <w:szCs w:val="18"/>
                <w:lang w:eastAsia="es-SV"/>
              </w:rPr>
            </w:pPr>
            <w:r w:rsidRPr="000913D6">
              <w:rPr>
                <w:rFonts w:eastAsia="Times New Roman"/>
                <w:color w:val="000000"/>
                <w:sz w:val="18"/>
                <w:szCs w:val="18"/>
                <w:lang w:eastAsia="es-SV"/>
              </w:rPr>
              <w:t>EN ATENCIÓN A LAS CARACTERÍSTICAS Y EL USO DECLARADO DEL PRODUCTO, SE CONCLUYÓ QUE NO ES OBJETO DE COMPETENCIA DE ESTA DIRECCIÓN.</w:t>
            </w:r>
          </w:p>
        </w:tc>
        <w:tc>
          <w:tcPr>
            <w:tcW w:w="1351" w:type="dxa"/>
            <w:vMerge w:val="restart"/>
            <w:vAlign w:val="center"/>
          </w:tcPr>
          <w:p w:rsidR="00761C9B" w:rsidRPr="000913D6" w:rsidRDefault="00761C9B" w:rsidP="008F1C08">
            <w:pPr>
              <w:spacing w:after="0" w:line="276" w:lineRule="auto"/>
              <w:jc w:val="center"/>
              <w:rPr>
                <w:rFonts w:eastAsia="Times New Roman"/>
                <w:sz w:val="18"/>
                <w:szCs w:val="18"/>
                <w:lang w:eastAsia="es-SV"/>
              </w:rPr>
            </w:pPr>
            <w:r w:rsidRPr="000913D6">
              <w:rPr>
                <w:rFonts w:eastAsia="Times New Roman"/>
                <w:sz w:val="18"/>
                <w:szCs w:val="18"/>
                <w:lang w:eastAsia="es-SV"/>
              </w:rPr>
              <w:t>COMERCIALIZACIÓN</w:t>
            </w:r>
          </w:p>
        </w:tc>
      </w:tr>
      <w:tr w:rsidR="00761C9B" w:rsidRPr="000913D6" w:rsidTr="008F1C08">
        <w:trPr>
          <w:trHeight w:val="2112"/>
        </w:trPr>
        <w:tc>
          <w:tcPr>
            <w:tcW w:w="428" w:type="dxa"/>
            <w:vMerge/>
            <w:shd w:val="clear" w:color="auto" w:fill="auto"/>
            <w:vAlign w:val="center"/>
          </w:tcPr>
          <w:p w:rsidR="00761C9B" w:rsidRPr="000913D6" w:rsidRDefault="00761C9B" w:rsidP="008F1C08">
            <w:pPr>
              <w:spacing w:after="0" w:line="276" w:lineRule="auto"/>
              <w:jc w:val="center"/>
              <w:rPr>
                <w:rFonts w:eastAsia="Times New Roman"/>
                <w:color w:val="000000"/>
                <w:sz w:val="18"/>
                <w:szCs w:val="18"/>
                <w:lang w:eastAsia="es-SV"/>
              </w:rPr>
            </w:pPr>
          </w:p>
        </w:tc>
        <w:tc>
          <w:tcPr>
            <w:tcW w:w="1062" w:type="dxa"/>
            <w:vMerge/>
            <w:shd w:val="clear" w:color="auto" w:fill="auto"/>
            <w:vAlign w:val="center"/>
          </w:tcPr>
          <w:p w:rsidR="00761C9B" w:rsidRPr="000913D6" w:rsidRDefault="00761C9B" w:rsidP="008F1C08">
            <w:pPr>
              <w:spacing w:after="0" w:line="276" w:lineRule="auto"/>
              <w:rPr>
                <w:rFonts w:eastAsia="Times New Roman"/>
                <w:sz w:val="18"/>
                <w:szCs w:val="18"/>
                <w:lang w:eastAsia="es-SV"/>
              </w:rPr>
            </w:pPr>
          </w:p>
        </w:tc>
        <w:tc>
          <w:tcPr>
            <w:tcW w:w="1129" w:type="dxa"/>
            <w:vMerge/>
            <w:shd w:val="clear" w:color="auto" w:fill="auto"/>
            <w:vAlign w:val="center"/>
          </w:tcPr>
          <w:p w:rsidR="00761C9B" w:rsidRPr="000913D6" w:rsidRDefault="00761C9B" w:rsidP="008F1C08">
            <w:pPr>
              <w:spacing w:after="0" w:line="276" w:lineRule="auto"/>
              <w:rPr>
                <w:rFonts w:eastAsia="Times New Roman"/>
                <w:sz w:val="18"/>
                <w:szCs w:val="18"/>
                <w:lang w:eastAsia="es-SV"/>
              </w:rPr>
            </w:pPr>
          </w:p>
        </w:tc>
        <w:tc>
          <w:tcPr>
            <w:tcW w:w="1984" w:type="dxa"/>
            <w:vAlign w:val="center"/>
          </w:tcPr>
          <w:p w:rsidR="00761C9B" w:rsidRPr="000913D6" w:rsidRDefault="00761C9B" w:rsidP="008F1C08">
            <w:pPr>
              <w:spacing w:after="0" w:line="276" w:lineRule="auto"/>
              <w:rPr>
                <w:rFonts w:eastAsia="Times New Roman"/>
                <w:sz w:val="18"/>
                <w:szCs w:val="18"/>
                <w:lang w:val="en-US" w:eastAsia="es-SV"/>
              </w:rPr>
            </w:pPr>
            <w:r w:rsidRPr="000913D6">
              <w:rPr>
                <w:rFonts w:eastAsia="Times New Roman"/>
                <w:sz w:val="18"/>
                <w:szCs w:val="18"/>
                <w:lang w:val="en-US" w:eastAsia="es-SV"/>
              </w:rPr>
              <w:t>MASCARILLA KN95</w:t>
            </w:r>
          </w:p>
          <w:p w:rsidR="00761C9B" w:rsidRPr="000913D6" w:rsidRDefault="00761C9B" w:rsidP="008F1C08">
            <w:pPr>
              <w:spacing w:after="0" w:line="276" w:lineRule="auto"/>
              <w:rPr>
                <w:rFonts w:eastAsia="Times New Roman"/>
                <w:sz w:val="18"/>
                <w:szCs w:val="18"/>
                <w:lang w:val="en-US" w:eastAsia="es-SV"/>
              </w:rPr>
            </w:pPr>
            <w:r w:rsidRPr="000913D6">
              <w:rPr>
                <w:rFonts w:eastAsia="Times New Roman"/>
                <w:sz w:val="18"/>
                <w:szCs w:val="18"/>
                <w:lang w:val="en-US" w:eastAsia="es-SV"/>
              </w:rPr>
              <w:t xml:space="preserve">FABRICANTE: DONGGUAN RUNLIN SUPPLIES TECHNOLOGY CO., LTD.  </w:t>
            </w:r>
          </w:p>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 xml:space="preserve">CANTIDAD: 10,500 </w:t>
            </w:r>
          </w:p>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FACTURA NÚMERO: B8/20EBI</w:t>
            </w:r>
          </w:p>
        </w:tc>
        <w:tc>
          <w:tcPr>
            <w:tcW w:w="998" w:type="dxa"/>
            <w:shd w:val="clear" w:color="auto" w:fill="auto"/>
            <w:vAlign w:val="center"/>
          </w:tcPr>
          <w:p w:rsidR="00761C9B" w:rsidRPr="000913D6" w:rsidRDefault="00761C9B" w:rsidP="008F1C08">
            <w:pPr>
              <w:spacing w:after="0" w:line="276" w:lineRule="auto"/>
              <w:rPr>
                <w:rFonts w:eastAsia="Times New Roman"/>
                <w:sz w:val="18"/>
                <w:szCs w:val="18"/>
                <w:lang w:eastAsia="es-SV"/>
              </w:rPr>
            </w:pPr>
            <w:r w:rsidRPr="000913D6">
              <w:rPr>
                <w:rFonts w:eastAsia="Times New Roman"/>
                <w:color w:val="000000"/>
                <w:sz w:val="18"/>
                <w:szCs w:val="18"/>
                <w:lang w:eastAsia="es-SV"/>
              </w:rPr>
              <w:t>NO ES DISPOSI-TIVO MÉDICO</w:t>
            </w:r>
          </w:p>
        </w:tc>
        <w:tc>
          <w:tcPr>
            <w:tcW w:w="1979" w:type="dxa"/>
            <w:shd w:val="clear" w:color="auto" w:fill="auto"/>
            <w:vAlign w:val="center"/>
          </w:tcPr>
          <w:p w:rsidR="00761C9B" w:rsidRPr="000913D6" w:rsidRDefault="00761C9B" w:rsidP="008F1C08">
            <w:pPr>
              <w:spacing w:after="0" w:line="276" w:lineRule="auto"/>
              <w:rPr>
                <w:rFonts w:eastAsia="Times New Roman"/>
                <w:sz w:val="18"/>
                <w:szCs w:val="18"/>
                <w:lang w:eastAsia="es-SV"/>
              </w:rPr>
            </w:pPr>
            <w:r w:rsidRPr="000913D6">
              <w:rPr>
                <w:rFonts w:eastAsia="Times New Roman"/>
                <w:color w:val="000000"/>
                <w:sz w:val="18"/>
                <w:szCs w:val="18"/>
                <w:lang w:eastAsia="es-SV"/>
              </w:rPr>
              <w:t>EN ATENCIÓN A LAS CARACTERÍSTICAS Y EL USO DECLARADO DEL PRODUCTO, SE CONCLUYÓ QUE NO ES OBJETO DE COMPETENCIA DE ESTA DIRECCIÓN.</w:t>
            </w:r>
          </w:p>
        </w:tc>
        <w:tc>
          <w:tcPr>
            <w:tcW w:w="1351" w:type="dxa"/>
            <w:vMerge/>
          </w:tcPr>
          <w:p w:rsidR="00761C9B" w:rsidRPr="000913D6" w:rsidRDefault="00761C9B" w:rsidP="008F1C08">
            <w:pPr>
              <w:spacing w:after="0" w:line="276" w:lineRule="auto"/>
              <w:rPr>
                <w:rFonts w:eastAsia="Times New Roman"/>
                <w:sz w:val="18"/>
                <w:szCs w:val="18"/>
                <w:lang w:eastAsia="es-SV"/>
              </w:rPr>
            </w:pPr>
          </w:p>
        </w:tc>
      </w:tr>
      <w:tr w:rsidR="00761C9B" w:rsidRPr="000913D6" w:rsidTr="008F1C08">
        <w:trPr>
          <w:trHeight w:val="1986"/>
        </w:trPr>
        <w:tc>
          <w:tcPr>
            <w:tcW w:w="428" w:type="dxa"/>
            <w:vMerge/>
            <w:shd w:val="clear" w:color="auto" w:fill="auto"/>
            <w:vAlign w:val="center"/>
          </w:tcPr>
          <w:p w:rsidR="00761C9B" w:rsidRPr="000913D6" w:rsidRDefault="00761C9B" w:rsidP="008F1C08">
            <w:pPr>
              <w:spacing w:after="0" w:line="276" w:lineRule="auto"/>
              <w:jc w:val="center"/>
              <w:rPr>
                <w:rFonts w:eastAsia="Times New Roman"/>
                <w:color w:val="000000"/>
                <w:sz w:val="18"/>
                <w:szCs w:val="18"/>
                <w:lang w:eastAsia="es-SV"/>
              </w:rPr>
            </w:pPr>
          </w:p>
        </w:tc>
        <w:tc>
          <w:tcPr>
            <w:tcW w:w="1062" w:type="dxa"/>
            <w:vMerge/>
            <w:shd w:val="clear" w:color="auto" w:fill="auto"/>
            <w:vAlign w:val="center"/>
          </w:tcPr>
          <w:p w:rsidR="00761C9B" w:rsidRPr="000913D6" w:rsidRDefault="00761C9B" w:rsidP="008F1C08">
            <w:pPr>
              <w:spacing w:after="0" w:line="276" w:lineRule="auto"/>
              <w:rPr>
                <w:rFonts w:eastAsia="Times New Roman"/>
                <w:sz w:val="18"/>
                <w:szCs w:val="18"/>
                <w:lang w:eastAsia="es-SV"/>
              </w:rPr>
            </w:pPr>
          </w:p>
        </w:tc>
        <w:tc>
          <w:tcPr>
            <w:tcW w:w="1129" w:type="dxa"/>
            <w:vMerge/>
            <w:shd w:val="clear" w:color="auto" w:fill="auto"/>
            <w:vAlign w:val="center"/>
          </w:tcPr>
          <w:p w:rsidR="00761C9B" w:rsidRPr="000913D6" w:rsidRDefault="00761C9B" w:rsidP="008F1C08">
            <w:pPr>
              <w:spacing w:after="0" w:line="276" w:lineRule="auto"/>
              <w:rPr>
                <w:rFonts w:eastAsia="Times New Roman"/>
                <w:sz w:val="18"/>
                <w:szCs w:val="18"/>
                <w:lang w:eastAsia="es-SV"/>
              </w:rPr>
            </w:pPr>
          </w:p>
        </w:tc>
        <w:tc>
          <w:tcPr>
            <w:tcW w:w="1984" w:type="dxa"/>
            <w:vAlign w:val="center"/>
          </w:tcPr>
          <w:p w:rsidR="00761C9B" w:rsidRPr="000913D6" w:rsidRDefault="00761C9B" w:rsidP="008F1C08">
            <w:pPr>
              <w:spacing w:after="0" w:line="276" w:lineRule="auto"/>
              <w:rPr>
                <w:rFonts w:eastAsia="Times New Roman"/>
                <w:sz w:val="18"/>
                <w:szCs w:val="18"/>
                <w:lang w:val="en-US" w:eastAsia="es-SV"/>
              </w:rPr>
            </w:pPr>
            <w:r w:rsidRPr="000913D6">
              <w:rPr>
                <w:rFonts w:eastAsia="Times New Roman"/>
                <w:sz w:val="18"/>
                <w:szCs w:val="18"/>
                <w:lang w:val="en-US" w:eastAsia="es-SV"/>
              </w:rPr>
              <w:t>MASCARILLA KN95</w:t>
            </w:r>
          </w:p>
          <w:p w:rsidR="00761C9B" w:rsidRPr="000913D6" w:rsidRDefault="00761C9B" w:rsidP="008F1C08">
            <w:pPr>
              <w:spacing w:after="0" w:line="276" w:lineRule="auto"/>
              <w:rPr>
                <w:rFonts w:eastAsia="Times New Roman"/>
                <w:sz w:val="18"/>
                <w:szCs w:val="18"/>
                <w:lang w:val="en-US" w:eastAsia="es-SV"/>
              </w:rPr>
            </w:pPr>
            <w:r w:rsidRPr="000913D6">
              <w:rPr>
                <w:rFonts w:eastAsia="Times New Roman"/>
                <w:sz w:val="18"/>
                <w:szCs w:val="18"/>
                <w:lang w:val="en-US" w:eastAsia="es-SV"/>
              </w:rPr>
              <w:t xml:space="preserve">FABRICANTE: DONGGUAN RUNLIN SUPPLIES TECHNOLOGY CO., LTD.  </w:t>
            </w:r>
          </w:p>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CANTIDAD: 6,750</w:t>
            </w:r>
          </w:p>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FACTURA NÚMERO: B8/20ECI</w:t>
            </w:r>
          </w:p>
        </w:tc>
        <w:tc>
          <w:tcPr>
            <w:tcW w:w="998" w:type="dxa"/>
            <w:shd w:val="clear" w:color="auto" w:fill="auto"/>
            <w:vAlign w:val="center"/>
          </w:tcPr>
          <w:p w:rsidR="00761C9B" w:rsidRPr="000913D6" w:rsidRDefault="00761C9B" w:rsidP="008F1C08">
            <w:pPr>
              <w:spacing w:after="0" w:line="276" w:lineRule="auto"/>
              <w:rPr>
                <w:rFonts w:eastAsia="Times New Roman"/>
                <w:sz w:val="18"/>
                <w:szCs w:val="18"/>
                <w:lang w:eastAsia="es-SV"/>
              </w:rPr>
            </w:pPr>
            <w:r w:rsidRPr="000913D6">
              <w:rPr>
                <w:rFonts w:eastAsia="Times New Roman"/>
                <w:color w:val="000000"/>
                <w:sz w:val="18"/>
                <w:szCs w:val="18"/>
                <w:lang w:eastAsia="es-SV"/>
              </w:rPr>
              <w:t>NO ES DISPOSI-TIVO MÉDICO</w:t>
            </w:r>
          </w:p>
        </w:tc>
        <w:tc>
          <w:tcPr>
            <w:tcW w:w="1979" w:type="dxa"/>
            <w:shd w:val="clear" w:color="auto" w:fill="auto"/>
            <w:vAlign w:val="center"/>
          </w:tcPr>
          <w:p w:rsidR="00761C9B" w:rsidRPr="000913D6" w:rsidRDefault="00761C9B" w:rsidP="008F1C08">
            <w:pPr>
              <w:spacing w:after="0" w:line="276" w:lineRule="auto"/>
              <w:rPr>
                <w:rFonts w:eastAsia="Times New Roman"/>
                <w:sz w:val="18"/>
                <w:szCs w:val="18"/>
                <w:lang w:eastAsia="es-SV"/>
              </w:rPr>
            </w:pPr>
            <w:r w:rsidRPr="000913D6">
              <w:rPr>
                <w:rFonts w:eastAsia="Times New Roman"/>
                <w:color w:val="000000"/>
                <w:sz w:val="18"/>
                <w:szCs w:val="18"/>
                <w:lang w:eastAsia="es-SV"/>
              </w:rPr>
              <w:t>EN ATENCIÓN A LAS CARACTERÍSTICAS Y EL USO DECLARADO DEL PRODUCTO, SE CONCLUYÓ QUE NO ES OBJETO DE COMPETENCIA DE ESTA DIRECCIÓN.</w:t>
            </w:r>
          </w:p>
        </w:tc>
        <w:tc>
          <w:tcPr>
            <w:tcW w:w="1351" w:type="dxa"/>
            <w:vMerge/>
          </w:tcPr>
          <w:p w:rsidR="00761C9B" w:rsidRPr="000913D6" w:rsidRDefault="00761C9B" w:rsidP="008F1C08">
            <w:pPr>
              <w:spacing w:after="0" w:line="276" w:lineRule="auto"/>
              <w:rPr>
                <w:rFonts w:eastAsia="Times New Roman"/>
                <w:sz w:val="18"/>
                <w:szCs w:val="18"/>
                <w:lang w:eastAsia="es-SV"/>
              </w:rPr>
            </w:pPr>
          </w:p>
        </w:tc>
      </w:tr>
      <w:tr w:rsidR="00761C9B" w:rsidRPr="000913D6" w:rsidTr="008F1C08">
        <w:trPr>
          <w:trHeight w:val="2214"/>
        </w:trPr>
        <w:tc>
          <w:tcPr>
            <w:tcW w:w="428" w:type="dxa"/>
            <w:vMerge/>
            <w:shd w:val="clear" w:color="auto" w:fill="auto"/>
            <w:vAlign w:val="center"/>
          </w:tcPr>
          <w:p w:rsidR="00761C9B" w:rsidRPr="000913D6" w:rsidRDefault="00761C9B" w:rsidP="008F1C08">
            <w:pPr>
              <w:spacing w:after="0" w:line="276" w:lineRule="auto"/>
              <w:jc w:val="center"/>
              <w:rPr>
                <w:rFonts w:eastAsia="Times New Roman"/>
                <w:color w:val="000000"/>
                <w:sz w:val="18"/>
                <w:szCs w:val="18"/>
                <w:lang w:eastAsia="es-SV"/>
              </w:rPr>
            </w:pPr>
          </w:p>
        </w:tc>
        <w:tc>
          <w:tcPr>
            <w:tcW w:w="1062" w:type="dxa"/>
            <w:vMerge/>
            <w:shd w:val="clear" w:color="auto" w:fill="auto"/>
            <w:vAlign w:val="center"/>
          </w:tcPr>
          <w:p w:rsidR="00761C9B" w:rsidRPr="000913D6" w:rsidRDefault="00761C9B" w:rsidP="008F1C08">
            <w:pPr>
              <w:spacing w:after="0" w:line="276" w:lineRule="auto"/>
              <w:rPr>
                <w:rFonts w:eastAsia="Times New Roman"/>
                <w:sz w:val="18"/>
                <w:szCs w:val="18"/>
                <w:lang w:eastAsia="es-SV"/>
              </w:rPr>
            </w:pPr>
          </w:p>
        </w:tc>
        <w:tc>
          <w:tcPr>
            <w:tcW w:w="1129" w:type="dxa"/>
            <w:vMerge/>
            <w:shd w:val="clear" w:color="auto" w:fill="auto"/>
            <w:vAlign w:val="center"/>
          </w:tcPr>
          <w:p w:rsidR="00761C9B" w:rsidRPr="000913D6" w:rsidRDefault="00761C9B" w:rsidP="008F1C08">
            <w:pPr>
              <w:spacing w:after="0" w:line="276" w:lineRule="auto"/>
              <w:rPr>
                <w:rFonts w:eastAsia="Times New Roman"/>
                <w:sz w:val="18"/>
                <w:szCs w:val="18"/>
                <w:lang w:eastAsia="es-SV"/>
              </w:rPr>
            </w:pPr>
          </w:p>
        </w:tc>
        <w:tc>
          <w:tcPr>
            <w:tcW w:w="1984" w:type="dxa"/>
            <w:vAlign w:val="center"/>
          </w:tcPr>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MASCARILLAS DESECHABLES</w:t>
            </w:r>
          </w:p>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 xml:space="preserve">FABRICANTE: DONGGUAN RUNLIN SUPPLIES TECHNOLOGY CO., LTD. </w:t>
            </w:r>
          </w:p>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 xml:space="preserve">CANTIDAD: 22,000 </w:t>
            </w:r>
          </w:p>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FACTURA NÚMERO: B8/20ECI</w:t>
            </w:r>
          </w:p>
        </w:tc>
        <w:tc>
          <w:tcPr>
            <w:tcW w:w="998" w:type="dxa"/>
            <w:shd w:val="clear" w:color="auto" w:fill="auto"/>
            <w:vAlign w:val="center"/>
          </w:tcPr>
          <w:p w:rsidR="00761C9B" w:rsidRPr="000913D6" w:rsidRDefault="00761C9B" w:rsidP="008F1C08">
            <w:pPr>
              <w:spacing w:after="0" w:line="276" w:lineRule="auto"/>
              <w:rPr>
                <w:rFonts w:eastAsia="Times New Roman"/>
                <w:sz w:val="18"/>
                <w:szCs w:val="18"/>
                <w:lang w:eastAsia="es-SV"/>
              </w:rPr>
            </w:pPr>
            <w:r w:rsidRPr="000913D6">
              <w:rPr>
                <w:rFonts w:eastAsia="Times New Roman"/>
                <w:color w:val="000000"/>
                <w:sz w:val="18"/>
                <w:szCs w:val="18"/>
                <w:lang w:eastAsia="es-SV"/>
              </w:rPr>
              <w:t>NO ES DISPOSI-TIVO MÉDICO</w:t>
            </w:r>
          </w:p>
        </w:tc>
        <w:tc>
          <w:tcPr>
            <w:tcW w:w="1979" w:type="dxa"/>
            <w:shd w:val="clear" w:color="auto" w:fill="auto"/>
            <w:vAlign w:val="center"/>
          </w:tcPr>
          <w:p w:rsidR="00761C9B" w:rsidRPr="000913D6" w:rsidRDefault="00761C9B" w:rsidP="008F1C08">
            <w:pPr>
              <w:spacing w:after="0" w:line="276" w:lineRule="auto"/>
              <w:rPr>
                <w:rFonts w:eastAsia="Times New Roman"/>
                <w:sz w:val="18"/>
                <w:szCs w:val="18"/>
                <w:lang w:eastAsia="es-SV"/>
              </w:rPr>
            </w:pPr>
            <w:r w:rsidRPr="000913D6">
              <w:rPr>
                <w:rFonts w:eastAsia="Times New Roman"/>
                <w:color w:val="000000"/>
                <w:sz w:val="18"/>
                <w:szCs w:val="18"/>
                <w:lang w:eastAsia="es-SV"/>
              </w:rPr>
              <w:t>EN ATENCIÓN A LAS CARACTERÍSTICAS Y EL USO DECLARADO DEL PRODUCTO, SE CONCLUYÓ QUE NO ES OBJETO DE COMPETENCIA DE ESTA DIRECCIÓN.</w:t>
            </w:r>
          </w:p>
        </w:tc>
        <w:tc>
          <w:tcPr>
            <w:tcW w:w="1351" w:type="dxa"/>
            <w:vMerge/>
          </w:tcPr>
          <w:p w:rsidR="00761C9B" w:rsidRPr="000913D6" w:rsidRDefault="00761C9B" w:rsidP="008F1C08">
            <w:pPr>
              <w:spacing w:after="0" w:line="276" w:lineRule="auto"/>
              <w:rPr>
                <w:rFonts w:eastAsia="Times New Roman"/>
                <w:sz w:val="18"/>
                <w:szCs w:val="18"/>
                <w:lang w:eastAsia="es-SV"/>
              </w:rPr>
            </w:pPr>
          </w:p>
        </w:tc>
      </w:tr>
      <w:tr w:rsidR="00761C9B" w:rsidRPr="000913D6" w:rsidTr="008F1C08">
        <w:trPr>
          <w:trHeight w:val="2778"/>
        </w:trPr>
        <w:tc>
          <w:tcPr>
            <w:tcW w:w="428" w:type="dxa"/>
            <w:shd w:val="clear" w:color="auto" w:fill="auto"/>
            <w:vAlign w:val="center"/>
          </w:tcPr>
          <w:p w:rsidR="00761C9B" w:rsidRPr="000913D6" w:rsidRDefault="00761C9B" w:rsidP="008F1C08">
            <w:pPr>
              <w:spacing w:after="0" w:line="276" w:lineRule="auto"/>
              <w:jc w:val="center"/>
              <w:rPr>
                <w:rFonts w:eastAsia="Times New Roman"/>
                <w:color w:val="000000"/>
                <w:sz w:val="18"/>
                <w:szCs w:val="18"/>
                <w:lang w:eastAsia="es-SV"/>
              </w:rPr>
            </w:pPr>
            <w:r w:rsidRPr="000913D6">
              <w:rPr>
                <w:rFonts w:eastAsia="Times New Roman"/>
                <w:color w:val="000000"/>
                <w:sz w:val="18"/>
                <w:szCs w:val="18"/>
                <w:lang w:eastAsia="es-SV"/>
              </w:rPr>
              <w:t>20</w:t>
            </w:r>
          </w:p>
        </w:tc>
        <w:tc>
          <w:tcPr>
            <w:tcW w:w="1062" w:type="dxa"/>
            <w:shd w:val="clear" w:color="auto" w:fill="auto"/>
            <w:vAlign w:val="center"/>
          </w:tcPr>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UIEDM-COVID-19-PE-R34/0513/2020</w:t>
            </w:r>
          </w:p>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8/06/2020</w:t>
            </w:r>
          </w:p>
        </w:tc>
        <w:tc>
          <w:tcPr>
            <w:tcW w:w="1129" w:type="dxa"/>
            <w:shd w:val="clear" w:color="auto" w:fill="auto"/>
            <w:vAlign w:val="center"/>
          </w:tcPr>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EDWARD ENRIQUE LÓPEZ LUNA</w:t>
            </w:r>
          </w:p>
        </w:tc>
        <w:tc>
          <w:tcPr>
            <w:tcW w:w="1984" w:type="dxa"/>
            <w:vAlign w:val="center"/>
          </w:tcPr>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INFRAD THERMOMETER</w:t>
            </w:r>
          </w:p>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MODELO: AET-R731</w:t>
            </w:r>
          </w:p>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FABRICANTE: ALICN MEDICAL SHENZHEN, INC.</w:t>
            </w:r>
          </w:p>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CANTIDAD: 100</w:t>
            </w:r>
          </w:p>
          <w:p w:rsidR="00761C9B" w:rsidRPr="000913D6" w:rsidRDefault="00761C9B" w:rsidP="008F1C08">
            <w:pPr>
              <w:spacing w:after="0" w:line="276" w:lineRule="auto"/>
              <w:rPr>
                <w:rFonts w:eastAsia="Times New Roman"/>
                <w:sz w:val="18"/>
                <w:szCs w:val="18"/>
                <w:lang w:eastAsia="es-SV"/>
              </w:rPr>
            </w:pPr>
            <w:r w:rsidRPr="000913D6">
              <w:rPr>
                <w:rFonts w:cs="Calibri"/>
                <w:sz w:val="18"/>
                <w:szCs w:val="18"/>
                <w:lang w:val="es-ES"/>
              </w:rPr>
              <w:t>FACTURA NÚMERO</w:t>
            </w:r>
            <w:r w:rsidRPr="000913D6">
              <w:rPr>
                <w:rFonts w:eastAsia="Times New Roman"/>
                <w:sz w:val="18"/>
                <w:szCs w:val="18"/>
                <w:lang w:eastAsia="es-SV"/>
              </w:rPr>
              <w:t>: BKEE190308ES-2345</w:t>
            </w:r>
          </w:p>
        </w:tc>
        <w:tc>
          <w:tcPr>
            <w:tcW w:w="998" w:type="dxa"/>
            <w:shd w:val="clear" w:color="auto" w:fill="auto"/>
            <w:vAlign w:val="center"/>
          </w:tcPr>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DISPOSI-TIVO MÉDICO</w:t>
            </w:r>
          </w:p>
        </w:tc>
        <w:tc>
          <w:tcPr>
            <w:tcW w:w="1979" w:type="dxa"/>
            <w:shd w:val="clear" w:color="auto" w:fill="auto"/>
            <w:vAlign w:val="center"/>
          </w:tcPr>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EN ATENCIÓN A LAS CARACTERÍSTICAS Y EL USO DECLARADO DEL PRODUCTO, SE CONCLUYÓ QUE ES OBJETO DE COMPETENCIA DE ESTA DIRECCIÓN.</w:t>
            </w:r>
          </w:p>
        </w:tc>
        <w:tc>
          <w:tcPr>
            <w:tcW w:w="1351" w:type="dxa"/>
            <w:vAlign w:val="center"/>
          </w:tcPr>
          <w:p w:rsidR="00761C9B" w:rsidRPr="000913D6" w:rsidRDefault="00761C9B" w:rsidP="008F1C08">
            <w:pPr>
              <w:spacing w:after="0" w:line="276" w:lineRule="auto"/>
              <w:jc w:val="center"/>
              <w:rPr>
                <w:rFonts w:eastAsia="Times New Roman"/>
                <w:sz w:val="18"/>
                <w:szCs w:val="18"/>
                <w:lang w:eastAsia="es-SV"/>
              </w:rPr>
            </w:pPr>
            <w:r w:rsidRPr="000913D6">
              <w:rPr>
                <w:rFonts w:eastAsia="Times New Roman"/>
                <w:sz w:val="18"/>
                <w:szCs w:val="18"/>
                <w:lang w:eastAsia="es-SV"/>
              </w:rPr>
              <w:t>USO INTERNO Y COMERCIALI-ZACIÓN</w:t>
            </w:r>
          </w:p>
        </w:tc>
      </w:tr>
      <w:tr w:rsidR="00761C9B" w:rsidRPr="000913D6" w:rsidTr="008F1C08">
        <w:trPr>
          <w:trHeight w:val="2550"/>
        </w:trPr>
        <w:tc>
          <w:tcPr>
            <w:tcW w:w="428" w:type="dxa"/>
            <w:shd w:val="clear" w:color="auto" w:fill="auto"/>
            <w:vAlign w:val="center"/>
          </w:tcPr>
          <w:p w:rsidR="00761C9B" w:rsidRPr="000913D6" w:rsidRDefault="00761C9B" w:rsidP="008F1C08">
            <w:pPr>
              <w:spacing w:after="0" w:line="276" w:lineRule="auto"/>
              <w:jc w:val="center"/>
              <w:rPr>
                <w:rFonts w:eastAsia="Times New Roman"/>
                <w:color w:val="000000"/>
                <w:sz w:val="18"/>
                <w:szCs w:val="18"/>
                <w:lang w:eastAsia="es-SV"/>
              </w:rPr>
            </w:pPr>
            <w:r w:rsidRPr="000913D6">
              <w:rPr>
                <w:rFonts w:eastAsia="Times New Roman"/>
                <w:color w:val="000000"/>
                <w:sz w:val="18"/>
                <w:szCs w:val="18"/>
                <w:lang w:eastAsia="es-SV"/>
              </w:rPr>
              <w:t>21</w:t>
            </w:r>
          </w:p>
        </w:tc>
        <w:tc>
          <w:tcPr>
            <w:tcW w:w="1062" w:type="dxa"/>
            <w:shd w:val="clear" w:color="auto" w:fill="auto"/>
            <w:vAlign w:val="center"/>
          </w:tcPr>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UIEDM-COVID-19-PE-R35/0519/2020</w:t>
            </w:r>
          </w:p>
          <w:p w:rsidR="00761C9B" w:rsidRPr="000913D6" w:rsidRDefault="00761C9B" w:rsidP="008F1C08">
            <w:pPr>
              <w:spacing w:after="0" w:line="276" w:lineRule="auto"/>
              <w:jc w:val="center"/>
              <w:rPr>
                <w:rFonts w:eastAsia="Times New Roman"/>
                <w:b/>
                <w:bCs/>
                <w:sz w:val="18"/>
                <w:szCs w:val="18"/>
                <w:lang w:eastAsia="es-SV"/>
              </w:rPr>
            </w:pPr>
            <w:r w:rsidRPr="000913D6">
              <w:rPr>
                <w:rFonts w:eastAsia="Times New Roman"/>
                <w:sz w:val="18"/>
                <w:szCs w:val="18"/>
                <w:lang w:eastAsia="es-SV"/>
              </w:rPr>
              <w:t>3/06/2020</w:t>
            </w:r>
          </w:p>
        </w:tc>
        <w:tc>
          <w:tcPr>
            <w:tcW w:w="1129" w:type="dxa"/>
            <w:shd w:val="clear" w:color="auto" w:fill="auto"/>
            <w:vAlign w:val="center"/>
          </w:tcPr>
          <w:p w:rsidR="00761C9B" w:rsidRPr="000913D6" w:rsidRDefault="00761C9B" w:rsidP="008F1C08">
            <w:pPr>
              <w:spacing w:after="0" w:line="276" w:lineRule="auto"/>
              <w:jc w:val="center"/>
              <w:rPr>
                <w:rFonts w:eastAsia="Times New Roman"/>
                <w:b/>
                <w:bCs/>
                <w:sz w:val="18"/>
                <w:szCs w:val="18"/>
                <w:lang w:eastAsia="es-SV"/>
              </w:rPr>
            </w:pPr>
            <w:r w:rsidRPr="000913D6">
              <w:rPr>
                <w:rFonts w:eastAsia="Times New Roman"/>
                <w:sz w:val="18"/>
                <w:szCs w:val="18"/>
                <w:lang w:eastAsia="es-SV"/>
              </w:rPr>
              <w:t>CONSTRUCTORA E INMOBILIARIA CENTROAMÉRICANA S.A. DE C.V (CONICA S.A. DE C.V.)</w:t>
            </w:r>
          </w:p>
        </w:tc>
        <w:tc>
          <w:tcPr>
            <w:tcW w:w="1984" w:type="dxa"/>
            <w:vAlign w:val="center"/>
          </w:tcPr>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TERMOMETRO INFRARROJO SIN CONTACTO</w:t>
            </w:r>
          </w:p>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MODELO: HT668</w:t>
            </w:r>
          </w:p>
          <w:p w:rsidR="00761C9B" w:rsidRPr="000913D6" w:rsidRDefault="00761C9B" w:rsidP="008F1C08">
            <w:pPr>
              <w:spacing w:after="0" w:line="276" w:lineRule="auto"/>
              <w:rPr>
                <w:rFonts w:eastAsia="Times New Roman"/>
                <w:sz w:val="18"/>
                <w:szCs w:val="18"/>
                <w:lang w:val="en-US" w:eastAsia="es-SV"/>
              </w:rPr>
            </w:pPr>
            <w:r w:rsidRPr="000913D6">
              <w:rPr>
                <w:rFonts w:eastAsia="Times New Roman"/>
                <w:sz w:val="18"/>
                <w:szCs w:val="18"/>
                <w:lang w:val="en-US" w:eastAsia="es-SV"/>
              </w:rPr>
              <w:t>FABRICANTE: SHENZHEN HEZHIZHOU TECHNOLOGY CO., LTD</w:t>
            </w:r>
          </w:p>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CANTIDAD: 800</w:t>
            </w:r>
          </w:p>
          <w:p w:rsidR="00761C9B" w:rsidRPr="000913D6" w:rsidRDefault="00761C9B" w:rsidP="008F1C08">
            <w:pPr>
              <w:spacing w:after="0" w:line="276" w:lineRule="auto"/>
              <w:rPr>
                <w:rFonts w:eastAsia="Times New Roman"/>
                <w:b/>
                <w:bCs/>
                <w:sz w:val="18"/>
                <w:szCs w:val="18"/>
                <w:lang w:eastAsia="es-SV"/>
              </w:rPr>
            </w:pPr>
            <w:r w:rsidRPr="000913D6">
              <w:rPr>
                <w:rFonts w:eastAsia="Times New Roman"/>
                <w:sz w:val="18"/>
                <w:szCs w:val="18"/>
                <w:lang w:eastAsia="es-SV"/>
              </w:rPr>
              <w:t>FACTURA NÚMERO: 34303254001027079</w:t>
            </w:r>
          </w:p>
        </w:tc>
        <w:tc>
          <w:tcPr>
            <w:tcW w:w="998" w:type="dxa"/>
            <w:shd w:val="clear" w:color="auto" w:fill="auto"/>
            <w:vAlign w:val="center"/>
          </w:tcPr>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DISPOSI-TIVO MÉDICO</w:t>
            </w:r>
          </w:p>
        </w:tc>
        <w:tc>
          <w:tcPr>
            <w:tcW w:w="1979" w:type="dxa"/>
            <w:shd w:val="clear" w:color="auto" w:fill="auto"/>
            <w:vAlign w:val="center"/>
          </w:tcPr>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EN ATENCIÓN A LAS CARACTERÍSTICAS Y EL USO DECLARADO DEL PRODUCTO, SE CONCLUYÓ QUE ES OBJETO DE COMPETENCIA DE ESTA DIRECCIÓN.</w:t>
            </w:r>
          </w:p>
        </w:tc>
        <w:tc>
          <w:tcPr>
            <w:tcW w:w="1351" w:type="dxa"/>
            <w:vAlign w:val="center"/>
          </w:tcPr>
          <w:p w:rsidR="00761C9B" w:rsidRPr="000913D6" w:rsidRDefault="00761C9B" w:rsidP="008F1C08">
            <w:pPr>
              <w:spacing w:after="0" w:line="276" w:lineRule="auto"/>
              <w:jc w:val="center"/>
              <w:rPr>
                <w:rFonts w:eastAsia="Times New Roman"/>
                <w:sz w:val="18"/>
                <w:szCs w:val="18"/>
                <w:lang w:eastAsia="es-SV"/>
              </w:rPr>
            </w:pPr>
            <w:r w:rsidRPr="000913D6">
              <w:rPr>
                <w:rFonts w:eastAsia="Times New Roman"/>
                <w:sz w:val="18"/>
                <w:szCs w:val="18"/>
                <w:lang w:eastAsia="es-SV"/>
              </w:rPr>
              <w:t>USO INTERNO</w:t>
            </w:r>
          </w:p>
        </w:tc>
      </w:tr>
      <w:tr w:rsidR="00761C9B" w:rsidRPr="000913D6" w:rsidTr="008F1C08">
        <w:trPr>
          <w:trHeight w:val="925"/>
        </w:trPr>
        <w:tc>
          <w:tcPr>
            <w:tcW w:w="428" w:type="dxa"/>
            <w:vMerge w:val="restart"/>
            <w:shd w:val="clear" w:color="auto" w:fill="auto"/>
            <w:vAlign w:val="center"/>
          </w:tcPr>
          <w:p w:rsidR="00761C9B" w:rsidRPr="000913D6" w:rsidRDefault="00761C9B" w:rsidP="008F1C08">
            <w:pPr>
              <w:spacing w:after="0" w:line="276" w:lineRule="auto"/>
              <w:jc w:val="center"/>
              <w:rPr>
                <w:rFonts w:eastAsia="Times New Roman"/>
                <w:color w:val="000000"/>
                <w:sz w:val="18"/>
                <w:szCs w:val="18"/>
                <w:lang w:eastAsia="es-SV"/>
              </w:rPr>
            </w:pPr>
            <w:r w:rsidRPr="000913D6">
              <w:rPr>
                <w:rFonts w:eastAsia="Times New Roman"/>
                <w:color w:val="000000"/>
                <w:sz w:val="18"/>
                <w:szCs w:val="18"/>
                <w:lang w:eastAsia="es-SV"/>
              </w:rPr>
              <w:t>22</w:t>
            </w:r>
          </w:p>
        </w:tc>
        <w:tc>
          <w:tcPr>
            <w:tcW w:w="1062" w:type="dxa"/>
            <w:vMerge w:val="restart"/>
            <w:shd w:val="clear" w:color="auto" w:fill="auto"/>
            <w:vAlign w:val="center"/>
          </w:tcPr>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UIEDM-COVID-19-PE-R37/0524/2020</w:t>
            </w:r>
          </w:p>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12/06/2020</w:t>
            </w:r>
          </w:p>
        </w:tc>
        <w:tc>
          <w:tcPr>
            <w:tcW w:w="1129" w:type="dxa"/>
            <w:vMerge w:val="restart"/>
            <w:shd w:val="clear" w:color="auto" w:fill="auto"/>
            <w:vAlign w:val="center"/>
          </w:tcPr>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FERRETERÍA EPA, S.A. DE C.V.</w:t>
            </w:r>
          </w:p>
        </w:tc>
        <w:tc>
          <w:tcPr>
            <w:tcW w:w="1984" w:type="dxa"/>
            <w:vAlign w:val="center"/>
          </w:tcPr>
          <w:p w:rsidR="00761C9B" w:rsidRPr="000913D6" w:rsidRDefault="00761C9B" w:rsidP="008F1C08">
            <w:pPr>
              <w:spacing w:after="0" w:line="276" w:lineRule="auto"/>
              <w:rPr>
                <w:rFonts w:eastAsia="Times New Roman"/>
                <w:sz w:val="18"/>
                <w:szCs w:val="18"/>
                <w:lang w:val="en-US" w:eastAsia="es-SV"/>
              </w:rPr>
            </w:pPr>
            <w:r w:rsidRPr="000913D6">
              <w:rPr>
                <w:rFonts w:eastAsia="Times New Roman"/>
                <w:sz w:val="18"/>
                <w:szCs w:val="18"/>
                <w:lang w:val="en-US" w:eastAsia="es-SV"/>
              </w:rPr>
              <w:t>MEDICAL DISPOSABLE MASK</w:t>
            </w:r>
          </w:p>
          <w:p w:rsidR="00761C9B" w:rsidRPr="000913D6" w:rsidRDefault="00761C9B" w:rsidP="008F1C08">
            <w:pPr>
              <w:spacing w:after="0" w:line="276" w:lineRule="auto"/>
              <w:rPr>
                <w:rFonts w:eastAsia="Times New Roman"/>
                <w:sz w:val="18"/>
                <w:szCs w:val="18"/>
                <w:lang w:val="en-US" w:eastAsia="es-SV"/>
              </w:rPr>
            </w:pPr>
            <w:r w:rsidRPr="000913D6">
              <w:rPr>
                <w:rFonts w:eastAsia="Times New Roman"/>
                <w:sz w:val="18"/>
                <w:szCs w:val="18"/>
                <w:lang w:val="en-US" w:eastAsia="es-SV"/>
              </w:rPr>
              <w:t>FABRICANTE: HUNAN LUZHOU HUIKANG DEVELOPMENT CO., LTD.</w:t>
            </w:r>
          </w:p>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CANTIDAD: 340,600</w:t>
            </w:r>
          </w:p>
          <w:p w:rsidR="00761C9B" w:rsidRPr="000913D6" w:rsidRDefault="00761C9B" w:rsidP="008F1C08">
            <w:pPr>
              <w:spacing w:after="0" w:line="276" w:lineRule="auto"/>
              <w:rPr>
                <w:rFonts w:eastAsia="Times New Roman"/>
                <w:sz w:val="18"/>
                <w:szCs w:val="18"/>
                <w:lang w:eastAsia="es-SV"/>
              </w:rPr>
            </w:pPr>
            <w:r w:rsidRPr="000913D6">
              <w:rPr>
                <w:rFonts w:cs="Calibri"/>
                <w:bCs/>
                <w:sz w:val="18"/>
                <w:szCs w:val="18"/>
                <w:lang w:val="es-ES"/>
              </w:rPr>
              <w:t>FACTURA NÚMERO</w:t>
            </w:r>
            <w:r w:rsidRPr="000913D6">
              <w:rPr>
                <w:rFonts w:eastAsia="Times New Roman"/>
                <w:sz w:val="18"/>
                <w:szCs w:val="18"/>
                <w:lang w:eastAsia="es-SV"/>
              </w:rPr>
              <w:t>: 60022660/60022879</w:t>
            </w:r>
          </w:p>
        </w:tc>
        <w:tc>
          <w:tcPr>
            <w:tcW w:w="998" w:type="dxa"/>
            <w:shd w:val="clear" w:color="auto" w:fill="auto"/>
            <w:vAlign w:val="center"/>
          </w:tcPr>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DISPOSI-TIVO MÉDICO</w:t>
            </w:r>
          </w:p>
        </w:tc>
        <w:tc>
          <w:tcPr>
            <w:tcW w:w="1979" w:type="dxa"/>
            <w:shd w:val="clear" w:color="auto" w:fill="auto"/>
            <w:vAlign w:val="center"/>
          </w:tcPr>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EN ATENCIÓN A LAS CARACTERÍSTICAS Y EL USO DECLARADO DEL PRODUCTO, SE CONCLUYÓ QUE ES OBJETO DE COMPETENCIA DE ESTA DIRECCIÓN.</w:t>
            </w:r>
          </w:p>
        </w:tc>
        <w:tc>
          <w:tcPr>
            <w:tcW w:w="1351" w:type="dxa"/>
            <w:vMerge w:val="restart"/>
            <w:vAlign w:val="center"/>
          </w:tcPr>
          <w:p w:rsidR="00761C9B" w:rsidRPr="000913D6" w:rsidRDefault="00761C9B" w:rsidP="008F1C08">
            <w:pPr>
              <w:spacing w:after="0" w:line="276" w:lineRule="auto"/>
              <w:jc w:val="center"/>
              <w:rPr>
                <w:rFonts w:eastAsia="Times New Roman"/>
                <w:sz w:val="18"/>
                <w:szCs w:val="18"/>
                <w:lang w:eastAsia="es-SV"/>
              </w:rPr>
            </w:pPr>
            <w:r w:rsidRPr="000913D6">
              <w:rPr>
                <w:rFonts w:eastAsia="Times New Roman"/>
                <w:sz w:val="18"/>
                <w:szCs w:val="18"/>
                <w:lang w:eastAsia="es-SV"/>
              </w:rPr>
              <w:t>COMERCIALI-ZACIÓN</w:t>
            </w:r>
          </w:p>
        </w:tc>
      </w:tr>
      <w:tr w:rsidR="00761C9B" w:rsidRPr="000913D6" w:rsidTr="008F1C08">
        <w:trPr>
          <w:trHeight w:val="925"/>
        </w:trPr>
        <w:tc>
          <w:tcPr>
            <w:tcW w:w="428" w:type="dxa"/>
            <w:vMerge/>
            <w:shd w:val="clear" w:color="auto" w:fill="auto"/>
            <w:vAlign w:val="center"/>
          </w:tcPr>
          <w:p w:rsidR="00761C9B" w:rsidRPr="000913D6" w:rsidRDefault="00761C9B" w:rsidP="008F1C08">
            <w:pPr>
              <w:spacing w:after="0" w:line="276" w:lineRule="auto"/>
              <w:jc w:val="center"/>
              <w:rPr>
                <w:rFonts w:eastAsia="Times New Roman"/>
                <w:color w:val="000000"/>
                <w:sz w:val="18"/>
                <w:szCs w:val="18"/>
                <w:lang w:eastAsia="es-SV"/>
              </w:rPr>
            </w:pPr>
          </w:p>
        </w:tc>
        <w:tc>
          <w:tcPr>
            <w:tcW w:w="1062" w:type="dxa"/>
            <w:vMerge/>
            <w:shd w:val="clear" w:color="auto" w:fill="auto"/>
            <w:vAlign w:val="center"/>
          </w:tcPr>
          <w:p w:rsidR="00761C9B" w:rsidRPr="000913D6" w:rsidRDefault="00761C9B" w:rsidP="008F1C08">
            <w:pPr>
              <w:spacing w:after="0" w:line="276" w:lineRule="auto"/>
              <w:rPr>
                <w:rFonts w:eastAsia="Times New Roman"/>
                <w:sz w:val="18"/>
                <w:szCs w:val="18"/>
                <w:lang w:eastAsia="es-SV"/>
              </w:rPr>
            </w:pPr>
          </w:p>
        </w:tc>
        <w:tc>
          <w:tcPr>
            <w:tcW w:w="1129" w:type="dxa"/>
            <w:vMerge/>
            <w:shd w:val="clear" w:color="auto" w:fill="auto"/>
            <w:vAlign w:val="center"/>
          </w:tcPr>
          <w:p w:rsidR="00761C9B" w:rsidRPr="000913D6" w:rsidRDefault="00761C9B" w:rsidP="008F1C08">
            <w:pPr>
              <w:spacing w:after="0" w:line="276" w:lineRule="auto"/>
              <w:rPr>
                <w:rFonts w:eastAsia="Times New Roman"/>
                <w:sz w:val="18"/>
                <w:szCs w:val="18"/>
                <w:lang w:eastAsia="es-SV"/>
              </w:rPr>
            </w:pPr>
          </w:p>
        </w:tc>
        <w:tc>
          <w:tcPr>
            <w:tcW w:w="1984" w:type="dxa"/>
            <w:vAlign w:val="center"/>
          </w:tcPr>
          <w:p w:rsidR="00761C9B" w:rsidRPr="000913D6" w:rsidRDefault="00761C9B" w:rsidP="008F1C08">
            <w:pPr>
              <w:spacing w:after="0" w:line="276" w:lineRule="auto"/>
              <w:rPr>
                <w:rFonts w:eastAsia="Times New Roman"/>
                <w:sz w:val="18"/>
                <w:szCs w:val="18"/>
                <w:lang w:val="en-US" w:eastAsia="es-SV"/>
              </w:rPr>
            </w:pPr>
            <w:r w:rsidRPr="000913D6">
              <w:rPr>
                <w:rFonts w:eastAsia="Times New Roman"/>
                <w:sz w:val="18"/>
                <w:szCs w:val="18"/>
                <w:lang w:val="en-US" w:eastAsia="es-SV"/>
              </w:rPr>
              <w:t>MEDICAL DISPOSABLE MASK</w:t>
            </w:r>
          </w:p>
          <w:p w:rsidR="00761C9B" w:rsidRPr="000913D6" w:rsidRDefault="00761C9B" w:rsidP="008F1C08">
            <w:pPr>
              <w:spacing w:after="0" w:line="276" w:lineRule="auto"/>
              <w:rPr>
                <w:rFonts w:eastAsia="Times New Roman"/>
                <w:sz w:val="18"/>
                <w:szCs w:val="18"/>
                <w:lang w:val="en-US" w:eastAsia="es-SV"/>
              </w:rPr>
            </w:pPr>
            <w:r w:rsidRPr="000913D6">
              <w:rPr>
                <w:rFonts w:eastAsia="Times New Roman"/>
                <w:sz w:val="18"/>
                <w:szCs w:val="18"/>
                <w:lang w:val="en-US" w:eastAsia="es-SV"/>
              </w:rPr>
              <w:t>FABRICANTE: HUNAN LUZHOU HUIKANG DEVELOPMENT CO., LTD.</w:t>
            </w:r>
          </w:p>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CANTIDAD: 3,960</w:t>
            </w:r>
          </w:p>
          <w:p w:rsidR="00761C9B" w:rsidRPr="000913D6" w:rsidRDefault="00761C9B" w:rsidP="008F1C08">
            <w:pPr>
              <w:spacing w:after="0" w:line="276" w:lineRule="auto"/>
              <w:rPr>
                <w:rFonts w:eastAsia="Times New Roman"/>
                <w:sz w:val="18"/>
                <w:szCs w:val="18"/>
                <w:lang w:eastAsia="es-SV"/>
              </w:rPr>
            </w:pPr>
            <w:r w:rsidRPr="000913D6">
              <w:rPr>
                <w:rFonts w:cs="Calibri"/>
                <w:bCs/>
                <w:sz w:val="18"/>
                <w:szCs w:val="18"/>
                <w:lang w:val="es-ES"/>
              </w:rPr>
              <w:t>FACTURA NÚMERO</w:t>
            </w:r>
            <w:r w:rsidRPr="000913D6">
              <w:rPr>
                <w:rFonts w:eastAsia="Times New Roman"/>
                <w:sz w:val="18"/>
                <w:szCs w:val="18"/>
                <w:lang w:eastAsia="es-SV"/>
              </w:rPr>
              <w:t>: 60022879/60022660</w:t>
            </w:r>
          </w:p>
        </w:tc>
        <w:tc>
          <w:tcPr>
            <w:tcW w:w="998" w:type="dxa"/>
            <w:shd w:val="clear" w:color="auto" w:fill="auto"/>
            <w:vAlign w:val="center"/>
          </w:tcPr>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DISPOSI-TIVO MÉDICO</w:t>
            </w:r>
          </w:p>
        </w:tc>
        <w:tc>
          <w:tcPr>
            <w:tcW w:w="1979" w:type="dxa"/>
            <w:shd w:val="clear" w:color="auto" w:fill="auto"/>
            <w:vAlign w:val="center"/>
          </w:tcPr>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EN ATENCIÓN A LAS CARACTERÍSTICAS Y EL USO DECLARADO DEL PRODUCTO, SE CONCLUYÓ QUE ES OBJETO DE COMPETENCIA DE ESTA DIRECCIÓN.</w:t>
            </w:r>
          </w:p>
        </w:tc>
        <w:tc>
          <w:tcPr>
            <w:tcW w:w="1351" w:type="dxa"/>
            <w:vMerge/>
            <w:vAlign w:val="center"/>
          </w:tcPr>
          <w:p w:rsidR="00761C9B" w:rsidRPr="000913D6" w:rsidRDefault="00761C9B" w:rsidP="008F1C08">
            <w:pPr>
              <w:spacing w:after="0" w:line="276" w:lineRule="auto"/>
              <w:jc w:val="center"/>
              <w:rPr>
                <w:rFonts w:eastAsia="Times New Roman"/>
                <w:sz w:val="18"/>
                <w:szCs w:val="18"/>
                <w:lang w:eastAsia="es-SV"/>
              </w:rPr>
            </w:pPr>
          </w:p>
        </w:tc>
      </w:tr>
      <w:tr w:rsidR="00761C9B" w:rsidRPr="000913D6" w:rsidTr="008F1C08">
        <w:trPr>
          <w:trHeight w:val="1865"/>
        </w:trPr>
        <w:tc>
          <w:tcPr>
            <w:tcW w:w="428" w:type="dxa"/>
            <w:vMerge/>
            <w:shd w:val="clear" w:color="auto" w:fill="auto"/>
            <w:vAlign w:val="center"/>
          </w:tcPr>
          <w:p w:rsidR="00761C9B" w:rsidRPr="000913D6" w:rsidRDefault="00761C9B" w:rsidP="008F1C08">
            <w:pPr>
              <w:spacing w:after="0" w:line="276" w:lineRule="auto"/>
              <w:jc w:val="center"/>
              <w:rPr>
                <w:rFonts w:eastAsia="Times New Roman"/>
                <w:color w:val="000000"/>
                <w:sz w:val="18"/>
                <w:szCs w:val="18"/>
                <w:lang w:eastAsia="es-SV"/>
              </w:rPr>
            </w:pPr>
          </w:p>
        </w:tc>
        <w:tc>
          <w:tcPr>
            <w:tcW w:w="1062" w:type="dxa"/>
            <w:vMerge/>
            <w:shd w:val="clear" w:color="auto" w:fill="auto"/>
            <w:vAlign w:val="center"/>
          </w:tcPr>
          <w:p w:rsidR="00761C9B" w:rsidRPr="000913D6" w:rsidRDefault="00761C9B" w:rsidP="008F1C08">
            <w:pPr>
              <w:spacing w:after="0" w:line="276" w:lineRule="auto"/>
              <w:rPr>
                <w:rFonts w:eastAsia="Times New Roman"/>
                <w:sz w:val="18"/>
                <w:szCs w:val="18"/>
                <w:lang w:eastAsia="es-SV"/>
              </w:rPr>
            </w:pPr>
          </w:p>
        </w:tc>
        <w:tc>
          <w:tcPr>
            <w:tcW w:w="1129" w:type="dxa"/>
            <w:vMerge/>
            <w:shd w:val="clear" w:color="auto" w:fill="auto"/>
            <w:vAlign w:val="center"/>
          </w:tcPr>
          <w:p w:rsidR="00761C9B" w:rsidRPr="000913D6" w:rsidRDefault="00761C9B" w:rsidP="008F1C08">
            <w:pPr>
              <w:spacing w:after="0" w:line="276" w:lineRule="auto"/>
              <w:rPr>
                <w:rFonts w:eastAsia="Times New Roman"/>
                <w:sz w:val="18"/>
                <w:szCs w:val="18"/>
                <w:lang w:eastAsia="es-SV"/>
              </w:rPr>
            </w:pPr>
          </w:p>
        </w:tc>
        <w:tc>
          <w:tcPr>
            <w:tcW w:w="1984" w:type="dxa"/>
            <w:vAlign w:val="center"/>
          </w:tcPr>
          <w:p w:rsidR="00761C9B" w:rsidRPr="000913D6" w:rsidRDefault="00761C9B" w:rsidP="008F1C08">
            <w:pPr>
              <w:spacing w:after="0" w:line="276" w:lineRule="auto"/>
              <w:rPr>
                <w:rFonts w:eastAsia="Times New Roman"/>
                <w:sz w:val="18"/>
                <w:szCs w:val="18"/>
                <w:lang w:val="en-US" w:eastAsia="es-SV"/>
              </w:rPr>
            </w:pPr>
            <w:r w:rsidRPr="000913D6">
              <w:rPr>
                <w:rFonts w:eastAsia="Times New Roman"/>
                <w:sz w:val="18"/>
                <w:szCs w:val="18"/>
                <w:lang w:val="en-US" w:eastAsia="es-SV"/>
              </w:rPr>
              <w:t>MEDICAL DISPOSABLE MASK</w:t>
            </w:r>
          </w:p>
          <w:p w:rsidR="00761C9B" w:rsidRPr="000913D6" w:rsidRDefault="00761C9B" w:rsidP="008F1C08">
            <w:pPr>
              <w:spacing w:after="0" w:line="276" w:lineRule="auto"/>
              <w:rPr>
                <w:rFonts w:eastAsia="Times New Roman"/>
                <w:sz w:val="18"/>
                <w:szCs w:val="18"/>
                <w:lang w:val="en-US" w:eastAsia="es-SV"/>
              </w:rPr>
            </w:pPr>
            <w:r w:rsidRPr="000913D6">
              <w:rPr>
                <w:rFonts w:eastAsia="Times New Roman"/>
                <w:sz w:val="18"/>
                <w:szCs w:val="18"/>
                <w:lang w:val="en-US" w:eastAsia="es-SV"/>
              </w:rPr>
              <w:t>FABRICANTE: HUNAN LUZHOU HUIKANG DEVELOPMENT CO., LTD.</w:t>
            </w:r>
          </w:p>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CANTIDAD: 3,960</w:t>
            </w:r>
          </w:p>
          <w:p w:rsidR="00761C9B" w:rsidRPr="000913D6" w:rsidRDefault="00761C9B" w:rsidP="008F1C08">
            <w:pPr>
              <w:spacing w:after="0" w:line="276" w:lineRule="auto"/>
              <w:rPr>
                <w:rFonts w:eastAsia="Times New Roman"/>
                <w:sz w:val="18"/>
                <w:szCs w:val="18"/>
                <w:lang w:eastAsia="es-SV"/>
              </w:rPr>
            </w:pPr>
            <w:r w:rsidRPr="000913D6">
              <w:rPr>
                <w:rFonts w:cs="Calibri"/>
                <w:bCs/>
                <w:sz w:val="18"/>
                <w:szCs w:val="18"/>
                <w:lang w:val="es-ES"/>
              </w:rPr>
              <w:t>FACTURA NÚMERO</w:t>
            </w:r>
            <w:r w:rsidRPr="000913D6">
              <w:rPr>
                <w:rFonts w:eastAsia="Times New Roman"/>
                <w:sz w:val="18"/>
                <w:szCs w:val="18"/>
                <w:lang w:eastAsia="es-SV"/>
              </w:rPr>
              <w:t>: 60022879/60022660-3</w:t>
            </w:r>
          </w:p>
        </w:tc>
        <w:tc>
          <w:tcPr>
            <w:tcW w:w="998" w:type="dxa"/>
            <w:shd w:val="clear" w:color="auto" w:fill="auto"/>
            <w:vAlign w:val="center"/>
          </w:tcPr>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DISPOSI-TIVO MÉDICO</w:t>
            </w:r>
          </w:p>
        </w:tc>
        <w:tc>
          <w:tcPr>
            <w:tcW w:w="1979" w:type="dxa"/>
            <w:shd w:val="clear" w:color="auto" w:fill="auto"/>
            <w:vAlign w:val="center"/>
          </w:tcPr>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EN ATENCIÓN A LAS CARACTERÍSTICAS Y EL USO DECLARADO DEL PRODUCTO, SE CONCLUYÓ QUE ES OBJETO DE COMPETENCIA DE ESTA DIRECCIÓN.</w:t>
            </w:r>
          </w:p>
        </w:tc>
        <w:tc>
          <w:tcPr>
            <w:tcW w:w="1351" w:type="dxa"/>
            <w:vMerge/>
            <w:vAlign w:val="center"/>
          </w:tcPr>
          <w:p w:rsidR="00761C9B" w:rsidRPr="000913D6" w:rsidRDefault="00761C9B" w:rsidP="008F1C08">
            <w:pPr>
              <w:spacing w:after="0" w:line="276" w:lineRule="auto"/>
              <w:jc w:val="center"/>
              <w:rPr>
                <w:rFonts w:eastAsia="Times New Roman"/>
                <w:sz w:val="18"/>
                <w:szCs w:val="18"/>
                <w:lang w:eastAsia="es-SV"/>
              </w:rPr>
            </w:pPr>
          </w:p>
        </w:tc>
      </w:tr>
      <w:tr w:rsidR="00761C9B" w:rsidRPr="000913D6" w:rsidTr="008F1C08">
        <w:trPr>
          <w:trHeight w:val="1978"/>
        </w:trPr>
        <w:tc>
          <w:tcPr>
            <w:tcW w:w="428" w:type="dxa"/>
            <w:vMerge/>
            <w:shd w:val="clear" w:color="auto" w:fill="auto"/>
            <w:vAlign w:val="center"/>
          </w:tcPr>
          <w:p w:rsidR="00761C9B" w:rsidRPr="000913D6" w:rsidRDefault="00761C9B" w:rsidP="008F1C08">
            <w:pPr>
              <w:spacing w:after="0" w:line="276" w:lineRule="auto"/>
              <w:jc w:val="center"/>
              <w:rPr>
                <w:rFonts w:eastAsia="Times New Roman"/>
                <w:color w:val="000000"/>
                <w:sz w:val="18"/>
                <w:szCs w:val="18"/>
                <w:lang w:eastAsia="es-SV"/>
              </w:rPr>
            </w:pPr>
          </w:p>
        </w:tc>
        <w:tc>
          <w:tcPr>
            <w:tcW w:w="1062" w:type="dxa"/>
            <w:vMerge/>
            <w:shd w:val="clear" w:color="auto" w:fill="auto"/>
            <w:vAlign w:val="center"/>
          </w:tcPr>
          <w:p w:rsidR="00761C9B" w:rsidRPr="000913D6" w:rsidRDefault="00761C9B" w:rsidP="008F1C08">
            <w:pPr>
              <w:spacing w:after="0" w:line="276" w:lineRule="auto"/>
              <w:rPr>
                <w:rFonts w:eastAsia="Times New Roman"/>
                <w:sz w:val="18"/>
                <w:szCs w:val="18"/>
                <w:lang w:eastAsia="es-SV"/>
              </w:rPr>
            </w:pPr>
          </w:p>
        </w:tc>
        <w:tc>
          <w:tcPr>
            <w:tcW w:w="1129" w:type="dxa"/>
            <w:vMerge/>
            <w:shd w:val="clear" w:color="auto" w:fill="auto"/>
            <w:vAlign w:val="center"/>
          </w:tcPr>
          <w:p w:rsidR="00761C9B" w:rsidRPr="000913D6" w:rsidRDefault="00761C9B" w:rsidP="008F1C08">
            <w:pPr>
              <w:spacing w:after="0" w:line="276" w:lineRule="auto"/>
              <w:rPr>
                <w:rFonts w:eastAsia="Times New Roman"/>
                <w:sz w:val="18"/>
                <w:szCs w:val="18"/>
                <w:lang w:eastAsia="es-SV"/>
              </w:rPr>
            </w:pPr>
          </w:p>
        </w:tc>
        <w:tc>
          <w:tcPr>
            <w:tcW w:w="1984" w:type="dxa"/>
            <w:vAlign w:val="center"/>
          </w:tcPr>
          <w:p w:rsidR="00761C9B" w:rsidRPr="000913D6" w:rsidRDefault="00761C9B" w:rsidP="008F1C08">
            <w:pPr>
              <w:spacing w:after="0" w:line="276" w:lineRule="auto"/>
              <w:rPr>
                <w:rFonts w:eastAsia="Times New Roman"/>
                <w:sz w:val="18"/>
                <w:szCs w:val="18"/>
                <w:lang w:val="en-US" w:eastAsia="es-SV"/>
              </w:rPr>
            </w:pPr>
            <w:r w:rsidRPr="000913D6">
              <w:rPr>
                <w:rFonts w:eastAsia="Times New Roman"/>
                <w:sz w:val="18"/>
                <w:szCs w:val="18"/>
                <w:lang w:val="en-US" w:eastAsia="es-SV"/>
              </w:rPr>
              <w:t>MEDICAL DISPOSABLE MASK</w:t>
            </w:r>
          </w:p>
          <w:p w:rsidR="00761C9B" w:rsidRPr="000913D6" w:rsidRDefault="00761C9B" w:rsidP="008F1C08">
            <w:pPr>
              <w:spacing w:after="0" w:line="276" w:lineRule="auto"/>
              <w:rPr>
                <w:rFonts w:eastAsia="Times New Roman"/>
                <w:sz w:val="18"/>
                <w:szCs w:val="18"/>
                <w:lang w:val="en-US" w:eastAsia="es-SV"/>
              </w:rPr>
            </w:pPr>
            <w:r w:rsidRPr="000913D6">
              <w:rPr>
                <w:rFonts w:eastAsia="Times New Roman"/>
                <w:sz w:val="18"/>
                <w:szCs w:val="18"/>
                <w:lang w:val="en-US" w:eastAsia="es-SV"/>
              </w:rPr>
              <w:t>FABRICANTE: HUNAN LUZHOU HUIKANG DEVELOPMENT CO., LTD.</w:t>
            </w:r>
          </w:p>
          <w:p w:rsidR="00761C9B" w:rsidRPr="000913D6" w:rsidRDefault="00761C9B" w:rsidP="008F1C08">
            <w:pPr>
              <w:spacing w:after="0" w:line="276" w:lineRule="auto"/>
              <w:rPr>
                <w:rFonts w:eastAsia="Times New Roman"/>
                <w:sz w:val="18"/>
                <w:szCs w:val="18"/>
                <w:lang w:val="en-US" w:eastAsia="es-SV"/>
              </w:rPr>
            </w:pPr>
            <w:r w:rsidRPr="000913D6">
              <w:rPr>
                <w:rFonts w:eastAsia="Times New Roman"/>
                <w:sz w:val="18"/>
                <w:szCs w:val="18"/>
                <w:lang w:val="en-US" w:eastAsia="es-SV"/>
              </w:rPr>
              <w:t>CANTIDAD: 3,960</w:t>
            </w:r>
          </w:p>
          <w:p w:rsidR="00761C9B" w:rsidRPr="000913D6" w:rsidRDefault="00761C9B" w:rsidP="008F1C08">
            <w:pPr>
              <w:spacing w:after="0" w:line="276" w:lineRule="auto"/>
              <w:rPr>
                <w:rFonts w:eastAsia="Times New Roman"/>
                <w:sz w:val="18"/>
                <w:szCs w:val="18"/>
                <w:lang w:eastAsia="es-SV"/>
              </w:rPr>
            </w:pPr>
            <w:r w:rsidRPr="000913D6">
              <w:rPr>
                <w:rFonts w:cs="Calibri"/>
                <w:bCs/>
                <w:sz w:val="18"/>
                <w:szCs w:val="18"/>
                <w:lang w:val="es-ES"/>
              </w:rPr>
              <w:t>FACTURA NÚMERO</w:t>
            </w:r>
            <w:r w:rsidRPr="000913D6">
              <w:rPr>
                <w:rFonts w:eastAsia="Times New Roman"/>
                <w:sz w:val="18"/>
                <w:szCs w:val="18"/>
                <w:lang w:eastAsia="es-SV"/>
              </w:rPr>
              <w:t>: 60022879/60022660-2</w:t>
            </w:r>
          </w:p>
        </w:tc>
        <w:tc>
          <w:tcPr>
            <w:tcW w:w="998" w:type="dxa"/>
            <w:shd w:val="clear" w:color="auto" w:fill="auto"/>
            <w:vAlign w:val="center"/>
          </w:tcPr>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DISPOSI-TIVO MÉDICO</w:t>
            </w:r>
          </w:p>
        </w:tc>
        <w:tc>
          <w:tcPr>
            <w:tcW w:w="1979" w:type="dxa"/>
            <w:shd w:val="clear" w:color="auto" w:fill="auto"/>
            <w:vAlign w:val="center"/>
          </w:tcPr>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EN ATENCIÓN A LAS CARACTERÍSTICAS Y EL USO DECLARADO DEL PRODUCTO, SE CONCLUYÓ QUE ES OBJETO DE COMPETENCIA DE ESTA DIRECCIÓN.</w:t>
            </w:r>
          </w:p>
        </w:tc>
        <w:tc>
          <w:tcPr>
            <w:tcW w:w="1351" w:type="dxa"/>
            <w:vMerge/>
            <w:vAlign w:val="center"/>
          </w:tcPr>
          <w:p w:rsidR="00761C9B" w:rsidRPr="000913D6" w:rsidRDefault="00761C9B" w:rsidP="008F1C08">
            <w:pPr>
              <w:spacing w:after="0" w:line="276" w:lineRule="auto"/>
              <w:jc w:val="center"/>
              <w:rPr>
                <w:rFonts w:eastAsia="Times New Roman"/>
                <w:sz w:val="18"/>
                <w:szCs w:val="18"/>
                <w:lang w:eastAsia="es-SV"/>
              </w:rPr>
            </w:pPr>
          </w:p>
        </w:tc>
      </w:tr>
      <w:tr w:rsidR="00761C9B" w:rsidRPr="000913D6" w:rsidTr="008F1C08">
        <w:trPr>
          <w:trHeight w:val="2064"/>
        </w:trPr>
        <w:tc>
          <w:tcPr>
            <w:tcW w:w="428" w:type="dxa"/>
            <w:vMerge w:val="restart"/>
            <w:shd w:val="clear" w:color="auto" w:fill="auto"/>
            <w:vAlign w:val="center"/>
          </w:tcPr>
          <w:p w:rsidR="00761C9B" w:rsidRPr="000913D6" w:rsidRDefault="00761C9B" w:rsidP="008F1C08">
            <w:pPr>
              <w:spacing w:after="0" w:line="276" w:lineRule="auto"/>
              <w:jc w:val="center"/>
              <w:rPr>
                <w:rFonts w:eastAsia="Times New Roman"/>
                <w:color w:val="000000"/>
                <w:sz w:val="18"/>
                <w:szCs w:val="18"/>
                <w:lang w:eastAsia="es-SV"/>
              </w:rPr>
            </w:pPr>
            <w:r w:rsidRPr="000913D6">
              <w:rPr>
                <w:rFonts w:eastAsia="Times New Roman"/>
                <w:color w:val="000000"/>
                <w:sz w:val="18"/>
                <w:szCs w:val="18"/>
                <w:lang w:eastAsia="es-SV"/>
              </w:rPr>
              <w:t>23</w:t>
            </w:r>
          </w:p>
        </w:tc>
        <w:tc>
          <w:tcPr>
            <w:tcW w:w="1062" w:type="dxa"/>
            <w:vMerge w:val="restart"/>
            <w:shd w:val="clear" w:color="auto" w:fill="auto"/>
            <w:vAlign w:val="center"/>
          </w:tcPr>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UIEDM-COVID-19-PE-R32/0525/2020</w:t>
            </w:r>
          </w:p>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sz w:val="18"/>
                <w:szCs w:val="18"/>
                <w:lang w:eastAsia="es-SV"/>
              </w:rPr>
              <w:t>1/06/2020</w:t>
            </w:r>
          </w:p>
        </w:tc>
        <w:tc>
          <w:tcPr>
            <w:tcW w:w="1129" w:type="dxa"/>
            <w:vMerge w:val="restart"/>
            <w:shd w:val="clear" w:color="auto" w:fill="auto"/>
            <w:vAlign w:val="center"/>
          </w:tcPr>
          <w:p w:rsidR="00761C9B" w:rsidRPr="000913D6" w:rsidRDefault="00761C9B" w:rsidP="008F1C08">
            <w:pPr>
              <w:spacing w:after="0" w:line="276" w:lineRule="auto"/>
              <w:rPr>
                <w:rFonts w:ascii="Times New Roman" w:hAnsi="Times New Roman"/>
                <w:b/>
                <w:lang w:val="es-ES"/>
              </w:rPr>
            </w:pPr>
            <w:r w:rsidRPr="000913D6">
              <w:rPr>
                <w:rFonts w:eastAsia="Times New Roman"/>
                <w:sz w:val="18"/>
                <w:szCs w:val="18"/>
                <w:lang w:eastAsia="es-SV"/>
              </w:rPr>
              <w:t>BRANDSTAR, S.A. DE C.V.</w:t>
            </w:r>
          </w:p>
        </w:tc>
        <w:tc>
          <w:tcPr>
            <w:tcW w:w="1984" w:type="dxa"/>
            <w:vAlign w:val="center"/>
          </w:tcPr>
          <w:p w:rsidR="00761C9B" w:rsidRPr="000913D6" w:rsidRDefault="00761C9B" w:rsidP="008F1C08">
            <w:pPr>
              <w:spacing w:after="0" w:line="276" w:lineRule="auto"/>
              <w:rPr>
                <w:rFonts w:eastAsia="Times New Roman"/>
                <w:sz w:val="18"/>
                <w:szCs w:val="18"/>
                <w:lang w:val="en-US" w:eastAsia="es-SV"/>
              </w:rPr>
            </w:pPr>
            <w:r w:rsidRPr="000913D6">
              <w:rPr>
                <w:rFonts w:eastAsia="Times New Roman"/>
                <w:sz w:val="18"/>
                <w:szCs w:val="18"/>
                <w:lang w:val="en-US" w:eastAsia="es-SV"/>
              </w:rPr>
              <w:t>MASCARILLA KN95 (FVF)</w:t>
            </w:r>
          </w:p>
          <w:p w:rsidR="00761C9B" w:rsidRPr="000913D6" w:rsidRDefault="00761C9B" w:rsidP="008F1C08">
            <w:pPr>
              <w:spacing w:after="0" w:line="276" w:lineRule="auto"/>
              <w:rPr>
                <w:rFonts w:eastAsia="Times New Roman"/>
                <w:sz w:val="18"/>
                <w:szCs w:val="18"/>
                <w:lang w:val="en-US" w:eastAsia="es-SV"/>
              </w:rPr>
            </w:pPr>
            <w:r w:rsidRPr="000913D6">
              <w:rPr>
                <w:rFonts w:eastAsia="Times New Roman"/>
                <w:sz w:val="18"/>
                <w:szCs w:val="18"/>
                <w:lang w:val="en-US" w:eastAsia="es-SV"/>
              </w:rPr>
              <w:t>FABRICANTE: SHANTOU GREEN BEAUTY INDUSTRIAL CO., LTD</w:t>
            </w:r>
          </w:p>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CANTIDAD: 5,000</w:t>
            </w:r>
          </w:p>
          <w:p w:rsidR="00761C9B" w:rsidRPr="000913D6" w:rsidRDefault="00761C9B" w:rsidP="008F1C08">
            <w:pPr>
              <w:spacing w:after="0" w:line="276" w:lineRule="auto"/>
              <w:rPr>
                <w:rFonts w:eastAsia="Times New Roman"/>
                <w:sz w:val="18"/>
                <w:szCs w:val="18"/>
                <w:lang w:eastAsia="es-SV"/>
              </w:rPr>
            </w:pPr>
            <w:r w:rsidRPr="000913D6">
              <w:rPr>
                <w:rFonts w:cs="Calibri"/>
                <w:bCs/>
                <w:sz w:val="18"/>
                <w:szCs w:val="18"/>
                <w:lang w:val="es-ES"/>
              </w:rPr>
              <w:t>FACTURA NÚMERO</w:t>
            </w:r>
            <w:r w:rsidRPr="000913D6">
              <w:rPr>
                <w:rFonts w:eastAsia="Times New Roman"/>
                <w:sz w:val="18"/>
                <w:szCs w:val="18"/>
                <w:lang w:eastAsia="es-SV"/>
              </w:rPr>
              <w:t>: WZD200520-D03</w:t>
            </w:r>
          </w:p>
        </w:tc>
        <w:tc>
          <w:tcPr>
            <w:tcW w:w="998" w:type="dxa"/>
            <w:shd w:val="clear" w:color="auto" w:fill="auto"/>
            <w:vAlign w:val="center"/>
          </w:tcPr>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NO ES DISPOSI-TIVO MÉDICO</w:t>
            </w:r>
          </w:p>
        </w:tc>
        <w:tc>
          <w:tcPr>
            <w:tcW w:w="1979" w:type="dxa"/>
            <w:shd w:val="clear" w:color="auto" w:fill="auto"/>
            <w:vAlign w:val="center"/>
          </w:tcPr>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EN ATENCIÓN A LAS CARACTERÍSTICAS Y EL USO DECLARADO DEL PRODUCTO, SE CONCLUYÓ QUE NO ES OBJETO DE COMPETENCIA DE ESTA DIRECCIÓN.</w:t>
            </w:r>
          </w:p>
        </w:tc>
        <w:tc>
          <w:tcPr>
            <w:tcW w:w="1351" w:type="dxa"/>
            <w:vMerge w:val="restart"/>
            <w:vAlign w:val="center"/>
          </w:tcPr>
          <w:p w:rsidR="00761C9B" w:rsidRPr="000913D6" w:rsidRDefault="00761C9B" w:rsidP="008F1C08">
            <w:pPr>
              <w:spacing w:after="0" w:line="276" w:lineRule="auto"/>
              <w:jc w:val="center"/>
              <w:rPr>
                <w:rFonts w:eastAsia="Times New Roman"/>
                <w:sz w:val="18"/>
                <w:szCs w:val="18"/>
                <w:lang w:eastAsia="es-SV"/>
              </w:rPr>
            </w:pPr>
            <w:r w:rsidRPr="000913D6">
              <w:rPr>
                <w:rFonts w:eastAsia="Times New Roman"/>
                <w:sz w:val="18"/>
                <w:szCs w:val="18"/>
                <w:lang w:eastAsia="es-SV"/>
              </w:rPr>
              <w:t>COMERCIALI-ZACIÓN</w:t>
            </w:r>
          </w:p>
        </w:tc>
      </w:tr>
      <w:tr w:rsidR="00761C9B" w:rsidRPr="000913D6" w:rsidTr="008F1C08">
        <w:trPr>
          <w:trHeight w:val="1841"/>
        </w:trPr>
        <w:tc>
          <w:tcPr>
            <w:tcW w:w="428" w:type="dxa"/>
            <w:vMerge/>
            <w:shd w:val="clear" w:color="auto" w:fill="auto"/>
            <w:vAlign w:val="center"/>
          </w:tcPr>
          <w:p w:rsidR="00761C9B" w:rsidRPr="000913D6" w:rsidRDefault="00761C9B" w:rsidP="008F1C08">
            <w:pPr>
              <w:spacing w:after="0" w:line="276" w:lineRule="auto"/>
              <w:jc w:val="center"/>
              <w:rPr>
                <w:rFonts w:eastAsia="Times New Roman"/>
                <w:color w:val="000000"/>
                <w:sz w:val="18"/>
                <w:szCs w:val="18"/>
                <w:lang w:eastAsia="es-SV"/>
              </w:rPr>
            </w:pPr>
          </w:p>
        </w:tc>
        <w:tc>
          <w:tcPr>
            <w:tcW w:w="1062" w:type="dxa"/>
            <w:vMerge/>
            <w:shd w:val="clear" w:color="auto" w:fill="auto"/>
            <w:vAlign w:val="center"/>
          </w:tcPr>
          <w:p w:rsidR="00761C9B" w:rsidRPr="000913D6" w:rsidRDefault="00761C9B" w:rsidP="008F1C08">
            <w:pPr>
              <w:spacing w:after="0" w:line="276" w:lineRule="auto"/>
              <w:rPr>
                <w:rFonts w:eastAsia="Times New Roman"/>
                <w:sz w:val="18"/>
                <w:szCs w:val="18"/>
                <w:lang w:eastAsia="es-SV"/>
              </w:rPr>
            </w:pPr>
          </w:p>
        </w:tc>
        <w:tc>
          <w:tcPr>
            <w:tcW w:w="1129" w:type="dxa"/>
            <w:vMerge/>
            <w:shd w:val="clear" w:color="auto" w:fill="auto"/>
            <w:vAlign w:val="center"/>
          </w:tcPr>
          <w:p w:rsidR="00761C9B" w:rsidRPr="000913D6" w:rsidRDefault="00761C9B" w:rsidP="008F1C08">
            <w:pPr>
              <w:spacing w:after="0" w:line="276" w:lineRule="auto"/>
              <w:rPr>
                <w:rFonts w:eastAsia="Times New Roman"/>
                <w:sz w:val="18"/>
                <w:szCs w:val="18"/>
                <w:lang w:eastAsia="es-SV"/>
              </w:rPr>
            </w:pPr>
          </w:p>
        </w:tc>
        <w:tc>
          <w:tcPr>
            <w:tcW w:w="1984" w:type="dxa"/>
            <w:vAlign w:val="center"/>
          </w:tcPr>
          <w:p w:rsidR="00761C9B" w:rsidRPr="000913D6" w:rsidRDefault="00761C9B" w:rsidP="008F1C08">
            <w:pPr>
              <w:spacing w:after="0" w:line="276" w:lineRule="auto"/>
              <w:rPr>
                <w:rFonts w:eastAsia="Times New Roman"/>
                <w:sz w:val="18"/>
                <w:szCs w:val="18"/>
                <w:lang w:val="en-US" w:eastAsia="es-SV"/>
              </w:rPr>
            </w:pPr>
            <w:r w:rsidRPr="000913D6">
              <w:rPr>
                <w:rFonts w:eastAsia="Times New Roman"/>
                <w:sz w:val="18"/>
                <w:szCs w:val="18"/>
                <w:lang w:val="en-US" w:eastAsia="es-SV"/>
              </w:rPr>
              <w:t>DISPOSABLE FACE MASK</w:t>
            </w:r>
          </w:p>
          <w:p w:rsidR="00761C9B" w:rsidRPr="000913D6" w:rsidRDefault="00761C9B" w:rsidP="008F1C08">
            <w:pPr>
              <w:spacing w:after="0" w:line="276" w:lineRule="auto"/>
              <w:rPr>
                <w:rFonts w:eastAsia="Times New Roman"/>
                <w:sz w:val="18"/>
                <w:szCs w:val="18"/>
                <w:lang w:val="en-US" w:eastAsia="es-SV"/>
              </w:rPr>
            </w:pPr>
            <w:r w:rsidRPr="000913D6">
              <w:rPr>
                <w:rFonts w:eastAsia="Times New Roman"/>
                <w:sz w:val="18"/>
                <w:szCs w:val="18"/>
                <w:lang w:val="en-US" w:eastAsia="es-SV"/>
              </w:rPr>
              <w:t>FABRICANTE: XIANTAO CHENGUANG PROTECTION COMMODITY CO., LTD</w:t>
            </w:r>
          </w:p>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 xml:space="preserve">CANTIDAD: 21,000 </w:t>
            </w:r>
          </w:p>
          <w:p w:rsidR="00761C9B" w:rsidRPr="000913D6" w:rsidRDefault="00761C9B" w:rsidP="008F1C08">
            <w:pPr>
              <w:spacing w:after="0" w:line="276" w:lineRule="auto"/>
              <w:rPr>
                <w:rFonts w:eastAsia="Times New Roman"/>
                <w:sz w:val="18"/>
                <w:szCs w:val="18"/>
                <w:lang w:eastAsia="es-SV"/>
              </w:rPr>
            </w:pPr>
            <w:r w:rsidRPr="000913D6">
              <w:rPr>
                <w:rFonts w:cs="Calibri"/>
                <w:bCs/>
                <w:sz w:val="18"/>
                <w:szCs w:val="18"/>
                <w:lang w:val="es-ES"/>
              </w:rPr>
              <w:t>FACTURA NÚMERO</w:t>
            </w:r>
            <w:r w:rsidRPr="000913D6">
              <w:rPr>
                <w:rFonts w:eastAsia="Times New Roman"/>
                <w:sz w:val="18"/>
                <w:szCs w:val="18"/>
                <w:lang w:eastAsia="es-SV"/>
              </w:rPr>
              <w:t>: WZD200513-D03</w:t>
            </w:r>
          </w:p>
        </w:tc>
        <w:tc>
          <w:tcPr>
            <w:tcW w:w="998" w:type="dxa"/>
            <w:shd w:val="clear" w:color="auto" w:fill="auto"/>
            <w:vAlign w:val="center"/>
          </w:tcPr>
          <w:p w:rsidR="00761C9B" w:rsidRPr="000913D6" w:rsidRDefault="00761C9B" w:rsidP="008F1C08">
            <w:pPr>
              <w:spacing w:after="0" w:line="276" w:lineRule="auto"/>
              <w:rPr>
                <w:rFonts w:eastAsia="Times New Roman"/>
                <w:sz w:val="18"/>
                <w:szCs w:val="18"/>
                <w:lang w:eastAsia="es-SV"/>
              </w:rPr>
            </w:pPr>
            <w:r w:rsidRPr="000913D6">
              <w:rPr>
                <w:rFonts w:eastAsia="Times New Roman"/>
                <w:color w:val="000000"/>
                <w:sz w:val="18"/>
                <w:szCs w:val="18"/>
                <w:lang w:eastAsia="es-SV"/>
              </w:rPr>
              <w:t>NO ES DISPOSI-TIVO MÉDICO</w:t>
            </w:r>
          </w:p>
        </w:tc>
        <w:tc>
          <w:tcPr>
            <w:tcW w:w="1979" w:type="dxa"/>
            <w:shd w:val="clear" w:color="auto" w:fill="auto"/>
            <w:vAlign w:val="center"/>
          </w:tcPr>
          <w:p w:rsidR="00761C9B" w:rsidRPr="000913D6" w:rsidRDefault="00761C9B" w:rsidP="008F1C08">
            <w:pPr>
              <w:spacing w:after="0" w:line="276" w:lineRule="auto"/>
              <w:rPr>
                <w:rFonts w:eastAsia="Times New Roman"/>
                <w:sz w:val="18"/>
                <w:szCs w:val="18"/>
                <w:lang w:eastAsia="es-SV"/>
              </w:rPr>
            </w:pPr>
            <w:r w:rsidRPr="000913D6">
              <w:rPr>
                <w:rFonts w:eastAsia="Times New Roman"/>
                <w:color w:val="000000"/>
                <w:sz w:val="18"/>
                <w:szCs w:val="18"/>
                <w:lang w:eastAsia="es-SV"/>
              </w:rPr>
              <w:t>EN ATENCIÓN A LAS CARACTERÍSTICAS Y EL USO DECLARADO DEL PRODUCTO, SE CONCLUYÓ QUE NO ES OBJETO DE COMPETENCIA DE ESTA DIRECCIÓN.</w:t>
            </w:r>
          </w:p>
        </w:tc>
        <w:tc>
          <w:tcPr>
            <w:tcW w:w="1351" w:type="dxa"/>
            <w:vMerge/>
          </w:tcPr>
          <w:p w:rsidR="00761C9B" w:rsidRPr="000913D6" w:rsidRDefault="00761C9B" w:rsidP="008F1C08">
            <w:pPr>
              <w:spacing w:after="0" w:line="276" w:lineRule="auto"/>
              <w:rPr>
                <w:rFonts w:eastAsia="Times New Roman"/>
                <w:sz w:val="18"/>
                <w:szCs w:val="18"/>
                <w:lang w:eastAsia="es-SV"/>
              </w:rPr>
            </w:pPr>
          </w:p>
        </w:tc>
      </w:tr>
      <w:tr w:rsidR="00761C9B" w:rsidRPr="000913D6" w:rsidTr="008F1C08">
        <w:trPr>
          <w:trHeight w:val="1983"/>
        </w:trPr>
        <w:tc>
          <w:tcPr>
            <w:tcW w:w="428" w:type="dxa"/>
            <w:vMerge/>
            <w:shd w:val="clear" w:color="auto" w:fill="auto"/>
            <w:vAlign w:val="center"/>
          </w:tcPr>
          <w:p w:rsidR="00761C9B" w:rsidRPr="000913D6" w:rsidRDefault="00761C9B" w:rsidP="008F1C08">
            <w:pPr>
              <w:spacing w:after="0" w:line="276" w:lineRule="auto"/>
              <w:jc w:val="center"/>
              <w:rPr>
                <w:rFonts w:eastAsia="Times New Roman"/>
                <w:color w:val="000000"/>
                <w:sz w:val="18"/>
                <w:szCs w:val="18"/>
                <w:lang w:eastAsia="es-SV"/>
              </w:rPr>
            </w:pPr>
          </w:p>
        </w:tc>
        <w:tc>
          <w:tcPr>
            <w:tcW w:w="1062" w:type="dxa"/>
            <w:vMerge/>
            <w:shd w:val="clear" w:color="auto" w:fill="auto"/>
            <w:vAlign w:val="center"/>
          </w:tcPr>
          <w:p w:rsidR="00761C9B" w:rsidRPr="000913D6" w:rsidRDefault="00761C9B" w:rsidP="008F1C08">
            <w:pPr>
              <w:spacing w:after="0" w:line="276" w:lineRule="auto"/>
              <w:rPr>
                <w:rFonts w:eastAsia="Times New Roman"/>
                <w:sz w:val="18"/>
                <w:szCs w:val="18"/>
                <w:lang w:eastAsia="es-SV"/>
              </w:rPr>
            </w:pPr>
          </w:p>
        </w:tc>
        <w:tc>
          <w:tcPr>
            <w:tcW w:w="1129" w:type="dxa"/>
            <w:vMerge/>
            <w:shd w:val="clear" w:color="auto" w:fill="auto"/>
            <w:vAlign w:val="center"/>
          </w:tcPr>
          <w:p w:rsidR="00761C9B" w:rsidRPr="000913D6" w:rsidRDefault="00761C9B" w:rsidP="008F1C08">
            <w:pPr>
              <w:spacing w:after="0" w:line="276" w:lineRule="auto"/>
              <w:rPr>
                <w:rFonts w:eastAsia="Times New Roman"/>
                <w:sz w:val="18"/>
                <w:szCs w:val="18"/>
                <w:lang w:eastAsia="es-SV"/>
              </w:rPr>
            </w:pPr>
          </w:p>
        </w:tc>
        <w:tc>
          <w:tcPr>
            <w:tcW w:w="1984" w:type="dxa"/>
            <w:vAlign w:val="center"/>
          </w:tcPr>
          <w:p w:rsidR="00761C9B" w:rsidRPr="000913D6" w:rsidRDefault="00761C9B" w:rsidP="008F1C08">
            <w:pPr>
              <w:spacing w:after="0" w:line="276" w:lineRule="auto"/>
              <w:rPr>
                <w:rFonts w:eastAsia="Times New Roman"/>
                <w:sz w:val="18"/>
                <w:szCs w:val="18"/>
                <w:lang w:val="en-US" w:eastAsia="es-SV"/>
              </w:rPr>
            </w:pPr>
            <w:r w:rsidRPr="000913D6">
              <w:rPr>
                <w:rFonts w:eastAsia="Times New Roman"/>
                <w:sz w:val="18"/>
                <w:szCs w:val="18"/>
                <w:lang w:val="en-US" w:eastAsia="es-SV"/>
              </w:rPr>
              <w:t>DISPOSABLE FACE MASK</w:t>
            </w:r>
          </w:p>
          <w:p w:rsidR="00761C9B" w:rsidRPr="000913D6" w:rsidRDefault="00761C9B" w:rsidP="008F1C08">
            <w:pPr>
              <w:spacing w:after="0" w:line="276" w:lineRule="auto"/>
              <w:rPr>
                <w:rFonts w:eastAsia="Times New Roman"/>
                <w:sz w:val="18"/>
                <w:szCs w:val="18"/>
                <w:lang w:val="en-US" w:eastAsia="es-SV"/>
              </w:rPr>
            </w:pPr>
            <w:r w:rsidRPr="000913D6">
              <w:rPr>
                <w:rFonts w:eastAsia="Times New Roman"/>
                <w:sz w:val="18"/>
                <w:szCs w:val="18"/>
                <w:lang w:val="en-US" w:eastAsia="es-SV"/>
              </w:rPr>
              <w:t>FABRICANTE: XIANTAO CHENGUANG PROTECTION COMMODITY CO., LTD</w:t>
            </w:r>
          </w:p>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 xml:space="preserve">CANTIDAD: 12,000 </w:t>
            </w:r>
          </w:p>
          <w:p w:rsidR="00761C9B" w:rsidRPr="000913D6" w:rsidRDefault="00761C9B" w:rsidP="008F1C08">
            <w:pPr>
              <w:spacing w:after="0" w:line="276" w:lineRule="auto"/>
              <w:rPr>
                <w:rFonts w:eastAsia="Times New Roman"/>
                <w:sz w:val="18"/>
                <w:szCs w:val="18"/>
                <w:lang w:eastAsia="es-SV"/>
              </w:rPr>
            </w:pPr>
            <w:r w:rsidRPr="000913D6">
              <w:rPr>
                <w:rFonts w:cs="Calibri"/>
                <w:bCs/>
                <w:sz w:val="18"/>
                <w:szCs w:val="18"/>
                <w:lang w:val="es-ES"/>
              </w:rPr>
              <w:t>FACTURA NÚMERO</w:t>
            </w:r>
            <w:r w:rsidRPr="000913D6">
              <w:rPr>
                <w:rFonts w:eastAsia="Times New Roman"/>
                <w:sz w:val="18"/>
                <w:szCs w:val="18"/>
                <w:lang w:eastAsia="es-SV"/>
              </w:rPr>
              <w:t>: WZD200505-D02</w:t>
            </w:r>
          </w:p>
        </w:tc>
        <w:tc>
          <w:tcPr>
            <w:tcW w:w="998" w:type="dxa"/>
            <w:shd w:val="clear" w:color="auto" w:fill="auto"/>
            <w:vAlign w:val="center"/>
          </w:tcPr>
          <w:p w:rsidR="00761C9B" w:rsidRPr="000913D6" w:rsidRDefault="00761C9B" w:rsidP="008F1C08">
            <w:pPr>
              <w:spacing w:after="0" w:line="276" w:lineRule="auto"/>
              <w:rPr>
                <w:rFonts w:eastAsia="Times New Roman"/>
                <w:sz w:val="18"/>
                <w:szCs w:val="18"/>
                <w:lang w:eastAsia="es-SV"/>
              </w:rPr>
            </w:pPr>
            <w:r w:rsidRPr="000913D6">
              <w:rPr>
                <w:rFonts w:eastAsia="Times New Roman"/>
                <w:color w:val="000000"/>
                <w:sz w:val="18"/>
                <w:szCs w:val="18"/>
                <w:lang w:eastAsia="es-SV"/>
              </w:rPr>
              <w:t>NO ES DISPOSI-TIVO MÉDICO</w:t>
            </w:r>
          </w:p>
        </w:tc>
        <w:tc>
          <w:tcPr>
            <w:tcW w:w="1979" w:type="dxa"/>
            <w:shd w:val="clear" w:color="auto" w:fill="auto"/>
            <w:vAlign w:val="center"/>
          </w:tcPr>
          <w:p w:rsidR="00761C9B" w:rsidRPr="000913D6" w:rsidRDefault="00761C9B" w:rsidP="008F1C08">
            <w:pPr>
              <w:spacing w:after="0" w:line="276" w:lineRule="auto"/>
              <w:rPr>
                <w:rFonts w:eastAsia="Times New Roman"/>
                <w:sz w:val="18"/>
                <w:szCs w:val="18"/>
                <w:lang w:eastAsia="es-SV"/>
              </w:rPr>
            </w:pPr>
            <w:r w:rsidRPr="000913D6">
              <w:rPr>
                <w:rFonts w:eastAsia="Times New Roman"/>
                <w:color w:val="000000"/>
                <w:sz w:val="18"/>
                <w:szCs w:val="18"/>
                <w:lang w:eastAsia="es-SV"/>
              </w:rPr>
              <w:t>EN ATENCIÓN A LAS CARACTERÍSTICAS Y EL USO DECLARADO DEL PRODUCTO, SE CONCLUYÓ QUE NO ES OBJETO DE COMPETENCIA DE ESTA DIRECCIÓN.</w:t>
            </w:r>
          </w:p>
        </w:tc>
        <w:tc>
          <w:tcPr>
            <w:tcW w:w="1351" w:type="dxa"/>
            <w:vMerge/>
          </w:tcPr>
          <w:p w:rsidR="00761C9B" w:rsidRPr="000913D6" w:rsidRDefault="00761C9B" w:rsidP="008F1C08">
            <w:pPr>
              <w:spacing w:after="0" w:line="276" w:lineRule="auto"/>
              <w:rPr>
                <w:rFonts w:eastAsia="Times New Roman"/>
                <w:sz w:val="18"/>
                <w:szCs w:val="18"/>
                <w:lang w:eastAsia="es-SV"/>
              </w:rPr>
            </w:pPr>
          </w:p>
        </w:tc>
      </w:tr>
    </w:tbl>
    <w:p w:rsidR="00761C9B" w:rsidRDefault="00761C9B" w:rsidP="00761C9B">
      <w:pPr>
        <w:spacing w:before="240" w:after="0" w:line="360" w:lineRule="auto"/>
        <w:ind w:left="-142"/>
        <w:jc w:val="both"/>
        <w:rPr>
          <w:sz w:val="24"/>
          <w:szCs w:val="24"/>
        </w:rPr>
      </w:pPr>
      <w:r w:rsidRPr="000913D6">
        <w:rPr>
          <w:b/>
          <w:color w:val="000000"/>
          <w:sz w:val="24"/>
          <w:szCs w:val="24"/>
        </w:rPr>
        <w:t>11.20.5.3.</w:t>
      </w:r>
      <w:r w:rsidRPr="0097724D">
        <w:rPr>
          <w:i/>
          <w:sz w:val="24"/>
          <w:szCs w:val="24"/>
        </w:rPr>
        <w:t xml:space="preserve"> Aprobar</w:t>
      </w:r>
      <w:r>
        <w:rPr>
          <w:sz w:val="24"/>
          <w:szCs w:val="24"/>
        </w:rPr>
        <w:t xml:space="preserve"> el dictamen técnico de la solicitud de</w:t>
      </w:r>
      <w:r w:rsidRPr="0097724D">
        <w:rPr>
          <w:sz w:val="24"/>
          <w:szCs w:val="24"/>
        </w:rPr>
        <w:t>:</w:t>
      </w:r>
    </w:p>
    <w:tbl>
      <w:tblPr>
        <w:tblW w:w="89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0"/>
        <w:gridCol w:w="1368"/>
        <w:gridCol w:w="1276"/>
        <w:gridCol w:w="2552"/>
        <w:gridCol w:w="3335"/>
      </w:tblGrid>
      <w:tr w:rsidR="00761C9B" w:rsidRPr="000913D6" w:rsidTr="008F1C08">
        <w:trPr>
          <w:trHeight w:val="340"/>
        </w:trPr>
        <w:tc>
          <w:tcPr>
            <w:tcW w:w="8931" w:type="dxa"/>
            <w:gridSpan w:val="5"/>
            <w:shd w:val="clear" w:color="auto" w:fill="auto"/>
            <w:vAlign w:val="center"/>
          </w:tcPr>
          <w:p w:rsidR="00761C9B" w:rsidRPr="000913D6" w:rsidRDefault="00761C9B" w:rsidP="008F1C08">
            <w:pPr>
              <w:spacing w:after="0" w:line="276" w:lineRule="auto"/>
              <w:jc w:val="center"/>
              <w:rPr>
                <w:rFonts w:eastAsia="Times New Roman"/>
                <w:b/>
                <w:bCs/>
                <w:color w:val="000000"/>
                <w:sz w:val="18"/>
                <w:szCs w:val="18"/>
                <w:lang w:eastAsia="es-SV"/>
              </w:rPr>
            </w:pPr>
            <w:r w:rsidRPr="000913D6">
              <w:rPr>
                <w:rFonts w:eastAsia="Times New Roman"/>
                <w:b/>
                <w:bCs/>
                <w:color w:val="000000"/>
                <w:sz w:val="18"/>
                <w:szCs w:val="18"/>
                <w:lang w:eastAsia="es-SV"/>
              </w:rPr>
              <w:t>DICTAMEN DE IMPORTACIÓN DE PRODUCTO POR LA EMERGENCIA NACIONAL COVID-19 SUJETO A CONDICIÓN</w:t>
            </w:r>
          </w:p>
        </w:tc>
      </w:tr>
      <w:tr w:rsidR="00761C9B" w:rsidRPr="000913D6" w:rsidTr="008F1C08">
        <w:trPr>
          <w:trHeight w:val="340"/>
        </w:trPr>
        <w:tc>
          <w:tcPr>
            <w:tcW w:w="400" w:type="dxa"/>
            <w:shd w:val="clear" w:color="auto" w:fill="auto"/>
            <w:vAlign w:val="center"/>
            <w:hideMark/>
          </w:tcPr>
          <w:p w:rsidR="00761C9B" w:rsidRPr="000913D6" w:rsidRDefault="00761C9B" w:rsidP="008F1C08">
            <w:pPr>
              <w:spacing w:after="0" w:line="276" w:lineRule="auto"/>
              <w:jc w:val="center"/>
              <w:rPr>
                <w:rFonts w:eastAsia="Times New Roman"/>
                <w:b/>
                <w:bCs/>
                <w:color w:val="000000"/>
                <w:sz w:val="18"/>
                <w:szCs w:val="18"/>
                <w:lang w:eastAsia="es-SV"/>
              </w:rPr>
            </w:pPr>
            <w:r w:rsidRPr="000913D6">
              <w:rPr>
                <w:rFonts w:eastAsia="Times New Roman"/>
                <w:b/>
                <w:bCs/>
                <w:color w:val="000000"/>
                <w:sz w:val="18"/>
                <w:szCs w:val="18"/>
                <w:lang w:eastAsia="es-SV"/>
              </w:rPr>
              <w:t>N°</w:t>
            </w:r>
          </w:p>
        </w:tc>
        <w:tc>
          <w:tcPr>
            <w:tcW w:w="1368" w:type="dxa"/>
            <w:shd w:val="clear" w:color="auto" w:fill="auto"/>
            <w:vAlign w:val="center"/>
            <w:hideMark/>
          </w:tcPr>
          <w:p w:rsidR="00761C9B" w:rsidRPr="000913D6" w:rsidRDefault="00761C9B" w:rsidP="008F1C08">
            <w:pPr>
              <w:spacing w:after="0" w:line="276" w:lineRule="auto"/>
              <w:jc w:val="center"/>
              <w:rPr>
                <w:rFonts w:eastAsia="Times New Roman"/>
                <w:b/>
                <w:bCs/>
                <w:sz w:val="18"/>
                <w:szCs w:val="18"/>
                <w:lang w:eastAsia="es-SV"/>
              </w:rPr>
            </w:pPr>
            <w:r w:rsidRPr="000913D6">
              <w:rPr>
                <w:rFonts w:eastAsia="Times New Roman"/>
                <w:b/>
                <w:bCs/>
                <w:sz w:val="18"/>
                <w:szCs w:val="18"/>
                <w:lang w:eastAsia="es-SV"/>
              </w:rPr>
              <w:t>OFICIO</w:t>
            </w:r>
          </w:p>
        </w:tc>
        <w:tc>
          <w:tcPr>
            <w:tcW w:w="1276" w:type="dxa"/>
            <w:shd w:val="clear" w:color="auto" w:fill="auto"/>
            <w:vAlign w:val="center"/>
            <w:hideMark/>
          </w:tcPr>
          <w:p w:rsidR="00761C9B" w:rsidRPr="000913D6" w:rsidRDefault="00761C9B" w:rsidP="008F1C08">
            <w:pPr>
              <w:spacing w:after="0" w:line="276" w:lineRule="auto"/>
              <w:jc w:val="center"/>
              <w:rPr>
                <w:rFonts w:eastAsia="Times New Roman"/>
                <w:b/>
                <w:bCs/>
                <w:sz w:val="18"/>
                <w:szCs w:val="18"/>
                <w:lang w:eastAsia="es-SV"/>
              </w:rPr>
            </w:pPr>
            <w:r w:rsidRPr="000913D6">
              <w:rPr>
                <w:rFonts w:eastAsia="Times New Roman"/>
                <w:b/>
                <w:bCs/>
                <w:sz w:val="18"/>
                <w:szCs w:val="18"/>
                <w:lang w:eastAsia="es-SV"/>
              </w:rPr>
              <w:t>SOLICITANTE</w:t>
            </w:r>
          </w:p>
        </w:tc>
        <w:tc>
          <w:tcPr>
            <w:tcW w:w="2552" w:type="dxa"/>
            <w:vAlign w:val="center"/>
          </w:tcPr>
          <w:p w:rsidR="00761C9B" w:rsidRPr="000913D6" w:rsidRDefault="00761C9B" w:rsidP="008F1C08">
            <w:pPr>
              <w:spacing w:after="0" w:line="276" w:lineRule="auto"/>
              <w:jc w:val="center"/>
              <w:rPr>
                <w:rFonts w:eastAsia="Times New Roman"/>
                <w:b/>
                <w:bCs/>
                <w:sz w:val="18"/>
                <w:szCs w:val="18"/>
                <w:lang w:eastAsia="es-SV"/>
              </w:rPr>
            </w:pPr>
            <w:r w:rsidRPr="000913D6">
              <w:rPr>
                <w:rFonts w:eastAsia="Times New Roman"/>
                <w:b/>
                <w:bCs/>
                <w:sz w:val="18"/>
                <w:szCs w:val="18"/>
                <w:lang w:eastAsia="es-SV"/>
              </w:rPr>
              <w:t>PRODUCTOS</w:t>
            </w:r>
          </w:p>
        </w:tc>
        <w:tc>
          <w:tcPr>
            <w:tcW w:w="3335" w:type="dxa"/>
            <w:shd w:val="clear" w:color="auto" w:fill="auto"/>
            <w:vAlign w:val="center"/>
            <w:hideMark/>
          </w:tcPr>
          <w:p w:rsidR="00761C9B" w:rsidRPr="000913D6" w:rsidRDefault="00761C9B" w:rsidP="008F1C08">
            <w:pPr>
              <w:spacing w:after="0" w:line="276" w:lineRule="auto"/>
              <w:jc w:val="center"/>
              <w:rPr>
                <w:rFonts w:eastAsia="Times New Roman"/>
                <w:b/>
                <w:bCs/>
                <w:sz w:val="18"/>
                <w:szCs w:val="18"/>
                <w:lang w:eastAsia="es-SV"/>
              </w:rPr>
            </w:pPr>
            <w:r w:rsidRPr="000913D6">
              <w:rPr>
                <w:rFonts w:eastAsia="Times New Roman"/>
                <w:b/>
                <w:bCs/>
                <w:color w:val="000000"/>
                <w:sz w:val="18"/>
                <w:szCs w:val="18"/>
                <w:lang w:eastAsia="es-SV"/>
              </w:rPr>
              <w:t>CONDICIONES</w:t>
            </w:r>
          </w:p>
        </w:tc>
      </w:tr>
      <w:tr w:rsidR="00761C9B" w:rsidRPr="000913D6" w:rsidTr="008F1C08">
        <w:trPr>
          <w:trHeight w:val="523"/>
        </w:trPr>
        <w:tc>
          <w:tcPr>
            <w:tcW w:w="400" w:type="dxa"/>
            <w:vMerge w:val="restart"/>
            <w:shd w:val="clear" w:color="auto" w:fill="auto"/>
            <w:vAlign w:val="center"/>
          </w:tcPr>
          <w:p w:rsidR="00761C9B" w:rsidRPr="000913D6" w:rsidRDefault="00761C9B" w:rsidP="008F1C08">
            <w:pPr>
              <w:spacing w:after="0" w:line="276" w:lineRule="auto"/>
              <w:jc w:val="center"/>
              <w:rPr>
                <w:rFonts w:eastAsia="Times New Roman"/>
                <w:color w:val="000000"/>
                <w:sz w:val="18"/>
                <w:szCs w:val="18"/>
                <w:lang w:eastAsia="es-SV"/>
              </w:rPr>
            </w:pPr>
            <w:r w:rsidRPr="000913D6">
              <w:rPr>
                <w:rFonts w:eastAsia="Times New Roman"/>
                <w:color w:val="000000"/>
                <w:sz w:val="18"/>
                <w:szCs w:val="18"/>
                <w:lang w:eastAsia="es-SV"/>
              </w:rPr>
              <w:t>1</w:t>
            </w:r>
          </w:p>
        </w:tc>
        <w:tc>
          <w:tcPr>
            <w:tcW w:w="1368" w:type="dxa"/>
            <w:vMerge w:val="restart"/>
            <w:shd w:val="clear" w:color="auto" w:fill="auto"/>
            <w:vAlign w:val="center"/>
          </w:tcPr>
          <w:p w:rsidR="00761C9B" w:rsidRPr="000913D6" w:rsidRDefault="00761C9B" w:rsidP="008F1C08">
            <w:pPr>
              <w:spacing w:after="0" w:line="276" w:lineRule="auto"/>
              <w:rPr>
                <w:rFonts w:eastAsia="Times New Roman"/>
                <w:sz w:val="18"/>
                <w:szCs w:val="18"/>
                <w:lang w:eastAsia="es-SV"/>
              </w:rPr>
            </w:pPr>
          </w:p>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UIEDM-COVID-19-PE-R19/0145/2020</w:t>
            </w:r>
          </w:p>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01/06/2020</w:t>
            </w:r>
          </w:p>
        </w:tc>
        <w:tc>
          <w:tcPr>
            <w:tcW w:w="1276" w:type="dxa"/>
            <w:vMerge w:val="restart"/>
            <w:shd w:val="clear" w:color="auto" w:fill="auto"/>
            <w:vAlign w:val="center"/>
          </w:tcPr>
          <w:p w:rsidR="00761C9B" w:rsidRPr="000913D6" w:rsidRDefault="00761C9B" w:rsidP="008F1C08">
            <w:pPr>
              <w:tabs>
                <w:tab w:val="left" w:pos="5160"/>
              </w:tabs>
              <w:spacing w:after="0" w:line="276" w:lineRule="auto"/>
              <w:rPr>
                <w:rFonts w:eastAsia="Times New Roman"/>
                <w:sz w:val="18"/>
                <w:szCs w:val="18"/>
                <w:lang w:eastAsia="es-SV"/>
              </w:rPr>
            </w:pPr>
            <w:r w:rsidRPr="000913D6">
              <w:rPr>
                <w:rFonts w:eastAsia="Times New Roman"/>
                <w:sz w:val="18"/>
                <w:szCs w:val="18"/>
                <w:lang w:eastAsia="es-SV"/>
              </w:rPr>
              <w:t>IMPORTADORA DEL RÍO, S.A. DE C.V.</w:t>
            </w:r>
          </w:p>
        </w:tc>
        <w:tc>
          <w:tcPr>
            <w:tcW w:w="2552" w:type="dxa"/>
            <w:vAlign w:val="center"/>
          </w:tcPr>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MASCARILLA PROTECTORA DESECHABLE</w:t>
            </w:r>
          </w:p>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FABRICANTE: GUANGDONG CHUNXIA NEW MATERIALS TECH CO., LTD</w:t>
            </w:r>
          </w:p>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CANTIDAD: 20,000</w:t>
            </w:r>
          </w:p>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FACTURA NÚMERO: 523112</w:t>
            </w:r>
          </w:p>
        </w:tc>
        <w:tc>
          <w:tcPr>
            <w:tcW w:w="3335" w:type="dxa"/>
            <w:shd w:val="clear" w:color="auto" w:fill="auto"/>
            <w:vAlign w:val="center"/>
          </w:tcPr>
          <w:p w:rsidR="00761C9B" w:rsidRPr="000913D6" w:rsidRDefault="00761C9B" w:rsidP="008F1C08">
            <w:pPr>
              <w:spacing w:after="0" w:line="276" w:lineRule="auto"/>
              <w:rPr>
                <w:rFonts w:eastAsia="Times New Roman"/>
                <w:bCs/>
                <w:color w:val="000000"/>
                <w:sz w:val="18"/>
                <w:szCs w:val="18"/>
                <w:lang w:eastAsia="es-SV"/>
              </w:rPr>
            </w:pPr>
            <w:r w:rsidRPr="000913D6">
              <w:rPr>
                <w:rFonts w:eastAsia="Times New Roman"/>
                <w:bCs/>
                <w:color w:val="000000"/>
                <w:sz w:val="18"/>
                <w:szCs w:val="18"/>
                <w:lang w:eastAsia="es-SV"/>
              </w:rPr>
              <w:t>NO FUE POSIBLE IDENTIFICAR LOS USOS PREVISTOS POR EL FABRICANTE, POR ELLO SE AUTORIZA EL DESADUANAJE</w:t>
            </w:r>
          </w:p>
          <w:p w:rsidR="00761C9B" w:rsidRPr="000913D6" w:rsidRDefault="00761C9B" w:rsidP="008F1C08">
            <w:pPr>
              <w:spacing w:after="0" w:line="276" w:lineRule="auto"/>
              <w:rPr>
                <w:rFonts w:eastAsia="Times New Roman"/>
                <w:bCs/>
                <w:color w:val="000000"/>
                <w:sz w:val="18"/>
                <w:szCs w:val="18"/>
                <w:lang w:eastAsia="es-SV"/>
              </w:rPr>
            </w:pPr>
            <w:r w:rsidRPr="000913D6">
              <w:rPr>
                <w:rFonts w:eastAsia="Times New Roman"/>
                <w:bCs/>
                <w:color w:val="000000"/>
                <w:sz w:val="18"/>
                <w:szCs w:val="18"/>
                <w:lang w:eastAsia="es-SV"/>
              </w:rPr>
              <w:t>Y SE ORDENA INSPECCIÓN DE VERIFICACIÓN, PREVIO A LA DISTRIBUCIÓN Y COMERCIALIZACIÓN DEL PRODUCTO</w:t>
            </w:r>
          </w:p>
        </w:tc>
      </w:tr>
      <w:tr w:rsidR="00761C9B" w:rsidRPr="000913D6" w:rsidTr="008F1C08">
        <w:trPr>
          <w:trHeight w:val="574"/>
        </w:trPr>
        <w:tc>
          <w:tcPr>
            <w:tcW w:w="400" w:type="dxa"/>
            <w:vMerge/>
            <w:shd w:val="clear" w:color="auto" w:fill="auto"/>
            <w:vAlign w:val="center"/>
          </w:tcPr>
          <w:p w:rsidR="00761C9B" w:rsidRPr="000913D6" w:rsidRDefault="00761C9B" w:rsidP="008F1C08">
            <w:pPr>
              <w:spacing w:after="0" w:line="276" w:lineRule="auto"/>
              <w:jc w:val="center"/>
              <w:rPr>
                <w:rFonts w:eastAsia="Times New Roman"/>
                <w:color w:val="000000"/>
                <w:sz w:val="18"/>
                <w:szCs w:val="18"/>
                <w:lang w:eastAsia="es-SV"/>
              </w:rPr>
            </w:pPr>
          </w:p>
        </w:tc>
        <w:tc>
          <w:tcPr>
            <w:tcW w:w="1368" w:type="dxa"/>
            <w:vMerge/>
            <w:shd w:val="clear" w:color="auto" w:fill="auto"/>
            <w:vAlign w:val="center"/>
          </w:tcPr>
          <w:p w:rsidR="00761C9B" w:rsidRPr="000913D6" w:rsidRDefault="00761C9B" w:rsidP="008F1C08">
            <w:pPr>
              <w:spacing w:after="0" w:line="276" w:lineRule="auto"/>
              <w:rPr>
                <w:rFonts w:eastAsia="Times New Roman"/>
                <w:sz w:val="18"/>
                <w:szCs w:val="18"/>
                <w:lang w:eastAsia="es-SV"/>
              </w:rPr>
            </w:pPr>
          </w:p>
        </w:tc>
        <w:tc>
          <w:tcPr>
            <w:tcW w:w="1276" w:type="dxa"/>
            <w:vMerge/>
            <w:shd w:val="clear" w:color="auto" w:fill="auto"/>
            <w:vAlign w:val="center"/>
          </w:tcPr>
          <w:p w:rsidR="00761C9B" w:rsidRPr="000913D6" w:rsidRDefault="00761C9B" w:rsidP="008F1C08">
            <w:pPr>
              <w:spacing w:after="0" w:line="276" w:lineRule="auto"/>
              <w:jc w:val="center"/>
              <w:rPr>
                <w:rFonts w:eastAsia="Times New Roman"/>
                <w:sz w:val="18"/>
                <w:szCs w:val="18"/>
                <w:lang w:eastAsia="es-SV"/>
              </w:rPr>
            </w:pPr>
          </w:p>
        </w:tc>
        <w:tc>
          <w:tcPr>
            <w:tcW w:w="2552" w:type="dxa"/>
            <w:vAlign w:val="center"/>
          </w:tcPr>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MASCARILLA KN95</w:t>
            </w:r>
          </w:p>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FABRICANTE: NO IDENTIFICADO</w:t>
            </w:r>
          </w:p>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CANTIDAD: 4,000</w:t>
            </w:r>
          </w:p>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FACTURA NÚMERO: 523112</w:t>
            </w:r>
          </w:p>
        </w:tc>
        <w:tc>
          <w:tcPr>
            <w:tcW w:w="3335" w:type="dxa"/>
            <w:shd w:val="clear" w:color="auto" w:fill="auto"/>
            <w:vAlign w:val="center"/>
          </w:tcPr>
          <w:p w:rsidR="00761C9B" w:rsidRPr="000913D6" w:rsidRDefault="00761C9B" w:rsidP="008F1C08">
            <w:pPr>
              <w:spacing w:after="0" w:line="276" w:lineRule="auto"/>
              <w:rPr>
                <w:rFonts w:eastAsia="Times New Roman"/>
                <w:bCs/>
                <w:color w:val="000000"/>
                <w:sz w:val="18"/>
                <w:szCs w:val="18"/>
                <w:lang w:eastAsia="es-SV"/>
              </w:rPr>
            </w:pPr>
            <w:r w:rsidRPr="000913D6">
              <w:rPr>
                <w:rFonts w:eastAsia="Times New Roman"/>
                <w:color w:val="000000"/>
                <w:sz w:val="18"/>
                <w:szCs w:val="18"/>
                <w:lang w:eastAsia="es-SV"/>
              </w:rPr>
              <w:t xml:space="preserve">NO SE IDENTIFICÓ MARCA, MODELO Y FABRICANTE, NI SE IDENTIFICARON LOS USOS PREVISTOS POR EL FABRICANTE, </w:t>
            </w:r>
            <w:r w:rsidRPr="000913D6">
              <w:rPr>
                <w:rFonts w:eastAsia="Times New Roman"/>
                <w:bCs/>
                <w:color w:val="000000"/>
                <w:sz w:val="18"/>
                <w:szCs w:val="18"/>
                <w:lang w:eastAsia="es-SV"/>
              </w:rPr>
              <w:t>POR ELLO SE AUTORIZA EL DESADUANAJE</w:t>
            </w:r>
          </w:p>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bCs/>
                <w:color w:val="000000"/>
                <w:sz w:val="18"/>
                <w:szCs w:val="18"/>
                <w:lang w:eastAsia="es-SV"/>
              </w:rPr>
              <w:t>Y SE ORDENA INSPECCIÓN DE VERIFICACIÓN, PREVIO A LA DISTRIBUCIÓN Y COMERCIALIZACIÓN DEL PRODUCTO</w:t>
            </w:r>
          </w:p>
        </w:tc>
      </w:tr>
      <w:tr w:rsidR="00761C9B" w:rsidRPr="000913D6" w:rsidTr="008F1C08">
        <w:trPr>
          <w:trHeight w:val="554"/>
        </w:trPr>
        <w:tc>
          <w:tcPr>
            <w:tcW w:w="400" w:type="dxa"/>
            <w:vMerge/>
            <w:shd w:val="clear" w:color="auto" w:fill="auto"/>
            <w:vAlign w:val="center"/>
          </w:tcPr>
          <w:p w:rsidR="00761C9B" w:rsidRPr="000913D6" w:rsidRDefault="00761C9B" w:rsidP="008F1C08">
            <w:pPr>
              <w:spacing w:after="0" w:line="276" w:lineRule="auto"/>
              <w:jc w:val="center"/>
              <w:rPr>
                <w:rFonts w:eastAsia="Times New Roman"/>
                <w:color w:val="000000"/>
                <w:sz w:val="18"/>
                <w:szCs w:val="18"/>
                <w:lang w:eastAsia="es-SV"/>
              </w:rPr>
            </w:pPr>
          </w:p>
        </w:tc>
        <w:tc>
          <w:tcPr>
            <w:tcW w:w="1368" w:type="dxa"/>
            <w:vMerge/>
            <w:shd w:val="clear" w:color="auto" w:fill="auto"/>
            <w:vAlign w:val="center"/>
          </w:tcPr>
          <w:p w:rsidR="00761C9B" w:rsidRPr="000913D6" w:rsidRDefault="00761C9B" w:rsidP="008F1C08">
            <w:pPr>
              <w:spacing w:after="0" w:line="276" w:lineRule="auto"/>
              <w:rPr>
                <w:rFonts w:eastAsia="Times New Roman"/>
                <w:sz w:val="18"/>
                <w:szCs w:val="18"/>
                <w:lang w:eastAsia="es-SV"/>
              </w:rPr>
            </w:pPr>
          </w:p>
        </w:tc>
        <w:tc>
          <w:tcPr>
            <w:tcW w:w="1276" w:type="dxa"/>
            <w:vMerge/>
            <w:shd w:val="clear" w:color="auto" w:fill="auto"/>
            <w:vAlign w:val="center"/>
          </w:tcPr>
          <w:p w:rsidR="00761C9B" w:rsidRPr="000913D6" w:rsidRDefault="00761C9B" w:rsidP="008F1C08">
            <w:pPr>
              <w:spacing w:after="0" w:line="276" w:lineRule="auto"/>
              <w:jc w:val="center"/>
              <w:rPr>
                <w:rFonts w:eastAsia="Times New Roman"/>
                <w:sz w:val="18"/>
                <w:szCs w:val="18"/>
                <w:lang w:eastAsia="es-SV"/>
              </w:rPr>
            </w:pPr>
          </w:p>
        </w:tc>
        <w:tc>
          <w:tcPr>
            <w:tcW w:w="2552" w:type="dxa"/>
            <w:vAlign w:val="center"/>
          </w:tcPr>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 xml:space="preserve">TERMÓMETROS INFRAROJOS </w:t>
            </w:r>
          </w:p>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MODELO: NO IDENTIFICADO</w:t>
            </w:r>
          </w:p>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FABRICANTE: NO IDENTIFICADO</w:t>
            </w:r>
          </w:p>
          <w:p w:rsidR="00761C9B" w:rsidRPr="000913D6" w:rsidRDefault="00761C9B" w:rsidP="008F1C08">
            <w:pPr>
              <w:spacing w:after="0" w:line="276" w:lineRule="auto"/>
              <w:rPr>
                <w:rFonts w:eastAsia="Times New Roman"/>
                <w:sz w:val="18"/>
                <w:szCs w:val="18"/>
                <w:lang w:eastAsia="es-SV"/>
              </w:rPr>
            </w:pPr>
            <w:r w:rsidRPr="000913D6">
              <w:rPr>
                <w:rFonts w:eastAsia="Times New Roman"/>
                <w:sz w:val="18"/>
                <w:szCs w:val="18"/>
                <w:lang w:eastAsia="es-SV"/>
              </w:rPr>
              <w:t>CANTIDAD: 40</w:t>
            </w:r>
          </w:p>
          <w:p w:rsidR="00761C9B" w:rsidRPr="000913D6" w:rsidRDefault="00761C9B" w:rsidP="008F1C08">
            <w:pPr>
              <w:spacing w:after="0" w:line="276" w:lineRule="auto"/>
              <w:rPr>
                <w:rFonts w:eastAsia="Times New Roman"/>
                <w:sz w:val="18"/>
                <w:szCs w:val="18"/>
                <w:lang w:val="en-US" w:eastAsia="es-SV"/>
              </w:rPr>
            </w:pPr>
            <w:r w:rsidRPr="000913D6">
              <w:rPr>
                <w:rFonts w:eastAsia="Times New Roman"/>
                <w:sz w:val="18"/>
                <w:szCs w:val="18"/>
                <w:lang w:eastAsia="es-SV"/>
              </w:rPr>
              <w:t>FACTURA NÚMERO: 523112</w:t>
            </w:r>
          </w:p>
        </w:tc>
        <w:tc>
          <w:tcPr>
            <w:tcW w:w="3335" w:type="dxa"/>
            <w:shd w:val="clear" w:color="auto" w:fill="auto"/>
            <w:vAlign w:val="center"/>
          </w:tcPr>
          <w:p w:rsidR="00761C9B" w:rsidRPr="000913D6" w:rsidRDefault="00761C9B" w:rsidP="008F1C08">
            <w:pPr>
              <w:spacing w:after="0" w:line="276" w:lineRule="auto"/>
              <w:rPr>
                <w:rFonts w:eastAsia="Times New Roman"/>
                <w:bCs/>
                <w:color w:val="000000"/>
                <w:sz w:val="18"/>
                <w:szCs w:val="18"/>
                <w:lang w:eastAsia="es-SV"/>
              </w:rPr>
            </w:pPr>
            <w:r w:rsidRPr="000913D6">
              <w:rPr>
                <w:rFonts w:eastAsia="Times New Roman"/>
                <w:color w:val="000000"/>
                <w:sz w:val="18"/>
                <w:szCs w:val="18"/>
                <w:lang w:eastAsia="es-SV"/>
              </w:rPr>
              <w:t xml:space="preserve">NO SE REMITIÓ NINGUNA INFORMACIÓN TÉCNICA, POR LO QUE NO SE IDENTIFICÓ MODELO, MARCA Y FABRICANTE DEL PRODUCTO, </w:t>
            </w:r>
            <w:r w:rsidRPr="000913D6">
              <w:rPr>
                <w:rFonts w:eastAsia="Times New Roman"/>
                <w:bCs/>
                <w:color w:val="000000"/>
                <w:sz w:val="18"/>
                <w:szCs w:val="18"/>
                <w:lang w:eastAsia="es-SV"/>
              </w:rPr>
              <w:t>POR ELLO SE AUTORIZA EL DESADUANAJE</w:t>
            </w:r>
          </w:p>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bCs/>
                <w:color w:val="000000"/>
                <w:sz w:val="18"/>
                <w:szCs w:val="18"/>
                <w:lang w:eastAsia="es-SV"/>
              </w:rPr>
              <w:t>Y SE ORDENA INSPECCIÓN DE VERIFICACIÓN, PREVIO A LA DISTRIBUCIÓN Y COMERCIALIZACIÓN DEL PRODUCTO</w:t>
            </w:r>
          </w:p>
        </w:tc>
      </w:tr>
    </w:tbl>
    <w:p w:rsidR="00761C9B" w:rsidRDefault="00761C9B" w:rsidP="00761C9B">
      <w:pPr>
        <w:spacing w:before="240" w:after="0" w:line="360" w:lineRule="auto"/>
        <w:ind w:left="-142"/>
        <w:jc w:val="both"/>
        <w:rPr>
          <w:sz w:val="24"/>
          <w:szCs w:val="24"/>
        </w:rPr>
      </w:pPr>
      <w:r w:rsidRPr="000913D6">
        <w:rPr>
          <w:b/>
          <w:color w:val="000000"/>
          <w:sz w:val="24"/>
          <w:szCs w:val="24"/>
        </w:rPr>
        <w:t>11.20.5.4.</w:t>
      </w:r>
      <w:r w:rsidRPr="00DC05C9">
        <w:rPr>
          <w:i/>
          <w:sz w:val="24"/>
          <w:szCs w:val="24"/>
        </w:rPr>
        <w:t xml:space="preserve"> </w:t>
      </w:r>
      <w:r>
        <w:rPr>
          <w:i/>
          <w:sz w:val="24"/>
          <w:szCs w:val="24"/>
        </w:rPr>
        <w:t>Autorizar</w:t>
      </w:r>
      <w:r>
        <w:rPr>
          <w:sz w:val="24"/>
          <w:szCs w:val="24"/>
        </w:rPr>
        <w:t xml:space="preserve"> las importaciones bajo la figura de visado sujeto a condición a:</w:t>
      </w:r>
    </w:p>
    <w:tbl>
      <w:tblPr>
        <w:tblW w:w="8931" w:type="dxa"/>
        <w:tblInd w:w="-72" w:type="dxa"/>
        <w:tblLayout w:type="fixed"/>
        <w:tblCellMar>
          <w:left w:w="70" w:type="dxa"/>
          <w:right w:w="70" w:type="dxa"/>
        </w:tblCellMar>
        <w:tblLook w:val="04A0" w:firstRow="1" w:lastRow="0" w:firstColumn="1" w:lastColumn="0" w:noHBand="0" w:noVBand="1"/>
      </w:tblPr>
      <w:tblGrid>
        <w:gridCol w:w="428"/>
        <w:gridCol w:w="1134"/>
        <w:gridCol w:w="1242"/>
        <w:gridCol w:w="2689"/>
        <w:gridCol w:w="3438"/>
      </w:tblGrid>
      <w:tr w:rsidR="00761C9B" w:rsidRPr="000913D6" w:rsidTr="008F1C08">
        <w:trPr>
          <w:trHeight w:val="340"/>
        </w:trPr>
        <w:tc>
          <w:tcPr>
            <w:tcW w:w="8931" w:type="dxa"/>
            <w:gridSpan w:val="5"/>
            <w:tcBorders>
              <w:top w:val="single" w:sz="4" w:space="0" w:color="auto"/>
              <w:left w:val="single" w:sz="4" w:space="0" w:color="auto"/>
              <w:bottom w:val="single" w:sz="4" w:space="0" w:color="auto"/>
              <w:right w:val="single" w:sz="4" w:space="0" w:color="auto"/>
            </w:tcBorders>
            <w:vAlign w:val="center"/>
            <w:hideMark/>
          </w:tcPr>
          <w:p w:rsidR="00761C9B" w:rsidRPr="000913D6" w:rsidRDefault="00761C9B" w:rsidP="008F1C08">
            <w:pPr>
              <w:spacing w:after="0" w:line="276" w:lineRule="auto"/>
              <w:jc w:val="center"/>
              <w:rPr>
                <w:rFonts w:eastAsia="Times New Roman"/>
                <w:b/>
                <w:bCs/>
                <w:color w:val="000000"/>
                <w:sz w:val="18"/>
                <w:szCs w:val="18"/>
                <w:lang w:eastAsia="es-SV"/>
              </w:rPr>
            </w:pPr>
            <w:r w:rsidRPr="000913D6">
              <w:rPr>
                <w:rFonts w:eastAsia="Times New Roman"/>
                <w:b/>
                <w:bCs/>
                <w:color w:val="000000"/>
                <w:sz w:val="18"/>
                <w:szCs w:val="18"/>
                <w:lang w:eastAsia="es-SV"/>
              </w:rPr>
              <w:t>VISADOS SUJETOS A CONDICIÓN</w:t>
            </w:r>
          </w:p>
        </w:tc>
      </w:tr>
      <w:tr w:rsidR="00761C9B" w:rsidRPr="000913D6" w:rsidTr="008F1C08">
        <w:trPr>
          <w:trHeight w:val="340"/>
        </w:trPr>
        <w:tc>
          <w:tcPr>
            <w:tcW w:w="428" w:type="dxa"/>
            <w:tcBorders>
              <w:top w:val="single" w:sz="4" w:space="0" w:color="auto"/>
              <w:left w:val="single" w:sz="4" w:space="0" w:color="auto"/>
              <w:bottom w:val="single" w:sz="4" w:space="0" w:color="auto"/>
              <w:right w:val="single" w:sz="4" w:space="0" w:color="auto"/>
            </w:tcBorders>
            <w:vAlign w:val="center"/>
            <w:hideMark/>
          </w:tcPr>
          <w:p w:rsidR="00761C9B" w:rsidRPr="000913D6" w:rsidRDefault="00761C9B" w:rsidP="008F1C08">
            <w:pPr>
              <w:spacing w:after="0" w:line="276" w:lineRule="auto"/>
              <w:jc w:val="center"/>
              <w:rPr>
                <w:rFonts w:eastAsia="Times New Roman"/>
                <w:b/>
                <w:bCs/>
                <w:color w:val="000000"/>
                <w:sz w:val="18"/>
                <w:szCs w:val="18"/>
                <w:lang w:eastAsia="es-SV"/>
              </w:rPr>
            </w:pPr>
            <w:r w:rsidRPr="000913D6">
              <w:rPr>
                <w:rFonts w:eastAsia="Times New Roman"/>
                <w:b/>
                <w:bCs/>
                <w:color w:val="000000"/>
                <w:sz w:val="18"/>
                <w:szCs w:val="18"/>
                <w:lang w:eastAsia="es-SV"/>
              </w:rPr>
              <w:t>N°</w:t>
            </w:r>
          </w:p>
        </w:tc>
        <w:tc>
          <w:tcPr>
            <w:tcW w:w="1134" w:type="dxa"/>
            <w:tcBorders>
              <w:top w:val="single" w:sz="4" w:space="0" w:color="auto"/>
              <w:left w:val="nil"/>
              <w:bottom w:val="single" w:sz="4" w:space="0" w:color="auto"/>
              <w:right w:val="single" w:sz="4" w:space="0" w:color="auto"/>
            </w:tcBorders>
            <w:vAlign w:val="center"/>
            <w:hideMark/>
          </w:tcPr>
          <w:p w:rsidR="00761C9B" w:rsidRPr="000913D6" w:rsidRDefault="00761C9B" w:rsidP="008F1C08">
            <w:pPr>
              <w:spacing w:after="0" w:line="276" w:lineRule="auto"/>
              <w:jc w:val="center"/>
              <w:rPr>
                <w:rFonts w:eastAsia="Times New Roman"/>
                <w:b/>
                <w:bCs/>
                <w:sz w:val="18"/>
                <w:szCs w:val="18"/>
                <w:lang w:eastAsia="es-SV"/>
              </w:rPr>
            </w:pPr>
            <w:r w:rsidRPr="000913D6">
              <w:rPr>
                <w:rFonts w:eastAsia="Times New Roman"/>
                <w:b/>
                <w:bCs/>
                <w:sz w:val="18"/>
                <w:szCs w:val="18"/>
                <w:lang w:eastAsia="es-SV"/>
              </w:rPr>
              <w:t>OFICIO</w:t>
            </w:r>
          </w:p>
        </w:tc>
        <w:tc>
          <w:tcPr>
            <w:tcW w:w="1242" w:type="dxa"/>
            <w:tcBorders>
              <w:top w:val="single" w:sz="4" w:space="0" w:color="auto"/>
              <w:left w:val="nil"/>
              <w:bottom w:val="single" w:sz="4" w:space="0" w:color="auto"/>
              <w:right w:val="single" w:sz="4" w:space="0" w:color="auto"/>
            </w:tcBorders>
            <w:vAlign w:val="center"/>
            <w:hideMark/>
          </w:tcPr>
          <w:p w:rsidR="00761C9B" w:rsidRPr="000913D6" w:rsidRDefault="00761C9B" w:rsidP="008F1C08">
            <w:pPr>
              <w:spacing w:after="0" w:line="276" w:lineRule="auto"/>
              <w:jc w:val="center"/>
              <w:rPr>
                <w:rFonts w:eastAsia="Times New Roman"/>
                <w:b/>
                <w:bCs/>
                <w:sz w:val="18"/>
                <w:szCs w:val="18"/>
                <w:lang w:eastAsia="es-SV"/>
              </w:rPr>
            </w:pPr>
            <w:r w:rsidRPr="000913D6">
              <w:rPr>
                <w:rFonts w:eastAsia="Times New Roman"/>
                <w:b/>
                <w:bCs/>
                <w:sz w:val="18"/>
                <w:szCs w:val="18"/>
                <w:lang w:eastAsia="es-SV"/>
              </w:rPr>
              <w:t>SOLICITANTE</w:t>
            </w:r>
          </w:p>
        </w:tc>
        <w:tc>
          <w:tcPr>
            <w:tcW w:w="2689" w:type="dxa"/>
            <w:tcBorders>
              <w:top w:val="single" w:sz="4" w:space="0" w:color="auto"/>
              <w:left w:val="nil"/>
              <w:bottom w:val="single" w:sz="4" w:space="0" w:color="auto"/>
              <w:right w:val="single" w:sz="4" w:space="0" w:color="auto"/>
            </w:tcBorders>
            <w:vAlign w:val="center"/>
            <w:hideMark/>
          </w:tcPr>
          <w:p w:rsidR="00761C9B" w:rsidRPr="000913D6" w:rsidRDefault="00761C9B" w:rsidP="008F1C08">
            <w:pPr>
              <w:spacing w:after="0" w:line="276" w:lineRule="auto"/>
              <w:jc w:val="center"/>
              <w:rPr>
                <w:rFonts w:eastAsia="Times New Roman"/>
                <w:b/>
                <w:bCs/>
                <w:sz w:val="18"/>
                <w:szCs w:val="18"/>
                <w:lang w:eastAsia="es-SV"/>
              </w:rPr>
            </w:pPr>
            <w:r w:rsidRPr="000913D6">
              <w:rPr>
                <w:rFonts w:eastAsia="Times New Roman"/>
                <w:b/>
                <w:bCs/>
                <w:sz w:val="18"/>
                <w:szCs w:val="18"/>
                <w:lang w:eastAsia="es-SV"/>
              </w:rPr>
              <w:t>PRODUCTOS</w:t>
            </w:r>
          </w:p>
        </w:tc>
        <w:tc>
          <w:tcPr>
            <w:tcW w:w="3438" w:type="dxa"/>
            <w:tcBorders>
              <w:top w:val="single" w:sz="4" w:space="0" w:color="auto"/>
              <w:left w:val="nil"/>
              <w:bottom w:val="single" w:sz="4" w:space="0" w:color="auto"/>
              <w:right w:val="single" w:sz="4" w:space="0" w:color="auto"/>
            </w:tcBorders>
            <w:noWrap/>
            <w:vAlign w:val="center"/>
            <w:hideMark/>
          </w:tcPr>
          <w:p w:rsidR="00761C9B" w:rsidRPr="000913D6" w:rsidRDefault="00761C9B" w:rsidP="008F1C08">
            <w:pPr>
              <w:spacing w:after="0" w:line="276" w:lineRule="auto"/>
              <w:jc w:val="center"/>
              <w:rPr>
                <w:rFonts w:eastAsia="Times New Roman"/>
                <w:b/>
                <w:bCs/>
                <w:color w:val="000000"/>
                <w:sz w:val="18"/>
                <w:szCs w:val="18"/>
                <w:lang w:eastAsia="es-SV"/>
              </w:rPr>
            </w:pPr>
            <w:r w:rsidRPr="000913D6">
              <w:rPr>
                <w:rFonts w:eastAsia="Times New Roman"/>
                <w:b/>
                <w:bCs/>
                <w:color w:val="000000"/>
                <w:sz w:val="18"/>
                <w:szCs w:val="18"/>
                <w:lang w:eastAsia="es-SV"/>
              </w:rPr>
              <w:t>CONDICIONES</w:t>
            </w:r>
          </w:p>
        </w:tc>
      </w:tr>
      <w:tr w:rsidR="00761C9B" w:rsidRPr="000913D6" w:rsidTr="008F1C08">
        <w:trPr>
          <w:trHeight w:val="340"/>
        </w:trPr>
        <w:tc>
          <w:tcPr>
            <w:tcW w:w="428" w:type="dxa"/>
            <w:tcBorders>
              <w:top w:val="single" w:sz="4" w:space="0" w:color="auto"/>
              <w:left w:val="single" w:sz="4" w:space="0" w:color="auto"/>
              <w:bottom w:val="single" w:sz="4" w:space="0" w:color="auto"/>
              <w:right w:val="single" w:sz="4" w:space="0" w:color="auto"/>
            </w:tcBorders>
            <w:vAlign w:val="center"/>
          </w:tcPr>
          <w:p w:rsidR="00761C9B" w:rsidRPr="000913D6" w:rsidRDefault="00761C9B" w:rsidP="008F1C08">
            <w:pPr>
              <w:spacing w:after="0" w:line="276" w:lineRule="auto"/>
              <w:jc w:val="center"/>
              <w:rPr>
                <w:rFonts w:eastAsia="Times New Roman"/>
                <w:color w:val="000000"/>
                <w:sz w:val="18"/>
                <w:szCs w:val="18"/>
                <w:lang w:eastAsia="es-SV"/>
              </w:rPr>
            </w:pPr>
            <w:r w:rsidRPr="000913D6">
              <w:rPr>
                <w:rFonts w:eastAsia="Times New Roman"/>
                <w:color w:val="000000"/>
                <w:sz w:val="18"/>
                <w:szCs w:val="18"/>
                <w:lang w:eastAsia="es-SV"/>
              </w:rPr>
              <w:t>1</w:t>
            </w:r>
          </w:p>
        </w:tc>
        <w:tc>
          <w:tcPr>
            <w:tcW w:w="1134" w:type="dxa"/>
            <w:tcBorders>
              <w:top w:val="single" w:sz="4" w:space="0" w:color="auto"/>
              <w:left w:val="nil"/>
              <w:bottom w:val="single" w:sz="4" w:space="0" w:color="auto"/>
              <w:right w:val="single" w:sz="4" w:space="0" w:color="auto"/>
            </w:tcBorders>
            <w:vAlign w:val="center"/>
          </w:tcPr>
          <w:p w:rsidR="00761C9B" w:rsidRPr="000913D6" w:rsidRDefault="00761C9B" w:rsidP="008F1C08">
            <w:pPr>
              <w:spacing w:after="0" w:line="276" w:lineRule="auto"/>
              <w:jc w:val="both"/>
              <w:rPr>
                <w:rFonts w:eastAsia="Times New Roman"/>
                <w:color w:val="000000"/>
                <w:sz w:val="18"/>
                <w:szCs w:val="18"/>
                <w:lang w:eastAsia="es-SV"/>
              </w:rPr>
            </w:pPr>
            <w:r w:rsidRPr="000913D6">
              <w:rPr>
                <w:rFonts w:eastAsia="Times New Roman"/>
                <w:color w:val="000000"/>
                <w:sz w:val="18"/>
                <w:szCs w:val="18"/>
                <w:lang w:eastAsia="es-SV"/>
              </w:rPr>
              <w:t>UIEDM-VC-R29/0243/2020</w:t>
            </w:r>
          </w:p>
          <w:p w:rsidR="00761C9B" w:rsidRPr="000913D6" w:rsidRDefault="00761C9B" w:rsidP="008F1C08">
            <w:pPr>
              <w:spacing w:after="0" w:line="276" w:lineRule="auto"/>
              <w:jc w:val="both"/>
              <w:rPr>
                <w:rFonts w:eastAsia="Times New Roman"/>
                <w:color w:val="000000"/>
                <w:sz w:val="18"/>
                <w:szCs w:val="18"/>
                <w:lang w:eastAsia="es-SV"/>
              </w:rPr>
            </w:pPr>
            <w:r w:rsidRPr="000913D6">
              <w:rPr>
                <w:rFonts w:eastAsia="Times New Roman"/>
                <w:color w:val="000000"/>
                <w:sz w:val="18"/>
                <w:szCs w:val="18"/>
                <w:lang w:eastAsia="es-SV"/>
              </w:rPr>
              <w:t>05/06/2020</w:t>
            </w:r>
          </w:p>
        </w:tc>
        <w:tc>
          <w:tcPr>
            <w:tcW w:w="1242" w:type="dxa"/>
            <w:tcBorders>
              <w:top w:val="single" w:sz="4" w:space="0" w:color="auto"/>
              <w:left w:val="nil"/>
              <w:bottom w:val="single" w:sz="4" w:space="0" w:color="auto"/>
              <w:right w:val="single" w:sz="4" w:space="0" w:color="auto"/>
            </w:tcBorders>
            <w:vAlign w:val="center"/>
          </w:tcPr>
          <w:p w:rsidR="00761C9B" w:rsidRPr="000913D6" w:rsidRDefault="00761C9B" w:rsidP="008F1C08">
            <w:pPr>
              <w:tabs>
                <w:tab w:val="left" w:pos="5160"/>
              </w:tabs>
              <w:spacing w:after="0" w:line="276" w:lineRule="auto"/>
              <w:jc w:val="both"/>
              <w:rPr>
                <w:rFonts w:eastAsia="Times New Roman"/>
                <w:color w:val="000000"/>
                <w:sz w:val="18"/>
                <w:szCs w:val="18"/>
                <w:lang w:eastAsia="es-SV"/>
              </w:rPr>
            </w:pPr>
            <w:r w:rsidRPr="000913D6">
              <w:rPr>
                <w:rFonts w:eastAsia="Times New Roman"/>
                <w:color w:val="000000"/>
                <w:sz w:val="18"/>
                <w:szCs w:val="18"/>
                <w:lang w:eastAsia="es-SV"/>
              </w:rPr>
              <w:t>DROGUERÍA FARLAB</w:t>
            </w:r>
          </w:p>
          <w:p w:rsidR="00761C9B" w:rsidRPr="000913D6" w:rsidRDefault="00761C9B" w:rsidP="008F1C08">
            <w:pPr>
              <w:spacing w:after="0" w:line="276" w:lineRule="auto"/>
              <w:jc w:val="both"/>
              <w:rPr>
                <w:rFonts w:eastAsia="Times New Roman"/>
                <w:color w:val="000000"/>
                <w:sz w:val="18"/>
                <w:szCs w:val="18"/>
                <w:lang w:eastAsia="es-SV"/>
              </w:rPr>
            </w:pPr>
          </w:p>
        </w:tc>
        <w:tc>
          <w:tcPr>
            <w:tcW w:w="2689" w:type="dxa"/>
            <w:tcBorders>
              <w:top w:val="single" w:sz="4" w:space="0" w:color="auto"/>
              <w:left w:val="nil"/>
              <w:bottom w:val="single" w:sz="4" w:space="0" w:color="auto"/>
              <w:right w:val="single" w:sz="4" w:space="0" w:color="auto"/>
            </w:tcBorders>
            <w:vAlign w:val="center"/>
          </w:tcPr>
          <w:p w:rsidR="00761C9B" w:rsidRPr="000913D6" w:rsidRDefault="00761C9B" w:rsidP="008F1C08">
            <w:pPr>
              <w:spacing w:after="0" w:line="276" w:lineRule="auto"/>
              <w:jc w:val="both"/>
              <w:rPr>
                <w:rFonts w:eastAsia="Times New Roman"/>
                <w:color w:val="000000"/>
                <w:sz w:val="18"/>
                <w:szCs w:val="18"/>
                <w:lang w:val="en-US" w:eastAsia="es-SV"/>
              </w:rPr>
            </w:pPr>
            <w:r w:rsidRPr="000913D6">
              <w:rPr>
                <w:rFonts w:eastAsia="Times New Roman"/>
                <w:color w:val="000000"/>
                <w:sz w:val="18"/>
                <w:szCs w:val="18"/>
                <w:lang w:val="en-US" w:eastAsia="es-SV"/>
              </w:rPr>
              <w:t>BI-LEVEL QC KIT, TRI-LEVEL QC KIT, URINE DILUENT 500 ML, ISE REAGENT PACK (ANALIZADORES DE QUÍMICA SPIN)</w:t>
            </w:r>
          </w:p>
          <w:p w:rsidR="00761C9B" w:rsidRPr="000913D6" w:rsidRDefault="00761C9B" w:rsidP="008F1C08">
            <w:pPr>
              <w:spacing w:after="0" w:line="276" w:lineRule="auto"/>
              <w:jc w:val="both"/>
              <w:rPr>
                <w:rFonts w:eastAsia="Times New Roman"/>
                <w:color w:val="000000"/>
                <w:sz w:val="18"/>
                <w:szCs w:val="18"/>
                <w:lang w:eastAsia="es-SV"/>
              </w:rPr>
            </w:pPr>
            <w:r w:rsidRPr="000913D6">
              <w:rPr>
                <w:rFonts w:eastAsia="Times New Roman"/>
                <w:color w:val="000000"/>
                <w:sz w:val="18"/>
                <w:szCs w:val="18"/>
                <w:lang w:eastAsia="es-SV"/>
              </w:rPr>
              <w:t>FACTURA NÚMERO:  0000122365</w:t>
            </w:r>
          </w:p>
        </w:tc>
        <w:tc>
          <w:tcPr>
            <w:tcW w:w="3438" w:type="dxa"/>
            <w:tcBorders>
              <w:top w:val="single" w:sz="4" w:space="0" w:color="auto"/>
              <w:left w:val="nil"/>
              <w:bottom w:val="single" w:sz="4" w:space="0" w:color="auto"/>
              <w:right w:val="single" w:sz="4" w:space="0" w:color="auto"/>
            </w:tcBorders>
            <w:noWrap/>
            <w:vAlign w:val="center"/>
          </w:tcPr>
          <w:p w:rsidR="00761C9B" w:rsidRPr="000913D6" w:rsidRDefault="00761C9B" w:rsidP="008F1C08">
            <w:pPr>
              <w:spacing w:after="0" w:line="276" w:lineRule="auto"/>
              <w:jc w:val="both"/>
              <w:rPr>
                <w:rFonts w:eastAsia="Times New Roman"/>
                <w:color w:val="000000"/>
                <w:sz w:val="18"/>
                <w:szCs w:val="18"/>
                <w:lang w:eastAsia="es-SV"/>
              </w:rPr>
            </w:pPr>
            <w:r w:rsidRPr="000913D6">
              <w:rPr>
                <w:rFonts w:eastAsia="Times New Roman"/>
                <w:color w:val="000000"/>
                <w:sz w:val="18"/>
                <w:szCs w:val="18"/>
                <w:lang w:eastAsia="es-SV"/>
              </w:rPr>
              <w:t>SELLADO DE LOS INSUMOS MÉDICOS:  BI-LEVEL QC KIT, TRI-LEVEL QC KIT, URINE DILUENT 500 ML, ISE REAGENT PACK (ANALIZADORES DE QUÍMICA SPIN), HASTA FINALIZAR EL TRÁMITE DE REGISTRO ANTE LA UNIDAD DE REGISTRO DE DISPOSITIVOS MÉDICOS, COSMÉTICOS E HIGIÉNICOS DE ESTE ENTE REGULADOR.</w:t>
            </w:r>
          </w:p>
        </w:tc>
      </w:tr>
      <w:tr w:rsidR="00761C9B" w:rsidRPr="000913D6" w:rsidTr="008F1C08">
        <w:trPr>
          <w:trHeight w:val="340"/>
        </w:trPr>
        <w:tc>
          <w:tcPr>
            <w:tcW w:w="428" w:type="dxa"/>
            <w:tcBorders>
              <w:top w:val="single" w:sz="4" w:space="0" w:color="auto"/>
              <w:left w:val="single" w:sz="4" w:space="0" w:color="auto"/>
              <w:bottom w:val="single" w:sz="4" w:space="0" w:color="auto"/>
              <w:right w:val="single" w:sz="4" w:space="0" w:color="auto"/>
            </w:tcBorders>
            <w:vAlign w:val="center"/>
          </w:tcPr>
          <w:p w:rsidR="00761C9B" w:rsidRPr="000913D6" w:rsidRDefault="00761C9B" w:rsidP="008F1C08">
            <w:pPr>
              <w:spacing w:after="0" w:line="276" w:lineRule="auto"/>
              <w:jc w:val="center"/>
              <w:rPr>
                <w:rFonts w:eastAsia="Times New Roman"/>
                <w:color w:val="000000"/>
                <w:sz w:val="18"/>
                <w:szCs w:val="18"/>
                <w:lang w:eastAsia="es-SV"/>
              </w:rPr>
            </w:pPr>
            <w:r w:rsidRPr="000913D6">
              <w:rPr>
                <w:rFonts w:eastAsia="Times New Roman"/>
                <w:color w:val="000000"/>
                <w:sz w:val="18"/>
                <w:szCs w:val="18"/>
                <w:lang w:eastAsia="es-SV"/>
              </w:rPr>
              <w:t>2</w:t>
            </w:r>
          </w:p>
        </w:tc>
        <w:tc>
          <w:tcPr>
            <w:tcW w:w="1134" w:type="dxa"/>
            <w:tcBorders>
              <w:top w:val="single" w:sz="4" w:space="0" w:color="auto"/>
              <w:left w:val="nil"/>
              <w:bottom w:val="single" w:sz="4" w:space="0" w:color="auto"/>
              <w:right w:val="single" w:sz="4" w:space="0" w:color="auto"/>
            </w:tcBorders>
            <w:vAlign w:val="center"/>
          </w:tcPr>
          <w:p w:rsidR="00761C9B" w:rsidRPr="000913D6" w:rsidRDefault="00761C9B" w:rsidP="008F1C08">
            <w:pPr>
              <w:spacing w:after="0" w:line="276" w:lineRule="auto"/>
              <w:jc w:val="both"/>
              <w:rPr>
                <w:rFonts w:eastAsia="Times New Roman"/>
                <w:color w:val="000000"/>
                <w:sz w:val="18"/>
                <w:szCs w:val="18"/>
                <w:lang w:eastAsia="es-SV"/>
              </w:rPr>
            </w:pPr>
            <w:r w:rsidRPr="000913D6">
              <w:rPr>
                <w:rFonts w:eastAsia="Times New Roman"/>
                <w:color w:val="000000"/>
                <w:sz w:val="18"/>
                <w:szCs w:val="18"/>
                <w:lang w:eastAsia="es-SV"/>
              </w:rPr>
              <w:t>UIEDM-VC-R29/0244/2020</w:t>
            </w:r>
          </w:p>
          <w:p w:rsidR="00761C9B" w:rsidRPr="000913D6" w:rsidRDefault="00761C9B" w:rsidP="008F1C08">
            <w:pPr>
              <w:spacing w:after="0" w:line="276" w:lineRule="auto"/>
              <w:jc w:val="both"/>
              <w:rPr>
                <w:rFonts w:eastAsia="Times New Roman"/>
                <w:color w:val="000000"/>
                <w:sz w:val="18"/>
                <w:szCs w:val="18"/>
                <w:lang w:eastAsia="es-SV"/>
              </w:rPr>
            </w:pPr>
            <w:r w:rsidRPr="000913D6">
              <w:rPr>
                <w:rFonts w:eastAsia="Times New Roman"/>
                <w:color w:val="000000"/>
                <w:sz w:val="18"/>
                <w:szCs w:val="18"/>
                <w:lang w:eastAsia="es-SV"/>
              </w:rPr>
              <w:t>05/06/2020</w:t>
            </w:r>
          </w:p>
        </w:tc>
        <w:tc>
          <w:tcPr>
            <w:tcW w:w="1242" w:type="dxa"/>
            <w:tcBorders>
              <w:top w:val="single" w:sz="4" w:space="0" w:color="auto"/>
              <w:left w:val="nil"/>
              <w:bottom w:val="single" w:sz="4" w:space="0" w:color="auto"/>
              <w:right w:val="single" w:sz="4" w:space="0" w:color="auto"/>
            </w:tcBorders>
            <w:vAlign w:val="center"/>
          </w:tcPr>
          <w:p w:rsidR="00761C9B" w:rsidRPr="000913D6" w:rsidRDefault="00761C9B" w:rsidP="008F1C08">
            <w:pPr>
              <w:spacing w:after="0" w:line="276" w:lineRule="auto"/>
              <w:jc w:val="both"/>
              <w:rPr>
                <w:rFonts w:eastAsia="Times New Roman"/>
                <w:color w:val="000000"/>
                <w:sz w:val="18"/>
                <w:szCs w:val="18"/>
                <w:lang w:eastAsia="es-SV"/>
              </w:rPr>
            </w:pPr>
            <w:r w:rsidRPr="000913D6">
              <w:rPr>
                <w:rFonts w:eastAsia="Times New Roman"/>
                <w:color w:val="000000"/>
                <w:sz w:val="18"/>
                <w:szCs w:val="18"/>
                <w:lang w:eastAsia="es-SV"/>
              </w:rPr>
              <w:t>INVERSIONES CAMPOS MELÉNDEZ, S.A. DE C.V. (ICAMEL, S.A. DE C.V.)</w:t>
            </w:r>
          </w:p>
        </w:tc>
        <w:tc>
          <w:tcPr>
            <w:tcW w:w="2689" w:type="dxa"/>
            <w:tcBorders>
              <w:top w:val="single" w:sz="4" w:space="0" w:color="auto"/>
              <w:left w:val="nil"/>
              <w:bottom w:val="single" w:sz="4" w:space="0" w:color="auto"/>
              <w:right w:val="single" w:sz="4" w:space="0" w:color="auto"/>
            </w:tcBorders>
            <w:vAlign w:val="center"/>
          </w:tcPr>
          <w:p w:rsidR="00761C9B" w:rsidRPr="000913D6" w:rsidRDefault="00761C9B" w:rsidP="008F1C08">
            <w:pPr>
              <w:spacing w:after="0" w:line="276" w:lineRule="auto"/>
              <w:jc w:val="both"/>
              <w:rPr>
                <w:rFonts w:eastAsia="Times New Roman"/>
                <w:color w:val="000000"/>
                <w:sz w:val="18"/>
                <w:szCs w:val="18"/>
                <w:lang w:eastAsia="es-SV"/>
              </w:rPr>
            </w:pPr>
            <w:r w:rsidRPr="000913D6">
              <w:rPr>
                <w:rFonts w:eastAsia="Times New Roman"/>
                <w:color w:val="000000"/>
                <w:sz w:val="18"/>
                <w:szCs w:val="18"/>
                <w:lang w:eastAsia="es-SV"/>
              </w:rPr>
              <w:t>LIMOSEPTIC PLUS REGISTRO SANITARIO IM084824072014, LIMOSEPTOL REGISTRO SANITARIO IM084624072014, TOTAL SHOCK REGISTRO SANITARIO IM085424072014 Y F-66 SR DESINFECTANTES DE SUPERFICIES AMBITO SANITARIO REGISTRO SANITARIO IM085124072014</w:t>
            </w:r>
          </w:p>
          <w:p w:rsidR="00761C9B" w:rsidRPr="000913D6" w:rsidRDefault="00761C9B" w:rsidP="008F1C08">
            <w:pPr>
              <w:spacing w:after="0" w:line="276" w:lineRule="auto"/>
              <w:jc w:val="both"/>
              <w:rPr>
                <w:rFonts w:eastAsia="Times New Roman"/>
                <w:color w:val="000000"/>
                <w:sz w:val="18"/>
                <w:szCs w:val="18"/>
                <w:lang w:eastAsia="es-SV"/>
              </w:rPr>
            </w:pPr>
            <w:r w:rsidRPr="000913D6">
              <w:rPr>
                <w:rFonts w:eastAsia="Times New Roman"/>
                <w:color w:val="000000"/>
                <w:sz w:val="18"/>
                <w:szCs w:val="18"/>
                <w:lang w:eastAsia="es-SV"/>
              </w:rPr>
              <w:t>FACTURA NÚMERO: 22003901</w:t>
            </w:r>
          </w:p>
        </w:tc>
        <w:tc>
          <w:tcPr>
            <w:tcW w:w="3438" w:type="dxa"/>
            <w:tcBorders>
              <w:top w:val="single" w:sz="4" w:space="0" w:color="auto"/>
              <w:left w:val="nil"/>
              <w:bottom w:val="single" w:sz="4" w:space="0" w:color="auto"/>
              <w:right w:val="single" w:sz="4" w:space="0" w:color="auto"/>
            </w:tcBorders>
            <w:noWrap/>
            <w:vAlign w:val="center"/>
          </w:tcPr>
          <w:p w:rsidR="00761C9B" w:rsidRPr="000913D6" w:rsidRDefault="00761C9B" w:rsidP="008F1C08">
            <w:pPr>
              <w:spacing w:after="0" w:line="276" w:lineRule="auto"/>
              <w:jc w:val="both"/>
              <w:rPr>
                <w:rFonts w:eastAsia="Times New Roman"/>
                <w:color w:val="000000"/>
                <w:sz w:val="18"/>
                <w:szCs w:val="18"/>
                <w:lang w:eastAsia="es-SV"/>
              </w:rPr>
            </w:pPr>
            <w:r w:rsidRPr="000913D6">
              <w:rPr>
                <w:rFonts w:eastAsia="Times New Roman"/>
                <w:color w:val="000000"/>
                <w:sz w:val="18"/>
                <w:szCs w:val="18"/>
                <w:lang w:eastAsia="es-SV"/>
              </w:rPr>
              <w:t>SELLADO DE LOS INSUMOS MÉDICOS: LIMOSEPTIC PLUS REGISTRO SANITARIO IM084824072014, LIMOSEPTOL REGISTRO SANITARIO IM084624072014, TOTAL SHOCK REGISTRO SANITARIO IM085424072014 Y F-66 SR DESINFECTANTES DE SUPERFICIES ÁMBITO SANITARIO REGISTRO SANITARIO IM085124072014, HASTA FINALIZAR EL TRÁMITE DE RENOVACIÓN Y PAGO DE ANUALIDAD ANTE LA DIVISIÓN DE REGISTRO SANITARIO EN LA UNIDAD DE REGISTRO DE DISPOSITIVOS MÉDICOS, COSMÉTICOS E HIGIÉNICOS DE ESTE ENTE REGULADOR.</w:t>
            </w:r>
          </w:p>
        </w:tc>
      </w:tr>
      <w:tr w:rsidR="00761C9B" w:rsidRPr="000913D6" w:rsidTr="008F1C08">
        <w:trPr>
          <w:trHeight w:val="340"/>
        </w:trPr>
        <w:tc>
          <w:tcPr>
            <w:tcW w:w="428" w:type="dxa"/>
            <w:tcBorders>
              <w:top w:val="single" w:sz="4" w:space="0" w:color="auto"/>
              <w:left w:val="single" w:sz="4" w:space="0" w:color="auto"/>
              <w:bottom w:val="single" w:sz="4" w:space="0" w:color="auto"/>
              <w:right w:val="single" w:sz="4" w:space="0" w:color="auto"/>
            </w:tcBorders>
            <w:vAlign w:val="center"/>
          </w:tcPr>
          <w:p w:rsidR="00761C9B" w:rsidRPr="000913D6" w:rsidRDefault="00761C9B" w:rsidP="008F1C08">
            <w:pPr>
              <w:spacing w:after="0" w:line="276" w:lineRule="auto"/>
              <w:jc w:val="center"/>
              <w:rPr>
                <w:rFonts w:eastAsia="Times New Roman"/>
                <w:color w:val="000000"/>
                <w:sz w:val="18"/>
                <w:szCs w:val="18"/>
                <w:lang w:eastAsia="es-SV"/>
              </w:rPr>
            </w:pPr>
            <w:r w:rsidRPr="000913D6">
              <w:rPr>
                <w:rFonts w:eastAsia="Times New Roman"/>
                <w:color w:val="000000"/>
                <w:sz w:val="18"/>
                <w:szCs w:val="18"/>
                <w:lang w:eastAsia="es-SV"/>
              </w:rPr>
              <w:t>3</w:t>
            </w:r>
          </w:p>
        </w:tc>
        <w:tc>
          <w:tcPr>
            <w:tcW w:w="1134" w:type="dxa"/>
            <w:tcBorders>
              <w:top w:val="single" w:sz="4" w:space="0" w:color="auto"/>
              <w:left w:val="nil"/>
              <w:bottom w:val="single" w:sz="4" w:space="0" w:color="auto"/>
              <w:right w:val="single" w:sz="4" w:space="0" w:color="auto"/>
            </w:tcBorders>
            <w:vAlign w:val="center"/>
          </w:tcPr>
          <w:p w:rsidR="00761C9B" w:rsidRPr="000913D6" w:rsidRDefault="00761C9B" w:rsidP="008F1C08">
            <w:pPr>
              <w:spacing w:after="0" w:line="276" w:lineRule="auto"/>
              <w:jc w:val="both"/>
              <w:rPr>
                <w:rFonts w:eastAsia="Times New Roman"/>
                <w:color w:val="000000"/>
                <w:sz w:val="18"/>
                <w:szCs w:val="18"/>
                <w:lang w:eastAsia="es-SV"/>
              </w:rPr>
            </w:pPr>
            <w:r w:rsidRPr="000913D6">
              <w:rPr>
                <w:rFonts w:eastAsia="Times New Roman"/>
                <w:color w:val="000000"/>
                <w:sz w:val="18"/>
                <w:szCs w:val="18"/>
                <w:lang w:eastAsia="es-SV"/>
              </w:rPr>
              <w:t>UIEDM-VC-R29/0245/2020</w:t>
            </w:r>
          </w:p>
          <w:p w:rsidR="00761C9B" w:rsidRPr="000913D6" w:rsidRDefault="00761C9B" w:rsidP="008F1C08">
            <w:pPr>
              <w:spacing w:after="0" w:line="276" w:lineRule="auto"/>
              <w:jc w:val="both"/>
              <w:rPr>
                <w:rFonts w:eastAsia="Times New Roman"/>
                <w:color w:val="000000"/>
                <w:sz w:val="18"/>
                <w:szCs w:val="18"/>
                <w:lang w:eastAsia="es-SV"/>
              </w:rPr>
            </w:pPr>
            <w:r w:rsidRPr="000913D6">
              <w:rPr>
                <w:rFonts w:eastAsia="Times New Roman"/>
                <w:color w:val="000000"/>
                <w:sz w:val="18"/>
                <w:szCs w:val="18"/>
                <w:lang w:eastAsia="es-SV"/>
              </w:rPr>
              <w:t>05/06/2020</w:t>
            </w:r>
          </w:p>
        </w:tc>
        <w:tc>
          <w:tcPr>
            <w:tcW w:w="1242" w:type="dxa"/>
            <w:tcBorders>
              <w:top w:val="single" w:sz="4" w:space="0" w:color="auto"/>
              <w:left w:val="nil"/>
              <w:bottom w:val="single" w:sz="4" w:space="0" w:color="auto"/>
              <w:right w:val="single" w:sz="4" w:space="0" w:color="auto"/>
            </w:tcBorders>
            <w:vAlign w:val="center"/>
          </w:tcPr>
          <w:p w:rsidR="00761C9B" w:rsidRPr="000913D6" w:rsidRDefault="00761C9B" w:rsidP="008F1C08">
            <w:pPr>
              <w:spacing w:after="0" w:line="276" w:lineRule="auto"/>
              <w:jc w:val="both"/>
              <w:rPr>
                <w:rFonts w:eastAsia="Times New Roman"/>
                <w:color w:val="000000"/>
                <w:sz w:val="18"/>
                <w:szCs w:val="18"/>
                <w:lang w:eastAsia="es-SV"/>
              </w:rPr>
            </w:pPr>
            <w:r w:rsidRPr="000913D6">
              <w:rPr>
                <w:rFonts w:eastAsia="Times New Roman"/>
                <w:color w:val="000000"/>
                <w:sz w:val="18"/>
                <w:szCs w:val="18"/>
                <w:lang w:eastAsia="es-SV"/>
              </w:rPr>
              <w:t>3M EL SALVADOR, S.A. DE C.V.</w:t>
            </w:r>
          </w:p>
        </w:tc>
        <w:tc>
          <w:tcPr>
            <w:tcW w:w="2689" w:type="dxa"/>
            <w:tcBorders>
              <w:top w:val="single" w:sz="4" w:space="0" w:color="auto"/>
              <w:left w:val="nil"/>
              <w:bottom w:val="single" w:sz="4" w:space="0" w:color="auto"/>
              <w:right w:val="single" w:sz="4" w:space="0" w:color="auto"/>
            </w:tcBorders>
            <w:vAlign w:val="center"/>
          </w:tcPr>
          <w:p w:rsidR="00761C9B" w:rsidRPr="000913D6" w:rsidRDefault="00761C9B" w:rsidP="008F1C08">
            <w:pPr>
              <w:spacing w:after="0" w:line="276" w:lineRule="auto"/>
              <w:jc w:val="both"/>
              <w:rPr>
                <w:rFonts w:eastAsia="Times New Roman"/>
                <w:color w:val="000000"/>
                <w:sz w:val="18"/>
                <w:szCs w:val="18"/>
                <w:lang w:eastAsia="es-SV"/>
              </w:rPr>
            </w:pPr>
          </w:p>
          <w:p w:rsidR="00761C9B" w:rsidRPr="000913D6" w:rsidRDefault="00761C9B" w:rsidP="008F1C08">
            <w:pPr>
              <w:spacing w:after="0" w:line="276" w:lineRule="auto"/>
              <w:jc w:val="both"/>
              <w:rPr>
                <w:rFonts w:eastAsia="Times New Roman"/>
                <w:color w:val="000000"/>
                <w:sz w:val="18"/>
                <w:szCs w:val="18"/>
                <w:lang w:eastAsia="es-SV"/>
              </w:rPr>
            </w:pPr>
            <w:r w:rsidRPr="000913D6">
              <w:rPr>
                <w:rFonts w:eastAsia="Times New Roman"/>
                <w:color w:val="000000"/>
                <w:sz w:val="18"/>
                <w:szCs w:val="18"/>
                <w:lang w:eastAsia="es-SV"/>
              </w:rPr>
              <w:t>KETAC MOLAR EASY MIX CON NÚMERO DE REGISTRO IM074116042015 Y SINGLE BOND UNIVERSAL CON NÚMERO DE REGISTRO IM02150512201</w:t>
            </w:r>
          </w:p>
          <w:p w:rsidR="00761C9B" w:rsidRPr="000913D6" w:rsidRDefault="00761C9B" w:rsidP="008F1C08">
            <w:pPr>
              <w:spacing w:after="0" w:line="276" w:lineRule="auto"/>
              <w:jc w:val="both"/>
              <w:rPr>
                <w:rFonts w:eastAsia="Times New Roman"/>
                <w:color w:val="000000"/>
                <w:sz w:val="18"/>
                <w:szCs w:val="18"/>
                <w:lang w:eastAsia="es-SV"/>
              </w:rPr>
            </w:pPr>
            <w:r w:rsidRPr="000913D6">
              <w:rPr>
                <w:rFonts w:eastAsia="Times New Roman"/>
                <w:color w:val="000000"/>
                <w:sz w:val="18"/>
                <w:szCs w:val="18"/>
                <w:lang w:eastAsia="es-SV"/>
              </w:rPr>
              <w:t>FACTURA NÚMERO: 9232505927</w:t>
            </w:r>
          </w:p>
        </w:tc>
        <w:tc>
          <w:tcPr>
            <w:tcW w:w="3438" w:type="dxa"/>
            <w:tcBorders>
              <w:top w:val="single" w:sz="4" w:space="0" w:color="auto"/>
              <w:left w:val="nil"/>
              <w:bottom w:val="single" w:sz="4" w:space="0" w:color="auto"/>
              <w:right w:val="single" w:sz="4" w:space="0" w:color="auto"/>
            </w:tcBorders>
            <w:noWrap/>
            <w:vAlign w:val="center"/>
          </w:tcPr>
          <w:p w:rsidR="00761C9B" w:rsidRPr="000913D6" w:rsidRDefault="00761C9B" w:rsidP="008F1C08">
            <w:pPr>
              <w:spacing w:after="0" w:line="276" w:lineRule="auto"/>
              <w:jc w:val="both"/>
              <w:rPr>
                <w:rFonts w:eastAsia="Times New Roman"/>
                <w:color w:val="000000"/>
                <w:sz w:val="18"/>
                <w:szCs w:val="18"/>
                <w:lang w:eastAsia="es-SV"/>
              </w:rPr>
            </w:pPr>
            <w:r w:rsidRPr="000913D6">
              <w:rPr>
                <w:rFonts w:eastAsia="Times New Roman"/>
                <w:color w:val="000000"/>
                <w:sz w:val="18"/>
                <w:szCs w:val="18"/>
                <w:lang w:eastAsia="es-SV"/>
              </w:rPr>
              <w:t>SELLADO DE LOS INSUMOS MÉDICOS: KETAC MOLAR EASY MIX CON NÚMERO DE REGISTRO IM074116042015 Y SINGLE BOND UNIVERSAL CON NÚMERO DE REGISTRO IM021505122013, HASTA FINALIZAR LOS TRÁMITES DE RENOVACIÓN ANTE LA DIVISIÓN DE REGISTRO SANITARIO EN LA UNIDAD DE REGISTRO DE DISPOSITIVOS MÉDICOS, COSMÉTICOS E HIGIÉNICOS DE ESTE ENTE REGULADOR.</w:t>
            </w:r>
          </w:p>
        </w:tc>
      </w:tr>
      <w:tr w:rsidR="00761C9B" w:rsidRPr="000913D6" w:rsidTr="008F1C08">
        <w:trPr>
          <w:trHeight w:val="340"/>
        </w:trPr>
        <w:tc>
          <w:tcPr>
            <w:tcW w:w="428" w:type="dxa"/>
            <w:tcBorders>
              <w:top w:val="single" w:sz="4" w:space="0" w:color="auto"/>
              <w:left w:val="single" w:sz="4" w:space="0" w:color="auto"/>
              <w:bottom w:val="single" w:sz="4" w:space="0" w:color="auto"/>
              <w:right w:val="single" w:sz="4" w:space="0" w:color="auto"/>
            </w:tcBorders>
            <w:vAlign w:val="center"/>
          </w:tcPr>
          <w:p w:rsidR="00761C9B" w:rsidRPr="000913D6" w:rsidRDefault="00761C9B" w:rsidP="008F1C08">
            <w:pPr>
              <w:spacing w:after="0" w:line="276" w:lineRule="auto"/>
              <w:jc w:val="center"/>
              <w:rPr>
                <w:rFonts w:eastAsia="Times New Roman"/>
                <w:color w:val="000000"/>
                <w:sz w:val="18"/>
                <w:szCs w:val="18"/>
                <w:lang w:eastAsia="es-SV"/>
              </w:rPr>
            </w:pPr>
            <w:r w:rsidRPr="000913D6">
              <w:rPr>
                <w:rFonts w:eastAsia="Times New Roman"/>
                <w:color w:val="000000"/>
                <w:sz w:val="18"/>
                <w:szCs w:val="18"/>
                <w:lang w:eastAsia="es-SV"/>
              </w:rPr>
              <w:t>4</w:t>
            </w:r>
          </w:p>
        </w:tc>
        <w:tc>
          <w:tcPr>
            <w:tcW w:w="1134" w:type="dxa"/>
            <w:tcBorders>
              <w:top w:val="single" w:sz="4" w:space="0" w:color="auto"/>
              <w:left w:val="nil"/>
              <w:bottom w:val="single" w:sz="4" w:space="0" w:color="auto"/>
              <w:right w:val="single" w:sz="4" w:space="0" w:color="auto"/>
            </w:tcBorders>
            <w:vAlign w:val="center"/>
          </w:tcPr>
          <w:p w:rsidR="00761C9B" w:rsidRPr="000913D6" w:rsidRDefault="00761C9B" w:rsidP="008F1C08">
            <w:pPr>
              <w:spacing w:after="0" w:line="276" w:lineRule="auto"/>
              <w:jc w:val="both"/>
              <w:rPr>
                <w:rFonts w:eastAsia="Times New Roman"/>
                <w:color w:val="000000"/>
                <w:sz w:val="18"/>
                <w:szCs w:val="18"/>
                <w:lang w:eastAsia="es-SV"/>
              </w:rPr>
            </w:pPr>
            <w:r w:rsidRPr="000913D6">
              <w:rPr>
                <w:rFonts w:eastAsia="Times New Roman"/>
                <w:color w:val="000000"/>
                <w:sz w:val="18"/>
                <w:szCs w:val="18"/>
                <w:lang w:eastAsia="es-SV"/>
              </w:rPr>
              <w:t>UIEDM-VC-R15/0248/2020</w:t>
            </w:r>
          </w:p>
          <w:p w:rsidR="00761C9B" w:rsidRPr="000913D6" w:rsidRDefault="00761C9B" w:rsidP="008F1C08">
            <w:pPr>
              <w:spacing w:after="0" w:line="276" w:lineRule="auto"/>
              <w:jc w:val="both"/>
              <w:rPr>
                <w:rFonts w:eastAsia="Times New Roman"/>
                <w:color w:val="000000"/>
                <w:sz w:val="18"/>
                <w:szCs w:val="18"/>
                <w:lang w:eastAsia="es-SV"/>
              </w:rPr>
            </w:pPr>
            <w:r w:rsidRPr="000913D6">
              <w:rPr>
                <w:rFonts w:eastAsia="Times New Roman"/>
                <w:color w:val="000000"/>
                <w:sz w:val="18"/>
                <w:szCs w:val="18"/>
                <w:lang w:eastAsia="es-SV"/>
              </w:rPr>
              <w:t>10/06/2020</w:t>
            </w:r>
          </w:p>
        </w:tc>
        <w:tc>
          <w:tcPr>
            <w:tcW w:w="1242" w:type="dxa"/>
            <w:tcBorders>
              <w:top w:val="single" w:sz="4" w:space="0" w:color="auto"/>
              <w:left w:val="nil"/>
              <w:bottom w:val="single" w:sz="4" w:space="0" w:color="auto"/>
              <w:right w:val="single" w:sz="4" w:space="0" w:color="auto"/>
            </w:tcBorders>
            <w:vAlign w:val="center"/>
          </w:tcPr>
          <w:p w:rsidR="00761C9B" w:rsidRPr="000913D6" w:rsidRDefault="00761C9B" w:rsidP="008F1C08">
            <w:pPr>
              <w:spacing w:after="0" w:line="276" w:lineRule="auto"/>
              <w:jc w:val="both"/>
              <w:rPr>
                <w:rFonts w:eastAsia="Times New Roman"/>
                <w:color w:val="000000"/>
                <w:sz w:val="18"/>
                <w:szCs w:val="18"/>
                <w:lang w:eastAsia="es-SV"/>
              </w:rPr>
            </w:pPr>
            <w:r w:rsidRPr="000913D6">
              <w:rPr>
                <w:rFonts w:eastAsia="Times New Roman"/>
                <w:color w:val="000000"/>
                <w:sz w:val="18"/>
                <w:szCs w:val="18"/>
                <w:lang w:eastAsia="es-SV"/>
              </w:rPr>
              <w:t>LABORATORIOS COFASA</w:t>
            </w:r>
          </w:p>
        </w:tc>
        <w:tc>
          <w:tcPr>
            <w:tcW w:w="2689" w:type="dxa"/>
            <w:tcBorders>
              <w:top w:val="single" w:sz="4" w:space="0" w:color="auto"/>
              <w:left w:val="nil"/>
              <w:bottom w:val="single" w:sz="4" w:space="0" w:color="auto"/>
              <w:right w:val="single" w:sz="4" w:space="0" w:color="auto"/>
            </w:tcBorders>
            <w:vAlign w:val="center"/>
          </w:tcPr>
          <w:p w:rsidR="00761C9B" w:rsidRPr="000913D6" w:rsidRDefault="00761C9B" w:rsidP="008F1C08">
            <w:pPr>
              <w:spacing w:after="0" w:line="276" w:lineRule="auto"/>
              <w:jc w:val="both"/>
              <w:rPr>
                <w:rFonts w:eastAsia="Times New Roman"/>
                <w:color w:val="000000"/>
                <w:sz w:val="18"/>
                <w:szCs w:val="18"/>
                <w:lang w:eastAsia="es-SV"/>
              </w:rPr>
            </w:pPr>
            <w:r w:rsidRPr="000913D6">
              <w:rPr>
                <w:rFonts w:eastAsia="Times New Roman"/>
                <w:color w:val="000000"/>
                <w:sz w:val="18"/>
                <w:szCs w:val="18"/>
                <w:lang w:eastAsia="es-SV"/>
              </w:rPr>
              <w:t>XICONATURAL (CÁPSULAS DE GELATINA BLANDA) REGISTRO SANITARIO F018803042014</w:t>
            </w:r>
          </w:p>
          <w:p w:rsidR="00761C9B" w:rsidRPr="000913D6" w:rsidRDefault="00761C9B" w:rsidP="008F1C08">
            <w:pPr>
              <w:spacing w:after="0" w:line="276" w:lineRule="auto"/>
              <w:jc w:val="both"/>
              <w:rPr>
                <w:rFonts w:eastAsia="Times New Roman"/>
                <w:color w:val="000000"/>
                <w:sz w:val="18"/>
                <w:szCs w:val="18"/>
                <w:lang w:eastAsia="es-SV"/>
              </w:rPr>
            </w:pPr>
            <w:r w:rsidRPr="000913D6">
              <w:rPr>
                <w:rFonts w:eastAsia="Times New Roman"/>
                <w:color w:val="000000"/>
                <w:sz w:val="18"/>
                <w:szCs w:val="18"/>
                <w:lang w:eastAsia="es-SV"/>
              </w:rPr>
              <w:t>FACTURA NÚMERO: 000521</w:t>
            </w:r>
          </w:p>
        </w:tc>
        <w:tc>
          <w:tcPr>
            <w:tcW w:w="3438" w:type="dxa"/>
            <w:tcBorders>
              <w:top w:val="single" w:sz="4" w:space="0" w:color="auto"/>
              <w:left w:val="nil"/>
              <w:bottom w:val="single" w:sz="4" w:space="0" w:color="auto"/>
              <w:right w:val="single" w:sz="4" w:space="0" w:color="auto"/>
            </w:tcBorders>
            <w:noWrap/>
            <w:vAlign w:val="center"/>
          </w:tcPr>
          <w:p w:rsidR="00761C9B" w:rsidRPr="000913D6" w:rsidRDefault="00761C9B" w:rsidP="008F1C08">
            <w:pPr>
              <w:spacing w:after="0" w:line="276" w:lineRule="auto"/>
              <w:jc w:val="both"/>
              <w:rPr>
                <w:rFonts w:eastAsia="Times New Roman"/>
                <w:color w:val="000000"/>
                <w:sz w:val="18"/>
                <w:szCs w:val="18"/>
                <w:lang w:eastAsia="es-SV"/>
              </w:rPr>
            </w:pPr>
            <w:r w:rsidRPr="000913D6">
              <w:rPr>
                <w:rFonts w:eastAsia="Times New Roman"/>
                <w:color w:val="000000"/>
                <w:sz w:val="18"/>
                <w:szCs w:val="18"/>
                <w:lang w:eastAsia="es-SV"/>
              </w:rPr>
              <w:t>SELLADO DE LA SIGUIENTE ESPECIALIDAD FARMACÉUTICA: XICONATURAL (CÁPSULAS DE GELATINA BLANDA) REGISTRÓ SANITARIO F018803042014, HASTA FINALIZAR LA AUTORIZACIÓN DE FABRICANTE ALTERNO PARA FARMAGELATINA, S.A., PAÍS DE ORIGEN LA REPÚBLICA DE GUATEMALA, ANTE LA DIVISIÓN DE REGISTRO SANITARIO DE ESTE ENTE REGULADOR.</w:t>
            </w:r>
          </w:p>
        </w:tc>
      </w:tr>
      <w:tr w:rsidR="00761C9B" w:rsidRPr="000913D6" w:rsidTr="008F1C08">
        <w:trPr>
          <w:trHeight w:val="340"/>
        </w:trPr>
        <w:tc>
          <w:tcPr>
            <w:tcW w:w="428" w:type="dxa"/>
            <w:tcBorders>
              <w:top w:val="single" w:sz="4" w:space="0" w:color="auto"/>
              <w:left w:val="single" w:sz="4" w:space="0" w:color="auto"/>
              <w:bottom w:val="single" w:sz="4" w:space="0" w:color="auto"/>
              <w:right w:val="single" w:sz="4" w:space="0" w:color="auto"/>
            </w:tcBorders>
            <w:vAlign w:val="center"/>
          </w:tcPr>
          <w:p w:rsidR="00761C9B" w:rsidRPr="000913D6" w:rsidRDefault="00761C9B" w:rsidP="008F1C08">
            <w:pPr>
              <w:spacing w:after="0" w:line="276" w:lineRule="auto"/>
              <w:jc w:val="center"/>
              <w:rPr>
                <w:rFonts w:eastAsia="Times New Roman"/>
                <w:color w:val="000000"/>
                <w:sz w:val="18"/>
                <w:szCs w:val="18"/>
                <w:lang w:eastAsia="es-SV"/>
              </w:rPr>
            </w:pPr>
            <w:r w:rsidRPr="000913D6">
              <w:rPr>
                <w:rFonts w:eastAsia="Times New Roman"/>
                <w:color w:val="000000"/>
                <w:sz w:val="18"/>
                <w:szCs w:val="18"/>
                <w:lang w:eastAsia="es-SV"/>
              </w:rPr>
              <w:t>5</w:t>
            </w:r>
          </w:p>
        </w:tc>
        <w:tc>
          <w:tcPr>
            <w:tcW w:w="1134" w:type="dxa"/>
            <w:tcBorders>
              <w:top w:val="single" w:sz="4" w:space="0" w:color="auto"/>
              <w:left w:val="nil"/>
              <w:bottom w:val="single" w:sz="4" w:space="0" w:color="auto"/>
              <w:right w:val="single" w:sz="4" w:space="0" w:color="auto"/>
            </w:tcBorders>
            <w:vAlign w:val="center"/>
          </w:tcPr>
          <w:p w:rsidR="00761C9B" w:rsidRPr="000913D6" w:rsidRDefault="00761C9B" w:rsidP="008F1C08">
            <w:pPr>
              <w:spacing w:after="0" w:line="276" w:lineRule="auto"/>
              <w:jc w:val="both"/>
              <w:rPr>
                <w:rFonts w:eastAsia="Times New Roman"/>
                <w:color w:val="000000"/>
                <w:sz w:val="18"/>
                <w:szCs w:val="18"/>
                <w:lang w:eastAsia="es-SV"/>
              </w:rPr>
            </w:pPr>
            <w:r w:rsidRPr="000913D6">
              <w:rPr>
                <w:rFonts w:eastAsia="Times New Roman"/>
                <w:color w:val="000000"/>
                <w:sz w:val="18"/>
                <w:szCs w:val="18"/>
                <w:lang w:eastAsia="es-SV"/>
              </w:rPr>
              <w:t>UIEDM-VC-R29/0249/2020</w:t>
            </w:r>
          </w:p>
          <w:p w:rsidR="00761C9B" w:rsidRPr="000913D6" w:rsidRDefault="00761C9B" w:rsidP="008F1C08">
            <w:pPr>
              <w:spacing w:after="0" w:line="276" w:lineRule="auto"/>
              <w:jc w:val="both"/>
              <w:rPr>
                <w:rFonts w:eastAsia="Times New Roman"/>
                <w:color w:val="000000"/>
                <w:sz w:val="18"/>
                <w:szCs w:val="18"/>
                <w:lang w:eastAsia="es-SV"/>
              </w:rPr>
            </w:pPr>
            <w:r w:rsidRPr="000913D6">
              <w:rPr>
                <w:rFonts w:eastAsia="Times New Roman"/>
                <w:color w:val="000000"/>
                <w:sz w:val="18"/>
                <w:szCs w:val="18"/>
                <w:lang w:eastAsia="es-SV"/>
              </w:rPr>
              <w:t>10/06/2020</w:t>
            </w:r>
          </w:p>
        </w:tc>
        <w:tc>
          <w:tcPr>
            <w:tcW w:w="1242" w:type="dxa"/>
            <w:tcBorders>
              <w:top w:val="single" w:sz="4" w:space="0" w:color="auto"/>
              <w:left w:val="nil"/>
              <w:bottom w:val="single" w:sz="4" w:space="0" w:color="auto"/>
              <w:right w:val="single" w:sz="4" w:space="0" w:color="auto"/>
            </w:tcBorders>
            <w:vAlign w:val="center"/>
          </w:tcPr>
          <w:p w:rsidR="00761C9B" w:rsidRPr="000913D6" w:rsidRDefault="00761C9B" w:rsidP="008F1C08">
            <w:pPr>
              <w:spacing w:after="0" w:line="276" w:lineRule="auto"/>
              <w:jc w:val="both"/>
              <w:rPr>
                <w:rFonts w:eastAsia="Times New Roman"/>
                <w:color w:val="000000"/>
                <w:sz w:val="18"/>
                <w:szCs w:val="18"/>
                <w:lang w:eastAsia="es-SV"/>
              </w:rPr>
            </w:pPr>
            <w:r w:rsidRPr="000913D6">
              <w:rPr>
                <w:rFonts w:eastAsia="Times New Roman"/>
                <w:color w:val="000000"/>
                <w:sz w:val="18"/>
                <w:szCs w:val="18"/>
                <w:lang w:eastAsia="es-SV"/>
              </w:rPr>
              <w:t>DIAGNOSTIKA CAPRIS, S.A. DE C.V.</w:t>
            </w:r>
          </w:p>
          <w:p w:rsidR="00761C9B" w:rsidRPr="000913D6" w:rsidRDefault="00761C9B" w:rsidP="008F1C08">
            <w:pPr>
              <w:spacing w:after="0" w:line="276" w:lineRule="auto"/>
              <w:jc w:val="both"/>
              <w:rPr>
                <w:rFonts w:eastAsia="Times New Roman"/>
                <w:color w:val="000000"/>
                <w:sz w:val="18"/>
                <w:szCs w:val="18"/>
                <w:lang w:eastAsia="es-SV"/>
              </w:rPr>
            </w:pPr>
          </w:p>
        </w:tc>
        <w:tc>
          <w:tcPr>
            <w:tcW w:w="2689" w:type="dxa"/>
            <w:tcBorders>
              <w:top w:val="single" w:sz="4" w:space="0" w:color="auto"/>
              <w:left w:val="nil"/>
              <w:bottom w:val="single" w:sz="4" w:space="0" w:color="auto"/>
              <w:right w:val="single" w:sz="4" w:space="0" w:color="auto"/>
            </w:tcBorders>
            <w:vAlign w:val="center"/>
          </w:tcPr>
          <w:p w:rsidR="00761C9B" w:rsidRPr="000913D6" w:rsidRDefault="00761C9B" w:rsidP="008F1C08">
            <w:pPr>
              <w:spacing w:after="0" w:line="276" w:lineRule="auto"/>
              <w:jc w:val="both"/>
              <w:rPr>
                <w:rFonts w:eastAsia="Times New Roman"/>
                <w:color w:val="000000"/>
                <w:sz w:val="18"/>
                <w:szCs w:val="18"/>
                <w:lang w:val="en-US" w:eastAsia="es-SV"/>
              </w:rPr>
            </w:pPr>
            <w:r w:rsidRPr="000913D6">
              <w:rPr>
                <w:rFonts w:eastAsia="Times New Roman"/>
                <w:color w:val="000000"/>
                <w:sz w:val="18"/>
                <w:szCs w:val="18"/>
                <w:lang w:val="en-US" w:eastAsia="es-SV"/>
              </w:rPr>
              <w:t>BA 1C 2 X 12 EXTENDSURE CONTROL KIT</w:t>
            </w:r>
          </w:p>
          <w:p w:rsidR="00761C9B" w:rsidRPr="000913D6" w:rsidRDefault="00761C9B" w:rsidP="008F1C08">
            <w:pPr>
              <w:spacing w:after="0" w:line="276" w:lineRule="auto"/>
              <w:jc w:val="both"/>
              <w:rPr>
                <w:rFonts w:eastAsia="Times New Roman"/>
                <w:color w:val="000000"/>
                <w:sz w:val="18"/>
                <w:szCs w:val="18"/>
                <w:lang w:eastAsia="es-SV"/>
              </w:rPr>
            </w:pPr>
            <w:r w:rsidRPr="000913D6">
              <w:rPr>
                <w:rFonts w:eastAsia="Times New Roman"/>
                <w:color w:val="000000"/>
                <w:sz w:val="18"/>
                <w:szCs w:val="18"/>
                <w:lang w:eastAsia="es-SV"/>
              </w:rPr>
              <w:t>FACTURA NÚMERO: 2116035</w:t>
            </w:r>
          </w:p>
        </w:tc>
        <w:tc>
          <w:tcPr>
            <w:tcW w:w="3438" w:type="dxa"/>
            <w:tcBorders>
              <w:top w:val="single" w:sz="4" w:space="0" w:color="auto"/>
              <w:left w:val="nil"/>
              <w:bottom w:val="single" w:sz="4" w:space="0" w:color="auto"/>
              <w:right w:val="single" w:sz="4" w:space="0" w:color="auto"/>
            </w:tcBorders>
            <w:noWrap/>
            <w:vAlign w:val="center"/>
          </w:tcPr>
          <w:p w:rsidR="00761C9B" w:rsidRPr="000913D6" w:rsidRDefault="00761C9B" w:rsidP="008F1C08">
            <w:pPr>
              <w:spacing w:after="0" w:line="276" w:lineRule="auto"/>
              <w:jc w:val="both"/>
              <w:rPr>
                <w:rFonts w:eastAsia="Times New Roman"/>
                <w:color w:val="000000"/>
                <w:sz w:val="18"/>
                <w:szCs w:val="18"/>
                <w:lang w:eastAsia="es-SV"/>
              </w:rPr>
            </w:pPr>
            <w:r w:rsidRPr="000913D6">
              <w:rPr>
                <w:rFonts w:eastAsia="Times New Roman"/>
                <w:color w:val="000000"/>
                <w:sz w:val="18"/>
                <w:szCs w:val="18"/>
                <w:lang w:eastAsia="es-SV"/>
              </w:rPr>
              <w:t>SELLADO DEL PRODUCTO: HBA 1C 2 X 12 EXTENDSURE CONTROL KIT, HASTA FINALIZAR EL TRÁMITE DE REGISTRO ANTE LA UNIDAD DE REGISTRO DE DISPOSITIVOS MÉDICOS, COSMÉTICOS E HIGIÉNICOS DE ESTE ENTE REGULADOR.</w:t>
            </w:r>
          </w:p>
        </w:tc>
      </w:tr>
      <w:tr w:rsidR="00761C9B" w:rsidRPr="000913D6" w:rsidTr="008F1C08">
        <w:trPr>
          <w:trHeight w:val="340"/>
        </w:trPr>
        <w:tc>
          <w:tcPr>
            <w:tcW w:w="428" w:type="dxa"/>
            <w:tcBorders>
              <w:top w:val="single" w:sz="4" w:space="0" w:color="auto"/>
              <w:left w:val="single" w:sz="4" w:space="0" w:color="auto"/>
              <w:bottom w:val="single" w:sz="4" w:space="0" w:color="auto"/>
              <w:right w:val="single" w:sz="4" w:space="0" w:color="auto"/>
            </w:tcBorders>
            <w:vAlign w:val="center"/>
          </w:tcPr>
          <w:p w:rsidR="00761C9B" w:rsidRPr="000913D6" w:rsidRDefault="00761C9B" w:rsidP="008F1C08">
            <w:pPr>
              <w:spacing w:after="0" w:line="276" w:lineRule="auto"/>
              <w:jc w:val="center"/>
              <w:rPr>
                <w:rFonts w:eastAsia="Times New Roman"/>
                <w:color w:val="000000"/>
                <w:sz w:val="18"/>
                <w:szCs w:val="18"/>
                <w:lang w:eastAsia="es-SV"/>
              </w:rPr>
            </w:pPr>
            <w:r w:rsidRPr="000913D6">
              <w:rPr>
                <w:rFonts w:eastAsia="Times New Roman"/>
                <w:color w:val="000000"/>
                <w:sz w:val="18"/>
                <w:szCs w:val="18"/>
                <w:lang w:eastAsia="es-SV"/>
              </w:rPr>
              <w:t>6</w:t>
            </w:r>
          </w:p>
        </w:tc>
        <w:tc>
          <w:tcPr>
            <w:tcW w:w="1134" w:type="dxa"/>
            <w:tcBorders>
              <w:top w:val="single" w:sz="4" w:space="0" w:color="auto"/>
              <w:left w:val="nil"/>
              <w:bottom w:val="single" w:sz="4" w:space="0" w:color="auto"/>
              <w:right w:val="single" w:sz="4" w:space="0" w:color="auto"/>
            </w:tcBorders>
            <w:vAlign w:val="center"/>
          </w:tcPr>
          <w:p w:rsidR="00761C9B" w:rsidRPr="000913D6" w:rsidRDefault="00761C9B" w:rsidP="008F1C08">
            <w:pPr>
              <w:spacing w:after="0" w:line="276" w:lineRule="auto"/>
              <w:jc w:val="both"/>
              <w:rPr>
                <w:rFonts w:eastAsia="Times New Roman"/>
                <w:color w:val="000000"/>
                <w:sz w:val="18"/>
                <w:szCs w:val="18"/>
                <w:lang w:eastAsia="es-SV"/>
              </w:rPr>
            </w:pPr>
            <w:r w:rsidRPr="000913D6">
              <w:rPr>
                <w:rFonts w:eastAsia="Times New Roman"/>
                <w:color w:val="000000"/>
                <w:sz w:val="18"/>
                <w:szCs w:val="18"/>
                <w:lang w:eastAsia="es-SV"/>
              </w:rPr>
              <w:t>UIEDM-VC-R18/0250/2020</w:t>
            </w:r>
          </w:p>
          <w:p w:rsidR="00761C9B" w:rsidRPr="000913D6" w:rsidRDefault="00761C9B" w:rsidP="008F1C08">
            <w:pPr>
              <w:spacing w:after="0" w:line="276" w:lineRule="auto"/>
              <w:jc w:val="both"/>
              <w:rPr>
                <w:rFonts w:eastAsia="Times New Roman"/>
                <w:color w:val="000000"/>
                <w:sz w:val="18"/>
                <w:szCs w:val="18"/>
                <w:lang w:eastAsia="es-SV"/>
              </w:rPr>
            </w:pPr>
            <w:r w:rsidRPr="000913D6">
              <w:rPr>
                <w:rFonts w:eastAsia="Times New Roman"/>
                <w:color w:val="000000"/>
                <w:sz w:val="18"/>
                <w:szCs w:val="18"/>
                <w:lang w:eastAsia="es-SV"/>
              </w:rPr>
              <w:t>10/06/2020</w:t>
            </w:r>
          </w:p>
        </w:tc>
        <w:tc>
          <w:tcPr>
            <w:tcW w:w="1242" w:type="dxa"/>
            <w:tcBorders>
              <w:top w:val="single" w:sz="4" w:space="0" w:color="auto"/>
              <w:left w:val="nil"/>
              <w:bottom w:val="single" w:sz="4" w:space="0" w:color="auto"/>
              <w:right w:val="single" w:sz="4" w:space="0" w:color="auto"/>
            </w:tcBorders>
            <w:vAlign w:val="center"/>
          </w:tcPr>
          <w:p w:rsidR="00761C9B" w:rsidRPr="000913D6" w:rsidRDefault="00761C9B" w:rsidP="008F1C08">
            <w:pPr>
              <w:spacing w:after="0" w:line="276" w:lineRule="auto"/>
              <w:jc w:val="both"/>
              <w:rPr>
                <w:rFonts w:eastAsia="Times New Roman"/>
                <w:color w:val="000000"/>
                <w:sz w:val="18"/>
                <w:szCs w:val="18"/>
                <w:lang w:eastAsia="es-SV"/>
              </w:rPr>
            </w:pPr>
            <w:r w:rsidRPr="000913D6">
              <w:rPr>
                <w:rFonts w:eastAsia="Times New Roman"/>
                <w:color w:val="000000"/>
                <w:sz w:val="18"/>
                <w:szCs w:val="18"/>
                <w:lang w:eastAsia="es-SV"/>
              </w:rPr>
              <w:t>DROGUERÍA CALLVEN</w:t>
            </w:r>
          </w:p>
        </w:tc>
        <w:tc>
          <w:tcPr>
            <w:tcW w:w="2689" w:type="dxa"/>
            <w:tcBorders>
              <w:top w:val="single" w:sz="4" w:space="0" w:color="auto"/>
              <w:left w:val="nil"/>
              <w:bottom w:val="single" w:sz="4" w:space="0" w:color="auto"/>
              <w:right w:val="single" w:sz="4" w:space="0" w:color="auto"/>
            </w:tcBorders>
            <w:vAlign w:val="center"/>
          </w:tcPr>
          <w:p w:rsidR="00761C9B" w:rsidRPr="000913D6" w:rsidRDefault="00761C9B" w:rsidP="008F1C08">
            <w:pPr>
              <w:spacing w:after="0" w:line="276" w:lineRule="auto"/>
              <w:jc w:val="both"/>
              <w:rPr>
                <w:rFonts w:eastAsia="Times New Roman"/>
                <w:color w:val="000000"/>
                <w:sz w:val="18"/>
                <w:szCs w:val="18"/>
                <w:lang w:eastAsia="es-SV"/>
              </w:rPr>
            </w:pPr>
            <w:r w:rsidRPr="000913D6">
              <w:rPr>
                <w:rFonts w:eastAsia="Times New Roman"/>
                <w:color w:val="000000"/>
                <w:sz w:val="18"/>
                <w:szCs w:val="18"/>
                <w:lang w:eastAsia="es-SV"/>
              </w:rPr>
              <w:t>AMPHONEX 50 MG POLVO LIOFILIZADO PARA SOLUCIÓN INYECTABLE CON NÚMERO DE REGISTRO F046505092019</w:t>
            </w:r>
          </w:p>
          <w:p w:rsidR="00761C9B" w:rsidRPr="000913D6" w:rsidRDefault="00761C9B" w:rsidP="008F1C08">
            <w:pPr>
              <w:spacing w:after="0" w:line="276" w:lineRule="auto"/>
              <w:jc w:val="both"/>
              <w:rPr>
                <w:rFonts w:eastAsia="Times New Roman"/>
                <w:color w:val="000000"/>
                <w:sz w:val="18"/>
                <w:szCs w:val="18"/>
                <w:lang w:eastAsia="es-SV"/>
              </w:rPr>
            </w:pPr>
            <w:r w:rsidRPr="000913D6">
              <w:rPr>
                <w:rFonts w:eastAsia="Times New Roman"/>
                <w:color w:val="000000"/>
                <w:sz w:val="18"/>
                <w:szCs w:val="18"/>
                <w:lang w:eastAsia="es-SV"/>
              </w:rPr>
              <w:t>FACTURAS NÚMERO: 9089005160 Y SAM/005/2020-21</w:t>
            </w:r>
          </w:p>
        </w:tc>
        <w:tc>
          <w:tcPr>
            <w:tcW w:w="3438" w:type="dxa"/>
            <w:tcBorders>
              <w:top w:val="single" w:sz="4" w:space="0" w:color="auto"/>
              <w:left w:val="nil"/>
              <w:bottom w:val="single" w:sz="4" w:space="0" w:color="auto"/>
              <w:right w:val="single" w:sz="4" w:space="0" w:color="auto"/>
            </w:tcBorders>
            <w:noWrap/>
            <w:vAlign w:val="center"/>
          </w:tcPr>
          <w:p w:rsidR="00761C9B" w:rsidRPr="000913D6" w:rsidRDefault="00761C9B" w:rsidP="008F1C08">
            <w:pPr>
              <w:spacing w:after="0" w:line="276" w:lineRule="auto"/>
              <w:jc w:val="both"/>
              <w:rPr>
                <w:rFonts w:eastAsia="Times New Roman"/>
                <w:color w:val="000000"/>
                <w:sz w:val="18"/>
                <w:szCs w:val="18"/>
                <w:lang w:eastAsia="es-SV"/>
              </w:rPr>
            </w:pPr>
            <w:r w:rsidRPr="000913D6">
              <w:rPr>
                <w:rFonts w:eastAsia="Times New Roman"/>
                <w:color w:val="000000"/>
                <w:sz w:val="18"/>
                <w:szCs w:val="18"/>
                <w:lang w:eastAsia="es-SV"/>
              </w:rPr>
              <w:t>SELLADO PARA EL PRODUCTO: AMPHONEX 50 MG POLVO LIOFILIZADO PARA SOLUCIÓN INYECTABLE CON NÚMERO DE REGISTRO F046505092019, HASTA FINALIZAR EL PROCESO DEL ANÁLISIS DEL PRIMER LOTE DE FABRICACIÓN DE REGISTRO SANITARIO ANTE LAS UNIDADES DE DIVISIÓN DE REGISTRO SANITARIO, UNIDAD DE CONTROL DE CALIDAD EN EL PRE Y POST REGISTRO DE MEDICAMENTOS DE ESTA DIRECCIÓN Y LA UNIDAD DE INSPECCIÓN, FISCALIZACIÓN Y BUENAS PRÁCTICAS DE ESTA SEDE ADMINISTRATIVA.</w:t>
            </w:r>
          </w:p>
        </w:tc>
      </w:tr>
      <w:tr w:rsidR="00761C9B" w:rsidRPr="000913D6" w:rsidTr="008F1C08">
        <w:trPr>
          <w:trHeight w:val="340"/>
        </w:trPr>
        <w:tc>
          <w:tcPr>
            <w:tcW w:w="428" w:type="dxa"/>
            <w:tcBorders>
              <w:top w:val="single" w:sz="4" w:space="0" w:color="auto"/>
              <w:left w:val="single" w:sz="4" w:space="0" w:color="auto"/>
              <w:bottom w:val="single" w:sz="4" w:space="0" w:color="auto"/>
              <w:right w:val="single" w:sz="4" w:space="0" w:color="auto"/>
            </w:tcBorders>
            <w:vAlign w:val="center"/>
          </w:tcPr>
          <w:p w:rsidR="00761C9B" w:rsidRPr="000913D6" w:rsidRDefault="00761C9B" w:rsidP="008F1C08">
            <w:pPr>
              <w:spacing w:after="0" w:line="276" w:lineRule="auto"/>
              <w:jc w:val="center"/>
              <w:rPr>
                <w:rFonts w:eastAsia="Times New Roman"/>
                <w:color w:val="000000"/>
                <w:sz w:val="18"/>
                <w:szCs w:val="18"/>
                <w:lang w:eastAsia="es-SV"/>
              </w:rPr>
            </w:pPr>
            <w:r w:rsidRPr="000913D6">
              <w:rPr>
                <w:rFonts w:eastAsia="Times New Roman"/>
                <w:color w:val="000000"/>
                <w:sz w:val="18"/>
                <w:szCs w:val="18"/>
                <w:lang w:eastAsia="es-SV"/>
              </w:rPr>
              <w:t>7</w:t>
            </w:r>
          </w:p>
        </w:tc>
        <w:tc>
          <w:tcPr>
            <w:tcW w:w="1134" w:type="dxa"/>
            <w:tcBorders>
              <w:top w:val="single" w:sz="4" w:space="0" w:color="auto"/>
              <w:left w:val="nil"/>
              <w:bottom w:val="single" w:sz="4" w:space="0" w:color="auto"/>
              <w:right w:val="single" w:sz="4" w:space="0" w:color="auto"/>
            </w:tcBorders>
            <w:vAlign w:val="center"/>
          </w:tcPr>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UIEDM-VC-R18/0251/2020</w:t>
            </w:r>
          </w:p>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10/06/2020</w:t>
            </w:r>
          </w:p>
        </w:tc>
        <w:tc>
          <w:tcPr>
            <w:tcW w:w="1242" w:type="dxa"/>
            <w:tcBorders>
              <w:top w:val="single" w:sz="4" w:space="0" w:color="auto"/>
              <w:left w:val="nil"/>
              <w:bottom w:val="single" w:sz="4" w:space="0" w:color="auto"/>
              <w:right w:val="single" w:sz="4" w:space="0" w:color="auto"/>
            </w:tcBorders>
            <w:vAlign w:val="center"/>
          </w:tcPr>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MEDIIMPLANTES EL SALVADOR, S.A. DE C.V.</w:t>
            </w:r>
          </w:p>
          <w:p w:rsidR="00761C9B" w:rsidRPr="000913D6" w:rsidRDefault="00761C9B" w:rsidP="008F1C08">
            <w:pPr>
              <w:spacing w:after="0" w:line="276" w:lineRule="auto"/>
              <w:rPr>
                <w:rFonts w:eastAsia="Times New Roman"/>
                <w:color w:val="000000"/>
                <w:sz w:val="18"/>
                <w:szCs w:val="18"/>
                <w:lang w:eastAsia="es-SV"/>
              </w:rPr>
            </w:pPr>
          </w:p>
        </w:tc>
        <w:tc>
          <w:tcPr>
            <w:tcW w:w="2689" w:type="dxa"/>
            <w:tcBorders>
              <w:top w:val="single" w:sz="4" w:space="0" w:color="auto"/>
              <w:left w:val="nil"/>
              <w:bottom w:val="single" w:sz="4" w:space="0" w:color="auto"/>
              <w:right w:val="single" w:sz="4" w:space="0" w:color="auto"/>
            </w:tcBorders>
            <w:vAlign w:val="center"/>
          </w:tcPr>
          <w:p w:rsidR="00761C9B" w:rsidRPr="000913D6" w:rsidRDefault="00761C9B" w:rsidP="008F1C08">
            <w:pPr>
              <w:spacing w:after="0" w:line="276" w:lineRule="auto"/>
              <w:jc w:val="both"/>
              <w:rPr>
                <w:rFonts w:eastAsia="Times New Roman"/>
                <w:color w:val="000000"/>
                <w:sz w:val="18"/>
                <w:szCs w:val="18"/>
                <w:lang w:eastAsia="es-SV"/>
              </w:rPr>
            </w:pPr>
            <w:r w:rsidRPr="000913D6">
              <w:rPr>
                <w:rFonts w:eastAsia="Times New Roman"/>
                <w:color w:val="000000"/>
                <w:sz w:val="18"/>
                <w:szCs w:val="18"/>
                <w:lang w:eastAsia="es-SV"/>
              </w:rPr>
              <w:t>SISTEMA PARA FIJACIÓN CERVICAL ANTERIOR REGISTRO SANITARIO IM095521052015; SISTEMA DE FIJACIÓN TRANSPEDICULAR CERVICAL POSTERIOR REGISTRO SANITARIO IM096221052015; SISTEMA DE FIJACIÓN TRANSPEDICULAR LUMBOSACRA MEDIIMPLANTES S.A REGISTRO SANITARIO IM095821052015; SISTEMA PARA ESTABILIZACION DINAMICA DE COLUMNA Y SU INSTRUMENTAL ASOCIADO REGISTRO SANITARIO IM095621052015 Y SISTEMA DE CAJAS INTERVERTEBRALES MEDIIMPLANTES Y SU INSTRUMENTAL ASOCIADO REGISTRO SANITARIO IM095721052015 FACTURA NÚMERO: FE10973</w:t>
            </w:r>
          </w:p>
        </w:tc>
        <w:tc>
          <w:tcPr>
            <w:tcW w:w="3438" w:type="dxa"/>
            <w:tcBorders>
              <w:top w:val="single" w:sz="4" w:space="0" w:color="auto"/>
              <w:left w:val="nil"/>
              <w:bottom w:val="single" w:sz="4" w:space="0" w:color="auto"/>
              <w:right w:val="single" w:sz="4" w:space="0" w:color="auto"/>
            </w:tcBorders>
            <w:noWrap/>
            <w:vAlign w:val="center"/>
          </w:tcPr>
          <w:p w:rsidR="00761C9B" w:rsidRPr="000913D6" w:rsidRDefault="00761C9B" w:rsidP="008F1C08">
            <w:pPr>
              <w:spacing w:after="0" w:line="276" w:lineRule="auto"/>
              <w:jc w:val="both"/>
              <w:rPr>
                <w:rFonts w:eastAsia="Times New Roman"/>
                <w:color w:val="000000"/>
                <w:sz w:val="18"/>
                <w:szCs w:val="18"/>
                <w:lang w:eastAsia="es-SV"/>
              </w:rPr>
            </w:pPr>
            <w:r w:rsidRPr="000913D6">
              <w:rPr>
                <w:rFonts w:eastAsia="Times New Roman"/>
                <w:color w:val="000000"/>
                <w:sz w:val="18"/>
                <w:szCs w:val="18"/>
                <w:lang w:eastAsia="es-SV"/>
              </w:rPr>
              <w:t>SELLADO  DE LOS INSUMOS MÉDICOS: SISTEMA PARA FIJACIÓN CERVICAL ANTERIOR REGISTRO SANITARIO IM095521052015; SISTEMA DE FIJACIÓN TRANSPEDICULAR CERVICAL POSTERIOR REGISTRO SANITARIO  IM096221052015; SISTEMA DE FIJACION TRANSPEDICULAR LUMBOSACRA MEDIIMPLANTES S.A REGISTRO SANITARIO IM095821052015; SISTEMA PARA ESTABILIZACIÓN DINAMICA DE COLUMNA Y SU INSTRUMENTAL ASOCIADO REGISTRO SANITARIO IM095621052015 Y SISTEMA DE CAJAS INTERVERTEBRALES MEDIIMPLANTES Y SU INSTRUMENTAL ASOCIADO REGISTRO SANITARIO IM095721052015; HASRA FINALIZAR EL TRÁMITE DE RENOVACIÓN ANTE LA UNIDAD DE REGISTRO DE DISPOSITIVOS MÉDICOS, COSMÉTICOS E HIGIÉNICOS DE ESTE ENTE REGULADOR</w:t>
            </w:r>
          </w:p>
        </w:tc>
      </w:tr>
      <w:tr w:rsidR="00761C9B" w:rsidRPr="000913D6" w:rsidTr="008F1C08">
        <w:trPr>
          <w:trHeight w:val="340"/>
        </w:trPr>
        <w:tc>
          <w:tcPr>
            <w:tcW w:w="428" w:type="dxa"/>
            <w:tcBorders>
              <w:top w:val="single" w:sz="4" w:space="0" w:color="auto"/>
              <w:left w:val="single" w:sz="4" w:space="0" w:color="auto"/>
              <w:bottom w:val="single" w:sz="4" w:space="0" w:color="auto"/>
              <w:right w:val="single" w:sz="4" w:space="0" w:color="auto"/>
            </w:tcBorders>
            <w:vAlign w:val="center"/>
          </w:tcPr>
          <w:p w:rsidR="00761C9B" w:rsidRPr="000913D6" w:rsidRDefault="00761C9B" w:rsidP="008F1C08">
            <w:pPr>
              <w:spacing w:after="0" w:line="276" w:lineRule="auto"/>
              <w:jc w:val="center"/>
              <w:rPr>
                <w:rFonts w:eastAsia="Times New Roman"/>
                <w:color w:val="000000"/>
                <w:sz w:val="18"/>
                <w:szCs w:val="18"/>
                <w:lang w:eastAsia="es-SV"/>
              </w:rPr>
            </w:pPr>
            <w:r w:rsidRPr="000913D6">
              <w:rPr>
                <w:rFonts w:eastAsia="Times New Roman"/>
                <w:color w:val="000000"/>
                <w:sz w:val="18"/>
                <w:szCs w:val="18"/>
                <w:lang w:eastAsia="es-SV"/>
              </w:rPr>
              <w:t>8</w:t>
            </w:r>
          </w:p>
        </w:tc>
        <w:tc>
          <w:tcPr>
            <w:tcW w:w="1134" w:type="dxa"/>
            <w:tcBorders>
              <w:top w:val="single" w:sz="4" w:space="0" w:color="auto"/>
              <w:left w:val="nil"/>
              <w:bottom w:val="single" w:sz="4" w:space="0" w:color="auto"/>
              <w:right w:val="single" w:sz="4" w:space="0" w:color="auto"/>
            </w:tcBorders>
            <w:vAlign w:val="center"/>
          </w:tcPr>
          <w:p w:rsidR="00761C9B" w:rsidRPr="000913D6" w:rsidRDefault="00761C9B" w:rsidP="008F1C08">
            <w:pPr>
              <w:spacing w:after="0" w:line="276" w:lineRule="auto"/>
              <w:jc w:val="both"/>
              <w:rPr>
                <w:rFonts w:eastAsia="Times New Roman"/>
                <w:color w:val="000000"/>
                <w:sz w:val="18"/>
                <w:szCs w:val="18"/>
                <w:lang w:eastAsia="es-SV"/>
              </w:rPr>
            </w:pPr>
            <w:r w:rsidRPr="000913D6">
              <w:rPr>
                <w:rFonts w:eastAsia="Times New Roman"/>
                <w:color w:val="000000"/>
                <w:sz w:val="18"/>
                <w:szCs w:val="18"/>
                <w:lang w:eastAsia="es-SV"/>
              </w:rPr>
              <w:t>UIEDM-VC-R29/0252/2020</w:t>
            </w:r>
          </w:p>
        </w:tc>
        <w:tc>
          <w:tcPr>
            <w:tcW w:w="1242" w:type="dxa"/>
            <w:tcBorders>
              <w:top w:val="single" w:sz="4" w:space="0" w:color="auto"/>
              <w:left w:val="nil"/>
              <w:bottom w:val="single" w:sz="4" w:space="0" w:color="auto"/>
              <w:right w:val="single" w:sz="4" w:space="0" w:color="auto"/>
            </w:tcBorders>
            <w:vAlign w:val="center"/>
          </w:tcPr>
          <w:p w:rsidR="00761C9B" w:rsidRPr="000913D6" w:rsidRDefault="00761C9B" w:rsidP="008F1C08">
            <w:pPr>
              <w:spacing w:after="0" w:line="276" w:lineRule="auto"/>
              <w:jc w:val="both"/>
              <w:rPr>
                <w:rFonts w:eastAsia="Times New Roman"/>
                <w:color w:val="000000"/>
                <w:sz w:val="18"/>
                <w:szCs w:val="18"/>
                <w:lang w:eastAsia="es-SV"/>
              </w:rPr>
            </w:pPr>
            <w:r w:rsidRPr="000913D6">
              <w:rPr>
                <w:rFonts w:eastAsia="Times New Roman"/>
                <w:color w:val="000000"/>
                <w:sz w:val="18"/>
                <w:szCs w:val="18"/>
                <w:lang w:eastAsia="es-SV"/>
              </w:rPr>
              <w:t>3M EL SALVADOR, S.A. DE C.V.</w:t>
            </w:r>
          </w:p>
          <w:p w:rsidR="00761C9B" w:rsidRPr="000913D6" w:rsidRDefault="00761C9B" w:rsidP="008F1C08">
            <w:pPr>
              <w:spacing w:after="0" w:line="276" w:lineRule="auto"/>
              <w:jc w:val="center"/>
              <w:rPr>
                <w:rFonts w:eastAsia="Times New Roman"/>
                <w:color w:val="000000"/>
                <w:sz w:val="18"/>
                <w:szCs w:val="18"/>
                <w:lang w:eastAsia="es-SV"/>
              </w:rPr>
            </w:pPr>
          </w:p>
        </w:tc>
        <w:tc>
          <w:tcPr>
            <w:tcW w:w="2689" w:type="dxa"/>
            <w:tcBorders>
              <w:top w:val="single" w:sz="4" w:space="0" w:color="auto"/>
              <w:left w:val="nil"/>
              <w:bottom w:val="single" w:sz="4" w:space="0" w:color="auto"/>
              <w:right w:val="single" w:sz="4" w:space="0" w:color="auto"/>
            </w:tcBorders>
            <w:vAlign w:val="center"/>
          </w:tcPr>
          <w:p w:rsidR="00761C9B" w:rsidRPr="000913D6" w:rsidRDefault="00761C9B" w:rsidP="008F1C08">
            <w:pPr>
              <w:spacing w:after="0" w:line="276" w:lineRule="auto"/>
              <w:jc w:val="both"/>
              <w:rPr>
                <w:rFonts w:eastAsia="Times New Roman"/>
                <w:color w:val="000000"/>
                <w:sz w:val="18"/>
                <w:szCs w:val="18"/>
                <w:lang w:eastAsia="es-SV"/>
              </w:rPr>
            </w:pPr>
            <w:r w:rsidRPr="000913D6">
              <w:rPr>
                <w:rFonts w:eastAsia="Times New Roman"/>
                <w:color w:val="000000"/>
                <w:sz w:val="18"/>
                <w:szCs w:val="18"/>
                <w:lang w:eastAsia="es-SV"/>
              </w:rPr>
              <w:t xml:space="preserve">3M NEXCARE REUSABLE COLD/HOT PACK CON NÚMERO DE REGISTRO IM015421112013 Y 3M NEXCARE ATHLETIC WRAP CON NÚMERO DE REGISTRO IM014921112013A </w:t>
            </w:r>
          </w:p>
          <w:p w:rsidR="00761C9B" w:rsidRPr="000913D6" w:rsidRDefault="00761C9B" w:rsidP="008F1C08">
            <w:pPr>
              <w:spacing w:after="0" w:line="276" w:lineRule="auto"/>
              <w:jc w:val="both"/>
              <w:rPr>
                <w:rFonts w:eastAsia="Times New Roman"/>
                <w:color w:val="000000"/>
                <w:sz w:val="18"/>
                <w:szCs w:val="18"/>
                <w:lang w:eastAsia="es-SV"/>
              </w:rPr>
            </w:pPr>
            <w:r w:rsidRPr="000913D6">
              <w:rPr>
                <w:rFonts w:eastAsia="Times New Roman"/>
                <w:color w:val="000000"/>
                <w:sz w:val="18"/>
                <w:szCs w:val="18"/>
                <w:lang w:eastAsia="es-SV"/>
              </w:rPr>
              <w:t>FACTURA NÚMERO: 9232536966</w:t>
            </w:r>
          </w:p>
        </w:tc>
        <w:tc>
          <w:tcPr>
            <w:tcW w:w="3438" w:type="dxa"/>
            <w:tcBorders>
              <w:top w:val="single" w:sz="4" w:space="0" w:color="auto"/>
              <w:left w:val="nil"/>
              <w:bottom w:val="single" w:sz="4" w:space="0" w:color="auto"/>
              <w:right w:val="single" w:sz="4" w:space="0" w:color="auto"/>
            </w:tcBorders>
            <w:noWrap/>
            <w:vAlign w:val="center"/>
          </w:tcPr>
          <w:p w:rsidR="00761C9B" w:rsidRPr="000913D6" w:rsidRDefault="00761C9B" w:rsidP="008F1C08">
            <w:pPr>
              <w:spacing w:after="0" w:line="276" w:lineRule="auto"/>
              <w:jc w:val="both"/>
              <w:rPr>
                <w:rFonts w:eastAsia="Times New Roman"/>
                <w:color w:val="000000"/>
                <w:sz w:val="18"/>
                <w:szCs w:val="18"/>
                <w:lang w:eastAsia="es-SV"/>
              </w:rPr>
            </w:pPr>
            <w:r w:rsidRPr="000913D6">
              <w:rPr>
                <w:rFonts w:eastAsia="Times New Roman"/>
                <w:color w:val="000000"/>
                <w:sz w:val="18"/>
                <w:szCs w:val="18"/>
                <w:lang w:eastAsia="es-SV"/>
              </w:rPr>
              <w:t>SELLADO DE LOS INSUMOS MÉDICOS: 3M NEXCARE REUSABLE COLD/HOT PACK CON NÚMERO DE REGISTRO IM015421112013 Y 3M NEXCARE ATHLETIC WRAP CON NÚMERO DE REGISTRO IM014921112013, HASTA FINALIZAR LOS TRÁMITES DE RENOVACIÓN Y PAGO DE ANUALIDAD ANTE LA UNIDAD DE REGISTRO DE DISPOSITIVOS MÉDICOS, COSMÉTICOS E HIGIÉNICOS DE ESTE ENTE REGULADOR.</w:t>
            </w:r>
          </w:p>
        </w:tc>
      </w:tr>
    </w:tbl>
    <w:p w:rsidR="00761C9B" w:rsidRPr="000913D6" w:rsidRDefault="00761C9B" w:rsidP="00761C9B">
      <w:pPr>
        <w:spacing w:before="240" w:line="360" w:lineRule="auto"/>
        <w:ind w:left="-142"/>
        <w:jc w:val="both"/>
        <w:rPr>
          <w:color w:val="000000"/>
          <w:sz w:val="24"/>
          <w:szCs w:val="24"/>
        </w:rPr>
      </w:pPr>
      <w:r w:rsidRPr="000913D6">
        <w:rPr>
          <w:rFonts w:cs="Calibri"/>
          <w:b/>
          <w:color w:val="000000"/>
          <w:sz w:val="24"/>
          <w:szCs w:val="24"/>
        </w:rPr>
        <w:t>11.20.5.5.</w:t>
      </w:r>
      <w:r w:rsidRPr="000913D6">
        <w:rPr>
          <w:b/>
          <w:color w:val="000000"/>
        </w:rPr>
        <w:t xml:space="preserve"> </w:t>
      </w:r>
      <w:r w:rsidRPr="000913D6">
        <w:rPr>
          <w:i/>
          <w:color w:val="000000"/>
          <w:sz w:val="24"/>
          <w:szCs w:val="24"/>
        </w:rPr>
        <w:t>Autorizar</w:t>
      </w:r>
      <w:r w:rsidRPr="000913D6">
        <w:rPr>
          <w:color w:val="000000"/>
          <w:sz w:val="24"/>
          <w:szCs w:val="24"/>
        </w:rPr>
        <w:t xml:space="preserve"> el levantamiento de las medidas regulatorias decretadas en los visados sujetos a condición siguientes:</w:t>
      </w:r>
    </w:p>
    <w:tbl>
      <w:tblPr>
        <w:tblW w:w="8931" w:type="dxa"/>
        <w:tblInd w:w="-72" w:type="dxa"/>
        <w:tblLayout w:type="fixed"/>
        <w:tblCellMar>
          <w:left w:w="70" w:type="dxa"/>
          <w:right w:w="70" w:type="dxa"/>
        </w:tblCellMar>
        <w:tblLook w:val="04A0" w:firstRow="1" w:lastRow="0" w:firstColumn="1" w:lastColumn="0" w:noHBand="0" w:noVBand="1"/>
      </w:tblPr>
      <w:tblGrid>
        <w:gridCol w:w="471"/>
        <w:gridCol w:w="1111"/>
        <w:gridCol w:w="1843"/>
        <w:gridCol w:w="3021"/>
        <w:gridCol w:w="2485"/>
      </w:tblGrid>
      <w:tr w:rsidR="00761C9B" w:rsidRPr="000913D6" w:rsidTr="008F1C08">
        <w:trPr>
          <w:trHeight w:val="340"/>
        </w:trPr>
        <w:tc>
          <w:tcPr>
            <w:tcW w:w="8931" w:type="dxa"/>
            <w:gridSpan w:val="5"/>
            <w:tcBorders>
              <w:top w:val="single" w:sz="4" w:space="0" w:color="auto"/>
              <w:left w:val="single" w:sz="4" w:space="0" w:color="auto"/>
              <w:bottom w:val="single" w:sz="4" w:space="0" w:color="auto"/>
              <w:right w:val="single" w:sz="4" w:space="0" w:color="auto"/>
            </w:tcBorders>
            <w:vAlign w:val="center"/>
          </w:tcPr>
          <w:p w:rsidR="00761C9B" w:rsidRPr="000913D6" w:rsidRDefault="00761C9B" w:rsidP="008F1C08">
            <w:pPr>
              <w:spacing w:after="0" w:line="276" w:lineRule="auto"/>
              <w:jc w:val="center"/>
              <w:rPr>
                <w:rFonts w:eastAsia="Times New Roman"/>
                <w:b/>
                <w:bCs/>
                <w:color w:val="000000"/>
                <w:sz w:val="18"/>
                <w:szCs w:val="18"/>
                <w:lang w:eastAsia="es-SV"/>
              </w:rPr>
            </w:pPr>
            <w:r w:rsidRPr="000913D6">
              <w:rPr>
                <w:rFonts w:eastAsia="Times New Roman"/>
                <w:b/>
                <w:bCs/>
                <w:color w:val="000000"/>
                <w:sz w:val="18"/>
                <w:szCs w:val="18"/>
                <w:lang w:eastAsia="es-SV"/>
              </w:rPr>
              <w:t>AUTORIZACIÓN DE LEVANTAMIENTO DE MEDIDAS REGULATORIAS DE VISADOS SUJETOS A CONDICIÓN</w:t>
            </w:r>
          </w:p>
        </w:tc>
      </w:tr>
      <w:tr w:rsidR="00761C9B" w:rsidRPr="000913D6" w:rsidTr="008F1C08">
        <w:trPr>
          <w:trHeight w:val="340"/>
        </w:trPr>
        <w:tc>
          <w:tcPr>
            <w:tcW w:w="471" w:type="dxa"/>
            <w:tcBorders>
              <w:top w:val="single" w:sz="4" w:space="0" w:color="auto"/>
              <w:left w:val="single" w:sz="4" w:space="0" w:color="auto"/>
              <w:bottom w:val="single" w:sz="4" w:space="0" w:color="auto"/>
              <w:right w:val="single" w:sz="4" w:space="0" w:color="auto"/>
            </w:tcBorders>
            <w:vAlign w:val="center"/>
            <w:hideMark/>
          </w:tcPr>
          <w:p w:rsidR="00761C9B" w:rsidRPr="000913D6" w:rsidRDefault="00761C9B" w:rsidP="008F1C08">
            <w:pPr>
              <w:spacing w:after="0" w:line="276" w:lineRule="auto"/>
              <w:jc w:val="center"/>
              <w:rPr>
                <w:rFonts w:eastAsia="Times New Roman"/>
                <w:b/>
                <w:bCs/>
                <w:color w:val="000000"/>
                <w:sz w:val="18"/>
                <w:szCs w:val="18"/>
                <w:lang w:eastAsia="es-SV"/>
              </w:rPr>
            </w:pPr>
            <w:r w:rsidRPr="000913D6">
              <w:rPr>
                <w:rFonts w:eastAsia="Times New Roman"/>
                <w:b/>
                <w:bCs/>
                <w:color w:val="000000"/>
                <w:sz w:val="18"/>
                <w:szCs w:val="18"/>
                <w:lang w:eastAsia="es-SV"/>
              </w:rPr>
              <w:t>N°</w:t>
            </w:r>
          </w:p>
        </w:tc>
        <w:tc>
          <w:tcPr>
            <w:tcW w:w="1111" w:type="dxa"/>
            <w:tcBorders>
              <w:top w:val="single" w:sz="4" w:space="0" w:color="auto"/>
              <w:left w:val="nil"/>
              <w:bottom w:val="single" w:sz="4" w:space="0" w:color="auto"/>
              <w:right w:val="single" w:sz="4" w:space="0" w:color="auto"/>
            </w:tcBorders>
            <w:vAlign w:val="center"/>
            <w:hideMark/>
          </w:tcPr>
          <w:p w:rsidR="00761C9B" w:rsidRPr="000913D6" w:rsidRDefault="00761C9B" w:rsidP="008F1C08">
            <w:pPr>
              <w:spacing w:after="0" w:line="276" w:lineRule="auto"/>
              <w:jc w:val="center"/>
              <w:rPr>
                <w:rFonts w:eastAsia="Times New Roman"/>
                <w:b/>
                <w:bCs/>
                <w:sz w:val="18"/>
                <w:szCs w:val="18"/>
                <w:lang w:eastAsia="es-SV"/>
              </w:rPr>
            </w:pPr>
            <w:r w:rsidRPr="000913D6">
              <w:rPr>
                <w:rFonts w:eastAsia="Times New Roman"/>
                <w:b/>
                <w:bCs/>
                <w:sz w:val="18"/>
                <w:szCs w:val="18"/>
                <w:lang w:eastAsia="es-SV"/>
              </w:rPr>
              <w:t>OFICIO</w:t>
            </w:r>
          </w:p>
        </w:tc>
        <w:tc>
          <w:tcPr>
            <w:tcW w:w="1843" w:type="dxa"/>
            <w:tcBorders>
              <w:top w:val="single" w:sz="4" w:space="0" w:color="auto"/>
              <w:left w:val="nil"/>
              <w:bottom w:val="single" w:sz="4" w:space="0" w:color="auto"/>
              <w:right w:val="single" w:sz="4" w:space="0" w:color="auto"/>
            </w:tcBorders>
            <w:vAlign w:val="center"/>
            <w:hideMark/>
          </w:tcPr>
          <w:p w:rsidR="00761C9B" w:rsidRPr="000913D6" w:rsidRDefault="00761C9B" w:rsidP="008F1C08">
            <w:pPr>
              <w:spacing w:after="0" w:line="276" w:lineRule="auto"/>
              <w:jc w:val="center"/>
              <w:rPr>
                <w:rFonts w:eastAsia="Times New Roman"/>
                <w:b/>
                <w:bCs/>
                <w:sz w:val="18"/>
                <w:szCs w:val="18"/>
                <w:lang w:eastAsia="es-SV"/>
              </w:rPr>
            </w:pPr>
            <w:r w:rsidRPr="000913D6">
              <w:rPr>
                <w:rFonts w:eastAsia="Times New Roman"/>
                <w:b/>
                <w:bCs/>
                <w:sz w:val="18"/>
                <w:szCs w:val="18"/>
                <w:lang w:eastAsia="es-SV"/>
              </w:rPr>
              <w:t>SOLICITANTE</w:t>
            </w:r>
          </w:p>
        </w:tc>
        <w:tc>
          <w:tcPr>
            <w:tcW w:w="3021" w:type="dxa"/>
            <w:tcBorders>
              <w:top w:val="single" w:sz="4" w:space="0" w:color="auto"/>
              <w:left w:val="nil"/>
              <w:bottom w:val="single" w:sz="4" w:space="0" w:color="auto"/>
              <w:right w:val="single" w:sz="4" w:space="0" w:color="auto"/>
            </w:tcBorders>
            <w:noWrap/>
            <w:vAlign w:val="center"/>
            <w:hideMark/>
          </w:tcPr>
          <w:p w:rsidR="00761C9B" w:rsidRPr="000913D6" w:rsidRDefault="00761C9B" w:rsidP="008F1C08">
            <w:pPr>
              <w:spacing w:after="0" w:line="276" w:lineRule="auto"/>
              <w:jc w:val="center"/>
              <w:rPr>
                <w:rFonts w:eastAsia="Times New Roman"/>
                <w:b/>
                <w:bCs/>
                <w:color w:val="000000"/>
                <w:sz w:val="18"/>
                <w:szCs w:val="18"/>
                <w:lang w:eastAsia="es-SV"/>
              </w:rPr>
            </w:pPr>
            <w:r w:rsidRPr="000913D6">
              <w:rPr>
                <w:rFonts w:eastAsia="Times New Roman"/>
                <w:b/>
                <w:bCs/>
                <w:color w:val="000000"/>
                <w:sz w:val="18"/>
                <w:szCs w:val="18"/>
                <w:lang w:eastAsia="es-SV"/>
              </w:rPr>
              <w:t>CONDICIÓN</w:t>
            </w:r>
          </w:p>
        </w:tc>
        <w:tc>
          <w:tcPr>
            <w:tcW w:w="2485" w:type="dxa"/>
            <w:tcBorders>
              <w:top w:val="single" w:sz="4" w:space="0" w:color="auto"/>
              <w:left w:val="nil"/>
              <w:bottom w:val="single" w:sz="4" w:space="0" w:color="auto"/>
              <w:right w:val="single" w:sz="4" w:space="0" w:color="auto"/>
            </w:tcBorders>
            <w:vAlign w:val="center"/>
          </w:tcPr>
          <w:p w:rsidR="00761C9B" w:rsidRPr="000913D6" w:rsidRDefault="00761C9B" w:rsidP="008F1C08">
            <w:pPr>
              <w:spacing w:after="0" w:line="276" w:lineRule="auto"/>
              <w:jc w:val="center"/>
              <w:rPr>
                <w:rFonts w:eastAsia="Times New Roman"/>
                <w:b/>
                <w:bCs/>
                <w:color w:val="000000"/>
                <w:sz w:val="18"/>
                <w:szCs w:val="18"/>
                <w:lang w:eastAsia="es-SV"/>
              </w:rPr>
            </w:pPr>
            <w:r w:rsidRPr="000913D6">
              <w:rPr>
                <w:rFonts w:eastAsia="Times New Roman"/>
                <w:b/>
                <w:bCs/>
                <w:color w:val="000000"/>
                <w:sz w:val="18"/>
                <w:szCs w:val="18"/>
                <w:lang w:eastAsia="es-SV"/>
              </w:rPr>
              <w:t>MOTIVO</w:t>
            </w:r>
          </w:p>
        </w:tc>
      </w:tr>
      <w:tr w:rsidR="00761C9B" w:rsidRPr="000913D6" w:rsidTr="008F1C08">
        <w:trPr>
          <w:trHeight w:val="340"/>
        </w:trPr>
        <w:tc>
          <w:tcPr>
            <w:tcW w:w="471" w:type="dxa"/>
            <w:tcBorders>
              <w:top w:val="single" w:sz="4" w:space="0" w:color="auto"/>
              <w:left w:val="single" w:sz="4" w:space="0" w:color="auto"/>
              <w:bottom w:val="single" w:sz="4" w:space="0" w:color="auto"/>
              <w:right w:val="single" w:sz="4" w:space="0" w:color="auto"/>
            </w:tcBorders>
            <w:vAlign w:val="center"/>
          </w:tcPr>
          <w:p w:rsidR="00761C9B" w:rsidRPr="000913D6" w:rsidRDefault="00761C9B" w:rsidP="008F1C08">
            <w:pPr>
              <w:spacing w:after="0" w:line="276" w:lineRule="auto"/>
              <w:jc w:val="center"/>
              <w:rPr>
                <w:rFonts w:eastAsia="Times New Roman"/>
                <w:color w:val="000000"/>
                <w:sz w:val="18"/>
                <w:szCs w:val="18"/>
                <w:lang w:eastAsia="es-SV"/>
              </w:rPr>
            </w:pPr>
            <w:r w:rsidRPr="000913D6">
              <w:rPr>
                <w:rFonts w:eastAsia="Times New Roman"/>
                <w:color w:val="000000"/>
                <w:sz w:val="18"/>
                <w:szCs w:val="18"/>
                <w:lang w:eastAsia="es-SV"/>
              </w:rPr>
              <w:t>1</w:t>
            </w:r>
          </w:p>
        </w:tc>
        <w:tc>
          <w:tcPr>
            <w:tcW w:w="1111" w:type="dxa"/>
            <w:tcBorders>
              <w:top w:val="single" w:sz="4" w:space="0" w:color="auto"/>
              <w:left w:val="nil"/>
              <w:bottom w:val="single" w:sz="4" w:space="0" w:color="auto"/>
              <w:right w:val="single" w:sz="4" w:space="0" w:color="auto"/>
            </w:tcBorders>
            <w:vAlign w:val="center"/>
          </w:tcPr>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UIEDM-VC-R15/0246/2020</w:t>
            </w:r>
          </w:p>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05/06/2020</w:t>
            </w:r>
          </w:p>
        </w:tc>
        <w:tc>
          <w:tcPr>
            <w:tcW w:w="1843" w:type="dxa"/>
            <w:tcBorders>
              <w:top w:val="single" w:sz="4" w:space="0" w:color="auto"/>
              <w:left w:val="nil"/>
              <w:bottom w:val="single" w:sz="4" w:space="0" w:color="auto"/>
              <w:right w:val="single" w:sz="4" w:space="0" w:color="auto"/>
            </w:tcBorders>
            <w:vAlign w:val="center"/>
          </w:tcPr>
          <w:p w:rsidR="00761C9B" w:rsidRPr="000913D6" w:rsidRDefault="00761C9B" w:rsidP="008F1C08">
            <w:pPr>
              <w:tabs>
                <w:tab w:val="left" w:pos="5160"/>
              </w:tabs>
              <w:spacing w:after="0" w:line="276" w:lineRule="auto"/>
              <w:rPr>
                <w:rFonts w:eastAsia="Times New Roman"/>
                <w:color w:val="000000"/>
                <w:sz w:val="18"/>
                <w:szCs w:val="18"/>
                <w:lang w:eastAsia="es-SV"/>
              </w:rPr>
            </w:pPr>
            <w:r w:rsidRPr="000913D6">
              <w:rPr>
                <w:rFonts w:eastAsia="Times New Roman"/>
                <w:color w:val="000000"/>
                <w:sz w:val="18"/>
                <w:szCs w:val="18"/>
                <w:lang w:eastAsia="es-SV"/>
              </w:rPr>
              <w:t>RAF, S.A. DE C.V.</w:t>
            </w:r>
          </w:p>
        </w:tc>
        <w:tc>
          <w:tcPr>
            <w:tcW w:w="3021" w:type="dxa"/>
            <w:tcBorders>
              <w:top w:val="single" w:sz="4" w:space="0" w:color="auto"/>
              <w:left w:val="nil"/>
              <w:bottom w:val="single" w:sz="4" w:space="0" w:color="auto"/>
              <w:right w:val="single" w:sz="4" w:space="0" w:color="auto"/>
            </w:tcBorders>
            <w:noWrap/>
            <w:vAlign w:val="center"/>
          </w:tcPr>
          <w:p w:rsidR="00761C9B" w:rsidRPr="000913D6" w:rsidRDefault="00761C9B" w:rsidP="008F1C08">
            <w:pPr>
              <w:spacing w:after="0" w:line="276" w:lineRule="auto"/>
              <w:jc w:val="both"/>
              <w:rPr>
                <w:rFonts w:eastAsia="Times New Roman"/>
                <w:color w:val="000000"/>
                <w:sz w:val="18"/>
                <w:szCs w:val="18"/>
                <w:lang w:eastAsia="es-SV"/>
              </w:rPr>
            </w:pPr>
            <w:r w:rsidRPr="000913D6">
              <w:rPr>
                <w:rFonts w:eastAsia="Times New Roman"/>
                <w:color w:val="000000"/>
                <w:sz w:val="18"/>
                <w:szCs w:val="18"/>
                <w:lang w:eastAsia="es-SV"/>
              </w:rPr>
              <w:t>SELLADO DE LOS INSUMOS MÉDICOS: GUTAPERCHA CON NÚMERO DE REGISTRO IM011207112013 Y ALGINATOS CON NÚMERO DE IM019205122013, DECLARADOS EN LA FACTURA NÚMERO: EX 072/19</w:t>
            </w:r>
          </w:p>
        </w:tc>
        <w:tc>
          <w:tcPr>
            <w:tcW w:w="2485" w:type="dxa"/>
            <w:tcBorders>
              <w:top w:val="single" w:sz="4" w:space="0" w:color="auto"/>
              <w:left w:val="nil"/>
              <w:bottom w:val="single" w:sz="4" w:space="0" w:color="auto"/>
              <w:right w:val="single" w:sz="4" w:space="0" w:color="auto"/>
            </w:tcBorders>
            <w:vAlign w:val="center"/>
          </w:tcPr>
          <w:p w:rsidR="00761C9B" w:rsidRPr="000913D6" w:rsidRDefault="00761C9B" w:rsidP="008F1C08">
            <w:pPr>
              <w:spacing w:after="0" w:line="276" w:lineRule="auto"/>
              <w:jc w:val="both"/>
              <w:rPr>
                <w:rFonts w:eastAsia="Times New Roman"/>
                <w:b/>
                <w:bCs/>
                <w:color w:val="000000"/>
                <w:sz w:val="18"/>
                <w:szCs w:val="18"/>
                <w:lang w:eastAsia="es-SV"/>
              </w:rPr>
            </w:pPr>
            <w:r w:rsidRPr="000913D6">
              <w:rPr>
                <w:rFonts w:eastAsia="Times New Roman"/>
                <w:color w:val="000000"/>
                <w:sz w:val="18"/>
                <w:szCs w:val="18"/>
                <w:lang w:eastAsia="es-SV"/>
              </w:rPr>
              <w:t>SE AUTORIZÓ LA RENOVACIÓN DEL REGISTRO SANITARIO Y SE ENCUENTRA VIGENTE CON EL PAGO DE LA ANUALIDAD.</w:t>
            </w:r>
          </w:p>
        </w:tc>
      </w:tr>
      <w:tr w:rsidR="00761C9B" w:rsidRPr="000913D6" w:rsidTr="008F1C08">
        <w:trPr>
          <w:trHeight w:val="340"/>
        </w:trPr>
        <w:tc>
          <w:tcPr>
            <w:tcW w:w="471" w:type="dxa"/>
            <w:tcBorders>
              <w:top w:val="single" w:sz="4" w:space="0" w:color="auto"/>
              <w:left w:val="single" w:sz="4" w:space="0" w:color="auto"/>
              <w:bottom w:val="single" w:sz="4" w:space="0" w:color="auto"/>
              <w:right w:val="single" w:sz="4" w:space="0" w:color="auto"/>
            </w:tcBorders>
            <w:vAlign w:val="center"/>
          </w:tcPr>
          <w:p w:rsidR="00761C9B" w:rsidRPr="000913D6" w:rsidRDefault="00761C9B" w:rsidP="008F1C08">
            <w:pPr>
              <w:spacing w:after="0" w:line="276" w:lineRule="auto"/>
              <w:jc w:val="center"/>
              <w:rPr>
                <w:rFonts w:eastAsia="Times New Roman"/>
                <w:color w:val="000000"/>
                <w:sz w:val="18"/>
                <w:szCs w:val="18"/>
                <w:lang w:eastAsia="es-SV"/>
              </w:rPr>
            </w:pPr>
            <w:r w:rsidRPr="000913D6">
              <w:rPr>
                <w:rFonts w:eastAsia="Times New Roman"/>
                <w:color w:val="000000"/>
                <w:sz w:val="18"/>
                <w:szCs w:val="18"/>
                <w:lang w:eastAsia="es-SV"/>
              </w:rPr>
              <w:t>2</w:t>
            </w:r>
          </w:p>
        </w:tc>
        <w:tc>
          <w:tcPr>
            <w:tcW w:w="1111" w:type="dxa"/>
            <w:tcBorders>
              <w:top w:val="single" w:sz="4" w:space="0" w:color="auto"/>
              <w:left w:val="nil"/>
              <w:bottom w:val="single" w:sz="4" w:space="0" w:color="auto"/>
              <w:right w:val="single" w:sz="4" w:space="0" w:color="auto"/>
            </w:tcBorders>
            <w:vAlign w:val="center"/>
          </w:tcPr>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UIEDM-VC-R15/0247/2020</w:t>
            </w:r>
          </w:p>
          <w:p w:rsidR="00761C9B" w:rsidRPr="000913D6" w:rsidRDefault="00761C9B" w:rsidP="008F1C08">
            <w:pPr>
              <w:spacing w:after="0" w:line="276" w:lineRule="auto"/>
              <w:rPr>
                <w:rFonts w:eastAsia="Times New Roman"/>
                <w:color w:val="000000"/>
                <w:sz w:val="18"/>
                <w:szCs w:val="18"/>
                <w:lang w:eastAsia="es-SV"/>
              </w:rPr>
            </w:pPr>
            <w:r w:rsidRPr="000913D6">
              <w:rPr>
                <w:rFonts w:eastAsia="Times New Roman"/>
                <w:color w:val="000000"/>
                <w:sz w:val="18"/>
                <w:szCs w:val="18"/>
                <w:lang w:eastAsia="es-SV"/>
              </w:rPr>
              <w:t>05/06/2020</w:t>
            </w:r>
          </w:p>
        </w:tc>
        <w:tc>
          <w:tcPr>
            <w:tcW w:w="1843" w:type="dxa"/>
            <w:tcBorders>
              <w:top w:val="single" w:sz="4" w:space="0" w:color="auto"/>
              <w:left w:val="nil"/>
              <w:bottom w:val="single" w:sz="4" w:space="0" w:color="auto"/>
              <w:right w:val="single" w:sz="4" w:space="0" w:color="auto"/>
            </w:tcBorders>
            <w:vAlign w:val="center"/>
          </w:tcPr>
          <w:p w:rsidR="00761C9B" w:rsidRPr="000913D6" w:rsidRDefault="00761C9B" w:rsidP="008F1C08">
            <w:pPr>
              <w:tabs>
                <w:tab w:val="left" w:pos="5160"/>
              </w:tabs>
              <w:spacing w:after="0" w:line="276" w:lineRule="auto"/>
              <w:rPr>
                <w:rFonts w:eastAsia="Times New Roman"/>
                <w:color w:val="000000"/>
                <w:sz w:val="18"/>
                <w:szCs w:val="18"/>
                <w:lang w:eastAsia="es-SV"/>
              </w:rPr>
            </w:pPr>
            <w:r w:rsidRPr="000913D6">
              <w:rPr>
                <w:rFonts w:eastAsia="Times New Roman"/>
                <w:color w:val="000000"/>
                <w:sz w:val="18"/>
                <w:szCs w:val="18"/>
                <w:lang w:eastAsia="es-SV"/>
              </w:rPr>
              <w:t>CORPORACIÓN DENTAL DE EL SALVADOR</w:t>
            </w:r>
          </w:p>
        </w:tc>
        <w:tc>
          <w:tcPr>
            <w:tcW w:w="3021" w:type="dxa"/>
            <w:tcBorders>
              <w:top w:val="single" w:sz="4" w:space="0" w:color="auto"/>
              <w:left w:val="nil"/>
              <w:bottom w:val="single" w:sz="4" w:space="0" w:color="auto"/>
              <w:right w:val="single" w:sz="4" w:space="0" w:color="auto"/>
            </w:tcBorders>
            <w:noWrap/>
            <w:vAlign w:val="center"/>
          </w:tcPr>
          <w:p w:rsidR="00761C9B" w:rsidRPr="000913D6" w:rsidRDefault="00761C9B" w:rsidP="008F1C08">
            <w:pPr>
              <w:spacing w:after="0" w:line="276" w:lineRule="auto"/>
              <w:jc w:val="both"/>
              <w:rPr>
                <w:rFonts w:eastAsia="Times New Roman"/>
                <w:color w:val="000000"/>
                <w:sz w:val="18"/>
                <w:szCs w:val="18"/>
                <w:lang w:eastAsia="es-SV"/>
              </w:rPr>
            </w:pPr>
            <w:r w:rsidRPr="000913D6">
              <w:rPr>
                <w:rFonts w:eastAsia="Times New Roman"/>
                <w:color w:val="000000"/>
                <w:sz w:val="18"/>
                <w:szCs w:val="18"/>
                <w:lang w:eastAsia="es-SV"/>
              </w:rPr>
              <w:t>SELLADO DEL INSUMO MÉDICO: ALGINATOS, REGISTRO SANITARIO IM019205122013, DECLARADO EN LA FACTURA NÚMERO: 57600</w:t>
            </w:r>
          </w:p>
        </w:tc>
        <w:tc>
          <w:tcPr>
            <w:tcW w:w="2485" w:type="dxa"/>
            <w:tcBorders>
              <w:top w:val="single" w:sz="4" w:space="0" w:color="auto"/>
              <w:left w:val="nil"/>
              <w:bottom w:val="single" w:sz="4" w:space="0" w:color="auto"/>
              <w:right w:val="single" w:sz="4" w:space="0" w:color="auto"/>
            </w:tcBorders>
            <w:vAlign w:val="center"/>
          </w:tcPr>
          <w:p w:rsidR="00761C9B" w:rsidRPr="000913D6" w:rsidRDefault="00761C9B" w:rsidP="008F1C08">
            <w:pPr>
              <w:spacing w:after="0" w:line="276" w:lineRule="auto"/>
              <w:jc w:val="both"/>
              <w:rPr>
                <w:rFonts w:eastAsia="Times New Roman"/>
                <w:color w:val="000000"/>
                <w:sz w:val="18"/>
                <w:szCs w:val="18"/>
                <w:lang w:eastAsia="es-SV"/>
              </w:rPr>
            </w:pPr>
            <w:r w:rsidRPr="000913D6">
              <w:rPr>
                <w:rFonts w:eastAsia="Times New Roman"/>
                <w:color w:val="000000"/>
                <w:sz w:val="18"/>
                <w:szCs w:val="18"/>
                <w:lang w:eastAsia="es-SV"/>
              </w:rPr>
              <w:t>SE AUTORIZÓ LA RENOVACIÓN DEL REGISTRO SANITARIO Y SE ENCUENTRA VIGENTE CON EL PAGO DE LA ANUALIDAD.</w:t>
            </w:r>
          </w:p>
        </w:tc>
      </w:tr>
    </w:tbl>
    <w:p w:rsidR="00761C9B" w:rsidRPr="0099659F" w:rsidRDefault="00761C9B" w:rsidP="00761C9B">
      <w:pPr>
        <w:spacing w:before="240" w:after="0" w:line="360" w:lineRule="auto"/>
        <w:ind w:left="-142"/>
        <w:jc w:val="both"/>
        <w:rPr>
          <w:sz w:val="24"/>
          <w:szCs w:val="24"/>
        </w:rPr>
      </w:pPr>
      <w:r w:rsidRPr="0099659F">
        <w:rPr>
          <w:b/>
          <w:sz w:val="24"/>
          <w:szCs w:val="24"/>
        </w:rPr>
        <w:t>P</w:t>
      </w:r>
      <w:r>
        <w:rPr>
          <w:b/>
          <w:sz w:val="24"/>
          <w:szCs w:val="24"/>
        </w:rPr>
        <w:t>UNTO NÚMERO 6</w:t>
      </w:r>
      <w:r w:rsidRPr="0099659F">
        <w:rPr>
          <w:b/>
          <w:sz w:val="24"/>
          <w:szCs w:val="24"/>
        </w:rPr>
        <w:t xml:space="preserve">. </w:t>
      </w:r>
      <w:r w:rsidRPr="0099659F">
        <w:rPr>
          <w:sz w:val="24"/>
          <w:szCs w:val="24"/>
        </w:rPr>
        <w:t xml:space="preserve">El director nacional cedió la palabra a la directora ejecutiva </w:t>
      </w:r>
      <w:r>
        <w:rPr>
          <w:sz w:val="24"/>
          <w:szCs w:val="24"/>
        </w:rPr>
        <w:t xml:space="preserve">hizo del conocimiento a los delegados que </w:t>
      </w:r>
      <w:r w:rsidRPr="0099659F">
        <w:rPr>
          <w:sz w:val="24"/>
          <w:szCs w:val="24"/>
        </w:rPr>
        <w:t xml:space="preserve">existen </w:t>
      </w:r>
      <w:r>
        <w:rPr>
          <w:sz w:val="24"/>
          <w:szCs w:val="24"/>
        </w:rPr>
        <w:t>cincuenta y tres</w:t>
      </w:r>
      <w:r w:rsidRPr="00E01C82">
        <w:rPr>
          <w:sz w:val="24"/>
          <w:szCs w:val="24"/>
        </w:rPr>
        <w:t xml:space="preserve"> solicitudes de </w:t>
      </w:r>
      <w:r>
        <w:rPr>
          <w:sz w:val="24"/>
          <w:szCs w:val="24"/>
        </w:rPr>
        <w:t xml:space="preserve">autorización </w:t>
      </w:r>
      <w:r w:rsidRPr="00E01C82">
        <w:rPr>
          <w:sz w:val="24"/>
          <w:szCs w:val="24"/>
        </w:rPr>
        <w:t>publicidad</w:t>
      </w:r>
      <w:r w:rsidRPr="0099659F">
        <w:rPr>
          <w:sz w:val="24"/>
          <w:szCs w:val="24"/>
        </w:rPr>
        <w:t xml:space="preserve"> </w:t>
      </w:r>
      <w:r>
        <w:rPr>
          <w:sz w:val="24"/>
          <w:szCs w:val="24"/>
        </w:rPr>
        <w:t xml:space="preserve">de productos farmacéuticos </w:t>
      </w:r>
      <w:r w:rsidRPr="0099659F">
        <w:rPr>
          <w:sz w:val="24"/>
          <w:szCs w:val="24"/>
        </w:rPr>
        <w:t xml:space="preserve">y </w:t>
      </w:r>
      <w:r>
        <w:rPr>
          <w:sz w:val="24"/>
          <w:szCs w:val="24"/>
        </w:rPr>
        <w:t>once de promoción</w:t>
      </w:r>
      <w:r w:rsidRPr="0099659F">
        <w:rPr>
          <w:sz w:val="24"/>
          <w:szCs w:val="24"/>
        </w:rPr>
        <w:t xml:space="preserve">, que han sido evaluadas de forma </w:t>
      </w:r>
      <w:r w:rsidRPr="00E01C82">
        <w:rPr>
          <w:sz w:val="24"/>
          <w:szCs w:val="24"/>
        </w:rPr>
        <w:t>favorables</w:t>
      </w:r>
      <w:r w:rsidRPr="0099659F">
        <w:rPr>
          <w:sz w:val="24"/>
          <w:szCs w:val="24"/>
        </w:rPr>
        <w:t xml:space="preserve"> por la Unidad de Promoción y Publicidad y, la División de Registro Sanitario, así como </w:t>
      </w:r>
      <w:r w:rsidRPr="00E01C82">
        <w:rPr>
          <w:sz w:val="24"/>
          <w:szCs w:val="24"/>
        </w:rPr>
        <w:t>una solicitud</w:t>
      </w:r>
      <w:r w:rsidRPr="0099659F">
        <w:rPr>
          <w:sz w:val="24"/>
          <w:szCs w:val="24"/>
        </w:rPr>
        <w:t xml:space="preserve"> de publicidad </w:t>
      </w:r>
      <w:r>
        <w:rPr>
          <w:sz w:val="24"/>
          <w:szCs w:val="24"/>
        </w:rPr>
        <w:t>que fue dictaminada</w:t>
      </w:r>
      <w:r w:rsidRPr="0099659F">
        <w:rPr>
          <w:sz w:val="24"/>
          <w:szCs w:val="24"/>
        </w:rPr>
        <w:t xml:space="preserve"> </w:t>
      </w:r>
      <w:r>
        <w:rPr>
          <w:sz w:val="24"/>
          <w:szCs w:val="24"/>
        </w:rPr>
        <w:t>negada</w:t>
      </w:r>
      <w:r w:rsidRPr="0099659F">
        <w:rPr>
          <w:sz w:val="24"/>
          <w:szCs w:val="24"/>
        </w:rPr>
        <w:t xml:space="preserve"> por </w:t>
      </w:r>
      <w:r w:rsidRPr="000913D6">
        <w:rPr>
          <w:color w:val="000000"/>
          <w:sz w:val="24"/>
          <w:szCs w:val="24"/>
        </w:rPr>
        <w:t>desistimiento en el trámite por el titular</w:t>
      </w:r>
      <w:r>
        <w:rPr>
          <w:sz w:val="24"/>
          <w:szCs w:val="24"/>
        </w:rPr>
        <w:t>,</w:t>
      </w:r>
      <w:r w:rsidRPr="0099659F">
        <w:rPr>
          <w:sz w:val="24"/>
          <w:szCs w:val="24"/>
        </w:rPr>
        <w:t xml:space="preserve"> por lo que, propuso a los delegados otorgar los permisos de publicidad </w:t>
      </w:r>
      <w:r>
        <w:rPr>
          <w:sz w:val="24"/>
          <w:szCs w:val="24"/>
        </w:rPr>
        <w:t xml:space="preserve">y promoción </w:t>
      </w:r>
      <w:r w:rsidRPr="0099659F">
        <w:rPr>
          <w:sz w:val="24"/>
          <w:szCs w:val="24"/>
        </w:rPr>
        <w:t>de las solicitudes dictaminad</w:t>
      </w:r>
      <w:r>
        <w:rPr>
          <w:sz w:val="24"/>
          <w:szCs w:val="24"/>
        </w:rPr>
        <w:t>as como favorables y denegar la</w:t>
      </w:r>
      <w:r w:rsidRPr="0099659F">
        <w:rPr>
          <w:sz w:val="24"/>
          <w:szCs w:val="24"/>
        </w:rPr>
        <w:t xml:space="preserve"> </w:t>
      </w:r>
      <w:r>
        <w:rPr>
          <w:sz w:val="24"/>
          <w:szCs w:val="24"/>
        </w:rPr>
        <w:t>autorización de la solicitud dictaminada como desfavorable</w:t>
      </w:r>
      <w:r w:rsidRPr="0099659F">
        <w:rPr>
          <w:sz w:val="24"/>
          <w:szCs w:val="24"/>
        </w:rPr>
        <w:t>. Seguidamente, el director nacional sometió a votación la propuesta realizada por la directora ejecutiva obteniendo unanimidad de votos a favor. Por tanto, los delegados de conformidad a</w:t>
      </w:r>
      <w:r>
        <w:rPr>
          <w:sz w:val="24"/>
          <w:szCs w:val="24"/>
        </w:rPr>
        <w:t xml:space="preserve"> </w:t>
      </w:r>
      <w:r w:rsidRPr="0099659F">
        <w:rPr>
          <w:sz w:val="24"/>
          <w:szCs w:val="24"/>
        </w:rPr>
        <w:t>l</w:t>
      </w:r>
      <w:r>
        <w:rPr>
          <w:sz w:val="24"/>
          <w:szCs w:val="24"/>
        </w:rPr>
        <w:t>os</w:t>
      </w:r>
      <w:r w:rsidRPr="0099659F">
        <w:rPr>
          <w:sz w:val="24"/>
          <w:szCs w:val="24"/>
        </w:rPr>
        <w:t xml:space="preserve"> artículo</w:t>
      </w:r>
      <w:r>
        <w:rPr>
          <w:sz w:val="24"/>
          <w:szCs w:val="24"/>
        </w:rPr>
        <w:t>s</w:t>
      </w:r>
      <w:r w:rsidRPr="0099659F">
        <w:rPr>
          <w:sz w:val="24"/>
          <w:szCs w:val="24"/>
        </w:rPr>
        <w:t xml:space="preserve"> </w:t>
      </w:r>
      <w:r>
        <w:rPr>
          <w:sz w:val="24"/>
          <w:szCs w:val="24"/>
        </w:rPr>
        <w:t xml:space="preserve">4, </w:t>
      </w:r>
      <w:r w:rsidRPr="0099659F">
        <w:rPr>
          <w:sz w:val="24"/>
          <w:szCs w:val="24"/>
        </w:rPr>
        <w:t xml:space="preserve">6 letra f) de la Ley de Medicamentos </w:t>
      </w:r>
      <w:r>
        <w:rPr>
          <w:sz w:val="24"/>
          <w:szCs w:val="24"/>
        </w:rPr>
        <w:t xml:space="preserve">y 13 del Reglamento de Organización y Funcionamiento de esta Dirección, toman </w:t>
      </w:r>
      <w:r w:rsidRPr="0099659F">
        <w:rPr>
          <w:sz w:val="24"/>
          <w:szCs w:val="24"/>
        </w:rPr>
        <w:t xml:space="preserve">los siguientes </w:t>
      </w:r>
      <w:r w:rsidRPr="0099659F">
        <w:rPr>
          <w:b/>
          <w:sz w:val="24"/>
          <w:szCs w:val="24"/>
        </w:rPr>
        <w:t xml:space="preserve">ACUERDOS: </w:t>
      </w:r>
      <w:r>
        <w:rPr>
          <w:b/>
          <w:sz w:val="24"/>
          <w:szCs w:val="24"/>
        </w:rPr>
        <w:t>11.20.6.1</w:t>
      </w:r>
      <w:r w:rsidRPr="000913D6">
        <w:rPr>
          <w:b/>
          <w:color w:val="000000"/>
          <w:sz w:val="24"/>
          <w:szCs w:val="24"/>
        </w:rPr>
        <w:t xml:space="preserve">. </w:t>
      </w:r>
      <w:r w:rsidRPr="000913D6">
        <w:rPr>
          <w:i/>
          <w:color w:val="000000"/>
          <w:sz w:val="24"/>
          <w:szCs w:val="24"/>
        </w:rPr>
        <w:t>Autorizar</w:t>
      </w:r>
      <w:r w:rsidRPr="000913D6">
        <w:rPr>
          <w:color w:val="000000"/>
          <w:sz w:val="24"/>
          <w:szCs w:val="24"/>
        </w:rPr>
        <w:t xml:space="preserve"> la publicidad de medicamentos a: </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46"/>
        <w:gridCol w:w="1389"/>
        <w:gridCol w:w="2727"/>
        <w:gridCol w:w="1559"/>
        <w:gridCol w:w="1384"/>
      </w:tblGrid>
      <w:tr w:rsidR="00761C9B" w:rsidRPr="000913D6" w:rsidTr="008F1C08">
        <w:trPr>
          <w:trHeight w:val="283"/>
        </w:trPr>
        <w:tc>
          <w:tcPr>
            <w:tcW w:w="8931" w:type="dxa"/>
            <w:gridSpan w:val="6"/>
            <w:shd w:val="clear" w:color="auto" w:fill="auto"/>
            <w:vAlign w:val="center"/>
          </w:tcPr>
          <w:p w:rsidR="00761C9B" w:rsidRPr="000913D6" w:rsidRDefault="00761C9B" w:rsidP="008F1C08">
            <w:pPr>
              <w:spacing w:after="0" w:line="276" w:lineRule="auto"/>
              <w:jc w:val="center"/>
              <w:rPr>
                <w:rFonts w:eastAsia="Times New Roman"/>
                <w:b/>
                <w:color w:val="000000"/>
                <w:sz w:val="18"/>
                <w:szCs w:val="18"/>
                <w:lang w:eastAsia="es-SV"/>
              </w:rPr>
            </w:pPr>
            <w:r w:rsidRPr="000913D6">
              <w:rPr>
                <w:rFonts w:eastAsia="Times New Roman"/>
                <w:b/>
                <w:color w:val="000000"/>
                <w:sz w:val="18"/>
                <w:szCs w:val="18"/>
                <w:lang w:eastAsia="es-SV"/>
              </w:rPr>
              <w:t>AUTORIZACIONES DE PUBLICIDAD DE MEDICAMENTOS</w:t>
            </w:r>
          </w:p>
        </w:tc>
      </w:tr>
      <w:tr w:rsidR="00761C9B" w:rsidRPr="000913D6" w:rsidTr="008F1C08">
        <w:trPr>
          <w:trHeight w:val="600"/>
        </w:trPr>
        <w:tc>
          <w:tcPr>
            <w:tcW w:w="426" w:type="dxa"/>
            <w:shd w:val="clear" w:color="auto" w:fill="auto"/>
            <w:vAlign w:val="center"/>
            <w:hideMark/>
          </w:tcPr>
          <w:p w:rsidR="00761C9B" w:rsidRPr="000913D6" w:rsidRDefault="00761C9B" w:rsidP="008F1C08">
            <w:pPr>
              <w:spacing w:after="0" w:line="240" w:lineRule="auto"/>
              <w:jc w:val="center"/>
              <w:rPr>
                <w:rFonts w:eastAsia="Times New Roman"/>
                <w:b/>
                <w:color w:val="000000"/>
                <w:sz w:val="18"/>
                <w:lang w:eastAsia="es-SV"/>
              </w:rPr>
            </w:pPr>
            <w:r w:rsidRPr="000913D6">
              <w:rPr>
                <w:rFonts w:eastAsia="Times New Roman"/>
                <w:b/>
                <w:color w:val="000000"/>
                <w:sz w:val="18"/>
                <w:lang w:eastAsia="es-SV"/>
              </w:rPr>
              <w:t>N°</w:t>
            </w:r>
          </w:p>
        </w:tc>
        <w:tc>
          <w:tcPr>
            <w:tcW w:w="1446" w:type="dxa"/>
            <w:shd w:val="clear" w:color="auto" w:fill="auto"/>
            <w:vAlign w:val="center"/>
            <w:hideMark/>
          </w:tcPr>
          <w:p w:rsidR="00761C9B" w:rsidRPr="000913D6" w:rsidRDefault="00761C9B" w:rsidP="008F1C08">
            <w:pPr>
              <w:spacing w:after="0" w:line="240" w:lineRule="auto"/>
              <w:jc w:val="center"/>
              <w:rPr>
                <w:rFonts w:eastAsia="Times New Roman"/>
                <w:b/>
                <w:color w:val="000000"/>
                <w:sz w:val="18"/>
                <w:lang w:eastAsia="es-SV"/>
              </w:rPr>
            </w:pPr>
            <w:r w:rsidRPr="000913D6">
              <w:rPr>
                <w:rFonts w:eastAsia="Times New Roman"/>
                <w:b/>
                <w:color w:val="000000"/>
                <w:sz w:val="18"/>
                <w:lang w:eastAsia="es-SV"/>
              </w:rPr>
              <w:t>N° SOLICITUD</w:t>
            </w:r>
          </w:p>
        </w:tc>
        <w:tc>
          <w:tcPr>
            <w:tcW w:w="1389" w:type="dxa"/>
            <w:shd w:val="clear" w:color="auto" w:fill="auto"/>
            <w:vAlign w:val="center"/>
            <w:hideMark/>
          </w:tcPr>
          <w:p w:rsidR="00761C9B" w:rsidRPr="000913D6" w:rsidRDefault="00761C9B" w:rsidP="008F1C08">
            <w:pPr>
              <w:spacing w:after="0" w:line="240" w:lineRule="auto"/>
              <w:jc w:val="center"/>
              <w:rPr>
                <w:rFonts w:eastAsia="Times New Roman"/>
                <w:b/>
                <w:color w:val="000000"/>
                <w:sz w:val="18"/>
                <w:lang w:eastAsia="es-SV"/>
              </w:rPr>
            </w:pPr>
            <w:r w:rsidRPr="000913D6">
              <w:rPr>
                <w:rFonts w:eastAsia="Times New Roman"/>
                <w:b/>
                <w:color w:val="000000"/>
                <w:sz w:val="18"/>
                <w:lang w:eastAsia="es-SV"/>
              </w:rPr>
              <w:t>SOLICITANTE</w:t>
            </w:r>
          </w:p>
        </w:tc>
        <w:tc>
          <w:tcPr>
            <w:tcW w:w="2727" w:type="dxa"/>
            <w:shd w:val="clear" w:color="auto" w:fill="auto"/>
            <w:vAlign w:val="center"/>
            <w:hideMark/>
          </w:tcPr>
          <w:p w:rsidR="00761C9B" w:rsidRPr="000913D6" w:rsidRDefault="00761C9B" w:rsidP="008F1C08">
            <w:pPr>
              <w:spacing w:after="0" w:line="240" w:lineRule="auto"/>
              <w:jc w:val="center"/>
              <w:rPr>
                <w:rFonts w:eastAsia="Times New Roman"/>
                <w:b/>
                <w:color w:val="000000"/>
                <w:sz w:val="18"/>
                <w:lang w:eastAsia="es-SV"/>
              </w:rPr>
            </w:pPr>
            <w:r w:rsidRPr="000913D6">
              <w:rPr>
                <w:rFonts w:eastAsia="Times New Roman"/>
                <w:b/>
                <w:color w:val="000000"/>
                <w:sz w:val="18"/>
                <w:lang w:eastAsia="es-SV"/>
              </w:rPr>
              <w:t>MEDICAMENTOS</w:t>
            </w:r>
          </w:p>
        </w:tc>
        <w:tc>
          <w:tcPr>
            <w:tcW w:w="1559" w:type="dxa"/>
            <w:shd w:val="clear" w:color="auto" w:fill="auto"/>
            <w:vAlign w:val="center"/>
            <w:hideMark/>
          </w:tcPr>
          <w:p w:rsidR="00761C9B" w:rsidRPr="000913D6" w:rsidRDefault="00761C9B" w:rsidP="008F1C08">
            <w:pPr>
              <w:spacing w:after="0" w:line="240" w:lineRule="auto"/>
              <w:jc w:val="center"/>
              <w:rPr>
                <w:rFonts w:eastAsia="Times New Roman"/>
                <w:b/>
                <w:color w:val="000000"/>
                <w:sz w:val="18"/>
                <w:lang w:eastAsia="es-SV"/>
              </w:rPr>
            </w:pPr>
            <w:r w:rsidRPr="000913D6">
              <w:rPr>
                <w:rFonts w:eastAsia="Times New Roman"/>
                <w:b/>
                <w:color w:val="000000"/>
                <w:sz w:val="18"/>
                <w:lang w:eastAsia="es-SV"/>
              </w:rPr>
              <w:t>N° REGISTRO SANITARIO</w:t>
            </w:r>
          </w:p>
        </w:tc>
        <w:tc>
          <w:tcPr>
            <w:tcW w:w="1384" w:type="dxa"/>
            <w:shd w:val="clear" w:color="auto" w:fill="auto"/>
            <w:vAlign w:val="center"/>
            <w:hideMark/>
          </w:tcPr>
          <w:p w:rsidR="00761C9B" w:rsidRPr="000913D6" w:rsidRDefault="00761C9B" w:rsidP="008F1C08">
            <w:pPr>
              <w:spacing w:after="0" w:line="240" w:lineRule="auto"/>
              <w:jc w:val="center"/>
              <w:rPr>
                <w:rFonts w:eastAsia="Times New Roman"/>
                <w:b/>
                <w:color w:val="000000"/>
                <w:sz w:val="18"/>
                <w:lang w:eastAsia="es-SV"/>
              </w:rPr>
            </w:pPr>
            <w:r w:rsidRPr="000913D6">
              <w:rPr>
                <w:rFonts w:eastAsia="Times New Roman"/>
                <w:b/>
                <w:color w:val="000000"/>
                <w:sz w:val="18"/>
                <w:lang w:eastAsia="es-SV"/>
              </w:rPr>
              <w:t>MEDIO DE DIFUSIÓN</w:t>
            </w:r>
          </w:p>
        </w:tc>
      </w:tr>
      <w:tr w:rsidR="00761C9B" w:rsidRPr="000913D6" w:rsidTr="008F1C08">
        <w:trPr>
          <w:trHeight w:val="283"/>
        </w:trPr>
        <w:tc>
          <w:tcPr>
            <w:tcW w:w="426" w:type="dxa"/>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1</w:t>
            </w:r>
          </w:p>
        </w:tc>
        <w:tc>
          <w:tcPr>
            <w:tcW w:w="1446" w:type="dxa"/>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20200615020001</w:t>
            </w:r>
          </w:p>
        </w:tc>
        <w:tc>
          <w:tcPr>
            <w:tcW w:w="1389" w:type="dxa"/>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GADAL ENTERPRISES, INC.</w:t>
            </w: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GADAVYT® DBT VITAMINA LÍQUIDA SOLUCIÓN</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SN004621042016</w:t>
            </w:r>
          </w:p>
        </w:tc>
        <w:tc>
          <w:tcPr>
            <w:tcW w:w="1384" w:type="dxa"/>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INTERNET</w:t>
            </w:r>
          </w:p>
        </w:tc>
      </w:tr>
      <w:tr w:rsidR="00761C9B" w:rsidRPr="000913D6" w:rsidTr="008F1C08">
        <w:trPr>
          <w:trHeight w:val="283"/>
        </w:trPr>
        <w:tc>
          <w:tcPr>
            <w:tcW w:w="426" w:type="dxa"/>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2</w:t>
            </w:r>
          </w:p>
        </w:tc>
        <w:tc>
          <w:tcPr>
            <w:tcW w:w="1446" w:type="dxa"/>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20200615020002</w:t>
            </w:r>
          </w:p>
        </w:tc>
        <w:tc>
          <w:tcPr>
            <w:tcW w:w="1389" w:type="dxa"/>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GADAL ENTERPRISES, INC.</w:t>
            </w: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GADAVYT® LIQUID FIBER KIDZ (FIBRA LÍQUIDA NIÑOS) SOLUCIÓN</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SN006415112018</w:t>
            </w:r>
          </w:p>
        </w:tc>
        <w:tc>
          <w:tcPr>
            <w:tcW w:w="1384" w:type="dxa"/>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INTERNET</w:t>
            </w:r>
          </w:p>
        </w:tc>
      </w:tr>
      <w:tr w:rsidR="00761C9B" w:rsidRPr="000913D6" w:rsidTr="008F1C08">
        <w:trPr>
          <w:trHeight w:val="283"/>
        </w:trPr>
        <w:tc>
          <w:tcPr>
            <w:tcW w:w="426" w:type="dxa"/>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3</w:t>
            </w:r>
          </w:p>
        </w:tc>
        <w:tc>
          <w:tcPr>
            <w:tcW w:w="1446" w:type="dxa"/>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20200615020003</w:t>
            </w:r>
          </w:p>
        </w:tc>
        <w:tc>
          <w:tcPr>
            <w:tcW w:w="1389" w:type="dxa"/>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GADAL ENTERPRISES, INC.</w:t>
            </w: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GADAVYT PROTEÍNA 26 G/75 ML SOLUCIÓN</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SN003718072019</w:t>
            </w:r>
          </w:p>
        </w:tc>
        <w:tc>
          <w:tcPr>
            <w:tcW w:w="1384" w:type="dxa"/>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INTERNET</w:t>
            </w:r>
          </w:p>
        </w:tc>
      </w:tr>
      <w:tr w:rsidR="00761C9B" w:rsidRPr="000913D6" w:rsidTr="008F1C08">
        <w:trPr>
          <w:trHeight w:val="283"/>
        </w:trPr>
        <w:tc>
          <w:tcPr>
            <w:tcW w:w="426" w:type="dxa"/>
            <w:vMerge w:val="restart"/>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4</w:t>
            </w:r>
          </w:p>
        </w:tc>
        <w:tc>
          <w:tcPr>
            <w:tcW w:w="1446" w:type="dxa"/>
            <w:vMerge w:val="restart"/>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20200615020006</w:t>
            </w:r>
          </w:p>
        </w:tc>
        <w:tc>
          <w:tcPr>
            <w:tcW w:w="1389" w:type="dxa"/>
            <w:vMerge w:val="restart"/>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LABORATORIOS SUIZOS, S.A. DE C.V.</w:t>
            </w: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ANTIGRIP AM TABLETAS</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F082712092013</w:t>
            </w:r>
          </w:p>
        </w:tc>
        <w:tc>
          <w:tcPr>
            <w:tcW w:w="1384" w:type="dxa"/>
            <w:vMerge w:val="restart"/>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RADIO</w:t>
            </w: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ANTIGRIP PM TABLETAS</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F114331102013</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val="restart"/>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5</w:t>
            </w:r>
          </w:p>
        </w:tc>
        <w:tc>
          <w:tcPr>
            <w:tcW w:w="1446" w:type="dxa"/>
            <w:vMerge w:val="restart"/>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20200615020007</w:t>
            </w:r>
          </w:p>
        </w:tc>
        <w:tc>
          <w:tcPr>
            <w:tcW w:w="1389" w:type="dxa"/>
            <w:vMerge w:val="restart"/>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LABORATORIOS SUIZOS, S.A. DE C.V.</w:t>
            </w: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MINOXIL 5% SOLUCIÓN CUTÁNEA</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F056817102019</w:t>
            </w:r>
          </w:p>
        </w:tc>
        <w:tc>
          <w:tcPr>
            <w:tcW w:w="1384" w:type="dxa"/>
            <w:vMerge w:val="restart"/>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RADIO</w:t>
            </w: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MINOXIL 2% SOLUCIÓN CUTÁNEA</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F057717102019</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6</w:t>
            </w:r>
          </w:p>
        </w:tc>
        <w:tc>
          <w:tcPr>
            <w:tcW w:w="1446" w:type="dxa"/>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20200615020009</w:t>
            </w:r>
          </w:p>
        </w:tc>
        <w:tc>
          <w:tcPr>
            <w:tcW w:w="1389" w:type="dxa"/>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LABORATORIOS SUIZOS, S.A. DE C.V.</w:t>
            </w: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REGENOL FORTE</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F010815022012</w:t>
            </w:r>
          </w:p>
        </w:tc>
        <w:tc>
          <w:tcPr>
            <w:tcW w:w="1384" w:type="dxa"/>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INTERNET</w:t>
            </w:r>
          </w:p>
        </w:tc>
      </w:tr>
      <w:tr w:rsidR="00761C9B" w:rsidRPr="000913D6" w:rsidTr="008F1C08">
        <w:trPr>
          <w:trHeight w:val="283"/>
        </w:trPr>
        <w:tc>
          <w:tcPr>
            <w:tcW w:w="426" w:type="dxa"/>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7</w:t>
            </w:r>
          </w:p>
        </w:tc>
        <w:tc>
          <w:tcPr>
            <w:tcW w:w="1446" w:type="dxa"/>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20200615020010</w:t>
            </w:r>
          </w:p>
        </w:tc>
        <w:tc>
          <w:tcPr>
            <w:tcW w:w="1389" w:type="dxa"/>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LABORATORIOS SUIZOS, S.A. DE C.V.</w:t>
            </w: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VIDA-SI SOLUCIÓN</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F049811072013</w:t>
            </w:r>
          </w:p>
        </w:tc>
        <w:tc>
          <w:tcPr>
            <w:tcW w:w="1384" w:type="dxa"/>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INTERNET</w:t>
            </w:r>
          </w:p>
        </w:tc>
      </w:tr>
      <w:tr w:rsidR="00761C9B" w:rsidRPr="000913D6" w:rsidTr="008F1C08">
        <w:trPr>
          <w:trHeight w:val="283"/>
        </w:trPr>
        <w:tc>
          <w:tcPr>
            <w:tcW w:w="426" w:type="dxa"/>
            <w:vMerge w:val="restart"/>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8</w:t>
            </w:r>
          </w:p>
        </w:tc>
        <w:tc>
          <w:tcPr>
            <w:tcW w:w="1446" w:type="dxa"/>
            <w:vMerge w:val="restart"/>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20200615020011</w:t>
            </w:r>
          </w:p>
        </w:tc>
        <w:tc>
          <w:tcPr>
            <w:tcW w:w="1389" w:type="dxa"/>
            <w:vMerge w:val="restart"/>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LABORATORIOS SUIZOS, S.A. DE C.V.</w:t>
            </w: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ECHINASIL TABLETAS</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N001026032003</w:t>
            </w:r>
          </w:p>
        </w:tc>
        <w:tc>
          <w:tcPr>
            <w:tcW w:w="1384" w:type="dxa"/>
            <w:vMerge w:val="restart"/>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INTERNET</w:t>
            </w: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ECHINASIL GOTAS NATURALES ESTIMULANTE DE LAS DEFENSAS</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N002404062003</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val="restart"/>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9</w:t>
            </w:r>
          </w:p>
        </w:tc>
        <w:tc>
          <w:tcPr>
            <w:tcW w:w="1446" w:type="dxa"/>
            <w:vMerge w:val="restart"/>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20200615020012</w:t>
            </w:r>
          </w:p>
        </w:tc>
        <w:tc>
          <w:tcPr>
            <w:tcW w:w="1389" w:type="dxa"/>
            <w:vMerge w:val="restart"/>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LABORATORIOS SUIZOS, S.A. DE C.V.</w:t>
            </w: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NERVITRAN GOTAS</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22915</w:t>
            </w:r>
          </w:p>
        </w:tc>
        <w:tc>
          <w:tcPr>
            <w:tcW w:w="1384" w:type="dxa"/>
            <w:vMerge w:val="restart"/>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INTERNET</w:t>
            </w: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NERVITRAN TABLETAS</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N001617122008</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val="restart"/>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10</w:t>
            </w:r>
          </w:p>
        </w:tc>
        <w:tc>
          <w:tcPr>
            <w:tcW w:w="1446" w:type="dxa"/>
            <w:vMerge w:val="restart"/>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20200615020013</w:t>
            </w:r>
          </w:p>
        </w:tc>
        <w:tc>
          <w:tcPr>
            <w:tcW w:w="1389" w:type="dxa"/>
            <w:vMerge w:val="restart"/>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LABORATORIOS PISA, S.A. DE C.V.</w:t>
            </w: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ELECTROLIT SOLUCIÓN SABOR FRESA KIWI</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F005622012015</w:t>
            </w:r>
          </w:p>
        </w:tc>
        <w:tc>
          <w:tcPr>
            <w:tcW w:w="1384" w:type="dxa"/>
            <w:vMerge w:val="restart"/>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CARTELES Y SIMILARES</w:t>
            </w: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ELECTROLIT SABOR MARACUYA SOLUCIÓN</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F014012042018</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ELECTROLIT SABOR MORA AZUL SOLUCIÓN</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F015503052018</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ELECTROLIT SABOR JAMAICA SOLUCIÓN</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F015703052018</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ELECTROLIT SOLUCIÓN SABOR UVA</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F024821052015</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ELECTROLIT SABOR LIMA LIMÓN SOLUCIÓN</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F029418062015</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ELECTROLIT SABOR COCO SOLUCIÓN</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F041026042000</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ELECTROLIT SABOR NARANJA MANDARINA SOLUCIÓN</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F050024102007</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ELECTROLIT SABOR MANZANA SOLUCIÓN</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F075901091999</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ELECTROLIT SABOR FRESA SOLUCIÓN</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F076001091999</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val="restart"/>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11</w:t>
            </w:r>
          </w:p>
        </w:tc>
        <w:tc>
          <w:tcPr>
            <w:tcW w:w="1446" w:type="dxa"/>
            <w:vMerge w:val="restart"/>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20200616020001</w:t>
            </w:r>
          </w:p>
        </w:tc>
        <w:tc>
          <w:tcPr>
            <w:tcW w:w="1389" w:type="dxa"/>
            <w:vMerge w:val="restart"/>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BAYER S.A.</w:t>
            </w: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CANESPOR UÑA FASE 2 CREMA</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12888</w:t>
            </w:r>
          </w:p>
        </w:tc>
        <w:tc>
          <w:tcPr>
            <w:tcW w:w="1384" w:type="dxa"/>
            <w:vMerge w:val="restart"/>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INTERNET</w:t>
            </w: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CANESPOR UÑA FASE I UNGUENTO</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F030116062016</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val="restart"/>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12</w:t>
            </w:r>
          </w:p>
        </w:tc>
        <w:tc>
          <w:tcPr>
            <w:tcW w:w="1446" w:type="dxa"/>
            <w:vMerge w:val="restart"/>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20200616020002</w:t>
            </w:r>
          </w:p>
        </w:tc>
        <w:tc>
          <w:tcPr>
            <w:tcW w:w="1389" w:type="dxa"/>
            <w:vMerge w:val="restart"/>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BAYER S.A.</w:t>
            </w: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CANESPOR UÑA FASE 2 CREMA</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12888</w:t>
            </w:r>
          </w:p>
        </w:tc>
        <w:tc>
          <w:tcPr>
            <w:tcW w:w="1384" w:type="dxa"/>
            <w:vMerge w:val="restart"/>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TELEVISIÓN</w:t>
            </w: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CANESPOR UÑA FASE I UNG</w:t>
            </w:r>
            <w:r w:rsidRPr="000913D6">
              <w:rPr>
                <w:rFonts w:cs="Arial"/>
                <w:color w:val="222222"/>
                <w:sz w:val="18"/>
                <w:szCs w:val="42"/>
                <w:shd w:val="clear" w:color="auto" w:fill="FFFFFF"/>
              </w:rPr>
              <w:t>Ü</w:t>
            </w:r>
            <w:r w:rsidRPr="000913D6">
              <w:rPr>
                <w:rFonts w:eastAsia="Times New Roman"/>
                <w:color w:val="000000"/>
                <w:sz w:val="18"/>
                <w:szCs w:val="18"/>
                <w:lang w:eastAsia="es-SV"/>
              </w:rPr>
              <w:t>ENTO</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F030116062016</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val="restart"/>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13</w:t>
            </w:r>
          </w:p>
        </w:tc>
        <w:tc>
          <w:tcPr>
            <w:tcW w:w="1446" w:type="dxa"/>
            <w:vMerge w:val="restart"/>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20200616020003</w:t>
            </w:r>
          </w:p>
        </w:tc>
        <w:tc>
          <w:tcPr>
            <w:tcW w:w="1389" w:type="dxa"/>
            <w:vMerge w:val="restart"/>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LABORATORIOS RECALCINE S.A., LABORATORIOS SYNTHESIS S.A.S.</w:t>
            </w: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OLMEDIPIN® AM 20/5 MG COMPRIMIDOS RECUBIERTOS</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F012823032017</w:t>
            </w:r>
          </w:p>
        </w:tc>
        <w:tc>
          <w:tcPr>
            <w:tcW w:w="1384" w:type="dxa"/>
            <w:vMerge w:val="restart"/>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CARTELES Y SIMILARES</w:t>
            </w: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OLMEDIPIN® AM 40/10 MG COMPRIMIDOS RECUBIERTOS</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F013430032017</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OLMEDIPIN AM 40/5 MG COMPRIMIDOS RECUBIERTOS</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F019801062017</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OLMEDIPIN D 40/12,5 COMPRIMIDOS RECUBIERTOS</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F121921112013</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OLMEDIPIN D 20/12.5 COMPRIMIDOS RECUBIERTOS</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F122121112013</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ANFIBOL COMPRIMIDOS 5MG</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F122621112013</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val="restart"/>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14</w:t>
            </w:r>
          </w:p>
        </w:tc>
        <w:tc>
          <w:tcPr>
            <w:tcW w:w="1446" w:type="dxa"/>
            <w:vMerge w:val="restart"/>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20200616020004</w:t>
            </w:r>
          </w:p>
        </w:tc>
        <w:tc>
          <w:tcPr>
            <w:tcW w:w="1389" w:type="dxa"/>
            <w:vMerge w:val="restart"/>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LABORATORIOS RECALCINE S.A., LABORATORIOS SYNTHESIS S.A.S.</w:t>
            </w: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OLMEDIPIN® AM 20/5 MG COMPRIMIDOS RECUBIERTOS</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F012823032017</w:t>
            </w:r>
          </w:p>
        </w:tc>
        <w:tc>
          <w:tcPr>
            <w:tcW w:w="1384" w:type="dxa"/>
            <w:vMerge w:val="restart"/>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CARTELES Y SIMILARES</w:t>
            </w: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OLMEDIPIN® AM 40/10 MG COMPRIMIDOS RECUBIERTOS</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F013430032017</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OLMEDIPIN AM 40/5 MG COMPRIMIDOS RECUBIERTOS</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F019801062017</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OLMEDIPIN D 40/12,5 COMPRIMIDOS RECUBIERTOS</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F121921112013</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OLMEDIPIN D 20/12.5 COMPRIMIDOS RECUBIERTOS</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F122121112013</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ANFIBOL COMPRIMIDOS 5MG</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F122621112013</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val="restart"/>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15</w:t>
            </w:r>
          </w:p>
        </w:tc>
        <w:tc>
          <w:tcPr>
            <w:tcW w:w="1446" w:type="dxa"/>
            <w:vMerge w:val="restart"/>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20200616020005</w:t>
            </w:r>
          </w:p>
        </w:tc>
        <w:tc>
          <w:tcPr>
            <w:tcW w:w="1389" w:type="dxa"/>
            <w:vMerge w:val="restart"/>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LABORATORIOS RECALCINE S.A., LABORATORIOS SYNTHESIS S.A.S.</w:t>
            </w: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OLMEDIPIN® AM 20/5 MG COMPRIMIDOS RECUBIERTOS</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F012823032017</w:t>
            </w:r>
          </w:p>
        </w:tc>
        <w:tc>
          <w:tcPr>
            <w:tcW w:w="1384" w:type="dxa"/>
            <w:vMerge w:val="restart"/>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CARTELES Y SIMILARES</w:t>
            </w: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OLMEDIPIN® AM 40/10 MG COMPRIMIDOS RECUBIERTOS</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F013430032017</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OLMEDIPIN AM 40/5 MG COMPRIMIDOS RECUBIERTOS</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F019801062017</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OLMEDIPIN D 40/12,5 COMPRIMIDOS RECUBIERTOS</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F121921112013</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OLMEDIPIN D 20/12.5 COMPRIMIDOS RECUBIERTOS</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F122121112013</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ANFIBOL COMPRIMIDOS 5MG</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F122621112013</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16</w:t>
            </w:r>
          </w:p>
        </w:tc>
        <w:tc>
          <w:tcPr>
            <w:tcW w:w="1446" w:type="dxa"/>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20200616010006</w:t>
            </w:r>
          </w:p>
        </w:tc>
        <w:tc>
          <w:tcPr>
            <w:tcW w:w="1389" w:type="dxa"/>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FARMACIA FARMAVALUE</w:t>
            </w: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ABRILAR EA 575 JARABE</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F070115082001</w:t>
            </w:r>
          </w:p>
        </w:tc>
        <w:tc>
          <w:tcPr>
            <w:tcW w:w="1384" w:type="dxa"/>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CARTELES Y SIMILARES</w:t>
            </w:r>
          </w:p>
        </w:tc>
      </w:tr>
      <w:tr w:rsidR="00761C9B" w:rsidRPr="000913D6" w:rsidTr="008F1C08">
        <w:trPr>
          <w:trHeight w:val="283"/>
        </w:trPr>
        <w:tc>
          <w:tcPr>
            <w:tcW w:w="426" w:type="dxa"/>
            <w:vMerge w:val="restart"/>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17</w:t>
            </w:r>
          </w:p>
        </w:tc>
        <w:tc>
          <w:tcPr>
            <w:tcW w:w="1446" w:type="dxa"/>
            <w:vMerge w:val="restart"/>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20200616020007</w:t>
            </w:r>
          </w:p>
        </w:tc>
        <w:tc>
          <w:tcPr>
            <w:tcW w:w="1389" w:type="dxa"/>
            <w:vMerge w:val="restart"/>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LABORATORIOS RECALCINE S.A., LABORATORIOS SYNTHESIS S.A.S.</w:t>
            </w: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OLMEDIPIN® AM 20/5 MG COMPRIMIDOS RECUBIERTOS</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F012823032017</w:t>
            </w:r>
          </w:p>
        </w:tc>
        <w:tc>
          <w:tcPr>
            <w:tcW w:w="1384" w:type="dxa"/>
            <w:vMerge w:val="restart"/>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CARTELES Y SIMILARES</w:t>
            </w: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OLMEDIPIN® AM 40/10 MG COMPRIMIDOS RECUBIERTOS</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F013430032017</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OLMEDIPIN AM 40/5 MG COMPRIMIDOS RECUBIERTOS</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F019801062017</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OLMEDIPIN D 40/12,5 COMPRIMIDOS RECUBIERTOS</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F121921112013</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OLMEDIPIN D 20/12.5 COMPRIMIDOS RECUBIERTOS</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F122121112013</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ANFIBOL COMPRIMIDOS 5MG</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F122621112013</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val="restart"/>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18</w:t>
            </w:r>
          </w:p>
        </w:tc>
        <w:tc>
          <w:tcPr>
            <w:tcW w:w="1446" w:type="dxa"/>
            <w:vMerge w:val="restart"/>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20200616020008</w:t>
            </w:r>
          </w:p>
        </w:tc>
        <w:tc>
          <w:tcPr>
            <w:tcW w:w="1389" w:type="dxa"/>
            <w:vMerge w:val="restart"/>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val="en-US" w:eastAsia="es-SV"/>
              </w:rPr>
            </w:pPr>
            <w:r w:rsidRPr="000913D6">
              <w:rPr>
                <w:rFonts w:eastAsia="Times New Roman"/>
                <w:color w:val="000000"/>
                <w:sz w:val="18"/>
                <w:szCs w:val="18"/>
                <w:lang w:val="en-US" w:eastAsia="es-SV"/>
              </w:rPr>
              <w:t>BAYER AG., BAYER S.A.</w:t>
            </w: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CARDIOASPIRINA 81 MG TABLETAS CUBIERTA ENTERICA</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F005819022003</w:t>
            </w:r>
          </w:p>
        </w:tc>
        <w:tc>
          <w:tcPr>
            <w:tcW w:w="1384" w:type="dxa"/>
            <w:vMerge w:val="restart"/>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CARTELES Y SIMILARES</w:t>
            </w: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CANESTEN V 500MG ÓVULOS VAGINALES</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F006613022014</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NATELE EASY GELS VITAMINAS Y MINERALES PARA EL EMBARAZO CÁPSULAS BLANDAS</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F012508032006</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ALEVE 200 MG LIQUI-GELS CÁPSULAS DE GELATINA SUAVE</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F018725052011</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TABCIN ADULTOS TABLETAS EFERVESCENTES FÓRMULA MEJORADA</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RG0334240903</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REDOXON 1.0 G TABLETAS EFERVESCENTES (SABOR NARANJA)</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RG1376180106</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ALKA-SELTZER TABLETAS EFERVESCENTES.</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RG1548260706</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val="restart"/>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19</w:t>
            </w:r>
          </w:p>
        </w:tc>
        <w:tc>
          <w:tcPr>
            <w:tcW w:w="1446" w:type="dxa"/>
            <w:vMerge w:val="restart"/>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20200616020009</w:t>
            </w:r>
          </w:p>
        </w:tc>
        <w:tc>
          <w:tcPr>
            <w:tcW w:w="1389" w:type="dxa"/>
            <w:vMerge w:val="restart"/>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LABORATORIOS RECALCINE S.A., LABORATORIOS SYNTHESIS S.A.S.</w:t>
            </w: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OLMEDIPIN® AM 20/5 MG COMPRIMIDOS RECUBIERTOS</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F012823032017</w:t>
            </w:r>
          </w:p>
        </w:tc>
        <w:tc>
          <w:tcPr>
            <w:tcW w:w="1384" w:type="dxa"/>
            <w:vMerge w:val="restart"/>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CARTELES Y SIMILARES</w:t>
            </w: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OLMEDIPIN® AM 40/10 MG COMPRIMIDOS RECUBIERTOS</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F013430032017</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OLMEDIPIN AM 40/5 MG COMPRIMIDOS RECUBIERTOS</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F019801062017</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OLMEDIPIN D 40/12,5 COMPRIMIDOS RECUBIERTOS</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F121921112013</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OLMEDIPIN D 20/12.5 COMPRIMIDOS RECUBIERTOS</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F122121112013</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ANFIBOL COMPRIMIDOS 5MG</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F122621112013</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val="restart"/>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20</w:t>
            </w:r>
          </w:p>
        </w:tc>
        <w:tc>
          <w:tcPr>
            <w:tcW w:w="1446" w:type="dxa"/>
            <w:vMerge w:val="restart"/>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20200616020010</w:t>
            </w:r>
          </w:p>
        </w:tc>
        <w:tc>
          <w:tcPr>
            <w:tcW w:w="1389" w:type="dxa"/>
            <w:vMerge w:val="restart"/>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val="en-US" w:eastAsia="es-SV"/>
              </w:rPr>
            </w:pPr>
            <w:r w:rsidRPr="000913D6">
              <w:rPr>
                <w:rFonts w:eastAsia="Times New Roman"/>
                <w:color w:val="000000"/>
                <w:sz w:val="18"/>
                <w:szCs w:val="18"/>
                <w:lang w:val="en-US" w:eastAsia="es-SV"/>
              </w:rPr>
              <w:t>BAYER AG., BAYER S.A.</w:t>
            </w: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CARDIOASPIRINA 81 MG TABLETAS CUBIERTA ENTERICA</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F005819022003</w:t>
            </w:r>
          </w:p>
        </w:tc>
        <w:tc>
          <w:tcPr>
            <w:tcW w:w="1384" w:type="dxa"/>
            <w:vMerge w:val="restart"/>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VALLA PUBLICITARIA</w:t>
            </w: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CANESTEN V 500MG ÓVULOS VAGINALES</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F006613022014</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NATELE EASY GELS VITAMINAS Y MINERALES PARA EL EMBARAZO CÁPSULAS BLANDAS</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F012508032006</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ALEVE 200 MG LIQUI-GELS CÁPSULAS DE GELATINA SUAVE</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F018725052011</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TABCIN ADULTOS TABLETAS EFERVESCENTES FÓRMULA MEJORADA</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RG0334240903</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REDOXON 1.0 G TABLETAS EFERVESCENTES (SABOR NARANJA)</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RG1376180106</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ALKA-SELTZER TABLETAS EFERVESCENTES.</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RG1548260706</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val="restart"/>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21</w:t>
            </w:r>
          </w:p>
        </w:tc>
        <w:tc>
          <w:tcPr>
            <w:tcW w:w="1446" w:type="dxa"/>
            <w:vMerge w:val="restart"/>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20200616020011</w:t>
            </w:r>
          </w:p>
        </w:tc>
        <w:tc>
          <w:tcPr>
            <w:tcW w:w="1389" w:type="dxa"/>
            <w:vMerge w:val="restart"/>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val="en-US" w:eastAsia="es-SV"/>
              </w:rPr>
            </w:pPr>
            <w:r w:rsidRPr="000913D6">
              <w:rPr>
                <w:rFonts w:eastAsia="Times New Roman"/>
                <w:color w:val="000000"/>
                <w:sz w:val="18"/>
                <w:szCs w:val="18"/>
                <w:lang w:val="en-US" w:eastAsia="es-SV"/>
              </w:rPr>
              <w:t>BAYER AG., BAYER S.A.</w:t>
            </w: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CARDIOASPIRINA 81 MG TABLETAS CUBIERTA ENTERICA</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F005819022003</w:t>
            </w:r>
          </w:p>
        </w:tc>
        <w:tc>
          <w:tcPr>
            <w:tcW w:w="1384" w:type="dxa"/>
            <w:vMerge w:val="restart"/>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PRENSA ESCRITA</w:t>
            </w: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CANESTEN V 500MG ÓVULOS VAGINALES</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F006613022014</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NATELE EASY GELS VITAMINAS Y MINERALES PARA EL EMBARAZO CÁPSULAS BLANDAS</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F012508032006</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ALEVE 200 MG LIQUI-GELS CÁPSULAS DE GELATINA SUAVE</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F018725052011</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TABCIN ADULTOS TABLETAS EFERVESCENTES FÓRMULA MEJORADA</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RG0334240903</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REDOXON 1.0 G TABLETAS EFERVESCENTES (SABOR NARANJA)</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RG1376180106</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ALKA-SELTZER TABLETAS EFERVESCENTES.</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RG1548260706</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val="restart"/>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22</w:t>
            </w:r>
          </w:p>
        </w:tc>
        <w:tc>
          <w:tcPr>
            <w:tcW w:w="1446" w:type="dxa"/>
            <w:vMerge w:val="restart"/>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20200616020012</w:t>
            </w:r>
          </w:p>
        </w:tc>
        <w:tc>
          <w:tcPr>
            <w:tcW w:w="1389" w:type="dxa"/>
            <w:vMerge w:val="restart"/>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val="en-US" w:eastAsia="es-SV"/>
              </w:rPr>
            </w:pPr>
            <w:r w:rsidRPr="000913D6">
              <w:rPr>
                <w:rFonts w:eastAsia="Times New Roman"/>
                <w:color w:val="000000"/>
                <w:sz w:val="18"/>
                <w:szCs w:val="18"/>
                <w:lang w:val="en-US" w:eastAsia="es-SV"/>
              </w:rPr>
              <w:t>BAYER AG., BAYER S.A.</w:t>
            </w: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CARDIOASPIRINA 81 MG TABLETAS CUBIERTA ENTERICA</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F005819022003</w:t>
            </w:r>
          </w:p>
        </w:tc>
        <w:tc>
          <w:tcPr>
            <w:tcW w:w="1384" w:type="dxa"/>
            <w:vMerge w:val="restart"/>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VALLA PUBLICITARIA</w:t>
            </w: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CANESTEN V 500MG ÓVULOS VAGINALES</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F006613022014</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NATELE EASY GELS VITAMINAS Y MINERALES PARA EL EMBARAZO CÁPSULAS BLANDAS</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F012508032006</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ALEVE 200 MG LIQUI-GELS CÁPSULAS DE GELATINA SUAVE</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F018725052011</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TABCIN ADULTOS TABLETAS EFERVESCENTES FÓRMULA MEJORADA</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RG0334240903</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REDOXON 1.0 G TABLETAS EFERVESCENTES (SABOR NARANJA)</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RG1376180106</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ALKA-SELTZER TABLETAS EFERVESCENTES.</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RG1548260706</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val="restart"/>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23</w:t>
            </w:r>
          </w:p>
        </w:tc>
        <w:tc>
          <w:tcPr>
            <w:tcW w:w="1446" w:type="dxa"/>
            <w:vMerge w:val="restart"/>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20200616020013</w:t>
            </w:r>
          </w:p>
        </w:tc>
        <w:tc>
          <w:tcPr>
            <w:tcW w:w="1389" w:type="dxa"/>
            <w:vMerge w:val="restart"/>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val="en-US" w:eastAsia="es-SV"/>
              </w:rPr>
            </w:pPr>
            <w:r w:rsidRPr="000913D6">
              <w:rPr>
                <w:rFonts w:eastAsia="Times New Roman"/>
                <w:color w:val="000000"/>
                <w:sz w:val="18"/>
                <w:szCs w:val="18"/>
                <w:lang w:val="en-US" w:eastAsia="es-SV"/>
              </w:rPr>
              <w:t>BAYER AG.,</w:t>
            </w:r>
            <w:r>
              <w:rPr>
                <w:rFonts w:eastAsia="Times New Roman"/>
                <w:color w:val="000000"/>
                <w:sz w:val="18"/>
                <w:szCs w:val="18"/>
                <w:lang w:val="en-US" w:eastAsia="es-SV"/>
              </w:rPr>
              <w:t xml:space="preserve"> </w:t>
            </w:r>
            <w:r w:rsidRPr="000913D6">
              <w:rPr>
                <w:rFonts w:eastAsia="Times New Roman"/>
                <w:color w:val="000000"/>
                <w:sz w:val="18"/>
                <w:szCs w:val="18"/>
                <w:lang w:val="en-US" w:eastAsia="es-SV"/>
              </w:rPr>
              <w:t>BAYER S.A.</w:t>
            </w: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CARDIOASPIRINA 81 MG TABLETAS CUBIERTA ENTERICA</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F005819022003</w:t>
            </w:r>
          </w:p>
        </w:tc>
        <w:tc>
          <w:tcPr>
            <w:tcW w:w="1384" w:type="dxa"/>
            <w:vMerge w:val="restart"/>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CARTELES Y SIMILARE</w:t>
            </w: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CANESTEN V 500MG ÓVULOS VAGINALES</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F006613022014</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NATELE EASY GELS VITAMINAS Y MINERALES PARA EL EMBARAZO CÁPSULAS BLANDAS</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F012508032006</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ALEVE 200 MG LIQUI-GELS CÁPSULAS DE GELATINA SUAVE</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F018725052011</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TABCIN ADULTOS TABLETAS EFERVESCENTES FÓRMULA MEJORADA</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RG0334240903</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REDOXON 1.0 G TABLETAS EFERVESCENTES (SABOR NARANJA)</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RG1376180106</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ALKA-SELTZER TABLETAS EFERVESCENTES.</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RG1548260706</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val="restart"/>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24</w:t>
            </w:r>
          </w:p>
        </w:tc>
        <w:tc>
          <w:tcPr>
            <w:tcW w:w="1446" w:type="dxa"/>
            <w:vMerge w:val="restart"/>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20200616020014</w:t>
            </w:r>
          </w:p>
        </w:tc>
        <w:tc>
          <w:tcPr>
            <w:tcW w:w="1389" w:type="dxa"/>
            <w:vMerge w:val="restart"/>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val="en-US" w:eastAsia="es-SV"/>
              </w:rPr>
            </w:pPr>
            <w:r w:rsidRPr="000913D6">
              <w:rPr>
                <w:rFonts w:eastAsia="Times New Roman"/>
                <w:color w:val="000000"/>
                <w:sz w:val="18"/>
                <w:szCs w:val="18"/>
                <w:lang w:val="en-US" w:eastAsia="es-SV"/>
              </w:rPr>
              <w:t>BAYER AG.,</w:t>
            </w:r>
            <w:r>
              <w:rPr>
                <w:rFonts w:eastAsia="Times New Roman"/>
                <w:color w:val="000000"/>
                <w:sz w:val="18"/>
                <w:szCs w:val="18"/>
                <w:lang w:val="en-US" w:eastAsia="es-SV"/>
              </w:rPr>
              <w:t xml:space="preserve"> </w:t>
            </w:r>
            <w:r w:rsidRPr="000913D6">
              <w:rPr>
                <w:rFonts w:eastAsia="Times New Roman"/>
                <w:color w:val="000000"/>
                <w:sz w:val="18"/>
                <w:szCs w:val="18"/>
                <w:lang w:val="en-US" w:eastAsia="es-SV"/>
              </w:rPr>
              <w:t>BAYER S.A.</w:t>
            </w: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CARDIOASPIRINA 81 MG TABLETAS CUBIERTA ENTERICA</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F005819022003</w:t>
            </w:r>
          </w:p>
        </w:tc>
        <w:tc>
          <w:tcPr>
            <w:tcW w:w="1384" w:type="dxa"/>
            <w:vMerge w:val="restart"/>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PRENSA ESCRITA</w:t>
            </w: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CANESTEN V 500MG ÓVULOS VAGINALES</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F006613022014</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NATELE EASY GELS VITAMINAS Y MINERALES PARA EL EMBARAZO CÁPSULAS BLANDAS</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F012508032006</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ALEVE 200 MG LIQUI-GELS CÁPSULAS DE GELATINA SUAVE</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F018725052011</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TABCIN ADULTOS TABLETAS EFERVESCENTES FÓRMULA MEJORADA</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RG0334240903</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REDOXON 1.0 G TABLETAS EFERVESCENTES (SABOR NARANJA)</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RG1376180106</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ALKA-SELTZER TABLETAS EFERVESCENTES.</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RG1548260706</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val="restart"/>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25</w:t>
            </w:r>
          </w:p>
        </w:tc>
        <w:tc>
          <w:tcPr>
            <w:tcW w:w="1446" w:type="dxa"/>
            <w:vMerge w:val="restart"/>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20200616020015</w:t>
            </w:r>
          </w:p>
        </w:tc>
        <w:tc>
          <w:tcPr>
            <w:tcW w:w="1389" w:type="dxa"/>
            <w:vMerge w:val="restart"/>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val="en-US" w:eastAsia="es-SV"/>
              </w:rPr>
            </w:pPr>
            <w:r w:rsidRPr="000913D6">
              <w:rPr>
                <w:rFonts w:eastAsia="Times New Roman"/>
                <w:color w:val="000000"/>
                <w:sz w:val="18"/>
                <w:szCs w:val="18"/>
                <w:lang w:val="en-US" w:eastAsia="es-SV"/>
              </w:rPr>
              <w:t>BAYER AG., BAYER S.A.</w:t>
            </w: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CARDIOASPIRINA 81 MG TABLETAS CUBIERTA ENTERICA</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F005819022003</w:t>
            </w:r>
          </w:p>
        </w:tc>
        <w:tc>
          <w:tcPr>
            <w:tcW w:w="1384" w:type="dxa"/>
            <w:vMerge w:val="restart"/>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CARTELES Y SIMILARES</w:t>
            </w: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CANESTEN V 500MG ÓVULOS VAGINALES</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F006613022014</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NATELE EASY GELS VITAMINAS Y MINERALES PARA EL EMBARAZO CÁPSULAS BLANDAS</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F012508032006</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ALEVE 200 MG LIQUI-GELS CÁPSULAS DE GELATINA SUAVE</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F018725052011</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TABCIN ADULTOS TABLETAS EFERVESCENTES FÓRMULA MEJORADA</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RG0334240903</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REDOXON 1.0 G TABLETAS EFERVESCENTES (SABOR NARANJA)</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RG1376180106</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ALKA-SELTZER TABLETAS EFERVESCENTES.</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RG1548260706</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26</w:t>
            </w:r>
          </w:p>
        </w:tc>
        <w:tc>
          <w:tcPr>
            <w:tcW w:w="1446" w:type="dxa"/>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20200616040016</w:t>
            </w:r>
          </w:p>
        </w:tc>
        <w:tc>
          <w:tcPr>
            <w:tcW w:w="1389" w:type="dxa"/>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JOMI, S.A. DE C.V.</w:t>
            </w: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VITASYM ADULTOS SOLUCIÓN ORAL</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F031313072011</w:t>
            </w:r>
          </w:p>
        </w:tc>
        <w:tc>
          <w:tcPr>
            <w:tcW w:w="1384" w:type="dxa"/>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INTERNET</w:t>
            </w:r>
          </w:p>
        </w:tc>
      </w:tr>
      <w:tr w:rsidR="00761C9B" w:rsidRPr="000913D6" w:rsidTr="008F1C08">
        <w:trPr>
          <w:trHeight w:val="283"/>
        </w:trPr>
        <w:tc>
          <w:tcPr>
            <w:tcW w:w="426" w:type="dxa"/>
            <w:vMerge w:val="restart"/>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27</w:t>
            </w:r>
          </w:p>
        </w:tc>
        <w:tc>
          <w:tcPr>
            <w:tcW w:w="1446" w:type="dxa"/>
            <w:vMerge w:val="restart"/>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20200616040017</w:t>
            </w:r>
          </w:p>
        </w:tc>
        <w:tc>
          <w:tcPr>
            <w:tcW w:w="1389" w:type="dxa"/>
            <w:vMerge w:val="restart"/>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LABORATORIOS SYNTHESIS S.A.S.</w:t>
            </w: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CRESADEX PLUS 135 / 20 MG CÁPSULAS</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F016703052018</w:t>
            </w:r>
          </w:p>
        </w:tc>
        <w:tc>
          <w:tcPr>
            <w:tcW w:w="1384" w:type="dxa"/>
            <w:vMerge w:val="restart"/>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CARTELES Y SIMILARES</w:t>
            </w: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CRESADEX PLUS 135/10MG CAPSULAS</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F121821112013</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val="restart"/>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28</w:t>
            </w:r>
          </w:p>
        </w:tc>
        <w:tc>
          <w:tcPr>
            <w:tcW w:w="1446" w:type="dxa"/>
            <w:vMerge w:val="restart"/>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20200616020018</w:t>
            </w:r>
          </w:p>
        </w:tc>
        <w:tc>
          <w:tcPr>
            <w:tcW w:w="1389" w:type="dxa"/>
            <w:vMerge w:val="restart"/>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ABBOTT LABORATORIES ARGENTINA S.A.</w:t>
            </w: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BLOPRESS 16 MG TABLETAS</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F033305051999</w:t>
            </w:r>
          </w:p>
        </w:tc>
        <w:tc>
          <w:tcPr>
            <w:tcW w:w="1384" w:type="dxa"/>
            <w:vMerge w:val="restart"/>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CARTELES Y SIMILARES</w:t>
            </w: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BLOPRESS 8 MG TABLETAS</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F047014071999</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val="en-US" w:eastAsia="es-SV"/>
              </w:rPr>
            </w:pPr>
            <w:r w:rsidRPr="000913D6">
              <w:rPr>
                <w:rFonts w:eastAsia="Times New Roman"/>
                <w:color w:val="000000"/>
                <w:sz w:val="18"/>
                <w:szCs w:val="18"/>
                <w:lang w:val="en-US" w:eastAsia="es-SV"/>
              </w:rPr>
              <w:t>BLOPRESS PLUS 16 MG/12.5 MG TABLETAS</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F082902102002</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val="restart"/>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29</w:t>
            </w:r>
          </w:p>
        </w:tc>
        <w:tc>
          <w:tcPr>
            <w:tcW w:w="1446" w:type="dxa"/>
            <w:vMerge w:val="restart"/>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20200616020019</w:t>
            </w:r>
          </w:p>
        </w:tc>
        <w:tc>
          <w:tcPr>
            <w:tcW w:w="1389" w:type="dxa"/>
            <w:vMerge w:val="restart"/>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ABBOTT LABORATORIES ARGENTINA S.A.</w:t>
            </w: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BLOPRESS 16 MG TABLETAS</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F033305051999</w:t>
            </w:r>
          </w:p>
        </w:tc>
        <w:tc>
          <w:tcPr>
            <w:tcW w:w="1384" w:type="dxa"/>
            <w:vMerge w:val="restart"/>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CARTELES Y SIMILARES</w:t>
            </w: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BLOPRESS 8 MG TABLETAS</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F047014071999</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val="en-US" w:eastAsia="es-SV"/>
              </w:rPr>
            </w:pPr>
            <w:r w:rsidRPr="000913D6">
              <w:rPr>
                <w:rFonts w:eastAsia="Times New Roman"/>
                <w:color w:val="000000"/>
                <w:sz w:val="18"/>
                <w:szCs w:val="18"/>
                <w:lang w:val="en-US" w:eastAsia="es-SV"/>
              </w:rPr>
              <w:t>BLOPRESS PLUS 16 MG/12.5 MG TABLETAS</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F082902102002</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val="restart"/>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30</w:t>
            </w:r>
          </w:p>
        </w:tc>
        <w:tc>
          <w:tcPr>
            <w:tcW w:w="1446" w:type="dxa"/>
            <w:vMerge w:val="restart"/>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20200616020020</w:t>
            </w:r>
          </w:p>
        </w:tc>
        <w:tc>
          <w:tcPr>
            <w:tcW w:w="1389" w:type="dxa"/>
            <w:vMerge w:val="restart"/>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ABBOTT LABORATORIES ARGENTINA S.A.</w:t>
            </w: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BLOPRESS 16 MG TABLETAS</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F033305051999</w:t>
            </w:r>
          </w:p>
        </w:tc>
        <w:tc>
          <w:tcPr>
            <w:tcW w:w="1384" w:type="dxa"/>
            <w:vMerge w:val="restart"/>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CARTELES Y SIMILARES</w:t>
            </w: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BLOPRESS 8 MG TABLETAS</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F047014071999</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val="en-US" w:eastAsia="es-SV"/>
              </w:rPr>
            </w:pPr>
            <w:r w:rsidRPr="000913D6">
              <w:rPr>
                <w:rFonts w:eastAsia="Times New Roman"/>
                <w:color w:val="000000"/>
                <w:sz w:val="18"/>
                <w:szCs w:val="18"/>
                <w:lang w:val="en-US" w:eastAsia="es-SV"/>
              </w:rPr>
              <w:t>BLOPRESS PLUS 16 MG/12.5 MG TABLETAS</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F082902102002</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val="restart"/>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31</w:t>
            </w:r>
          </w:p>
        </w:tc>
        <w:tc>
          <w:tcPr>
            <w:tcW w:w="1446" w:type="dxa"/>
            <w:vMerge w:val="restart"/>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20200616020021</w:t>
            </w:r>
          </w:p>
        </w:tc>
        <w:tc>
          <w:tcPr>
            <w:tcW w:w="1389" w:type="dxa"/>
            <w:vMerge w:val="restart"/>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ABBOTT LABORATORIES ARGENTINA S.A.</w:t>
            </w: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BLOPRESS 16 MG TABLETAS</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F033305051999</w:t>
            </w:r>
          </w:p>
        </w:tc>
        <w:tc>
          <w:tcPr>
            <w:tcW w:w="1384" w:type="dxa"/>
            <w:vMerge w:val="restart"/>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CARTELES Y SIMILARES</w:t>
            </w: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BLOPRESS 8 MG TABLETAS</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F047014071999</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val="en-US" w:eastAsia="es-SV"/>
              </w:rPr>
            </w:pPr>
            <w:r w:rsidRPr="000913D6">
              <w:rPr>
                <w:rFonts w:eastAsia="Times New Roman"/>
                <w:color w:val="000000"/>
                <w:sz w:val="18"/>
                <w:szCs w:val="18"/>
                <w:lang w:val="en-US" w:eastAsia="es-SV"/>
              </w:rPr>
              <w:t>BLOPRESS PLUS 16 MG/12.5 MG TABLETAS</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F082902102002</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val="restart"/>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32</w:t>
            </w:r>
          </w:p>
        </w:tc>
        <w:tc>
          <w:tcPr>
            <w:tcW w:w="1446" w:type="dxa"/>
            <w:vMerge w:val="restart"/>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20200616020022</w:t>
            </w:r>
          </w:p>
        </w:tc>
        <w:tc>
          <w:tcPr>
            <w:tcW w:w="1389" w:type="dxa"/>
            <w:vMerge w:val="restart"/>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ABBOTT LABORATORIES ARGENTINA S.A.</w:t>
            </w: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BLOPRESS 16 MG TABLETAS</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F033305051999</w:t>
            </w:r>
          </w:p>
        </w:tc>
        <w:tc>
          <w:tcPr>
            <w:tcW w:w="1384" w:type="dxa"/>
            <w:vMerge w:val="restart"/>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CARTELES Y SIMILARES</w:t>
            </w: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BLOPRESS 8 MG TABLETAS</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F047014071999</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val="en-US" w:eastAsia="es-SV"/>
              </w:rPr>
            </w:pPr>
            <w:r w:rsidRPr="000913D6">
              <w:rPr>
                <w:rFonts w:eastAsia="Times New Roman"/>
                <w:color w:val="000000"/>
                <w:sz w:val="18"/>
                <w:szCs w:val="18"/>
                <w:lang w:val="en-US" w:eastAsia="es-SV"/>
              </w:rPr>
              <w:t>BLOPRESS PLUS 16 MG/12.5 MG TABLETAS</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F082902102002</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33</w:t>
            </w:r>
          </w:p>
        </w:tc>
        <w:tc>
          <w:tcPr>
            <w:tcW w:w="1446" w:type="dxa"/>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20200617020001</w:t>
            </w:r>
          </w:p>
        </w:tc>
        <w:tc>
          <w:tcPr>
            <w:tcW w:w="1389" w:type="dxa"/>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NOVO NORDISK A\/S</w:t>
            </w: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NORDITROPIN 10MG/1.5ML SOLUCIÓN INYECTABLE</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F023713052009</w:t>
            </w:r>
          </w:p>
        </w:tc>
        <w:tc>
          <w:tcPr>
            <w:tcW w:w="1384" w:type="dxa"/>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CARTELES Y SIMILARES</w:t>
            </w:r>
          </w:p>
        </w:tc>
      </w:tr>
      <w:tr w:rsidR="00761C9B" w:rsidRPr="000913D6" w:rsidTr="008F1C08">
        <w:trPr>
          <w:trHeight w:val="283"/>
        </w:trPr>
        <w:tc>
          <w:tcPr>
            <w:tcW w:w="426" w:type="dxa"/>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34</w:t>
            </w:r>
          </w:p>
        </w:tc>
        <w:tc>
          <w:tcPr>
            <w:tcW w:w="1446" w:type="dxa"/>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20200618020001</w:t>
            </w:r>
          </w:p>
        </w:tc>
        <w:tc>
          <w:tcPr>
            <w:tcW w:w="1389" w:type="dxa"/>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BAYER S.A.</w:t>
            </w: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ALKA-SELTZER TABLETAS EFERVESCENTES.</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RG1548260706</w:t>
            </w:r>
          </w:p>
        </w:tc>
        <w:tc>
          <w:tcPr>
            <w:tcW w:w="1384" w:type="dxa"/>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INTERNET</w:t>
            </w:r>
          </w:p>
        </w:tc>
      </w:tr>
      <w:tr w:rsidR="00761C9B" w:rsidRPr="000913D6" w:rsidTr="008F1C08">
        <w:trPr>
          <w:trHeight w:val="283"/>
        </w:trPr>
        <w:tc>
          <w:tcPr>
            <w:tcW w:w="426" w:type="dxa"/>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35</w:t>
            </w:r>
          </w:p>
        </w:tc>
        <w:tc>
          <w:tcPr>
            <w:tcW w:w="1446" w:type="dxa"/>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20200618020002</w:t>
            </w:r>
          </w:p>
        </w:tc>
        <w:tc>
          <w:tcPr>
            <w:tcW w:w="1389" w:type="dxa"/>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BAYER S.A.</w:t>
            </w: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ALKA-GASTRIC 500 MG TABLETAS MASTICABLES</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RG1982101007</w:t>
            </w:r>
          </w:p>
        </w:tc>
        <w:tc>
          <w:tcPr>
            <w:tcW w:w="1384" w:type="dxa"/>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INTERNET</w:t>
            </w:r>
          </w:p>
        </w:tc>
      </w:tr>
      <w:tr w:rsidR="00761C9B" w:rsidRPr="000913D6" w:rsidTr="008F1C08">
        <w:trPr>
          <w:trHeight w:val="283"/>
        </w:trPr>
        <w:tc>
          <w:tcPr>
            <w:tcW w:w="426" w:type="dxa"/>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36</w:t>
            </w:r>
          </w:p>
        </w:tc>
        <w:tc>
          <w:tcPr>
            <w:tcW w:w="1446" w:type="dxa"/>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20200618020003</w:t>
            </w:r>
          </w:p>
        </w:tc>
        <w:tc>
          <w:tcPr>
            <w:tcW w:w="1389" w:type="dxa"/>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BAYER AG.</w:t>
            </w: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NATELE EASY GELS VITAMINAS Y MINERALES PARA EL EMBARAZO CÁPSULAS BLANDAS</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F012508032006</w:t>
            </w:r>
          </w:p>
        </w:tc>
        <w:tc>
          <w:tcPr>
            <w:tcW w:w="1384" w:type="dxa"/>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INTERNET</w:t>
            </w:r>
          </w:p>
        </w:tc>
      </w:tr>
      <w:tr w:rsidR="00761C9B" w:rsidRPr="000913D6" w:rsidTr="008F1C08">
        <w:trPr>
          <w:trHeight w:val="283"/>
        </w:trPr>
        <w:tc>
          <w:tcPr>
            <w:tcW w:w="426" w:type="dxa"/>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37</w:t>
            </w:r>
          </w:p>
        </w:tc>
        <w:tc>
          <w:tcPr>
            <w:tcW w:w="1446" w:type="dxa"/>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20200618020004</w:t>
            </w:r>
          </w:p>
        </w:tc>
        <w:tc>
          <w:tcPr>
            <w:tcW w:w="1389" w:type="dxa"/>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BAYER AG.</w:t>
            </w: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NATELE EASY GELS VITAMINAS Y MINERALES PARA EL EMBARAZO CÁPSULAS BLANDAS</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F012508032006</w:t>
            </w:r>
          </w:p>
        </w:tc>
        <w:tc>
          <w:tcPr>
            <w:tcW w:w="1384" w:type="dxa"/>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INTERNET</w:t>
            </w:r>
          </w:p>
        </w:tc>
      </w:tr>
      <w:tr w:rsidR="00761C9B" w:rsidRPr="000913D6" w:rsidTr="008F1C08">
        <w:trPr>
          <w:trHeight w:val="283"/>
        </w:trPr>
        <w:tc>
          <w:tcPr>
            <w:tcW w:w="426" w:type="dxa"/>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38</w:t>
            </w:r>
          </w:p>
        </w:tc>
        <w:tc>
          <w:tcPr>
            <w:tcW w:w="1446" w:type="dxa"/>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20200618020005</w:t>
            </w:r>
          </w:p>
        </w:tc>
        <w:tc>
          <w:tcPr>
            <w:tcW w:w="1389" w:type="dxa"/>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PRODUCTOS FARMACEUTICOS, S.A. DE C.V.</w:t>
            </w: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ALIN OFTALMICO SOLUCIÓN</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F071115082001</w:t>
            </w:r>
          </w:p>
        </w:tc>
        <w:tc>
          <w:tcPr>
            <w:tcW w:w="1384" w:type="dxa"/>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INTERNET</w:t>
            </w:r>
          </w:p>
        </w:tc>
      </w:tr>
      <w:tr w:rsidR="00761C9B" w:rsidRPr="000913D6" w:rsidTr="008F1C08">
        <w:trPr>
          <w:trHeight w:val="283"/>
        </w:trPr>
        <w:tc>
          <w:tcPr>
            <w:tcW w:w="426" w:type="dxa"/>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39</w:t>
            </w:r>
          </w:p>
        </w:tc>
        <w:tc>
          <w:tcPr>
            <w:tcW w:w="1446" w:type="dxa"/>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20200618020006</w:t>
            </w:r>
          </w:p>
        </w:tc>
        <w:tc>
          <w:tcPr>
            <w:tcW w:w="1389" w:type="dxa"/>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PRODUCTOS FARMACEUTICOS, S.A. DE C.V.</w:t>
            </w: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ALIN DEPOT 4 MG/ ML SUSPENSIÓN INYECTABLE</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F053413062001</w:t>
            </w:r>
          </w:p>
        </w:tc>
        <w:tc>
          <w:tcPr>
            <w:tcW w:w="1384" w:type="dxa"/>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INTERNET</w:t>
            </w:r>
          </w:p>
        </w:tc>
      </w:tr>
      <w:tr w:rsidR="00761C9B" w:rsidRPr="000913D6" w:rsidTr="008F1C08">
        <w:trPr>
          <w:trHeight w:val="283"/>
        </w:trPr>
        <w:tc>
          <w:tcPr>
            <w:tcW w:w="426" w:type="dxa"/>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40</w:t>
            </w:r>
          </w:p>
        </w:tc>
        <w:tc>
          <w:tcPr>
            <w:tcW w:w="1446" w:type="dxa"/>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20200618020007</w:t>
            </w:r>
          </w:p>
        </w:tc>
        <w:tc>
          <w:tcPr>
            <w:tcW w:w="1389" w:type="dxa"/>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NOVO NORDISK A\/S</w:t>
            </w: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NORDITROPIN 10MG/1.5ML SOLUCIÓN INYECTABLE</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F023713052009</w:t>
            </w:r>
          </w:p>
        </w:tc>
        <w:tc>
          <w:tcPr>
            <w:tcW w:w="1384" w:type="dxa"/>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CARTELES Y SIMILARES</w:t>
            </w:r>
          </w:p>
        </w:tc>
      </w:tr>
      <w:tr w:rsidR="00761C9B" w:rsidRPr="000913D6" w:rsidTr="008F1C08">
        <w:trPr>
          <w:trHeight w:val="283"/>
        </w:trPr>
        <w:tc>
          <w:tcPr>
            <w:tcW w:w="426" w:type="dxa"/>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41</w:t>
            </w:r>
          </w:p>
        </w:tc>
        <w:tc>
          <w:tcPr>
            <w:tcW w:w="1446" w:type="dxa"/>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20200618020008</w:t>
            </w:r>
          </w:p>
        </w:tc>
        <w:tc>
          <w:tcPr>
            <w:tcW w:w="1389" w:type="dxa"/>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NOVO NORDISK A\/S</w:t>
            </w: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NORDITROPIN 10MG/1.5ML SOLUCIÓN INYECTABLE</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F023713052009</w:t>
            </w:r>
          </w:p>
        </w:tc>
        <w:tc>
          <w:tcPr>
            <w:tcW w:w="1384" w:type="dxa"/>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CARTELES Y SIMILARES</w:t>
            </w:r>
          </w:p>
        </w:tc>
      </w:tr>
      <w:tr w:rsidR="00761C9B" w:rsidRPr="000913D6" w:rsidTr="008F1C08">
        <w:trPr>
          <w:trHeight w:val="283"/>
        </w:trPr>
        <w:tc>
          <w:tcPr>
            <w:tcW w:w="426" w:type="dxa"/>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42</w:t>
            </w:r>
          </w:p>
        </w:tc>
        <w:tc>
          <w:tcPr>
            <w:tcW w:w="1446" w:type="dxa"/>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20200618020009</w:t>
            </w:r>
          </w:p>
        </w:tc>
        <w:tc>
          <w:tcPr>
            <w:tcW w:w="1389" w:type="dxa"/>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NOVO NORDISK A\/S</w:t>
            </w: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NORDITROPIN 10MG/1.5ML SOLUCIÓN INYECTABLE</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F023713052009</w:t>
            </w:r>
          </w:p>
        </w:tc>
        <w:tc>
          <w:tcPr>
            <w:tcW w:w="1384" w:type="dxa"/>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CARTELES Y SIMILARES</w:t>
            </w:r>
          </w:p>
        </w:tc>
      </w:tr>
      <w:tr w:rsidR="00761C9B" w:rsidRPr="000913D6" w:rsidTr="008F1C08">
        <w:trPr>
          <w:trHeight w:val="283"/>
        </w:trPr>
        <w:tc>
          <w:tcPr>
            <w:tcW w:w="426" w:type="dxa"/>
            <w:vMerge w:val="restart"/>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43</w:t>
            </w:r>
          </w:p>
        </w:tc>
        <w:tc>
          <w:tcPr>
            <w:tcW w:w="1446" w:type="dxa"/>
            <w:vMerge w:val="restart"/>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20200619020001</w:t>
            </w:r>
          </w:p>
        </w:tc>
        <w:tc>
          <w:tcPr>
            <w:tcW w:w="1389" w:type="dxa"/>
            <w:vMerge w:val="restart"/>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BAYER S.A.</w:t>
            </w: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CANESTEN V1% CREMA VAGINAL</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10932</w:t>
            </w:r>
          </w:p>
        </w:tc>
        <w:tc>
          <w:tcPr>
            <w:tcW w:w="1384" w:type="dxa"/>
            <w:vMerge w:val="restart"/>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INTERNET</w:t>
            </w: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CANESTEN V 2% CREMA VAGINAL</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12041</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CANESTEN V 500 MG ÓVULOS VAGINALES</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F006613022014</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CANESTEN V 200 MG ÓVULOS VAGINALES</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F009805032003</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val="restart"/>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44</w:t>
            </w:r>
          </w:p>
        </w:tc>
        <w:tc>
          <w:tcPr>
            <w:tcW w:w="1446" w:type="dxa"/>
            <w:vMerge w:val="restart"/>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20200619020002</w:t>
            </w:r>
          </w:p>
        </w:tc>
        <w:tc>
          <w:tcPr>
            <w:tcW w:w="1389" w:type="dxa"/>
            <w:vMerge w:val="restart"/>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BAYER S.A.</w:t>
            </w: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CANESTEN V1% CREMA VAGINAL</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10932</w:t>
            </w:r>
          </w:p>
        </w:tc>
        <w:tc>
          <w:tcPr>
            <w:tcW w:w="1384" w:type="dxa"/>
            <w:vMerge w:val="restart"/>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PRENSA ESCRITA</w:t>
            </w: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CANESTEN V 2% CREMA VAGINAL</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12041</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CANESTEN V 500MG ÓVULOS VAGINALES</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F006613022014</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CANESTEN V 200 MG ÓVULOS VAGINALES</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F009805032003</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val="restart"/>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45</w:t>
            </w:r>
          </w:p>
        </w:tc>
        <w:tc>
          <w:tcPr>
            <w:tcW w:w="1446" w:type="dxa"/>
            <w:vMerge w:val="restart"/>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20200619020004</w:t>
            </w:r>
          </w:p>
        </w:tc>
        <w:tc>
          <w:tcPr>
            <w:tcW w:w="1389" w:type="dxa"/>
            <w:vMerge w:val="restart"/>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NOVARTIS PHARMA AG</w:t>
            </w: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MIFLONIDE® BREEZHALER® 200 MCG POLVO PARA INHALACIÓN EN CÁPSULAS</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F000909012002</w:t>
            </w:r>
          </w:p>
        </w:tc>
        <w:tc>
          <w:tcPr>
            <w:tcW w:w="1384" w:type="dxa"/>
            <w:vMerge w:val="restart"/>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CARTELES Y SIMILARES</w:t>
            </w: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MIFLONIDE® BREEZHALER® 400 MCG POLVO PARA INHALACIÓN EN CÁPSULAS</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F002616012002</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val="restart"/>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46</w:t>
            </w:r>
          </w:p>
        </w:tc>
        <w:tc>
          <w:tcPr>
            <w:tcW w:w="1446" w:type="dxa"/>
            <w:vMerge w:val="restart"/>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20200619020005</w:t>
            </w:r>
          </w:p>
        </w:tc>
        <w:tc>
          <w:tcPr>
            <w:tcW w:w="1389" w:type="dxa"/>
            <w:vMerge w:val="restart"/>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NOVARTIS PHARMA AG</w:t>
            </w: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MIFLONIDE® BREEZHALER® 200 MCG POLVO PARA INHALACIÓN EN CÁPSULAS</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F000909012002</w:t>
            </w:r>
          </w:p>
        </w:tc>
        <w:tc>
          <w:tcPr>
            <w:tcW w:w="1384" w:type="dxa"/>
            <w:vMerge w:val="restart"/>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CARTELES Y SIMILARES</w:t>
            </w: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MIFLONIDE® BREEZHALER® 400 MCG POLVO PARA INHALACIÓN EN CÁPSULAS</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F002616012002</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val="restart"/>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47</w:t>
            </w:r>
          </w:p>
        </w:tc>
        <w:tc>
          <w:tcPr>
            <w:tcW w:w="1446" w:type="dxa"/>
            <w:vMerge w:val="restart"/>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20200619020006</w:t>
            </w:r>
          </w:p>
        </w:tc>
        <w:tc>
          <w:tcPr>
            <w:tcW w:w="1389" w:type="dxa"/>
            <w:vMerge w:val="restart"/>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NOVARTIS PHARMA AG</w:t>
            </w: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MIFLONIDE® BREEZHALER® 200 MCG POLVO PARA INHALACIÓN EN CÁPSULAS</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F000909012002</w:t>
            </w:r>
          </w:p>
        </w:tc>
        <w:tc>
          <w:tcPr>
            <w:tcW w:w="1384" w:type="dxa"/>
            <w:vMerge w:val="restart"/>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CARTELES Y SIMILARES</w:t>
            </w: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MIFLONIDE® BREEZHALER® 400 MCG POLVO PARA INHALACIÓN EN CÁPSULAS</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F002616012002</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48</w:t>
            </w:r>
          </w:p>
        </w:tc>
        <w:tc>
          <w:tcPr>
            <w:tcW w:w="1446" w:type="dxa"/>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20200619020007</w:t>
            </w:r>
          </w:p>
        </w:tc>
        <w:tc>
          <w:tcPr>
            <w:tcW w:w="1389" w:type="dxa"/>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NOVARTIS PHARMA AG</w:t>
            </w: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ULTIBRO BREEZHALER 110/50 MCG POLVO PARA INHALACIÓN EN CÁPSULAS</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F015909042015</w:t>
            </w:r>
          </w:p>
        </w:tc>
        <w:tc>
          <w:tcPr>
            <w:tcW w:w="1384" w:type="dxa"/>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CARTELES Y SIMILARES</w:t>
            </w:r>
          </w:p>
        </w:tc>
      </w:tr>
      <w:tr w:rsidR="00761C9B" w:rsidRPr="000913D6" w:rsidTr="008F1C08">
        <w:trPr>
          <w:trHeight w:val="283"/>
        </w:trPr>
        <w:tc>
          <w:tcPr>
            <w:tcW w:w="426" w:type="dxa"/>
            <w:vMerge w:val="restart"/>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49</w:t>
            </w:r>
          </w:p>
        </w:tc>
        <w:tc>
          <w:tcPr>
            <w:tcW w:w="1446" w:type="dxa"/>
            <w:vMerge w:val="restart"/>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20200619020008</w:t>
            </w:r>
          </w:p>
        </w:tc>
        <w:tc>
          <w:tcPr>
            <w:tcW w:w="1389" w:type="dxa"/>
            <w:vMerge w:val="restart"/>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NOVARTIS BIOCIENCIAS, S.A., NOVARTIS PHARMA AG</w:t>
            </w: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TRILEPTAL 60 MG/ML SUSPENSIÓN ORAL</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F002216012002</w:t>
            </w:r>
          </w:p>
        </w:tc>
        <w:tc>
          <w:tcPr>
            <w:tcW w:w="1384" w:type="dxa"/>
            <w:vMerge w:val="restart"/>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CARTELES Y SIMILARES</w:t>
            </w: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TRILEPTAL 300 MG COMPRIMIDOS CON CUBIERTA PELICULAR</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F055827062001</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val="restart"/>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50</w:t>
            </w:r>
          </w:p>
        </w:tc>
        <w:tc>
          <w:tcPr>
            <w:tcW w:w="1446" w:type="dxa"/>
            <w:vMerge w:val="restart"/>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20200619010009</w:t>
            </w:r>
          </w:p>
        </w:tc>
        <w:tc>
          <w:tcPr>
            <w:tcW w:w="1389" w:type="dxa"/>
            <w:vMerge w:val="restart"/>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FARMACIA SAN NICOLAS SANTA ELENA</w:t>
            </w: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MUCOSOLVAN SOLUCIÓN</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13677</w:t>
            </w:r>
          </w:p>
        </w:tc>
        <w:tc>
          <w:tcPr>
            <w:tcW w:w="1384" w:type="dxa"/>
            <w:vMerge w:val="restart"/>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CARTELES Y SIMILARES</w:t>
            </w: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PANADOL 500MG EXTRA FUERTE TABLETAS</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14526</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PANADOL PARA NIÑOS TABLETAS MASTICABLES DE 80 MG.</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15356</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OXIGEN SOLUCIÓN TÓPICA</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17694</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NERVITRAN GOTAS</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22915</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VIRO GRIP LIMÓN PM POLVO PARA SOLUCIÓN ORAL</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F022118062008</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VIRO GRIP A.M. 2 GELCAPS (CÁPSULA DE GELATINA BLANDA)</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F025816072008</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VITASYM ADULTOS SOLUCIÓN ORAL</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F031313072011</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TYLENOL INFANTIL SABOR CEREZA 3.2 G/100 ML SUSPENSIÓN</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F035918052005</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TYLENOL PEDIATRICO SABOR FRUTAS 100 MG/ML SUSPENSIÓN</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F036018052005</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PALAGRIP TABLETAS</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F036214082014</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RINOKEM PLUS CÁPSULAS</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F041207072004</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MANITAS LIMPIAS</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F047623052001</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RINOKEM 10 MG TABLETAS</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F049330102014</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TYLENOL 500 MG TABLETAS RECUBIERTAS</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F058413092005</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TABCIN FLEMA Y CONGESTION CÁPSULAS DE GELATINA BLANDA</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F061121112019</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PANADOL ULTRA 500 MG / 65 MG CAPLETAS</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F066323112005</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VITASIL C CON ROSA DE MOSQUETA</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F067016122009</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ABRILAR EA 575 JARABE</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F070115082001</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NITAPAX 500 MG TABLETAS RECUBIERTAS</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F075013122006</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MUCOANGIN PASTILLAS SABOR MENTA</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F113624102013</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ANTIGRIP PM TABLETAS</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F114331102013</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ECHINASIL TABLETAS</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N001026032003</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NERVITRAN TABLETAS</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N001617122008</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IMMUNOFORT CÁPSULAS</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N010313022002</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IMMUNOFORT SOLUCIÓN</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N010413022002</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ULTRADOCEPLEX NF SOLUCIÓN ORAL</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SN051531102007</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51</w:t>
            </w:r>
          </w:p>
        </w:tc>
        <w:tc>
          <w:tcPr>
            <w:tcW w:w="1446" w:type="dxa"/>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20200619020010</w:t>
            </w:r>
          </w:p>
        </w:tc>
        <w:tc>
          <w:tcPr>
            <w:tcW w:w="1389" w:type="dxa"/>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LABORATORIOS SUIZOS, S.A. DE C.V.</w:t>
            </w: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VITASIL JARABE</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SN000928022020</w:t>
            </w:r>
          </w:p>
        </w:tc>
        <w:tc>
          <w:tcPr>
            <w:tcW w:w="1384" w:type="dxa"/>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VALLA PUBLICITARIA</w:t>
            </w:r>
          </w:p>
        </w:tc>
      </w:tr>
      <w:tr w:rsidR="00761C9B" w:rsidRPr="000913D6" w:rsidTr="008F1C08">
        <w:trPr>
          <w:trHeight w:val="283"/>
        </w:trPr>
        <w:tc>
          <w:tcPr>
            <w:tcW w:w="426" w:type="dxa"/>
            <w:vMerge w:val="restart"/>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52</w:t>
            </w:r>
          </w:p>
        </w:tc>
        <w:tc>
          <w:tcPr>
            <w:tcW w:w="1446" w:type="dxa"/>
            <w:vMerge w:val="restart"/>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20200621040001</w:t>
            </w:r>
          </w:p>
        </w:tc>
        <w:tc>
          <w:tcPr>
            <w:tcW w:w="1389" w:type="dxa"/>
            <w:vMerge w:val="restart"/>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LABORATORIOS LOPEZ, S.A. DE C.V.</w:t>
            </w: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CEREBROFOS AMPOLLA BEBIBLE SOLUCIÓN ORAL</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F012313022002</w:t>
            </w:r>
          </w:p>
        </w:tc>
        <w:tc>
          <w:tcPr>
            <w:tcW w:w="1384" w:type="dxa"/>
            <w:vMerge w:val="restart"/>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TELEVISIÓN</w:t>
            </w: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CEREBROFOS JARABE</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F059227062001</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CEREBROFOS INFANTIL JARABE</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F080108082001</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283"/>
        </w:trPr>
        <w:tc>
          <w:tcPr>
            <w:tcW w:w="42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446" w:type="dxa"/>
            <w:vMerge/>
            <w:shd w:val="clear" w:color="auto" w:fill="auto"/>
            <w:noWrap/>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1389"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c>
          <w:tcPr>
            <w:tcW w:w="2727" w:type="dxa"/>
            <w:shd w:val="clear" w:color="auto" w:fill="auto"/>
            <w:vAlign w:val="center"/>
          </w:tcPr>
          <w:p w:rsidR="00761C9B" w:rsidRPr="000913D6" w:rsidRDefault="00761C9B" w:rsidP="008F1C08">
            <w:pPr>
              <w:spacing w:after="0" w:line="240" w:lineRule="auto"/>
              <w:jc w:val="both"/>
              <w:rPr>
                <w:rFonts w:eastAsia="Times New Roman"/>
                <w:color w:val="000000"/>
                <w:sz w:val="18"/>
                <w:szCs w:val="18"/>
                <w:lang w:eastAsia="es-SV"/>
              </w:rPr>
            </w:pPr>
            <w:r w:rsidRPr="000913D6">
              <w:rPr>
                <w:rFonts w:eastAsia="Times New Roman"/>
                <w:color w:val="000000"/>
                <w:sz w:val="18"/>
                <w:szCs w:val="18"/>
                <w:lang w:eastAsia="es-SV"/>
              </w:rPr>
              <w:t>CEREBROFOS NF CÁPSULAS</w:t>
            </w:r>
          </w:p>
        </w:tc>
        <w:tc>
          <w:tcPr>
            <w:tcW w:w="1559"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rFonts w:eastAsia="Times New Roman"/>
                <w:color w:val="000000"/>
                <w:sz w:val="18"/>
                <w:szCs w:val="18"/>
                <w:lang w:eastAsia="es-SV"/>
              </w:rPr>
              <w:t>F104027112002</w:t>
            </w:r>
          </w:p>
        </w:tc>
        <w:tc>
          <w:tcPr>
            <w:tcW w:w="1384" w:type="dxa"/>
            <w:vMerge/>
            <w:shd w:val="clear" w:color="auto" w:fill="auto"/>
            <w:vAlign w:val="center"/>
            <w:hideMark/>
          </w:tcPr>
          <w:p w:rsidR="00761C9B" w:rsidRPr="000913D6" w:rsidRDefault="00761C9B" w:rsidP="008F1C08">
            <w:pPr>
              <w:spacing w:after="0" w:line="240" w:lineRule="auto"/>
              <w:jc w:val="center"/>
              <w:rPr>
                <w:rFonts w:eastAsia="Times New Roman"/>
                <w:color w:val="000000"/>
                <w:sz w:val="18"/>
                <w:szCs w:val="18"/>
                <w:lang w:eastAsia="es-SV"/>
              </w:rPr>
            </w:pPr>
          </w:p>
        </w:tc>
      </w:tr>
      <w:tr w:rsidR="00761C9B" w:rsidRPr="000913D6" w:rsidTr="008F1C08">
        <w:trPr>
          <w:trHeight w:val="505"/>
        </w:trPr>
        <w:tc>
          <w:tcPr>
            <w:tcW w:w="426" w:type="dxa"/>
            <w:shd w:val="clear" w:color="auto" w:fill="auto"/>
            <w:vAlign w:val="center"/>
          </w:tcPr>
          <w:p w:rsidR="00761C9B" w:rsidRPr="000913D6" w:rsidRDefault="00761C9B" w:rsidP="008F1C08">
            <w:pPr>
              <w:spacing w:after="0" w:line="240" w:lineRule="auto"/>
              <w:jc w:val="center"/>
              <w:rPr>
                <w:color w:val="000000"/>
                <w:sz w:val="18"/>
                <w:szCs w:val="18"/>
              </w:rPr>
            </w:pPr>
            <w:r w:rsidRPr="000913D6">
              <w:rPr>
                <w:color w:val="000000"/>
                <w:sz w:val="18"/>
                <w:szCs w:val="18"/>
              </w:rPr>
              <w:t>53</w:t>
            </w:r>
          </w:p>
        </w:tc>
        <w:tc>
          <w:tcPr>
            <w:tcW w:w="1446" w:type="dxa"/>
            <w:shd w:val="clear" w:color="auto" w:fill="auto"/>
            <w:vAlign w:val="center"/>
          </w:tcPr>
          <w:p w:rsidR="00761C9B" w:rsidRPr="000913D6" w:rsidRDefault="00761C9B" w:rsidP="008F1C08">
            <w:pPr>
              <w:spacing w:after="0" w:line="240" w:lineRule="auto"/>
              <w:jc w:val="center"/>
              <w:rPr>
                <w:color w:val="000000"/>
                <w:sz w:val="18"/>
                <w:szCs w:val="18"/>
              </w:rPr>
            </w:pPr>
            <w:r w:rsidRPr="000913D6">
              <w:rPr>
                <w:color w:val="000000"/>
                <w:sz w:val="18"/>
                <w:szCs w:val="18"/>
              </w:rPr>
              <w:t>20200622020001</w:t>
            </w:r>
          </w:p>
        </w:tc>
        <w:tc>
          <w:tcPr>
            <w:tcW w:w="1389" w:type="dxa"/>
            <w:shd w:val="clear" w:color="auto" w:fill="auto"/>
            <w:vAlign w:val="center"/>
          </w:tcPr>
          <w:p w:rsidR="00761C9B" w:rsidRPr="000913D6" w:rsidRDefault="00761C9B" w:rsidP="008F1C08">
            <w:pPr>
              <w:spacing w:after="0" w:line="240" w:lineRule="auto"/>
              <w:jc w:val="center"/>
              <w:rPr>
                <w:color w:val="000000"/>
                <w:sz w:val="18"/>
                <w:szCs w:val="18"/>
              </w:rPr>
            </w:pPr>
            <w:r w:rsidRPr="000913D6">
              <w:rPr>
                <w:color w:val="000000"/>
                <w:sz w:val="18"/>
                <w:szCs w:val="18"/>
              </w:rPr>
              <w:t>SANDOZ GMBH</w:t>
            </w:r>
          </w:p>
        </w:tc>
        <w:tc>
          <w:tcPr>
            <w:tcW w:w="2727" w:type="dxa"/>
            <w:shd w:val="clear" w:color="auto" w:fill="auto"/>
            <w:vAlign w:val="center"/>
          </w:tcPr>
          <w:p w:rsidR="00761C9B" w:rsidRPr="000913D6" w:rsidRDefault="00761C9B" w:rsidP="008F1C08">
            <w:pPr>
              <w:spacing w:after="0" w:line="240" w:lineRule="auto"/>
              <w:jc w:val="both"/>
              <w:rPr>
                <w:color w:val="000000"/>
                <w:sz w:val="18"/>
                <w:szCs w:val="18"/>
              </w:rPr>
            </w:pPr>
            <w:r w:rsidRPr="000913D6">
              <w:rPr>
                <w:color w:val="000000"/>
                <w:sz w:val="18"/>
                <w:szCs w:val="18"/>
              </w:rPr>
              <w:t>CURAM 1000MG TABLETAS RECUBIERTAS</w:t>
            </w:r>
          </w:p>
        </w:tc>
        <w:tc>
          <w:tcPr>
            <w:tcW w:w="1559" w:type="dxa"/>
            <w:shd w:val="clear" w:color="auto" w:fill="auto"/>
            <w:vAlign w:val="center"/>
          </w:tcPr>
          <w:p w:rsidR="00761C9B" w:rsidRPr="000913D6" w:rsidRDefault="00761C9B" w:rsidP="008F1C08">
            <w:pPr>
              <w:spacing w:after="0" w:line="240" w:lineRule="auto"/>
              <w:jc w:val="center"/>
              <w:rPr>
                <w:color w:val="000000"/>
                <w:sz w:val="18"/>
                <w:szCs w:val="18"/>
              </w:rPr>
            </w:pPr>
            <w:r w:rsidRPr="000913D6">
              <w:rPr>
                <w:color w:val="000000"/>
                <w:sz w:val="18"/>
                <w:szCs w:val="18"/>
              </w:rPr>
              <w:t>F043213062013</w:t>
            </w:r>
          </w:p>
        </w:tc>
        <w:tc>
          <w:tcPr>
            <w:tcW w:w="1384" w:type="dxa"/>
            <w:shd w:val="clear" w:color="auto" w:fill="auto"/>
            <w:vAlign w:val="center"/>
          </w:tcPr>
          <w:p w:rsidR="00761C9B" w:rsidRPr="000913D6" w:rsidRDefault="00761C9B" w:rsidP="008F1C08">
            <w:pPr>
              <w:spacing w:after="0" w:line="240" w:lineRule="auto"/>
              <w:jc w:val="center"/>
              <w:rPr>
                <w:color w:val="000000"/>
                <w:sz w:val="18"/>
                <w:szCs w:val="18"/>
              </w:rPr>
            </w:pPr>
            <w:r w:rsidRPr="000913D6">
              <w:rPr>
                <w:color w:val="000000"/>
                <w:sz w:val="18"/>
                <w:szCs w:val="18"/>
              </w:rPr>
              <w:t>CARTELES Y SIMILARES</w:t>
            </w:r>
          </w:p>
        </w:tc>
      </w:tr>
    </w:tbl>
    <w:p w:rsidR="00761C9B" w:rsidRDefault="00761C9B" w:rsidP="00761C9B">
      <w:pPr>
        <w:spacing w:before="240" w:after="0" w:line="360" w:lineRule="auto"/>
        <w:ind w:left="-142"/>
        <w:jc w:val="both"/>
        <w:rPr>
          <w:sz w:val="24"/>
          <w:szCs w:val="24"/>
        </w:rPr>
      </w:pPr>
      <w:r w:rsidRPr="0099659F">
        <w:rPr>
          <w:b/>
          <w:sz w:val="24"/>
          <w:szCs w:val="24"/>
        </w:rPr>
        <w:t>1</w:t>
      </w:r>
      <w:r>
        <w:rPr>
          <w:b/>
          <w:sz w:val="24"/>
          <w:szCs w:val="24"/>
        </w:rPr>
        <w:t>1.20.6</w:t>
      </w:r>
      <w:r w:rsidRPr="0099659F">
        <w:rPr>
          <w:b/>
          <w:sz w:val="24"/>
          <w:szCs w:val="24"/>
        </w:rPr>
        <w:t xml:space="preserve">.2. </w:t>
      </w:r>
      <w:r w:rsidRPr="00E01C82">
        <w:rPr>
          <w:i/>
          <w:sz w:val="24"/>
          <w:szCs w:val="24"/>
        </w:rPr>
        <w:t>Autorizar</w:t>
      </w:r>
      <w:r w:rsidRPr="0099659F">
        <w:rPr>
          <w:sz w:val="24"/>
          <w:szCs w:val="24"/>
        </w:rPr>
        <w:t xml:space="preserve"> la promoción de medicamentos a:</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
        <w:gridCol w:w="1320"/>
        <w:gridCol w:w="1962"/>
        <w:gridCol w:w="2273"/>
        <w:gridCol w:w="1559"/>
        <w:gridCol w:w="1384"/>
      </w:tblGrid>
      <w:tr w:rsidR="00761C9B" w:rsidRPr="000913D6" w:rsidTr="008F1C08">
        <w:trPr>
          <w:trHeight w:val="342"/>
        </w:trPr>
        <w:tc>
          <w:tcPr>
            <w:tcW w:w="8931" w:type="dxa"/>
            <w:gridSpan w:val="6"/>
            <w:shd w:val="clear" w:color="auto" w:fill="auto"/>
            <w:vAlign w:val="center"/>
          </w:tcPr>
          <w:p w:rsidR="00761C9B" w:rsidRPr="000913D6" w:rsidRDefault="00761C9B" w:rsidP="008F1C08">
            <w:pPr>
              <w:spacing w:after="0" w:line="276" w:lineRule="auto"/>
              <w:jc w:val="center"/>
              <w:rPr>
                <w:sz w:val="24"/>
                <w:szCs w:val="24"/>
              </w:rPr>
            </w:pPr>
            <w:r w:rsidRPr="000913D6">
              <w:rPr>
                <w:rFonts w:eastAsia="Times New Roman"/>
                <w:b/>
                <w:bCs/>
                <w:color w:val="000000"/>
                <w:sz w:val="18"/>
                <w:szCs w:val="18"/>
                <w:lang w:eastAsia="es-SV"/>
              </w:rPr>
              <w:t>AUTORIZACIONES DE PROMOCIÓN DE MEDICAMENTOS</w:t>
            </w:r>
          </w:p>
        </w:tc>
      </w:tr>
      <w:tr w:rsidR="00761C9B" w:rsidRPr="000913D6" w:rsidTr="008F1C08">
        <w:trPr>
          <w:trHeight w:val="340"/>
        </w:trPr>
        <w:tc>
          <w:tcPr>
            <w:tcW w:w="433" w:type="dxa"/>
            <w:shd w:val="clear" w:color="auto" w:fill="auto"/>
            <w:vAlign w:val="center"/>
          </w:tcPr>
          <w:p w:rsidR="00761C9B" w:rsidRPr="000913D6" w:rsidRDefault="00761C9B" w:rsidP="008F1C08">
            <w:pPr>
              <w:spacing w:after="0" w:line="276" w:lineRule="auto"/>
              <w:jc w:val="center"/>
              <w:rPr>
                <w:rFonts w:eastAsia="Times New Roman"/>
                <w:b/>
                <w:color w:val="000000"/>
                <w:sz w:val="18"/>
                <w:szCs w:val="18"/>
                <w:lang w:eastAsia="es-SV"/>
              </w:rPr>
            </w:pPr>
            <w:r w:rsidRPr="000913D6">
              <w:rPr>
                <w:rFonts w:eastAsia="Times New Roman"/>
                <w:b/>
                <w:bCs/>
                <w:color w:val="000000"/>
                <w:sz w:val="18"/>
                <w:szCs w:val="18"/>
                <w:lang w:eastAsia="es-SV"/>
              </w:rPr>
              <w:t>N°</w:t>
            </w:r>
          </w:p>
        </w:tc>
        <w:tc>
          <w:tcPr>
            <w:tcW w:w="1320" w:type="dxa"/>
            <w:shd w:val="clear" w:color="auto" w:fill="auto"/>
            <w:vAlign w:val="center"/>
          </w:tcPr>
          <w:p w:rsidR="00761C9B" w:rsidRPr="000913D6" w:rsidRDefault="00761C9B" w:rsidP="008F1C08">
            <w:pPr>
              <w:spacing w:after="0" w:line="276" w:lineRule="auto"/>
              <w:jc w:val="center"/>
              <w:rPr>
                <w:color w:val="000000"/>
                <w:sz w:val="18"/>
                <w:szCs w:val="18"/>
              </w:rPr>
            </w:pPr>
            <w:r w:rsidRPr="000913D6">
              <w:rPr>
                <w:rFonts w:eastAsia="Times New Roman"/>
                <w:b/>
                <w:bCs/>
                <w:color w:val="000000"/>
                <w:sz w:val="18"/>
                <w:szCs w:val="18"/>
                <w:lang w:eastAsia="es-SV"/>
              </w:rPr>
              <w:t>SOLICITUD</w:t>
            </w:r>
          </w:p>
        </w:tc>
        <w:tc>
          <w:tcPr>
            <w:tcW w:w="1962" w:type="dxa"/>
            <w:shd w:val="clear" w:color="auto" w:fill="auto"/>
            <w:vAlign w:val="center"/>
          </w:tcPr>
          <w:p w:rsidR="00761C9B" w:rsidRPr="000913D6" w:rsidRDefault="00761C9B" w:rsidP="008F1C08">
            <w:pPr>
              <w:spacing w:after="0" w:line="276" w:lineRule="auto"/>
              <w:jc w:val="center"/>
              <w:rPr>
                <w:rFonts w:eastAsia="Times New Roman"/>
                <w:color w:val="000000"/>
                <w:sz w:val="18"/>
                <w:szCs w:val="18"/>
                <w:lang w:eastAsia="es-SV"/>
              </w:rPr>
            </w:pPr>
            <w:r w:rsidRPr="000913D6">
              <w:rPr>
                <w:rFonts w:eastAsia="Times New Roman"/>
                <w:b/>
                <w:bCs/>
                <w:color w:val="000000"/>
                <w:sz w:val="18"/>
                <w:szCs w:val="18"/>
                <w:lang w:eastAsia="es-SV"/>
              </w:rPr>
              <w:t>SOLICITANTE</w:t>
            </w:r>
          </w:p>
        </w:tc>
        <w:tc>
          <w:tcPr>
            <w:tcW w:w="2273" w:type="dxa"/>
            <w:shd w:val="clear" w:color="auto" w:fill="auto"/>
            <w:vAlign w:val="center"/>
          </w:tcPr>
          <w:p w:rsidR="00761C9B" w:rsidRPr="000913D6" w:rsidRDefault="00761C9B" w:rsidP="008F1C08">
            <w:pPr>
              <w:spacing w:after="0" w:line="276" w:lineRule="auto"/>
              <w:jc w:val="center"/>
              <w:rPr>
                <w:rFonts w:eastAsia="Times New Roman"/>
                <w:color w:val="000000"/>
                <w:sz w:val="18"/>
                <w:szCs w:val="18"/>
                <w:lang w:eastAsia="es-SV"/>
              </w:rPr>
            </w:pPr>
            <w:r w:rsidRPr="000913D6">
              <w:rPr>
                <w:rFonts w:eastAsia="Times New Roman"/>
                <w:b/>
                <w:bCs/>
                <w:color w:val="000000"/>
                <w:sz w:val="18"/>
                <w:szCs w:val="18"/>
                <w:lang w:eastAsia="es-SV"/>
              </w:rPr>
              <w:t>PRODUCTOS</w:t>
            </w:r>
          </w:p>
        </w:tc>
        <w:tc>
          <w:tcPr>
            <w:tcW w:w="1559" w:type="dxa"/>
            <w:shd w:val="clear" w:color="auto" w:fill="auto"/>
            <w:vAlign w:val="center"/>
          </w:tcPr>
          <w:p w:rsidR="00761C9B" w:rsidRPr="000913D6" w:rsidRDefault="00761C9B" w:rsidP="008F1C08">
            <w:pPr>
              <w:spacing w:after="0" w:line="276" w:lineRule="auto"/>
              <w:jc w:val="center"/>
              <w:rPr>
                <w:rFonts w:eastAsia="Times New Roman"/>
                <w:color w:val="000000"/>
                <w:sz w:val="18"/>
                <w:szCs w:val="18"/>
                <w:lang w:eastAsia="es-SV"/>
              </w:rPr>
            </w:pPr>
            <w:r w:rsidRPr="000913D6">
              <w:rPr>
                <w:rFonts w:eastAsia="Times New Roman"/>
                <w:color w:val="000000"/>
                <w:sz w:val="18"/>
                <w:szCs w:val="18"/>
                <w:lang w:eastAsia="es-SV"/>
              </w:rPr>
              <w:t>REGISTRO</w:t>
            </w:r>
          </w:p>
        </w:tc>
        <w:tc>
          <w:tcPr>
            <w:tcW w:w="1384" w:type="dxa"/>
            <w:shd w:val="clear" w:color="auto" w:fill="auto"/>
            <w:vAlign w:val="center"/>
          </w:tcPr>
          <w:p w:rsidR="00761C9B" w:rsidRPr="000913D6" w:rsidRDefault="00761C9B" w:rsidP="008F1C08">
            <w:pPr>
              <w:spacing w:after="0" w:line="276" w:lineRule="auto"/>
              <w:jc w:val="center"/>
              <w:rPr>
                <w:sz w:val="24"/>
                <w:szCs w:val="24"/>
              </w:rPr>
            </w:pPr>
            <w:r w:rsidRPr="000913D6">
              <w:rPr>
                <w:rFonts w:eastAsia="Times New Roman"/>
                <w:b/>
                <w:bCs/>
                <w:color w:val="000000"/>
                <w:sz w:val="18"/>
                <w:szCs w:val="18"/>
                <w:lang w:eastAsia="es-SV"/>
              </w:rPr>
              <w:t>TIPO DE PROMOCIÓN</w:t>
            </w:r>
          </w:p>
        </w:tc>
      </w:tr>
      <w:tr w:rsidR="00761C9B" w:rsidRPr="000913D6" w:rsidTr="008F1C08">
        <w:trPr>
          <w:trHeight w:val="283"/>
        </w:trPr>
        <w:tc>
          <w:tcPr>
            <w:tcW w:w="433"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sz w:val="18"/>
              </w:rPr>
              <w:t>1</w:t>
            </w:r>
          </w:p>
        </w:tc>
        <w:tc>
          <w:tcPr>
            <w:tcW w:w="1320"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sz w:val="18"/>
              </w:rPr>
              <w:t>PROM-0283 -2020</w:t>
            </w:r>
          </w:p>
        </w:tc>
        <w:tc>
          <w:tcPr>
            <w:tcW w:w="1962" w:type="dxa"/>
            <w:shd w:val="clear" w:color="auto" w:fill="auto"/>
            <w:vAlign w:val="center"/>
          </w:tcPr>
          <w:p w:rsidR="00761C9B" w:rsidRPr="000913D6" w:rsidRDefault="00761C9B" w:rsidP="008F1C08">
            <w:pPr>
              <w:pStyle w:val="Sinespaciado"/>
              <w:spacing w:line="240" w:lineRule="auto"/>
              <w:jc w:val="center"/>
              <w:rPr>
                <w:rFonts w:ascii="Calibri" w:eastAsia="Calibri" w:hAnsi="Calibri" w:cs="Times New Roman"/>
                <w:color w:val="auto"/>
                <w:sz w:val="18"/>
                <w:szCs w:val="22"/>
                <w:lang w:eastAsia="en-US" w:bidi="ar-SA"/>
              </w:rPr>
            </w:pPr>
            <w:r w:rsidRPr="000913D6">
              <w:rPr>
                <w:rFonts w:ascii="Calibri" w:eastAsia="Calibri" w:hAnsi="Calibri" w:cs="Times New Roman"/>
                <w:color w:val="auto"/>
                <w:sz w:val="18"/>
                <w:szCs w:val="22"/>
                <w:lang w:eastAsia="en-US" w:bidi="ar-SA"/>
              </w:rPr>
              <w:t>LABORATORIOS MEDIKEM S.A. DE C.V.</w:t>
            </w:r>
          </w:p>
        </w:tc>
        <w:tc>
          <w:tcPr>
            <w:tcW w:w="2273" w:type="dxa"/>
            <w:shd w:val="clear" w:color="auto" w:fill="auto"/>
            <w:vAlign w:val="center"/>
          </w:tcPr>
          <w:p w:rsidR="00761C9B" w:rsidRPr="000913D6" w:rsidRDefault="00761C9B" w:rsidP="008F1C08">
            <w:pPr>
              <w:pStyle w:val="Estilo"/>
              <w:spacing w:after="160"/>
              <w:ind w:left="28"/>
              <w:jc w:val="center"/>
              <w:rPr>
                <w:rFonts w:ascii="Calibri" w:hAnsi="Calibri" w:cs="Times New Roman"/>
                <w:color w:val="000000"/>
                <w:sz w:val="18"/>
                <w:szCs w:val="18"/>
              </w:rPr>
            </w:pPr>
            <w:r w:rsidRPr="000913D6">
              <w:rPr>
                <w:rFonts w:ascii="Calibri" w:eastAsia="Calibri" w:hAnsi="Calibri" w:cs="Times New Roman"/>
                <w:sz w:val="18"/>
                <w:szCs w:val="22"/>
                <w:lang w:eastAsia="en-US"/>
              </w:rPr>
              <w:t>RINOKEM 10 MG TABLETAS</w:t>
            </w:r>
          </w:p>
        </w:tc>
        <w:tc>
          <w:tcPr>
            <w:tcW w:w="1559" w:type="dxa"/>
            <w:shd w:val="clear" w:color="auto" w:fill="auto"/>
            <w:vAlign w:val="center"/>
          </w:tcPr>
          <w:p w:rsidR="00761C9B" w:rsidRPr="000913D6" w:rsidRDefault="00761C9B" w:rsidP="008F1C08">
            <w:pPr>
              <w:pStyle w:val="Estilo"/>
              <w:spacing w:after="160"/>
              <w:ind w:left="28"/>
              <w:jc w:val="center"/>
              <w:rPr>
                <w:rFonts w:ascii="Calibri" w:hAnsi="Calibri" w:cs="Times New Roman"/>
                <w:color w:val="000000"/>
                <w:sz w:val="18"/>
                <w:szCs w:val="18"/>
              </w:rPr>
            </w:pPr>
            <w:r w:rsidRPr="000913D6">
              <w:rPr>
                <w:rFonts w:ascii="Calibri" w:eastAsia="Calibri" w:hAnsi="Calibri" w:cs="Times New Roman"/>
                <w:sz w:val="18"/>
                <w:szCs w:val="22"/>
                <w:lang w:eastAsia="en-US"/>
              </w:rPr>
              <w:t>F049330102014</w:t>
            </w:r>
          </w:p>
        </w:tc>
        <w:tc>
          <w:tcPr>
            <w:tcW w:w="1384" w:type="dxa"/>
            <w:shd w:val="clear" w:color="auto" w:fill="auto"/>
            <w:vAlign w:val="center"/>
          </w:tcPr>
          <w:p w:rsidR="00761C9B" w:rsidRPr="000913D6" w:rsidRDefault="00761C9B" w:rsidP="008F1C08">
            <w:pPr>
              <w:pStyle w:val="Estilo"/>
              <w:spacing w:after="160"/>
              <w:ind w:left="28"/>
              <w:jc w:val="center"/>
              <w:rPr>
                <w:rFonts w:ascii="Calibri" w:hAnsi="Calibri" w:cs="Times New Roman"/>
                <w:color w:val="000000"/>
                <w:sz w:val="18"/>
                <w:szCs w:val="18"/>
              </w:rPr>
            </w:pPr>
            <w:r w:rsidRPr="000913D6">
              <w:rPr>
                <w:rFonts w:ascii="Calibri" w:eastAsia="Calibri" w:hAnsi="Calibri" w:cs="Times New Roman"/>
                <w:sz w:val="18"/>
                <w:szCs w:val="22"/>
                <w:lang w:eastAsia="en-US"/>
              </w:rPr>
              <w:t>1+1</w:t>
            </w:r>
          </w:p>
        </w:tc>
      </w:tr>
      <w:tr w:rsidR="00761C9B" w:rsidRPr="000913D6" w:rsidTr="008F1C08">
        <w:trPr>
          <w:trHeight w:val="283"/>
        </w:trPr>
        <w:tc>
          <w:tcPr>
            <w:tcW w:w="433"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sz w:val="18"/>
              </w:rPr>
              <w:t>2</w:t>
            </w:r>
          </w:p>
        </w:tc>
        <w:tc>
          <w:tcPr>
            <w:tcW w:w="1320"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sz w:val="18"/>
              </w:rPr>
              <w:t>PROM-0284 -2020</w:t>
            </w:r>
          </w:p>
        </w:tc>
        <w:tc>
          <w:tcPr>
            <w:tcW w:w="1962" w:type="dxa"/>
            <w:shd w:val="clear" w:color="auto" w:fill="auto"/>
            <w:vAlign w:val="center"/>
          </w:tcPr>
          <w:p w:rsidR="00761C9B" w:rsidRPr="000913D6" w:rsidRDefault="00761C9B" w:rsidP="008F1C08">
            <w:pPr>
              <w:pStyle w:val="Sinespaciado"/>
              <w:spacing w:line="240" w:lineRule="auto"/>
              <w:jc w:val="center"/>
              <w:rPr>
                <w:rFonts w:ascii="Calibri" w:eastAsia="Calibri" w:hAnsi="Calibri" w:cs="Times New Roman"/>
                <w:color w:val="auto"/>
                <w:sz w:val="18"/>
                <w:szCs w:val="22"/>
                <w:lang w:eastAsia="en-US" w:bidi="ar-SA"/>
              </w:rPr>
            </w:pPr>
            <w:r w:rsidRPr="000913D6">
              <w:rPr>
                <w:rFonts w:ascii="Calibri" w:eastAsia="Calibri" w:hAnsi="Calibri" w:cs="Times New Roman"/>
                <w:color w:val="auto"/>
                <w:sz w:val="18"/>
                <w:szCs w:val="22"/>
                <w:lang w:eastAsia="en-US" w:bidi="ar-SA"/>
              </w:rPr>
              <w:t>LABORATORIOS MEDIKEM S.A. DE C.V.</w:t>
            </w:r>
          </w:p>
        </w:tc>
        <w:tc>
          <w:tcPr>
            <w:tcW w:w="2273" w:type="dxa"/>
            <w:shd w:val="clear" w:color="auto" w:fill="auto"/>
            <w:vAlign w:val="center"/>
          </w:tcPr>
          <w:p w:rsidR="00761C9B" w:rsidRPr="000913D6" w:rsidRDefault="00761C9B" w:rsidP="008F1C08">
            <w:pPr>
              <w:pStyle w:val="Estilo"/>
              <w:spacing w:after="160"/>
              <w:ind w:left="28"/>
              <w:jc w:val="center"/>
              <w:rPr>
                <w:rFonts w:ascii="Calibri" w:hAnsi="Calibri" w:cs="Times New Roman"/>
                <w:color w:val="000000"/>
                <w:sz w:val="18"/>
                <w:szCs w:val="18"/>
              </w:rPr>
            </w:pPr>
            <w:r w:rsidRPr="000913D6">
              <w:rPr>
                <w:rFonts w:ascii="Calibri" w:eastAsia="Calibri" w:hAnsi="Calibri" w:cs="Times New Roman"/>
                <w:sz w:val="18"/>
                <w:szCs w:val="22"/>
                <w:lang w:eastAsia="en-US"/>
              </w:rPr>
              <w:t>MEPRAK 20 MG CÁPSULAS</w:t>
            </w:r>
          </w:p>
        </w:tc>
        <w:tc>
          <w:tcPr>
            <w:tcW w:w="1559" w:type="dxa"/>
            <w:shd w:val="clear" w:color="auto" w:fill="auto"/>
            <w:vAlign w:val="center"/>
          </w:tcPr>
          <w:p w:rsidR="00761C9B" w:rsidRPr="000913D6" w:rsidRDefault="00761C9B" w:rsidP="008F1C08">
            <w:pPr>
              <w:pStyle w:val="Estilo"/>
              <w:spacing w:after="160"/>
              <w:ind w:left="28"/>
              <w:jc w:val="center"/>
              <w:rPr>
                <w:rFonts w:ascii="Calibri" w:hAnsi="Calibri" w:cs="Times New Roman"/>
                <w:color w:val="000000"/>
                <w:sz w:val="18"/>
                <w:szCs w:val="18"/>
              </w:rPr>
            </w:pPr>
            <w:r w:rsidRPr="000913D6">
              <w:rPr>
                <w:rFonts w:ascii="Calibri" w:eastAsia="Calibri" w:hAnsi="Calibri" w:cs="Times New Roman"/>
                <w:sz w:val="18"/>
                <w:szCs w:val="22"/>
                <w:lang w:eastAsia="en-US"/>
              </w:rPr>
              <w:t>F014512032015</w:t>
            </w:r>
          </w:p>
        </w:tc>
        <w:tc>
          <w:tcPr>
            <w:tcW w:w="1384" w:type="dxa"/>
            <w:shd w:val="clear" w:color="auto" w:fill="auto"/>
            <w:vAlign w:val="center"/>
          </w:tcPr>
          <w:p w:rsidR="00761C9B" w:rsidRPr="000913D6" w:rsidRDefault="00761C9B" w:rsidP="008F1C08">
            <w:pPr>
              <w:pStyle w:val="Estilo"/>
              <w:spacing w:after="160"/>
              <w:ind w:left="28"/>
              <w:jc w:val="center"/>
              <w:rPr>
                <w:rFonts w:ascii="Calibri" w:hAnsi="Calibri" w:cs="Times New Roman"/>
                <w:color w:val="000000"/>
                <w:sz w:val="18"/>
                <w:szCs w:val="18"/>
              </w:rPr>
            </w:pPr>
            <w:r w:rsidRPr="000913D6">
              <w:rPr>
                <w:rFonts w:ascii="Calibri" w:eastAsia="Calibri" w:hAnsi="Calibri" w:cs="Times New Roman"/>
                <w:sz w:val="18"/>
                <w:szCs w:val="22"/>
                <w:lang w:eastAsia="en-US"/>
              </w:rPr>
              <w:t>1+1</w:t>
            </w:r>
          </w:p>
        </w:tc>
      </w:tr>
      <w:tr w:rsidR="00761C9B" w:rsidRPr="000913D6" w:rsidTr="008F1C08">
        <w:trPr>
          <w:trHeight w:val="283"/>
        </w:trPr>
        <w:tc>
          <w:tcPr>
            <w:tcW w:w="433"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sz w:val="18"/>
              </w:rPr>
              <w:t>3</w:t>
            </w:r>
          </w:p>
        </w:tc>
        <w:tc>
          <w:tcPr>
            <w:tcW w:w="1320"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sz w:val="18"/>
              </w:rPr>
              <w:t>PROM-0285 -2020</w:t>
            </w:r>
          </w:p>
        </w:tc>
        <w:tc>
          <w:tcPr>
            <w:tcW w:w="1962" w:type="dxa"/>
            <w:shd w:val="clear" w:color="auto" w:fill="auto"/>
            <w:vAlign w:val="center"/>
          </w:tcPr>
          <w:p w:rsidR="00761C9B" w:rsidRPr="000913D6" w:rsidRDefault="00761C9B" w:rsidP="008F1C08">
            <w:pPr>
              <w:pStyle w:val="Sinespaciado"/>
              <w:spacing w:line="240" w:lineRule="auto"/>
              <w:jc w:val="center"/>
              <w:rPr>
                <w:rFonts w:ascii="Calibri" w:eastAsia="Calibri" w:hAnsi="Calibri" w:cs="Times New Roman"/>
                <w:color w:val="auto"/>
                <w:sz w:val="18"/>
                <w:szCs w:val="22"/>
                <w:lang w:eastAsia="en-US" w:bidi="ar-SA"/>
              </w:rPr>
            </w:pPr>
            <w:r w:rsidRPr="000913D6">
              <w:rPr>
                <w:rFonts w:ascii="Calibri" w:eastAsia="Calibri" w:hAnsi="Calibri" w:cs="Times New Roman"/>
                <w:color w:val="auto"/>
                <w:sz w:val="18"/>
                <w:szCs w:val="22"/>
                <w:lang w:eastAsia="en-US" w:bidi="ar-SA"/>
              </w:rPr>
              <w:t>LABORATORIOS MEDIKEM S.A. DE C.V.</w:t>
            </w:r>
          </w:p>
        </w:tc>
        <w:tc>
          <w:tcPr>
            <w:tcW w:w="2273" w:type="dxa"/>
            <w:shd w:val="clear" w:color="auto" w:fill="auto"/>
            <w:vAlign w:val="center"/>
          </w:tcPr>
          <w:p w:rsidR="00761C9B" w:rsidRPr="000913D6" w:rsidRDefault="00761C9B" w:rsidP="008F1C08">
            <w:pPr>
              <w:pStyle w:val="Estilo"/>
              <w:spacing w:after="160"/>
              <w:ind w:left="28"/>
              <w:jc w:val="center"/>
              <w:rPr>
                <w:rFonts w:ascii="Calibri" w:hAnsi="Calibri" w:cs="Times New Roman"/>
                <w:color w:val="000000"/>
                <w:sz w:val="18"/>
                <w:szCs w:val="18"/>
              </w:rPr>
            </w:pPr>
            <w:r w:rsidRPr="000913D6">
              <w:rPr>
                <w:rFonts w:ascii="Calibri" w:eastAsia="Calibri" w:hAnsi="Calibri" w:cs="Times New Roman"/>
                <w:sz w:val="18"/>
                <w:szCs w:val="22"/>
                <w:lang w:eastAsia="en-US"/>
              </w:rPr>
              <w:t>ENPRIL 20 TABLETAS RECUBIERTAS</w:t>
            </w:r>
          </w:p>
        </w:tc>
        <w:tc>
          <w:tcPr>
            <w:tcW w:w="1559" w:type="dxa"/>
            <w:shd w:val="clear" w:color="auto" w:fill="auto"/>
            <w:vAlign w:val="center"/>
          </w:tcPr>
          <w:p w:rsidR="00761C9B" w:rsidRPr="000913D6" w:rsidRDefault="00761C9B" w:rsidP="008F1C08">
            <w:pPr>
              <w:pStyle w:val="Estilo"/>
              <w:spacing w:after="160"/>
              <w:ind w:left="28"/>
              <w:jc w:val="center"/>
              <w:rPr>
                <w:rFonts w:ascii="Calibri" w:hAnsi="Calibri" w:cs="Times New Roman"/>
                <w:color w:val="000000"/>
                <w:sz w:val="18"/>
                <w:szCs w:val="18"/>
              </w:rPr>
            </w:pPr>
            <w:r w:rsidRPr="000913D6">
              <w:rPr>
                <w:rFonts w:ascii="Calibri" w:eastAsia="Calibri" w:hAnsi="Calibri" w:cs="Times New Roman"/>
                <w:sz w:val="18"/>
                <w:szCs w:val="22"/>
                <w:lang w:eastAsia="en-US"/>
              </w:rPr>
              <w:t>F000911012018</w:t>
            </w:r>
          </w:p>
        </w:tc>
        <w:tc>
          <w:tcPr>
            <w:tcW w:w="1384" w:type="dxa"/>
            <w:shd w:val="clear" w:color="auto" w:fill="auto"/>
            <w:vAlign w:val="center"/>
          </w:tcPr>
          <w:p w:rsidR="00761C9B" w:rsidRPr="000913D6" w:rsidRDefault="00761C9B" w:rsidP="008F1C08">
            <w:pPr>
              <w:pStyle w:val="Estilo"/>
              <w:spacing w:after="160"/>
              <w:ind w:left="28"/>
              <w:jc w:val="center"/>
              <w:rPr>
                <w:rFonts w:ascii="Calibri" w:hAnsi="Calibri" w:cs="Times New Roman"/>
                <w:color w:val="000000"/>
                <w:sz w:val="18"/>
                <w:szCs w:val="18"/>
              </w:rPr>
            </w:pPr>
            <w:r w:rsidRPr="000913D6">
              <w:rPr>
                <w:rFonts w:ascii="Calibri" w:eastAsia="Calibri" w:hAnsi="Calibri" w:cs="Times New Roman"/>
                <w:sz w:val="18"/>
                <w:szCs w:val="22"/>
                <w:lang w:eastAsia="en-US"/>
              </w:rPr>
              <w:t>1+1</w:t>
            </w:r>
          </w:p>
        </w:tc>
      </w:tr>
      <w:tr w:rsidR="00761C9B" w:rsidRPr="000913D6" w:rsidTr="008F1C08">
        <w:trPr>
          <w:trHeight w:val="283"/>
        </w:trPr>
        <w:tc>
          <w:tcPr>
            <w:tcW w:w="433"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sz w:val="18"/>
              </w:rPr>
              <w:t>4</w:t>
            </w:r>
          </w:p>
        </w:tc>
        <w:tc>
          <w:tcPr>
            <w:tcW w:w="1320"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sz w:val="18"/>
              </w:rPr>
              <w:t>PROM-0286 -2020</w:t>
            </w:r>
          </w:p>
        </w:tc>
        <w:tc>
          <w:tcPr>
            <w:tcW w:w="1962" w:type="dxa"/>
            <w:shd w:val="clear" w:color="auto" w:fill="auto"/>
            <w:vAlign w:val="center"/>
          </w:tcPr>
          <w:p w:rsidR="00761C9B" w:rsidRPr="000913D6" w:rsidRDefault="00761C9B" w:rsidP="008F1C08">
            <w:pPr>
              <w:pStyle w:val="Sinespaciado"/>
              <w:spacing w:line="240" w:lineRule="auto"/>
              <w:jc w:val="center"/>
              <w:rPr>
                <w:rFonts w:ascii="Calibri" w:eastAsia="Calibri" w:hAnsi="Calibri" w:cs="Times New Roman"/>
                <w:color w:val="auto"/>
                <w:sz w:val="18"/>
                <w:szCs w:val="22"/>
                <w:lang w:eastAsia="en-US" w:bidi="ar-SA"/>
              </w:rPr>
            </w:pPr>
            <w:r w:rsidRPr="000913D6">
              <w:rPr>
                <w:rFonts w:ascii="Calibri" w:eastAsia="Calibri" w:hAnsi="Calibri" w:cs="Times New Roman"/>
                <w:color w:val="auto"/>
                <w:sz w:val="18"/>
                <w:szCs w:val="22"/>
                <w:lang w:eastAsia="en-US" w:bidi="ar-SA"/>
              </w:rPr>
              <w:t>LABORATORIOS MEDIKEM S.A. DE C.V.</w:t>
            </w:r>
          </w:p>
        </w:tc>
        <w:tc>
          <w:tcPr>
            <w:tcW w:w="2273" w:type="dxa"/>
            <w:shd w:val="clear" w:color="auto" w:fill="auto"/>
            <w:vAlign w:val="center"/>
          </w:tcPr>
          <w:p w:rsidR="00761C9B" w:rsidRPr="000913D6" w:rsidRDefault="00761C9B" w:rsidP="008F1C08">
            <w:pPr>
              <w:pStyle w:val="Estilo"/>
              <w:spacing w:after="160"/>
              <w:ind w:left="28"/>
              <w:jc w:val="center"/>
              <w:rPr>
                <w:rFonts w:ascii="Calibri" w:hAnsi="Calibri" w:cs="Times New Roman"/>
                <w:color w:val="000000"/>
                <w:sz w:val="18"/>
                <w:szCs w:val="18"/>
              </w:rPr>
            </w:pPr>
            <w:r w:rsidRPr="000913D6">
              <w:rPr>
                <w:rFonts w:ascii="Calibri" w:eastAsia="Calibri" w:hAnsi="Calibri" w:cs="Times New Roman"/>
                <w:sz w:val="18"/>
                <w:szCs w:val="22"/>
                <w:lang w:eastAsia="en-US"/>
              </w:rPr>
              <w:t>SOLSANA SOLUCIÓN 0.9%</w:t>
            </w:r>
          </w:p>
        </w:tc>
        <w:tc>
          <w:tcPr>
            <w:tcW w:w="1559" w:type="dxa"/>
            <w:shd w:val="clear" w:color="auto" w:fill="auto"/>
            <w:vAlign w:val="center"/>
          </w:tcPr>
          <w:p w:rsidR="00761C9B" w:rsidRPr="000913D6" w:rsidRDefault="00761C9B" w:rsidP="008F1C08">
            <w:pPr>
              <w:pStyle w:val="Estilo"/>
              <w:spacing w:after="160"/>
              <w:ind w:left="28"/>
              <w:jc w:val="center"/>
              <w:rPr>
                <w:rFonts w:ascii="Calibri" w:hAnsi="Calibri" w:cs="Times New Roman"/>
                <w:color w:val="000000"/>
                <w:sz w:val="18"/>
                <w:szCs w:val="18"/>
              </w:rPr>
            </w:pPr>
            <w:r w:rsidRPr="000913D6">
              <w:rPr>
                <w:rFonts w:ascii="Calibri" w:eastAsia="Calibri" w:hAnsi="Calibri" w:cs="Times New Roman"/>
                <w:sz w:val="18"/>
                <w:szCs w:val="22"/>
                <w:lang w:eastAsia="en-US"/>
              </w:rPr>
              <w:t>20832</w:t>
            </w:r>
          </w:p>
        </w:tc>
        <w:tc>
          <w:tcPr>
            <w:tcW w:w="1384" w:type="dxa"/>
            <w:shd w:val="clear" w:color="auto" w:fill="auto"/>
            <w:vAlign w:val="center"/>
          </w:tcPr>
          <w:p w:rsidR="00761C9B" w:rsidRPr="000913D6" w:rsidRDefault="00761C9B" w:rsidP="008F1C08">
            <w:pPr>
              <w:pStyle w:val="Estilo"/>
              <w:spacing w:after="160"/>
              <w:ind w:left="28"/>
              <w:jc w:val="center"/>
              <w:rPr>
                <w:rFonts w:ascii="Calibri" w:hAnsi="Calibri" w:cs="Times New Roman"/>
                <w:color w:val="000000"/>
                <w:sz w:val="18"/>
                <w:szCs w:val="18"/>
              </w:rPr>
            </w:pPr>
            <w:r w:rsidRPr="000913D6">
              <w:rPr>
                <w:rFonts w:ascii="Calibri" w:eastAsia="Calibri" w:hAnsi="Calibri" w:cs="Times New Roman"/>
                <w:sz w:val="18"/>
                <w:szCs w:val="22"/>
                <w:lang w:eastAsia="en-US"/>
              </w:rPr>
              <w:t>2+1</w:t>
            </w:r>
          </w:p>
        </w:tc>
      </w:tr>
      <w:tr w:rsidR="00761C9B" w:rsidRPr="000913D6" w:rsidTr="008F1C08">
        <w:trPr>
          <w:trHeight w:val="283"/>
        </w:trPr>
        <w:tc>
          <w:tcPr>
            <w:tcW w:w="433"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sz w:val="18"/>
              </w:rPr>
              <w:t>5</w:t>
            </w:r>
          </w:p>
        </w:tc>
        <w:tc>
          <w:tcPr>
            <w:tcW w:w="1320"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sz w:val="18"/>
              </w:rPr>
              <w:t>PROM-0287 -2020</w:t>
            </w:r>
          </w:p>
        </w:tc>
        <w:tc>
          <w:tcPr>
            <w:tcW w:w="1962" w:type="dxa"/>
            <w:shd w:val="clear" w:color="auto" w:fill="auto"/>
            <w:vAlign w:val="center"/>
          </w:tcPr>
          <w:p w:rsidR="00761C9B" w:rsidRPr="000913D6" w:rsidRDefault="00761C9B" w:rsidP="008F1C08">
            <w:pPr>
              <w:pStyle w:val="Sinespaciado"/>
              <w:spacing w:line="240" w:lineRule="auto"/>
              <w:jc w:val="center"/>
              <w:rPr>
                <w:rFonts w:ascii="Calibri" w:eastAsia="Calibri" w:hAnsi="Calibri" w:cs="Times New Roman"/>
                <w:color w:val="auto"/>
                <w:sz w:val="18"/>
                <w:szCs w:val="22"/>
                <w:lang w:eastAsia="en-US" w:bidi="ar-SA"/>
              </w:rPr>
            </w:pPr>
            <w:r w:rsidRPr="000913D6">
              <w:rPr>
                <w:rFonts w:ascii="Calibri" w:eastAsia="Calibri" w:hAnsi="Calibri" w:cs="Times New Roman"/>
                <w:color w:val="auto"/>
                <w:sz w:val="18"/>
                <w:szCs w:val="22"/>
                <w:lang w:eastAsia="en-US" w:bidi="ar-SA"/>
              </w:rPr>
              <w:t>LABORATORIOS MEDIKEM S.A. DE C.V.</w:t>
            </w:r>
          </w:p>
        </w:tc>
        <w:tc>
          <w:tcPr>
            <w:tcW w:w="2273" w:type="dxa"/>
            <w:shd w:val="clear" w:color="auto" w:fill="auto"/>
            <w:vAlign w:val="center"/>
          </w:tcPr>
          <w:p w:rsidR="00761C9B" w:rsidRPr="000913D6" w:rsidRDefault="00761C9B" w:rsidP="008F1C08">
            <w:pPr>
              <w:pStyle w:val="Estilo"/>
              <w:ind w:left="28"/>
              <w:jc w:val="center"/>
              <w:rPr>
                <w:rFonts w:ascii="Calibri" w:hAnsi="Calibri" w:cs="Times New Roman"/>
                <w:color w:val="000000"/>
                <w:sz w:val="18"/>
                <w:szCs w:val="18"/>
              </w:rPr>
            </w:pPr>
            <w:r w:rsidRPr="000913D6">
              <w:rPr>
                <w:rFonts w:ascii="Calibri" w:eastAsia="Calibri" w:hAnsi="Calibri" w:cs="Times New Roman"/>
                <w:sz w:val="18"/>
                <w:szCs w:val="22"/>
                <w:lang w:eastAsia="en-US"/>
              </w:rPr>
              <w:t>TENCORD 50 HIDRO TABLETA RECUBIERTA</w:t>
            </w:r>
          </w:p>
        </w:tc>
        <w:tc>
          <w:tcPr>
            <w:tcW w:w="1559" w:type="dxa"/>
            <w:shd w:val="clear" w:color="auto" w:fill="auto"/>
            <w:vAlign w:val="center"/>
          </w:tcPr>
          <w:p w:rsidR="00761C9B" w:rsidRPr="000913D6" w:rsidRDefault="00761C9B" w:rsidP="008F1C08">
            <w:pPr>
              <w:pStyle w:val="Estilo"/>
              <w:spacing w:after="160"/>
              <w:ind w:left="28"/>
              <w:jc w:val="center"/>
              <w:rPr>
                <w:rFonts w:ascii="Calibri" w:hAnsi="Calibri" w:cs="Times New Roman"/>
                <w:color w:val="000000"/>
                <w:sz w:val="18"/>
                <w:szCs w:val="18"/>
              </w:rPr>
            </w:pPr>
            <w:r w:rsidRPr="000913D6">
              <w:rPr>
                <w:rFonts w:ascii="Calibri" w:eastAsia="Calibri" w:hAnsi="Calibri" w:cs="Times New Roman"/>
                <w:sz w:val="18"/>
                <w:szCs w:val="22"/>
                <w:lang w:eastAsia="en-US"/>
              </w:rPr>
              <w:t>F055703122015</w:t>
            </w:r>
          </w:p>
        </w:tc>
        <w:tc>
          <w:tcPr>
            <w:tcW w:w="1384" w:type="dxa"/>
            <w:shd w:val="clear" w:color="auto" w:fill="auto"/>
            <w:vAlign w:val="center"/>
          </w:tcPr>
          <w:p w:rsidR="00761C9B" w:rsidRPr="000913D6" w:rsidRDefault="00761C9B" w:rsidP="008F1C08">
            <w:pPr>
              <w:pStyle w:val="Estilo"/>
              <w:spacing w:after="160"/>
              <w:ind w:left="28"/>
              <w:jc w:val="center"/>
              <w:rPr>
                <w:rFonts w:ascii="Calibri" w:hAnsi="Calibri" w:cs="Times New Roman"/>
                <w:color w:val="000000"/>
                <w:sz w:val="18"/>
                <w:szCs w:val="18"/>
              </w:rPr>
            </w:pPr>
            <w:r w:rsidRPr="000913D6">
              <w:rPr>
                <w:rFonts w:ascii="Calibri" w:eastAsia="Calibri" w:hAnsi="Calibri" w:cs="Times New Roman"/>
                <w:sz w:val="18"/>
                <w:szCs w:val="22"/>
                <w:lang w:eastAsia="en-US"/>
              </w:rPr>
              <w:t>1+1</w:t>
            </w:r>
          </w:p>
        </w:tc>
      </w:tr>
      <w:tr w:rsidR="00761C9B" w:rsidRPr="000913D6" w:rsidTr="008F1C08">
        <w:trPr>
          <w:trHeight w:val="283"/>
        </w:trPr>
        <w:tc>
          <w:tcPr>
            <w:tcW w:w="433"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sz w:val="18"/>
              </w:rPr>
              <w:t>6</w:t>
            </w:r>
          </w:p>
        </w:tc>
        <w:tc>
          <w:tcPr>
            <w:tcW w:w="1320"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sz w:val="18"/>
              </w:rPr>
              <w:t>PROM-0288 -2020</w:t>
            </w:r>
          </w:p>
        </w:tc>
        <w:tc>
          <w:tcPr>
            <w:tcW w:w="1962" w:type="dxa"/>
            <w:shd w:val="clear" w:color="auto" w:fill="auto"/>
            <w:vAlign w:val="center"/>
          </w:tcPr>
          <w:p w:rsidR="00761C9B" w:rsidRPr="000913D6" w:rsidRDefault="00761C9B" w:rsidP="008F1C08">
            <w:pPr>
              <w:pStyle w:val="Sinespaciado"/>
              <w:spacing w:line="240" w:lineRule="auto"/>
              <w:jc w:val="center"/>
              <w:rPr>
                <w:rFonts w:ascii="Calibri" w:eastAsia="Calibri" w:hAnsi="Calibri" w:cs="Times New Roman"/>
                <w:color w:val="auto"/>
                <w:sz w:val="18"/>
                <w:szCs w:val="22"/>
                <w:lang w:eastAsia="en-US" w:bidi="ar-SA"/>
              </w:rPr>
            </w:pPr>
            <w:r w:rsidRPr="000913D6">
              <w:rPr>
                <w:rFonts w:ascii="Calibri" w:eastAsia="Calibri" w:hAnsi="Calibri" w:cs="Times New Roman"/>
                <w:color w:val="auto"/>
                <w:sz w:val="18"/>
                <w:szCs w:val="22"/>
                <w:lang w:eastAsia="en-US" w:bidi="ar-SA"/>
              </w:rPr>
              <w:t>LABORATORIOS MEDIKEM S.A. DE C.V.</w:t>
            </w:r>
          </w:p>
        </w:tc>
        <w:tc>
          <w:tcPr>
            <w:tcW w:w="2273" w:type="dxa"/>
            <w:shd w:val="clear" w:color="auto" w:fill="auto"/>
            <w:vAlign w:val="center"/>
          </w:tcPr>
          <w:p w:rsidR="00761C9B" w:rsidRPr="000913D6" w:rsidRDefault="00761C9B" w:rsidP="008F1C08">
            <w:pPr>
              <w:pStyle w:val="Estilo"/>
              <w:spacing w:after="160"/>
              <w:ind w:left="28"/>
              <w:jc w:val="center"/>
              <w:rPr>
                <w:rFonts w:ascii="Calibri" w:hAnsi="Calibri" w:cs="Times New Roman"/>
                <w:color w:val="000000"/>
                <w:sz w:val="18"/>
                <w:szCs w:val="18"/>
              </w:rPr>
            </w:pPr>
            <w:r w:rsidRPr="000913D6">
              <w:rPr>
                <w:rFonts w:ascii="Calibri" w:eastAsia="Calibri" w:hAnsi="Calibri" w:cs="Times New Roman"/>
                <w:sz w:val="18"/>
                <w:szCs w:val="22"/>
                <w:lang w:eastAsia="en-US"/>
              </w:rPr>
              <w:t>DIUROCID 25 MG TABLETAS</w:t>
            </w:r>
          </w:p>
        </w:tc>
        <w:tc>
          <w:tcPr>
            <w:tcW w:w="1559" w:type="dxa"/>
            <w:shd w:val="clear" w:color="auto" w:fill="auto"/>
            <w:vAlign w:val="center"/>
          </w:tcPr>
          <w:p w:rsidR="00761C9B" w:rsidRPr="000913D6" w:rsidRDefault="00761C9B" w:rsidP="008F1C08">
            <w:pPr>
              <w:pStyle w:val="Estilo"/>
              <w:spacing w:after="160"/>
              <w:ind w:left="28"/>
              <w:jc w:val="center"/>
              <w:rPr>
                <w:rFonts w:ascii="Calibri" w:hAnsi="Calibri" w:cs="Times New Roman"/>
                <w:color w:val="000000"/>
                <w:sz w:val="18"/>
                <w:szCs w:val="18"/>
              </w:rPr>
            </w:pPr>
            <w:r w:rsidRPr="000913D6">
              <w:rPr>
                <w:rFonts w:ascii="Calibri" w:eastAsia="Calibri" w:hAnsi="Calibri" w:cs="Times New Roman"/>
                <w:sz w:val="18"/>
                <w:szCs w:val="22"/>
                <w:lang w:eastAsia="en-US"/>
              </w:rPr>
              <w:t>F020503042014</w:t>
            </w:r>
          </w:p>
        </w:tc>
        <w:tc>
          <w:tcPr>
            <w:tcW w:w="1384" w:type="dxa"/>
            <w:shd w:val="clear" w:color="auto" w:fill="auto"/>
            <w:vAlign w:val="center"/>
          </w:tcPr>
          <w:p w:rsidR="00761C9B" w:rsidRPr="000913D6" w:rsidRDefault="00761C9B" w:rsidP="008F1C08">
            <w:pPr>
              <w:pStyle w:val="Estilo"/>
              <w:spacing w:after="160"/>
              <w:ind w:left="28"/>
              <w:jc w:val="center"/>
              <w:rPr>
                <w:rFonts w:ascii="Calibri" w:hAnsi="Calibri" w:cs="Times New Roman"/>
                <w:color w:val="000000"/>
                <w:sz w:val="18"/>
                <w:szCs w:val="18"/>
              </w:rPr>
            </w:pPr>
            <w:r w:rsidRPr="000913D6">
              <w:rPr>
                <w:rFonts w:ascii="Calibri" w:eastAsia="Calibri" w:hAnsi="Calibri" w:cs="Times New Roman"/>
                <w:sz w:val="18"/>
                <w:szCs w:val="22"/>
                <w:lang w:eastAsia="en-US"/>
              </w:rPr>
              <w:t>1+1</w:t>
            </w:r>
          </w:p>
        </w:tc>
      </w:tr>
      <w:tr w:rsidR="00761C9B" w:rsidRPr="000913D6" w:rsidTr="008F1C08">
        <w:trPr>
          <w:trHeight w:val="283"/>
        </w:trPr>
        <w:tc>
          <w:tcPr>
            <w:tcW w:w="433"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sz w:val="18"/>
              </w:rPr>
              <w:t>7</w:t>
            </w:r>
          </w:p>
        </w:tc>
        <w:tc>
          <w:tcPr>
            <w:tcW w:w="1320"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sz w:val="18"/>
              </w:rPr>
              <w:t>PROM-0289 -2020</w:t>
            </w:r>
          </w:p>
        </w:tc>
        <w:tc>
          <w:tcPr>
            <w:tcW w:w="1962" w:type="dxa"/>
            <w:shd w:val="clear" w:color="auto" w:fill="auto"/>
            <w:vAlign w:val="center"/>
          </w:tcPr>
          <w:p w:rsidR="00761C9B" w:rsidRPr="000913D6" w:rsidRDefault="00761C9B" w:rsidP="008F1C08">
            <w:pPr>
              <w:pStyle w:val="Sinespaciado"/>
              <w:spacing w:line="240" w:lineRule="auto"/>
              <w:jc w:val="center"/>
              <w:rPr>
                <w:rFonts w:ascii="Calibri" w:eastAsia="Calibri" w:hAnsi="Calibri" w:cs="Times New Roman"/>
                <w:color w:val="auto"/>
                <w:sz w:val="18"/>
                <w:szCs w:val="22"/>
                <w:lang w:eastAsia="en-US" w:bidi="ar-SA"/>
              </w:rPr>
            </w:pPr>
            <w:r w:rsidRPr="000913D6">
              <w:rPr>
                <w:rFonts w:ascii="Calibri" w:eastAsia="Calibri" w:hAnsi="Calibri" w:cs="Times New Roman"/>
                <w:color w:val="auto"/>
                <w:sz w:val="18"/>
                <w:szCs w:val="22"/>
                <w:lang w:eastAsia="en-US" w:bidi="ar-SA"/>
              </w:rPr>
              <w:t>LABORATORIOS MEDIKEM S.A. DE C.V.</w:t>
            </w:r>
          </w:p>
        </w:tc>
        <w:tc>
          <w:tcPr>
            <w:tcW w:w="2273" w:type="dxa"/>
            <w:shd w:val="clear" w:color="auto" w:fill="auto"/>
            <w:vAlign w:val="center"/>
          </w:tcPr>
          <w:p w:rsidR="00761C9B" w:rsidRPr="000913D6" w:rsidRDefault="00761C9B" w:rsidP="008F1C08">
            <w:pPr>
              <w:pStyle w:val="Estilo"/>
              <w:spacing w:after="160"/>
              <w:ind w:left="28"/>
              <w:jc w:val="center"/>
              <w:rPr>
                <w:rFonts w:ascii="Calibri" w:hAnsi="Calibri" w:cs="Times New Roman"/>
                <w:color w:val="000000"/>
                <w:sz w:val="18"/>
                <w:szCs w:val="18"/>
              </w:rPr>
            </w:pPr>
            <w:r w:rsidRPr="000913D6">
              <w:rPr>
                <w:rFonts w:ascii="Calibri" w:eastAsia="Calibri" w:hAnsi="Calibri" w:cs="Times New Roman"/>
                <w:sz w:val="18"/>
                <w:szCs w:val="22"/>
                <w:lang w:eastAsia="en-US"/>
              </w:rPr>
              <w:t>FLUDAZOL CÁPSULAS</w:t>
            </w:r>
          </w:p>
        </w:tc>
        <w:tc>
          <w:tcPr>
            <w:tcW w:w="1559" w:type="dxa"/>
            <w:shd w:val="clear" w:color="auto" w:fill="auto"/>
            <w:vAlign w:val="center"/>
          </w:tcPr>
          <w:p w:rsidR="00761C9B" w:rsidRPr="000913D6" w:rsidRDefault="00761C9B" w:rsidP="008F1C08">
            <w:pPr>
              <w:pStyle w:val="Estilo"/>
              <w:spacing w:after="160"/>
              <w:ind w:left="28"/>
              <w:jc w:val="center"/>
              <w:rPr>
                <w:rFonts w:ascii="Calibri" w:hAnsi="Calibri" w:cs="Times New Roman"/>
                <w:color w:val="000000"/>
                <w:sz w:val="18"/>
                <w:szCs w:val="18"/>
              </w:rPr>
            </w:pPr>
            <w:r w:rsidRPr="000913D6">
              <w:rPr>
                <w:rFonts w:ascii="Calibri" w:eastAsia="Calibri" w:hAnsi="Calibri" w:cs="Times New Roman"/>
                <w:sz w:val="18"/>
                <w:szCs w:val="22"/>
                <w:lang w:eastAsia="en-US"/>
              </w:rPr>
              <w:t>F043613062013</w:t>
            </w:r>
          </w:p>
        </w:tc>
        <w:tc>
          <w:tcPr>
            <w:tcW w:w="1384" w:type="dxa"/>
            <w:shd w:val="clear" w:color="auto" w:fill="auto"/>
            <w:vAlign w:val="center"/>
          </w:tcPr>
          <w:p w:rsidR="00761C9B" w:rsidRPr="000913D6" w:rsidRDefault="00761C9B" w:rsidP="008F1C08">
            <w:pPr>
              <w:pStyle w:val="Estilo"/>
              <w:spacing w:after="160"/>
              <w:ind w:left="28"/>
              <w:jc w:val="center"/>
              <w:rPr>
                <w:rFonts w:ascii="Calibri" w:hAnsi="Calibri" w:cs="Times New Roman"/>
                <w:color w:val="000000"/>
                <w:sz w:val="18"/>
                <w:szCs w:val="18"/>
              </w:rPr>
            </w:pPr>
            <w:r w:rsidRPr="000913D6">
              <w:rPr>
                <w:rFonts w:ascii="Calibri" w:eastAsia="Calibri" w:hAnsi="Calibri" w:cs="Times New Roman"/>
                <w:sz w:val="18"/>
                <w:szCs w:val="22"/>
                <w:lang w:eastAsia="en-US"/>
              </w:rPr>
              <w:t>1+1</w:t>
            </w:r>
          </w:p>
        </w:tc>
      </w:tr>
      <w:tr w:rsidR="00761C9B" w:rsidRPr="000913D6" w:rsidTr="008F1C08">
        <w:trPr>
          <w:trHeight w:val="283"/>
        </w:trPr>
        <w:tc>
          <w:tcPr>
            <w:tcW w:w="433"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sz w:val="18"/>
              </w:rPr>
              <w:t>8</w:t>
            </w:r>
          </w:p>
        </w:tc>
        <w:tc>
          <w:tcPr>
            <w:tcW w:w="1320"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sz w:val="18"/>
              </w:rPr>
              <w:t>PROM-0290 -2020</w:t>
            </w:r>
          </w:p>
        </w:tc>
        <w:tc>
          <w:tcPr>
            <w:tcW w:w="1962" w:type="dxa"/>
            <w:shd w:val="clear" w:color="auto" w:fill="auto"/>
            <w:vAlign w:val="center"/>
          </w:tcPr>
          <w:p w:rsidR="00761C9B" w:rsidRPr="000913D6" w:rsidRDefault="00761C9B" w:rsidP="008F1C08">
            <w:pPr>
              <w:pStyle w:val="Sinespaciado"/>
              <w:spacing w:line="240" w:lineRule="auto"/>
              <w:jc w:val="center"/>
              <w:rPr>
                <w:rFonts w:ascii="Calibri" w:eastAsia="Calibri" w:hAnsi="Calibri" w:cs="Times New Roman"/>
                <w:color w:val="auto"/>
                <w:sz w:val="18"/>
                <w:szCs w:val="22"/>
                <w:lang w:eastAsia="en-US" w:bidi="ar-SA"/>
              </w:rPr>
            </w:pPr>
            <w:r w:rsidRPr="000913D6">
              <w:rPr>
                <w:rFonts w:ascii="Calibri" w:eastAsia="Calibri" w:hAnsi="Calibri" w:cs="Times New Roman"/>
                <w:color w:val="auto"/>
                <w:sz w:val="18"/>
                <w:szCs w:val="22"/>
                <w:lang w:eastAsia="en-US" w:bidi="ar-SA"/>
              </w:rPr>
              <w:t>LABORATORIOS MEDIKEM S.A. DE C.V.</w:t>
            </w:r>
          </w:p>
        </w:tc>
        <w:tc>
          <w:tcPr>
            <w:tcW w:w="2273" w:type="dxa"/>
            <w:shd w:val="clear" w:color="auto" w:fill="auto"/>
            <w:vAlign w:val="center"/>
          </w:tcPr>
          <w:p w:rsidR="00761C9B" w:rsidRPr="000913D6" w:rsidRDefault="00761C9B" w:rsidP="008F1C08">
            <w:pPr>
              <w:pStyle w:val="Estilo"/>
              <w:spacing w:after="160"/>
              <w:ind w:left="28"/>
              <w:jc w:val="center"/>
              <w:rPr>
                <w:rFonts w:ascii="Calibri" w:hAnsi="Calibri" w:cs="Times New Roman"/>
                <w:color w:val="000000"/>
                <w:sz w:val="18"/>
                <w:szCs w:val="18"/>
              </w:rPr>
            </w:pPr>
            <w:r w:rsidRPr="000913D6">
              <w:rPr>
                <w:rFonts w:ascii="Calibri" w:eastAsia="Calibri" w:hAnsi="Calibri" w:cs="Times New Roman"/>
                <w:sz w:val="18"/>
                <w:szCs w:val="22"/>
                <w:lang w:eastAsia="en-US"/>
              </w:rPr>
              <w:t>TENCORD 50 TABLETAS RECUBIERTAS</w:t>
            </w:r>
          </w:p>
        </w:tc>
        <w:tc>
          <w:tcPr>
            <w:tcW w:w="1559" w:type="dxa"/>
            <w:shd w:val="clear" w:color="auto" w:fill="auto"/>
            <w:vAlign w:val="center"/>
          </w:tcPr>
          <w:p w:rsidR="00761C9B" w:rsidRPr="000913D6" w:rsidRDefault="00761C9B" w:rsidP="008F1C08">
            <w:pPr>
              <w:pStyle w:val="Estilo"/>
              <w:spacing w:after="160"/>
              <w:ind w:left="28"/>
              <w:jc w:val="center"/>
              <w:rPr>
                <w:rFonts w:ascii="Calibri" w:hAnsi="Calibri" w:cs="Times New Roman"/>
                <w:color w:val="000000"/>
                <w:sz w:val="18"/>
                <w:szCs w:val="18"/>
              </w:rPr>
            </w:pPr>
            <w:r w:rsidRPr="000913D6">
              <w:rPr>
                <w:rFonts w:ascii="Calibri" w:eastAsia="Calibri" w:hAnsi="Calibri" w:cs="Times New Roman"/>
                <w:sz w:val="18"/>
                <w:szCs w:val="22"/>
                <w:lang w:eastAsia="en-US"/>
              </w:rPr>
              <w:t>F000928012016</w:t>
            </w:r>
          </w:p>
        </w:tc>
        <w:tc>
          <w:tcPr>
            <w:tcW w:w="1384" w:type="dxa"/>
            <w:shd w:val="clear" w:color="auto" w:fill="auto"/>
            <w:vAlign w:val="center"/>
          </w:tcPr>
          <w:p w:rsidR="00761C9B" w:rsidRPr="000913D6" w:rsidRDefault="00761C9B" w:rsidP="008F1C08">
            <w:pPr>
              <w:pStyle w:val="Estilo"/>
              <w:spacing w:after="160"/>
              <w:ind w:left="28"/>
              <w:jc w:val="center"/>
              <w:rPr>
                <w:rFonts w:ascii="Calibri" w:hAnsi="Calibri" w:cs="Times New Roman"/>
                <w:color w:val="000000"/>
                <w:sz w:val="18"/>
                <w:szCs w:val="18"/>
              </w:rPr>
            </w:pPr>
            <w:r w:rsidRPr="000913D6">
              <w:rPr>
                <w:rFonts w:ascii="Calibri" w:eastAsia="Calibri" w:hAnsi="Calibri" w:cs="Times New Roman"/>
                <w:sz w:val="18"/>
                <w:szCs w:val="22"/>
                <w:lang w:eastAsia="en-US"/>
              </w:rPr>
              <w:t>1+1</w:t>
            </w:r>
          </w:p>
        </w:tc>
      </w:tr>
      <w:tr w:rsidR="00761C9B" w:rsidRPr="000913D6" w:rsidTr="008F1C08">
        <w:trPr>
          <w:trHeight w:val="283"/>
        </w:trPr>
        <w:tc>
          <w:tcPr>
            <w:tcW w:w="433"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sz w:val="18"/>
              </w:rPr>
              <w:t>9</w:t>
            </w:r>
          </w:p>
        </w:tc>
        <w:tc>
          <w:tcPr>
            <w:tcW w:w="1320"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sz w:val="18"/>
              </w:rPr>
              <w:t>PROM-0291 -2020</w:t>
            </w:r>
          </w:p>
        </w:tc>
        <w:tc>
          <w:tcPr>
            <w:tcW w:w="1962" w:type="dxa"/>
            <w:shd w:val="clear" w:color="auto" w:fill="auto"/>
            <w:vAlign w:val="center"/>
          </w:tcPr>
          <w:p w:rsidR="00761C9B" w:rsidRPr="000913D6" w:rsidRDefault="00761C9B" w:rsidP="008F1C08">
            <w:pPr>
              <w:pStyle w:val="Sinespaciado"/>
              <w:spacing w:line="240" w:lineRule="auto"/>
              <w:jc w:val="center"/>
              <w:rPr>
                <w:rFonts w:ascii="Calibri" w:eastAsia="Calibri" w:hAnsi="Calibri" w:cs="Times New Roman"/>
                <w:color w:val="auto"/>
                <w:sz w:val="18"/>
                <w:szCs w:val="22"/>
                <w:lang w:eastAsia="en-US" w:bidi="ar-SA"/>
              </w:rPr>
            </w:pPr>
            <w:r w:rsidRPr="000913D6">
              <w:rPr>
                <w:rFonts w:ascii="Calibri" w:eastAsia="Calibri" w:hAnsi="Calibri" w:cs="Times New Roman"/>
                <w:color w:val="auto"/>
                <w:sz w:val="18"/>
                <w:szCs w:val="22"/>
                <w:lang w:eastAsia="en-US" w:bidi="ar-SA"/>
              </w:rPr>
              <w:t>ESTABLECIMIENTOS ANCALMO S.A. DE C.V.</w:t>
            </w:r>
          </w:p>
        </w:tc>
        <w:tc>
          <w:tcPr>
            <w:tcW w:w="2273" w:type="dxa"/>
            <w:shd w:val="clear" w:color="auto" w:fill="auto"/>
            <w:vAlign w:val="center"/>
          </w:tcPr>
          <w:p w:rsidR="00761C9B" w:rsidRPr="000913D6" w:rsidRDefault="00761C9B" w:rsidP="008F1C08">
            <w:pPr>
              <w:pStyle w:val="Sinespaciado"/>
              <w:spacing w:line="240" w:lineRule="auto"/>
              <w:jc w:val="center"/>
              <w:rPr>
                <w:rFonts w:ascii="Calibri" w:eastAsia="Calibri" w:hAnsi="Calibri" w:cs="Times New Roman"/>
                <w:color w:val="auto"/>
                <w:sz w:val="18"/>
                <w:szCs w:val="22"/>
                <w:lang w:eastAsia="en-US" w:bidi="ar-SA"/>
              </w:rPr>
            </w:pPr>
          </w:p>
          <w:p w:rsidR="00761C9B" w:rsidRPr="000913D6" w:rsidRDefault="00761C9B" w:rsidP="008F1C08">
            <w:pPr>
              <w:pStyle w:val="Estilo"/>
              <w:spacing w:after="160"/>
              <w:ind w:left="28"/>
              <w:jc w:val="center"/>
              <w:rPr>
                <w:rFonts w:ascii="Calibri" w:hAnsi="Calibri" w:cs="Times New Roman"/>
                <w:color w:val="000000"/>
                <w:sz w:val="18"/>
                <w:szCs w:val="18"/>
              </w:rPr>
            </w:pPr>
            <w:r w:rsidRPr="000913D6">
              <w:rPr>
                <w:rFonts w:ascii="Calibri" w:eastAsia="Calibri" w:hAnsi="Calibri" w:cs="Times New Roman"/>
                <w:sz w:val="18"/>
                <w:szCs w:val="22"/>
                <w:lang w:eastAsia="en-US"/>
              </w:rPr>
              <w:t>LANZOHESS  30 MG CÁPSULAS</w:t>
            </w:r>
          </w:p>
        </w:tc>
        <w:tc>
          <w:tcPr>
            <w:tcW w:w="1559" w:type="dxa"/>
            <w:shd w:val="clear" w:color="auto" w:fill="auto"/>
            <w:vAlign w:val="center"/>
          </w:tcPr>
          <w:p w:rsidR="00761C9B" w:rsidRPr="000913D6" w:rsidRDefault="00761C9B" w:rsidP="008F1C08">
            <w:pPr>
              <w:pStyle w:val="Estilo"/>
              <w:spacing w:after="160"/>
              <w:ind w:left="28"/>
              <w:jc w:val="center"/>
              <w:rPr>
                <w:rFonts w:ascii="Calibri" w:hAnsi="Calibri" w:cs="Times New Roman"/>
                <w:color w:val="000000"/>
                <w:sz w:val="18"/>
                <w:szCs w:val="18"/>
              </w:rPr>
            </w:pPr>
            <w:r w:rsidRPr="000913D6">
              <w:rPr>
                <w:rFonts w:ascii="Calibri" w:eastAsia="Calibri" w:hAnsi="Calibri" w:cs="Times New Roman"/>
                <w:sz w:val="18"/>
                <w:szCs w:val="22"/>
                <w:lang w:eastAsia="en-US"/>
              </w:rPr>
              <w:t>F005107012004</w:t>
            </w:r>
          </w:p>
        </w:tc>
        <w:tc>
          <w:tcPr>
            <w:tcW w:w="1384" w:type="dxa"/>
            <w:shd w:val="clear" w:color="auto" w:fill="auto"/>
            <w:vAlign w:val="center"/>
          </w:tcPr>
          <w:p w:rsidR="00761C9B" w:rsidRPr="000913D6" w:rsidRDefault="00761C9B" w:rsidP="008F1C08">
            <w:pPr>
              <w:pStyle w:val="Estilo"/>
              <w:spacing w:after="160"/>
              <w:ind w:left="28"/>
              <w:jc w:val="center"/>
              <w:rPr>
                <w:rFonts w:ascii="Calibri" w:hAnsi="Calibri" w:cs="Times New Roman"/>
                <w:color w:val="000000"/>
                <w:sz w:val="18"/>
                <w:szCs w:val="18"/>
              </w:rPr>
            </w:pPr>
            <w:r w:rsidRPr="000913D6">
              <w:rPr>
                <w:rFonts w:ascii="Calibri" w:eastAsia="Calibri" w:hAnsi="Calibri" w:cs="Times New Roman"/>
                <w:sz w:val="18"/>
                <w:szCs w:val="22"/>
                <w:lang w:eastAsia="en-US"/>
              </w:rPr>
              <w:t>1+1</w:t>
            </w:r>
          </w:p>
        </w:tc>
      </w:tr>
      <w:tr w:rsidR="00761C9B" w:rsidRPr="000913D6" w:rsidTr="008F1C08">
        <w:trPr>
          <w:trHeight w:val="733"/>
        </w:trPr>
        <w:tc>
          <w:tcPr>
            <w:tcW w:w="433"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sz w:val="18"/>
              </w:rPr>
              <w:t>10</w:t>
            </w:r>
          </w:p>
        </w:tc>
        <w:tc>
          <w:tcPr>
            <w:tcW w:w="1320"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sz w:val="18"/>
              </w:rPr>
              <w:t>PROM-0292 -2020</w:t>
            </w:r>
          </w:p>
        </w:tc>
        <w:tc>
          <w:tcPr>
            <w:tcW w:w="1962" w:type="dxa"/>
            <w:shd w:val="clear" w:color="auto" w:fill="auto"/>
            <w:vAlign w:val="center"/>
          </w:tcPr>
          <w:p w:rsidR="00761C9B" w:rsidRPr="000913D6" w:rsidRDefault="00761C9B" w:rsidP="008F1C08">
            <w:pPr>
              <w:pStyle w:val="Sinespaciado"/>
              <w:spacing w:line="240" w:lineRule="auto"/>
              <w:jc w:val="center"/>
              <w:rPr>
                <w:rFonts w:ascii="Calibri" w:eastAsia="Calibri" w:hAnsi="Calibri" w:cs="Times New Roman"/>
                <w:color w:val="auto"/>
                <w:sz w:val="18"/>
                <w:szCs w:val="22"/>
                <w:lang w:eastAsia="en-US" w:bidi="ar-SA"/>
              </w:rPr>
            </w:pPr>
            <w:r w:rsidRPr="000913D6">
              <w:rPr>
                <w:rFonts w:ascii="Calibri" w:eastAsia="Calibri" w:hAnsi="Calibri" w:cs="Times New Roman"/>
                <w:color w:val="auto"/>
                <w:sz w:val="18"/>
                <w:szCs w:val="22"/>
                <w:lang w:eastAsia="en-US" w:bidi="ar-SA"/>
              </w:rPr>
              <w:t>ESTABLECIMIENTOS ANCALMO S.A. DE C.V.</w:t>
            </w:r>
          </w:p>
        </w:tc>
        <w:tc>
          <w:tcPr>
            <w:tcW w:w="2273" w:type="dxa"/>
            <w:shd w:val="clear" w:color="auto" w:fill="auto"/>
            <w:vAlign w:val="center"/>
          </w:tcPr>
          <w:p w:rsidR="00761C9B" w:rsidRPr="000913D6" w:rsidRDefault="00761C9B" w:rsidP="008F1C08">
            <w:pPr>
              <w:pStyle w:val="Estilo"/>
              <w:spacing w:after="160"/>
              <w:ind w:left="28"/>
              <w:jc w:val="center"/>
              <w:rPr>
                <w:rFonts w:ascii="Calibri" w:hAnsi="Calibri" w:cs="Times New Roman"/>
                <w:color w:val="000000"/>
                <w:sz w:val="18"/>
                <w:szCs w:val="18"/>
              </w:rPr>
            </w:pPr>
            <w:r w:rsidRPr="000913D6">
              <w:rPr>
                <w:rFonts w:ascii="Calibri" w:eastAsia="Calibri" w:hAnsi="Calibri" w:cs="Times New Roman"/>
                <w:sz w:val="18"/>
                <w:szCs w:val="22"/>
                <w:lang w:eastAsia="en-US"/>
              </w:rPr>
              <w:t>OSTEOHESS GRANULADO</w:t>
            </w:r>
          </w:p>
        </w:tc>
        <w:tc>
          <w:tcPr>
            <w:tcW w:w="1559" w:type="dxa"/>
            <w:shd w:val="clear" w:color="auto" w:fill="auto"/>
            <w:vAlign w:val="center"/>
          </w:tcPr>
          <w:p w:rsidR="00761C9B" w:rsidRPr="000913D6" w:rsidRDefault="00761C9B" w:rsidP="008F1C08">
            <w:pPr>
              <w:pStyle w:val="Estilo"/>
              <w:spacing w:after="160"/>
              <w:ind w:left="28"/>
              <w:jc w:val="center"/>
              <w:rPr>
                <w:rFonts w:ascii="Calibri" w:hAnsi="Calibri" w:cs="Times New Roman"/>
                <w:color w:val="000000"/>
                <w:sz w:val="18"/>
                <w:szCs w:val="18"/>
              </w:rPr>
            </w:pPr>
            <w:r w:rsidRPr="000913D6">
              <w:rPr>
                <w:rFonts w:ascii="Calibri" w:eastAsia="Calibri" w:hAnsi="Calibri" w:cs="Times New Roman"/>
                <w:sz w:val="18"/>
                <w:szCs w:val="22"/>
                <w:lang w:eastAsia="en-US"/>
              </w:rPr>
              <w:t>F002118012006</w:t>
            </w:r>
          </w:p>
        </w:tc>
        <w:tc>
          <w:tcPr>
            <w:tcW w:w="1384" w:type="dxa"/>
            <w:shd w:val="clear" w:color="auto" w:fill="auto"/>
            <w:vAlign w:val="center"/>
          </w:tcPr>
          <w:p w:rsidR="00761C9B" w:rsidRPr="000913D6" w:rsidRDefault="00761C9B" w:rsidP="008F1C08">
            <w:pPr>
              <w:pStyle w:val="Estilo"/>
              <w:spacing w:after="160"/>
              <w:ind w:left="28"/>
              <w:jc w:val="center"/>
              <w:rPr>
                <w:rFonts w:ascii="Calibri" w:hAnsi="Calibri" w:cs="Times New Roman"/>
                <w:color w:val="000000"/>
                <w:sz w:val="18"/>
                <w:szCs w:val="18"/>
              </w:rPr>
            </w:pPr>
            <w:r w:rsidRPr="000913D6">
              <w:rPr>
                <w:rFonts w:ascii="Calibri" w:eastAsia="Calibri" w:hAnsi="Calibri" w:cs="Times New Roman"/>
                <w:sz w:val="18"/>
                <w:szCs w:val="22"/>
                <w:lang w:eastAsia="en-US"/>
              </w:rPr>
              <w:t>1+1</w:t>
            </w:r>
          </w:p>
        </w:tc>
      </w:tr>
      <w:tr w:rsidR="00761C9B" w:rsidRPr="000913D6" w:rsidTr="008F1C08">
        <w:trPr>
          <w:trHeight w:val="283"/>
        </w:trPr>
        <w:tc>
          <w:tcPr>
            <w:tcW w:w="433"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sz w:val="18"/>
              </w:rPr>
              <w:t>11</w:t>
            </w:r>
          </w:p>
        </w:tc>
        <w:tc>
          <w:tcPr>
            <w:tcW w:w="1320" w:type="dxa"/>
            <w:shd w:val="clear" w:color="auto" w:fill="auto"/>
            <w:vAlign w:val="center"/>
          </w:tcPr>
          <w:p w:rsidR="00761C9B" w:rsidRPr="000913D6" w:rsidRDefault="00761C9B" w:rsidP="008F1C08">
            <w:pPr>
              <w:spacing w:after="0" w:line="240" w:lineRule="auto"/>
              <w:jc w:val="center"/>
              <w:rPr>
                <w:rFonts w:eastAsia="Times New Roman"/>
                <w:color w:val="000000"/>
                <w:sz w:val="18"/>
                <w:szCs w:val="18"/>
                <w:lang w:eastAsia="es-SV"/>
              </w:rPr>
            </w:pPr>
            <w:r w:rsidRPr="000913D6">
              <w:rPr>
                <w:sz w:val="18"/>
              </w:rPr>
              <w:t>PROM-0293 -2020</w:t>
            </w:r>
          </w:p>
        </w:tc>
        <w:tc>
          <w:tcPr>
            <w:tcW w:w="1962" w:type="dxa"/>
            <w:shd w:val="clear" w:color="auto" w:fill="auto"/>
            <w:vAlign w:val="center"/>
          </w:tcPr>
          <w:p w:rsidR="00761C9B" w:rsidRPr="000913D6" w:rsidRDefault="00761C9B" w:rsidP="008F1C08">
            <w:pPr>
              <w:pStyle w:val="Sinespaciado"/>
              <w:spacing w:line="240" w:lineRule="auto"/>
              <w:jc w:val="center"/>
              <w:rPr>
                <w:rFonts w:ascii="Calibri" w:eastAsia="Times New Roman" w:hAnsi="Calibri" w:cs="Times New Roman"/>
                <w:color w:val="000000"/>
                <w:sz w:val="18"/>
                <w:szCs w:val="18"/>
                <w:lang w:eastAsia="es-SV" w:bidi="ar-SA"/>
              </w:rPr>
            </w:pPr>
            <w:r w:rsidRPr="000913D6">
              <w:rPr>
                <w:rFonts w:ascii="Calibri" w:eastAsia="Calibri" w:hAnsi="Calibri" w:cs="Times New Roman"/>
                <w:color w:val="auto"/>
                <w:sz w:val="18"/>
                <w:szCs w:val="22"/>
                <w:lang w:eastAsia="en-US" w:bidi="ar-SA"/>
              </w:rPr>
              <w:t>LABORATORIOS TERAMED S.A.DE C.V.</w:t>
            </w:r>
          </w:p>
        </w:tc>
        <w:tc>
          <w:tcPr>
            <w:tcW w:w="2273" w:type="dxa"/>
            <w:shd w:val="clear" w:color="auto" w:fill="auto"/>
            <w:vAlign w:val="center"/>
          </w:tcPr>
          <w:p w:rsidR="00761C9B" w:rsidRPr="000913D6" w:rsidRDefault="00761C9B" w:rsidP="008F1C08">
            <w:pPr>
              <w:pStyle w:val="Estilo"/>
              <w:spacing w:after="160"/>
              <w:ind w:left="28"/>
              <w:jc w:val="center"/>
              <w:rPr>
                <w:rFonts w:ascii="Calibri" w:hAnsi="Calibri" w:cs="Times New Roman"/>
                <w:color w:val="000000"/>
                <w:sz w:val="18"/>
                <w:szCs w:val="18"/>
              </w:rPr>
            </w:pPr>
            <w:r w:rsidRPr="000913D6">
              <w:rPr>
                <w:rFonts w:ascii="Calibri" w:eastAsia="Calibri" w:hAnsi="Calibri" w:cs="Times New Roman"/>
                <w:sz w:val="18"/>
                <w:szCs w:val="22"/>
                <w:lang w:eastAsia="en-US"/>
              </w:rPr>
              <w:t>NOR SARTAN POTASICO</w:t>
            </w:r>
          </w:p>
        </w:tc>
        <w:tc>
          <w:tcPr>
            <w:tcW w:w="1559" w:type="dxa"/>
            <w:shd w:val="clear" w:color="auto" w:fill="auto"/>
            <w:vAlign w:val="center"/>
          </w:tcPr>
          <w:p w:rsidR="00761C9B" w:rsidRPr="000913D6" w:rsidRDefault="00761C9B" w:rsidP="008F1C08">
            <w:pPr>
              <w:pStyle w:val="Estilo"/>
              <w:spacing w:after="160"/>
              <w:ind w:left="28"/>
              <w:jc w:val="center"/>
              <w:rPr>
                <w:rFonts w:ascii="Calibri" w:hAnsi="Calibri" w:cs="Times New Roman"/>
                <w:color w:val="000000"/>
                <w:sz w:val="18"/>
                <w:szCs w:val="18"/>
              </w:rPr>
            </w:pPr>
            <w:r w:rsidRPr="000913D6">
              <w:rPr>
                <w:rFonts w:ascii="Calibri" w:eastAsia="Calibri" w:hAnsi="Calibri" w:cs="Times New Roman"/>
                <w:sz w:val="18"/>
                <w:szCs w:val="22"/>
                <w:lang w:eastAsia="en-US"/>
              </w:rPr>
              <w:t>F045016052001</w:t>
            </w:r>
          </w:p>
        </w:tc>
        <w:tc>
          <w:tcPr>
            <w:tcW w:w="1384" w:type="dxa"/>
            <w:shd w:val="clear" w:color="auto" w:fill="auto"/>
            <w:vAlign w:val="center"/>
          </w:tcPr>
          <w:p w:rsidR="00761C9B" w:rsidRPr="000913D6" w:rsidRDefault="00761C9B" w:rsidP="008F1C08">
            <w:pPr>
              <w:pStyle w:val="Estilo"/>
              <w:spacing w:after="160"/>
              <w:ind w:left="28"/>
              <w:jc w:val="center"/>
              <w:rPr>
                <w:rFonts w:ascii="Calibri" w:hAnsi="Calibri" w:cs="Times New Roman"/>
                <w:color w:val="000000"/>
                <w:sz w:val="18"/>
                <w:szCs w:val="18"/>
              </w:rPr>
            </w:pPr>
            <w:r w:rsidRPr="000913D6">
              <w:rPr>
                <w:rFonts w:ascii="Calibri" w:eastAsia="Calibri" w:hAnsi="Calibri" w:cs="Times New Roman"/>
                <w:sz w:val="18"/>
                <w:szCs w:val="22"/>
                <w:lang w:eastAsia="en-US"/>
              </w:rPr>
              <w:t>2X1</w:t>
            </w:r>
          </w:p>
        </w:tc>
      </w:tr>
    </w:tbl>
    <w:p w:rsidR="00761C9B" w:rsidRDefault="00761C9B" w:rsidP="00761C9B">
      <w:pPr>
        <w:spacing w:before="240" w:after="0" w:line="360" w:lineRule="auto"/>
        <w:ind w:left="-142"/>
        <w:jc w:val="both"/>
        <w:rPr>
          <w:sz w:val="24"/>
          <w:szCs w:val="24"/>
        </w:rPr>
      </w:pPr>
      <w:r>
        <w:rPr>
          <w:b/>
          <w:sz w:val="24"/>
          <w:szCs w:val="24"/>
        </w:rPr>
        <w:t>13.20.6</w:t>
      </w:r>
      <w:r w:rsidRPr="0099659F">
        <w:rPr>
          <w:b/>
          <w:sz w:val="24"/>
          <w:szCs w:val="24"/>
        </w:rPr>
        <w:t xml:space="preserve">.3. </w:t>
      </w:r>
      <w:r w:rsidRPr="00E01C82">
        <w:rPr>
          <w:i/>
          <w:sz w:val="24"/>
          <w:szCs w:val="24"/>
        </w:rPr>
        <w:t>Denegar</w:t>
      </w:r>
      <w:r w:rsidRPr="0099659F">
        <w:rPr>
          <w:sz w:val="24"/>
          <w:szCs w:val="24"/>
        </w:rPr>
        <w:t xml:space="preserve"> la solicitud de autorizaci</w:t>
      </w:r>
      <w:r>
        <w:rPr>
          <w:sz w:val="24"/>
          <w:szCs w:val="24"/>
        </w:rPr>
        <w:t>ón de publicidad de medicamento</w:t>
      </w:r>
      <w:r w:rsidRPr="0099659F">
        <w:rPr>
          <w:sz w:val="24"/>
          <w:szCs w:val="24"/>
        </w:rPr>
        <w:t xml:space="preserve"> a:</w:t>
      </w:r>
    </w:p>
    <w:tbl>
      <w:tblPr>
        <w:tblW w:w="8931" w:type="dxa"/>
        <w:tblInd w:w="-72" w:type="dxa"/>
        <w:tblCellMar>
          <w:left w:w="70" w:type="dxa"/>
          <w:right w:w="70" w:type="dxa"/>
        </w:tblCellMar>
        <w:tblLook w:val="04A0" w:firstRow="1" w:lastRow="0" w:firstColumn="1" w:lastColumn="0" w:noHBand="0" w:noVBand="1"/>
      </w:tblPr>
      <w:tblGrid>
        <w:gridCol w:w="644"/>
        <w:gridCol w:w="1473"/>
        <w:gridCol w:w="2000"/>
        <w:gridCol w:w="2268"/>
        <w:gridCol w:w="1434"/>
        <w:gridCol w:w="1112"/>
      </w:tblGrid>
      <w:tr w:rsidR="00761C9B" w:rsidRPr="000913D6" w:rsidTr="008F1C08">
        <w:trPr>
          <w:trHeight w:val="283"/>
        </w:trPr>
        <w:tc>
          <w:tcPr>
            <w:tcW w:w="8931"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761C9B" w:rsidRPr="000913D6" w:rsidRDefault="00761C9B" w:rsidP="008F1C08">
            <w:pPr>
              <w:spacing w:after="0" w:line="276" w:lineRule="auto"/>
              <w:jc w:val="center"/>
              <w:rPr>
                <w:rFonts w:eastAsia="Times New Roman"/>
                <w:b/>
                <w:bCs/>
                <w:color w:val="000000"/>
                <w:sz w:val="18"/>
                <w:szCs w:val="18"/>
                <w:lang w:eastAsia="es-SV"/>
              </w:rPr>
            </w:pPr>
            <w:r w:rsidRPr="000913D6">
              <w:rPr>
                <w:rFonts w:eastAsia="Times New Roman"/>
                <w:b/>
                <w:bCs/>
                <w:color w:val="000000"/>
                <w:sz w:val="18"/>
                <w:szCs w:val="18"/>
                <w:lang w:eastAsia="es-SV"/>
              </w:rPr>
              <w:t>AUTORIZACIÓN DE PUBLICIDAD DE MEDICAMENTO DENEGADA</w:t>
            </w:r>
          </w:p>
        </w:tc>
      </w:tr>
      <w:tr w:rsidR="00761C9B" w:rsidRPr="000913D6" w:rsidTr="008F1C08">
        <w:trPr>
          <w:trHeight w:val="283"/>
        </w:trPr>
        <w:tc>
          <w:tcPr>
            <w:tcW w:w="6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1C9B" w:rsidRPr="000913D6" w:rsidRDefault="00761C9B" w:rsidP="008F1C08">
            <w:pPr>
              <w:spacing w:after="0" w:line="276" w:lineRule="auto"/>
              <w:jc w:val="center"/>
              <w:rPr>
                <w:rFonts w:eastAsia="Times New Roman"/>
                <w:b/>
                <w:bCs/>
                <w:color w:val="000000"/>
                <w:sz w:val="18"/>
                <w:szCs w:val="18"/>
                <w:lang w:eastAsia="es-SV"/>
              </w:rPr>
            </w:pPr>
            <w:r w:rsidRPr="000913D6">
              <w:rPr>
                <w:rFonts w:eastAsia="Times New Roman"/>
                <w:b/>
                <w:bCs/>
                <w:color w:val="000000"/>
                <w:sz w:val="18"/>
                <w:szCs w:val="18"/>
                <w:lang w:eastAsia="es-SV"/>
              </w:rPr>
              <w:t>N°</w:t>
            </w:r>
          </w:p>
        </w:tc>
        <w:tc>
          <w:tcPr>
            <w:tcW w:w="14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1C9B" w:rsidRPr="000913D6" w:rsidRDefault="00761C9B" w:rsidP="008F1C08">
            <w:pPr>
              <w:spacing w:after="0" w:line="276" w:lineRule="auto"/>
              <w:jc w:val="center"/>
              <w:rPr>
                <w:rFonts w:eastAsia="Times New Roman"/>
                <w:b/>
                <w:bCs/>
                <w:color w:val="000000"/>
                <w:sz w:val="18"/>
                <w:szCs w:val="18"/>
                <w:lang w:eastAsia="es-SV"/>
              </w:rPr>
            </w:pPr>
            <w:r w:rsidRPr="000913D6">
              <w:rPr>
                <w:rFonts w:eastAsia="Times New Roman"/>
                <w:b/>
                <w:bCs/>
                <w:color w:val="000000"/>
                <w:sz w:val="18"/>
                <w:szCs w:val="18"/>
                <w:lang w:eastAsia="es-SV"/>
              </w:rPr>
              <w:t>SOLICITUD</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1C9B" w:rsidRPr="000913D6" w:rsidRDefault="00761C9B" w:rsidP="008F1C08">
            <w:pPr>
              <w:spacing w:after="0" w:line="276" w:lineRule="auto"/>
              <w:jc w:val="center"/>
              <w:rPr>
                <w:rFonts w:eastAsia="Times New Roman"/>
                <w:b/>
                <w:bCs/>
                <w:color w:val="000000"/>
                <w:sz w:val="18"/>
                <w:szCs w:val="18"/>
                <w:lang w:eastAsia="es-SV"/>
              </w:rPr>
            </w:pPr>
            <w:r w:rsidRPr="000913D6">
              <w:rPr>
                <w:rFonts w:eastAsia="Times New Roman"/>
                <w:b/>
                <w:bCs/>
                <w:color w:val="000000"/>
                <w:sz w:val="18"/>
                <w:szCs w:val="18"/>
                <w:lang w:eastAsia="es-SV"/>
              </w:rPr>
              <w:t>SOLICITANTE</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761C9B" w:rsidRPr="000913D6" w:rsidRDefault="00761C9B" w:rsidP="008F1C08">
            <w:pPr>
              <w:spacing w:after="0" w:line="276" w:lineRule="auto"/>
              <w:jc w:val="center"/>
              <w:rPr>
                <w:rFonts w:eastAsia="Times New Roman"/>
                <w:b/>
                <w:bCs/>
                <w:color w:val="000000"/>
                <w:sz w:val="18"/>
                <w:szCs w:val="18"/>
                <w:lang w:eastAsia="es-SV"/>
              </w:rPr>
            </w:pPr>
            <w:r w:rsidRPr="000913D6">
              <w:rPr>
                <w:rFonts w:eastAsia="Times New Roman"/>
                <w:b/>
                <w:bCs/>
                <w:color w:val="000000"/>
                <w:sz w:val="18"/>
                <w:szCs w:val="18"/>
                <w:lang w:eastAsia="es-SV"/>
              </w:rPr>
              <w:t>PRODUCTOS</w:t>
            </w:r>
          </w:p>
        </w:tc>
        <w:tc>
          <w:tcPr>
            <w:tcW w:w="1434" w:type="dxa"/>
            <w:tcBorders>
              <w:top w:val="single" w:sz="4" w:space="0" w:color="000000"/>
              <w:left w:val="nil"/>
              <w:bottom w:val="single" w:sz="4" w:space="0" w:color="000000"/>
              <w:right w:val="single" w:sz="4" w:space="0" w:color="000000"/>
            </w:tcBorders>
            <w:shd w:val="clear" w:color="auto" w:fill="auto"/>
            <w:vAlign w:val="center"/>
          </w:tcPr>
          <w:p w:rsidR="00761C9B" w:rsidRPr="000913D6" w:rsidRDefault="00761C9B" w:rsidP="008F1C08">
            <w:pPr>
              <w:spacing w:after="0" w:line="276" w:lineRule="auto"/>
              <w:jc w:val="center"/>
              <w:rPr>
                <w:rFonts w:eastAsia="Times New Roman"/>
                <w:b/>
                <w:bCs/>
                <w:color w:val="000000"/>
                <w:sz w:val="18"/>
                <w:szCs w:val="18"/>
                <w:lang w:eastAsia="es-SV"/>
              </w:rPr>
            </w:pPr>
            <w:r w:rsidRPr="000913D6">
              <w:rPr>
                <w:rFonts w:eastAsia="Times New Roman"/>
                <w:b/>
                <w:bCs/>
                <w:color w:val="000000"/>
                <w:sz w:val="18"/>
                <w:szCs w:val="18"/>
                <w:lang w:eastAsia="es-SV"/>
              </w:rPr>
              <w:t>REGISTRO</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1C9B" w:rsidRPr="000913D6" w:rsidRDefault="00761C9B" w:rsidP="008F1C08">
            <w:pPr>
              <w:spacing w:after="0" w:line="276" w:lineRule="auto"/>
              <w:jc w:val="center"/>
              <w:rPr>
                <w:rFonts w:eastAsia="Times New Roman"/>
                <w:b/>
                <w:bCs/>
                <w:color w:val="000000"/>
                <w:sz w:val="18"/>
                <w:szCs w:val="18"/>
                <w:lang w:eastAsia="es-SV"/>
              </w:rPr>
            </w:pPr>
            <w:r w:rsidRPr="000913D6">
              <w:rPr>
                <w:rFonts w:eastAsia="Times New Roman"/>
                <w:b/>
                <w:bCs/>
                <w:color w:val="000000"/>
                <w:sz w:val="18"/>
                <w:szCs w:val="18"/>
                <w:lang w:eastAsia="es-SV"/>
              </w:rPr>
              <w:t>MEDIO DE DIFUSIÓN</w:t>
            </w:r>
          </w:p>
        </w:tc>
      </w:tr>
      <w:tr w:rsidR="00761C9B" w:rsidRPr="000913D6" w:rsidTr="008F1C08">
        <w:trPr>
          <w:trHeight w:val="786"/>
        </w:trPr>
        <w:tc>
          <w:tcPr>
            <w:tcW w:w="644" w:type="dxa"/>
            <w:tcBorders>
              <w:top w:val="single" w:sz="4" w:space="0" w:color="000000"/>
              <w:left w:val="single" w:sz="4" w:space="0" w:color="000000"/>
              <w:bottom w:val="single" w:sz="4" w:space="0" w:color="000000"/>
              <w:right w:val="single" w:sz="4" w:space="0" w:color="000000"/>
            </w:tcBorders>
            <w:shd w:val="clear" w:color="auto" w:fill="auto"/>
            <w:noWrap/>
          </w:tcPr>
          <w:p w:rsidR="00761C9B" w:rsidRPr="000913D6" w:rsidRDefault="00761C9B" w:rsidP="008F1C08">
            <w:pPr>
              <w:jc w:val="center"/>
              <w:rPr>
                <w:color w:val="000000"/>
                <w:sz w:val="18"/>
                <w:szCs w:val="18"/>
              </w:rPr>
            </w:pPr>
            <w:r w:rsidRPr="000913D6">
              <w:rPr>
                <w:color w:val="000000"/>
                <w:sz w:val="18"/>
                <w:szCs w:val="18"/>
              </w:rPr>
              <w:t>1</w:t>
            </w:r>
          </w:p>
        </w:tc>
        <w:tc>
          <w:tcPr>
            <w:tcW w:w="1473" w:type="dxa"/>
            <w:tcBorders>
              <w:top w:val="single" w:sz="4" w:space="0" w:color="000000"/>
              <w:left w:val="single" w:sz="4" w:space="0" w:color="000000"/>
              <w:bottom w:val="single" w:sz="4" w:space="0" w:color="000000"/>
              <w:right w:val="single" w:sz="4" w:space="0" w:color="000000"/>
            </w:tcBorders>
            <w:shd w:val="clear" w:color="auto" w:fill="auto"/>
            <w:noWrap/>
          </w:tcPr>
          <w:p w:rsidR="00761C9B" w:rsidRPr="000913D6" w:rsidRDefault="00761C9B" w:rsidP="008F1C08">
            <w:pPr>
              <w:jc w:val="center"/>
              <w:rPr>
                <w:color w:val="000000"/>
                <w:sz w:val="18"/>
                <w:szCs w:val="18"/>
              </w:rPr>
            </w:pPr>
            <w:r w:rsidRPr="000913D6">
              <w:rPr>
                <w:color w:val="000000"/>
                <w:sz w:val="18"/>
                <w:szCs w:val="18"/>
              </w:rPr>
              <w:t>20200603020017-DENEG</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761C9B" w:rsidRPr="000913D6" w:rsidRDefault="00761C9B" w:rsidP="008F1C08">
            <w:pPr>
              <w:jc w:val="center"/>
              <w:rPr>
                <w:color w:val="000000"/>
                <w:sz w:val="18"/>
                <w:szCs w:val="18"/>
              </w:rPr>
            </w:pPr>
            <w:r w:rsidRPr="000913D6">
              <w:rPr>
                <w:color w:val="000000"/>
                <w:sz w:val="18"/>
                <w:szCs w:val="18"/>
              </w:rPr>
              <w:t>LABORATORIOS GARDEN HOUSE FARMACÉUTICA S.A.</w:t>
            </w:r>
          </w:p>
        </w:tc>
        <w:tc>
          <w:tcPr>
            <w:tcW w:w="2268" w:type="dxa"/>
            <w:tcBorders>
              <w:top w:val="single" w:sz="4" w:space="0" w:color="000000"/>
              <w:left w:val="nil"/>
              <w:bottom w:val="single" w:sz="4" w:space="0" w:color="000000"/>
              <w:right w:val="single" w:sz="4" w:space="0" w:color="000000"/>
            </w:tcBorders>
            <w:shd w:val="clear" w:color="auto" w:fill="auto"/>
          </w:tcPr>
          <w:p w:rsidR="00761C9B" w:rsidRPr="000913D6" w:rsidRDefault="00761C9B" w:rsidP="008F1C08">
            <w:pPr>
              <w:jc w:val="center"/>
              <w:rPr>
                <w:color w:val="000000"/>
                <w:sz w:val="18"/>
                <w:szCs w:val="18"/>
              </w:rPr>
            </w:pPr>
            <w:r w:rsidRPr="000913D6">
              <w:rPr>
                <w:color w:val="000000"/>
                <w:sz w:val="18"/>
                <w:szCs w:val="18"/>
              </w:rPr>
              <w:t xml:space="preserve">HIDROLAGENO® COLÁGENO HIDROLIZADO </w:t>
            </w:r>
          </w:p>
        </w:tc>
        <w:tc>
          <w:tcPr>
            <w:tcW w:w="1434" w:type="dxa"/>
            <w:tcBorders>
              <w:top w:val="single" w:sz="4" w:space="0" w:color="000000"/>
              <w:left w:val="nil"/>
              <w:bottom w:val="single" w:sz="4" w:space="0" w:color="000000"/>
              <w:right w:val="single" w:sz="4" w:space="0" w:color="000000"/>
            </w:tcBorders>
            <w:shd w:val="clear" w:color="auto" w:fill="auto"/>
          </w:tcPr>
          <w:p w:rsidR="00761C9B" w:rsidRPr="000913D6" w:rsidRDefault="00761C9B" w:rsidP="008F1C08">
            <w:pPr>
              <w:jc w:val="center"/>
              <w:rPr>
                <w:color w:val="000000"/>
                <w:sz w:val="18"/>
                <w:szCs w:val="18"/>
              </w:rPr>
            </w:pPr>
            <w:r w:rsidRPr="000913D6">
              <w:rPr>
                <w:color w:val="000000"/>
                <w:sz w:val="18"/>
                <w:szCs w:val="18"/>
              </w:rPr>
              <w:t>SN001703042020</w:t>
            </w:r>
          </w:p>
        </w:tc>
        <w:tc>
          <w:tcPr>
            <w:tcW w:w="1112" w:type="dxa"/>
            <w:tcBorders>
              <w:top w:val="single" w:sz="4" w:space="0" w:color="000000"/>
              <w:left w:val="single" w:sz="4" w:space="0" w:color="000000"/>
              <w:bottom w:val="single" w:sz="4" w:space="0" w:color="000000"/>
              <w:right w:val="single" w:sz="4" w:space="0" w:color="000000"/>
            </w:tcBorders>
            <w:shd w:val="clear" w:color="auto" w:fill="auto"/>
            <w:hideMark/>
          </w:tcPr>
          <w:p w:rsidR="00761C9B" w:rsidRPr="000913D6" w:rsidRDefault="00761C9B" w:rsidP="008F1C08">
            <w:pPr>
              <w:jc w:val="center"/>
              <w:rPr>
                <w:color w:val="000000"/>
                <w:sz w:val="18"/>
                <w:szCs w:val="18"/>
              </w:rPr>
            </w:pPr>
            <w:r w:rsidRPr="000913D6">
              <w:rPr>
                <w:color w:val="000000"/>
                <w:sz w:val="18"/>
                <w:szCs w:val="18"/>
              </w:rPr>
              <w:t>RADIO</w:t>
            </w:r>
          </w:p>
        </w:tc>
      </w:tr>
    </w:tbl>
    <w:p w:rsidR="00761C9B" w:rsidRPr="00041E84" w:rsidRDefault="00761C9B" w:rsidP="00761C9B">
      <w:pPr>
        <w:spacing w:before="240" w:after="0" w:line="360" w:lineRule="auto"/>
        <w:ind w:left="-142"/>
        <w:jc w:val="both"/>
        <w:rPr>
          <w:sz w:val="24"/>
          <w:szCs w:val="24"/>
        </w:rPr>
      </w:pPr>
      <w:r w:rsidRPr="00E804AB">
        <w:rPr>
          <w:b/>
          <w:sz w:val="24"/>
          <w:szCs w:val="24"/>
        </w:rPr>
        <w:t>PUNTO NÚMERO 7.</w:t>
      </w:r>
      <w:r>
        <w:rPr>
          <w:b/>
          <w:sz w:val="24"/>
          <w:szCs w:val="24"/>
        </w:rPr>
        <w:t xml:space="preserve"> </w:t>
      </w:r>
      <w:r w:rsidRPr="0099659F">
        <w:rPr>
          <w:sz w:val="24"/>
          <w:szCs w:val="24"/>
        </w:rPr>
        <w:t xml:space="preserve">El director nacional cedió la palabra </w:t>
      </w:r>
      <w:r w:rsidRPr="00E4053F">
        <w:rPr>
          <w:sz w:val="24"/>
          <w:szCs w:val="24"/>
        </w:rPr>
        <w:t xml:space="preserve">al </w:t>
      </w:r>
      <w:r>
        <w:rPr>
          <w:sz w:val="24"/>
          <w:szCs w:val="24"/>
        </w:rPr>
        <w:t xml:space="preserve">Jefe de </w:t>
      </w:r>
      <w:r w:rsidRPr="00C34FF1">
        <w:rPr>
          <w:sz w:val="24"/>
          <w:szCs w:val="24"/>
        </w:rPr>
        <w:t xml:space="preserve">Unidad de Registro de Establecimientos y Poderes, </w:t>
      </w:r>
      <w:r>
        <w:rPr>
          <w:sz w:val="24"/>
          <w:szCs w:val="24"/>
        </w:rPr>
        <w:t xml:space="preserve">quien expuso la necesidad </w:t>
      </w:r>
      <w:r w:rsidRPr="00C34FF1">
        <w:rPr>
          <w:sz w:val="24"/>
          <w:szCs w:val="24"/>
        </w:rPr>
        <w:t>de autorizar y aprobar</w:t>
      </w:r>
      <w:r>
        <w:rPr>
          <w:sz w:val="24"/>
          <w:szCs w:val="24"/>
        </w:rPr>
        <w:t xml:space="preserve"> </w:t>
      </w:r>
      <w:r w:rsidRPr="00C34FF1">
        <w:rPr>
          <w:rFonts w:cs="Arial"/>
          <w:sz w:val="24"/>
          <w:szCs w:val="24"/>
        </w:rPr>
        <w:t xml:space="preserve">la publicación </w:t>
      </w:r>
      <w:r>
        <w:rPr>
          <w:rFonts w:cs="Arial"/>
          <w:sz w:val="24"/>
          <w:szCs w:val="24"/>
        </w:rPr>
        <w:t>respectiva del listado de establecimientos</w:t>
      </w:r>
      <w:r w:rsidRPr="00C34FF1">
        <w:rPr>
          <w:rFonts w:cs="Arial"/>
          <w:sz w:val="24"/>
          <w:szCs w:val="24"/>
        </w:rPr>
        <w:t xml:space="preserve"> Farmacéuticos </w:t>
      </w:r>
      <w:r>
        <w:rPr>
          <w:rFonts w:cs="Arial"/>
          <w:sz w:val="24"/>
          <w:szCs w:val="24"/>
        </w:rPr>
        <w:t>que se les ha suspendido o revocado la autorización de funcionamiento de conformidad a lo establecido en el artículo</w:t>
      </w:r>
      <w:r>
        <w:rPr>
          <w:sz w:val="24"/>
          <w:szCs w:val="24"/>
        </w:rPr>
        <w:t xml:space="preserve"> </w:t>
      </w:r>
      <w:r w:rsidRPr="00C34FF1">
        <w:rPr>
          <w:sz w:val="24"/>
          <w:szCs w:val="24"/>
        </w:rPr>
        <w:t>6 letra u)</w:t>
      </w:r>
      <w:r>
        <w:rPr>
          <w:sz w:val="24"/>
          <w:szCs w:val="24"/>
        </w:rPr>
        <w:t xml:space="preserve"> de la L</w:t>
      </w:r>
      <w:r w:rsidRPr="00C34FF1">
        <w:rPr>
          <w:rFonts w:cs="Arial"/>
          <w:sz w:val="24"/>
          <w:szCs w:val="24"/>
        </w:rPr>
        <w:t>ey de Medicamentos y</w:t>
      </w:r>
      <w:r>
        <w:rPr>
          <w:rFonts w:cs="Arial"/>
          <w:sz w:val="24"/>
          <w:szCs w:val="24"/>
        </w:rPr>
        <w:t xml:space="preserve">  articulo 9 letra d)</w:t>
      </w:r>
      <w:r w:rsidRPr="00C34FF1">
        <w:rPr>
          <w:rFonts w:cs="Arial"/>
          <w:sz w:val="24"/>
          <w:szCs w:val="24"/>
        </w:rPr>
        <w:t xml:space="preserve"> </w:t>
      </w:r>
      <w:r>
        <w:rPr>
          <w:rFonts w:cs="Arial"/>
          <w:sz w:val="24"/>
          <w:szCs w:val="24"/>
        </w:rPr>
        <w:t xml:space="preserve">del </w:t>
      </w:r>
      <w:r w:rsidRPr="00C34FF1">
        <w:rPr>
          <w:rFonts w:cs="Arial"/>
          <w:sz w:val="24"/>
          <w:szCs w:val="24"/>
        </w:rPr>
        <w:t>Reglamento</w:t>
      </w:r>
      <w:r>
        <w:rPr>
          <w:rFonts w:cs="Arial"/>
          <w:sz w:val="24"/>
          <w:szCs w:val="24"/>
        </w:rPr>
        <w:t xml:space="preserve"> General de la Ley de Medicamentos, quien expresó que,</w:t>
      </w:r>
      <w:r w:rsidRPr="0074556C">
        <w:rPr>
          <w:rFonts w:cs="Arial"/>
          <w:sz w:val="24"/>
          <w:szCs w:val="24"/>
        </w:rPr>
        <w:t xml:space="preserve"> según investigación realizada, </w:t>
      </w:r>
      <w:r w:rsidRPr="00C34FF1">
        <w:rPr>
          <w:sz w:val="24"/>
          <w:szCs w:val="24"/>
        </w:rPr>
        <w:t>de manera conjunta con la Unidad de Litigios Regulatorios</w:t>
      </w:r>
      <w:r>
        <w:rPr>
          <w:sz w:val="24"/>
          <w:szCs w:val="24"/>
        </w:rPr>
        <w:t xml:space="preserve">, se tienen </w:t>
      </w:r>
      <w:r w:rsidRPr="00C34FF1">
        <w:rPr>
          <w:sz w:val="24"/>
          <w:szCs w:val="24"/>
        </w:rPr>
        <w:t xml:space="preserve">algunos establecimientos </w:t>
      </w:r>
      <w:r>
        <w:rPr>
          <w:sz w:val="24"/>
          <w:szCs w:val="24"/>
        </w:rPr>
        <w:t xml:space="preserve">que </w:t>
      </w:r>
      <w:r w:rsidRPr="00C34FF1">
        <w:rPr>
          <w:sz w:val="24"/>
          <w:szCs w:val="24"/>
        </w:rPr>
        <w:t xml:space="preserve">datan de los años </w:t>
      </w:r>
      <w:r>
        <w:rPr>
          <w:sz w:val="24"/>
          <w:szCs w:val="24"/>
        </w:rPr>
        <w:t>dos mil trece</w:t>
      </w:r>
      <w:r w:rsidRPr="00C34FF1">
        <w:rPr>
          <w:sz w:val="24"/>
          <w:szCs w:val="24"/>
        </w:rPr>
        <w:t xml:space="preserve"> al </w:t>
      </w:r>
      <w:r>
        <w:rPr>
          <w:sz w:val="24"/>
          <w:szCs w:val="24"/>
        </w:rPr>
        <w:t>dos mil diecinueve, que no han sido publicados por administraciones anteriores</w:t>
      </w:r>
      <w:r w:rsidRPr="00C34FF1">
        <w:rPr>
          <w:sz w:val="24"/>
          <w:szCs w:val="24"/>
        </w:rPr>
        <w:t xml:space="preserve">. </w:t>
      </w:r>
      <w:r>
        <w:rPr>
          <w:sz w:val="24"/>
          <w:szCs w:val="24"/>
        </w:rPr>
        <w:t>Expresó, que e</w:t>
      </w:r>
      <w:r w:rsidRPr="00C34FF1">
        <w:rPr>
          <w:sz w:val="24"/>
          <w:szCs w:val="24"/>
        </w:rPr>
        <w:t>n</w:t>
      </w:r>
      <w:r>
        <w:rPr>
          <w:sz w:val="24"/>
          <w:szCs w:val="24"/>
        </w:rPr>
        <w:t xml:space="preserve"> cuanto a</w:t>
      </w:r>
      <w:r w:rsidRPr="00C34FF1">
        <w:rPr>
          <w:sz w:val="24"/>
          <w:szCs w:val="24"/>
        </w:rPr>
        <w:t xml:space="preserve"> los suspendidos (que son a petición de parte, en cierres temporales) los lleva la </w:t>
      </w:r>
      <w:r w:rsidRPr="000913D6">
        <w:rPr>
          <w:color w:val="000000"/>
          <w:sz w:val="24"/>
          <w:szCs w:val="24"/>
        </w:rPr>
        <w:t>Unidad de Registro de Establecimientos y Poderes; y</w:t>
      </w:r>
      <w:r w:rsidRPr="00C34FF1">
        <w:rPr>
          <w:sz w:val="24"/>
          <w:szCs w:val="24"/>
        </w:rPr>
        <w:t xml:space="preserve"> dicha unidad hizo la misma depuración.</w:t>
      </w:r>
      <w:r>
        <w:rPr>
          <w:sz w:val="24"/>
          <w:szCs w:val="24"/>
        </w:rPr>
        <w:t xml:space="preserve"> </w:t>
      </w:r>
      <w:r w:rsidRPr="00C34FF1">
        <w:rPr>
          <w:sz w:val="24"/>
          <w:szCs w:val="24"/>
        </w:rPr>
        <w:t>De igual manera,</w:t>
      </w:r>
      <w:r>
        <w:rPr>
          <w:sz w:val="24"/>
          <w:szCs w:val="24"/>
        </w:rPr>
        <w:t xml:space="preserve"> explicó que</w:t>
      </w:r>
      <w:r w:rsidRPr="00C34FF1">
        <w:rPr>
          <w:sz w:val="24"/>
          <w:szCs w:val="24"/>
        </w:rPr>
        <w:t xml:space="preserve"> se cotej</w:t>
      </w:r>
      <w:r>
        <w:rPr>
          <w:sz w:val="24"/>
          <w:szCs w:val="24"/>
        </w:rPr>
        <w:t>ó</w:t>
      </w:r>
      <w:r w:rsidRPr="00C34FF1">
        <w:rPr>
          <w:sz w:val="24"/>
          <w:szCs w:val="24"/>
        </w:rPr>
        <w:t xml:space="preserve"> el consolidado con el listado publicado del año </w:t>
      </w:r>
      <w:r>
        <w:rPr>
          <w:sz w:val="24"/>
          <w:szCs w:val="24"/>
        </w:rPr>
        <w:t>dos mil diecisiete</w:t>
      </w:r>
      <w:r w:rsidRPr="00C34FF1">
        <w:rPr>
          <w:sz w:val="24"/>
          <w:szCs w:val="24"/>
        </w:rPr>
        <w:t xml:space="preserve"> para no repetir alguno de ello y sacar aque</w:t>
      </w:r>
      <w:r>
        <w:rPr>
          <w:sz w:val="24"/>
          <w:szCs w:val="24"/>
        </w:rPr>
        <w:t>llos que sí deben publicarse, s</w:t>
      </w:r>
      <w:r w:rsidRPr="00C34FF1">
        <w:rPr>
          <w:sz w:val="24"/>
          <w:szCs w:val="24"/>
        </w:rPr>
        <w:t xml:space="preserve">iendo entonces importante, para la nueva administración </w:t>
      </w:r>
      <w:r>
        <w:rPr>
          <w:sz w:val="24"/>
          <w:szCs w:val="24"/>
        </w:rPr>
        <w:t xml:space="preserve">darle cumplimiento al artículo </w:t>
      </w:r>
      <w:r w:rsidRPr="00C34FF1">
        <w:rPr>
          <w:sz w:val="24"/>
          <w:szCs w:val="24"/>
        </w:rPr>
        <w:t>6 letra u) de la Ley de Medicamentos, aun con aquellos que son de años anteriores a la entrada de vigencia de la Ley de Medicamentos, para dar certeza jurídica a la población de aquellos establecimientos que ya no pueden estar funcionando y evitar a la vez cualquier llamado de atención por medio de un reparo de la Corte de Cuentas de la Rep</w:t>
      </w:r>
      <w:r>
        <w:rPr>
          <w:sz w:val="24"/>
          <w:szCs w:val="24"/>
        </w:rPr>
        <w:t>ú</w:t>
      </w:r>
      <w:r w:rsidRPr="00C34FF1">
        <w:rPr>
          <w:sz w:val="24"/>
          <w:szCs w:val="24"/>
        </w:rPr>
        <w:t>blica de El salvador</w:t>
      </w:r>
      <w:r w:rsidRPr="000913D6">
        <w:rPr>
          <w:rFonts w:eastAsia="Times New Roman"/>
          <w:color w:val="000000"/>
          <w:kern w:val="24"/>
          <w:sz w:val="24"/>
          <w:szCs w:val="36"/>
        </w:rPr>
        <w:t xml:space="preserve">. </w:t>
      </w:r>
      <w:r w:rsidRPr="000913D6">
        <w:rPr>
          <w:color w:val="000000"/>
          <w:sz w:val="24"/>
          <w:szCs w:val="24"/>
        </w:rPr>
        <w:t xml:space="preserve">A continuación, la directora ejecutiva propuso a los delegados autorizar al jefe de la Unidad de Registro de Establecimientos y Poderes para que realice </w:t>
      </w:r>
      <w:r w:rsidRPr="003F55F9">
        <w:rPr>
          <w:sz w:val="24"/>
          <w:szCs w:val="24"/>
        </w:rPr>
        <w:t>la publicación</w:t>
      </w:r>
      <w:r w:rsidRPr="00F713AB">
        <w:rPr>
          <w:sz w:val="24"/>
          <w:szCs w:val="24"/>
        </w:rPr>
        <w:t xml:space="preserve"> en el Diario Oficial y en dos diarios de mayor circulación</w:t>
      </w:r>
      <w:r>
        <w:rPr>
          <w:sz w:val="24"/>
          <w:szCs w:val="24"/>
        </w:rPr>
        <w:t>, del referido listado, por las Unidades ya mencionadas correspondientes a los años dos mil trece al dos mil diecinueve,</w:t>
      </w:r>
      <w:r w:rsidRPr="003F55F9">
        <w:rPr>
          <w:sz w:val="24"/>
          <w:szCs w:val="24"/>
        </w:rPr>
        <w:t xml:space="preserve"> </w:t>
      </w:r>
      <w:r>
        <w:rPr>
          <w:rFonts w:cs="Arial"/>
          <w:sz w:val="24"/>
          <w:szCs w:val="24"/>
        </w:rPr>
        <w:t xml:space="preserve">que se les ha suspendido o revocado la autorización de funcionamiento </w:t>
      </w:r>
      <w:r>
        <w:rPr>
          <w:sz w:val="24"/>
          <w:szCs w:val="24"/>
        </w:rPr>
        <w:t>conforme a lo establecido en el artículo</w:t>
      </w:r>
      <w:r w:rsidRPr="003F55F9">
        <w:rPr>
          <w:sz w:val="24"/>
          <w:szCs w:val="24"/>
        </w:rPr>
        <w:t xml:space="preserve"> </w:t>
      </w:r>
      <w:r>
        <w:rPr>
          <w:sz w:val="24"/>
          <w:szCs w:val="24"/>
        </w:rPr>
        <w:t xml:space="preserve">6 letra u) de la </w:t>
      </w:r>
      <w:r w:rsidRPr="003F55F9">
        <w:rPr>
          <w:sz w:val="24"/>
          <w:szCs w:val="24"/>
        </w:rPr>
        <w:t xml:space="preserve">Ley de Medicamentos y </w:t>
      </w:r>
      <w:r>
        <w:rPr>
          <w:sz w:val="24"/>
          <w:szCs w:val="24"/>
        </w:rPr>
        <w:t>articulo 9 letra d)</w:t>
      </w:r>
      <w:r w:rsidRPr="003F55F9">
        <w:rPr>
          <w:sz w:val="24"/>
          <w:szCs w:val="24"/>
        </w:rPr>
        <w:t xml:space="preserve"> </w:t>
      </w:r>
      <w:r>
        <w:rPr>
          <w:sz w:val="24"/>
          <w:szCs w:val="24"/>
        </w:rPr>
        <w:t>del r</w:t>
      </w:r>
      <w:r w:rsidRPr="003F55F9">
        <w:rPr>
          <w:sz w:val="24"/>
          <w:szCs w:val="24"/>
        </w:rPr>
        <w:t>eglamento</w:t>
      </w:r>
      <w:r>
        <w:rPr>
          <w:sz w:val="24"/>
          <w:szCs w:val="24"/>
        </w:rPr>
        <w:t xml:space="preserve"> general de la Ley de Medicamentos, correspondiente al periodo del dos mil cuatro al dos mil diecinueve. Seguidamente, el director nacional sometió a votación la propuesta realizada por la directora ejecutiva obteniendo unanimidad de votos a favor.</w:t>
      </w:r>
      <w:r w:rsidRPr="000913D6">
        <w:rPr>
          <w:rFonts w:eastAsia="Times New Roman"/>
          <w:color w:val="000000"/>
          <w:kern w:val="24"/>
          <w:sz w:val="24"/>
          <w:szCs w:val="36"/>
        </w:rPr>
        <w:t xml:space="preserve"> </w:t>
      </w:r>
      <w:r w:rsidRPr="0099659F">
        <w:rPr>
          <w:sz w:val="24"/>
          <w:szCs w:val="24"/>
        </w:rPr>
        <w:t>Por tanto, los delegados de conformidad a</w:t>
      </w:r>
      <w:r>
        <w:rPr>
          <w:sz w:val="24"/>
          <w:szCs w:val="24"/>
        </w:rPr>
        <w:t xml:space="preserve"> </w:t>
      </w:r>
      <w:r w:rsidRPr="0099659F">
        <w:rPr>
          <w:sz w:val="24"/>
          <w:szCs w:val="24"/>
        </w:rPr>
        <w:t>l</w:t>
      </w:r>
      <w:r>
        <w:rPr>
          <w:sz w:val="24"/>
          <w:szCs w:val="24"/>
        </w:rPr>
        <w:t>os</w:t>
      </w:r>
      <w:r w:rsidRPr="0099659F">
        <w:rPr>
          <w:sz w:val="24"/>
          <w:szCs w:val="24"/>
        </w:rPr>
        <w:t xml:space="preserve"> artículo</w:t>
      </w:r>
      <w:r>
        <w:rPr>
          <w:sz w:val="24"/>
          <w:szCs w:val="24"/>
        </w:rPr>
        <w:t>s</w:t>
      </w:r>
      <w:r w:rsidRPr="0099659F">
        <w:rPr>
          <w:sz w:val="24"/>
          <w:szCs w:val="24"/>
        </w:rPr>
        <w:t xml:space="preserve"> </w:t>
      </w:r>
      <w:r>
        <w:rPr>
          <w:sz w:val="24"/>
          <w:szCs w:val="24"/>
        </w:rPr>
        <w:t xml:space="preserve">4, </w:t>
      </w:r>
      <w:r w:rsidRPr="0099659F">
        <w:rPr>
          <w:sz w:val="24"/>
          <w:szCs w:val="24"/>
        </w:rPr>
        <w:t xml:space="preserve">6 letra </w:t>
      </w:r>
      <w:r>
        <w:rPr>
          <w:sz w:val="24"/>
          <w:szCs w:val="24"/>
        </w:rPr>
        <w:t>u</w:t>
      </w:r>
      <w:r w:rsidRPr="0099659F">
        <w:rPr>
          <w:sz w:val="24"/>
          <w:szCs w:val="24"/>
        </w:rPr>
        <w:t xml:space="preserve">) de la Ley de Medicamentos </w:t>
      </w:r>
      <w:r>
        <w:rPr>
          <w:sz w:val="24"/>
          <w:szCs w:val="24"/>
        </w:rPr>
        <w:t xml:space="preserve">y 13 del Reglamento de Organización y Funcionamiento de esta Dirección, toman </w:t>
      </w:r>
      <w:r w:rsidRPr="0099659F">
        <w:rPr>
          <w:sz w:val="24"/>
          <w:szCs w:val="24"/>
        </w:rPr>
        <w:t>los siguientes</w:t>
      </w:r>
      <w:r>
        <w:rPr>
          <w:sz w:val="24"/>
          <w:szCs w:val="24"/>
        </w:rPr>
        <w:t xml:space="preserve">: </w:t>
      </w:r>
      <w:r>
        <w:rPr>
          <w:b/>
          <w:sz w:val="24"/>
          <w:szCs w:val="24"/>
        </w:rPr>
        <w:t>ACUERDOS</w:t>
      </w:r>
      <w:r w:rsidRPr="0099659F">
        <w:rPr>
          <w:b/>
          <w:sz w:val="24"/>
          <w:szCs w:val="24"/>
        </w:rPr>
        <w:t>:</w:t>
      </w:r>
      <w:r>
        <w:rPr>
          <w:b/>
          <w:sz w:val="24"/>
          <w:szCs w:val="24"/>
        </w:rPr>
        <w:t xml:space="preserve"> 11.20.7.1</w:t>
      </w:r>
      <w:r w:rsidRPr="000913D6">
        <w:rPr>
          <w:b/>
          <w:color w:val="000000"/>
          <w:sz w:val="24"/>
          <w:szCs w:val="24"/>
        </w:rPr>
        <w:t xml:space="preserve">. </w:t>
      </w:r>
      <w:r w:rsidRPr="000913D6">
        <w:rPr>
          <w:color w:val="000000"/>
          <w:sz w:val="24"/>
          <w:szCs w:val="24"/>
        </w:rPr>
        <w:t>Aprobar la publicación</w:t>
      </w:r>
      <w:r w:rsidRPr="00035E2D">
        <w:rPr>
          <w:sz w:val="24"/>
          <w:szCs w:val="24"/>
        </w:rPr>
        <w:t xml:space="preserve"> </w:t>
      </w:r>
      <w:r w:rsidRPr="00F713AB">
        <w:rPr>
          <w:sz w:val="24"/>
          <w:szCs w:val="24"/>
        </w:rPr>
        <w:t>en el Diario Oficial y en dos diarios de mayor circulación</w:t>
      </w:r>
      <w:r>
        <w:rPr>
          <w:sz w:val="24"/>
          <w:szCs w:val="24"/>
        </w:rPr>
        <w:t>, de</w:t>
      </w:r>
      <w:r w:rsidRPr="000913D6">
        <w:rPr>
          <w:color w:val="000000"/>
          <w:sz w:val="24"/>
          <w:szCs w:val="24"/>
        </w:rPr>
        <w:t>l listado de establecimientos a los que se les han recovado</w:t>
      </w:r>
      <w:r>
        <w:rPr>
          <w:color w:val="000000"/>
          <w:sz w:val="24"/>
          <w:szCs w:val="24"/>
        </w:rPr>
        <w:t xml:space="preserve"> y suspendido</w:t>
      </w:r>
      <w:r w:rsidRPr="000913D6">
        <w:rPr>
          <w:color w:val="000000"/>
          <w:sz w:val="24"/>
          <w:szCs w:val="24"/>
        </w:rPr>
        <w:t xml:space="preserve"> la autorización de funcionamiento siguiente</w:t>
      </w:r>
      <w:r>
        <w:rPr>
          <w:color w:val="000000"/>
          <w:sz w:val="24"/>
          <w:szCs w:val="24"/>
        </w:rPr>
        <w:t>s</w:t>
      </w:r>
      <w:r w:rsidRPr="000913D6">
        <w:rPr>
          <w:color w:val="000000"/>
          <w:sz w:val="24"/>
          <w:szCs w:val="24"/>
        </w:rPr>
        <w:t>:</w:t>
      </w:r>
    </w:p>
    <w:tbl>
      <w:tblPr>
        <w:tblpPr w:leftFromText="141" w:rightFromText="141" w:vertAnchor="text" w:tblpXSpec="center" w:tblpY="1"/>
        <w:tblOverlap w:val="never"/>
        <w:tblW w:w="8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8"/>
        <w:gridCol w:w="1559"/>
        <w:gridCol w:w="4252"/>
        <w:gridCol w:w="2613"/>
      </w:tblGrid>
      <w:tr w:rsidR="00761C9B" w:rsidRPr="00D36666" w:rsidTr="008F1C08">
        <w:trPr>
          <w:trHeight w:val="300"/>
        </w:trPr>
        <w:tc>
          <w:tcPr>
            <w:tcW w:w="8992" w:type="dxa"/>
            <w:gridSpan w:val="4"/>
            <w:shd w:val="clear" w:color="auto" w:fill="auto"/>
            <w:noWrap/>
            <w:vAlign w:val="center"/>
            <w:hideMark/>
          </w:tcPr>
          <w:p w:rsidR="00761C9B" w:rsidRPr="00D36666" w:rsidRDefault="00761C9B" w:rsidP="008F1C08">
            <w:pPr>
              <w:spacing w:after="0" w:line="240" w:lineRule="auto"/>
              <w:jc w:val="center"/>
              <w:rPr>
                <w:rFonts w:eastAsia="Times New Roman" w:cs="Calibri"/>
                <w:b/>
                <w:bCs/>
                <w:color w:val="000000"/>
                <w:sz w:val="18"/>
                <w:szCs w:val="18"/>
                <w:lang w:eastAsia="es-SV"/>
              </w:rPr>
            </w:pPr>
            <w:r w:rsidRPr="00D36666">
              <w:rPr>
                <w:rFonts w:eastAsia="Times New Roman" w:cs="Calibri"/>
                <w:b/>
                <w:bCs/>
                <w:color w:val="000000"/>
                <w:sz w:val="18"/>
                <w:szCs w:val="18"/>
                <w:lang w:eastAsia="es-SV"/>
              </w:rPr>
              <w:t>ESTABLECIMIENTOS A LOS QUE SE LES HA REVOCADO LICENCIA DE FUNCIONAMIENTO</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bCs/>
                <w:color w:val="000000"/>
                <w:sz w:val="18"/>
                <w:szCs w:val="18"/>
                <w:lang w:eastAsia="es-SV"/>
              </w:rPr>
            </w:pPr>
            <w:r w:rsidRPr="00D36666">
              <w:rPr>
                <w:rFonts w:eastAsia="Times New Roman" w:cs="Calibri"/>
                <w:bCs/>
                <w:color w:val="000000"/>
                <w:sz w:val="18"/>
                <w:szCs w:val="18"/>
                <w:lang w:eastAsia="es-SV"/>
              </w:rPr>
              <w:t>N°</w:t>
            </w:r>
          </w:p>
        </w:tc>
        <w:tc>
          <w:tcPr>
            <w:tcW w:w="1559" w:type="dxa"/>
            <w:shd w:val="clear" w:color="auto" w:fill="auto"/>
            <w:noWrap/>
            <w:vAlign w:val="center"/>
            <w:hideMark/>
          </w:tcPr>
          <w:p w:rsidR="00761C9B" w:rsidRPr="00D36666" w:rsidRDefault="00761C9B" w:rsidP="008F1C08">
            <w:pPr>
              <w:spacing w:after="0" w:line="240" w:lineRule="auto"/>
              <w:jc w:val="center"/>
              <w:rPr>
                <w:rFonts w:eastAsia="Times New Roman" w:cs="Calibri"/>
                <w:b/>
                <w:bCs/>
                <w:color w:val="000000"/>
                <w:sz w:val="18"/>
                <w:szCs w:val="18"/>
                <w:lang w:eastAsia="es-SV"/>
              </w:rPr>
            </w:pPr>
            <w:r w:rsidRPr="00D36666">
              <w:rPr>
                <w:rFonts w:eastAsia="Times New Roman" w:cs="Calibri"/>
                <w:b/>
                <w:bCs/>
                <w:color w:val="000000"/>
                <w:sz w:val="18"/>
                <w:szCs w:val="18"/>
                <w:lang w:eastAsia="es-SV"/>
              </w:rPr>
              <w:t>N° DE REGISTRO</w:t>
            </w:r>
          </w:p>
        </w:tc>
        <w:tc>
          <w:tcPr>
            <w:tcW w:w="4252" w:type="dxa"/>
            <w:shd w:val="clear" w:color="auto" w:fill="auto"/>
            <w:noWrap/>
            <w:vAlign w:val="center"/>
            <w:hideMark/>
          </w:tcPr>
          <w:p w:rsidR="00761C9B" w:rsidRPr="00D36666" w:rsidRDefault="00761C9B" w:rsidP="008F1C08">
            <w:pPr>
              <w:spacing w:after="0" w:line="240" w:lineRule="auto"/>
              <w:jc w:val="center"/>
              <w:rPr>
                <w:rFonts w:eastAsia="Times New Roman" w:cs="Calibri"/>
                <w:b/>
                <w:bCs/>
                <w:color w:val="000000"/>
                <w:sz w:val="18"/>
                <w:szCs w:val="18"/>
                <w:lang w:eastAsia="es-SV"/>
              </w:rPr>
            </w:pPr>
            <w:r w:rsidRPr="00D36666">
              <w:rPr>
                <w:rFonts w:eastAsia="Times New Roman" w:cs="Calibri"/>
                <w:b/>
                <w:bCs/>
                <w:color w:val="000000"/>
                <w:sz w:val="18"/>
                <w:szCs w:val="18"/>
                <w:lang w:eastAsia="es-SV"/>
              </w:rPr>
              <w:t>NOMBRE COMERCIAL</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b/>
                <w:bCs/>
                <w:color w:val="000000"/>
                <w:sz w:val="18"/>
                <w:szCs w:val="18"/>
                <w:lang w:eastAsia="es-SV"/>
              </w:rPr>
            </w:pPr>
            <w:r w:rsidRPr="00D36666">
              <w:rPr>
                <w:rFonts w:eastAsia="Times New Roman" w:cs="Calibri"/>
                <w:b/>
                <w:bCs/>
                <w:color w:val="000000"/>
                <w:sz w:val="18"/>
                <w:szCs w:val="18"/>
                <w:lang w:eastAsia="es-SV"/>
              </w:rPr>
              <w:t>AÑO DE CANCELACIÓN</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E10F2385</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FARMACIA SILOE</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2013</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E10F2374</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FARMACIA BIG BEN</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2014</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3</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E10F2363</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FARMACIA SANTA MARÍA III</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2014</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4</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E10F1853</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LA PAZ</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2014</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5</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E10F1825</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BUENA VISTA</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2014</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6</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E10F1800</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CORAZÓN DE MARÍA</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2014</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7</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E10F1757</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MANA I</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2014</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8</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E10F0722</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MANA VI</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2014</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9</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E10F0445</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 xml:space="preserve">LA UNIÓN </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2014</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10</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E10F0295</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FARMACIA DON BOSCO</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2014</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11</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E10F0128</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MODERNA</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2014</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12</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E10F1283</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ASUNCIÓN</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2014</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13</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E10F1261</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LA GUADALUPANA</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2014</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14</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E10F1147</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FARMACIA MONSEÑOR ROMERO</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2014</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15</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E10F1001</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EL SOCORRO</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2014</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16</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E10F1440</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BELÉN</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2014</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17</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E10F1354</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MARÍA AUXILIADORA</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2014</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18</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E10F2179</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FARMACIA NAZARENO</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2014</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19</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E10F2174</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KATHERINE</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2014</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E10F2642</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FARMACIA CASA DE LAS VITAMINAS</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2016</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21</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E10F2193</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DIVINO MAESTRO NO.2</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2016</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22</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E10F1171</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SANTA EDUVIGES</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2016</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23</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E10F1809</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FARMACIA PENIEL</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2016</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24</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E10F0344</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FARMACIA CENTRAL</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2016</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25</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E01D0485</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DROGUERÍA ALFA FARMACÉUTICA DE EL SALVADOR, S.A. DE C.V.</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26</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E01D0483</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DROGUERÍA DISMEROHE, S.A. DE C.V.</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27</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E01D0477</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DROGUERÍA NISI</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28</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E01D0476</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DROGUERÍA PROFESIONALES EN SALUD, S.A. DE C.V.</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29</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E01D0474</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DROGUERÍA VANERIS</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30</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E01D0468</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DROGUERÍA DROGUINTER, S.A. DE C.V.</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31</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E01D0463</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DROGUERÍA SANTA FE</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32</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E01D0462</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DROGUERÍA DINAMICA</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33</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E01D0456</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DROGUERÍA MEDICO ESPECIALIZADA</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34</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E01D0453</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DROGUERÍA INTERAMERICANA</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35</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E01D0452</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DROGUERÍA SHALOM</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36</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E01D0447</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DROGUERÍA DIXON</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37</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E01D0445</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DROGUERÍA NATURAL SALVA</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38</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E01D0444</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DROGUERÍA DISTRIBUIDORA GLOBAL DE MEDICINAS, S.A. DE C.V.</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39</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E01D0435</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DROGUERÍA ASTROPHARMA DE EL SALVADOR</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40</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E01D0423</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PINTO PHARMA</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41</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E01D0419</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COMERCIAL RADIOLOGÍCA</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42</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E01D0416</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GILGAL</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43</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E01D0402</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DROGUERÍA DISTRIBUIDORA RARPE</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44</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E01D0337</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SYMCO</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45</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E01D0336</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 xml:space="preserve">QUIPHARM  </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46</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E01D0335</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AVANCE MERCANTIL</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47</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E01D0294</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VALLADARES</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48</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E01D0284</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TCYS</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49</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E01D0281</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SANTA</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50</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E01D0248</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DROGUERÍA PROMEQUI</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51</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E01D0235</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HH FARMACÉUTICAL ORIENTAL S.A. DE C.V.</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52</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E01D0215</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DROGUERÍA FG DE DIOS</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53</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E01D0198</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CINTEFAR</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54</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E01D0184</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MULTIQUÍMICOS</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55</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E01D0179</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QUÍMICA SALVADOREÑA</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56</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E01D0174</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DROGUERÍA PENTA MED, S.A. DE C.V.</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57</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E01D0154</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MEDISAL</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58</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E01D0151</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JOVEL, S.A. DE C.V.</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59</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E01D0114</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VICKZA, S.A. DE C.V.</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60</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E01D0108</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SANTESA</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61</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E01D0096</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ARGUELLO</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62</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E01D0085</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PAR</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63</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E01D0075</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DISTRIBUIDORA MARÍN</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64</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E04L0526</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DE CONTROL DE CALIDAD LAMSA</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65</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E04L0349</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PHARMA LABORATORIOS</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66</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E04L0243</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LABORATORIO QUÍMICA INDUSTRIAL CENTROAMÉRICANA, S.A. DE C.V.</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67</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E04L0155</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PHARMASIL</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68</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E08B0118</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 xml:space="preserve">BOTIQUÍN DE LA CLINICA ASISTENCIAL SAN JUAN BAUTISTA </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69</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 xml:space="preserve">E08B0116 </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 xml:space="preserve">BOTIQUÍN FARMACÉUTICO DE LA CLINICA JORGE MELÉNDEZ DE LA ORDEN DE MALTA </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70</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 xml:space="preserve">E08B0077 </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 xml:space="preserve">BOTIQUÍN DEL INSTITUTO INTERNACIONAL DE OJOS DR. MURUBE DEL CASTILLO </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71</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 xml:space="preserve">E08B0063 </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 xml:space="preserve">BOTIQUÍN DE LA CLINICA MÉDICA SURGICENTRO ESCALÓN </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72</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 xml:space="preserve">E08B0043 </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 xml:space="preserve">BOTIQUÍN DEL HOSPITAL LA RABIDA </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73</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 xml:space="preserve">E08B0023 </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 xml:space="preserve">BOTIQUÍN DE LA CLINICA GUADALUPANA </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74</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 xml:space="preserve">E08B0019 </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 xml:space="preserve">BOTIQUÍN DEL HOSPITAL CENTRO MÉDICO QUIRÚRGICO LA PAZ </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75</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E10F2710</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DE LA COMUNIDAD SUCURSAL ATIQUIZAYA</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76</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E10F2703</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DE LA COMUNIDAD SUCURSAL SAN MARCOS</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77</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E10F2698</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EMANUEL</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78</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E10F2696</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LA SALUD</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79</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E10F2639</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FARMACIA CUYULTECA</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80</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E10F2530</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FARMACIA SOCIAL</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81</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E10F2482</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FARMACIA JESÚS DE NAZARETH</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82</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E10F2480</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FARMACIA JUAREZ</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83</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E10F2472</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FARMACIA SANTA TRINIDAD</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84</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E10F2462</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FARMACIA ROXYCAR II</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85</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E10F2459</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FARMACIA LA POPULAR</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86</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E10F2415</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FARMACIA LILIAN MARÍA</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87</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E10F2410</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FARMACIA LAS AMAPOLAS</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88</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E10F2404</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FARMACIA MURIEL</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89</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E10F2395</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FARMACIA SANTA CRUZ</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90</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E10F2350</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FARMACIA LIMEÑA SAN JACINTO</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91</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E10F2287</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SAN FERNANDO</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92</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E10F2269</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SAN ROQUE 2</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93</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E10F2258</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FARMACIA SAN JOSÉ</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94</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E10F2236</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SHALOM</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95</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E10F2208</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DEL PUEBLO 4</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96</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E10F2185</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EL ÁNGEL</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97</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E10F2153</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LUCANO NO.2</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98</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E10F2128</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DE LAS ROSAS Nº 2</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99</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E10F2117</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VIOLETA</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100</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E10F2102</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FARMACIA SEVILLA</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101</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E10F2058</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FARMACIA NOVEDADES EL SALVADOR</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102</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E10F2050</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BEATRIZ</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103</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E10F2047</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CONCEPCION</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104</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E10F2031</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FARMACIA MEGAFARMA</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105</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E10F2023</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LA CRUZ ROJA</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106</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E10F2019</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SANTA FÉ</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107</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E10F1973</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EL ROCIO</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108</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E10F1960</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SAN RAFAEL</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109</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E10F1943</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FARMACIA EL MILAGRO</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110</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E10F1917</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LAS AMERICAS</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111</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E10F1916</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 xml:space="preserve">MISSION </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112</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E10F1898</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PROVIDENCIA</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113</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E10F1850</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DE LAS ROSAS</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114</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E10F1791</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ESPIRITU SANTO</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115</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E10F1723</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BUENA FÉ</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116</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E10F1672</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FARMACIA CRISTAL 2</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117</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E10F1578</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FARMACIA YAHVE YIRE SUCURSAL #3</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118</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E10F1494</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CORAZÓN DE JESÚS</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119</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E10F1396</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FARMACIA ADONAY</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120</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E10F1383</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SAN FRANCISCO DE ASIS</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121</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E10F1355</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LA CRUZ</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122</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E10F1248</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MINERVA</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123</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E10F1201</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 xml:space="preserve">EL MILAGRO  </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124</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E10F1183</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 xml:space="preserve">DIVINA PROVIDENCIA </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125</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E10F1154</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TWANY</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126</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E10F1041</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EL FENIX</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127</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E10F1037</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GUADALUPE</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128</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E10F0954</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FARMACIA CRUZ ROJA LA UNIÓN</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129</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E10F0939</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SANTA TERESITA</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130</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E10F0850</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SAN ANTONIO</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131</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E10F0807</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SANTA LUCIA</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132</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E10F0750</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ESPAÑA</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133</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E10F0673</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CENTROAMÉRICA</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134</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E10F0613</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SAN PEDRO</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135</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E10F0570</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LA SALUD</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136</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E10F0319</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GUZMÁN</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137</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E10F0238</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CANDELARIA</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138</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E01D0164</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DROGUEÍA DARIO</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139</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E10F0380</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LA CRUZ ROJA</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140</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E10F1522</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FARMACIA GENESARET</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141</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E10F2734</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FARMACIA BIENESTAR</w:t>
            </w:r>
          </w:p>
        </w:tc>
        <w:tc>
          <w:tcPr>
            <w:tcW w:w="2613"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2017</w:t>
            </w:r>
          </w:p>
        </w:tc>
      </w:tr>
      <w:tr w:rsidR="00761C9B" w:rsidRPr="00D36666" w:rsidTr="008F1C08">
        <w:trPr>
          <w:trHeight w:val="300"/>
        </w:trPr>
        <w:tc>
          <w:tcPr>
            <w:tcW w:w="8992" w:type="dxa"/>
            <w:gridSpan w:val="4"/>
            <w:shd w:val="clear" w:color="auto" w:fill="auto"/>
            <w:vAlign w:val="center"/>
            <w:hideMark/>
          </w:tcPr>
          <w:p w:rsidR="00761C9B" w:rsidRPr="00D36666" w:rsidRDefault="00761C9B" w:rsidP="008F1C08">
            <w:pPr>
              <w:spacing w:after="0" w:line="240" w:lineRule="auto"/>
              <w:jc w:val="center"/>
              <w:rPr>
                <w:rFonts w:eastAsia="Times New Roman" w:cs="Calibri"/>
                <w:b/>
                <w:bCs/>
                <w:color w:val="000000"/>
                <w:sz w:val="18"/>
                <w:szCs w:val="18"/>
                <w:lang w:eastAsia="es-SV"/>
              </w:rPr>
            </w:pPr>
            <w:r w:rsidRPr="00D36666">
              <w:rPr>
                <w:rFonts w:eastAsia="Times New Roman" w:cs="Calibri"/>
                <w:b/>
                <w:bCs/>
                <w:color w:val="000000"/>
                <w:sz w:val="18"/>
                <w:szCs w:val="18"/>
                <w:lang w:eastAsia="es-SV"/>
              </w:rPr>
              <w:t>ESTABLECIMIENTOS SUSPENDIDOS A PETICIÓN DE PARTE</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142</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E01D0556</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DROGUERÍA DISTRIBUIDORA SAN PABLO, S.A. DE C.V.</w:t>
            </w:r>
          </w:p>
        </w:tc>
        <w:tc>
          <w:tcPr>
            <w:tcW w:w="2613"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DEL 2019-10-15 AL 2021-04-30</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143</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E01D0500</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DROGUERÍA SOLUCIONES GENÉTICAS</w:t>
            </w:r>
          </w:p>
        </w:tc>
        <w:tc>
          <w:tcPr>
            <w:tcW w:w="2613"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DEL 2019-09-18 AL 2020-09-17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144</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E01D0442</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DROGUERÍA MEYKOS</w:t>
            </w:r>
          </w:p>
        </w:tc>
        <w:tc>
          <w:tcPr>
            <w:tcW w:w="2613"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DEL 2019-09-01 AL 2020-08-30</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145</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E01D0433</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DROGUERÍA FAVER</w:t>
            </w:r>
          </w:p>
        </w:tc>
        <w:tc>
          <w:tcPr>
            <w:tcW w:w="2613"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DEL 2019-05-02 AL 2020-05-02</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146</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E01D0266</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DROGUERÍA IMPEXES</w:t>
            </w:r>
          </w:p>
        </w:tc>
        <w:tc>
          <w:tcPr>
            <w:tcW w:w="2613"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DEL 2020-02-01 AL 2020-07-30</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147</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E04L0529</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LABORATORIO FARMACÉUTICO AIN, S.A. DE C.V.</w:t>
            </w:r>
          </w:p>
        </w:tc>
        <w:tc>
          <w:tcPr>
            <w:tcW w:w="2613"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DEL 2019-11-17 AL 2020-05-17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148</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E04L0273</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LABORATORIOS WOHLER</w:t>
            </w:r>
          </w:p>
        </w:tc>
        <w:tc>
          <w:tcPr>
            <w:tcW w:w="2613"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DEL 2019-11-18 AL 2020-11-18</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149</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E10F3295</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FARMACIA LA ÓPTIMA</w:t>
            </w:r>
          </w:p>
        </w:tc>
        <w:tc>
          <w:tcPr>
            <w:tcW w:w="2613"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DEL 2019-12-01 AL 2020-06-01</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150</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E10F3291</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FARMACIA LA ESPERANZA  N.2</w:t>
            </w:r>
          </w:p>
        </w:tc>
        <w:tc>
          <w:tcPr>
            <w:tcW w:w="2613"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DEL 2019-11-15 AL 2020-05-13</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151</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E10F3246</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 xml:space="preserve"> FARMACIA LAS AMÉRICAS SOYAPANGO II</w:t>
            </w:r>
          </w:p>
        </w:tc>
        <w:tc>
          <w:tcPr>
            <w:tcW w:w="2613"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DEL 2020-01-01 AL 2021-01-01</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152</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E10F3222</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FARMACIA FARMA-AHORRO</w:t>
            </w:r>
          </w:p>
        </w:tc>
        <w:tc>
          <w:tcPr>
            <w:tcW w:w="2613"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DEL 2019-11-01 AL 2020-10-31</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153</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E10F3220</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FARMACIA SAN MARTÍN</w:t>
            </w:r>
          </w:p>
        </w:tc>
        <w:tc>
          <w:tcPr>
            <w:tcW w:w="2613"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DEL 2019-08-01 AL 2020-08-01</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154</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E10F3154</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FARMACIA SAN BENITO UNIVERSITARIA 2</w:t>
            </w:r>
          </w:p>
        </w:tc>
        <w:tc>
          <w:tcPr>
            <w:tcW w:w="2613"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DEL 2019-09-30 AL 2020-09-29</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155</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E10F3103</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FARMACIA CITY FARMA</w:t>
            </w:r>
          </w:p>
        </w:tc>
        <w:tc>
          <w:tcPr>
            <w:tcW w:w="2613"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DEL 2018-06-04 AL 2021-06-04</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156</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E10F2902</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FARMACIA MEDIMAC 2</w:t>
            </w:r>
          </w:p>
        </w:tc>
        <w:tc>
          <w:tcPr>
            <w:tcW w:w="2613"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DEL 2020-03-11 AL 2020-06-09</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157</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E10F2856</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FARMACIA SAN PABLO, SUCURSAL NÚMERO DOS</w:t>
            </w:r>
          </w:p>
        </w:tc>
        <w:tc>
          <w:tcPr>
            <w:tcW w:w="2613"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DEL 2019-08-26 AL 2020-08-26</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158</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E10F2792</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FARMACIA LA BENDICIÓN DE DIOS #2</w:t>
            </w:r>
          </w:p>
        </w:tc>
        <w:tc>
          <w:tcPr>
            <w:tcW w:w="2613"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DEL 2020-01-13 AL 2020-07-10</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159</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E10F2673</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FARMACIA SAN FRANCISCO DE ASIS</w:t>
            </w:r>
          </w:p>
        </w:tc>
        <w:tc>
          <w:tcPr>
            <w:tcW w:w="2613"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DEL 2019-06-25 AL 2020-06-24</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160</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E10F2608</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FARMACIA GÉNESIS</w:t>
            </w:r>
          </w:p>
        </w:tc>
        <w:tc>
          <w:tcPr>
            <w:tcW w:w="2613"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DEL 2019-06-12 AL 2020-06-12</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161</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E10F2346</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FARMACIA ECONOMICA MASFERRER II</w:t>
            </w:r>
          </w:p>
        </w:tc>
        <w:tc>
          <w:tcPr>
            <w:tcW w:w="2613"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DEL 2020-04-01 AL 2020-09-27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162</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E10F2194</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SANTA MARÍA II</w:t>
            </w:r>
          </w:p>
        </w:tc>
        <w:tc>
          <w:tcPr>
            <w:tcW w:w="2613"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DEL 2019-12-18 AL 2020-12-18</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163</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E10F2191</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FARMACIA MORALES</w:t>
            </w:r>
          </w:p>
        </w:tc>
        <w:tc>
          <w:tcPr>
            <w:tcW w:w="2613"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DEL 2019-06-06 AL 2020-06-02</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164</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E10F2168</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FARMACIA ALEXANDER D</w:t>
            </w:r>
          </w:p>
        </w:tc>
        <w:tc>
          <w:tcPr>
            <w:tcW w:w="2613"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DEL 2019-06-15 AL 2020-06-15</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165</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E10F1918</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EL TOROGOZ</w:t>
            </w:r>
          </w:p>
        </w:tc>
        <w:tc>
          <w:tcPr>
            <w:tcW w:w="2613"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DEL 2019-08-02 AL 2020-08-01</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166</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E10F1884</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FARMACIA GIRASOL</w:t>
            </w:r>
          </w:p>
        </w:tc>
        <w:tc>
          <w:tcPr>
            <w:tcW w:w="2613"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DEL 2019-08-23 AL 2020-08-23</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167</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E10F1866</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FARMACIA SAN BENITO UNIVERSITARIA</w:t>
            </w:r>
          </w:p>
        </w:tc>
        <w:tc>
          <w:tcPr>
            <w:tcW w:w="2613"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DEL 2019-06-15 AL 2020-06-14</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168</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E10F1849</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FARMACIA SAN BENITO PLAZA SOYAPANGO</w:t>
            </w:r>
          </w:p>
        </w:tc>
        <w:tc>
          <w:tcPr>
            <w:tcW w:w="2613"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DEL 2019-06-15 AL 2020-06-14</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169</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E10F1837</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LA ECONÓMICA</w:t>
            </w:r>
          </w:p>
        </w:tc>
        <w:tc>
          <w:tcPr>
            <w:tcW w:w="2613"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DEL 2020-03-10 AL 2020-12-31</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170</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E10F1760</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FARMACIA DE DIOS LAS DELICIAS</w:t>
            </w:r>
          </w:p>
        </w:tc>
        <w:tc>
          <w:tcPr>
            <w:tcW w:w="2613"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DEL 2019-05-31 AL 2020-05-31</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171</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E10F1712</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FARMACIA LAS AMÉRICAS SANTA ANA</w:t>
            </w:r>
          </w:p>
        </w:tc>
        <w:tc>
          <w:tcPr>
            <w:tcW w:w="2613"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DEL 2019-11-22 AL 2020-11-22</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172</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E10F1639</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FARMACIA FASAMA</w:t>
            </w:r>
          </w:p>
        </w:tc>
        <w:tc>
          <w:tcPr>
            <w:tcW w:w="2613"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DEL 2019-05-31 AL 2020-04-30</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173</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E10F1554</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FARMACIA SAN BENITO CHALCHUAPA</w:t>
            </w:r>
          </w:p>
        </w:tc>
        <w:tc>
          <w:tcPr>
            <w:tcW w:w="2613"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DEL 2019-09-30 AL 2020-09-29</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174</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E10F1536</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FARMACIA PAOLA</w:t>
            </w:r>
          </w:p>
        </w:tc>
        <w:tc>
          <w:tcPr>
            <w:tcW w:w="2613"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DEL 2019-10-25 AL 2020-10-24</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175</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E10F1519</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FARMACIA LAS AMÉRICAS LAS PALMAS</w:t>
            </w:r>
          </w:p>
        </w:tc>
        <w:tc>
          <w:tcPr>
            <w:tcW w:w="2613"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DEL 2019-11-22 AL 2020-11-22</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176</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E10F1513</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FARMACIA DIVINO NIÑO</w:t>
            </w:r>
          </w:p>
        </w:tc>
        <w:tc>
          <w:tcPr>
            <w:tcW w:w="2613"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DEL 2019-06-10 AL 2021-06-30</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177</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E10F1502</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FARMACIA SAN BENITO SANTA TECLA</w:t>
            </w:r>
          </w:p>
        </w:tc>
        <w:tc>
          <w:tcPr>
            <w:tcW w:w="2613"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DEL 2019-10-15 AL 2020-10-14</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178</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E10F1399</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FARMACIA LAS AMÉRICAS METROCENTRO PRIMERA ETAPA</w:t>
            </w:r>
          </w:p>
        </w:tc>
        <w:tc>
          <w:tcPr>
            <w:tcW w:w="2613"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DEL 2020-01-01 AL 2021-01-01</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179</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E10F1321</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 xml:space="preserve">FARMACIA MARÍA JOSE </w:t>
            </w:r>
          </w:p>
        </w:tc>
        <w:tc>
          <w:tcPr>
            <w:tcW w:w="2613"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DEL 2020-01-12 AL 2021-01-12</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180</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E10F1075</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FARMACIA MARLENE</w:t>
            </w:r>
          </w:p>
        </w:tc>
        <w:tc>
          <w:tcPr>
            <w:tcW w:w="2613"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DEL 2019-11-01 AL 2020-11-01</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181</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E10F1014</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FARMACIA EL REFUGIO</w:t>
            </w:r>
          </w:p>
        </w:tc>
        <w:tc>
          <w:tcPr>
            <w:tcW w:w="2613"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DEL 2017-01-01 AL 2022-01-01</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182</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E10F0791</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FARMACIA LAS AMÉRICAS</w:t>
            </w:r>
          </w:p>
        </w:tc>
        <w:tc>
          <w:tcPr>
            <w:tcW w:w="2613"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DEL 2019-11-22 AL 2020-11-22</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183</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E10F0623</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FARMACIA LAS AMÉRICAS PLAZA MUNDO</w:t>
            </w:r>
          </w:p>
        </w:tc>
        <w:tc>
          <w:tcPr>
            <w:tcW w:w="2613"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DEL 2020-01-01 AL 2021-01-01</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184</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E10F0496</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FARMACIA GREENMED</w:t>
            </w:r>
          </w:p>
        </w:tc>
        <w:tc>
          <w:tcPr>
            <w:tcW w:w="2613"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DEL 2019-10-31 AL 2020-04-30</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185</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E10F0490</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FARMACIA PEDIATRICA</w:t>
            </w:r>
          </w:p>
        </w:tc>
        <w:tc>
          <w:tcPr>
            <w:tcW w:w="2613"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DEL 2019-10-01 AL 2021-10-01</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186</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E10F0486</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FARMACIA SAN BENITO LAS PALMAS</w:t>
            </w:r>
          </w:p>
        </w:tc>
        <w:tc>
          <w:tcPr>
            <w:tcW w:w="2613"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DEL 2019-10-15 AL 2020-10-14</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187</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E10F0306</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FARMACIA ODALYS</w:t>
            </w:r>
          </w:p>
        </w:tc>
        <w:tc>
          <w:tcPr>
            <w:tcW w:w="2613"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DEL 2020-02-12 AL 2020-08-12</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188</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E10F0296</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FARMACIA SAN ESTEBAN</w:t>
            </w:r>
          </w:p>
        </w:tc>
        <w:tc>
          <w:tcPr>
            <w:tcW w:w="2613"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DEL 2019-09-17 AL 2020-09-17</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189</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E10F0262</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FARMACIA SAN BENITO QUEZALTEPEQUE 3</w:t>
            </w:r>
          </w:p>
        </w:tc>
        <w:tc>
          <w:tcPr>
            <w:tcW w:w="2613"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DEL 2019-06-15 AL 2020-06-14</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190</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E10F0158</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FARMACIA SAN BENITO SONSONATE</w:t>
            </w:r>
          </w:p>
        </w:tc>
        <w:tc>
          <w:tcPr>
            <w:tcW w:w="2613"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DEL 2019-10-15 AL 2020-10-14</w:t>
            </w:r>
          </w:p>
        </w:tc>
      </w:tr>
      <w:tr w:rsidR="00761C9B" w:rsidRPr="00D36666" w:rsidTr="008F1C08">
        <w:trPr>
          <w:trHeight w:val="300"/>
        </w:trPr>
        <w:tc>
          <w:tcPr>
            <w:tcW w:w="568" w:type="dxa"/>
            <w:shd w:val="clear" w:color="auto" w:fill="auto"/>
            <w:noWrap/>
            <w:vAlign w:val="center"/>
            <w:hideMark/>
          </w:tcPr>
          <w:p w:rsidR="00761C9B" w:rsidRPr="00D36666" w:rsidRDefault="00761C9B" w:rsidP="008F1C08">
            <w:pPr>
              <w:spacing w:after="0" w:line="240" w:lineRule="auto"/>
              <w:jc w:val="center"/>
              <w:rPr>
                <w:rFonts w:eastAsia="Times New Roman" w:cs="Calibri"/>
                <w:color w:val="000000"/>
                <w:sz w:val="18"/>
                <w:szCs w:val="18"/>
                <w:lang w:eastAsia="es-SV"/>
              </w:rPr>
            </w:pPr>
            <w:r w:rsidRPr="00D36666">
              <w:rPr>
                <w:rFonts w:eastAsia="Times New Roman" w:cs="Calibri"/>
                <w:color w:val="000000"/>
                <w:sz w:val="18"/>
                <w:szCs w:val="18"/>
                <w:lang w:eastAsia="es-SV"/>
              </w:rPr>
              <w:t>191</w:t>
            </w:r>
          </w:p>
        </w:tc>
        <w:tc>
          <w:tcPr>
            <w:tcW w:w="1559"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E10F0114</w:t>
            </w:r>
          </w:p>
        </w:tc>
        <w:tc>
          <w:tcPr>
            <w:tcW w:w="4252"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FARMACIA SAN BENITO UNICENTRO LOURDES</w:t>
            </w:r>
          </w:p>
        </w:tc>
        <w:tc>
          <w:tcPr>
            <w:tcW w:w="2613" w:type="dxa"/>
            <w:shd w:val="clear" w:color="auto" w:fill="auto"/>
            <w:noWrap/>
            <w:vAlign w:val="center"/>
            <w:hideMark/>
          </w:tcPr>
          <w:p w:rsidR="00761C9B" w:rsidRPr="00D36666" w:rsidRDefault="00761C9B" w:rsidP="008F1C08">
            <w:pPr>
              <w:spacing w:after="0" w:line="240" w:lineRule="auto"/>
              <w:rPr>
                <w:rFonts w:eastAsia="Times New Roman" w:cs="Calibri"/>
                <w:color w:val="000000"/>
                <w:sz w:val="18"/>
                <w:szCs w:val="18"/>
                <w:lang w:eastAsia="es-SV"/>
              </w:rPr>
            </w:pPr>
            <w:r w:rsidRPr="00D36666">
              <w:rPr>
                <w:rFonts w:eastAsia="Times New Roman" w:cs="Calibri"/>
                <w:color w:val="000000"/>
                <w:sz w:val="18"/>
                <w:szCs w:val="18"/>
                <w:lang w:eastAsia="es-SV"/>
              </w:rPr>
              <w:t>DEL 2019-06-15 AL 2020-06-14</w:t>
            </w:r>
          </w:p>
        </w:tc>
      </w:tr>
    </w:tbl>
    <w:p w:rsidR="00761C9B" w:rsidRPr="007C1E74" w:rsidRDefault="008F1613" w:rsidP="00761C9B">
      <w:pPr>
        <w:spacing w:before="240" w:after="0" w:line="360" w:lineRule="auto"/>
        <w:ind w:left="-142"/>
        <w:jc w:val="both"/>
        <w:rPr>
          <w:iCs/>
          <w:sz w:val="24"/>
          <w:szCs w:val="24"/>
        </w:rPr>
      </w:pPr>
      <w:r>
        <w:rPr>
          <w:b/>
          <w:sz w:val="24"/>
          <w:szCs w:val="24"/>
        </w:rPr>
        <w:t>11.20.7.2</w:t>
      </w:r>
      <w:r w:rsidR="00761C9B" w:rsidRPr="000913D6">
        <w:rPr>
          <w:b/>
          <w:color w:val="000000"/>
          <w:sz w:val="24"/>
          <w:szCs w:val="24"/>
        </w:rPr>
        <w:t xml:space="preserve">. </w:t>
      </w:r>
      <w:r w:rsidR="00761C9B">
        <w:rPr>
          <w:color w:val="000000"/>
          <w:sz w:val="24"/>
          <w:szCs w:val="24"/>
        </w:rPr>
        <w:t>Requerir a la</w:t>
      </w:r>
      <w:r w:rsidR="00761C9B" w:rsidRPr="000913D6">
        <w:rPr>
          <w:color w:val="000000"/>
          <w:sz w:val="24"/>
          <w:szCs w:val="24"/>
        </w:rPr>
        <w:t xml:space="preserve"> Unidad de </w:t>
      </w:r>
      <w:r w:rsidR="00761C9B">
        <w:rPr>
          <w:color w:val="000000"/>
          <w:sz w:val="24"/>
          <w:szCs w:val="24"/>
        </w:rPr>
        <w:t>comunicaciones</w:t>
      </w:r>
      <w:r w:rsidR="00761C9B" w:rsidRPr="000913D6">
        <w:rPr>
          <w:color w:val="000000"/>
          <w:sz w:val="24"/>
          <w:szCs w:val="24"/>
        </w:rPr>
        <w:t xml:space="preserve"> </w:t>
      </w:r>
      <w:r w:rsidR="00761C9B" w:rsidRPr="003F55F9">
        <w:rPr>
          <w:sz w:val="24"/>
          <w:szCs w:val="24"/>
        </w:rPr>
        <w:t xml:space="preserve">la </w:t>
      </w:r>
      <w:r w:rsidR="00761C9B">
        <w:rPr>
          <w:sz w:val="24"/>
          <w:szCs w:val="24"/>
        </w:rPr>
        <w:t>publicación</w:t>
      </w:r>
      <w:r w:rsidR="00761C9B" w:rsidRPr="00F713AB">
        <w:rPr>
          <w:sz w:val="24"/>
          <w:szCs w:val="24"/>
        </w:rPr>
        <w:t xml:space="preserve"> en el Diario Oficial y en dos diarios de mayor circulación</w:t>
      </w:r>
      <w:r w:rsidR="00761C9B">
        <w:rPr>
          <w:sz w:val="24"/>
          <w:szCs w:val="24"/>
        </w:rPr>
        <w:t>, del</w:t>
      </w:r>
      <w:r w:rsidR="00761C9B" w:rsidRPr="003F55F9">
        <w:rPr>
          <w:sz w:val="24"/>
          <w:szCs w:val="24"/>
        </w:rPr>
        <w:t xml:space="preserve"> listado</w:t>
      </w:r>
      <w:r w:rsidR="00761C9B">
        <w:rPr>
          <w:sz w:val="24"/>
          <w:szCs w:val="24"/>
        </w:rPr>
        <w:t xml:space="preserve"> de establecimientos farmacéuticos, que anteceden los cuales fueron depurados por las Unidades ya mencionadas correspondientes a los años dos mil trece al dos mil nueve,</w:t>
      </w:r>
      <w:r w:rsidR="00761C9B" w:rsidRPr="003F55F9">
        <w:rPr>
          <w:sz w:val="24"/>
          <w:szCs w:val="24"/>
        </w:rPr>
        <w:t xml:space="preserve"> que han sido suspendidos o revocados sus</w:t>
      </w:r>
      <w:r w:rsidR="00761C9B" w:rsidRPr="00CD28D0">
        <w:rPr>
          <w:rFonts w:ascii="Century Gothic" w:hAnsi="Century Gothic"/>
          <w:sz w:val="24"/>
          <w:szCs w:val="24"/>
        </w:rPr>
        <w:t xml:space="preserve"> </w:t>
      </w:r>
      <w:r w:rsidR="00761C9B" w:rsidRPr="003F55F9">
        <w:rPr>
          <w:sz w:val="24"/>
          <w:szCs w:val="24"/>
        </w:rPr>
        <w:t>licencias</w:t>
      </w:r>
      <w:r w:rsidR="00761C9B">
        <w:rPr>
          <w:sz w:val="24"/>
          <w:szCs w:val="24"/>
        </w:rPr>
        <w:t xml:space="preserve"> de funcionamiento. </w:t>
      </w:r>
      <w:r w:rsidR="00761C9B" w:rsidRPr="008C4D9D">
        <w:rPr>
          <w:b/>
          <w:color w:val="000000"/>
          <w:sz w:val="24"/>
          <w:szCs w:val="24"/>
        </w:rPr>
        <w:t>PUNTO NÚMERO 8.</w:t>
      </w:r>
      <w:r w:rsidR="00761C9B">
        <w:rPr>
          <w:b/>
          <w:color w:val="000000"/>
          <w:sz w:val="24"/>
          <w:szCs w:val="24"/>
        </w:rPr>
        <w:t xml:space="preserve"> </w:t>
      </w:r>
      <w:r w:rsidR="00761C9B" w:rsidRPr="0099659F">
        <w:rPr>
          <w:sz w:val="24"/>
          <w:szCs w:val="24"/>
        </w:rPr>
        <w:t>El director nacional cedió la palabra a</w:t>
      </w:r>
      <w:r w:rsidR="00761C9B">
        <w:rPr>
          <w:sz w:val="24"/>
          <w:szCs w:val="24"/>
        </w:rPr>
        <w:t xml:space="preserve"> </w:t>
      </w:r>
      <w:r w:rsidR="00761C9B" w:rsidRPr="005019F7">
        <w:rPr>
          <w:sz w:val="24"/>
          <w:szCs w:val="24"/>
        </w:rPr>
        <w:t>la Coordinadora Química de Procesos Regulatorios, quien manifestó que en atención a nota de fecha diecinueve de marzo del presente año con número DNM-DN-141-2020, presenta el siguiente informe, explicando que en la Facultad de Ciencias Naturales y Matemática</w:t>
      </w:r>
      <w:r w:rsidR="00761C9B">
        <w:rPr>
          <w:sz w:val="24"/>
          <w:szCs w:val="24"/>
        </w:rPr>
        <w:t xml:space="preserve">, </w:t>
      </w:r>
      <w:r w:rsidR="00761C9B" w:rsidRPr="000913D6">
        <w:rPr>
          <w:rFonts w:eastAsia="Times New Roman"/>
          <w:bCs/>
          <w:color w:val="000000"/>
          <w:kern w:val="24"/>
          <w:sz w:val="24"/>
          <w:szCs w:val="48"/>
        </w:rPr>
        <w:t xml:space="preserve">el diecinueve de marzo del presente año, iniciaron la fabricación, con la siguiente fórmula: </w:t>
      </w:r>
      <w:r w:rsidR="00761C9B" w:rsidRPr="000913D6">
        <w:rPr>
          <w:rFonts w:eastAsia="Times New Roman" w:cs="Arial"/>
          <w:bCs/>
          <w:color w:val="000000"/>
          <w:kern w:val="24"/>
          <w:sz w:val="24"/>
          <w:szCs w:val="36"/>
          <w:lang w:eastAsia="es-MX"/>
        </w:rPr>
        <w:t xml:space="preserve">fórmula </w:t>
      </w:r>
      <w:proofErr w:type="spellStart"/>
      <w:r w:rsidR="00761C9B" w:rsidRPr="000913D6">
        <w:rPr>
          <w:rFonts w:eastAsia="Times New Roman" w:cs="Arial"/>
          <w:bCs/>
          <w:color w:val="000000"/>
          <w:kern w:val="24"/>
          <w:sz w:val="24"/>
          <w:szCs w:val="36"/>
          <w:lang w:eastAsia="es-MX"/>
        </w:rPr>
        <w:t>cuali</w:t>
      </w:r>
      <w:proofErr w:type="spellEnd"/>
      <w:r w:rsidR="00761C9B" w:rsidRPr="000913D6">
        <w:rPr>
          <w:rFonts w:eastAsia="Times New Roman" w:cs="Arial"/>
          <w:bCs/>
          <w:color w:val="000000"/>
          <w:kern w:val="24"/>
          <w:sz w:val="24"/>
          <w:szCs w:val="36"/>
          <w:lang w:eastAsia="es-MX"/>
        </w:rPr>
        <w:t xml:space="preserve">-cuantitativa para cien ml de alcohol gel, </w:t>
      </w:r>
      <w:proofErr w:type="spellStart"/>
      <w:r w:rsidR="00761C9B" w:rsidRPr="000913D6">
        <w:rPr>
          <w:rFonts w:eastAsia="Times New Roman" w:cs="Arial"/>
          <w:bCs/>
          <w:color w:val="000000"/>
          <w:kern w:val="24"/>
          <w:sz w:val="24"/>
          <w:szCs w:val="36"/>
          <w:lang w:eastAsia="es-MX"/>
        </w:rPr>
        <w:t>carbómero</w:t>
      </w:r>
      <w:proofErr w:type="spellEnd"/>
      <w:r w:rsidR="00761C9B" w:rsidRPr="000913D6">
        <w:rPr>
          <w:rFonts w:eastAsia="Times New Roman" w:cs="Arial"/>
          <w:bCs/>
          <w:color w:val="000000"/>
          <w:kern w:val="24"/>
          <w:sz w:val="24"/>
          <w:szCs w:val="36"/>
          <w:lang w:eastAsia="es-MX"/>
        </w:rPr>
        <w:t xml:space="preserve"> dos punto ocho gramos, </w:t>
      </w:r>
      <w:r w:rsidR="00761C9B" w:rsidRPr="000913D6">
        <w:rPr>
          <w:rFonts w:eastAsia="Times New Roman" w:cs="Arial"/>
          <w:color w:val="000000"/>
          <w:kern w:val="24"/>
          <w:sz w:val="24"/>
          <w:szCs w:val="36"/>
          <w:lang w:eastAsia="es-MX"/>
        </w:rPr>
        <w:t xml:space="preserve">alcohol etílico sesenta y nueve por ciento vol., </w:t>
      </w:r>
      <w:proofErr w:type="spellStart"/>
      <w:r w:rsidR="00761C9B" w:rsidRPr="000913D6">
        <w:rPr>
          <w:rFonts w:eastAsia="Times New Roman" w:cs="Arial"/>
          <w:color w:val="000000"/>
          <w:kern w:val="24"/>
          <w:sz w:val="24"/>
          <w:szCs w:val="36"/>
          <w:lang w:eastAsia="es-MX"/>
        </w:rPr>
        <w:t>c.s.p</w:t>
      </w:r>
      <w:proofErr w:type="spellEnd"/>
      <w:r w:rsidR="00761C9B" w:rsidRPr="000913D6">
        <w:rPr>
          <w:rFonts w:eastAsia="Times New Roman" w:cs="Arial"/>
          <w:color w:val="000000"/>
          <w:kern w:val="24"/>
          <w:sz w:val="24"/>
          <w:szCs w:val="36"/>
          <w:lang w:eastAsia="es-MX"/>
        </w:rPr>
        <w:t xml:space="preserve">. cien mililitros, tea </w:t>
      </w:r>
      <w:proofErr w:type="spellStart"/>
      <w:r w:rsidR="00761C9B" w:rsidRPr="000913D6">
        <w:rPr>
          <w:rFonts w:eastAsia="Times New Roman" w:cs="Arial"/>
          <w:color w:val="000000"/>
          <w:kern w:val="24"/>
          <w:sz w:val="24"/>
          <w:szCs w:val="36"/>
          <w:lang w:eastAsia="es-MX"/>
        </w:rPr>
        <w:t>c.s.p</w:t>
      </w:r>
      <w:proofErr w:type="spellEnd"/>
      <w:r w:rsidR="00761C9B" w:rsidRPr="000913D6">
        <w:rPr>
          <w:rFonts w:eastAsia="Times New Roman" w:cs="Arial"/>
          <w:color w:val="000000"/>
          <w:kern w:val="24"/>
          <w:sz w:val="24"/>
          <w:szCs w:val="36"/>
          <w:lang w:eastAsia="es-MX"/>
        </w:rPr>
        <w:t xml:space="preserve"> seis a siete </w:t>
      </w:r>
      <w:proofErr w:type="spellStart"/>
      <w:r w:rsidR="00761C9B" w:rsidRPr="000913D6">
        <w:rPr>
          <w:rFonts w:eastAsia="Times New Roman" w:cs="Arial"/>
          <w:color w:val="000000"/>
          <w:kern w:val="24"/>
          <w:sz w:val="24"/>
          <w:szCs w:val="36"/>
          <w:lang w:eastAsia="es-MX"/>
        </w:rPr>
        <w:t>ph</w:t>
      </w:r>
      <w:proofErr w:type="spellEnd"/>
      <w:r w:rsidR="00761C9B" w:rsidRPr="000913D6">
        <w:rPr>
          <w:rFonts w:eastAsia="Times New Roman" w:cs="Arial"/>
          <w:color w:val="000000"/>
          <w:kern w:val="24"/>
          <w:sz w:val="24"/>
          <w:szCs w:val="36"/>
          <w:lang w:eastAsia="es-MX"/>
        </w:rPr>
        <w:t xml:space="preserve">, glicerina tres punto cinco gramos y fragancia cero punto cinco mililitros, y </w:t>
      </w:r>
      <w:r w:rsidR="00761C9B" w:rsidRPr="005019F7">
        <w:rPr>
          <w:sz w:val="24"/>
          <w:szCs w:val="24"/>
        </w:rPr>
        <w:t xml:space="preserve">han sido producido hasta la fecha dos lotes de alcohol en gel, codificados como: </w:t>
      </w:r>
      <w:proofErr w:type="spellStart"/>
      <w:r w:rsidR="00761C9B" w:rsidRPr="005019F7">
        <w:rPr>
          <w:sz w:val="24"/>
          <w:szCs w:val="24"/>
        </w:rPr>
        <w:t>cimat-oi</w:t>
      </w:r>
      <w:proofErr w:type="spellEnd"/>
      <w:r w:rsidR="00761C9B" w:rsidRPr="005019F7">
        <w:rPr>
          <w:sz w:val="24"/>
          <w:szCs w:val="24"/>
        </w:rPr>
        <w:t xml:space="preserve"> y </w:t>
      </w:r>
      <w:proofErr w:type="spellStart"/>
      <w:r w:rsidR="00761C9B" w:rsidRPr="005019F7">
        <w:rPr>
          <w:sz w:val="24"/>
          <w:szCs w:val="24"/>
        </w:rPr>
        <w:t>cimat</w:t>
      </w:r>
      <w:proofErr w:type="spellEnd"/>
      <w:r w:rsidR="00761C9B" w:rsidRPr="005019F7">
        <w:rPr>
          <w:sz w:val="24"/>
          <w:szCs w:val="24"/>
        </w:rPr>
        <w:t>-cero dos, y que en la semana del nueve al trece de marzo de los corrientes, el primer lote CIMAT-OI se produjeron setenta y cinco galones de alcohol gel para la Alcaldía de Soyapango, quienes dispusieron sobre la logística para distribuir el producto en las dependencias de la alcaldía, y otras localidades del municipio y en la semana del dieciséis al veinte de marzo, y en cuanto al segundo lote CIMAT-cero dos, se produjeron seis galones de alcohol en gel, los cuales se envasaron en cincuenta botes de trescientos setenta y cinco m</w:t>
      </w:r>
      <w:r w:rsidR="00761C9B">
        <w:rPr>
          <w:sz w:val="24"/>
          <w:szCs w:val="24"/>
        </w:rPr>
        <w:t>l</w:t>
      </w:r>
      <w:r w:rsidR="00761C9B" w:rsidRPr="005019F7">
        <w:rPr>
          <w:sz w:val="24"/>
          <w:szCs w:val="24"/>
        </w:rPr>
        <w:t xml:space="preserve"> y veinte botes de doscientos m</w:t>
      </w:r>
      <w:r w:rsidR="00761C9B">
        <w:rPr>
          <w:sz w:val="24"/>
          <w:szCs w:val="24"/>
        </w:rPr>
        <w:t>l</w:t>
      </w:r>
      <w:r w:rsidR="00761C9B" w:rsidRPr="005019F7">
        <w:rPr>
          <w:sz w:val="24"/>
          <w:szCs w:val="24"/>
        </w:rPr>
        <w:t xml:space="preserve">, explicando que dichas unidades fueron distribuidas a instituciones solicitantes como Alcaldías y dependencias de las mismas. </w:t>
      </w:r>
      <w:r w:rsidR="00761C9B">
        <w:rPr>
          <w:sz w:val="24"/>
          <w:szCs w:val="24"/>
        </w:rPr>
        <w:t>A continuación, la directora ejecutiva propuso a los delegados tener por recibido el informe presentado,</w:t>
      </w:r>
      <w:r w:rsidR="00761C9B" w:rsidRPr="005019F7">
        <w:rPr>
          <w:bCs/>
          <w:sz w:val="24"/>
          <w:szCs w:val="24"/>
        </w:rPr>
        <w:t xml:space="preserve"> </w:t>
      </w:r>
      <w:r w:rsidR="00761C9B" w:rsidRPr="00A15E4E">
        <w:rPr>
          <w:bCs/>
          <w:sz w:val="24"/>
          <w:szCs w:val="24"/>
        </w:rPr>
        <w:t>por</w:t>
      </w:r>
      <w:r w:rsidR="00761C9B">
        <w:rPr>
          <w:bCs/>
          <w:sz w:val="24"/>
          <w:szCs w:val="24"/>
        </w:rPr>
        <w:t xml:space="preserve"> la </w:t>
      </w:r>
      <w:r w:rsidR="00761C9B" w:rsidRPr="00252208">
        <w:rPr>
          <w:sz w:val="24"/>
          <w:szCs w:val="24"/>
        </w:rPr>
        <w:t>Facultad de Ciencias Naturales y Matemáticas de la Universidad de El Salvador</w:t>
      </w:r>
      <w:r w:rsidR="00761C9B">
        <w:rPr>
          <w:sz w:val="24"/>
          <w:szCs w:val="24"/>
        </w:rPr>
        <w:t xml:space="preserve"> relativo a la fabricación y distribución de alcohol gel</w:t>
      </w:r>
      <w:r w:rsidR="00761C9B" w:rsidRPr="00E4053F">
        <w:rPr>
          <w:sz w:val="24"/>
          <w:szCs w:val="24"/>
        </w:rPr>
        <w:t>.</w:t>
      </w:r>
      <w:r w:rsidR="00761C9B">
        <w:rPr>
          <w:sz w:val="24"/>
          <w:szCs w:val="24"/>
        </w:rPr>
        <w:t xml:space="preserve"> Seguidamente, el director nacional sometió a votación la propuesta realizada por la directora ejecutiva, obteniendo unanimidad de votos a favor.</w:t>
      </w:r>
      <w:r w:rsidR="00761C9B" w:rsidRPr="00E4053F">
        <w:rPr>
          <w:sz w:val="24"/>
          <w:szCs w:val="24"/>
        </w:rPr>
        <w:t xml:space="preserve"> Por tanto, los delegados de conformidad a los artículos 4 de la Ley de Medicamentos, y 13 del Reglamento de Organización y Funcionamiento de esta Dirección, toman el siguiente</w:t>
      </w:r>
      <w:r w:rsidR="00761C9B">
        <w:rPr>
          <w:sz w:val="24"/>
          <w:szCs w:val="24"/>
        </w:rPr>
        <w:t xml:space="preserve"> </w:t>
      </w:r>
      <w:r w:rsidR="00761C9B">
        <w:rPr>
          <w:b/>
          <w:sz w:val="24"/>
          <w:szCs w:val="24"/>
        </w:rPr>
        <w:t>ACUERDO</w:t>
      </w:r>
      <w:r w:rsidR="00761C9B" w:rsidRPr="0099659F">
        <w:rPr>
          <w:b/>
          <w:sz w:val="24"/>
          <w:szCs w:val="24"/>
        </w:rPr>
        <w:t>:</w:t>
      </w:r>
      <w:r w:rsidR="00161BD0">
        <w:rPr>
          <w:b/>
          <w:sz w:val="24"/>
          <w:szCs w:val="24"/>
        </w:rPr>
        <w:t xml:space="preserve"> 11.20.8.</w:t>
      </w:r>
      <w:r w:rsidR="00761C9B">
        <w:rPr>
          <w:b/>
          <w:sz w:val="24"/>
          <w:szCs w:val="24"/>
        </w:rPr>
        <w:t xml:space="preserve"> </w:t>
      </w:r>
      <w:r w:rsidR="00761C9B" w:rsidRPr="002F6F6A">
        <w:rPr>
          <w:bCs/>
          <w:i/>
          <w:sz w:val="24"/>
          <w:szCs w:val="24"/>
        </w:rPr>
        <w:t>Tener</w:t>
      </w:r>
      <w:r w:rsidR="00761C9B" w:rsidRPr="00A15E4E">
        <w:rPr>
          <w:bCs/>
          <w:sz w:val="24"/>
          <w:szCs w:val="24"/>
        </w:rPr>
        <w:t xml:space="preserve"> por recibido el informe presentado por</w:t>
      </w:r>
      <w:r w:rsidR="00761C9B">
        <w:rPr>
          <w:bCs/>
          <w:sz w:val="24"/>
          <w:szCs w:val="24"/>
        </w:rPr>
        <w:t xml:space="preserve"> la </w:t>
      </w:r>
      <w:r w:rsidR="00761C9B" w:rsidRPr="00252208">
        <w:rPr>
          <w:sz w:val="24"/>
          <w:szCs w:val="24"/>
        </w:rPr>
        <w:t>Facultad de Ciencias Naturales y Matemáticas de la Universidad de El Salvador</w:t>
      </w:r>
      <w:r w:rsidR="00761C9B">
        <w:rPr>
          <w:sz w:val="24"/>
          <w:szCs w:val="24"/>
        </w:rPr>
        <w:t xml:space="preserve"> relativo a la fabricación y distribución de alcohol gel. </w:t>
      </w:r>
      <w:r w:rsidR="00761C9B" w:rsidRPr="008C4D9D">
        <w:rPr>
          <w:b/>
          <w:sz w:val="24"/>
          <w:szCs w:val="24"/>
        </w:rPr>
        <w:t>PUNTO NÚMERO 9.</w:t>
      </w:r>
      <w:r w:rsidR="00761C9B">
        <w:rPr>
          <w:b/>
          <w:sz w:val="24"/>
          <w:szCs w:val="24"/>
        </w:rPr>
        <w:t xml:space="preserve"> </w:t>
      </w:r>
      <w:r w:rsidR="00761C9B" w:rsidRPr="0099659F">
        <w:rPr>
          <w:sz w:val="24"/>
          <w:szCs w:val="24"/>
        </w:rPr>
        <w:t xml:space="preserve">El director nacional cedió la palabra a la </w:t>
      </w:r>
      <w:r w:rsidR="00761C9B">
        <w:rPr>
          <w:sz w:val="24"/>
          <w:szCs w:val="24"/>
        </w:rPr>
        <w:t>jefe de la Unidad Financiera Institucional,</w:t>
      </w:r>
      <w:r w:rsidR="00761C9B" w:rsidRPr="0099659F">
        <w:rPr>
          <w:sz w:val="24"/>
          <w:szCs w:val="24"/>
        </w:rPr>
        <w:t xml:space="preserve"> quien </w:t>
      </w:r>
      <w:r w:rsidR="00761C9B">
        <w:rPr>
          <w:sz w:val="24"/>
          <w:szCs w:val="24"/>
        </w:rPr>
        <w:t>manifestó que c</w:t>
      </w:r>
      <w:r w:rsidR="00761C9B" w:rsidRPr="000913D6">
        <w:rPr>
          <w:rFonts w:cs="Calibri"/>
          <w:sz w:val="24"/>
          <w:szCs w:val="24"/>
        </w:rPr>
        <w:t xml:space="preserve">on el propósito de informar y debido a la situación por la Pandemia COVID-19, que está afectando negativamente la economía de los países, se hace necesario llevar un seguimiento de forma mensual para conocer la forma en que se está comportando la situación presupuestaria de la Dirección Nacional de Medicamentos. Por lo anterior se hace una revisión de la ejecución presupuestaria de ingresos y gastos y además, se realiza en concordancia con el capítulo VI, literal A, numeral nueve, del manual de Organización de la Unidades Financieras, en donde establece que una de las atribuciones y funciones de la unidad financiera institucional es generar informes financieros para uso de la unidad, para las autoridades superiores de la entidad o institución y para ser presentados a las Direcciones Generales del Ministerio de Hacienda que lo requieran; por lo que en cuanto a la ejecución presupuestaria de Ingresos, al revisar la ejecución de los ingresos para el período de enero a mayo vemos que se obtuvo recaudación de ingresos de tres millones ochocientos diez mil doscientos ochenta dólares de los Estados Unidos de América con cincuenta y cinco centavos de dólar ($3,810,280.55). Se ha percibido el cincuenta y uno punto treinta y siete por ciento de los ingresos esperados para el año dos mil veinte, dicha ejecución, comparada con la ejecución del mismo período del año dos mil diecinueve, que fue de tres millones ochocientos sesenta y cuatro mil novecientos sesenta y tres dólares de los Estados Unidos de América con cuarenta y tres centavos de dólar ($ 3 864,963.43) nos muestra que únicamente estamos por debajo del uno punto cuarenta y un por ciento, equivalente a cincuenta y cuatro mil seiscientos ochenta y dos dólares de los Estados Unidos de América con ochenta y ocho centavos de dólar ($54,682.88). Los ingresos con mayor impacto negativo ha sido registro de medicamentos, establecimientos y cosméticos, resultados que podemos ver en el especifico presupuestario de ingresos doce mil doscientos noventa y nueve, cuyo monto recaudado al mes de mayo de dos mil veinte es de dos millones ochocientos treinta y tres mil setecientos cuarenta y seis dólares de los Estados Unidos de América con diecisiete centavos de dólar ($2,833,746.17), que comparado con el año dos mil diecinueve en el que se recaudó dos millones novecientos sesenta y dos mil noventa y cinco dólares de los Estados Unidos de América con ochenta y ocho centavos de dólar ($2,962,095.88), se tuvo una disminución del cuatro punto treinta y tres por ciento equivalente a ciento veintiocho mil trescientos cuarenta y nueve dólares de los Estados Unidos de América con setenta y un centavos de dólar ($128,349.71), sin embargo, los ingresos en concepto de servicios de laboratorio de doce mil ciento cuatro dólares de los Estados Unidos de América, han experimentado incremento porcentual del veintitrés punto ocho por ciento respecto de los ingresos percibidos en el año dos mil diecinueve y en términos monetarios la cifra equivalente a veintiséis mil ochocientos cuarenta y tres dólares de los Estados Unidos de América con treinta y siete centavos de dólar ($26,843.37) de incremento, de igual forma, los ingresos en concepto de certificación y visado de documentos que para al mes de mayo de dos mil veinte, equivale a setecientos setenta y nueve mil ochocientos ochenta y un dólares de los Estados Unidos de América con un centavo de dólar ($779,881.01) y para el año dos mil diecinueve setecientos treinta mil ochenta y dos dólares de los Estados Unidos de América con sesenta y siete centavos de dólar ($730,082.67), nos muestran un incremento del seis punto ochenta y dos por ciento, equivalente a cuarenta y nueve mil setecientos noventa y ocho dólares de los Estados Unidos de América con treinta y cuatro centavos de dólar ($49,798.34), de igual forma, al revisar resultados relacionados con la proyección de ingresos realizada en el mes de marzo, podemos ver que el impacto que se ha tenido considerando los diferentes escenarios de disminución de ingresos del veinticinco y diez por ciento en los diferentes trámites por registro, post registro de medicamentos y trámites de importación vía CIEX, u otros; el impacto se acerca a un impacto del veinticinco por ciento, pues al treinta y uno de mayo de dos mil veinte se previó una recaudación de tres punto nueve millones mientras que al ver la cifra ejecutada a mayo tuvimos tres punto ocho millones, lo que amerita especial atención de junio en adelante. También se revisó el monto de las anualidades pendientes de pago al treinta y uno de mayo y éstas ascienden a trescientos ochenta y nueve mil cuatrocientos treinta y cinco dólares de los Estados Unidos de América ($389,435.00), monto que, de recuperarse en el presente ejercicio, tendería a disminuir el impacto que se está teniendo en la baja de los ingresos. Por otro lado, con relación a los gastos, se ejecutó dos millones trescientos treinta y tres mil novecientos cincuenta y tres dólares de los Estados Unidos de América con setenta y ocho centavos de dólar ($2,333,953.78) y comparado con el mismo período del año dos mil diecinueve, equivalente a dos millones doscientos setenta y tres mil ciento setenta y nueve dólares de los Estados Unidos de América con ochenta y un centavos de dólar ($2,273,179.81), lo que significa que tuvimos un leve incremento en la ejecución de gastos para el presente ejercicio equivalente a dos punto sesenta y siete por ciento, sin embargo si comparamos la ejecución de gastos del período con la ejecución de ingresos, se obtuvo superávit presupuestario de un millón cuatrocientos setenta y seis mil trescientos veintiséis dólares de los Estados Unidos de América con setenta y siete centavos de dólar ($1,476,326.77) lo que denota que no ha sido necesario financiar la operación con ahorro de años anteriores, y que la institución está siendo sostenible con la operación del ejercicio corriente. Y para finalizar se presentó el cuadro de disponibilidad de efectivo, cuyo saldo disponible al treinta y uno de mayo de dos mil veinte equivale a cuatro millones setecientos setenta y un mil cuatrocientos sesenta y seis dólares de los Estados Unidos de América con ochenta y seis centavos de dólar ($4,771,466.86), como resultado de disponibilidad en bancos de tres millones trescientos siete mil dieciséis dólares de los Estados Unidos de América con cuatro centavos de dólar ($3,307,016.04) más depósitos a plazo de un millón ochocientos cincuenta mil dólares de los Estados Unidos de América ($1,850,000.00) menos obligaciones por pagar a la fecha de trescientos ochenta y cinco mil quinientos cuarenta y nueve dólares de los Estados Unidos de América con dieciocho centavos de dólar ($385,549.18), de igual forma se presentó la composición de las inversiones financieras bajo la modalidad de depósitos a plazo, cuyo monto asciende a un millón ochocientos cincuenta mil dólares de los Estados Unidos de América ($1,850,000.00) distribuido de la siguiente forma: setecientos mil dólares de los Estados Unidos de América ($700,000.00) en el Banco Hipotecario, seiscientos cincuenta mil dólares de los Estados Unidos de América ($650,000.00) en el Banco Azul de El Salvador, S.A. y quinientos mil dólares de los Estados Unidos de América ($500,000.00) en el Banco Agropecuario, dicha distribución se encuentra de forma equilibrada en las diferentes instituciones nacionales. La tasa de interés bajo las cuales se encuentran los depósitos oscila entre cuatro punto diez por ciento hasta cuatro punto cincuenta por ciento. </w:t>
      </w:r>
      <w:r w:rsidR="00761C9B">
        <w:rPr>
          <w:sz w:val="24"/>
          <w:szCs w:val="24"/>
        </w:rPr>
        <w:t>A continuación, la directora ejecutiva propuso a los delegados tener por recibido el informe presentado por la jefa de la Unidad Financiera Institucional</w:t>
      </w:r>
      <w:r w:rsidR="00761C9B" w:rsidRPr="00E4053F">
        <w:rPr>
          <w:sz w:val="24"/>
          <w:szCs w:val="24"/>
        </w:rPr>
        <w:t>.</w:t>
      </w:r>
      <w:r w:rsidR="00761C9B">
        <w:rPr>
          <w:sz w:val="24"/>
          <w:szCs w:val="24"/>
        </w:rPr>
        <w:t xml:space="preserve"> Seguidamente, el director nacional sometió a votación la propuesta realizada por la directora ejecutiva, obteniendo unanimidad de votos a favor.</w:t>
      </w:r>
      <w:r w:rsidR="00761C9B" w:rsidRPr="00E4053F">
        <w:rPr>
          <w:sz w:val="24"/>
          <w:szCs w:val="24"/>
        </w:rPr>
        <w:t xml:space="preserve"> Por tanto, los delegados de conformidad a los artículos 4 de la Ley de Medicamentos, y 13 del Reglamento de Organización y Funcionamiento de esta Dirección, toman el siguiente</w:t>
      </w:r>
      <w:r w:rsidR="00761C9B">
        <w:rPr>
          <w:sz w:val="24"/>
          <w:szCs w:val="24"/>
        </w:rPr>
        <w:t xml:space="preserve"> </w:t>
      </w:r>
      <w:r w:rsidR="00761C9B">
        <w:rPr>
          <w:b/>
          <w:sz w:val="24"/>
          <w:szCs w:val="24"/>
        </w:rPr>
        <w:t>ACUERDO</w:t>
      </w:r>
      <w:r w:rsidR="00761C9B" w:rsidRPr="0099659F">
        <w:rPr>
          <w:b/>
          <w:sz w:val="24"/>
          <w:szCs w:val="24"/>
        </w:rPr>
        <w:t>:</w:t>
      </w:r>
      <w:r w:rsidR="00761C9B">
        <w:rPr>
          <w:b/>
          <w:sz w:val="24"/>
          <w:szCs w:val="24"/>
        </w:rPr>
        <w:t xml:space="preserve"> 11.20.9. </w:t>
      </w:r>
      <w:r w:rsidR="00761C9B" w:rsidRPr="00C0632A">
        <w:rPr>
          <w:sz w:val="24"/>
        </w:rPr>
        <w:t xml:space="preserve">Tener por recibido el informe </w:t>
      </w:r>
      <w:r w:rsidR="00761C9B">
        <w:rPr>
          <w:sz w:val="24"/>
        </w:rPr>
        <w:t>presentado por la</w:t>
      </w:r>
      <w:r w:rsidR="00761C9B">
        <w:rPr>
          <w:sz w:val="24"/>
          <w:szCs w:val="24"/>
        </w:rPr>
        <w:t xml:space="preserve"> jefa de la Unidad Financiera Institucional relativo a</w:t>
      </w:r>
      <w:r w:rsidR="00761C9B" w:rsidRPr="00C0632A">
        <w:rPr>
          <w:sz w:val="24"/>
        </w:rPr>
        <w:t xml:space="preserve"> la Ejecución Presupuestaria </w:t>
      </w:r>
      <w:r w:rsidR="00761C9B">
        <w:rPr>
          <w:sz w:val="24"/>
        </w:rPr>
        <w:t>al treinta y uno de mayo de dos mil veinte, de esta Dirección</w:t>
      </w:r>
      <w:r w:rsidR="00761C9B" w:rsidRPr="00C0632A">
        <w:rPr>
          <w:sz w:val="24"/>
        </w:rPr>
        <w:t>.</w:t>
      </w:r>
      <w:r w:rsidR="00761C9B">
        <w:rPr>
          <w:sz w:val="24"/>
        </w:rPr>
        <w:t xml:space="preserve"> </w:t>
      </w:r>
      <w:r w:rsidR="00761C9B" w:rsidRPr="00D6070F">
        <w:rPr>
          <w:b/>
          <w:sz w:val="24"/>
        </w:rPr>
        <w:t>PUNTO NÚMERO 10.</w:t>
      </w:r>
      <w:r w:rsidR="00761C9B">
        <w:rPr>
          <w:b/>
          <w:sz w:val="24"/>
        </w:rPr>
        <w:t xml:space="preserve"> </w:t>
      </w:r>
      <w:r w:rsidR="00761C9B">
        <w:rPr>
          <w:sz w:val="24"/>
          <w:szCs w:val="24"/>
        </w:rPr>
        <w:t xml:space="preserve">El director nacional cedió la palabra </w:t>
      </w:r>
      <w:r w:rsidR="00761C9B" w:rsidRPr="000913D6">
        <w:rPr>
          <w:color w:val="000000"/>
          <w:sz w:val="24"/>
          <w:szCs w:val="24"/>
        </w:rPr>
        <w:t xml:space="preserve">a la </w:t>
      </w:r>
      <w:r w:rsidR="00761C9B">
        <w:rPr>
          <w:color w:val="000000"/>
          <w:sz w:val="24"/>
          <w:szCs w:val="24"/>
        </w:rPr>
        <w:t>j</w:t>
      </w:r>
      <w:r w:rsidR="00761C9B" w:rsidRPr="000913D6">
        <w:rPr>
          <w:color w:val="000000"/>
          <w:sz w:val="24"/>
          <w:szCs w:val="24"/>
        </w:rPr>
        <w:t>ef</w:t>
      </w:r>
      <w:r w:rsidR="00761C9B">
        <w:rPr>
          <w:color w:val="000000"/>
          <w:sz w:val="24"/>
          <w:szCs w:val="24"/>
        </w:rPr>
        <w:t>e</w:t>
      </w:r>
      <w:r w:rsidR="00761C9B" w:rsidRPr="000913D6">
        <w:rPr>
          <w:color w:val="000000"/>
          <w:sz w:val="24"/>
          <w:szCs w:val="24"/>
        </w:rPr>
        <w:t xml:space="preserve"> de la Unidad Financiera Institucional, quien</w:t>
      </w:r>
      <w:r w:rsidR="00761C9B">
        <w:rPr>
          <w:color w:val="000000"/>
          <w:sz w:val="24"/>
          <w:szCs w:val="24"/>
        </w:rPr>
        <w:t xml:space="preserve"> expresó que</w:t>
      </w:r>
      <w:r w:rsidR="00761C9B" w:rsidRPr="000913D6">
        <w:rPr>
          <w:color w:val="000000"/>
          <w:sz w:val="24"/>
          <w:szCs w:val="24"/>
        </w:rPr>
        <w:t xml:space="preserve"> </w:t>
      </w:r>
      <w:r w:rsidR="00761C9B">
        <w:rPr>
          <w:sz w:val="24"/>
          <w:szCs w:val="24"/>
        </w:rPr>
        <w:t>en seguimiento al tema</w:t>
      </w:r>
      <w:r w:rsidR="00761C9B">
        <w:rPr>
          <w:bCs/>
          <w:sz w:val="24"/>
          <w:szCs w:val="24"/>
        </w:rPr>
        <w:t xml:space="preserve"> </w:t>
      </w:r>
      <w:r w:rsidR="00761C9B">
        <w:rPr>
          <w:b/>
          <w:sz w:val="24"/>
          <w:szCs w:val="24"/>
        </w:rPr>
        <w:t>“</w:t>
      </w:r>
      <w:r w:rsidR="00761C9B">
        <w:rPr>
          <w:sz w:val="24"/>
          <w:szCs w:val="24"/>
        </w:rPr>
        <w:t>P</w:t>
      </w:r>
      <w:r w:rsidR="00761C9B" w:rsidRPr="008832C4">
        <w:rPr>
          <w:sz w:val="24"/>
          <w:szCs w:val="24"/>
        </w:rPr>
        <w:t xml:space="preserve">olítica </w:t>
      </w:r>
      <w:r w:rsidR="00761C9B">
        <w:rPr>
          <w:sz w:val="24"/>
          <w:szCs w:val="24"/>
        </w:rPr>
        <w:t>para colocación de</w:t>
      </w:r>
      <w:r w:rsidR="00761C9B" w:rsidRPr="008832C4">
        <w:rPr>
          <w:sz w:val="24"/>
          <w:szCs w:val="24"/>
        </w:rPr>
        <w:t xml:space="preserve"> depósito</w:t>
      </w:r>
      <w:r w:rsidR="00761C9B">
        <w:rPr>
          <w:sz w:val="24"/>
          <w:szCs w:val="24"/>
        </w:rPr>
        <w:t>s</w:t>
      </w:r>
      <w:r w:rsidR="00761C9B" w:rsidRPr="008832C4">
        <w:rPr>
          <w:sz w:val="24"/>
          <w:szCs w:val="24"/>
        </w:rPr>
        <w:t xml:space="preserve"> a plazo fijo </w:t>
      </w:r>
      <w:r w:rsidR="00761C9B">
        <w:rPr>
          <w:sz w:val="24"/>
          <w:szCs w:val="24"/>
        </w:rPr>
        <w:t>e</w:t>
      </w:r>
      <w:r w:rsidR="00761C9B" w:rsidRPr="008832C4">
        <w:rPr>
          <w:sz w:val="24"/>
          <w:szCs w:val="24"/>
        </w:rPr>
        <w:t xml:space="preserve"> inversiones </w:t>
      </w:r>
      <w:r w:rsidR="00761C9B">
        <w:rPr>
          <w:sz w:val="24"/>
          <w:szCs w:val="24"/>
        </w:rPr>
        <w:t>de corto plazo de la Dirección Nacional de</w:t>
      </w:r>
      <w:r w:rsidR="00761C9B" w:rsidRPr="008832C4">
        <w:rPr>
          <w:sz w:val="24"/>
          <w:szCs w:val="24"/>
        </w:rPr>
        <w:t xml:space="preserve"> Medicamentos</w:t>
      </w:r>
      <w:r w:rsidR="00761C9B">
        <w:rPr>
          <w:sz w:val="24"/>
          <w:szCs w:val="24"/>
        </w:rPr>
        <w:t>”, contenida</w:t>
      </w:r>
      <w:r w:rsidR="00761C9B" w:rsidRPr="00700E3D">
        <w:rPr>
          <w:rFonts w:cs="Arial"/>
          <w:sz w:val="24"/>
          <w:szCs w:val="24"/>
        </w:rPr>
        <w:t xml:space="preserve"> </w:t>
      </w:r>
      <w:r w:rsidR="00761C9B" w:rsidRPr="00D6070F">
        <w:rPr>
          <w:rFonts w:cs="Arial"/>
          <w:sz w:val="24"/>
          <w:szCs w:val="24"/>
        </w:rPr>
        <w:t xml:space="preserve">en el </w:t>
      </w:r>
      <w:r w:rsidR="00761C9B">
        <w:rPr>
          <w:rFonts w:cs="Arial"/>
          <w:sz w:val="24"/>
          <w:szCs w:val="24"/>
        </w:rPr>
        <w:t xml:space="preserve">Acuerdo 11.20.7.3. del punto número siete del acta de sesión extraordinaria número 11.2020, </w:t>
      </w:r>
      <w:r w:rsidR="00761C9B" w:rsidRPr="00D6070F">
        <w:rPr>
          <w:rFonts w:cs="Arial"/>
          <w:sz w:val="24"/>
          <w:szCs w:val="24"/>
        </w:rPr>
        <w:t>llevada a cabo el veintiocho de abril del presente año,</w:t>
      </w:r>
      <w:r w:rsidR="00761C9B">
        <w:rPr>
          <w:rFonts w:cs="Arial"/>
          <w:sz w:val="24"/>
          <w:szCs w:val="24"/>
        </w:rPr>
        <w:t xml:space="preserve"> en el que la Junta de Delegados estableció que se debía remitir dicha política al Ministerio de Hacienda con la finalidad de consultar si tenían observaciones, en </w:t>
      </w:r>
      <w:r w:rsidR="00761C9B" w:rsidRPr="00700E3D">
        <w:rPr>
          <w:rFonts w:cs="Arial"/>
          <w:sz w:val="24"/>
          <w:szCs w:val="24"/>
        </w:rPr>
        <w:t xml:space="preserve">fecha jueves </w:t>
      </w:r>
      <w:r w:rsidR="00761C9B">
        <w:rPr>
          <w:rFonts w:cs="Arial"/>
          <w:sz w:val="24"/>
          <w:szCs w:val="24"/>
        </w:rPr>
        <w:t>siete</w:t>
      </w:r>
      <w:r w:rsidR="00761C9B" w:rsidRPr="00700E3D">
        <w:rPr>
          <w:rFonts w:cs="Arial"/>
          <w:sz w:val="24"/>
          <w:szCs w:val="24"/>
        </w:rPr>
        <w:t xml:space="preserve"> de mayo de los corrientes</w:t>
      </w:r>
      <w:r w:rsidR="00761C9B">
        <w:rPr>
          <w:rFonts w:cs="Arial"/>
          <w:sz w:val="24"/>
          <w:szCs w:val="24"/>
        </w:rPr>
        <w:t>,</w:t>
      </w:r>
      <w:r w:rsidR="00761C9B" w:rsidRPr="00D6070F">
        <w:rPr>
          <w:rFonts w:cs="Arial"/>
          <w:sz w:val="24"/>
          <w:szCs w:val="24"/>
        </w:rPr>
        <w:t xml:space="preserve"> </w:t>
      </w:r>
      <w:r w:rsidR="00761C9B" w:rsidRPr="00700E3D">
        <w:rPr>
          <w:rFonts w:cs="Arial"/>
          <w:sz w:val="24"/>
          <w:szCs w:val="24"/>
        </w:rPr>
        <w:t>la Jefe de la Unidad Financiera de esta Dirección</w:t>
      </w:r>
      <w:r w:rsidR="00761C9B">
        <w:rPr>
          <w:rFonts w:cs="Arial"/>
          <w:sz w:val="24"/>
          <w:szCs w:val="24"/>
        </w:rPr>
        <w:t>,</w:t>
      </w:r>
      <w:r w:rsidR="00761C9B" w:rsidRPr="00700E3D">
        <w:rPr>
          <w:rFonts w:cs="Arial"/>
          <w:sz w:val="24"/>
          <w:szCs w:val="24"/>
        </w:rPr>
        <w:t xml:space="preserve"> remitió </w:t>
      </w:r>
      <w:r w:rsidR="00761C9B" w:rsidRPr="000913D6">
        <w:rPr>
          <w:rFonts w:cs="Arial"/>
          <w:color w:val="000000"/>
          <w:sz w:val="24"/>
          <w:szCs w:val="24"/>
        </w:rPr>
        <w:t>vía correo electrónico oficio número DNM-DN-166-2020,</w:t>
      </w:r>
      <w:r w:rsidR="00761C9B" w:rsidRPr="00D6070F">
        <w:rPr>
          <w:rFonts w:cs="Arial"/>
          <w:sz w:val="24"/>
          <w:szCs w:val="24"/>
        </w:rPr>
        <w:t xml:space="preserve"> </w:t>
      </w:r>
      <w:r w:rsidR="00761C9B">
        <w:rPr>
          <w:rFonts w:cs="Arial"/>
          <w:sz w:val="24"/>
          <w:szCs w:val="24"/>
        </w:rPr>
        <w:t>del Director Nacional, doctor</w:t>
      </w:r>
      <w:r w:rsidR="00761C9B" w:rsidRPr="00700E3D">
        <w:rPr>
          <w:rFonts w:cs="Arial"/>
          <w:sz w:val="24"/>
          <w:szCs w:val="24"/>
        </w:rPr>
        <w:t xml:space="preserve"> Mario Meléndez</w:t>
      </w:r>
      <w:r w:rsidR="00761C9B" w:rsidRPr="000913D6">
        <w:rPr>
          <w:rFonts w:cs="Arial"/>
          <w:color w:val="000000"/>
          <w:sz w:val="24"/>
          <w:szCs w:val="24"/>
        </w:rPr>
        <w:t>,</w:t>
      </w:r>
      <w:r w:rsidR="00761C9B" w:rsidRPr="00453F6B">
        <w:rPr>
          <w:rFonts w:cs="Arial"/>
          <w:color w:val="C00000"/>
          <w:sz w:val="24"/>
          <w:szCs w:val="24"/>
        </w:rPr>
        <w:t xml:space="preserve"> </w:t>
      </w:r>
      <w:r w:rsidR="00761C9B" w:rsidRPr="00700E3D">
        <w:rPr>
          <w:rFonts w:cs="Arial"/>
          <w:sz w:val="24"/>
          <w:szCs w:val="24"/>
        </w:rPr>
        <w:t xml:space="preserve">al </w:t>
      </w:r>
      <w:r w:rsidR="00761C9B">
        <w:rPr>
          <w:rFonts w:cs="Arial"/>
          <w:sz w:val="24"/>
          <w:szCs w:val="24"/>
        </w:rPr>
        <w:t>señor</w:t>
      </w:r>
      <w:r w:rsidR="00761C9B" w:rsidRPr="00700E3D">
        <w:rPr>
          <w:rFonts w:cs="Arial"/>
          <w:sz w:val="24"/>
          <w:szCs w:val="24"/>
        </w:rPr>
        <w:t xml:space="preserve"> Ministro de Hacienda, el </w:t>
      </w:r>
      <w:r w:rsidR="00761C9B">
        <w:rPr>
          <w:rFonts w:cs="Arial"/>
          <w:sz w:val="24"/>
          <w:szCs w:val="24"/>
        </w:rPr>
        <w:t>l</w:t>
      </w:r>
      <w:r w:rsidR="00761C9B" w:rsidRPr="00700E3D">
        <w:rPr>
          <w:rFonts w:cs="Arial"/>
          <w:sz w:val="24"/>
          <w:szCs w:val="24"/>
        </w:rPr>
        <w:t xml:space="preserve">icenciado Nelson Fuentes </w:t>
      </w:r>
      <w:proofErr w:type="spellStart"/>
      <w:r w:rsidR="00761C9B" w:rsidRPr="00700E3D">
        <w:rPr>
          <w:rFonts w:cs="Arial"/>
          <w:sz w:val="24"/>
          <w:szCs w:val="24"/>
        </w:rPr>
        <w:t>Menj</w:t>
      </w:r>
      <w:r w:rsidR="00761C9B">
        <w:rPr>
          <w:rFonts w:cs="Arial"/>
          <w:sz w:val="24"/>
          <w:szCs w:val="24"/>
        </w:rPr>
        <w:t>í</w:t>
      </w:r>
      <w:r w:rsidR="00761C9B" w:rsidRPr="00700E3D">
        <w:rPr>
          <w:rFonts w:cs="Arial"/>
          <w:sz w:val="24"/>
          <w:szCs w:val="24"/>
        </w:rPr>
        <w:t>var</w:t>
      </w:r>
      <w:proofErr w:type="spellEnd"/>
      <w:r w:rsidR="00761C9B" w:rsidRPr="00700E3D">
        <w:rPr>
          <w:rFonts w:cs="Arial"/>
          <w:sz w:val="24"/>
          <w:szCs w:val="24"/>
        </w:rPr>
        <w:t>, junto con el documento de la referida política para someter a consulta y quedando a la espera de recibir observaciones o comentarios a considerar dentro del documento, sin embargo, a la fecha de esta sesión no se ha recibido ninguna respuesta en razón de lo cual se hace del conocimiento de esta Junta</w:t>
      </w:r>
      <w:r w:rsidR="00761C9B">
        <w:rPr>
          <w:rFonts w:cs="Arial"/>
          <w:sz w:val="24"/>
          <w:szCs w:val="24"/>
        </w:rPr>
        <w:t xml:space="preserve">, y en ese sentido manifestó que la </w:t>
      </w:r>
      <w:r w:rsidR="00761C9B">
        <w:rPr>
          <w:sz w:val="24"/>
          <w:szCs w:val="24"/>
        </w:rPr>
        <w:t>p</w:t>
      </w:r>
      <w:r w:rsidR="00761C9B" w:rsidRPr="008832C4">
        <w:rPr>
          <w:sz w:val="24"/>
          <w:szCs w:val="24"/>
        </w:rPr>
        <w:t xml:space="preserve">olítica </w:t>
      </w:r>
      <w:r w:rsidR="00761C9B">
        <w:rPr>
          <w:sz w:val="24"/>
          <w:szCs w:val="24"/>
        </w:rPr>
        <w:t>para colocación de</w:t>
      </w:r>
      <w:r w:rsidR="00761C9B" w:rsidRPr="008832C4">
        <w:rPr>
          <w:sz w:val="24"/>
          <w:szCs w:val="24"/>
        </w:rPr>
        <w:t xml:space="preserve"> depósito</w:t>
      </w:r>
      <w:r w:rsidR="00761C9B">
        <w:rPr>
          <w:sz w:val="24"/>
          <w:szCs w:val="24"/>
        </w:rPr>
        <w:t>s</w:t>
      </w:r>
      <w:r w:rsidR="00761C9B" w:rsidRPr="008832C4">
        <w:rPr>
          <w:sz w:val="24"/>
          <w:szCs w:val="24"/>
        </w:rPr>
        <w:t xml:space="preserve"> a plazo fijo </w:t>
      </w:r>
      <w:r w:rsidR="00761C9B">
        <w:rPr>
          <w:sz w:val="24"/>
          <w:szCs w:val="24"/>
        </w:rPr>
        <w:t>e</w:t>
      </w:r>
      <w:r w:rsidR="00761C9B" w:rsidRPr="008832C4">
        <w:rPr>
          <w:sz w:val="24"/>
          <w:szCs w:val="24"/>
        </w:rPr>
        <w:t xml:space="preserve"> inversiones </w:t>
      </w:r>
      <w:r w:rsidR="00761C9B">
        <w:rPr>
          <w:sz w:val="24"/>
          <w:szCs w:val="24"/>
        </w:rPr>
        <w:t>de corto plazo de la Dirección Nacional de</w:t>
      </w:r>
      <w:r w:rsidR="00761C9B" w:rsidRPr="008832C4">
        <w:rPr>
          <w:sz w:val="24"/>
          <w:szCs w:val="24"/>
        </w:rPr>
        <w:t xml:space="preserve"> Medicamentos</w:t>
      </w:r>
      <w:r w:rsidR="00761C9B">
        <w:rPr>
          <w:sz w:val="24"/>
          <w:szCs w:val="24"/>
        </w:rPr>
        <w:t xml:space="preserve"> se mantiene sin cambios, quedando conforme a lo aprobado en la sesión extraordinaria de Junta de Delegados número 11.2020. A continuación, el director</w:t>
      </w:r>
      <w:r w:rsidR="00761C9B" w:rsidRPr="00A52185">
        <w:rPr>
          <w:sz w:val="24"/>
          <w:szCs w:val="24"/>
        </w:rPr>
        <w:t xml:space="preserve"> </w:t>
      </w:r>
      <w:r w:rsidR="00761C9B">
        <w:rPr>
          <w:sz w:val="24"/>
          <w:szCs w:val="24"/>
        </w:rPr>
        <w:t>nacional</w:t>
      </w:r>
      <w:r w:rsidR="00761C9B" w:rsidRPr="00A52185">
        <w:rPr>
          <w:sz w:val="24"/>
          <w:szCs w:val="24"/>
        </w:rPr>
        <w:t xml:space="preserve"> propuso a los delegados dar por recibido el punto explicado por parte de </w:t>
      </w:r>
      <w:r w:rsidR="00761C9B">
        <w:rPr>
          <w:sz w:val="24"/>
          <w:szCs w:val="24"/>
        </w:rPr>
        <w:t xml:space="preserve">la </w:t>
      </w:r>
      <w:r w:rsidR="00761C9B" w:rsidRPr="00A52185">
        <w:rPr>
          <w:sz w:val="24"/>
          <w:szCs w:val="24"/>
        </w:rPr>
        <w:t>jefe de la Unidad Financiera Institucional referente al seguimiento</w:t>
      </w:r>
      <w:r w:rsidR="00761C9B">
        <w:rPr>
          <w:sz w:val="24"/>
          <w:szCs w:val="24"/>
        </w:rPr>
        <w:t xml:space="preserve"> a la p</w:t>
      </w:r>
      <w:r w:rsidR="00761C9B" w:rsidRPr="008832C4">
        <w:rPr>
          <w:sz w:val="24"/>
          <w:szCs w:val="24"/>
        </w:rPr>
        <w:t xml:space="preserve">olítica </w:t>
      </w:r>
      <w:r w:rsidR="00761C9B">
        <w:rPr>
          <w:sz w:val="24"/>
          <w:szCs w:val="24"/>
        </w:rPr>
        <w:t>para colocación de</w:t>
      </w:r>
      <w:r w:rsidR="00761C9B" w:rsidRPr="008832C4">
        <w:rPr>
          <w:sz w:val="24"/>
          <w:szCs w:val="24"/>
        </w:rPr>
        <w:t xml:space="preserve"> depósito</w:t>
      </w:r>
      <w:r w:rsidR="00761C9B">
        <w:rPr>
          <w:sz w:val="24"/>
          <w:szCs w:val="24"/>
        </w:rPr>
        <w:t>s</w:t>
      </w:r>
      <w:r w:rsidR="00761C9B" w:rsidRPr="008832C4">
        <w:rPr>
          <w:sz w:val="24"/>
          <w:szCs w:val="24"/>
        </w:rPr>
        <w:t xml:space="preserve"> a plazo fijo </w:t>
      </w:r>
      <w:r w:rsidR="00761C9B">
        <w:rPr>
          <w:sz w:val="24"/>
          <w:szCs w:val="24"/>
        </w:rPr>
        <w:t>e</w:t>
      </w:r>
      <w:r w:rsidR="00761C9B" w:rsidRPr="008832C4">
        <w:rPr>
          <w:sz w:val="24"/>
          <w:szCs w:val="24"/>
        </w:rPr>
        <w:t xml:space="preserve"> inversiones </w:t>
      </w:r>
      <w:r w:rsidR="00761C9B">
        <w:rPr>
          <w:sz w:val="24"/>
          <w:szCs w:val="24"/>
        </w:rPr>
        <w:t>de corto plazo de la Dirección Nacional de</w:t>
      </w:r>
      <w:r w:rsidR="00761C9B" w:rsidRPr="008832C4">
        <w:rPr>
          <w:sz w:val="24"/>
          <w:szCs w:val="24"/>
        </w:rPr>
        <w:t xml:space="preserve"> Medicamento</w:t>
      </w:r>
      <w:r w:rsidR="00761C9B">
        <w:rPr>
          <w:sz w:val="24"/>
          <w:szCs w:val="24"/>
        </w:rPr>
        <w:t>s. Seguidamente, el director nacional sometió a votación la propuesta realizada, obteniendo unanimidad de votos a favor. Por tanto, los delegados en virtud de lo anterior y a las atribuciones conferidas en los artículos 4 de la Ley de Medicamentos,</w:t>
      </w:r>
      <w:r w:rsidR="00761C9B" w:rsidRPr="00C86C1D">
        <w:rPr>
          <w:sz w:val="24"/>
          <w:szCs w:val="24"/>
        </w:rPr>
        <w:t xml:space="preserve"> </w:t>
      </w:r>
      <w:r w:rsidR="00761C9B">
        <w:rPr>
          <w:sz w:val="24"/>
          <w:szCs w:val="24"/>
        </w:rPr>
        <w:t>2, 15 y 18 de la Ley Orgánica de Administración Financiera del Estado</w:t>
      </w:r>
      <w:r w:rsidR="00761C9B">
        <w:rPr>
          <w:b/>
          <w:sz w:val="24"/>
          <w:szCs w:val="24"/>
        </w:rPr>
        <w:t xml:space="preserve"> </w:t>
      </w:r>
      <w:r w:rsidR="00761C9B">
        <w:rPr>
          <w:sz w:val="24"/>
          <w:szCs w:val="24"/>
        </w:rPr>
        <w:t xml:space="preserve">y 13 del Reglamento de Organización y Funcionamiento de esta Dirección, tomaron el siguiente: </w:t>
      </w:r>
      <w:r w:rsidR="00761C9B" w:rsidRPr="00030FA9">
        <w:rPr>
          <w:b/>
          <w:sz w:val="24"/>
          <w:szCs w:val="24"/>
        </w:rPr>
        <w:t>A</w:t>
      </w:r>
      <w:r w:rsidR="00761C9B">
        <w:rPr>
          <w:b/>
          <w:sz w:val="24"/>
          <w:szCs w:val="24"/>
        </w:rPr>
        <w:t>CUERDO</w:t>
      </w:r>
      <w:r w:rsidR="00761C9B" w:rsidRPr="0099659F">
        <w:rPr>
          <w:b/>
          <w:sz w:val="24"/>
          <w:szCs w:val="24"/>
        </w:rPr>
        <w:t>:</w:t>
      </w:r>
      <w:r w:rsidR="00F242D3">
        <w:rPr>
          <w:b/>
          <w:sz w:val="24"/>
          <w:szCs w:val="24"/>
        </w:rPr>
        <w:t xml:space="preserve"> 11.20.10.</w:t>
      </w:r>
      <w:bookmarkStart w:id="1" w:name="_GoBack"/>
      <w:bookmarkEnd w:id="1"/>
      <w:r w:rsidR="00761C9B">
        <w:rPr>
          <w:b/>
          <w:sz w:val="24"/>
          <w:szCs w:val="24"/>
        </w:rPr>
        <w:t xml:space="preserve"> </w:t>
      </w:r>
      <w:r w:rsidR="00761C9B">
        <w:rPr>
          <w:i/>
          <w:iCs/>
          <w:sz w:val="24"/>
          <w:szCs w:val="24"/>
        </w:rPr>
        <w:t>Tener</w:t>
      </w:r>
      <w:r w:rsidR="00761C9B">
        <w:rPr>
          <w:sz w:val="24"/>
          <w:szCs w:val="24"/>
        </w:rPr>
        <w:t xml:space="preserve"> por recibido el punto presentado por la</w:t>
      </w:r>
      <w:r w:rsidR="00761C9B" w:rsidRPr="000913D6">
        <w:rPr>
          <w:color w:val="000000"/>
          <w:sz w:val="24"/>
          <w:szCs w:val="24"/>
        </w:rPr>
        <w:t xml:space="preserve"> jefe de la Unidad Financiera Institucional</w:t>
      </w:r>
      <w:r w:rsidR="00761C9B">
        <w:rPr>
          <w:sz w:val="24"/>
          <w:szCs w:val="24"/>
        </w:rPr>
        <w:t xml:space="preserve">, referente </w:t>
      </w:r>
      <w:r w:rsidR="00761C9B" w:rsidRPr="000913D6">
        <w:rPr>
          <w:color w:val="000000"/>
          <w:sz w:val="24"/>
          <w:szCs w:val="24"/>
        </w:rPr>
        <w:t xml:space="preserve">al </w:t>
      </w:r>
      <w:r w:rsidR="00761C9B">
        <w:rPr>
          <w:sz w:val="24"/>
          <w:szCs w:val="24"/>
        </w:rPr>
        <w:t>seguimiento sobre la p</w:t>
      </w:r>
      <w:r w:rsidR="00761C9B" w:rsidRPr="008832C4">
        <w:rPr>
          <w:sz w:val="24"/>
          <w:szCs w:val="24"/>
        </w:rPr>
        <w:t xml:space="preserve">olítica </w:t>
      </w:r>
      <w:r w:rsidR="00761C9B">
        <w:rPr>
          <w:sz w:val="24"/>
          <w:szCs w:val="24"/>
        </w:rPr>
        <w:t>para colocación de</w:t>
      </w:r>
      <w:r w:rsidR="00761C9B" w:rsidRPr="008832C4">
        <w:rPr>
          <w:sz w:val="24"/>
          <w:szCs w:val="24"/>
        </w:rPr>
        <w:t xml:space="preserve"> depósito</w:t>
      </w:r>
      <w:r w:rsidR="00761C9B">
        <w:rPr>
          <w:sz w:val="24"/>
          <w:szCs w:val="24"/>
        </w:rPr>
        <w:t>s</w:t>
      </w:r>
      <w:r w:rsidR="00761C9B" w:rsidRPr="008832C4">
        <w:rPr>
          <w:sz w:val="24"/>
          <w:szCs w:val="24"/>
        </w:rPr>
        <w:t xml:space="preserve"> a plazo fijo </w:t>
      </w:r>
      <w:r w:rsidR="00761C9B">
        <w:rPr>
          <w:sz w:val="24"/>
          <w:szCs w:val="24"/>
        </w:rPr>
        <w:t>e</w:t>
      </w:r>
      <w:r w:rsidR="00761C9B" w:rsidRPr="008832C4">
        <w:rPr>
          <w:sz w:val="24"/>
          <w:szCs w:val="24"/>
        </w:rPr>
        <w:t xml:space="preserve"> inversiones </w:t>
      </w:r>
      <w:r w:rsidR="00761C9B">
        <w:rPr>
          <w:sz w:val="24"/>
          <w:szCs w:val="24"/>
        </w:rPr>
        <w:t>de corto plazo de la Dirección Nacional de</w:t>
      </w:r>
      <w:r w:rsidR="00761C9B" w:rsidRPr="008832C4">
        <w:rPr>
          <w:sz w:val="24"/>
          <w:szCs w:val="24"/>
        </w:rPr>
        <w:t xml:space="preserve"> Medicamento</w:t>
      </w:r>
      <w:r w:rsidR="00761C9B">
        <w:rPr>
          <w:sz w:val="24"/>
          <w:szCs w:val="24"/>
        </w:rPr>
        <w:t xml:space="preserve">s. </w:t>
      </w:r>
      <w:r w:rsidR="00761C9B">
        <w:rPr>
          <w:b/>
          <w:sz w:val="24"/>
        </w:rPr>
        <w:t>PUNTO NÚMERO 11</w:t>
      </w:r>
      <w:r w:rsidR="00761C9B" w:rsidRPr="00C0632A">
        <w:rPr>
          <w:b/>
          <w:sz w:val="24"/>
        </w:rPr>
        <w:t>.</w:t>
      </w:r>
      <w:r w:rsidR="00761C9B" w:rsidRPr="00A65B48">
        <w:rPr>
          <w:sz w:val="24"/>
          <w:szCs w:val="24"/>
        </w:rPr>
        <w:t xml:space="preserve"> </w:t>
      </w:r>
      <w:r w:rsidR="00761C9B" w:rsidRPr="00200983">
        <w:rPr>
          <w:sz w:val="24"/>
          <w:szCs w:val="24"/>
        </w:rPr>
        <w:t xml:space="preserve">Los delegados estimaron conveniente conocer </w:t>
      </w:r>
      <w:r w:rsidR="00761C9B">
        <w:rPr>
          <w:sz w:val="24"/>
          <w:szCs w:val="24"/>
        </w:rPr>
        <w:t xml:space="preserve">el </w:t>
      </w:r>
      <w:r w:rsidR="00761C9B" w:rsidRPr="008A7701">
        <w:rPr>
          <w:sz w:val="24"/>
        </w:rPr>
        <w:t xml:space="preserve">seguimiento </w:t>
      </w:r>
      <w:r w:rsidR="00761C9B">
        <w:rPr>
          <w:sz w:val="24"/>
        </w:rPr>
        <w:t>de l</w:t>
      </w:r>
      <w:r w:rsidR="00761C9B" w:rsidRPr="008A7701">
        <w:rPr>
          <w:sz w:val="24"/>
        </w:rPr>
        <w:t>a Política de depósitos a plazo fijo de inversiones temporales de la Dirección Nacional de Medicamentos</w:t>
      </w:r>
      <w:r w:rsidR="00761C9B">
        <w:rPr>
          <w:rFonts w:eastAsia="Times New Roman"/>
          <w:sz w:val="24"/>
          <w:szCs w:val="24"/>
        </w:rPr>
        <w:t xml:space="preserve"> </w:t>
      </w:r>
      <w:r w:rsidR="00761C9B" w:rsidRPr="00277DDE">
        <w:rPr>
          <w:sz w:val="24"/>
          <w:szCs w:val="24"/>
        </w:rPr>
        <w:t>en la próxima reunión, debido a</w:t>
      </w:r>
      <w:r w:rsidR="00761C9B">
        <w:rPr>
          <w:sz w:val="24"/>
          <w:szCs w:val="24"/>
        </w:rPr>
        <w:t xml:space="preserve"> </w:t>
      </w:r>
      <w:r w:rsidR="00761C9B" w:rsidRPr="00277DDE">
        <w:rPr>
          <w:sz w:val="24"/>
          <w:szCs w:val="24"/>
        </w:rPr>
        <w:t>la prolongación de e</w:t>
      </w:r>
      <w:r w:rsidR="00761C9B">
        <w:rPr>
          <w:sz w:val="24"/>
          <w:szCs w:val="24"/>
        </w:rPr>
        <w:t>sta sesión,</w:t>
      </w:r>
      <w:r w:rsidR="00761C9B" w:rsidRPr="00277DDE">
        <w:rPr>
          <w:sz w:val="24"/>
          <w:szCs w:val="24"/>
        </w:rPr>
        <w:t xml:space="preserve"> por lo que, el director nacional sometió a votación la propuesta, obteniendo unanimidad de votos a favor. Por tanto, los delegados de conformidad a los artículos 4 de la Ley de Medicamentos y 13 del Reglamento de Organización y Funcionamiento de esta Dirección, toman el siguiente</w:t>
      </w:r>
      <w:r w:rsidR="00761C9B">
        <w:rPr>
          <w:b/>
          <w:sz w:val="24"/>
          <w:szCs w:val="24"/>
        </w:rPr>
        <w:t xml:space="preserve"> ACUERDO: 11.20.11.</w:t>
      </w:r>
      <w:r w:rsidR="00761C9B" w:rsidRPr="00277DDE">
        <w:rPr>
          <w:b/>
          <w:sz w:val="24"/>
          <w:szCs w:val="24"/>
        </w:rPr>
        <w:t xml:space="preserve"> </w:t>
      </w:r>
      <w:r w:rsidR="00761C9B" w:rsidRPr="00277DDE">
        <w:rPr>
          <w:i/>
          <w:sz w:val="24"/>
          <w:szCs w:val="24"/>
        </w:rPr>
        <w:t>Conocer</w:t>
      </w:r>
      <w:r w:rsidR="00761C9B">
        <w:rPr>
          <w:sz w:val="24"/>
          <w:szCs w:val="24"/>
        </w:rPr>
        <w:t xml:space="preserve"> en la próxima sesión el </w:t>
      </w:r>
      <w:r w:rsidR="00761C9B" w:rsidRPr="008A7701">
        <w:rPr>
          <w:sz w:val="24"/>
        </w:rPr>
        <w:t xml:space="preserve">seguimiento </w:t>
      </w:r>
      <w:r w:rsidR="00761C9B">
        <w:rPr>
          <w:sz w:val="24"/>
        </w:rPr>
        <w:t>de l</w:t>
      </w:r>
      <w:r w:rsidR="00761C9B" w:rsidRPr="008A7701">
        <w:rPr>
          <w:sz w:val="24"/>
        </w:rPr>
        <w:t>a Política de depósitos a plazo fijo de inversiones temporales de la Dirección Nacional de Medicamentos</w:t>
      </w:r>
      <w:r w:rsidR="00761C9B" w:rsidRPr="00277DDE">
        <w:rPr>
          <w:sz w:val="24"/>
          <w:szCs w:val="24"/>
        </w:rPr>
        <w:t>.</w:t>
      </w:r>
      <w:r w:rsidR="00761C9B">
        <w:rPr>
          <w:sz w:val="24"/>
          <w:szCs w:val="24"/>
        </w:rPr>
        <w:t xml:space="preserve"> </w:t>
      </w:r>
      <w:r w:rsidR="00761C9B" w:rsidRPr="00A52FB1">
        <w:rPr>
          <w:b/>
          <w:sz w:val="24"/>
          <w:szCs w:val="24"/>
        </w:rPr>
        <w:t>PUNTO NÚMERO 12.</w:t>
      </w:r>
      <w:r w:rsidR="00761C9B">
        <w:rPr>
          <w:sz w:val="24"/>
          <w:szCs w:val="24"/>
        </w:rPr>
        <w:t xml:space="preserve"> </w:t>
      </w:r>
      <w:r w:rsidR="00761C9B" w:rsidRPr="0099659F">
        <w:rPr>
          <w:sz w:val="24"/>
          <w:szCs w:val="24"/>
        </w:rPr>
        <w:t>El director nacional cedió la palabra a</w:t>
      </w:r>
      <w:r w:rsidR="00761C9B">
        <w:rPr>
          <w:sz w:val="24"/>
          <w:szCs w:val="24"/>
        </w:rPr>
        <w:t xml:space="preserve">l coordinador legal de procesos regulatorios, quien manifestó </w:t>
      </w:r>
      <w:r w:rsidR="00761C9B" w:rsidRPr="003A2D7A">
        <w:rPr>
          <w:sz w:val="24"/>
          <w:szCs w:val="24"/>
        </w:rPr>
        <w:t>q</w:t>
      </w:r>
      <w:r w:rsidR="00761C9B">
        <w:rPr>
          <w:sz w:val="24"/>
          <w:szCs w:val="24"/>
        </w:rPr>
        <w:t xml:space="preserve">ue es necesario modificar en una parte formal el acuerdo adoptado en la sesión 10.2020 en el cual se tomaron las siguientes consideraciones I) que los trajes de bioseguridad que sean destinados para uso médico, o para lugares hospitalarios y que el fabricante determine que efectivamente son para esos usos, son considerados insumos médicos y por ello son objeto de regulación de esta dirección y II) todos aquellos trajes cuyo uso sea diferente a lo antes enunciado no son objeto de regulación de la esta dirección y por lo tanto no pueden ser considerados como insumos médicos. Continúo mencionando que es importante tener una etapa de transición para que esta nueva área de regulación que no se había ejecutado y que será ejecutada, se haga de una forma adecuada sin lesionar la economía y las actividades económicas, por lo que propone </w:t>
      </w:r>
      <w:r w:rsidR="00761C9B">
        <w:rPr>
          <w:sz w:val="24"/>
        </w:rPr>
        <w:t xml:space="preserve">otorgar un periodo de transición a partir del veinticinco de junio hasta el treinta y uno de diciembre del presente año a los importadores, para que los trajes de bioseguridad los cuales son considerados como dispositivo </w:t>
      </w:r>
      <w:r w:rsidR="00761C9B" w:rsidRPr="002A2391">
        <w:rPr>
          <w:sz w:val="24"/>
          <w:szCs w:val="24"/>
        </w:rPr>
        <w:t xml:space="preserve">médico no les sea requerido el registro sanitario, visado y permiso de importación de los mismos, y que sean requeridos a partir del uno de enero del año dos mil veintiuno, esto ya que, debido la emergencia que atraviesa el país por COVID19, en consideración al tiempo de espera de dicho trámite y en base al principio de buena administración y derecho del cual gozan las personas reconocido en el artículo dieciséis la Ley de Procedimientos Administrativos, se informe a la Dirección General de Aduanas, y a las instituciones que prestan servicios en materia de salud, miembros del Sistema Nacional Integrado de Salud, que para el ingreso al país de los trajes de bioseguridad, que sean considerados como insumos médicos, el registro sanitario, visado y permiso de importación sea solicitado a partir del uno de enero de dos mil veintiuno. Seguidamente, el director nacional sometió a votación las propuestas realizadas por </w:t>
      </w:r>
      <w:r w:rsidR="00761C9B">
        <w:rPr>
          <w:sz w:val="24"/>
          <w:szCs w:val="24"/>
        </w:rPr>
        <w:t>el Coordinador Legal de Procesos Regulatorios</w:t>
      </w:r>
      <w:r w:rsidR="00761C9B" w:rsidRPr="002A2391">
        <w:rPr>
          <w:sz w:val="24"/>
          <w:szCs w:val="24"/>
        </w:rPr>
        <w:t>, obteniendo unanimidad de votos a favor. Por tanto, los delegados en</w:t>
      </w:r>
      <w:r w:rsidR="00761C9B">
        <w:rPr>
          <w:sz w:val="24"/>
          <w:szCs w:val="24"/>
        </w:rPr>
        <w:t xml:space="preserve"> virtud de lo anterior y a las atribuciones conferidas en los artículos 4, 6 letra e) de la Ley de Medicamentos y 13 del Reglamento de Organización y Funcionamiento de esta Dirección, tomaron los siguientes </w:t>
      </w:r>
      <w:r w:rsidR="00761C9B">
        <w:rPr>
          <w:b/>
          <w:sz w:val="24"/>
          <w:szCs w:val="24"/>
        </w:rPr>
        <w:t xml:space="preserve">ACUERDOS: 11.20.12.1. </w:t>
      </w:r>
      <w:r w:rsidR="00761C9B" w:rsidRPr="002A2391">
        <w:rPr>
          <w:i/>
          <w:sz w:val="24"/>
          <w:szCs w:val="24"/>
        </w:rPr>
        <w:t>O</w:t>
      </w:r>
      <w:r w:rsidR="00761C9B" w:rsidRPr="002A2391">
        <w:rPr>
          <w:i/>
          <w:iCs/>
          <w:sz w:val="24"/>
          <w:szCs w:val="24"/>
        </w:rPr>
        <w:t xml:space="preserve">torgar </w:t>
      </w:r>
      <w:r w:rsidR="00761C9B" w:rsidRPr="00BF79D7">
        <w:rPr>
          <w:iCs/>
          <w:sz w:val="24"/>
          <w:szCs w:val="24"/>
        </w:rPr>
        <w:t>un periodo</w:t>
      </w:r>
      <w:r w:rsidR="00761C9B">
        <w:rPr>
          <w:i/>
          <w:iCs/>
          <w:sz w:val="24"/>
          <w:szCs w:val="24"/>
        </w:rPr>
        <w:t xml:space="preserve"> </w:t>
      </w:r>
      <w:r w:rsidR="00761C9B">
        <w:rPr>
          <w:iCs/>
          <w:sz w:val="24"/>
          <w:szCs w:val="24"/>
        </w:rPr>
        <w:t xml:space="preserve">de transición, para que los titulares o importadores de trajes de bioseguridad catalogados como dispositivos médicos, </w:t>
      </w:r>
      <w:r w:rsidR="00761C9B">
        <w:rPr>
          <w:sz w:val="24"/>
          <w:szCs w:val="24"/>
        </w:rPr>
        <w:t>les sea</w:t>
      </w:r>
      <w:r w:rsidR="00761C9B" w:rsidRPr="002A2391">
        <w:rPr>
          <w:sz w:val="24"/>
          <w:szCs w:val="24"/>
        </w:rPr>
        <w:t xml:space="preserve"> requerido el registro sanitario, visado y permiso de importación de los mismos</w:t>
      </w:r>
      <w:r w:rsidR="00761C9B">
        <w:rPr>
          <w:iCs/>
          <w:sz w:val="24"/>
          <w:szCs w:val="24"/>
        </w:rPr>
        <w:t xml:space="preserve">, </w:t>
      </w:r>
      <w:r w:rsidR="00761C9B" w:rsidRPr="002A2391">
        <w:rPr>
          <w:sz w:val="24"/>
          <w:szCs w:val="24"/>
        </w:rPr>
        <w:t>a partir de enero del año dos mil veintiuno.</w:t>
      </w:r>
      <w:r w:rsidR="00761C9B">
        <w:t xml:space="preserve"> </w:t>
      </w:r>
      <w:r w:rsidR="00761C9B">
        <w:rPr>
          <w:b/>
          <w:sz w:val="24"/>
          <w:szCs w:val="24"/>
        </w:rPr>
        <w:t xml:space="preserve"> 11.20.12.2.2. </w:t>
      </w:r>
      <w:r w:rsidR="00761C9B">
        <w:rPr>
          <w:i/>
          <w:sz w:val="24"/>
          <w:szCs w:val="24"/>
        </w:rPr>
        <w:t>Informar</w:t>
      </w:r>
      <w:r w:rsidR="00761C9B">
        <w:rPr>
          <w:sz w:val="24"/>
          <w:szCs w:val="24"/>
        </w:rPr>
        <w:t xml:space="preserve"> a la Dirección General de Aduanas, y a las instituciones que prestan servicios en materia de salud, miembros del Sistema Nacional Integrado de Salud, que</w:t>
      </w:r>
      <w:r w:rsidR="00761C9B" w:rsidRPr="002A2391">
        <w:rPr>
          <w:sz w:val="24"/>
          <w:szCs w:val="24"/>
        </w:rPr>
        <w:t xml:space="preserve"> para el ingreso al país de los trajes de bioseguridad, que sean considerados como insumos médicos, el registro sanitario, visado y permiso de importación sea </w:t>
      </w:r>
      <w:r w:rsidR="00761C9B">
        <w:rPr>
          <w:sz w:val="24"/>
          <w:szCs w:val="24"/>
        </w:rPr>
        <w:t>requerido a partir</w:t>
      </w:r>
      <w:r w:rsidR="00761C9B" w:rsidRPr="002A2391">
        <w:rPr>
          <w:sz w:val="24"/>
          <w:szCs w:val="24"/>
        </w:rPr>
        <w:t xml:space="preserve"> de enero de dos mil veintiuno</w:t>
      </w:r>
      <w:r w:rsidR="00761C9B">
        <w:rPr>
          <w:sz w:val="24"/>
          <w:szCs w:val="24"/>
        </w:rPr>
        <w:t>.</w:t>
      </w:r>
      <w:r w:rsidR="00761C9B" w:rsidRPr="002A2391">
        <w:rPr>
          <w:sz w:val="24"/>
          <w:szCs w:val="24"/>
        </w:rPr>
        <w:t xml:space="preserve"> </w:t>
      </w:r>
      <w:r w:rsidR="00761C9B" w:rsidRPr="0099659F">
        <w:rPr>
          <w:b/>
          <w:sz w:val="24"/>
          <w:szCs w:val="24"/>
        </w:rPr>
        <w:t>CIERRE.</w:t>
      </w:r>
      <w:r w:rsidR="00761C9B" w:rsidRPr="0099659F">
        <w:rPr>
          <w:sz w:val="24"/>
          <w:szCs w:val="24"/>
        </w:rPr>
        <w:t xml:space="preserve"> No habiendo más que hacer constar, se dio por finalizada la sesión a las </w:t>
      </w:r>
      <w:r w:rsidR="00761C9B" w:rsidRPr="000913D6">
        <w:rPr>
          <w:color w:val="000000"/>
          <w:sz w:val="24"/>
          <w:szCs w:val="24"/>
        </w:rPr>
        <w:t xml:space="preserve">trece horas con cuarenta minutos </w:t>
      </w:r>
      <w:r w:rsidR="00761C9B" w:rsidRPr="0099659F">
        <w:rPr>
          <w:sz w:val="24"/>
          <w:szCs w:val="24"/>
        </w:rPr>
        <w:t xml:space="preserve">de su fecha de inicio y, encontrándose conforme a lo obrado en la misma, ratificamos </w:t>
      </w:r>
      <w:r w:rsidR="00761C9B">
        <w:rPr>
          <w:sz w:val="24"/>
          <w:szCs w:val="24"/>
        </w:rPr>
        <w:t>el</w:t>
      </w:r>
      <w:r w:rsidR="00761C9B" w:rsidRPr="0099659F">
        <w:rPr>
          <w:sz w:val="24"/>
          <w:szCs w:val="24"/>
        </w:rPr>
        <w:t xml:space="preserve"> contenido </w:t>
      </w:r>
      <w:r w:rsidR="00761C9B">
        <w:rPr>
          <w:sz w:val="24"/>
          <w:szCs w:val="24"/>
        </w:rPr>
        <w:t xml:space="preserve">de la presente acta </w:t>
      </w:r>
      <w:r w:rsidR="00761C9B" w:rsidRPr="0099659F">
        <w:rPr>
          <w:sz w:val="24"/>
          <w:szCs w:val="24"/>
        </w:rPr>
        <w:t xml:space="preserve">y firmamos. </w:t>
      </w:r>
    </w:p>
    <w:tbl>
      <w:tblPr>
        <w:tblW w:w="0" w:type="auto"/>
        <w:tblLook w:val="04A0" w:firstRow="1" w:lastRow="0" w:firstColumn="1" w:lastColumn="0" w:noHBand="0" w:noVBand="1"/>
      </w:tblPr>
      <w:tblGrid>
        <w:gridCol w:w="4414"/>
        <w:gridCol w:w="4414"/>
      </w:tblGrid>
      <w:tr w:rsidR="00761C9B" w:rsidRPr="000913D6" w:rsidTr="008F1C08">
        <w:tc>
          <w:tcPr>
            <w:tcW w:w="4414" w:type="dxa"/>
            <w:shd w:val="clear" w:color="auto" w:fill="auto"/>
          </w:tcPr>
          <w:p w:rsidR="00761C9B" w:rsidRPr="000913D6" w:rsidRDefault="00761C9B" w:rsidP="008F1C08">
            <w:pPr>
              <w:spacing w:after="0" w:line="240" w:lineRule="auto"/>
              <w:rPr>
                <w:rFonts w:eastAsia="Times New Roman" w:cs="Calibri"/>
                <w:sz w:val="24"/>
                <w:szCs w:val="24"/>
                <w:lang w:eastAsia="es-SV"/>
              </w:rPr>
            </w:pPr>
          </w:p>
          <w:p w:rsidR="00761C9B" w:rsidRPr="000913D6" w:rsidRDefault="00761C9B" w:rsidP="008F1C08">
            <w:pPr>
              <w:spacing w:after="0" w:line="240" w:lineRule="auto"/>
              <w:rPr>
                <w:rFonts w:eastAsia="Times New Roman" w:cs="Calibri"/>
                <w:sz w:val="24"/>
                <w:szCs w:val="24"/>
                <w:lang w:eastAsia="es-SV"/>
              </w:rPr>
            </w:pPr>
          </w:p>
          <w:p w:rsidR="00761C9B" w:rsidRPr="000913D6" w:rsidRDefault="00761C9B" w:rsidP="008F1C08">
            <w:pPr>
              <w:spacing w:after="0" w:line="240" w:lineRule="auto"/>
              <w:jc w:val="center"/>
              <w:rPr>
                <w:rFonts w:eastAsia="Times New Roman" w:cs="Calibri"/>
                <w:sz w:val="24"/>
                <w:szCs w:val="24"/>
                <w:lang w:eastAsia="es-SV"/>
              </w:rPr>
            </w:pPr>
          </w:p>
          <w:p w:rsidR="00761C9B" w:rsidRPr="000913D6" w:rsidRDefault="00761C9B" w:rsidP="008F1C08">
            <w:pPr>
              <w:spacing w:after="0" w:line="240" w:lineRule="auto"/>
              <w:jc w:val="center"/>
              <w:rPr>
                <w:rFonts w:eastAsia="Times New Roman" w:cs="Calibri"/>
                <w:sz w:val="24"/>
                <w:szCs w:val="24"/>
                <w:lang w:eastAsia="es-SV"/>
              </w:rPr>
            </w:pPr>
          </w:p>
          <w:p w:rsidR="00761C9B" w:rsidRPr="000913D6" w:rsidRDefault="00761C9B" w:rsidP="008F1C08">
            <w:pPr>
              <w:spacing w:after="0" w:line="240" w:lineRule="auto"/>
              <w:jc w:val="center"/>
              <w:rPr>
                <w:rFonts w:eastAsia="Times New Roman" w:cs="Calibri"/>
                <w:sz w:val="24"/>
                <w:szCs w:val="24"/>
                <w:lang w:eastAsia="es-SV"/>
              </w:rPr>
            </w:pPr>
          </w:p>
          <w:p w:rsidR="00761C9B" w:rsidRPr="000913D6" w:rsidRDefault="00761C9B" w:rsidP="008F1C08">
            <w:pPr>
              <w:spacing w:after="0" w:line="240" w:lineRule="auto"/>
              <w:jc w:val="center"/>
              <w:rPr>
                <w:rFonts w:eastAsia="Times New Roman" w:cs="Calibri"/>
                <w:sz w:val="24"/>
                <w:szCs w:val="24"/>
                <w:lang w:eastAsia="es-SV"/>
              </w:rPr>
            </w:pPr>
          </w:p>
          <w:p w:rsidR="00761C9B" w:rsidRPr="000913D6" w:rsidRDefault="00761C9B" w:rsidP="008F1C08">
            <w:pPr>
              <w:spacing w:after="0" w:line="240" w:lineRule="auto"/>
              <w:jc w:val="center"/>
              <w:rPr>
                <w:rFonts w:eastAsia="Times New Roman" w:cs="Calibri"/>
                <w:sz w:val="24"/>
                <w:szCs w:val="24"/>
                <w:lang w:eastAsia="es-SV"/>
              </w:rPr>
            </w:pPr>
            <w:r w:rsidRPr="000913D6">
              <w:rPr>
                <w:rFonts w:eastAsia="Times New Roman" w:cs="Calibri"/>
                <w:sz w:val="24"/>
                <w:szCs w:val="24"/>
                <w:lang w:eastAsia="es-SV"/>
              </w:rPr>
              <w:t>_____________________________</w:t>
            </w:r>
          </w:p>
          <w:p w:rsidR="00761C9B" w:rsidRPr="000913D6" w:rsidRDefault="00761C9B" w:rsidP="008F1C08">
            <w:pPr>
              <w:spacing w:after="0" w:line="240" w:lineRule="auto"/>
              <w:jc w:val="center"/>
              <w:rPr>
                <w:rFonts w:eastAsia="Times New Roman" w:cs="Calibri"/>
                <w:sz w:val="24"/>
                <w:szCs w:val="24"/>
                <w:lang w:eastAsia="es-SV"/>
              </w:rPr>
            </w:pPr>
            <w:r w:rsidRPr="000913D6">
              <w:rPr>
                <w:rFonts w:eastAsia="Times New Roman" w:cs="Calibri"/>
                <w:sz w:val="24"/>
                <w:szCs w:val="24"/>
                <w:lang w:eastAsia="es-SV"/>
              </w:rPr>
              <w:t>Dr. Mario Meléndez Montano</w:t>
            </w:r>
          </w:p>
          <w:p w:rsidR="00761C9B" w:rsidRPr="000913D6" w:rsidRDefault="00761C9B" w:rsidP="008F1C08">
            <w:pPr>
              <w:spacing w:after="0" w:line="240" w:lineRule="auto"/>
              <w:jc w:val="center"/>
              <w:rPr>
                <w:rFonts w:cs="Calibri"/>
                <w:b/>
                <w:color w:val="FFFFFF"/>
                <w:w w:val="90"/>
                <w:sz w:val="24"/>
                <w:szCs w:val="24"/>
              </w:rPr>
            </w:pPr>
            <w:r w:rsidRPr="000913D6">
              <w:rPr>
                <w:rFonts w:eastAsia="Times New Roman" w:cs="Calibri"/>
                <w:w w:val="90"/>
                <w:sz w:val="24"/>
                <w:szCs w:val="24"/>
                <w:lang w:eastAsia="es-SV"/>
              </w:rPr>
              <w:t>Director Nacional</w:t>
            </w:r>
          </w:p>
        </w:tc>
        <w:tc>
          <w:tcPr>
            <w:tcW w:w="4414" w:type="dxa"/>
            <w:shd w:val="clear" w:color="auto" w:fill="auto"/>
          </w:tcPr>
          <w:p w:rsidR="00761C9B" w:rsidRPr="000913D6" w:rsidRDefault="00761C9B" w:rsidP="008F1C08">
            <w:pPr>
              <w:spacing w:after="0" w:line="240" w:lineRule="auto"/>
              <w:jc w:val="center"/>
              <w:rPr>
                <w:rFonts w:eastAsia="Times New Roman" w:cs="Calibri"/>
                <w:sz w:val="24"/>
                <w:szCs w:val="24"/>
                <w:lang w:eastAsia="es-SV"/>
              </w:rPr>
            </w:pPr>
          </w:p>
          <w:p w:rsidR="00761C9B" w:rsidRPr="000913D6" w:rsidRDefault="00761C9B" w:rsidP="008F1C08">
            <w:pPr>
              <w:spacing w:after="0" w:line="240" w:lineRule="auto"/>
              <w:jc w:val="center"/>
              <w:rPr>
                <w:rFonts w:eastAsia="Times New Roman" w:cs="Calibri"/>
                <w:sz w:val="24"/>
                <w:szCs w:val="24"/>
                <w:lang w:eastAsia="es-SV"/>
              </w:rPr>
            </w:pPr>
          </w:p>
          <w:p w:rsidR="00761C9B" w:rsidRPr="000913D6" w:rsidRDefault="00761C9B" w:rsidP="008F1C08">
            <w:pPr>
              <w:spacing w:after="0" w:line="240" w:lineRule="auto"/>
              <w:jc w:val="center"/>
              <w:rPr>
                <w:rFonts w:eastAsia="Times New Roman" w:cs="Calibri"/>
                <w:sz w:val="24"/>
                <w:szCs w:val="24"/>
                <w:lang w:eastAsia="es-SV"/>
              </w:rPr>
            </w:pPr>
          </w:p>
          <w:p w:rsidR="00761C9B" w:rsidRPr="000913D6" w:rsidRDefault="00761C9B" w:rsidP="008F1C08">
            <w:pPr>
              <w:spacing w:after="0" w:line="240" w:lineRule="auto"/>
              <w:jc w:val="center"/>
              <w:rPr>
                <w:rFonts w:eastAsia="Times New Roman" w:cs="Calibri"/>
                <w:sz w:val="24"/>
                <w:szCs w:val="24"/>
                <w:lang w:eastAsia="es-SV"/>
              </w:rPr>
            </w:pPr>
          </w:p>
          <w:p w:rsidR="00761C9B" w:rsidRPr="000913D6" w:rsidRDefault="00761C9B" w:rsidP="008F1C08">
            <w:pPr>
              <w:spacing w:after="0" w:line="240" w:lineRule="auto"/>
              <w:jc w:val="center"/>
              <w:rPr>
                <w:rFonts w:eastAsia="Times New Roman" w:cs="Calibri"/>
                <w:sz w:val="24"/>
                <w:szCs w:val="24"/>
                <w:lang w:eastAsia="es-SV"/>
              </w:rPr>
            </w:pPr>
          </w:p>
          <w:p w:rsidR="00761C9B" w:rsidRPr="000913D6" w:rsidRDefault="00761C9B" w:rsidP="008F1C08">
            <w:pPr>
              <w:spacing w:after="0" w:line="240" w:lineRule="auto"/>
              <w:jc w:val="center"/>
              <w:rPr>
                <w:rFonts w:eastAsia="Times New Roman" w:cs="Calibri"/>
                <w:sz w:val="24"/>
                <w:szCs w:val="24"/>
                <w:lang w:eastAsia="es-SV"/>
              </w:rPr>
            </w:pPr>
          </w:p>
          <w:p w:rsidR="00761C9B" w:rsidRPr="000913D6" w:rsidRDefault="00761C9B" w:rsidP="008F1C08">
            <w:pPr>
              <w:spacing w:after="0" w:line="240" w:lineRule="auto"/>
              <w:jc w:val="center"/>
              <w:rPr>
                <w:rFonts w:eastAsia="Times New Roman" w:cs="Calibri"/>
                <w:sz w:val="24"/>
                <w:szCs w:val="24"/>
                <w:lang w:eastAsia="es-SV"/>
              </w:rPr>
            </w:pPr>
            <w:r w:rsidRPr="000913D6">
              <w:rPr>
                <w:rFonts w:eastAsia="Times New Roman" w:cs="Calibri"/>
                <w:sz w:val="24"/>
                <w:szCs w:val="24"/>
                <w:lang w:eastAsia="es-SV"/>
              </w:rPr>
              <w:t>_____________________________</w:t>
            </w:r>
          </w:p>
          <w:p w:rsidR="00761C9B" w:rsidRPr="000913D6" w:rsidRDefault="00761C9B" w:rsidP="008F1C08">
            <w:pPr>
              <w:spacing w:after="0" w:line="240" w:lineRule="auto"/>
              <w:jc w:val="center"/>
              <w:rPr>
                <w:rFonts w:cs="Calibri"/>
                <w:sz w:val="24"/>
                <w:szCs w:val="24"/>
              </w:rPr>
            </w:pPr>
            <w:r w:rsidRPr="000913D6">
              <w:rPr>
                <w:rFonts w:cs="Calibri"/>
                <w:sz w:val="24"/>
                <w:szCs w:val="24"/>
              </w:rPr>
              <w:t>Dr. Julio César Solórzano Martínez</w:t>
            </w:r>
          </w:p>
          <w:p w:rsidR="00761C9B" w:rsidRPr="000913D6" w:rsidRDefault="00761C9B" w:rsidP="008F1C08">
            <w:pPr>
              <w:spacing w:after="0" w:line="240" w:lineRule="auto"/>
              <w:jc w:val="center"/>
              <w:rPr>
                <w:rFonts w:cs="Calibri"/>
                <w:b/>
                <w:color w:val="FFFFFF"/>
                <w:w w:val="90"/>
                <w:sz w:val="24"/>
                <w:szCs w:val="24"/>
              </w:rPr>
            </w:pPr>
            <w:r w:rsidRPr="000913D6">
              <w:rPr>
                <w:rFonts w:eastAsia="Times New Roman" w:cs="Calibri"/>
                <w:w w:val="90"/>
                <w:sz w:val="24"/>
                <w:szCs w:val="24"/>
                <w:lang w:eastAsia="es-SV"/>
              </w:rPr>
              <w:t>Delegado Suplente del Ministerio de Salud</w:t>
            </w:r>
          </w:p>
        </w:tc>
      </w:tr>
      <w:tr w:rsidR="00761C9B" w:rsidRPr="000913D6" w:rsidTr="008F1C08">
        <w:tc>
          <w:tcPr>
            <w:tcW w:w="4414" w:type="dxa"/>
            <w:shd w:val="clear" w:color="auto" w:fill="auto"/>
          </w:tcPr>
          <w:p w:rsidR="00761C9B" w:rsidRPr="000913D6" w:rsidRDefault="00761C9B" w:rsidP="008F1C08">
            <w:pPr>
              <w:spacing w:after="0" w:line="240" w:lineRule="auto"/>
              <w:jc w:val="center"/>
              <w:rPr>
                <w:rFonts w:eastAsia="Times New Roman" w:cs="Calibri"/>
                <w:sz w:val="24"/>
                <w:szCs w:val="24"/>
                <w:lang w:eastAsia="es-SV"/>
              </w:rPr>
            </w:pPr>
          </w:p>
          <w:p w:rsidR="00761C9B" w:rsidRPr="000913D6" w:rsidRDefault="00761C9B" w:rsidP="008F1C08">
            <w:pPr>
              <w:spacing w:after="0" w:line="240" w:lineRule="auto"/>
              <w:jc w:val="center"/>
              <w:rPr>
                <w:rFonts w:eastAsia="Times New Roman" w:cs="Calibri"/>
                <w:sz w:val="24"/>
                <w:szCs w:val="24"/>
                <w:lang w:eastAsia="es-SV"/>
              </w:rPr>
            </w:pPr>
          </w:p>
          <w:p w:rsidR="00761C9B" w:rsidRPr="000913D6" w:rsidRDefault="00761C9B" w:rsidP="008F1C08">
            <w:pPr>
              <w:spacing w:after="0" w:line="240" w:lineRule="auto"/>
              <w:jc w:val="center"/>
              <w:rPr>
                <w:rFonts w:eastAsia="Times New Roman" w:cs="Calibri"/>
                <w:sz w:val="24"/>
                <w:szCs w:val="24"/>
                <w:lang w:eastAsia="es-SV"/>
              </w:rPr>
            </w:pPr>
          </w:p>
          <w:p w:rsidR="00761C9B" w:rsidRPr="000913D6" w:rsidRDefault="00761C9B" w:rsidP="008F1C08">
            <w:pPr>
              <w:spacing w:after="0" w:line="240" w:lineRule="auto"/>
              <w:jc w:val="center"/>
              <w:rPr>
                <w:rFonts w:eastAsia="Times New Roman" w:cs="Calibri"/>
                <w:sz w:val="24"/>
                <w:szCs w:val="24"/>
                <w:lang w:eastAsia="es-SV"/>
              </w:rPr>
            </w:pPr>
          </w:p>
          <w:p w:rsidR="00761C9B" w:rsidRPr="000913D6" w:rsidRDefault="00761C9B" w:rsidP="008F1C08">
            <w:pPr>
              <w:spacing w:after="0" w:line="240" w:lineRule="auto"/>
              <w:jc w:val="center"/>
              <w:rPr>
                <w:rFonts w:eastAsia="Times New Roman" w:cs="Calibri"/>
                <w:sz w:val="24"/>
                <w:szCs w:val="24"/>
                <w:lang w:eastAsia="es-SV"/>
              </w:rPr>
            </w:pPr>
          </w:p>
          <w:p w:rsidR="00761C9B" w:rsidRPr="000913D6" w:rsidRDefault="00761C9B" w:rsidP="008F1C08">
            <w:pPr>
              <w:spacing w:after="0" w:line="240" w:lineRule="auto"/>
              <w:rPr>
                <w:rFonts w:eastAsia="Times New Roman" w:cs="Calibri"/>
                <w:sz w:val="24"/>
                <w:szCs w:val="24"/>
                <w:lang w:eastAsia="es-SV"/>
              </w:rPr>
            </w:pPr>
            <w:r w:rsidRPr="000913D6">
              <w:rPr>
                <w:rFonts w:eastAsia="Times New Roman" w:cs="Calibri"/>
                <w:sz w:val="24"/>
                <w:szCs w:val="24"/>
                <w:lang w:eastAsia="es-SV"/>
              </w:rPr>
              <w:t>_____________________________</w:t>
            </w:r>
          </w:p>
          <w:p w:rsidR="00761C9B" w:rsidRPr="000913D6" w:rsidRDefault="00761C9B" w:rsidP="008F1C08">
            <w:pPr>
              <w:spacing w:after="0" w:line="240" w:lineRule="auto"/>
              <w:jc w:val="center"/>
              <w:rPr>
                <w:rFonts w:eastAsia="Times New Roman" w:cs="Calibri"/>
                <w:sz w:val="24"/>
                <w:szCs w:val="24"/>
              </w:rPr>
            </w:pPr>
            <w:r w:rsidRPr="000913D6">
              <w:rPr>
                <w:rFonts w:eastAsia="Times New Roman" w:cs="Calibri"/>
                <w:sz w:val="24"/>
                <w:szCs w:val="24"/>
              </w:rPr>
              <w:t xml:space="preserve">Lcda. Verónica Carmelina Díaz </w:t>
            </w:r>
            <w:proofErr w:type="spellStart"/>
            <w:r w:rsidRPr="000913D6">
              <w:rPr>
                <w:rFonts w:eastAsia="Times New Roman" w:cs="Calibri"/>
                <w:sz w:val="24"/>
                <w:szCs w:val="24"/>
              </w:rPr>
              <w:t>Avilez</w:t>
            </w:r>
            <w:proofErr w:type="spellEnd"/>
          </w:p>
          <w:p w:rsidR="00761C9B" w:rsidRPr="000913D6" w:rsidRDefault="00761C9B" w:rsidP="008F1C08">
            <w:pPr>
              <w:spacing w:after="0" w:line="240" w:lineRule="auto"/>
              <w:jc w:val="center"/>
              <w:rPr>
                <w:rFonts w:eastAsia="Times New Roman" w:cs="Calibri"/>
                <w:sz w:val="24"/>
                <w:szCs w:val="24"/>
              </w:rPr>
            </w:pPr>
            <w:r w:rsidRPr="000913D6">
              <w:rPr>
                <w:rFonts w:eastAsia="Times New Roman" w:cs="Calibri"/>
                <w:spacing w:val="-4"/>
                <w:w w:val="90"/>
                <w:sz w:val="24"/>
                <w:szCs w:val="24"/>
              </w:rPr>
              <w:t xml:space="preserve">Delegada Propietaria del Ministerio de Economía </w:t>
            </w:r>
          </w:p>
          <w:p w:rsidR="00761C9B" w:rsidRPr="000913D6" w:rsidRDefault="00761C9B" w:rsidP="008F1C08">
            <w:pPr>
              <w:spacing w:after="0" w:line="240" w:lineRule="auto"/>
              <w:rPr>
                <w:rFonts w:cs="Calibri"/>
                <w:b/>
                <w:color w:val="FFFFFF"/>
                <w:spacing w:val="8"/>
                <w:w w:val="90"/>
                <w:sz w:val="24"/>
                <w:szCs w:val="24"/>
              </w:rPr>
            </w:pPr>
          </w:p>
        </w:tc>
        <w:tc>
          <w:tcPr>
            <w:tcW w:w="4414" w:type="dxa"/>
            <w:shd w:val="clear" w:color="auto" w:fill="auto"/>
          </w:tcPr>
          <w:p w:rsidR="00761C9B" w:rsidRPr="000913D6" w:rsidRDefault="00761C9B" w:rsidP="008F1C08">
            <w:pPr>
              <w:spacing w:after="0" w:line="240" w:lineRule="auto"/>
              <w:jc w:val="center"/>
              <w:rPr>
                <w:rFonts w:eastAsia="Times New Roman" w:cs="Calibri"/>
                <w:sz w:val="24"/>
                <w:szCs w:val="24"/>
                <w:lang w:eastAsia="es-SV"/>
              </w:rPr>
            </w:pPr>
          </w:p>
          <w:p w:rsidR="00761C9B" w:rsidRPr="000913D6" w:rsidRDefault="00761C9B" w:rsidP="008F1C08">
            <w:pPr>
              <w:spacing w:after="0" w:line="240" w:lineRule="auto"/>
              <w:jc w:val="center"/>
              <w:rPr>
                <w:rFonts w:eastAsia="Times New Roman" w:cs="Calibri"/>
                <w:sz w:val="24"/>
                <w:szCs w:val="24"/>
                <w:lang w:eastAsia="es-SV"/>
              </w:rPr>
            </w:pPr>
          </w:p>
          <w:p w:rsidR="00761C9B" w:rsidRPr="000913D6" w:rsidRDefault="00761C9B" w:rsidP="008F1C08">
            <w:pPr>
              <w:spacing w:after="0" w:line="240" w:lineRule="auto"/>
              <w:jc w:val="center"/>
              <w:rPr>
                <w:rFonts w:eastAsia="Times New Roman" w:cs="Calibri"/>
                <w:sz w:val="24"/>
                <w:szCs w:val="24"/>
                <w:lang w:eastAsia="es-SV"/>
              </w:rPr>
            </w:pPr>
          </w:p>
          <w:p w:rsidR="00761C9B" w:rsidRPr="000913D6" w:rsidRDefault="00761C9B" w:rsidP="008F1C08">
            <w:pPr>
              <w:spacing w:after="0" w:line="240" w:lineRule="auto"/>
              <w:jc w:val="center"/>
              <w:rPr>
                <w:rFonts w:eastAsia="Times New Roman" w:cs="Calibri"/>
                <w:sz w:val="24"/>
                <w:szCs w:val="24"/>
                <w:lang w:eastAsia="es-SV"/>
              </w:rPr>
            </w:pPr>
          </w:p>
          <w:p w:rsidR="00761C9B" w:rsidRPr="000913D6" w:rsidRDefault="00761C9B" w:rsidP="008F1C08">
            <w:pPr>
              <w:spacing w:after="0" w:line="240" w:lineRule="auto"/>
              <w:jc w:val="center"/>
              <w:rPr>
                <w:rFonts w:eastAsia="Times New Roman" w:cs="Calibri"/>
                <w:sz w:val="24"/>
                <w:szCs w:val="24"/>
                <w:lang w:eastAsia="es-SV"/>
              </w:rPr>
            </w:pPr>
          </w:p>
          <w:p w:rsidR="00761C9B" w:rsidRPr="000913D6" w:rsidRDefault="00761C9B" w:rsidP="008F1C08">
            <w:pPr>
              <w:spacing w:after="0" w:line="240" w:lineRule="auto"/>
              <w:jc w:val="center"/>
              <w:rPr>
                <w:rFonts w:eastAsia="Times New Roman" w:cs="Calibri"/>
                <w:sz w:val="24"/>
                <w:szCs w:val="24"/>
                <w:lang w:eastAsia="es-SV"/>
              </w:rPr>
            </w:pPr>
            <w:r w:rsidRPr="000913D6">
              <w:rPr>
                <w:rFonts w:eastAsia="Times New Roman" w:cs="Calibri"/>
                <w:sz w:val="24"/>
                <w:szCs w:val="24"/>
                <w:lang w:eastAsia="es-SV"/>
              </w:rPr>
              <w:t>_____________________________</w:t>
            </w:r>
          </w:p>
          <w:p w:rsidR="00761C9B" w:rsidRPr="000913D6" w:rsidRDefault="00761C9B" w:rsidP="008F1C08">
            <w:pPr>
              <w:spacing w:after="0" w:line="240" w:lineRule="auto"/>
              <w:jc w:val="center"/>
              <w:rPr>
                <w:rFonts w:eastAsia="Times New Roman" w:cs="Calibri"/>
                <w:sz w:val="24"/>
                <w:szCs w:val="24"/>
                <w:lang w:eastAsia="es-SV"/>
              </w:rPr>
            </w:pPr>
            <w:r w:rsidRPr="000913D6">
              <w:rPr>
                <w:rFonts w:eastAsia="Times New Roman" w:cs="Calibri"/>
                <w:sz w:val="24"/>
                <w:szCs w:val="24"/>
                <w:lang w:eastAsia="es-SV"/>
              </w:rPr>
              <w:t>Lic. Ricardo Arturo Salazar Villalta</w:t>
            </w:r>
          </w:p>
          <w:p w:rsidR="00761C9B" w:rsidRPr="000913D6" w:rsidRDefault="00761C9B" w:rsidP="008F1C08">
            <w:pPr>
              <w:spacing w:after="0" w:line="240" w:lineRule="auto"/>
              <w:jc w:val="center"/>
              <w:rPr>
                <w:rFonts w:eastAsia="Times New Roman" w:cs="Calibri"/>
                <w:spacing w:val="-4"/>
                <w:w w:val="90"/>
                <w:sz w:val="24"/>
                <w:szCs w:val="24"/>
                <w:lang w:eastAsia="es-SV"/>
              </w:rPr>
            </w:pPr>
            <w:r w:rsidRPr="000913D6">
              <w:rPr>
                <w:rFonts w:eastAsia="Times New Roman" w:cs="Calibri"/>
                <w:spacing w:val="-4"/>
                <w:w w:val="90"/>
                <w:sz w:val="24"/>
                <w:szCs w:val="24"/>
                <w:lang w:eastAsia="es-SV"/>
              </w:rPr>
              <w:t>Delegado Propietario de la Defensoría del Consumidor</w:t>
            </w:r>
          </w:p>
          <w:p w:rsidR="00761C9B" w:rsidRPr="000913D6" w:rsidRDefault="00761C9B" w:rsidP="008F1C08">
            <w:pPr>
              <w:spacing w:after="0" w:line="240" w:lineRule="auto"/>
              <w:jc w:val="center"/>
              <w:rPr>
                <w:rFonts w:cs="Calibri"/>
                <w:b/>
                <w:color w:val="FFFFFF"/>
                <w:sz w:val="24"/>
                <w:szCs w:val="24"/>
              </w:rPr>
            </w:pPr>
          </w:p>
        </w:tc>
      </w:tr>
      <w:tr w:rsidR="00761C9B" w:rsidRPr="000913D6" w:rsidTr="008F1C08">
        <w:tc>
          <w:tcPr>
            <w:tcW w:w="4414" w:type="dxa"/>
            <w:shd w:val="clear" w:color="auto" w:fill="auto"/>
          </w:tcPr>
          <w:p w:rsidR="00761C9B" w:rsidRPr="000913D6" w:rsidRDefault="00761C9B" w:rsidP="008F1C08">
            <w:pPr>
              <w:spacing w:after="0" w:line="240" w:lineRule="auto"/>
              <w:jc w:val="center"/>
              <w:rPr>
                <w:rFonts w:eastAsia="Times New Roman" w:cs="Calibri"/>
                <w:sz w:val="24"/>
                <w:szCs w:val="24"/>
                <w:lang w:eastAsia="es-SV"/>
              </w:rPr>
            </w:pPr>
          </w:p>
        </w:tc>
        <w:tc>
          <w:tcPr>
            <w:tcW w:w="4414" w:type="dxa"/>
            <w:shd w:val="clear" w:color="auto" w:fill="auto"/>
          </w:tcPr>
          <w:p w:rsidR="00761C9B" w:rsidRPr="000913D6" w:rsidRDefault="00761C9B" w:rsidP="008F1C08">
            <w:pPr>
              <w:spacing w:after="0" w:line="240" w:lineRule="auto"/>
              <w:jc w:val="center"/>
              <w:rPr>
                <w:rFonts w:eastAsia="Times New Roman" w:cs="Calibri"/>
                <w:sz w:val="24"/>
                <w:szCs w:val="24"/>
                <w:lang w:eastAsia="es-SV"/>
              </w:rPr>
            </w:pPr>
          </w:p>
        </w:tc>
      </w:tr>
      <w:tr w:rsidR="00761C9B" w:rsidRPr="000913D6" w:rsidTr="008F1C08">
        <w:tc>
          <w:tcPr>
            <w:tcW w:w="4414" w:type="dxa"/>
            <w:shd w:val="clear" w:color="auto" w:fill="auto"/>
          </w:tcPr>
          <w:p w:rsidR="00761C9B" w:rsidRPr="000913D6" w:rsidRDefault="00761C9B" w:rsidP="008F1C08">
            <w:pPr>
              <w:spacing w:after="0" w:line="240" w:lineRule="auto"/>
              <w:jc w:val="center"/>
              <w:rPr>
                <w:rFonts w:eastAsia="Times New Roman" w:cs="Calibri"/>
                <w:sz w:val="24"/>
                <w:szCs w:val="24"/>
                <w:lang w:eastAsia="es-SV"/>
              </w:rPr>
            </w:pPr>
          </w:p>
          <w:p w:rsidR="00761C9B" w:rsidRPr="000913D6" w:rsidRDefault="00761C9B" w:rsidP="008F1C08">
            <w:pPr>
              <w:spacing w:after="0" w:line="240" w:lineRule="auto"/>
              <w:jc w:val="center"/>
              <w:rPr>
                <w:rFonts w:eastAsia="Times New Roman" w:cs="Calibri"/>
                <w:sz w:val="24"/>
                <w:szCs w:val="24"/>
                <w:lang w:eastAsia="es-SV"/>
              </w:rPr>
            </w:pPr>
          </w:p>
          <w:p w:rsidR="00761C9B" w:rsidRPr="000913D6" w:rsidRDefault="00761C9B" w:rsidP="008F1C08">
            <w:pPr>
              <w:spacing w:after="0" w:line="240" w:lineRule="auto"/>
              <w:jc w:val="center"/>
              <w:rPr>
                <w:rFonts w:eastAsia="Times New Roman" w:cs="Calibri"/>
                <w:sz w:val="24"/>
                <w:szCs w:val="24"/>
                <w:lang w:eastAsia="es-SV"/>
              </w:rPr>
            </w:pPr>
          </w:p>
          <w:p w:rsidR="00761C9B" w:rsidRPr="000913D6" w:rsidRDefault="00761C9B" w:rsidP="008F1C08">
            <w:pPr>
              <w:spacing w:after="0" w:line="240" w:lineRule="auto"/>
              <w:jc w:val="center"/>
              <w:rPr>
                <w:rFonts w:eastAsia="Times New Roman" w:cs="Calibri"/>
                <w:sz w:val="24"/>
                <w:szCs w:val="24"/>
                <w:lang w:eastAsia="es-SV"/>
              </w:rPr>
            </w:pPr>
            <w:r w:rsidRPr="000913D6">
              <w:rPr>
                <w:rFonts w:eastAsia="Times New Roman" w:cs="Calibri"/>
                <w:sz w:val="24"/>
                <w:szCs w:val="24"/>
                <w:lang w:eastAsia="es-SV"/>
              </w:rPr>
              <w:t>______________________________</w:t>
            </w:r>
          </w:p>
          <w:p w:rsidR="00761C9B" w:rsidRPr="000913D6" w:rsidRDefault="00761C9B" w:rsidP="008F1C08">
            <w:pPr>
              <w:spacing w:after="0" w:line="240" w:lineRule="auto"/>
              <w:jc w:val="center"/>
              <w:rPr>
                <w:rFonts w:cs="Calibri"/>
                <w:sz w:val="24"/>
                <w:szCs w:val="24"/>
              </w:rPr>
            </w:pPr>
            <w:r w:rsidRPr="000913D6">
              <w:rPr>
                <w:rFonts w:eastAsia="Times New Roman" w:cs="Calibri"/>
                <w:sz w:val="24"/>
                <w:szCs w:val="24"/>
                <w:lang w:eastAsia="es-SV"/>
              </w:rPr>
              <w:t xml:space="preserve">Lcda. Gilda </w:t>
            </w:r>
            <w:r w:rsidRPr="000913D6">
              <w:rPr>
                <w:rFonts w:cs="Calibri"/>
                <w:sz w:val="24"/>
                <w:szCs w:val="24"/>
              </w:rPr>
              <w:t>Isabel Hernández de</w:t>
            </w:r>
          </w:p>
          <w:p w:rsidR="00761C9B" w:rsidRPr="000913D6" w:rsidRDefault="00761C9B" w:rsidP="008F1C08">
            <w:pPr>
              <w:spacing w:after="0" w:line="240" w:lineRule="auto"/>
              <w:jc w:val="center"/>
              <w:rPr>
                <w:rFonts w:eastAsia="Times New Roman" w:cs="Calibri"/>
                <w:sz w:val="24"/>
                <w:szCs w:val="24"/>
                <w:lang w:eastAsia="es-SV"/>
              </w:rPr>
            </w:pPr>
            <w:r w:rsidRPr="000913D6">
              <w:rPr>
                <w:rFonts w:cs="Calibri"/>
                <w:sz w:val="24"/>
                <w:szCs w:val="24"/>
              </w:rPr>
              <w:t>Hernández</w:t>
            </w:r>
          </w:p>
          <w:p w:rsidR="00761C9B" w:rsidRPr="000913D6" w:rsidRDefault="00761C9B" w:rsidP="008F1C08">
            <w:pPr>
              <w:spacing w:after="0" w:line="240" w:lineRule="auto"/>
              <w:jc w:val="center"/>
              <w:rPr>
                <w:rFonts w:eastAsia="Times New Roman" w:cs="Calibri"/>
                <w:w w:val="90"/>
                <w:sz w:val="24"/>
                <w:szCs w:val="24"/>
                <w:lang w:eastAsia="es-SV"/>
              </w:rPr>
            </w:pPr>
            <w:r w:rsidRPr="000913D6">
              <w:rPr>
                <w:rFonts w:eastAsia="Times New Roman" w:cs="Calibri"/>
                <w:w w:val="90"/>
                <w:sz w:val="24"/>
                <w:szCs w:val="24"/>
                <w:lang w:eastAsia="es-SV"/>
              </w:rPr>
              <w:t>Delegada Suplente del Instituto Salvadoreño del Seguro Social</w:t>
            </w:r>
          </w:p>
        </w:tc>
        <w:tc>
          <w:tcPr>
            <w:tcW w:w="4414" w:type="dxa"/>
            <w:shd w:val="clear" w:color="auto" w:fill="auto"/>
          </w:tcPr>
          <w:p w:rsidR="00761C9B" w:rsidRPr="000913D6" w:rsidRDefault="00761C9B" w:rsidP="008F1C08">
            <w:pPr>
              <w:spacing w:after="0" w:line="240" w:lineRule="auto"/>
              <w:jc w:val="center"/>
              <w:rPr>
                <w:rFonts w:eastAsia="Times New Roman" w:cs="Calibri"/>
                <w:sz w:val="24"/>
                <w:szCs w:val="24"/>
                <w:lang w:eastAsia="es-SV"/>
              </w:rPr>
            </w:pPr>
          </w:p>
          <w:p w:rsidR="00761C9B" w:rsidRPr="000913D6" w:rsidRDefault="00761C9B" w:rsidP="008F1C08">
            <w:pPr>
              <w:spacing w:after="0" w:line="240" w:lineRule="auto"/>
              <w:jc w:val="center"/>
              <w:rPr>
                <w:rFonts w:eastAsia="Times New Roman" w:cs="Calibri"/>
                <w:sz w:val="24"/>
                <w:szCs w:val="24"/>
                <w:lang w:eastAsia="es-SV"/>
              </w:rPr>
            </w:pPr>
          </w:p>
          <w:p w:rsidR="00761C9B" w:rsidRPr="000913D6" w:rsidRDefault="00761C9B" w:rsidP="008F1C08">
            <w:pPr>
              <w:spacing w:after="0" w:line="240" w:lineRule="auto"/>
              <w:jc w:val="center"/>
              <w:rPr>
                <w:rFonts w:eastAsia="Times New Roman" w:cs="Calibri"/>
                <w:sz w:val="24"/>
                <w:szCs w:val="24"/>
                <w:lang w:eastAsia="es-SV"/>
              </w:rPr>
            </w:pPr>
          </w:p>
          <w:p w:rsidR="00761C9B" w:rsidRPr="000913D6" w:rsidRDefault="00761C9B" w:rsidP="008F1C08">
            <w:pPr>
              <w:spacing w:after="0" w:line="240" w:lineRule="auto"/>
              <w:jc w:val="center"/>
              <w:rPr>
                <w:rFonts w:eastAsia="Times New Roman" w:cs="Calibri"/>
                <w:sz w:val="24"/>
                <w:szCs w:val="24"/>
                <w:lang w:eastAsia="es-SV"/>
              </w:rPr>
            </w:pPr>
            <w:r w:rsidRPr="000913D6">
              <w:rPr>
                <w:rFonts w:eastAsia="Times New Roman" w:cs="Calibri"/>
                <w:sz w:val="24"/>
                <w:szCs w:val="24"/>
                <w:lang w:eastAsia="es-SV"/>
              </w:rPr>
              <w:t>_____________________________</w:t>
            </w:r>
          </w:p>
          <w:p w:rsidR="00761C9B" w:rsidRPr="000913D6" w:rsidRDefault="00761C9B" w:rsidP="008F1C08">
            <w:pPr>
              <w:spacing w:after="0" w:line="240" w:lineRule="auto"/>
              <w:jc w:val="center"/>
              <w:rPr>
                <w:rFonts w:eastAsia="Times New Roman" w:cs="Calibri"/>
                <w:sz w:val="24"/>
                <w:szCs w:val="24"/>
              </w:rPr>
            </w:pPr>
            <w:r w:rsidRPr="000913D6">
              <w:rPr>
                <w:rFonts w:eastAsia="Times New Roman" w:cs="Calibri"/>
                <w:sz w:val="24"/>
                <w:szCs w:val="24"/>
              </w:rPr>
              <w:t>Lic. Raúl Anaya Mena</w:t>
            </w:r>
          </w:p>
          <w:p w:rsidR="00761C9B" w:rsidRPr="000913D6" w:rsidRDefault="00761C9B" w:rsidP="008F1C08">
            <w:pPr>
              <w:spacing w:after="0" w:line="240" w:lineRule="auto"/>
              <w:jc w:val="center"/>
              <w:rPr>
                <w:rFonts w:cs="Calibri"/>
                <w:sz w:val="24"/>
                <w:szCs w:val="24"/>
              </w:rPr>
            </w:pPr>
            <w:r w:rsidRPr="000913D6">
              <w:rPr>
                <w:rFonts w:eastAsia="Times New Roman" w:cs="Calibri"/>
                <w:spacing w:val="-6"/>
                <w:w w:val="90"/>
                <w:sz w:val="24"/>
                <w:szCs w:val="24"/>
              </w:rPr>
              <w:t>Delegado Suplente del Ministerio de Hacienda</w:t>
            </w:r>
          </w:p>
          <w:p w:rsidR="00761C9B" w:rsidRPr="000913D6" w:rsidRDefault="00761C9B" w:rsidP="008F1C08">
            <w:pPr>
              <w:spacing w:after="0" w:line="240" w:lineRule="auto"/>
              <w:jc w:val="center"/>
              <w:rPr>
                <w:rFonts w:cs="Calibri"/>
                <w:b/>
                <w:color w:val="FFFFFF"/>
                <w:w w:val="90"/>
                <w:sz w:val="24"/>
                <w:szCs w:val="24"/>
              </w:rPr>
            </w:pPr>
          </w:p>
        </w:tc>
      </w:tr>
    </w:tbl>
    <w:p w:rsidR="00761C9B" w:rsidRPr="000913D6" w:rsidRDefault="00761C9B" w:rsidP="00761C9B">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2"/>
        <w:gridCol w:w="4315"/>
      </w:tblGrid>
      <w:tr w:rsidR="00761C9B" w:rsidRPr="000913D6" w:rsidTr="008F1C08">
        <w:tc>
          <w:tcPr>
            <w:tcW w:w="4332" w:type="dxa"/>
            <w:tcBorders>
              <w:top w:val="nil"/>
              <w:left w:val="nil"/>
              <w:bottom w:val="nil"/>
              <w:right w:val="nil"/>
            </w:tcBorders>
            <w:shd w:val="clear" w:color="auto" w:fill="auto"/>
          </w:tcPr>
          <w:p w:rsidR="00761C9B" w:rsidRPr="000913D6" w:rsidRDefault="00761C9B" w:rsidP="008F1C08">
            <w:pPr>
              <w:spacing w:after="0" w:line="240" w:lineRule="auto"/>
              <w:jc w:val="center"/>
              <w:rPr>
                <w:rFonts w:eastAsia="Times New Roman" w:cs="Calibri"/>
                <w:sz w:val="24"/>
                <w:szCs w:val="24"/>
                <w:lang w:eastAsia="es-SV"/>
              </w:rPr>
            </w:pPr>
          </w:p>
          <w:p w:rsidR="00761C9B" w:rsidRPr="000913D6" w:rsidRDefault="00761C9B" w:rsidP="008F1C08">
            <w:pPr>
              <w:spacing w:after="0" w:line="240" w:lineRule="auto"/>
              <w:jc w:val="center"/>
              <w:rPr>
                <w:rFonts w:eastAsia="Times New Roman" w:cs="Calibri"/>
                <w:sz w:val="24"/>
                <w:szCs w:val="24"/>
                <w:lang w:eastAsia="es-SV"/>
              </w:rPr>
            </w:pPr>
          </w:p>
          <w:p w:rsidR="00761C9B" w:rsidRPr="000913D6" w:rsidRDefault="00761C9B" w:rsidP="008F1C08">
            <w:pPr>
              <w:spacing w:after="0" w:line="240" w:lineRule="auto"/>
              <w:rPr>
                <w:rFonts w:eastAsia="Times New Roman" w:cs="Calibri"/>
                <w:sz w:val="24"/>
                <w:szCs w:val="24"/>
                <w:lang w:eastAsia="es-SV"/>
              </w:rPr>
            </w:pPr>
          </w:p>
          <w:p w:rsidR="00761C9B" w:rsidRPr="000913D6" w:rsidRDefault="00761C9B" w:rsidP="008F1C08">
            <w:pPr>
              <w:spacing w:after="0" w:line="240" w:lineRule="auto"/>
              <w:jc w:val="center"/>
              <w:rPr>
                <w:rFonts w:eastAsia="Times New Roman" w:cs="Calibri"/>
                <w:sz w:val="24"/>
                <w:szCs w:val="24"/>
                <w:lang w:eastAsia="es-SV"/>
              </w:rPr>
            </w:pPr>
          </w:p>
          <w:p w:rsidR="00761C9B" w:rsidRPr="000913D6" w:rsidRDefault="00761C9B" w:rsidP="008F1C08">
            <w:pPr>
              <w:spacing w:after="0" w:line="240" w:lineRule="auto"/>
              <w:jc w:val="center"/>
              <w:rPr>
                <w:rFonts w:eastAsia="Times New Roman" w:cs="Calibri"/>
                <w:sz w:val="24"/>
                <w:szCs w:val="24"/>
                <w:lang w:eastAsia="es-SV"/>
              </w:rPr>
            </w:pPr>
            <w:r w:rsidRPr="000913D6">
              <w:rPr>
                <w:rFonts w:eastAsia="Times New Roman" w:cs="Calibri"/>
                <w:sz w:val="24"/>
                <w:szCs w:val="24"/>
                <w:lang w:eastAsia="es-SV"/>
              </w:rPr>
              <w:t>______________________________</w:t>
            </w:r>
          </w:p>
          <w:p w:rsidR="00761C9B" w:rsidRPr="000913D6" w:rsidRDefault="00761C9B" w:rsidP="008F1C08">
            <w:pPr>
              <w:spacing w:after="0" w:line="240" w:lineRule="auto"/>
              <w:jc w:val="center"/>
              <w:rPr>
                <w:rFonts w:eastAsia="Times New Roman" w:cs="Calibri"/>
                <w:sz w:val="24"/>
                <w:szCs w:val="24"/>
                <w:lang w:eastAsia="es-SV"/>
              </w:rPr>
            </w:pPr>
            <w:r w:rsidRPr="000913D6">
              <w:rPr>
                <w:rFonts w:eastAsia="Times New Roman" w:cs="Calibri"/>
                <w:sz w:val="24"/>
                <w:szCs w:val="24"/>
                <w:lang w:eastAsia="es-SV"/>
              </w:rPr>
              <w:t>Lic. Thelmo Patricio Alfaro Rugliancich</w:t>
            </w:r>
          </w:p>
          <w:p w:rsidR="00761C9B" w:rsidRPr="000913D6" w:rsidRDefault="00761C9B" w:rsidP="008F1C08">
            <w:pPr>
              <w:spacing w:after="0" w:line="240" w:lineRule="auto"/>
              <w:jc w:val="center"/>
              <w:rPr>
                <w:rFonts w:eastAsia="Times New Roman" w:cs="Calibri"/>
                <w:b/>
                <w:color w:val="FFFFFF"/>
                <w:sz w:val="24"/>
                <w:szCs w:val="24"/>
              </w:rPr>
            </w:pPr>
            <w:r w:rsidRPr="000913D6">
              <w:rPr>
                <w:rFonts w:eastAsia="Times New Roman" w:cs="Calibri"/>
                <w:w w:val="90"/>
                <w:sz w:val="24"/>
                <w:szCs w:val="24"/>
                <w:lang w:eastAsia="es-SV"/>
              </w:rPr>
              <w:t>Delegado Propietario de las Universidades privadas</w:t>
            </w:r>
          </w:p>
        </w:tc>
        <w:tc>
          <w:tcPr>
            <w:tcW w:w="4315" w:type="dxa"/>
            <w:tcBorders>
              <w:top w:val="nil"/>
              <w:left w:val="nil"/>
              <w:bottom w:val="nil"/>
              <w:right w:val="nil"/>
            </w:tcBorders>
            <w:shd w:val="clear" w:color="auto" w:fill="auto"/>
          </w:tcPr>
          <w:p w:rsidR="00761C9B" w:rsidRPr="000913D6" w:rsidRDefault="00761C9B" w:rsidP="008F1C08">
            <w:pPr>
              <w:spacing w:after="0" w:line="240" w:lineRule="auto"/>
              <w:jc w:val="center"/>
              <w:rPr>
                <w:rFonts w:eastAsia="Times New Roman" w:cs="Calibri"/>
                <w:sz w:val="24"/>
                <w:szCs w:val="24"/>
                <w:lang w:eastAsia="es-SV"/>
              </w:rPr>
            </w:pPr>
          </w:p>
          <w:p w:rsidR="00761C9B" w:rsidRPr="000913D6" w:rsidRDefault="00761C9B" w:rsidP="008F1C08">
            <w:pPr>
              <w:spacing w:after="0" w:line="240" w:lineRule="auto"/>
              <w:rPr>
                <w:rFonts w:eastAsia="Times New Roman" w:cs="Calibri"/>
                <w:sz w:val="24"/>
                <w:szCs w:val="24"/>
                <w:lang w:eastAsia="es-SV"/>
              </w:rPr>
            </w:pPr>
          </w:p>
          <w:p w:rsidR="00761C9B" w:rsidRPr="000913D6" w:rsidRDefault="00761C9B" w:rsidP="008F1C08">
            <w:pPr>
              <w:spacing w:after="0" w:line="240" w:lineRule="auto"/>
              <w:jc w:val="center"/>
              <w:rPr>
                <w:rFonts w:eastAsia="Times New Roman" w:cs="Calibri"/>
                <w:sz w:val="24"/>
                <w:szCs w:val="24"/>
                <w:lang w:eastAsia="es-SV"/>
              </w:rPr>
            </w:pPr>
          </w:p>
          <w:p w:rsidR="00761C9B" w:rsidRPr="000913D6" w:rsidRDefault="00761C9B" w:rsidP="008F1C08">
            <w:pPr>
              <w:spacing w:after="0" w:line="240" w:lineRule="auto"/>
              <w:jc w:val="center"/>
              <w:rPr>
                <w:rFonts w:eastAsia="Times New Roman" w:cs="Calibri"/>
                <w:sz w:val="24"/>
                <w:szCs w:val="24"/>
                <w:lang w:eastAsia="es-SV"/>
              </w:rPr>
            </w:pPr>
          </w:p>
          <w:p w:rsidR="00761C9B" w:rsidRPr="000913D6" w:rsidRDefault="00761C9B" w:rsidP="008F1C08">
            <w:pPr>
              <w:spacing w:after="0" w:line="240" w:lineRule="auto"/>
              <w:jc w:val="center"/>
              <w:rPr>
                <w:rFonts w:eastAsia="Times New Roman" w:cs="Calibri"/>
                <w:sz w:val="24"/>
                <w:szCs w:val="24"/>
                <w:lang w:eastAsia="es-SV"/>
              </w:rPr>
            </w:pPr>
            <w:r w:rsidRPr="000913D6">
              <w:rPr>
                <w:rFonts w:eastAsia="Times New Roman" w:cs="Calibri"/>
                <w:sz w:val="24"/>
                <w:szCs w:val="24"/>
                <w:lang w:eastAsia="es-SV"/>
              </w:rPr>
              <w:t>_____________________________</w:t>
            </w:r>
          </w:p>
          <w:p w:rsidR="00761C9B" w:rsidRPr="000913D6" w:rsidRDefault="00761C9B" w:rsidP="008F1C08">
            <w:pPr>
              <w:spacing w:after="0" w:line="240" w:lineRule="auto"/>
              <w:rPr>
                <w:rFonts w:eastAsia="Times New Roman" w:cs="Calibri"/>
                <w:sz w:val="24"/>
                <w:szCs w:val="24"/>
                <w:lang w:eastAsia="es-SV"/>
              </w:rPr>
            </w:pPr>
            <w:r w:rsidRPr="000913D6">
              <w:rPr>
                <w:rFonts w:eastAsia="Times New Roman" w:cs="Calibri"/>
                <w:sz w:val="24"/>
                <w:szCs w:val="24"/>
                <w:lang w:eastAsia="es-SV"/>
              </w:rPr>
              <w:t>Dra. Mónica Guadalupe Ayala Guerrero</w:t>
            </w:r>
          </w:p>
          <w:p w:rsidR="00761C9B" w:rsidRPr="000913D6" w:rsidRDefault="00761C9B" w:rsidP="008F1C08">
            <w:pPr>
              <w:spacing w:after="0" w:line="240" w:lineRule="auto"/>
              <w:jc w:val="center"/>
              <w:rPr>
                <w:rFonts w:eastAsia="Times New Roman" w:cs="Calibri"/>
                <w:b/>
                <w:color w:val="FFFFFF"/>
                <w:w w:val="90"/>
                <w:sz w:val="24"/>
                <w:szCs w:val="24"/>
              </w:rPr>
            </w:pPr>
            <w:r w:rsidRPr="000913D6">
              <w:rPr>
                <w:rFonts w:eastAsia="Times New Roman" w:cs="Calibri"/>
                <w:w w:val="90"/>
                <w:sz w:val="24"/>
                <w:szCs w:val="24"/>
                <w:lang w:eastAsia="es-SV"/>
              </w:rPr>
              <w:t>Secretaria de la Junta de Delegados</w:t>
            </w:r>
            <w:r w:rsidRPr="000913D6">
              <w:rPr>
                <w:rFonts w:eastAsia="Times New Roman" w:cs="Calibri"/>
                <w:b/>
                <w:color w:val="FFFFFF"/>
                <w:w w:val="90"/>
                <w:sz w:val="24"/>
                <w:szCs w:val="24"/>
              </w:rPr>
              <w:t xml:space="preserve"> </w:t>
            </w:r>
          </w:p>
        </w:tc>
      </w:tr>
    </w:tbl>
    <w:p w:rsidR="003D4191" w:rsidRDefault="003D4191"/>
    <w:sectPr w:rsidR="003D4191" w:rsidSect="00761C9B">
      <w:pgSz w:w="12240" w:h="18720" w:code="14"/>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font>
  <w:font w:name="Lohit Hindi">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4229"/>
    <w:multiLevelType w:val="hybridMultilevel"/>
    <w:tmpl w:val="B2D8A8F2"/>
    <w:lvl w:ilvl="0" w:tplc="E8EAF8BA">
      <w:start w:val="1"/>
      <w:numFmt w:val="bullet"/>
      <w:lvlText w:val="-"/>
      <w:lvlJc w:val="left"/>
      <w:pPr>
        <w:ind w:left="1080" w:hanging="360"/>
      </w:pPr>
      <w:rPr>
        <w:rFonts w:ascii="Times New Roman" w:eastAsiaTheme="minorHAnsi" w:hAnsi="Times New Roman" w:cs="Times New Roman" w:hint="default"/>
      </w:rPr>
    </w:lvl>
    <w:lvl w:ilvl="1" w:tplc="440A0003">
      <w:start w:val="1"/>
      <w:numFmt w:val="bullet"/>
      <w:lvlText w:val="o"/>
      <w:lvlJc w:val="left"/>
      <w:pPr>
        <w:ind w:left="1800" w:hanging="360"/>
      </w:pPr>
      <w:rPr>
        <w:rFonts w:ascii="Courier New" w:hAnsi="Courier New" w:cs="Courier New" w:hint="default"/>
      </w:rPr>
    </w:lvl>
    <w:lvl w:ilvl="2" w:tplc="440A0005">
      <w:start w:val="1"/>
      <w:numFmt w:val="bullet"/>
      <w:lvlText w:val=""/>
      <w:lvlJc w:val="left"/>
      <w:pPr>
        <w:ind w:left="2520" w:hanging="360"/>
      </w:pPr>
      <w:rPr>
        <w:rFonts w:ascii="Wingdings" w:hAnsi="Wingdings" w:hint="default"/>
      </w:rPr>
    </w:lvl>
    <w:lvl w:ilvl="3" w:tplc="440A0001">
      <w:start w:val="1"/>
      <w:numFmt w:val="bullet"/>
      <w:lvlText w:val=""/>
      <w:lvlJc w:val="left"/>
      <w:pPr>
        <w:ind w:left="3240" w:hanging="360"/>
      </w:pPr>
      <w:rPr>
        <w:rFonts w:ascii="Symbol" w:hAnsi="Symbol" w:hint="default"/>
      </w:rPr>
    </w:lvl>
    <w:lvl w:ilvl="4" w:tplc="440A0003">
      <w:start w:val="1"/>
      <w:numFmt w:val="bullet"/>
      <w:lvlText w:val="o"/>
      <w:lvlJc w:val="left"/>
      <w:pPr>
        <w:ind w:left="3960" w:hanging="360"/>
      </w:pPr>
      <w:rPr>
        <w:rFonts w:ascii="Courier New" w:hAnsi="Courier New" w:cs="Courier New" w:hint="default"/>
      </w:rPr>
    </w:lvl>
    <w:lvl w:ilvl="5" w:tplc="440A0005">
      <w:start w:val="1"/>
      <w:numFmt w:val="bullet"/>
      <w:lvlText w:val=""/>
      <w:lvlJc w:val="left"/>
      <w:pPr>
        <w:ind w:left="4680" w:hanging="360"/>
      </w:pPr>
      <w:rPr>
        <w:rFonts w:ascii="Wingdings" w:hAnsi="Wingdings" w:hint="default"/>
      </w:rPr>
    </w:lvl>
    <w:lvl w:ilvl="6" w:tplc="440A0001">
      <w:start w:val="1"/>
      <w:numFmt w:val="bullet"/>
      <w:lvlText w:val=""/>
      <w:lvlJc w:val="left"/>
      <w:pPr>
        <w:ind w:left="5400" w:hanging="360"/>
      </w:pPr>
      <w:rPr>
        <w:rFonts w:ascii="Symbol" w:hAnsi="Symbol" w:hint="default"/>
      </w:rPr>
    </w:lvl>
    <w:lvl w:ilvl="7" w:tplc="440A0003">
      <w:start w:val="1"/>
      <w:numFmt w:val="bullet"/>
      <w:lvlText w:val="o"/>
      <w:lvlJc w:val="left"/>
      <w:pPr>
        <w:ind w:left="6120" w:hanging="360"/>
      </w:pPr>
      <w:rPr>
        <w:rFonts w:ascii="Courier New" w:hAnsi="Courier New" w:cs="Courier New" w:hint="default"/>
      </w:rPr>
    </w:lvl>
    <w:lvl w:ilvl="8" w:tplc="440A0005">
      <w:start w:val="1"/>
      <w:numFmt w:val="bullet"/>
      <w:lvlText w:val=""/>
      <w:lvlJc w:val="left"/>
      <w:pPr>
        <w:ind w:left="6840" w:hanging="360"/>
      </w:pPr>
      <w:rPr>
        <w:rFonts w:ascii="Wingdings" w:hAnsi="Wingdings" w:hint="default"/>
      </w:rPr>
    </w:lvl>
  </w:abstractNum>
  <w:abstractNum w:abstractNumId="1" w15:restartNumberingAfterBreak="0">
    <w:nsid w:val="0BC07734"/>
    <w:multiLevelType w:val="hybridMultilevel"/>
    <w:tmpl w:val="ADC26E2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9E00F5"/>
    <w:multiLevelType w:val="hybridMultilevel"/>
    <w:tmpl w:val="C5222404"/>
    <w:lvl w:ilvl="0" w:tplc="FCC6F140">
      <w:start w:val="1"/>
      <w:numFmt w:val="lowerLetter"/>
      <w:lvlText w:val="%1)"/>
      <w:lvlJc w:val="left"/>
      <w:pPr>
        <w:ind w:left="1069" w:hanging="360"/>
      </w:pPr>
      <w:rPr>
        <w:i/>
      </w:rPr>
    </w:lvl>
    <w:lvl w:ilvl="1" w:tplc="440A0019">
      <w:start w:val="1"/>
      <w:numFmt w:val="lowerLetter"/>
      <w:lvlText w:val="%2."/>
      <w:lvlJc w:val="left"/>
      <w:pPr>
        <w:ind w:left="1789" w:hanging="360"/>
      </w:pPr>
    </w:lvl>
    <w:lvl w:ilvl="2" w:tplc="440A001B">
      <w:start w:val="1"/>
      <w:numFmt w:val="lowerRoman"/>
      <w:lvlText w:val="%3."/>
      <w:lvlJc w:val="right"/>
      <w:pPr>
        <w:ind w:left="2509" w:hanging="180"/>
      </w:pPr>
    </w:lvl>
    <w:lvl w:ilvl="3" w:tplc="440A000F">
      <w:start w:val="1"/>
      <w:numFmt w:val="decimal"/>
      <w:lvlText w:val="%4."/>
      <w:lvlJc w:val="left"/>
      <w:pPr>
        <w:ind w:left="3229" w:hanging="360"/>
      </w:pPr>
    </w:lvl>
    <w:lvl w:ilvl="4" w:tplc="440A0019">
      <w:start w:val="1"/>
      <w:numFmt w:val="lowerLetter"/>
      <w:lvlText w:val="%5."/>
      <w:lvlJc w:val="left"/>
      <w:pPr>
        <w:ind w:left="3949" w:hanging="360"/>
      </w:pPr>
    </w:lvl>
    <w:lvl w:ilvl="5" w:tplc="440A001B">
      <w:start w:val="1"/>
      <w:numFmt w:val="lowerRoman"/>
      <w:lvlText w:val="%6."/>
      <w:lvlJc w:val="right"/>
      <w:pPr>
        <w:ind w:left="4669" w:hanging="180"/>
      </w:pPr>
    </w:lvl>
    <w:lvl w:ilvl="6" w:tplc="440A000F">
      <w:start w:val="1"/>
      <w:numFmt w:val="decimal"/>
      <w:lvlText w:val="%7."/>
      <w:lvlJc w:val="left"/>
      <w:pPr>
        <w:ind w:left="5389" w:hanging="360"/>
      </w:pPr>
    </w:lvl>
    <w:lvl w:ilvl="7" w:tplc="440A0019">
      <w:start w:val="1"/>
      <w:numFmt w:val="lowerLetter"/>
      <w:lvlText w:val="%8."/>
      <w:lvlJc w:val="left"/>
      <w:pPr>
        <w:ind w:left="6109" w:hanging="360"/>
      </w:pPr>
    </w:lvl>
    <w:lvl w:ilvl="8" w:tplc="440A001B">
      <w:start w:val="1"/>
      <w:numFmt w:val="lowerRoman"/>
      <w:lvlText w:val="%9."/>
      <w:lvlJc w:val="right"/>
      <w:pPr>
        <w:ind w:left="6829" w:hanging="180"/>
      </w:pPr>
    </w:lvl>
  </w:abstractNum>
  <w:abstractNum w:abstractNumId="3" w15:restartNumberingAfterBreak="0">
    <w:nsid w:val="0EAB57CB"/>
    <w:multiLevelType w:val="hybridMultilevel"/>
    <w:tmpl w:val="B764E47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317016F"/>
    <w:multiLevelType w:val="hybridMultilevel"/>
    <w:tmpl w:val="369ECE52"/>
    <w:lvl w:ilvl="0" w:tplc="ABF20344">
      <w:start w:val="1"/>
      <w:numFmt w:val="bullet"/>
      <w:lvlText w:val="•"/>
      <w:lvlJc w:val="left"/>
      <w:pPr>
        <w:tabs>
          <w:tab w:val="num" w:pos="720"/>
        </w:tabs>
        <w:ind w:left="720" w:hanging="360"/>
      </w:pPr>
      <w:rPr>
        <w:rFonts w:ascii="Arial" w:hAnsi="Arial" w:hint="default"/>
      </w:rPr>
    </w:lvl>
    <w:lvl w:ilvl="1" w:tplc="8CE83EDA" w:tentative="1">
      <w:start w:val="1"/>
      <w:numFmt w:val="bullet"/>
      <w:lvlText w:val="•"/>
      <w:lvlJc w:val="left"/>
      <w:pPr>
        <w:tabs>
          <w:tab w:val="num" w:pos="1440"/>
        </w:tabs>
        <w:ind w:left="1440" w:hanging="360"/>
      </w:pPr>
      <w:rPr>
        <w:rFonts w:ascii="Arial" w:hAnsi="Arial" w:hint="default"/>
      </w:rPr>
    </w:lvl>
    <w:lvl w:ilvl="2" w:tplc="9A38CFC6" w:tentative="1">
      <w:start w:val="1"/>
      <w:numFmt w:val="bullet"/>
      <w:lvlText w:val="•"/>
      <w:lvlJc w:val="left"/>
      <w:pPr>
        <w:tabs>
          <w:tab w:val="num" w:pos="2160"/>
        </w:tabs>
        <w:ind w:left="2160" w:hanging="360"/>
      </w:pPr>
      <w:rPr>
        <w:rFonts w:ascii="Arial" w:hAnsi="Arial" w:hint="default"/>
      </w:rPr>
    </w:lvl>
    <w:lvl w:ilvl="3" w:tplc="832CB260" w:tentative="1">
      <w:start w:val="1"/>
      <w:numFmt w:val="bullet"/>
      <w:lvlText w:val="•"/>
      <w:lvlJc w:val="left"/>
      <w:pPr>
        <w:tabs>
          <w:tab w:val="num" w:pos="2880"/>
        </w:tabs>
        <w:ind w:left="2880" w:hanging="360"/>
      </w:pPr>
      <w:rPr>
        <w:rFonts w:ascii="Arial" w:hAnsi="Arial" w:hint="default"/>
      </w:rPr>
    </w:lvl>
    <w:lvl w:ilvl="4" w:tplc="89562BB4" w:tentative="1">
      <w:start w:val="1"/>
      <w:numFmt w:val="bullet"/>
      <w:lvlText w:val="•"/>
      <w:lvlJc w:val="left"/>
      <w:pPr>
        <w:tabs>
          <w:tab w:val="num" w:pos="3600"/>
        </w:tabs>
        <w:ind w:left="3600" w:hanging="360"/>
      </w:pPr>
      <w:rPr>
        <w:rFonts w:ascii="Arial" w:hAnsi="Arial" w:hint="default"/>
      </w:rPr>
    </w:lvl>
    <w:lvl w:ilvl="5" w:tplc="EFC4B984" w:tentative="1">
      <w:start w:val="1"/>
      <w:numFmt w:val="bullet"/>
      <w:lvlText w:val="•"/>
      <w:lvlJc w:val="left"/>
      <w:pPr>
        <w:tabs>
          <w:tab w:val="num" w:pos="4320"/>
        </w:tabs>
        <w:ind w:left="4320" w:hanging="360"/>
      </w:pPr>
      <w:rPr>
        <w:rFonts w:ascii="Arial" w:hAnsi="Arial" w:hint="default"/>
      </w:rPr>
    </w:lvl>
    <w:lvl w:ilvl="6" w:tplc="9E36122C" w:tentative="1">
      <w:start w:val="1"/>
      <w:numFmt w:val="bullet"/>
      <w:lvlText w:val="•"/>
      <w:lvlJc w:val="left"/>
      <w:pPr>
        <w:tabs>
          <w:tab w:val="num" w:pos="5040"/>
        </w:tabs>
        <w:ind w:left="5040" w:hanging="360"/>
      </w:pPr>
      <w:rPr>
        <w:rFonts w:ascii="Arial" w:hAnsi="Arial" w:hint="default"/>
      </w:rPr>
    </w:lvl>
    <w:lvl w:ilvl="7" w:tplc="A3BE5964" w:tentative="1">
      <w:start w:val="1"/>
      <w:numFmt w:val="bullet"/>
      <w:lvlText w:val="•"/>
      <w:lvlJc w:val="left"/>
      <w:pPr>
        <w:tabs>
          <w:tab w:val="num" w:pos="5760"/>
        </w:tabs>
        <w:ind w:left="5760" w:hanging="360"/>
      </w:pPr>
      <w:rPr>
        <w:rFonts w:ascii="Arial" w:hAnsi="Arial" w:hint="default"/>
      </w:rPr>
    </w:lvl>
    <w:lvl w:ilvl="8" w:tplc="AC58345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86924E5"/>
    <w:multiLevelType w:val="hybridMultilevel"/>
    <w:tmpl w:val="344EF418"/>
    <w:lvl w:ilvl="0" w:tplc="440A000B">
      <w:start w:val="1"/>
      <w:numFmt w:val="bullet"/>
      <w:lvlText w:val=""/>
      <w:lvlJc w:val="left"/>
      <w:pPr>
        <w:ind w:left="1211" w:hanging="360"/>
      </w:pPr>
      <w:rPr>
        <w:rFonts w:ascii="Wingdings" w:hAnsi="Wingdings"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6" w15:restartNumberingAfterBreak="0">
    <w:nsid w:val="1B80274E"/>
    <w:multiLevelType w:val="hybridMultilevel"/>
    <w:tmpl w:val="5BFA2018"/>
    <w:lvl w:ilvl="0" w:tplc="440A000B">
      <w:start w:val="1"/>
      <w:numFmt w:val="bullet"/>
      <w:lvlText w:val=""/>
      <w:lvlJc w:val="left"/>
      <w:pPr>
        <w:ind w:left="709" w:hanging="360"/>
      </w:pPr>
      <w:rPr>
        <w:rFonts w:ascii="Wingdings" w:hAnsi="Wingdings" w:hint="default"/>
      </w:rPr>
    </w:lvl>
    <w:lvl w:ilvl="1" w:tplc="440A0003">
      <w:start w:val="1"/>
      <w:numFmt w:val="bullet"/>
      <w:lvlText w:val="o"/>
      <w:lvlJc w:val="left"/>
      <w:pPr>
        <w:ind w:left="1429" w:hanging="360"/>
      </w:pPr>
      <w:rPr>
        <w:rFonts w:ascii="Courier New" w:hAnsi="Courier New" w:cs="Courier New" w:hint="default"/>
      </w:rPr>
    </w:lvl>
    <w:lvl w:ilvl="2" w:tplc="440A0005">
      <w:start w:val="1"/>
      <w:numFmt w:val="bullet"/>
      <w:lvlText w:val=""/>
      <w:lvlJc w:val="left"/>
      <w:pPr>
        <w:ind w:left="2149" w:hanging="360"/>
      </w:pPr>
      <w:rPr>
        <w:rFonts w:ascii="Wingdings" w:hAnsi="Wingdings" w:hint="default"/>
      </w:rPr>
    </w:lvl>
    <w:lvl w:ilvl="3" w:tplc="440A0001">
      <w:start w:val="1"/>
      <w:numFmt w:val="bullet"/>
      <w:lvlText w:val=""/>
      <w:lvlJc w:val="left"/>
      <w:pPr>
        <w:ind w:left="2869" w:hanging="360"/>
      </w:pPr>
      <w:rPr>
        <w:rFonts w:ascii="Symbol" w:hAnsi="Symbol" w:hint="default"/>
      </w:rPr>
    </w:lvl>
    <w:lvl w:ilvl="4" w:tplc="440A0003">
      <w:start w:val="1"/>
      <w:numFmt w:val="bullet"/>
      <w:lvlText w:val="o"/>
      <w:lvlJc w:val="left"/>
      <w:pPr>
        <w:ind w:left="3589" w:hanging="360"/>
      </w:pPr>
      <w:rPr>
        <w:rFonts w:ascii="Courier New" w:hAnsi="Courier New" w:cs="Courier New" w:hint="default"/>
      </w:rPr>
    </w:lvl>
    <w:lvl w:ilvl="5" w:tplc="440A0005">
      <w:start w:val="1"/>
      <w:numFmt w:val="bullet"/>
      <w:lvlText w:val=""/>
      <w:lvlJc w:val="left"/>
      <w:pPr>
        <w:ind w:left="4309" w:hanging="360"/>
      </w:pPr>
      <w:rPr>
        <w:rFonts w:ascii="Wingdings" w:hAnsi="Wingdings" w:hint="default"/>
      </w:rPr>
    </w:lvl>
    <w:lvl w:ilvl="6" w:tplc="440A0001">
      <w:start w:val="1"/>
      <w:numFmt w:val="bullet"/>
      <w:lvlText w:val=""/>
      <w:lvlJc w:val="left"/>
      <w:pPr>
        <w:ind w:left="5029" w:hanging="360"/>
      </w:pPr>
      <w:rPr>
        <w:rFonts w:ascii="Symbol" w:hAnsi="Symbol" w:hint="default"/>
      </w:rPr>
    </w:lvl>
    <w:lvl w:ilvl="7" w:tplc="440A0003">
      <w:start w:val="1"/>
      <w:numFmt w:val="bullet"/>
      <w:lvlText w:val="o"/>
      <w:lvlJc w:val="left"/>
      <w:pPr>
        <w:ind w:left="5749" w:hanging="360"/>
      </w:pPr>
      <w:rPr>
        <w:rFonts w:ascii="Courier New" w:hAnsi="Courier New" w:cs="Courier New" w:hint="default"/>
      </w:rPr>
    </w:lvl>
    <w:lvl w:ilvl="8" w:tplc="440A0005">
      <w:start w:val="1"/>
      <w:numFmt w:val="bullet"/>
      <w:lvlText w:val=""/>
      <w:lvlJc w:val="left"/>
      <w:pPr>
        <w:ind w:left="6469" w:hanging="360"/>
      </w:pPr>
      <w:rPr>
        <w:rFonts w:ascii="Wingdings" w:hAnsi="Wingdings" w:hint="default"/>
      </w:rPr>
    </w:lvl>
  </w:abstractNum>
  <w:abstractNum w:abstractNumId="7" w15:restartNumberingAfterBreak="0">
    <w:nsid w:val="1FC02EDA"/>
    <w:multiLevelType w:val="hybridMultilevel"/>
    <w:tmpl w:val="471E9D06"/>
    <w:lvl w:ilvl="0" w:tplc="754C5D16">
      <w:start w:val="1"/>
      <w:numFmt w:val="bullet"/>
      <w:lvlText w:val="•"/>
      <w:lvlJc w:val="left"/>
      <w:pPr>
        <w:tabs>
          <w:tab w:val="num" w:pos="720"/>
        </w:tabs>
        <w:ind w:left="720" w:hanging="360"/>
      </w:pPr>
      <w:rPr>
        <w:rFonts w:ascii="Arial" w:hAnsi="Arial" w:hint="default"/>
      </w:rPr>
    </w:lvl>
    <w:lvl w:ilvl="1" w:tplc="82C2DD0C" w:tentative="1">
      <w:start w:val="1"/>
      <w:numFmt w:val="bullet"/>
      <w:lvlText w:val="•"/>
      <w:lvlJc w:val="left"/>
      <w:pPr>
        <w:tabs>
          <w:tab w:val="num" w:pos="1440"/>
        </w:tabs>
        <w:ind w:left="1440" w:hanging="360"/>
      </w:pPr>
      <w:rPr>
        <w:rFonts w:ascii="Arial" w:hAnsi="Arial" w:hint="default"/>
      </w:rPr>
    </w:lvl>
    <w:lvl w:ilvl="2" w:tplc="DA3A65EC" w:tentative="1">
      <w:start w:val="1"/>
      <w:numFmt w:val="bullet"/>
      <w:lvlText w:val="•"/>
      <w:lvlJc w:val="left"/>
      <w:pPr>
        <w:tabs>
          <w:tab w:val="num" w:pos="2160"/>
        </w:tabs>
        <w:ind w:left="2160" w:hanging="360"/>
      </w:pPr>
      <w:rPr>
        <w:rFonts w:ascii="Arial" w:hAnsi="Arial" w:hint="default"/>
      </w:rPr>
    </w:lvl>
    <w:lvl w:ilvl="3" w:tplc="82103A3E" w:tentative="1">
      <w:start w:val="1"/>
      <w:numFmt w:val="bullet"/>
      <w:lvlText w:val="•"/>
      <w:lvlJc w:val="left"/>
      <w:pPr>
        <w:tabs>
          <w:tab w:val="num" w:pos="2880"/>
        </w:tabs>
        <w:ind w:left="2880" w:hanging="360"/>
      </w:pPr>
      <w:rPr>
        <w:rFonts w:ascii="Arial" w:hAnsi="Arial" w:hint="default"/>
      </w:rPr>
    </w:lvl>
    <w:lvl w:ilvl="4" w:tplc="B77ED9F4" w:tentative="1">
      <w:start w:val="1"/>
      <w:numFmt w:val="bullet"/>
      <w:lvlText w:val="•"/>
      <w:lvlJc w:val="left"/>
      <w:pPr>
        <w:tabs>
          <w:tab w:val="num" w:pos="3600"/>
        </w:tabs>
        <w:ind w:left="3600" w:hanging="360"/>
      </w:pPr>
      <w:rPr>
        <w:rFonts w:ascii="Arial" w:hAnsi="Arial" w:hint="default"/>
      </w:rPr>
    </w:lvl>
    <w:lvl w:ilvl="5" w:tplc="12083D88" w:tentative="1">
      <w:start w:val="1"/>
      <w:numFmt w:val="bullet"/>
      <w:lvlText w:val="•"/>
      <w:lvlJc w:val="left"/>
      <w:pPr>
        <w:tabs>
          <w:tab w:val="num" w:pos="4320"/>
        </w:tabs>
        <w:ind w:left="4320" w:hanging="360"/>
      </w:pPr>
      <w:rPr>
        <w:rFonts w:ascii="Arial" w:hAnsi="Arial" w:hint="default"/>
      </w:rPr>
    </w:lvl>
    <w:lvl w:ilvl="6" w:tplc="04E898F2" w:tentative="1">
      <w:start w:val="1"/>
      <w:numFmt w:val="bullet"/>
      <w:lvlText w:val="•"/>
      <w:lvlJc w:val="left"/>
      <w:pPr>
        <w:tabs>
          <w:tab w:val="num" w:pos="5040"/>
        </w:tabs>
        <w:ind w:left="5040" w:hanging="360"/>
      </w:pPr>
      <w:rPr>
        <w:rFonts w:ascii="Arial" w:hAnsi="Arial" w:hint="default"/>
      </w:rPr>
    </w:lvl>
    <w:lvl w:ilvl="7" w:tplc="FA3A1A4A" w:tentative="1">
      <w:start w:val="1"/>
      <w:numFmt w:val="bullet"/>
      <w:lvlText w:val="•"/>
      <w:lvlJc w:val="left"/>
      <w:pPr>
        <w:tabs>
          <w:tab w:val="num" w:pos="5760"/>
        </w:tabs>
        <w:ind w:left="5760" w:hanging="360"/>
      </w:pPr>
      <w:rPr>
        <w:rFonts w:ascii="Arial" w:hAnsi="Arial" w:hint="default"/>
      </w:rPr>
    </w:lvl>
    <w:lvl w:ilvl="8" w:tplc="D390CBB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B0C2BEB"/>
    <w:multiLevelType w:val="hybridMultilevel"/>
    <w:tmpl w:val="36908CA8"/>
    <w:lvl w:ilvl="0" w:tplc="AB0C5E4A">
      <w:start w:val="1"/>
      <w:numFmt w:val="bullet"/>
      <w:lvlText w:val="•"/>
      <w:lvlJc w:val="left"/>
      <w:pPr>
        <w:tabs>
          <w:tab w:val="num" w:pos="720"/>
        </w:tabs>
        <w:ind w:left="720" w:hanging="360"/>
      </w:pPr>
      <w:rPr>
        <w:rFonts w:ascii="Arial" w:hAnsi="Arial" w:hint="default"/>
      </w:rPr>
    </w:lvl>
    <w:lvl w:ilvl="1" w:tplc="CEBEE11C" w:tentative="1">
      <w:start w:val="1"/>
      <w:numFmt w:val="bullet"/>
      <w:lvlText w:val="•"/>
      <w:lvlJc w:val="left"/>
      <w:pPr>
        <w:tabs>
          <w:tab w:val="num" w:pos="1440"/>
        </w:tabs>
        <w:ind w:left="1440" w:hanging="360"/>
      </w:pPr>
      <w:rPr>
        <w:rFonts w:ascii="Arial" w:hAnsi="Arial" w:hint="default"/>
      </w:rPr>
    </w:lvl>
    <w:lvl w:ilvl="2" w:tplc="A04AB7E8" w:tentative="1">
      <w:start w:val="1"/>
      <w:numFmt w:val="bullet"/>
      <w:lvlText w:val="•"/>
      <w:lvlJc w:val="left"/>
      <w:pPr>
        <w:tabs>
          <w:tab w:val="num" w:pos="2160"/>
        </w:tabs>
        <w:ind w:left="2160" w:hanging="360"/>
      </w:pPr>
      <w:rPr>
        <w:rFonts w:ascii="Arial" w:hAnsi="Arial" w:hint="default"/>
      </w:rPr>
    </w:lvl>
    <w:lvl w:ilvl="3" w:tplc="C4741BF4" w:tentative="1">
      <w:start w:val="1"/>
      <w:numFmt w:val="bullet"/>
      <w:lvlText w:val="•"/>
      <w:lvlJc w:val="left"/>
      <w:pPr>
        <w:tabs>
          <w:tab w:val="num" w:pos="2880"/>
        </w:tabs>
        <w:ind w:left="2880" w:hanging="360"/>
      </w:pPr>
      <w:rPr>
        <w:rFonts w:ascii="Arial" w:hAnsi="Arial" w:hint="default"/>
      </w:rPr>
    </w:lvl>
    <w:lvl w:ilvl="4" w:tplc="A0F2FC40" w:tentative="1">
      <w:start w:val="1"/>
      <w:numFmt w:val="bullet"/>
      <w:lvlText w:val="•"/>
      <w:lvlJc w:val="left"/>
      <w:pPr>
        <w:tabs>
          <w:tab w:val="num" w:pos="3600"/>
        </w:tabs>
        <w:ind w:left="3600" w:hanging="360"/>
      </w:pPr>
      <w:rPr>
        <w:rFonts w:ascii="Arial" w:hAnsi="Arial" w:hint="default"/>
      </w:rPr>
    </w:lvl>
    <w:lvl w:ilvl="5" w:tplc="B576E924" w:tentative="1">
      <w:start w:val="1"/>
      <w:numFmt w:val="bullet"/>
      <w:lvlText w:val="•"/>
      <w:lvlJc w:val="left"/>
      <w:pPr>
        <w:tabs>
          <w:tab w:val="num" w:pos="4320"/>
        </w:tabs>
        <w:ind w:left="4320" w:hanging="360"/>
      </w:pPr>
      <w:rPr>
        <w:rFonts w:ascii="Arial" w:hAnsi="Arial" w:hint="default"/>
      </w:rPr>
    </w:lvl>
    <w:lvl w:ilvl="6" w:tplc="9F8069A2" w:tentative="1">
      <w:start w:val="1"/>
      <w:numFmt w:val="bullet"/>
      <w:lvlText w:val="•"/>
      <w:lvlJc w:val="left"/>
      <w:pPr>
        <w:tabs>
          <w:tab w:val="num" w:pos="5040"/>
        </w:tabs>
        <w:ind w:left="5040" w:hanging="360"/>
      </w:pPr>
      <w:rPr>
        <w:rFonts w:ascii="Arial" w:hAnsi="Arial" w:hint="default"/>
      </w:rPr>
    </w:lvl>
    <w:lvl w:ilvl="7" w:tplc="0C24FFBE" w:tentative="1">
      <w:start w:val="1"/>
      <w:numFmt w:val="bullet"/>
      <w:lvlText w:val="•"/>
      <w:lvlJc w:val="left"/>
      <w:pPr>
        <w:tabs>
          <w:tab w:val="num" w:pos="5760"/>
        </w:tabs>
        <w:ind w:left="5760" w:hanging="360"/>
      </w:pPr>
      <w:rPr>
        <w:rFonts w:ascii="Arial" w:hAnsi="Arial" w:hint="default"/>
      </w:rPr>
    </w:lvl>
    <w:lvl w:ilvl="8" w:tplc="B724818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6F049E0"/>
    <w:multiLevelType w:val="multilevel"/>
    <w:tmpl w:val="35C0856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93037BB"/>
    <w:multiLevelType w:val="multilevel"/>
    <w:tmpl w:val="C650A2F8"/>
    <w:lvl w:ilvl="0">
      <w:start w:val="1"/>
      <w:numFmt w:val="decimal"/>
      <w:lvlText w:val="%1."/>
      <w:lvlJc w:val="left"/>
      <w:pPr>
        <w:ind w:left="1080" w:hanging="360"/>
      </w:pPr>
    </w:lvl>
    <w:lvl w:ilvl="1">
      <w:start w:val="1"/>
      <w:numFmt w:val="decimal"/>
      <w:isLgl/>
      <w:lvlText w:val="%1.%2"/>
      <w:lvlJc w:val="left"/>
      <w:pPr>
        <w:ind w:left="156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1" w15:restartNumberingAfterBreak="0">
    <w:nsid w:val="39967C9B"/>
    <w:multiLevelType w:val="hybridMultilevel"/>
    <w:tmpl w:val="4E58DB20"/>
    <w:lvl w:ilvl="0" w:tplc="F50A0EF2">
      <w:start w:val="1"/>
      <w:numFmt w:val="lowerLetter"/>
      <w:lvlText w:val="%1)"/>
      <w:lvlJc w:val="left"/>
      <w:pPr>
        <w:ind w:left="720" w:hanging="360"/>
      </w:pPr>
      <w:rPr>
        <w:b w:val="0"/>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A1456C3"/>
    <w:multiLevelType w:val="hybridMultilevel"/>
    <w:tmpl w:val="81B8E5F6"/>
    <w:lvl w:ilvl="0" w:tplc="B22CCBA6">
      <w:start w:val="1"/>
      <w:numFmt w:val="bullet"/>
      <w:lvlText w:val="•"/>
      <w:lvlJc w:val="left"/>
      <w:pPr>
        <w:tabs>
          <w:tab w:val="num" w:pos="720"/>
        </w:tabs>
        <w:ind w:left="720" w:hanging="360"/>
      </w:pPr>
      <w:rPr>
        <w:rFonts w:ascii="Arial" w:hAnsi="Arial" w:hint="default"/>
      </w:rPr>
    </w:lvl>
    <w:lvl w:ilvl="1" w:tplc="566CED56" w:tentative="1">
      <w:start w:val="1"/>
      <w:numFmt w:val="bullet"/>
      <w:lvlText w:val="•"/>
      <w:lvlJc w:val="left"/>
      <w:pPr>
        <w:tabs>
          <w:tab w:val="num" w:pos="1440"/>
        </w:tabs>
        <w:ind w:left="1440" w:hanging="360"/>
      </w:pPr>
      <w:rPr>
        <w:rFonts w:ascii="Arial" w:hAnsi="Arial" w:hint="default"/>
      </w:rPr>
    </w:lvl>
    <w:lvl w:ilvl="2" w:tplc="7E060B26" w:tentative="1">
      <w:start w:val="1"/>
      <w:numFmt w:val="bullet"/>
      <w:lvlText w:val="•"/>
      <w:lvlJc w:val="left"/>
      <w:pPr>
        <w:tabs>
          <w:tab w:val="num" w:pos="2160"/>
        </w:tabs>
        <w:ind w:left="2160" w:hanging="360"/>
      </w:pPr>
      <w:rPr>
        <w:rFonts w:ascii="Arial" w:hAnsi="Arial" w:hint="default"/>
      </w:rPr>
    </w:lvl>
    <w:lvl w:ilvl="3" w:tplc="2842C574" w:tentative="1">
      <w:start w:val="1"/>
      <w:numFmt w:val="bullet"/>
      <w:lvlText w:val="•"/>
      <w:lvlJc w:val="left"/>
      <w:pPr>
        <w:tabs>
          <w:tab w:val="num" w:pos="2880"/>
        </w:tabs>
        <w:ind w:left="2880" w:hanging="360"/>
      </w:pPr>
      <w:rPr>
        <w:rFonts w:ascii="Arial" w:hAnsi="Arial" w:hint="default"/>
      </w:rPr>
    </w:lvl>
    <w:lvl w:ilvl="4" w:tplc="9BA23DB4" w:tentative="1">
      <w:start w:val="1"/>
      <w:numFmt w:val="bullet"/>
      <w:lvlText w:val="•"/>
      <w:lvlJc w:val="left"/>
      <w:pPr>
        <w:tabs>
          <w:tab w:val="num" w:pos="3600"/>
        </w:tabs>
        <w:ind w:left="3600" w:hanging="360"/>
      </w:pPr>
      <w:rPr>
        <w:rFonts w:ascii="Arial" w:hAnsi="Arial" w:hint="default"/>
      </w:rPr>
    </w:lvl>
    <w:lvl w:ilvl="5" w:tplc="779ACBB6" w:tentative="1">
      <w:start w:val="1"/>
      <w:numFmt w:val="bullet"/>
      <w:lvlText w:val="•"/>
      <w:lvlJc w:val="left"/>
      <w:pPr>
        <w:tabs>
          <w:tab w:val="num" w:pos="4320"/>
        </w:tabs>
        <w:ind w:left="4320" w:hanging="360"/>
      </w:pPr>
      <w:rPr>
        <w:rFonts w:ascii="Arial" w:hAnsi="Arial" w:hint="default"/>
      </w:rPr>
    </w:lvl>
    <w:lvl w:ilvl="6" w:tplc="99F263BA" w:tentative="1">
      <w:start w:val="1"/>
      <w:numFmt w:val="bullet"/>
      <w:lvlText w:val="•"/>
      <w:lvlJc w:val="left"/>
      <w:pPr>
        <w:tabs>
          <w:tab w:val="num" w:pos="5040"/>
        </w:tabs>
        <w:ind w:left="5040" w:hanging="360"/>
      </w:pPr>
      <w:rPr>
        <w:rFonts w:ascii="Arial" w:hAnsi="Arial" w:hint="default"/>
      </w:rPr>
    </w:lvl>
    <w:lvl w:ilvl="7" w:tplc="50DEE004" w:tentative="1">
      <w:start w:val="1"/>
      <w:numFmt w:val="bullet"/>
      <w:lvlText w:val="•"/>
      <w:lvlJc w:val="left"/>
      <w:pPr>
        <w:tabs>
          <w:tab w:val="num" w:pos="5760"/>
        </w:tabs>
        <w:ind w:left="5760" w:hanging="360"/>
      </w:pPr>
      <w:rPr>
        <w:rFonts w:ascii="Arial" w:hAnsi="Arial" w:hint="default"/>
      </w:rPr>
    </w:lvl>
    <w:lvl w:ilvl="8" w:tplc="847287A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E520028"/>
    <w:multiLevelType w:val="hybridMultilevel"/>
    <w:tmpl w:val="7B028760"/>
    <w:lvl w:ilvl="0" w:tplc="121AB26E">
      <w:start w:val="1"/>
      <w:numFmt w:val="bullet"/>
      <w:lvlText w:val="•"/>
      <w:lvlJc w:val="left"/>
      <w:pPr>
        <w:tabs>
          <w:tab w:val="num" w:pos="720"/>
        </w:tabs>
        <w:ind w:left="720" w:hanging="360"/>
      </w:pPr>
      <w:rPr>
        <w:rFonts w:ascii="Arial" w:hAnsi="Arial" w:hint="default"/>
      </w:rPr>
    </w:lvl>
    <w:lvl w:ilvl="1" w:tplc="CAC210B8" w:tentative="1">
      <w:start w:val="1"/>
      <w:numFmt w:val="bullet"/>
      <w:lvlText w:val="•"/>
      <w:lvlJc w:val="left"/>
      <w:pPr>
        <w:tabs>
          <w:tab w:val="num" w:pos="1440"/>
        </w:tabs>
        <w:ind w:left="1440" w:hanging="360"/>
      </w:pPr>
      <w:rPr>
        <w:rFonts w:ascii="Arial" w:hAnsi="Arial" w:hint="default"/>
      </w:rPr>
    </w:lvl>
    <w:lvl w:ilvl="2" w:tplc="A754B144" w:tentative="1">
      <w:start w:val="1"/>
      <w:numFmt w:val="bullet"/>
      <w:lvlText w:val="•"/>
      <w:lvlJc w:val="left"/>
      <w:pPr>
        <w:tabs>
          <w:tab w:val="num" w:pos="2160"/>
        </w:tabs>
        <w:ind w:left="2160" w:hanging="360"/>
      </w:pPr>
      <w:rPr>
        <w:rFonts w:ascii="Arial" w:hAnsi="Arial" w:hint="default"/>
      </w:rPr>
    </w:lvl>
    <w:lvl w:ilvl="3" w:tplc="012EA7F8" w:tentative="1">
      <w:start w:val="1"/>
      <w:numFmt w:val="bullet"/>
      <w:lvlText w:val="•"/>
      <w:lvlJc w:val="left"/>
      <w:pPr>
        <w:tabs>
          <w:tab w:val="num" w:pos="2880"/>
        </w:tabs>
        <w:ind w:left="2880" w:hanging="360"/>
      </w:pPr>
      <w:rPr>
        <w:rFonts w:ascii="Arial" w:hAnsi="Arial" w:hint="default"/>
      </w:rPr>
    </w:lvl>
    <w:lvl w:ilvl="4" w:tplc="6CC41E9E" w:tentative="1">
      <w:start w:val="1"/>
      <w:numFmt w:val="bullet"/>
      <w:lvlText w:val="•"/>
      <w:lvlJc w:val="left"/>
      <w:pPr>
        <w:tabs>
          <w:tab w:val="num" w:pos="3600"/>
        </w:tabs>
        <w:ind w:left="3600" w:hanging="360"/>
      </w:pPr>
      <w:rPr>
        <w:rFonts w:ascii="Arial" w:hAnsi="Arial" w:hint="default"/>
      </w:rPr>
    </w:lvl>
    <w:lvl w:ilvl="5" w:tplc="0032C248" w:tentative="1">
      <w:start w:val="1"/>
      <w:numFmt w:val="bullet"/>
      <w:lvlText w:val="•"/>
      <w:lvlJc w:val="left"/>
      <w:pPr>
        <w:tabs>
          <w:tab w:val="num" w:pos="4320"/>
        </w:tabs>
        <w:ind w:left="4320" w:hanging="360"/>
      </w:pPr>
      <w:rPr>
        <w:rFonts w:ascii="Arial" w:hAnsi="Arial" w:hint="default"/>
      </w:rPr>
    </w:lvl>
    <w:lvl w:ilvl="6" w:tplc="EBBC3E06" w:tentative="1">
      <w:start w:val="1"/>
      <w:numFmt w:val="bullet"/>
      <w:lvlText w:val="•"/>
      <w:lvlJc w:val="left"/>
      <w:pPr>
        <w:tabs>
          <w:tab w:val="num" w:pos="5040"/>
        </w:tabs>
        <w:ind w:left="5040" w:hanging="360"/>
      </w:pPr>
      <w:rPr>
        <w:rFonts w:ascii="Arial" w:hAnsi="Arial" w:hint="default"/>
      </w:rPr>
    </w:lvl>
    <w:lvl w:ilvl="7" w:tplc="C166DC46" w:tentative="1">
      <w:start w:val="1"/>
      <w:numFmt w:val="bullet"/>
      <w:lvlText w:val="•"/>
      <w:lvlJc w:val="left"/>
      <w:pPr>
        <w:tabs>
          <w:tab w:val="num" w:pos="5760"/>
        </w:tabs>
        <w:ind w:left="5760" w:hanging="360"/>
      </w:pPr>
      <w:rPr>
        <w:rFonts w:ascii="Arial" w:hAnsi="Arial" w:hint="default"/>
      </w:rPr>
    </w:lvl>
    <w:lvl w:ilvl="8" w:tplc="EEA029C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3182BD2"/>
    <w:multiLevelType w:val="hybridMultilevel"/>
    <w:tmpl w:val="B124380E"/>
    <w:lvl w:ilvl="0" w:tplc="E0B40B9A">
      <w:start w:val="1"/>
      <w:numFmt w:val="decimal"/>
      <w:lvlText w:val="%1."/>
      <w:lvlJc w:val="left"/>
      <w:pPr>
        <w:tabs>
          <w:tab w:val="num" w:pos="720"/>
        </w:tabs>
        <w:ind w:left="720" w:hanging="360"/>
      </w:pPr>
    </w:lvl>
    <w:lvl w:ilvl="1" w:tplc="99167900" w:tentative="1">
      <w:start w:val="1"/>
      <w:numFmt w:val="decimal"/>
      <w:lvlText w:val="%2."/>
      <w:lvlJc w:val="left"/>
      <w:pPr>
        <w:tabs>
          <w:tab w:val="num" w:pos="1440"/>
        </w:tabs>
        <w:ind w:left="1440" w:hanging="360"/>
      </w:pPr>
    </w:lvl>
    <w:lvl w:ilvl="2" w:tplc="7E98F7F6" w:tentative="1">
      <w:start w:val="1"/>
      <w:numFmt w:val="decimal"/>
      <w:lvlText w:val="%3."/>
      <w:lvlJc w:val="left"/>
      <w:pPr>
        <w:tabs>
          <w:tab w:val="num" w:pos="2160"/>
        </w:tabs>
        <w:ind w:left="2160" w:hanging="360"/>
      </w:pPr>
    </w:lvl>
    <w:lvl w:ilvl="3" w:tplc="655630F4" w:tentative="1">
      <w:start w:val="1"/>
      <w:numFmt w:val="decimal"/>
      <w:lvlText w:val="%4."/>
      <w:lvlJc w:val="left"/>
      <w:pPr>
        <w:tabs>
          <w:tab w:val="num" w:pos="2880"/>
        </w:tabs>
        <w:ind w:left="2880" w:hanging="360"/>
      </w:pPr>
    </w:lvl>
    <w:lvl w:ilvl="4" w:tplc="657CBC7E" w:tentative="1">
      <w:start w:val="1"/>
      <w:numFmt w:val="decimal"/>
      <w:lvlText w:val="%5."/>
      <w:lvlJc w:val="left"/>
      <w:pPr>
        <w:tabs>
          <w:tab w:val="num" w:pos="3600"/>
        </w:tabs>
        <w:ind w:left="3600" w:hanging="360"/>
      </w:pPr>
    </w:lvl>
    <w:lvl w:ilvl="5" w:tplc="E33E7A0E" w:tentative="1">
      <w:start w:val="1"/>
      <w:numFmt w:val="decimal"/>
      <w:lvlText w:val="%6."/>
      <w:lvlJc w:val="left"/>
      <w:pPr>
        <w:tabs>
          <w:tab w:val="num" w:pos="4320"/>
        </w:tabs>
        <w:ind w:left="4320" w:hanging="360"/>
      </w:pPr>
    </w:lvl>
    <w:lvl w:ilvl="6" w:tplc="D3364120" w:tentative="1">
      <w:start w:val="1"/>
      <w:numFmt w:val="decimal"/>
      <w:lvlText w:val="%7."/>
      <w:lvlJc w:val="left"/>
      <w:pPr>
        <w:tabs>
          <w:tab w:val="num" w:pos="5040"/>
        </w:tabs>
        <w:ind w:left="5040" w:hanging="360"/>
      </w:pPr>
    </w:lvl>
    <w:lvl w:ilvl="7" w:tplc="DFA0834A" w:tentative="1">
      <w:start w:val="1"/>
      <w:numFmt w:val="decimal"/>
      <w:lvlText w:val="%8."/>
      <w:lvlJc w:val="left"/>
      <w:pPr>
        <w:tabs>
          <w:tab w:val="num" w:pos="5760"/>
        </w:tabs>
        <w:ind w:left="5760" w:hanging="360"/>
      </w:pPr>
    </w:lvl>
    <w:lvl w:ilvl="8" w:tplc="417A38EE" w:tentative="1">
      <w:start w:val="1"/>
      <w:numFmt w:val="decimal"/>
      <w:lvlText w:val="%9."/>
      <w:lvlJc w:val="left"/>
      <w:pPr>
        <w:tabs>
          <w:tab w:val="num" w:pos="6480"/>
        </w:tabs>
        <w:ind w:left="6480" w:hanging="360"/>
      </w:pPr>
    </w:lvl>
  </w:abstractNum>
  <w:abstractNum w:abstractNumId="15" w15:restartNumberingAfterBreak="0">
    <w:nsid w:val="4B890541"/>
    <w:multiLevelType w:val="hybridMultilevel"/>
    <w:tmpl w:val="69D8FAFC"/>
    <w:lvl w:ilvl="0" w:tplc="4DE4A0D2">
      <w:start w:val="1"/>
      <w:numFmt w:val="bullet"/>
      <w:lvlText w:val="•"/>
      <w:lvlJc w:val="left"/>
      <w:pPr>
        <w:tabs>
          <w:tab w:val="num" w:pos="720"/>
        </w:tabs>
        <w:ind w:left="720" w:hanging="360"/>
      </w:pPr>
      <w:rPr>
        <w:rFonts w:ascii="Times New Roman" w:hAnsi="Times New Roman" w:hint="default"/>
      </w:rPr>
    </w:lvl>
    <w:lvl w:ilvl="1" w:tplc="4746B526" w:tentative="1">
      <w:start w:val="1"/>
      <w:numFmt w:val="bullet"/>
      <w:lvlText w:val="•"/>
      <w:lvlJc w:val="left"/>
      <w:pPr>
        <w:tabs>
          <w:tab w:val="num" w:pos="1440"/>
        </w:tabs>
        <w:ind w:left="1440" w:hanging="360"/>
      </w:pPr>
      <w:rPr>
        <w:rFonts w:ascii="Times New Roman" w:hAnsi="Times New Roman" w:hint="default"/>
      </w:rPr>
    </w:lvl>
    <w:lvl w:ilvl="2" w:tplc="03B6B0E4" w:tentative="1">
      <w:start w:val="1"/>
      <w:numFmt w:val="bullet"/>
      <w:lvlText w:val="•"/>
      <w:lvlJc w:val="left"/>
      <w:pPr>
        <w:tabs>
          <w:tab w:val="num" w:pos="2160"/>
        </w:tabs>
        <w:ind w:left="2160" w:hanging="360"/>
      </w:pPr>
      <w:rPr>
        <w:rFonts w:ascii="Times New Roman" w:hAnsi="Times New Roman" w:hint="default"/>
      </w:rPr>
    </w:lvl>
    <w:lvl w:ilvl="3" w:tplc="C9E29102" w:tentative="1">
      <w:start w:val="1"/>
      <w:numFmt w:val="bullet"/>
      <w:lvlText w:val="•"/>
      <w:lvlJc w:val="left"/>
      <w:pPr>
        <w:tabs>
          <w:tab w:val="num" w:pos="2880"/>
        </w:tabs>
        <w:ind w:left="2880" w:hanging="360"/>
      </w:pPr>
      <w:rPr>
        <w:rFonts w:ascii="Times New Roman" w:hAnsi="Times New Roman" w:hint="default"/>
      </w:rPr>
    </w:lvl>
    <w:lvl w:ilvl="4" w:tplc="6B24A1B6" w:tentative="1">
      <w:start w:val="1"/>
      <w:numFmt w:val="bullet"/>
      <w:lvlText w:val="•"/>
      <w:lvlJc w:val="left"/>
      <w:pPr>
        <w:tabs>
          <w:tab w:val="num" w:pos="3600"/>
        </w:tabs>
        <w:ind w:left="3600" w:hanging="360"/>
      </w:pPr>
      <w:rPr>
        <w:rFonts w:ascii="Times New Roman" w:hAnsi="Times New Roman" w:hint="default"/>
      </w:rPr>
    </w:lvl>
    <w:lvl w:ilvl="5" w:tplc="69C4EDAE" w:tentative="1">
      <w:start w:val="1"/>
      <w:numFmt w:val="bullet"/>
      <w:lvlText w:val="•"/>
      <w:lvlJc w:val="left"/>
      <w:pPr>
        <w:tabs>
          <w:tab w:val="num" w:pos="4320"/>
        </w:tabs>
        <w:ind w:left="4320" w:hanging="360"/>
      </w:pPr>
      <w:rPr>
        <w:rFonts w:ascii="Times New Roman" w:hAnsi="Times New Roman" w:hint="default"/>
      </w:rPr>
    </w:lvl>
    <w:lvl w:ilvl="6" w:tplc="B072B51A" w:tentative="1">
      <w:start w:val="1"/>
      <w:numFmt w:val="bullet"/>
      <w:lvlText w:val="•"/>
      <w:lvlJc w:val="left"/>
      <w:pPr>
        <w:tabs>
          <w:tab w:val="num" w:pos="5040"/>
        </w:tabs>
        <w:ind w:left="5040" w:hanging="360"/>
      </w:pPr>
      <w:rPr>
        <w:rFonts w:ascii="Times New Roman" w:hAnsi="Times New Roman" w:hint="default"/>
      </w:rPr>
    </w:lvl>
    <w:lvl w:ilvl="7" w:tplc="3884731E" w:tentative="1">
      <w:start w:val="1"/>
      <w:numFmt w:val="bullet"/>
      <w:lvlText w:val="•"/>
      <w:lvlJc w:val="left"/>
      <w:pPr>
        <w:tabs>
          <w:tab w:val="num" w:pos="5760"/>
        </w:tabs>
        <w:ind w:left="5760" w:hanging="360"/>
      </w:pPr>
      <w:rPr>
        <w:rFonts w:ascii="Times New Roman" w:hAnsi="Times New Roman" w:hint="default"/>
      </w:rPr>
    </w:lvl>
    <w:lvl w:ilvl="8" w:tplc="AF2EFB3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46F7671"/>
    <w:multiLevelType w:val="hybridMultilevel"/>
    <w:tmpl w:val="19785BAC"/>
    <w:lvl w:ilvl="0" w:tplc="72D4BAE0">
      <w:start w:val="1"/>
      <w:numFmt w:val="decimal"/>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7" w15:restartNumberingAfterBreak="0">
    <w:nsid w:val="5A3D308C"/>
    <w:multiLevelType w:val="hybridMultilevel"/>
    <w:tmpl w:val="617A137C"/>
    <w:lvl w:ilvl="0" w:tplc="C10A3AF6">
      <w:start w:val="1"/>
      <w:numFmt w:val="bullet"/>
      <w:lvlText w:val=""/>
      <w:lvlJc w:val="left"/>
      <w:pPr>
        <w:tabs>
          <w:tab w:val="num" w:pos="720"/>
        </w:tabs>
        <w:ind w:left="720" w:hanging="360"/>
      </w:pPr>
      <w:rPr>
        <w:rFonts w:ascii="Wingdings" w:hAnsi="Wingdings" w:hint="default"/>
      </w:rPr>
    </w:lvl>
    <w:lvl w:ilvl="1" w:tplc="57086378" w:tentative="1">
      <w:start w:val="1"/>
      <w:numFmt w:val="bullet"/>
      <w:lvlText w:val=""/>
      <w:lvlJc w:val="left"/>
      <w:pPr>
        <w:tabs>
          <w:tab w:val="num" w:pos="1440"/>
        </w:tabs>
        <w:ind w:left="1440" w:hanging="360"/>
      </w:pPr>
      <w:rPr>
        <w:rFonts w:ascii="Wingdings" w:hAnsi="Wingdings" w:hint="default"/>
      </w:rPr>
    </w:lvl>
    <w:lvl w:ilvl="2" w:tplc="58BA3B5C" w:tentative="1">
      <w:start w:val="1"/>
      <w:numFmt w:val="bullet"/>
      <w:lvlText w:val=""/>
      <w:lvlJc w:val="left"/>
      <w:pPr>
        <w:tabs>
          <w:tab w:val="num" w:pos="2160"/>
        </w:tabs>
        <w:ind w:left="2160" w:hanging="360"/>
      </w:pPr>
      <w:rPr>
        <w:rFonts w:ascii="Wingdings" w:hAnsi="Wingdings" w:hint="default"/>
      </w:rPr>
    </w:lvl>
    <w:lvl w:ilvl="3" w:tplc="AB30F036" w:tentative="1">
      <w:start w:val="1"/>
      <w:numFmt w:val="bullet"/>
      <w:lvlText w:val=""/>
      <w:lvlJc w:val="left"/>
      <w:pPr>
        <w:tabs>
          <w:tab w:val="num" w:pos="2880"/>
        </w:tabs>
        <w:ind w:left="2880" w:hanging="360"/>
      </w:pPr>
      <w:rPr>
        <w:rFonts w:ascii="Wingdings" w:hAnsi="Wingdings" w:hint="default"/>
      </w:rPr>
    </w:lvl>
    <w:lvl w:ilvl="4" w:tplc="DE26E4A8" w:tentative="1">
      <w:start w:val="1"/>
      <w:numFmt w:val="bullet"/>
      <w:lvlText w:val=""/>
      <w:lvlJc w:val="left"/>
      <w:pPr>
        <w:tabs>
          <w:tab w:val="num" w:pos="3600"/>
        </w:tabs>
        <w:ind w:left="3600" w:hanging="360"/>
      </w:pPr>
      <w:rPr>
        <w:rFonts w:ascii="Wingdings" w:hAnsi="Wingdings" w:hint="default"/>
      </w:rPr>
    </w:lvl>
    <w:lvl w:ilvl="5" w:tplc="C3448B30" w:tentative="1">
      <w:start w:val="1"/>
      <w:numFmt w:val="bullet"/>
      <w:lvlText w:val=""/>
      <w:lvlJc w:val="left"/>
      <w:pPr>
        <w:tabs>
          <w:tab w:val="num" w:pos="4320"/>
        </w:tabs>
        <w:ind w:left="4320" w:hanging="360"/>
      </w:pPr>
      <w:rPr>
        <w:rFonts w:ascii="Wingdings" w:hAnsi="Wingdings" w:hint="default"/>
      </w:rPr>
    </w:lvl>
    <w:lvl w:ilvl="6" w:tplc="422AA6F0" w:tentative="1">
      <w:start w:val="1"/>
      <w:numFmt w:val="bullet"/>
      <w:lvlText w:val=""/>
      <w:lvlJc w:val="left"/>
      <w:pPr>
        <w:tabs>
          <w:tab w:val="num" w:pos="5040"/>
        </w:tabs>
        <w:ind w:left="5040" w:hanging="360"/>
      </w:pPr>
      <w:rPr>
        <w:rFonts w:ascii="Wingdings" w:hAnsi="Wingdings" w:hint="default"/>
      </w:rPr>
    </w:lvl>
    <w:lvl w:ilvl="7" w:tplc="B776CBEE" w:tentative="1">
      <w:start w:val="1"/>
      <w:numFmt w:val="bullet"/>
      <w:lvlText w:val=""/>
      <w:lvlJc w:val="left"/>
      <w:pPr>
        <w:tabs>
          <w:tab w:val="num" w:pos="5760"/>
        </w:tabs>
        <w:ind w:left="5760" w:hanging="360"/>
      </w:pPr>
      <w:rPr>
        <w:rFonts w:ascii="Wingdings" w:hAnsi="Wingdings" w:hint="default"/>
      </w:rPr>
    </w:lvl>
    <w:lvl w:ilvl="8" w:tplc="E7ECC82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646752"/>
    <w:multiLevelType w:val="hybridMultilevel"/>
    <w:tmpl w:val="10BED0D8"/>
    <w:lvl w:ilvl="0" w:tplc="9B1C2D0C">
      <w:start w:val="1"/>
      <w:numFmt w:val="bullet"/>
      <w:lvlText w:val="•"/>
      <w:lvlJc w:val="left"/>
      <w:pPr>
        <w:tabs>
          <w:tab w:val="num" w:pos="720"/>
        </w:tabs>
        <w:ind w:left="720" w:hanging="360"/>
      </w:pPr>
      <w:rPr>
        <w:rFonts w:ascii="Times New Roman" w:hAnsi="Times New Roman" w:hint="default"/>
      </w:rPr>
    </w:lvl>
    <w:lvl w:ilvl="1" w:tplc="8688B9B0" w:tentative="1">
      <w:start w:val="1"/>
      <w:numFmt w:val="bullet"/>
      <w:lvlText w:val="•"/>
      <w:lvlJc w:val="left"/>
      <w:pPr>
        <w:tabs>
          <w:tab w:val="num" w:pos="1440"/>
        </w:tabs>
        <w:ind w:left="1440" w:hanging="360"/>
      </w:pPr>
      <w:rPr>
        <w:rFonts w:ascii="Times New Roman" w:hAnsi="Times New Roman" w:hint="default"/>
      </w:rPr>
    </w:lvl>
    <w:lvl w:ilvl="2" w:tplc="3B34AE62" w:tentative="1">
      <w:start w:val="1"/>
      <w:numFmt w:val="bullet"/>
      <w:lvlText w:val="•"/>
      <w:lvlJc w:val="left"/>
      <w:pPr>
        <w:tabs>
          <w:tab w:val="num" w:pos="2160"/>
        </w:tabs>
        <w:ind w:left="2160" w:hanging="360"/>
      </w:pPr>
      <w:rPr>
        <w:rFonts w:ascii="Times New Roman" w:hAnsi="Times New Roman" w:hint="default"/>
      </w:rPr>
    </w:lvl>
    <w:lvl w:ilvl="3" w:tplc="52E6DD1C" w:tentative="1">
      <w:start w:val="1"/>
      <w:numFmt w:val="bullet"/>
      <w:lvlText w:val="•"/>
      <w:lvlJc w:val="left"/>
      <w:pPr>
        <w:tabs>
          <w:tab w:val="num" w:pos="2880"/>
        </w:tabs>
        <w:ind w:left="2880" w:hanging="360"/>
      </w:pPr>
      <w:rPr>
        <w:rFonts w:ascii="Times New Roman" w:hAnsi="Times New Roman" w:hint="default"/>
      </w:rPr>
    </w:lvl>
    <w:lvl w:ilvl="4" w:tplc="2814F062" w:tentative="1">
      <w:start w:val="1"/>
      <w:numFmt w:val="bullet"/>
      <w:lvlText w:val="•"/>
      <w:lvlJc w:val="left"/>
      <w:pPr>
        <w:tabs>
          <w:tab w:val="num" w:pos="3600"/>
        </w:tabs>
        <w:ind w:left="3600" w:hanging="360"/>
      </w:pPr>
      <w:rPr>
        <w:rFonts w:ascii="Times New Roman" w:hAnsi="Times New Roman" w:hint="default"/>
      </w:rPr>
    </w:lvl>
    <w:lvl w:ilvl="5" w:tplc="7F905F1C" w:tentative="1">
      <w:start w:val="1"/>
      <w:numFmt w:val="bullet"/>
      <w:lvlText w:val="•"/>
      <w:lvlJc w:val="left"/>
      <w:pPr>
        <w:tabs>
          <w:tab w:val="num" w:pos="4320"/>
        </w:tabs>
        <w:ind w:left="4320" w:hanging="360"/>
      </w:pPr>
      <w:rPr>
        <w:rFonts w:ascii="Times New Roman" w:hAnsi="Times New Roman" w:hint="default"/>
      </w:rPr>
    </w:lvl>
    <w:lvl w:ilvl="6" w:tplc="0D5AB3A0" w:tentative="1">
      <w:start w:val="1"/>
      <w:numFmt w:val="bullet"/>
      <w:lvlText w:val="•"/>
      <w:lvlJc w:val="left"/>
      <w:pPr>
        <w:tabs>
          <w:tab w:val="num" w:pos="5040"/>
        </w:tabs>
        <w:ind w:left="5040" w:hanging="360"/>
      </w:pPr>
      <w:rPr>
        <w:rFonts w:ascii="Times New Roman" w:hAnsi="Times New Roman" w:hint="default"/>
      </w:rPr>
    </w:lvl>
    <w:lvl w:ilvl="7" w:tplc="9D4A90BE" w:tentative="1">
      <w:start w:val="1"/>
      <w:numFmt w:val="bullet"/>
      <w:lvlText w:val="•"/>
      <w:lvlJc w:val="left"/>
      <w:pPr>
        <w:tabs>
          <w:tab w:val="num" w:pos="5760"/>
        </w:tabs>
        <w:ind w:left="5760" w:hanging="360"/>
      </w:pPr>
      <w:rPr>
        <w:rFonts w:ascii="Times New Roman" w:hAnsi="Times New Roman" w:hint="default"/>
      </w:rPr>
    </w:lvl>
    <w:lvl w:ilvl="8" w:tplc="39AC04D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B4D5EB5"/>
    <w:multiLevelType w:val="hybridMultilevel"/>
    <w:tmpl w:val="19FC5F1E"/>
    <w:lvl w:ilvl="0" w:tplc="440A000D">
      <w:start w:val="1"/>
      <w:numFmt w:val="bullet"/>
      <w:lvlText w:val=""/>
      <w:lvlJc w:val="left"/>
      <w:pPr>
        <w:ind w:left="1440" w:hanging="360"/>
      </w:pPr>
      <w:rPr>
        <w:rFonts w:ascii="Wingdings" w:hAnsi="Wingdings"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20" w15:restartNumberingAfterBreak="0">
    <w:nsid w:val="6446112D"/>
    <w:multiLevelType w:val="hybridMultilevel"/>
    <w:tmpl w:val="4E86D170"/>
    <w:lvl w:ilvl="0" w:tplc="2C96F21E">
      <w:start w:val="1"/>
      <w:numFmt w:val="bullet"/>
      <w:lvlText w:val="•"/>
      <w:lvlJc w:val="left"/>
      <w:pPr>
        <w:tabs>
          <w:tab w:val="num" w:pos="720"/>
        </w:tabs>
        <w:ind w:left="720" w:hanging="360"/>
      </w:pPr>
      <w:rPr>
        <w:rFonts w:ascii="Times New Roman" w:hAnsi="Times New Roman" w:hint="default"/>
      </w:rPr>
    </w:lvl>
    <w:lvl w:ilvl="1" w:tplc="1382B3EA" w:tentative="1">
      <w:start w:val="1"/>
      <w:numFmt w:val="bullet"/>
      <w:lvlText w:val="•"/>
      <w:lvlJc w:val="left"/>
      <w:pPr>
        <w:tabs>
          <w:tab w:val="num" w:pos="1440"/>
        </w:tabs>
        <w:ind w:left="1440" w:hanging="360"/>
      </w:pPr>
      <w:rPr>
        <w:rFonts w:ascii="Times New Roman" w:hAnsi="Times New Roman" w:hint="default"/>
      </w:rPr>
    </w:lvl>
    <w:lvl w:ilvl="2" w:tplc="8F4A98C0" w:tentative="1">
      <w:start w:val="1"/>
      <w:numFmt w:val="bullet"/>
      <w:lvlText w:val="•"/>
      <w:lvlJc w:val="left"/>
      <w:pPr>
        <w:tabs>
          <w:tab w:val="num" w:pos="2160"/>
        </w:tabs>
        <w:ind w:left="2160" w:hanging="360"/>
      </w:pPr>
      <w:rPr>
        <w:rFonts w:ascii="Times New Roman" w:hAnsi="Times New Roman" w:hint="default"/>
      </w:rPr>
    </w:lvl>
    <w:lvl w:ilvl="3" w:tplc="6E5065B0" w:tentative="1">
      <w:start w:val="1"/>
      <w:numFmt w:val="bullet"/>
      <w:lvlText w:val="•"/>
      <w:lvlJc w:val="left"/>
      <w:pPr>
        <w:tabs>
          <w:tab w:val="num" w:pos="2880"/>
        </w:tabs>
        <w:ind w:left="2880" w:hanging="360"/>
      </w:pPr>
      <w:rPr>
        <w:rFonts w:ascii="Times New Roman" w:hAnsi="Times New Roman" w:hint="default"/>
      </w:rPr>
    </w:lvl>
    <w:lvl w:ilvl="4" w:tplc="6DA81F4C" w:tentative="1">
      <w:start w:val="1"/>
      <w:numFmt w:val="bullet"/>
      <w:lvlText w:val="•"/>
      <w:lvlJc w:val="left"/>
      <w:pPr>
        <w:tabs>
          <w:tab w:val="num" w:pos="3600"/>
        </w:tabs>
        <w:ind w:left="3600" w:hanging="360"/>
      </w:pPr>
      <w:rPr>
        <w:rFonts w:ascii="Times New Roman" w:hAnsi="Times New Roman" w:hint="default"/>
      </w:rPr>
    </w:lvl>
    <w:lvl w:ilvl="5" w:tplc="1E12DD08" w:tentative="1">
      <w:start w:val="1"/>
      <w:numFmt w:val="bullet"/>
      <w:lvlText w:val="•"/>
      <w:lvlJc w:val="left"/>
      <w:pPr>
        <w:tabs>
          <w:tab w:val="num" w:pos="4320"/>
        </w:tabs>
        <w:ind w:left="4320" w:hanging="360"/>
      </w:pPr>
      <w:rPr>
        <w:rFonts w:ascii="Times New Roman" w:hAnsi="Times New Roman" w:hint="default"/>
      </w:rPr>
    </w:lvl>
    <w:lvl w:ilvl="6" w:tplc="FDBEEE7C" w:tentative="1">
      <w:start w:val="1"/>
      <w:numFmt w:val="bullet"/>
      <w:lvlText w:val="•"/>
      <w:lvlJc w:val="left"/>
      <w:pPr>
        <w:tabs>
          <w:tab w:val="num" w:pos="5040"/>
        </w:tabs>
        <w:ind w:left="5040" w:hanging="360"/>
      </w:pPr>
      <w:rPr>
        <w:rFonts w:ascii="Times New Roman" w:hAnsi="Times New Roman" w:hint="default"/>
      </w:rPr>
    </w:lvl>
    <w:lvl w:ilvl="7" w:tplc="8DA43B76" w:tentative="1">
      <w:start w:val="1"/>
      <w:numFmt w:val="bullet"/>
      <w:lvlText w:val="•"/>
      <w:lvlJc w:val="left"/>
      <w:pPr>
        <w:tabs>
          <w:tab w:val="num" w:pos="5760"/>
        </w:tabs>
        <w:ind w:left="5760" w:hanging="360"/>
      </w:pPr>
      <w:rPr>
        <w:rFonts w:ascii="Times New Roman" w:hAnsi="Times New Roman" w:hint="default"/>
      </w:rPr>
    </w:lvl>
    <w:lvl w:ilvl="8" w:tplc="8332993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4514205"/>
    <w:multiLevelType w:val="hybridMultilevel"/>
    <w:tmpl w:val="EF229B40"/>
    <w:lvl w:ilvl="0" w:tplc="4AE229EA">
      <w:start w:val="1"/>
      <w:numFmt w:val="bullet"/>
      <w:lvlText w:val="•"/>
      <w:lvlJc w:val="left"/>
      <w:pPr>
        <w:tabs>
          <w:tab w:val="num" w:pos="720"/>
        </w:tabs>
        <w:ind w:left="720" w:hanging="360"/>
      </w:pPr>
      <w:rPr>
        <w:rFonts w:ascii="Arial" w:hAnsi="Arial" w:hint="default"/>
      </w:rPr>
    </w:lvl>
    <w:lvl w:ilvl="1" w:tplc="72CC6E68" w:tentative="1">
      <w:start w:val="1"/>
      <w:numFmt w:val="bullet"/>
      <w:lvlText w:val="•"/>
      <w:lvlJc w:val="left"/>
      <w:pPr>
        <w:tabs>
          <w:tab w:val="num" w:pos="1440"/>
        </w:tabs>
        <w:ind w:left="1440" w:hanging="360"/>
      </w:pPr>
      <w:rPr>
        <w:rFonts w:ascii="Arial" w:hAnsi="Arial" w:hint="default"/>
      </w:rPr>
    </w:lvl>
    <w:lvl w:ilvl="2" w:tplc="F7D08E40" w:tentative="1">
      <w:start w:val="1"/>
      <w:numFmt w:val="bullet"/>
      <w:lvlText w:val="•"/>
      <w:lvlJc w:val="left"/>
      <w:pPr>
        <w:tabs>
          <w:tab w:val="num" w:pos="2160"/>
        </w:tabs>
        <w:ind w:left="2160" w:hanging="360"/>
      </w:pPr>
      <w:rPr>
        <w:rFonts w:ascii="Arial" w:hAnsi="Arial" w:hint="default"/>
      </w:rPr>
    </w:lvl>
    <w:lvl w:ilvl="3" w:tplc="D7569E76" w:tentative="1">
      <w:start w:val="1"/>
      <w:numFmt w:val="bullet"/>
      <w:lvlText w:val="•"/>
      <w:lvlJc w:val="left"/>
      <w:pPr>
        <w:tabs>
          <w:tab w:val="num" w:pos="2880"/>
        </w:tabs>
        <w:ind w:left="2880" w:hanging="360"/>
      </w:pPr>
      <w:rPr>
        <w:rFonts w:ascii="Arial" w:hAnsi="Arial" w:hint="default"/>
      </w:rPr>
    </w:lvl>
    <w:lvl w:ilvl="4" w:tplc="C5A6E392" w:tentative="1">
      <w:start w:val="1"/>
      <w:numFmt w:val="bullet"/>
      <w:lvlText w:val="•"/>
      <w:lvlJc w:val="left"/>
      <w:pPr>
        <w:tabs>
          <w:tab w:val="num" w:pos="3600"/>
        </w:tabs>
        <w:ind w:left="3600" w:hanging="360"/>
      </w:pPr>
      <w:rPr>
        <w:rFonts w:ascii="Arial" w:hAnsi="Arial" w:hint="default"/>
      </w:rPr>
    </w:lvl>
    <w:lvl w:ilvl="5" w:tplc="D764CFD8" w:tentative="1">
      <w:start w:val="1"/>
      <w:numFmt w:val="bullet"/>
      <w:lvlText w:val="•"/>
      <w:lvlJc w:val="left"/>
      <w:pPr>
        <w:tabs>
          <w:tab w:val="num" w:pos="4320"/>
        </w:tabs>
        <w:ind w:left="4320" w:hanging="360"/>
      </w:pPr>
      <w:rPr>
        <w:rFonts w:ascii="Arial" w:hAnsi="Arial" w:hint="default"/>
      </w:rPr>
    </w:lvl>
    <w:lvl w:ilvl="6" w:tplc="3A702326" w:tentative="1">
      <w:start w:val="1"/>
      <w:numFmt w:val="bullet"/>
      <w:lvlText w:val="•"/>
      <w:lvlJc w:val="left"/>
      <w:pPr>
        <w:tabs>
          <w:tab w:val="num" w:pos="5040"/>
        </w:tabs>
        <w:ind w:left="5040" w:hanging="360"/>
      </w:pPr>
      <w:rPr>
        <w:rFonts w:ascii="Arial" w:hAnsi="Arial" w:hint="default"/>
      </w:rPr>
    </w:lvl>
    <w:lvl w:ilvl="7" w:tplc="D00C1C0A" w:tentative="1">
      <w:start w:val="1"/>
      <w:numFmt w:val="bullet"/>
      <w:lvlText w:val="•"/>
      <w:lvlJc w:val="left"/>
      <w:pPr>
        <w:tabs>
          <w:tab w:val="num" w:pos="5760"/>
        </w:tabs>
        <w:ind w:left="5760" w:hanging="360"/>
      </w:pPr>
      <w:rPr>
        <w:rFonts w:ascii="Arial" w:hAnsi="Arial" w:hint="default"/>
      </w:rPr>
    </w:lvl>
    <w:lvl w:ilvl="8" w:tplc="08AA9E5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81D66A5"/>
    <w:multiLevelType w:val="hybridMultilevel"/>
    <w:tmpl w:val="287A366E"/>
    <w:lvl w:ilvl="0" w:tplc="95DCBC74">
      <w:start w:val="1"/>
      <w:numFmt w:val="bullet"/>
      <w:lvlText w:val="•"/>
      <w:lvlJc w:val="left"/>
      <w:pPr>
        <w:tabs>
          <w:tab w:val="num" w:pos="720"/>
        </w:tabs>
        <w:ind w:left="720" w:hanging="360"/>
      </w:pPr>
      <w:rPr>
        <w:rFonts w:ascii="Arial" w:hAnsi="Arial" w:hint="default"/>
      </w:rPr>
    </w:lvl>
    <w:lvl w:ilvl="1" w:tplc="26248EB0" w:tentative="1">
      <w:start w:val="1"/>
      <w:numFmt w:val="bullet"/>
      <w:lvlText w:val="•"/>
      <w:lvlJc w:val="left"/>
      <w:pPr>
        <w:tabs>
          <w:tab w:val="num" w:pos="1440"/>
        </w:tabs>
        <w:ind w:left="1440" w:hanging="360"/>
      </w:pPr>
      <w:rPr>
        <w:rFonts w:ascii="Arial" w:hAnsi="Arial" w:hint="default"/>
      </w:rPr>
    </w:lvl>
    <w:lvl w:ilvl="2" w:tplc="9F002AD4" w:tentative="1">
      <w:start w:val="1"/>
      <w:numFmt w:val="bullet"/>
      <w:lvlText w:val="•"/>
      <w:lvlJc w:val="left"/>
      <w:pPr>
        <w:tabs>
          <w:tab w:val="num" w:pos="2160"/>
        </w:tabs>
        <w:ind w:left="2160" w:hanging="360"/>
      </w:pPr>
      <w:rPr>
        <w:rFonts w:ascii="Arial" w:hAnsi="Arial" w:hint="default"/>
      </w:rPr>
    </w:lvl>
    <w:lvl w:ilvl="3" w:tplc="749636C6" w:tentative="1">
      <w:start w:val="1"/>
      <w:numFmt w:val="bullet"/>
      <w:lvlText w:val="•"/>
      <w:lvlJc w:val="left"/>
      <w:pPr>
        <w:tabs>
          <w:tab w:val="num" w:pos="2880"/>
        </w:tabs>
        <w:ind w:left="2880" w:hanging="360"/>
      </w:pPr>
      <w:rPr>
        <w:rFonts w:ascii="Arial" w:hAnsi="Arial" w:hint="default"/>
      </w:rPr>
    </w:lvl>
    <w:lvl w:ilvl="4" w:tplc="C046D050" w:tentative="1">
      <w:start w:val="1"/>
      <w:numFmt w:val="bullet"/>
      <w:lvlText w:val="•"/>
      <w:lvlJc w:val="left"/>
      <w:pPr>
        <w:tabs>
          <w:tab w:val="num" w:pos="3600"/>
        </w:tabs>
        <w:ind w:left="3600" w:hanging="360"/>
      </w:pPr>
      <w:rPr>
        <w:rFonts w:ascii="Arial" w:hAnsi="Arial" w:hint="default"/>
      </w:rPr>
    </w:lvl>
    <w:lvl w:ilvl="5" w:tplc="2FCE57C6" w:tentative="1">
      <w:start w:val="1"/>
      <w:numFmt w:val="bullet"/>
      <w:lvlText w:val="•"/>
      <w:lvlJc w:val="left"/>
      <w:pPr>
        <w:tabs>
          <w:tab w:val="num" w:pos="4320"/>
        </w:tabs>
        <w:ind w:left="4320" w:hanging="360"/>
      </w:pPr>
      <w:rPr>
        <w:rFonts w:ascii="Arial" w:hAnsi="Arial" w:hint="default"/>
      </w:rPr>
    </w:lvl>
    <w:lvl w:ilvl="6" w:tplc="9790E846" w:tentative="1">
      <w:start w:val="1"/>
      <w:numFmt w:val="bullet"/>
      <w:lvlText w:val="•"/>
      <w:lvlJc w:val="left"/>
      <w:pPr>
        <w:tabs>
          <w:tab w:val="num" w:pos="5040"/>
        </w:tabs>
        <w:ind w:left="5040" w:hanging="360"/>
      </w:pPr>
      <w:rPr>
        <w:rFonts w:ascii="Arial" w:hAnsi="Arial" w:hint="default"/>
      </w:rPr>
    </w:lvl>
    <w:lvl w:ilvl="7" w:tplc="8BA6EFC4" w:tentative="1">
      <w:start w:val="1"/>
      <w:numFmt w:val="bullet"/>
      <w:lvlText w:val="•"/>
      <w:lvlJc w:val="left"/>
      <w:pPr>
        <w:tabs>
          <w:tab w:val="num" w:pos="5760"/>
        </w:tabs>
        <w:ind w:left="5760" w:hanging="360"/>
      </w:pPr>
      <w:rPr>
        <w:rFonts w:ascii="Arial" w:hAnsi="Arial" w:hint="default"/>
      </w:rPr>
    </w:lvl>
    <w:lvl w:ilvl="8" w:tplc="C020239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BA3141F"/>
    <w:multiLevelType w:val="hybridMultilevel"/>
    <w:tmpl w:val="568A78FC"/>
    <w:lvl w:ilvl="0" w:tplc="440A000D">
      <w:start w:val="1"/>
      <w:numFmt w:val="bullet"/>
      <w:lvlText w:val=""/>
      <w:lvlJc w:val="left"/>
      <w:pPr>
        <w:ind w:left="1440" w:hanging="360"/>
      </w:pPr>
      <w:rPr>
        <w:rFonts w:ascii="Wingdings" w:hAnsi="Wingdings"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24" w15:restartNumberingAfterBreak="0">
    <w:nsid w:val="6C944074"/>
    <w:multiLevelType w:val="hybridMultilevel"/>
    <w:tmpl w:val="C9CE914C"/>
    <w:lvl w:ilvl="0" w:tplc="B6AA17BC">
      <w:start w:val="1"/>
      <w:numFmt w:val="bullet"/>
      <w:lvlText w:val="•"/>
      <w:lvlJc w:val="left"/>
      <w:pPr>
        <w:tabs>
          <w:tab w:val="num" w:pos="720"/>
        </w:tabs>
        <w:ind w:left="720" w:hanging="360"/>
      </w:pPr>
      <w:rPr>
        <w:rFonts w:ascii="Times New Roman" w:hAnsi="Times New Roman" w:hint="default"/>
      </w:rPr>
    </w:lvl>
    <w:lvl w:ilvl="1" w:tplc="CBD2EC18" w:tentative="1">
      <w:start w:val="1"/>
      <w:numFmt w:val="bullet"/>
      <w:lvlText w:val="•"/>
      <w:lvlJc w:val="left"/>
      <w:pPr>
        <w:tabs>
          <w:tab w:val="num" w:pos="1440"/>
        </w:tabs>
        <w:ind w:left="1440" w:hanging="360"/>
      </w:pPr>
      <w:rPr>
        <w:rFonts w:ascii="Times New Roman" w:hAnsi="Times New Roman" w:hint="default"/>
      </w:rPr>
    </w:lvl>
    <w:lvl w:ilvl="2" w:tplc="DD4C6464" w:tentative="1">
      <w:start w:val="1"/>
      <w:numFmt w:val="bullet"/>
      <w:lvlText w:val="•"/>
      <w:lvlJc w:val="left"/>
      <w:pPr>
        <w:tabs>
          <w:tab w:val="num" w:pos="2160"/>
        </w:tabs>
        <w:ind w:left="2160" w:hanging="360"/>
      </w:pPr>
      <w:rPr>
        <w:rFonts w:ascii="Times New Roman" w:hAnsi="Times New Roman" w:hint="default"/>
      </w:rPr>
    </w:lvl>
    <w:lvl w:ilvl="3" w:tplc="B57AB324" w:tentative="1">
      <w:start w:val="1"/>
      <w:numFmt w:val="bullet"/>
      <w:lvlText w:val="•"/>
      <w:lvlJc w:val="left"/>
      <w:pPr>
        <w:tabs>
          <w:tab w:val="num" w:pos="2880"/>
        </w:tabs>
        <w:ind w:left="2880" w:hanging="360"/>
      </w:pPr>
      <w:rPr>
        <w:rFonts w:ascii="Times New Roman" w:hAnsi="Times New Roman" w:hint="default"/>
      </w:rPr>
    </w:lvl>
    <w:lvl w:ilvl="4" w:tplc="0720C820" w:tentative="1">
      <w:start w:val="1"/>
      <w:numFmt w:val="bullet"/>
      <w:lvlText w:val="•"/>
      <w:lvlJc w:val="left"/>
      <w:pPr>
        <w:tabs>
          <w:tab w:val="num" w:pos="3600"/>
        </w:tabs>
        <w:ind w:left="3600" w:hanging="360"/>
      </w:pPr>
      <w:rPr>
        <w:rFonts w:ascii="Times New Roman" w:hAnsi="Times New Roman" w:hint="default"/>
      </w:rPr>
    </w:lvl>
    <w:lvl w:ilvl="5" w:tplc="2B76B03A" w:tentative="1">
      <w:start w:val="1"/>
      <w:numFmt w:val="bullet"/>
      <w:lvlText w:val="•"/>
      <w:lvlJc w:val="left"/>
      <w:pPr>
        <w:tabs>
          <w:tab w:val="num" w:pos="4320"/>
        </w:tabs>
        <w:ind w:left="4320" w:hanging="360"/>
      </w:pPr>
      <w:rPr>
        <w:rFonts w:ascii="Times New Roman" w:hAnsi="Times New Roman" w:hint="default"/>
      </w:rPr>
    </w:lvl>
    <w:lvl w:ilvl="6" w:tplc="49663662" w:tentative="1">
      <w:start w:val="1"/>
      <w:numFmt w:val="bullet"/>
      <w:lvlText w:val="•"/>
      <w:lvlJc w:val="left"/>
      <w:pPr>
        <w:tabs>
          <w:tab w:val="num" w:pos="5040"/>
        </w:tabs>
        <w:ind w:left="5040" w:hanging="360"/>
      </w:pPr>
      <w:rPr>
        <w:rFonts w:ascii="Times New Roman" w:hAnsi="Times New Roman" w:hint="default"/>
      </w:rPr>
    </w:lvl>
    <w:lvl w:ilvl="7" w:tplc="E02C8CBC" w:tentative="1">
      <w:start w:val="1"/>
      <w:numFmt w:val="bullet"/>
      <w:lvlText w:val="•"/>
      <w:lvlJc w:val="left"/>
      <w:pPr>
        <w:tabs>
          <w:tab w:val="num" w:pos="5760"/>
        </w:tabs>
        <w:ind w:left="5760" w:hanging="360"/>
      </w:pPr>
      <w:rPr>
        <w:rFonts w:ascii="Times New Roman" w:hAnsi="Times New Roman" w:hint="default"/>
      </w:rPr>
    </w:lvl>
    <w:lvl w:ilvl="8" w:tplc="7FD8E43E"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5B31ED3"/>
    <w:multiLevelType w:val="hybridMultilevel"/>
    <w:tmpl w:val="7EFC3038"/>
    <w:lvl w:ilvl="0" w:tplc="51D6EF8C">
      <w:start w:val="1"/>
      <w:numFmt w:val="bullet"/>
      <w:lvlText w:val="•"/>
      <w:lvlJc w:val="left"/>
      <w:pPr>
        <w:tabs>
          <w:tab w:val="num" w:pos="720"/>
        </w:tabs>
        <w:ind w:left="720" w:hanging="360"/>
      </w:pPr>
      <w:rPr>
        <w:rFonts w:ascii="Arial" w:hAnsi="Arial" w:hint="default"/>
      </w:rPr>
    </w:lvl>
    <w:lvl w:ilvl="1" w:tplc="957E65C4" w:tentative="1">
      <w:start w:val="1"/>
      <w:numFmt w:val="bullet"/>
      <w:lvlText w:val="•"/>
      <w:lvlJc w:val="left"/>
      <w:pPr>
        <w:tabs>
          <w:tab w:val="num" w:pos="1440"/>
        </w:tabs>
        <w:ind w:left="1440" w:hanging="360"/>
      </w:pPr>
      <w:rPr>
        <w:rFonts w:ascii="Arial" w:hAnsi="Arial" w:hint="default"/>
      </w:rPr>
    </w:lvl>
    <w:lvl w:ilvl="2" w:tplc="A72821FE" w:tentative="1">
      <w:start w:val="1"/>
      <w:numFmt w:val="bullet"/>
      <w:lvlText w:val="•"/>
      <w:lvlJc w:val="left"/>
      <w:pPr>
        <w:tabs>
          <w:tab w:val="num" w:pos="2160"/>
        </w:tabs>
        <w:ind w:left="2160" w:hanging="360"/>
      </w:pPr>
      <w:rPr>
        <w:rFonts w:ascii="Arial" w:hAnsi="Arial" w:hint="default"/>
      </w:rPr>
    </w:lvl>
    <w:lvl w:ilvl="3" w:tplc="6FF453B8" w:tentative="1">
      <w:start w:val="1"/>
      <w:numFmt w:val="bullet"/>
      <w:lvlText w:val="•"/>
      <w:lvlJc w:val="left"/>
      <w:pPr>
        <w:tabs>
          <w:tab w:val="num" w:pos="2880"/>
        </w:tabs>
        <w:ind w:left="2880" w:hanging="360"/>
      </w:pPr>
      <w:rPr>
        <w:rFonts w:ascii="Arial" w:hAnsi="Arial" w:hint="default"/>
      </w:rPr>
    </w:lvl>
    <w:lvl w:ilvl="4" w:tplc="4880B3AE" w:tentative="1">
      <w:start w:val="1"/>
      <w:numFmt w:val="bullet"/>
      <w:lvlText w:val="•"/>
      <w:lvlJc w:val="left"/>
      <w:pPr>
        <w:tabs>
          <w:tab w:val="num" w:pos="3600"/>
        </w:tabs>
        <w:ind w:left="3600" w:hanging="360"/>
      </w:pPr>
      <w:rPr>
        <w:rFonts w:ascii="Arial" w:hAnsi="Arial" w:hint="default"/>
      </w:rPr>
    </w:lvl>
    <w:lvl w:ilvl="5" w:tplc="D2DCEAE6" w:tentative="1">
      <w:start w:val="1"/>
      <w:numFmt w:val="bullet"/>
      <w:lvlText w:val="•"/>
      <w:lvlJc w:val="left"/>
      <w:pPr>
        <w:tabs>
          <w:tab w:val="num" w:pos="4320"/>
        </w:tabs>
        <w:ind w:left="4320" w:hanging="360"/>
      </w:pPr>
      <w:rPr>
        <w:rFonts w:ascii="Arial" w:hAnsi="Arial" w:hint="default"/>
      </w:rPr>
    </w:lvl>
    <w:lvl w:ilvl="6" w:tplc="246828DE" w:tentative="1">
      <w:start w:val="1"/>
      <w:numFmt w:val="bullet"/>
      <w:lvlText w:val="•"/>
      <w:lvlJc w:val="left"/>
      <w:pPr>
        <w:tabs>
          <w:tab w:val="num" w:pos="5040"/>
        </w:tabs>
        <w:ind w:left="5040" w:hanging="360"/>
      </w:pPr>
      <w:rPr>
        <w:rFonts w:ascii="Arial" w:hAnsi="Arial" w:hint="default"/>
      </w:rPr>
    </w:lvl>
    <w:lvl w:ilvl="7" w:tplc="1B804B36" w:tentative="1">
      <w:start w:val="1"/>
      <w:numFmt w:val="bullet"/>
      <w:lvlText w:val="•"/>
      <w:lvlJc w:val="left"/>
      <w:pPr>
        <w:tabs>
          <w:tab w:val="num" w:pos="5760"/>
        </w:tabs>
        <w:ind w:left="5760" w:hanging="360"/>
      </w:pPr>
      <w:rPr>
        <w:rFonts w:ascii="Arial" w:hAnsi="Arial" w:hint="default"/>
      </w:rPr>
    </w:lvl>
    <w:lvl w:ilvl="8" w:tplc="ECE0091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6487F1A"/>
    <w:multiLevelType w:val="hybridMultilevel"/>
    <w:tmpl w:val="27FC6702"/>
    <w:lvl w:ilvl="0" w:tplc="58588D0E">
      <w:start w:val="1"/>
      <w:numFmt w:val="lowerLetter"/>
      <w:lvlText w:val="%1)"/>
      <w:lvlJc w:val="left"/>
      <w:pPr>
        <w:ind w:left="1440" w:hanging="360"/>
      </w:pPr>
      <w:rPr>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7" w15:restartNumberingAfterBreak="0">
    <w:nsid w:val="793821FB"/>
    <w:multiLevelType w:val="hybridMultilevel"/>
    <w:tmpl w:val="45F66AE0"/>
    <w:lvl w:ilvl="0" w:tplc="B384695E">
      <w:start w:val="1"/>
      <w:numFmt w:val="lowerLetter"/>
      <w:lvlText w:val="%1)"/>
      <w:lvlJc w:val="left"/>
      <w:pPr>
        <w:ind w:left="774" w:hanging="360"/>
      </w:pPr>
      <w:rPr>
        <w:b w:val="0"/>
      </w:rPr>
    </w:lvl>
    <w:lvl w:ilvl="1" w:tplc="0C0A0003">
      <w:start w:val="1"/>
      <w:numFmt w:val="bullet"/>
      <w:lvlText w:val="o"/>
      <w:lvlJc w:val="left"/>
      <w:pPr>
        <w:ind w:left="1494" w:hanging="360"/>
      </w:pPr>
      <w:rPr>
        <w:rFonts w:ascii="Courier New" w:hAnsi="Courier New" w:cs="Courier New" w:hint="default"/>
      </w:rPr>
    </w:lvl>
    <w:lvl w:ilvl="2" w:tplc="0C0A0005">
      <w:start w:val="1"/>
      <w:numFmt w:val="bullet"/>
      <w:lvlText w:val=""/>
      <w:lvlJc w:val="left"/>
      <w:pPr>
        <w:ind w:left="2214" w:hanging="360"/>
      </w:pPr>
      <w:rPr>
        <w:rFonts w:ascii="Wingdings" w:hAnsi="Wingdings" w:hint="default"/>
      </w:rPr>
    </w:lvl>
    <w:lvl w:ilvl="3" w:tplc="0C0A0001">
      <w:start w:val="1"/>
      <w:numFmt w:val="bullet"/>
      <w:lvlText w:val=""/>
      <w:lvlJc w:val="left"/>
      <w:pPr>
        <w:ind w:left="2934" w:hanging="360"/>
      </w:pPr>
      <w:rPr>
        <w:rFonts w:ascii="Symbol" w:hAnsi="Symbol" w:hint="default"/>
      </w:rPr>
    </w:lvl>
    <w:lvl w:ilvl="4" w:tplc="0C0A0003">
      <w:start w:val="1"/>
      <w:numFmt w:val="bullet"/>
      <w:lvlText w:val="o"/>
      <w:lvlJc w:val="left"/>
      <w:pPr>
        <w:ind w:left="3654" w:hanging="360"/>
      </w:pPr>
      <w:rPr>
        <w:rFonts w:ascii="Courier New" w:hAnsi="Courier New" w:cs="Courier New" w:hint="default"/>
      </w:rPr>
    </w:lvl>
    <w:lvl w:ilvl="5" w:tplc="0C0A0005">
      <w:start w:val="1"/>
      <w:numFmt w:val="bullet"/>
      <w:lvlText w:val=""/>
      <w:lvlJc w:val="left"/>
      <w:pPr>
        <w:ind w:left="4374" w:hanging="360"/>
      </w:pPr>
      <w:rPr>
        <w:rFonts w:ascii="Wingdings" w:hAnsi="Wingdings" w:hint="default"/>
      </w:rPr>
    </w:lvl>
    <w:lvl w:ilvl="6" w:tplc="0C0A0001">
      <w:start w:val="1"/>
      <w:numFmt w:val="bullet"/>
      <w:lvlText w:val=""/>
      <w:lvlJc w:val="left"/>
      <w:pPr>
        <w:ind w:left="5094" w:hanging="360"/>
      </w:pPr>
      <w:rPr>
        <w:rFonts w:ascii="Symbol" w:hAnsi="Symbol" w:hint="default"/>
      </w:rPr>
    </w:lvl>
    <w:lvl w:ilvl="7" w:tplc="0C0A0003">
      <w:start w:val="1"/>
      <w:numFmt w:val="bullet"/>
      <w:lvlText w:val="o"/>
      <w:lvlJc w:val="left"/>
      <w:pPr>
        <w:ind w:left="5814" w:hanging="360"/>
      </w:pPr>
      <w:rPr>
        <w:rFonts w:ascii="Courier New" w:hAnsi="Courier New" w:cs="Courier New" w:hint="default"/>
      </w:rPr>
    </w:lvl>
    <w:lvl w:ilvl="8" w:tplc="0C0A0005">
      <w:start w:val="1"/>
      <w:numFmt w:val="bullet"/>
      <w:lvlText w:val=""/>
      <w:lvlJc w:val="left"/>
      <w:pPr>
        <w:ind w:left="6534" w:hanging="360"/>
      </w:pPr>
      <w:rPr>
        <w:rFonts w:ascii="Wingdings" w:hAnsi="Wingdings" w:hint="default"/>
      </w:rPr>
    </w:lvl>
  </w:abstractNum>
  <w:abstractNum w:abstractNumId="28" w15:restartNumberingAfterBreak="0">
    <w:nsid w:val="7C0060B0"/>
    <w:multiLevelType w:val="hybridMultilevel"/>
    <w:tmpl w:val="230E50D8"/>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9" w15:restartNumberingAfterBreak="0">
    <w:nsid w:val="7F30316E"/>
    <w:multiLevelType w:val="hybridMultilevel"/>
    <w:tmpl w:val="E72635C8"/>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0" w15:restartNumberingAfterBreak="0">
    <w:nsid w:val="7F6C31A0"/>
    <w:multiLevelType w:val="hybridMultilevel"/>
    <w:tmpl w:val="D820CC60"/>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1" w15:restartNumberingAfterBreak="0">
    <w:nsid w:val="7FC50216"/>
    <w:multiLevelType w:val="hybridMultilevel"/>
    <w:tmpl w:val="57BAEAE8"/>
    <w:lvl w:ilvl="0" w:tplc="72F6E458">
      <w:start w:val="1"/>
      <w:numFmt w:val="bullet"/>
      <w:lvlText w:val="•"/>
      <w:lvlJc w:val="left"/>
      <w:pPr>
        <w:tabs>
          <w:tab w:val="num" w:pos="720"/>
        </w:tabs>
        <w:ind w:left="720" w:hanging="360"/>
      </w:pPr>
      <w:rPr>
        <w:rFonts w:ascii="Arial" w:hAnsi="Arial" w:hint="default"/>
      </w:rPr>
    </w:lvl>
    <w:lvl w:ilvl="1" w:tplc="C1A43F6C" w:tentative="1">
      <w:start w:val="1"/>
      <w:numFmt w:val="bullet"/>
      <w:lvlText w:val="•"/>
      <w:lvlJc w:val="left"/>
      <w:pPr>
        <w:tabs>
          <w:tab w:val="num" w:pos="1440"/>
        </w:tabs>
        <w:ind w:left="1440" w:hanging="360"/>
      </w:pPr>
      <w:rPr>
        <w:rFonts w:ascii="Arial" w:hAnsi="Arial" w:hint="default"/>
      </w:rPr>
    </w:lvl>
    <w:lvl w:ilvl="2" w:tplc="722C8BC6" w:tentative="1">
      <w:start w:val="1"/>
      <w:numFmt w:val="bullet"/>
      <w:lvlText w:val="•"/>
      <w:lvlJc w:val="left"/>
      <w:pPr>
        <w:tabs>
          <w:tab w:val="num" w:pos="2160"/>
        </w:tabs>
        <w:ind w:left="2160" w:hanging="360"/>
      </w:pPr>
      <w:rPr>
        <w:rFonts w:ascii="Arial" w:hAnsi="Arial" w:hint="default"/>
      </w:rPr>
    </w:lvl>
    <w:lvl w:ilvl="3" w:tplc="92EABAE2" w:tentative="1">
      <w:start w:val="1"/>
      <w:numFmt w:val="bullet"/>
      <w:lvlText w:val="•"/>
      <w:lvlJc w:val="left"/>
      <w:pPr>
        <w:tabs>
          <w:tab w:val="num" w:pos="2880"/>
        </w:tabs>
        <w:ind w:left="2880" w:hanging="360"/>
      </w:pPr>
      <w:rPr>
        <w:rFonts w:ascii="Arial" w:hAnsi="Arial" w:hint="default"/>
      </w:rPr>
    </w:lvl>
    <w:lvl w:ilvl="4" w:tplc="FCC01AC8" w:tentative="1">
      <w:start w:val="1"/>
      <w:numFmt w:val="bullet"/>
      <w:lvlText w:val="•"/>
      <w:lvlJc w:val="left"/>
      <w:pPr>
        <w:tabs>
          <w:tab w:val="num" w:pos="3600"/>
        </w:tabs>
        <w:ind w:left="3600" w:hanging="360"/>
      </w:pPr>
      <w:rPr>
        <w:rFonts w:ascii="Arial" w:hAnsi="Arial" w:hint="default"/>
      </w:rPr>
    </w:lvl>
    <w:lvl w:ilvl="5" w:tplc="E2742C52" w:tentative="1">
      <w:start w:val="1"/>
      <w:numFmt w:val="bullet"/>
      <w:lvlText w:val="•"/>
      <w:lvlJc w:val="left"/>
      <w:pPr>
        <w:tabs>
          <w:tab w:val="num" w:pos="4320"/>
        </w:tabs>
        <w:ind w:left="4320" w:hanging="360"/>
      </w:pPr>
      <w:rPr>
        <w:rFonts w:ascii="Arial" w:hAnsi="Arial" w:hint="default"/>
      </w:rPr>
    </w:lvl>
    <w:lvl w:ilvl="6" w:tplc="B3462144" w:tentative="1">
      <w:start w:val="1"/>
      <w:numFmt w:val="bullet"/>
      <w:lvlText w:val="•"/>
      <w:lvlJc w:val="left"/>
      <w:pPr>
        <w:tabs>
          <w:tab w:val="num" w:pos="5040"/>
        </w:tabs>
        <w:ind w:left="5040" w:hanging="360"/>
      </w:pPr>
      <w:rPr>
        <w:rFonts w:ascii="Arial" w:hAnsi="Arial" w:hint="default"/>
      </w:rPr>
    </w:lvl>
    <w:lvl w:ilvl="7" w:tplc="74C29450" w:tentative="1">
      <w:start w:val="1"/>
      <w:numFmt w:val="bullet"/>
      <w:lvlText w:val="•"/>
      <w:lvlJc w:val="left"/>
      <w:pPr>
        <w:tabs>
          <w:tab w:val="num" w:pos="5760"/>
        </w:tabs>
        <w:ind w:left="5760" w:hanging="360"/>
      </w:pPr>
      <w:rPr>
        <w:rFonts w:ascii="Arial" w:hAnsi="Arial" w:hint="default"/>
      </w:rPr>
    </w:lvl>
    <w:lvl w:ilvl="8" w:tplc="6EC4F590"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3"/>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
  </w:num>
  <w:num w:numId="7">
    <w:abstractNumId w:val="6"/>
  </w:num>
  <w:num w:numId="8">
    <w:abstractNumId w:val="25"/>
  </w:num>
  <w:num w:numId="9">
    <w:abstractNumId w:val="17"/>
  </w:num>
  <w:num w:numId="10">
    <w:abstractNumId w:val="12"/>
  </w:num>
  <w:num w:numId="11">
    <w:abstractNumId w:val="7"/>
  </w:num>
  <w:num w:numId="12">
    <w:abstractNumId w:val="31"/>
  </w:num>
  <w:num w:numId="13">
    <w:abstractNumId w:val="8"/>
  </w:num>
  <w:num w:numId="14">
    <w:abstractNumId w:val="22"/>
  </w:num>
  <w:num w:numId="15">
    <w:abstractNumId w:val="14"/>
  </w:num>
  <w:num w:numId="16">
    <w:abstractNumId w:val="4"/>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9"/>
  </w:num>
  <w:num w:numId="22">
    <w:abstractNumId w:val="11"/>
  </w:num>
  <w:num w:numId="23">
    <w:abstractNumId w:val="5"/>
  </w:num>
  <w:num w:numId="24">
    <w:abstractNumId w:val="27"/>
    <w:lvlOverride w:ilvl="0">
      <w:startOverride w:val="1"/>
    </w:lvlOverride>
    <w:lvlOverride w:ilvl="1"/>
    <w:lvlOverride w:ilvl="2"/>
    <w:lvlOverride w:ilvl="3"/>
    <w:lvlOverride w:ilvl="4"/>
    <w:lvlOverride w:ilvl="5"/>
    <w:lvlOverride w:ilvl="6"/>
    <w:lvlOverride w:ilvl="7"/>
    <w:lvlOverride w:ilvl="8"/>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0"/>
  </w:num>
  <w:num w:numId="28">
    <w:abstractNumId w:val="24"/>
  </w:num>
  <w:num w:numId="29">
    <w:abstractNumId w:val="18"/>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9"/>
  </w:num>
  <w:num w:numId="33">
    <w:abstractNumId w:val="13"/>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C9B"/>
    <w:rsid w:val="00161BD0"/>
    <w:rsid w:val="003D4191"/>
    <w:rsid w:val="00761C9B"/>
    <w:rsid w:val="008F1613"/>
    <w:rsid w:val="00F242D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BC7E8"/>
  <w15:chartTrackingRefBased/>
  <w15:docId w15:val="{846B9B2C-8DFC-4626-A3FF-893A5EEC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C9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61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61C9B"/>
    <w:pPr>
      <w:spacing w:after="200" w:line="276" w:lineRule="auto"/>
      <w:ind w:left="720"/>
      <w:contextualSpacing/>
    </w:pPr>
    <w:rPr>
      <w:rFonts w:ascii="Calibri" w:hAnsi="Calibri" w:cs="Times New Roman"/>
    </w:rPr>
  </w:style>
  <w:style w:type="paragraph" w:styleId="Encabezado">
    <w:name w:val="header"/>
    <w:basedOn w:val="Normal"/>
    <w:link w:val="EncabezadoCar"/>
    <w:uiPriority w:val="99"/>
    <w:unhideWhenUsed/>
    <w:rsid w:val="00761C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1C9B"/>
  </w:style>
  <w:style w:type="paragraph" w:styleId="Piedepgina">
    <w:name w:val="footer"/>
    <w:basedOn w:val="Normal"/>
    <w:link w:val="PiedepginaCar"/>
    <w:uiPriority w:val="99"/>
    <w:unhideWhenUsed/>
    <w:rsid w:val="00761C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1C9B"/>
  </w:style>
  <w:style w:type="table" w:customStyle="1" w:styleId="Tablaconcuadrcula1">
    <w:name w:val="Tabla con cuadrícula1"/>
    <w:basedOn w:val="Tablanormal"/>
    <w:next w:val="Tablaconcuadrcula"/>
    <w:uiPriority w:val="39"/>
    <w:rsid w:val="00761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761C9B"/>
    <w:pPr>
      <w:tabs>
        <w:tab w:val="left" w:pos="708"/>
      </w:tabs>
      <w:suppressAutoHyphens/>
      <w:spacing w:after="0" w:line="100" w:lineRule="atLeast"/>
    </w:pPr>
    <w:rPr>
      <w:rFonts w:ascii="Liberation Serif" w:eastAsia="Liberation Serif" w:hAnsi="Times New Roman" w:cs="Lohit Hindi"/>
      <w:color w:val="00000A"/>
      <w:sz w:val="24"/>
      <w:szCs w:val="24"/>
      <w:lang w:eastAsia="zh-CN" w:bidi="hi-IN"/>
    </w:rPr>
  </w:style>
  <w:style w:type="paragraph" w:customStyle="1" w:styleId="Estilo">
    <w:name w:val="Estilo"/>
    <w:rsid w:val="00761C9B"/>
    <w:pPr>
      <w:widowControl w:val="0"/>
      <w:autoSpaceDE w:val="0"/>
      <w:autoSpaceDN w:val="0"/>
      <w:adjustRightInd w:val="0"/>
      <w:spacing w:after="0" w:line="240" w:lineRule="auto"/>
    </w:pPr>
    <w:rPr>
      <w:rFonts w:ascii="Arial" w:eastAsiaTheme="minorEastAsia" w:hAnsi="Arial" w:cs="Arial"/>
      <w:sz w:val="24"/>
      <w:szCs w:val="24"/>
      <w:lang w:eastAsia="es-SV"/>
    </w:rPr>
  </w:style>
  <w:style w:type="paragraph" w:styleId="NormalWeb">
    <w:name w:val="Normal (Web)"/>
    <w:basedOn w:val="Normal"/>
    <w:uiPriority w:val="99"/>
    <w:unhideWhenUsed/>
    <w:rsid w:val="00761C9B"/>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Textodeglobo">
    <w:name w:val="Balloon Text"/>
    <w:basedOn w:val="Normal"/>
    <w:link w:val="TextodegloboCar"/>
    <w:uiPriority w:val="99"/>
    <w:semiHidden/>
    <w:unhideWhenUsed/>
    <w:rsid w:val="00761C9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1C9B"/>
    <w:rPr>
      <w:rFonts w:ascii="Segoe UI" w:hAnsi="Segoe UI" w:cs="Segoe UI"/>
      <w:sz w:val="18"/>
      <w:szCs w:val="18"/>
    </w:rPr>
  </w:style>
  <w:style w:type="character" w:styleId="Refdecomentario">
    <w:name w:val="annotation reference"/>
    <w:basedOn w:val="Fuentedeprrafopredeter"/>
    <w:uiPriority w:val="99"/>
    <w:semiHidden/>
    <w:unhideWhenUsed/>
    <w:rsid w:val="00761C9B"/>
    <w:rPr>
      <w:sz w:val="16"/>
      <w:szCs w:val="16"/>
    </w:rPr>
  </w:style>
  <w:style w:type="paragraph" w:styleId="Textocomentario">
    <w:name w:val="annotation text"/>
    <w:basedOn w:val="Normal"/>
    <w:link w:val="TextocomentarioCar"/>
    <w:uiPriority w:val="99"/>
    <w:semiHidden/>
    <w:unhideWhenUsed/>
    <w:rsid w:val="00761C9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61C9B"/>
    <w:rPr>
      <w:sz w:val="20"/>
      <w:szCs w:val="20"/>
    </w:rPr>
  </w:style>
  <w:style w:type="paragraph" w:styleId="Asuntodelcomentario">
    <w:name w:val="annotation subject"/>
    <w:basedOn w:val="Textocomentario"/>
    <w:next w:val="Textocomentario"/>
    <w:link w:val="AsuntodelcomentarioCar"/>
    <w:uiPriority w:val="99"/>
    <w:semiHidden/>
    <w:unhideWhenUsed/>
    <w:rsid w:val="00761C9B"/>
    <w:rPr>
      <w:b/>
      <w:bCs/>
    </w:rPr>
  </w:style>
  <w:style w:type="character" w:customStyle="1" w:styleId="AsuntodelcomentarioCar">
    <w:name w:val="Asunto del comentario Car"/>
    <w:basedOn w:val="TextocomentarioCar"/>
    <w:link w:val="Asuntodelcomentario"/>
    <w:uiPriority w:val="99"/>
    <w:semiHidden/>
    <w:rsid w:val="00761C9B"/>
    <w:rPr>
      <w:b/>
      <w:bCs/>
      <w:sz w:val="20"/>
      <w:szCs w:val="20"/>
    </w:rPr>
  </w:style>
  <w:style w:type="character" w:styleId="Hipervnculo">
    <w:name w:val="Hyperlink"/>
    <w:basedOn w:val="Fuentedeprrafopredeter"/>
    <w:uiPriority w:val="99"/>
    <w:unhideWhenUsed/>
    <w:rsid w:val="00761C9B"/>
    <w:rPr>
      <w:color w:val="0563C1" w:themeColor="hyperlink"/>
      <w:u w:val="single"/>
    </w:rPr>
  </w:style>
  <w:style w:type="character" w:styleId="Hipervnculovisitado">
    <w:name w:val="FollowedHyperlink"/>
    <w:basedOn w:val="Fuentedeprrafopredeter"/>
    <w:uiPriority w:val="99"/>
    <w:semiHidden/>
    <w:unhideWhenUsed/>
    <w:rsid w:val="00761C9B"/>
    <w:rPr>
      <w:color w:val="800080"/>
      <w:u w:val="single"/>
    </w:rPr>
  </w:style>
  <w:style w:type="paragraph" w:customStyle="1" w:styleId="xl60">
    <w:name w:val="xl60"/>
    <w:basedOn w:val="Normal"/>
    <w:rsid w:val="00761C9B"/>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xl61">
    <w:name w:val="xl61"/>
    <w:basedOn w:val="Normal"/>
    <w:rsid w:val="00761C9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Calibri" w:eastAsia="Times New Roman" w:hAnsi="Calibri" w:cs="Times New Roman"/>
      <w:sz w:val="18"/>
      <w:szCs w:val="18"/>
      <w:lang w:eastAsia="es-SV"/>
    </w:rPr>
  </w:style>
  <w:style w:type="paragraph" w:customStyle="1" w:styleId="xl62">
    <w:name w:val="xl62"/>
    <w:basedOn w:val="Normal"/>
    <w:rsid w:val="00761C9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Calibri" w:eastAsia="Times New Roman" w:hAnsi="Calibri" w:cs="Times New Roman"/>
      <w:sz w:val="18"/>
      <w:szCs w:val="18"/>
      <w:lang w:eastAsia="es-SV"/>
    </w:rPr>
  </w:style>
  <w:style w:type="paragraph" w:customStyle="1" w:styleId="msonormal0">
    <w:name w:val="msonormal"/>
    <w:basedOn w:val="Normal"/>
    <w:rsid w:val="00761C9B"/>
    <w:pPr>
      <w:spacing w:before="100" w:beforeAutospacing="1" w:after="100" w:afterAutospacing="1" w:line="240" w:lineRule="auto"/>
    </w:pPr>
    <w:rPr>
      <w:rFonts w:ascii="Times New Roman" w:hAnsi="Times New Roman" w:cs="Times New Roman"/>
      <w:sz w:val="24"/>
      <w:szCs w:val="24"/>
      <w:lang w:eastAsia="es-SV"/>
    </w:rPr>
  </w:style>
  <w:style w:type="paragraph" w:customStyle="1" w:styleId="xl58">
    <w:name w:val="xl58"/>
    <w:basedOn w:val="Normal"/>
    <w:rsid w:val="00761C9B"/>
    <w:pPr>
      <w:spacing w:before="100" w:beforeAutospacing="1" w:after="100" w:afterAutospacing="1" w:line="240" w:lineRule="auto"/>
    </w:pPr>
    <w:rPr>
      <w:rFonts w:ascii="Times New Roman" w:hAnsi="Times New Roman" w:cs="Times New Roman"/>
      <w:sz w:val="24"/>
      <w:szCs w:val="24"/>
      <w:lang w:eastAsia="es-SV"/>
    </w:rPr>
  </w:style>
  <w:style w:type="paragraph" w:customStyle="1" w:styleId="xl59">
    <w:name w:val="xl59"/>
    <w:basedOn w:val="Normal"/>
    <w:rsid w:val="00761C9B"/>
    <w:pPr>
      <w:spacing w:before="100" w:beforeAutospacing="1" w:after="100" w:afterAutospacing="1" w:line="240" w:lineRule="auto"/>
    </w:pPr>
    <w:rPr>
      <w:rFonts w:ascii="Calibri" w:hAnsi="Calibri" w:cs="Times New Roman"/>
      <w:sz w:val="24"/>
      <w:szCs w:val="24"/>
      <w:lang w:eastAsia="es-SV"/>
    </w:rPr>
  </w:style>
  <w:style w:type="paragraph" w:customStyle="1" w:styleId="xl63">
    <w:name w:val="xl63"/>
    <w:basedOn w:val="Normal"/>
    <w:rsid w:val="00761C9B"/>
    <w:pPr>
      <w:spacing w:before="100" w:beforeAutospacing="1" w:after="100" w:afterAutospacing="1" w:line="240" w:lineRule="auto"/>
    </w:pPr>
    <w:rPr>
      <w:rFonts w:ascii="Times New Roman" w:hAnsi="Times New Roman" w:cs="Times New Roman"/>
      <w:sz w:val="24"/>
      <w:szCs w:val="24"/>
      <w:lang w:eastAsia="es-SV"/>
    </w:rPr>
  </w:style>
  <w:style w:type="paragraph" w:customStyle="1" w:styleId="xl64">
    <w:name w:val="xl64"/>
    <w:basedOn w:val="Normal"/>
    <w:rsid w:val="00761C9B"/>
    <w:pPr>
      <w:spacing w:before="100" w:beforeAutospacing="1" w:after="100" w:afterAutospacing="1" w:line="240" w:lineRule="auto"/>
    </w:pPr>
    <w:rPr>
      <w:rFonts w:ascii="Times New Roman" w:hAnsi="Times New Roman" w:cs="Times New Roman"/>
      <w:sz w:val="24"/>
      <w:szCs w:val="24"/>
      <w:lang w:eastAsia="es-SV"/>
    </w:rPr>
  </w:style>
  <w:style w:type="paragraph" w:customStyle="1" w:styleId="xl65">
    <w:name w:val="xl65"/>
    <w:basedOn w:val="Normal"/>
    <w:rsid w:val="00761C9B"/>
    <w:pPr>
      <w:spacing w:before="100" w:beforeAutospacing="1" w:after="100" w:afterAutospacing="1" w:line="240" w:lineRule="auto"/>
    </w:pPr>
    <w:rPr>
      <w:rFonts w:ascii="Times New Roman" w:hAnsi="Times New Roman" w:cs="Times New Roman"/>
      <w:sz w:val="24"/>
      <w:szCs w:val="24"/>
      <w:lang w:eastAsia="es-SV"/>
    </w:rPr>
  </w:style>
  <w:style w:type="paragraph" w:customStyle="1" w:styleId="xl66">
    <w:name w:val="xl66"/>
    <w:basedOn w:val="Normal"/>
    <w:rsid w:val="00761C9B"/>
    <w:pPr>
      <w:spacing w:before="100" w:beforeAutospacing="1" w:after="100" w:afterAutospacing="1" w:line="240" w:lineRule="auto"/>
    </w:pPr>
    <w:rPr>
      <w:rFonts w:ascii="Times New Roman" w:hAnsi="Times New Roman" w:cs="Times New Roman"/>
      <w:sz w:val="24"/>
      <w:szCs w:val="24"/>
      <w:lang w:eastAsia="es-SV"/>
    </w:rPr>
  </w:style>
  <w:style w:type="paragraph" w:customStyle="1" w:styleId="xl67">
    <w:name w:val="xl67"/>
    <w:basedOn w:val="Normal"/>
    <w:rsid w:val="00761C9B"/>
    <w:pPr>
      <w:spacing w:before="100" w:beforeAutospacing="1" w:after="100" w:afterAutospacing="1" w:line="240" w:lineRule="auto"/>
    </w:pPr>
    <w:rPr>
      <w:rFonts w:ascii="Times New Roman" w:hAnsi="Times New Roman" w:cs="Times New Roman"/>
      <w:sz w:val="24"/>
      <w:szCs w:val="24"/>
      <w:lang w:eastAsia="es-SV"/>
    </w:rPr>
  </w:style>
  <w:style w:type="paragraph" w:customStyle="1" w:styleId="xl68">
    <w:name w:val="xl68"/>
    <w:basedOn w:val="Normal"/>
    <w:rsid w:val="00761C9B"/>
    <w:pPr>
      <w:spacing w:before="100" w:beforeAutospacing="1" w:after="100" w:afterAutospacing="1" w:line="240" w:lineRule="auto"/>
    </w:pPr>
    <w:rPr>
      <w:rFonts w:ascii="Calibri" w:hAnsi="Calibri" w:cs="Times New Roman"/>
      <w:sz w:val="24"/>
      <w:szCs w:val="24"/>
      <w:lang w:eastAsia="es-SV"/>
    </w:rPr>
  </w:style>
  <w:style w:type="character" w:customStyle="1" w:styleId="estilocorreo29">
    <w:name w:val="estilocorreo29"/>
    <w:basedOn w:val="Fuentedeprrafopredeter"/>
    <w:semiHidden/>
    <w:rsid w:val="00761C9B"/>
    <w:rPr>
      <w:rFonts w:ascii="Calibri" w:hAnsi="Calibri" w:hint="default"/>
      <w:color w:val="auto"/>
    </w:rPr>
  </w:style>
  <w:style w:type="character" w:customStyle="1" w:styleId="estilocorreo30">
    <w:name w:val="estilocorreo30"/>
    <w:basedOn w:val="Fuentedeprrafopredeter"/>
    <w:semiHidden/>
    <w:rsid w:val="00761C9B"/>
    <w:rPr>
      <w:rFonts w:ascii="Calibri" w:hAnsi="Calibri" w:hint="default"/>
      <w:color w:val="1F49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38</Pages>
  <Words>15567</Words>
  <Characters>85619</Characters>
  <Application>Microsoft Office Word</Application>
  <DocSecurity>0</DocSecurity>
  <Lines>713</Lines>
  <Paragraphs>201</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100985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Jackelyn Johana JJMQ. Murcia Quija</dc:creator>
  <cp:keywords/>
  <dc:description/>
  <cp:lastModifiedBy>Jackelyn Johana JJMQ. Murcia Quija</cp:lastModifiedBy>
  <cp:revision>4</cp:revision>
  <dcterms:created xsi:type="dcterms:W3CDTF">2020-08-24T02:12:00Z</dcterms:created>
  <dcterms:modified xsi:type="dcterms:W3CDTF">2020-08-27T01:34:00Z</dcterms:modified>
</cp:coreProperties>
</file>