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4D7F9C" w:rsidP="00FB4DAB">
      <w:pPr>
        <w:pStyle w:val="Sinespaciado"/>
        <w:jc w:val="right"/>
        <w:rPr>
          <w:sz w:val="20"/>
          <w:szCs w:val="20"/>
          <w:lang w:val="es-SV"/>
        </w:rPr>
      </w:pPr>
      <w:bookmarkStart w:id="0" w:name="_GoBack"/>
      <w:bookmarkEnd w:id="0"/>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 20</w:t>
      </w:r>
      <w:r w:rsidR="00FB4DAB">
        <w:rPr>
          <w:sz w:val="20"/>
          <w:szCs w:val="20"/>
          <w:lang w:val="es-SV"/>
        </w:rPr>
        <w:t>20</w:t>
      </w:r>
      <w:r w:rsidR="00FB4DAB" w:rsidRPr="00F4150B">
        <w:rPr>
          <w:sz w:val="20"/>
          <w:szCs w:val="20"/>
          <w:lang w:val="es-SV"/>
        </w:rPr>
        <w:t>_</w:t>
      </w:r>
      <w:r w:rsidR="00FB4DAB">
        <w:rPr>
          <w:sz w:val="20"/>
          <w:szCs w:val="20"/>
          <w:lang w:val="es-SV"/>
        </w:rPr>
        <w:t>0</w:t>
      </w:r>
      <w:r w:rsidR="00D35174">
        <w:rPr>
          <w:sz w:val="20"/>
          <w:szCs w:val="20"/>
          <w:lang w:val="es-SV"/>
        </w:rPr>
        <w:t>90</w:t>
      </w:r>
    </w:p>
    <w:p w:rsidR="00CB4D59" w:rsidRPr="00F4150B" w:rsidRDefault="00CB4D59" w:rsidP="00FB4DAB">
      <w:pPr>
        <w:pStyle w:val="Sinespaciado"/>
        <w:jc w:val="right"/>
        <w:rPr>
          <w:sz w:val="20"/>
          <w:szCs w:val="20"/>
          <w:lang w:val="es-SV"/>
        </w:rPr>
      </w:pPr>
    </w:p>
    <w:p w:rsidR="004D7F9C" w:rsidRDefault="004D7F9C" w:rsidP="00FB4DAB">
      <w:pPr>
        <w:pStyle w:val="Sinespaciado"/>
        <w:jc w:val="center"/>
        <w:rPr>
          <w:b/>
          <w:sz w:val="20"/>
          <w:szCs w:val="20"/>
          <w:lang w:val="es-SV"/>
        </w:rPr>
      </w:pPr>
    </w:p>
    <w:p w:rsidR="004D7F9C" w:rsidRDefault="004D7F9C" w:rsidP="00FB4DAB">
      <w:pPr>
        <w:pStyle w:val="Sinespaciado"/>
        <w:jc w:val="center"/>
        <w:rPr>
          <w:b/>
          <w:sz w:val="20"/>
          <w:szCs w:val="20"/>
          <w:lang w:val="es-SV"/>
        </w:rPr>
      </w:pPr>
    </w:p>
    <w:p w:rsidR="004D7F9C" w:rsidRDefault="004D7F9C" w:rsidP="004D7F9C">
      <w:pPr>
        <w:pStyle w:val="Sinespaciado"/>
        <w:jc w:val="both"/>
        <w:rPr>
          <w:b/>
          <w:sz w:val="20"/>
          <w:szCs w:val="20"/>
          <w:lang w:val="es-SV"/>
        </w:rPr>
      </w:pPr>
    </w:p>
    <w:p w:rsidR="00FB4DAB" w:rsidRPr="00F4150B" w:rsidRDefault="00FB4DAB" w:rsidP="004D7F9C">
      <w:pPr>
        <w:pStyle w:val="Sinespaciado"/>
        <w:jc w:val="both"/>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D35174">
        <w:rPr>
          <w:sz w:val="20"/>
          <w:szCs w:val="20"/>
          <w:lang w:val="es-SV"/>
        </w:rPr>
        <w:t xml:space="preserve">nueve </w:t>
      </w:r>
      <w:r w:rsidRPr="00F4150B">
        <w:rPr>
          <w:sz w:val="20"/>
          <w:szCs w:val="20"/>
          <w:lang w:val="es-SV"/>
        </w:rPr>
        <w:t xml:space="preserve">horas del día </w:t>
      </w:r>
      <w:r w:rsidR="00D35174">
        <w:rPr>
          <w:sz w:val="20"/>
          <w:szCs w:val="20"/>
          <w:lang w:val="es-SV"/>
        </w:rPr>
        <w:t xml:space="preserve">veinticuatro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8878E2">
        <w:rPr>
          <w:sz w:val="20"/>
          <w:szCs w:val="20"/>
          <w:lang w:val="es-SV"/>
        </w:rPr>
        <w:t xml:space="preserve">ocho </w:t>
      </w:r>
      <w:r w:rsidRPr="00F4150B">
        <w:rPr>
          <w:sz w:val="20"/>
          <w:szCs w:val="20"/>
          <w:lang w:val="es-SV"/>
        </w:rPr>
        <w:t xml:space="preserve">horas del día </w:t>
      </w:r>
      <w:r w:rsidR="00D35174">
        <w:rPr>
          <w:sz w:val="20"/>
          <w:szCs w:val="20"/>
          <w:lang w:val="es-SV"/>
        </w:rPr>
        <w:t xml:space="preserve">dieciocho </w:t>
      </w:r>
      <w:r>
        <w:rPr>
          <w:sz w:val="20"/>
          <w:szCs w:val="20"/>
          <w:lang w:val="es-SV"/>
        </w:rPr>
        <w:t>del presente</w:t>
      </w:r>
      <w:r w:rsidR="00D35174">
        <w:rPr>
          <w:sz w:val="20"/>
          <w:szCs w:val="20"/>
          <w:lang w:val="es-SV"/>
        </w:rPr>
        <w:t xml:space="preserve"> mes y</w:t>
      </w:r>
      <w:r>
        <w:rPr>
          <w:sz w:val="20"/>
          <w:szCs w:val="20"/>
          <w:lang w:val="es-SV"/>
        </w:rPr>
        <w:t xml:space="preserv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D35174">
        <w:rPr>
          <w:sz w:val="20"/>
          <w:szCs w:val="20"/>
          <w:lang w:val="es-SV"/>
        </w:rPr>
        <w:t>90</w:t>
      </w:r>
      <w:r w:rsidRPr="00F4150B">
        <w:rPr>
          <w:sz w:val="20"/>
          <w:szCs w:val="20"/>
          <w:lang w:val="es-SV"/>
        </w:rPr>
        <w:t xml:space="preserve">, mediante la cual requiere se le entregue la siguiente información: </w:t>
      </w:r>
    </w:p>
    <w:p w:rsidR="00D35174" w:rsidRPr="00D35174" w:rsidRDefault="00FB4DAB" w:rsidP="00D35174">
      <w:pPr>
        <w:pStyle w:val="NormalWeb"/>
        <w:numPr>
          <w:ilvl w:val="0"/>
          <w:numId w:val="19"/>
        </w:numPr>
        <w:jc w:val="both"/>
        <w:rPr>
          <w:rFonts w:asciiTheme="minorHAnsi" w:hAnsiTheme="minorHAnsi"/>
          <w:b/>
          <w:i/>
          <w:sz w:val="20"/>
          <w:szCs w:val="20"/>
        </w:rPr>
      </w:pPr>
      <w:r w:rsidRPr="00D35174">
        <w:rPr>
          <w:rFonts w:asciiTheme="minorHAnsi" w:hAnsiTheme="minorHAnsi"/>
          <w:b/>
          <w:bCs/>
          <w:i/>
          <w:iCs/>
          <w:sz w:val="20"/>
          <w:szCs w:val="20"/>
        </w:rPr>
        <w:t>“</w:t>
      </w:r>
      <w:r w:rsidR="00D35174" w:rsidRPr="00D35174">
        <w:rPr>
          <w:rFonts w:asciiTheme="minorHAnsi" w:hAnsiTheme="minorHAnsi"/>
          <w:b/>
          <w:i/>
          <w:sz w:val="20"/>
          <w:szCs w:val="20"/>
        </w:rPr>
        <w:t>Cuantas importaciones del producto higiénico BIO-PROTEC AM 500. (SAL CUATERNARIA DE AMONIO DE SILICONA), con número de registro 1EH04020910 se han realizado desde el 01 de septiembre de 2020 al 15 de noviembre de 2020;</w:t>
      </w:r>
    </w:p>
    <w:p w:rsidR="00D35174" w:rsidRPr="00D35174" w:rsidRDefault="00D35174" w:rsidP="00DA1FAF">
      <w:pPr>
        <w:pStyle w:val="NormalWeb"/>
        <w:numPr>
          <w:ilvl w:val="0"/>
          <w:numId w:val="19"/>
        </w:numPr>
        <w:spacing w:after="0"/>
        <w:jc w:val="both"/>
        <w:rPr>
          <w:rFonts w:asciiTheme="minorHAnsi" w:eastAsia="Calibri" w:hAnsiTheme="minorHAnsi"/>
          <w:b/>
          <w:i/>
          <w:sz w:val="20"/>
          <w:szCs w:val="20"/>
        </w:rPr>
      </w:pPr>
      <w:r w:rsidRPr="00D35174">
        <w:rPr>
          <w:rFonts w:asciiTheme="minorHAnsi" w:hAnsiTheme="minorHAnsi"/>
          <w:b/>
          <w:i/>
          <w:sz w:val="20"/>
          <w:szCs w:val="20"/>
        </w:rPr>
        <w:t>Quienes han sido los importadores;</w:t>
      </w:r>
    </w:p>
    <w:p w:rsidR="00FB4DAB" w:rsidRPr="00D35174" w:rsidRDefault="00D35174" w:rsidP="00DA1FAF">
      <w:pPr>
        <w:pStyle w:val="NormalWeb"/>
        <w:numPr>
          <w:ilvl w:val="0"/>
          <w:numId w:val="19"/>
        </w:numPr>
        <w:spacing w:after="0"/>
        <w:jc w:val="both"/>
        <w:rPr>
          <w:rFonts w:asciiTheme="minorHAnsi" w:eastAsia="Calibri" w:hAnsiTheme="minorHAnsi"/>
          <w:b/>
          <w:i/>
          <w:sz w:val="20"/>
          <w:szCs w:val="20"/>
        </w:rPr>
      </w:pPr>
      <w:r w:rsidRPr="00D35174">
        <w:rPr>
          <w:rFonts w:asciiTheme="minorHAnsi" w:hAnsiTheme="minorHAnsi"/>
          <w:b/>
          <w:i/>
          <w:sz w:val="20"/>
          <w:szCs w:val="20"/>
        </w:rPr>
        <w:t>Que profesional responsable firmo el visado de las facturas de importación</w:t>
      </w:r>
      <w:r w:rsidR="00FB4DAB" w:rsidRPr="00D35174">
        <w:rPr>
          <w:rFonts w:asciiTheme="minorHAnsi" w:hAnsiTheme="minorHAnsi"/>
          <w:b/>
          <w:bCs/>
          <w:i/>
          <w:iCs/>
          <w:sz w:val="20"/>
          <w:szCs w:val="20"/>
        </w:rPr>
        <w:t>.”</w:t>
      </w: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Default="00D35174" w:rsidP="00D35174">
      <w:pPr>
        <w:pStyle w:val="Sinespaciado"/>
        <w:numPr>
          <w:ilvl w:val="0"/>
          <w:numId w:val="15"/>
        </w:numPr>
        <w:ind w:left="709" w:hanging="425"/>
        <w:jc w:val="both"/>
        <w:rPr>
          <w:sz w:val="20"/>
          <w:szCs w:val="20"/>
          <w:lang w:val="es-SV"/>
        </w:rPr>
      </w:pPr>
      <w:r w:rsidRPr="00D35174">
        <w:rPr>
          <w:sz w:val="20"/>
          <w:szCs w:val="20"/>
          <w:lang w:val="es-SV"/>
        </w:rPr>
        <w:t>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esta sede Administrativa</w:t>
      </w:r>
    </w:p>
    <w:p w:rsidR="00D35174" w:rsidRDefault="00D35174" w:rsidP="00D35174">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lastRenderedPageBreak/>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0A1E53">
        <w:rPr>
          <w:sz w:val="20"/>
          <w:szCs w:val="20"/>
          <w:lang w:val="es-SV"/>
        </w:rPr>
        <w:t>90</w:t>
      </w:r>
      <w:r w:rsidRPr="00F4150B">
        <w:rPr>
          <w:sz w:val="20"/>
          <w:szCs w:val="20"/>
          <w:lang w:val="es-SV"/>
        </w:rPr>
        <w:t xml:space="preserve">, a la </w:t>
      </w:r>
      <w:r w:rsidR="000D34BA">
        <w:rPr>
          <w:sz w:val="20"/>
          <w:szCs w:val="20"/>
          <w:lang w:val="es-SV"/>
        </w:rPr>
        <w:t xml:space="preserve">Unidad de </w:t>
      </w:r>
      <w:r w:rsidR="000A1E53">
        <w:rPr>
          <w:sz w:val="20"/>
          <w:szCs w:val="20"/>
          <w:lang w:val="es-SV"/>
        </w:rPr>
        <w:t xml:space="preserve">Importaciones, Exportaciones y Donaciones de Medicamentos </w:t>
      </w:r>
      <w:r w:rsidRPr="00F4150B">
        <w:rPr>
          <w:sz w:val="20"/>
          <w:szCs w:val="20"/>
          <w:lang w:val="es-SV"/>
        </w:rPr>
        <w:t xml:space="preserve">de esta Dirección, la cual mediante memorándum informó: </w:t>
      </w:r>
    </w:p>
    <w:p w:rsidR="000D34BA" w:rsidRDefault="000D34BA"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624D44" w:rsidRPr="000A1E53" w:rsidRDefault="000A1E53" w:rsidP="000D34BA">
      <w:pPr>
        <w:pStyle w:val="Sinespaciado"/>
        <w:spacing w:line="276" w:lineRule="auto"/>
        <w:jc w:val="both"/>
        <w:rPr>
          <w:b/>
          <w:i/>
          <w:sz w:val="20"/>
          <w:lang w:val="es-SV"/>
        </w:rPr>
      </w:pPr>
      <w:r w:rsidRPr="000A1E53">
        <w:rPr>
          <w:b/>
          <w:i/>
          <w:sz w:val="20"/>
          <w:lang w:val="es-SV"/>
        </w:rPr>
        <w:t>Que se he verificado y no se poseen registros de importaciones para el producto BIO-PROTEC AM 500. (SAL CUATERNARIA DE AMONIO DE SOLICONA), con número de registro 1EH04020910, para el periodo del 01 de septiembre al 15 de noviembre de 2020</w:t>
      </w:r>
    </w:p>
    <w:p w:rsidR="00FB4DA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FE1F17"/>
    <w:multiLevelType w:val="hybridMultilevel"/>
    <w:tmpl w:val="C3F8B83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15"/>
  </w:num>
  <w:num w:numId="6">
    <w:abstractNumId w:val="14"/>
  </w:num>
  <w:num w:numId="7">
    <w:abstractNumId w:val="16"/>
  </w:num>
  <w:num w:numId="8">
    <w:abstractNumId w:val="7"/>
  </w:num>
  <w:num w:numId="9">
    <w:abstractNumId w:val="8"/>
  </w:num>
  <w:num w:numId="10">
    <w:abstractNumId w:val="3"/>
  </w:num>
  <w:num w:numId="11">
    <w:abstractNumId w:val="2"/>
  </w:num>
  <w:num w:numId="12">
    <w:abstractNumId w:val="6"/>
  </w:num>
  <w:num w:numId="13">
    <w:abstractNumId w:val="17"/>
  </w:num>
  <w:num w:numId="14">
    <w:abstractNumId w:val="9"/>
  </w:num>
  <w:num w:numId="15">
    <w:abstractNumId w:val="13"/>
  </w:num>
  <w:num w:numId="16">
    <w:abstractNumId w:val="1"/>
  </w:num>
  <w:num w:numId="17">
    <w:abstractNumId w:val="18"/>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A1E53"/>
    <w:rsid w:val="000D34BA"/>
    <w:rsid w:val="0010717E"/>
    <w:rsid w:val="001F3FDF"/>
    <w:rsid w:val="00230904"/>
    <w:rsid w:val="0023193E"/>
    <w:rsid w:val="0024071F"/>
    <w:rsid w:val="00244D7D"/>
    <w:rsid w:val="00272251"/>
    <w:rsid w:val="00274E23"/>
    <w:rsid w:val="00295CDD"/>
    <w:rsid w:val="0038059B"/>
    <w:rsid w:val="003A7E82"/>
    <w:rsid w:val="003D0879"/>
    <w:rsid w:val="004522A7"/>
    <w:rsid w:val="0046294F"/>
    <w:rsid w:val="00482330"/>
    <w:rsid w:val="004A257B"/>
    <w:rsid w:val="004D7F9C"/>
    <w:rsid w:val="00524EA4"/>
    <w:rsid w:val="00560A0A"/>
    <w:rsid w:val="005923F9"/>
    <w:rsid w:val="005B1ACF"/>
    <w:rsid w:val="005B78C1"/>
    <w:rsid w:val="00602C1E"/>
    <w:rsid w:val="00624D44"/>
    <w:rsid w:val="0063450A"/>
    <w:rsid w:val="00657D42"/>
    <w:rsid w:val="006A02A5"/>
    <w:rsid w:val="006E441B"/>
    <w:rsid w:val="00735F8B"/>
    <w:rsid w:val="0073670F"/>
    <w:rsid w:val="007452FB"/>
    <w:rsid w:val="00794C67"/>
    <w:rsid w:val="007F6026"/>
    <w:rsid w:val="00810386"/>
    <w:rsid w:val="00827CFD"/>
    <w:rsid w:val="008878E2"/>
    <w:rsid w:val="008879C4"/>
    <w:rsid w:val="00891456"/>
    <w:rsid w:val="0089518B"/>
    <w:rsid w:val="00902339"/>
    <w:rsid w:val="00905359"/>
    <w:rsid w:val="00910A2C"/>
    <w:rsid w:val="00934066"/>
    <w:rsid w:val="00936E45"/>
    <w:rsid w:val="00971DF7"/>
    <w:rsid w:val="00990914"/>
    <w:rsid w:val="00997592"/>
    <w:rsid w:val="00A0033F"/>
    <w:rsid w:val="00A63DAF"/>
    <w:rsid w:val="00AC6E78"/>
    <w:rsid w:val="00AF3B21"/>
    <w:rsid w:val="00B27895"/>
    <w:rsid w:val="00B419A9"/>
    <w:rsid w:val="00B91896"/>
    <w:rsid w:val="00B9201E"/>
    <w:rsid w:val="00BB04EC"/>
    <w:rsid w:val="00BF3DE8"/>
    <w:rsid w:val="00BF6A6F"/>
    <w:rsid w:val="00C13488"/>
    <w:rsid w:val="00C7422B"/>
    <w:rsid w:val="00CA7F2F"/>
    <w:rsid w:val="00CA7F42"/>
    <w:rsid w:val="00CB4262"/>
    <w:rsid w:val="00CB434A"/>
    <w:rsid w:val="00CB4D59"/>
    <w:rsid w:val="00D35174"/>
    <w:rsid w:val="00D65A15"/>
    <w:rsid w:val="00D95243"/>
    <w:rsid w:val="00DE41FD"/>
    <w:rsid w:val="00E923F5"/>
    <w:rsid w:val="00F04B74"/>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1D59-4DDD-4E8B-9702-5A9934DC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2020-07-20T17:13:00Z</cp:lastPrinted>
  <dcterms:created xsi:type="dcterms:W3CDTF">2021-04-22T21:01:00Z</dcterms:created>
  <dcterms:modified xsi:type="dcterms:W3CDTF">2021-04-23T21:25:00Z</dcterms:modified>
</cp:coreProperties>
</file>