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B711" w14:textId="5FE7EAC2" w:rsidR="00CE279A" w:rsidRPr="009A0935" w:rsidRDefault="009663A7"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5F25F0C9" wp14:editId="5F096754">
                <wp:simplePos x="0" y="0"/>
                <wp:positionH relativeFrom="column">
                  <wp:posOffset>-1009650</wp:posOffset>
                </wp:positionH>
                <wp:positionV relativeFrom="paragraph">
                  <wp:posOffset>-1278255</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4853467A" w14:textId="77777777" w:rsidR="009663A7" w:rsidRDefault="009663A7" w:rsidP="009663A7">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3DC39AA6" w14:textId="77777777" w:rsidR="009663A7" w:rsidRDefault="009663A7" w:rsidP="009663A7">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5F0C9" id="_x0000_t202" coordsize="21600,21600" o:spt="202" path="m,l,21600r21600,l21600,xe">
                <v:stroke joinstyle="miter"/>
                <v:path gradientshapeok="t" o:connecttype="rect"/>
              </v:shapetype>
              <v:shape id="Cuadro de texto 4" o:spid="_x0000_s1026" type="#_x0000_t202" style="position:absolute;left:0;text-align:left;margin-left:-79.5pt;margin-top:-100.6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" strokecolor="#538135 [2409]" strokeweight="3pt">
                <v:textbox>
                  <w:txbxContent>
                    <w:p w14:paraId="4853467A" w14:textId="77777777" w:rsidR="009663A7" w:rsidRDefault="009663A7" w:rsidP="009663A7">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3DC39AA6" w14:textId="77777777" w:rsidR="009663A7" w:rsidRDefault="009663A7" w:rsidP="009663A7">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6A0B84">
        <w:rPr>
          <w:sz w:val="20"/>
          <w:szCs w:val="20"/>
        </w:rPr>
        <w:t>00</w:t>
      </w:r>
      <w:r w:rsidR="00DB7B01">
        <w:rPr>
          <w:sz w:val="20"/>
          <w:szCs w:val="20"/>
        </w:rPr>
        <w:t>9</w:t>
      </w:r>
    </w:p>
    <w:p w14:paraId="4C11D4FD" w14:textId="77777777" w:rsidR="00CE279A" w:rsidRPr="009A0935" w:rsidRDefault="00CE279A" w:rsidP="009A0935">
      <w:pPr>
        <w:pStyle w:val="Sinespaciado"/>
        <w:spacing w:line="276" w:lineRule="auto"/>
        <w:jc w:val="center"/>
        <w:rPr>
          <w:b/>
          <w:sz w:val="20"/>
          <w:szCs w:val="20"/>
        </w:rPr>
      </w:pPr>
    </w:p>
    <w:p w14:paraId="6324CCE1" w14:textId="77777777"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w:t>
      </w:r>
      <w:r w:rsidR="00DB7B01">
        <w:rPr>
          <w:b/>
          <w:sz w:val="20"/>
          <w:szCs w:val="20"/>
        </w:rPr>
        <w:t>Ó</w:t>
      </w:r>
      <w:r w:rsidRPr="009A0935">
        <w:rPr>
          <w:b/>
          <w:sz w:val="20"/>
          <w:szCs w:val="20"/>
        </w:rPr>
        <w:t>N PÚBLICA</w:t>
      </w:r>
    </w:p>
    <w:p w14:paraId="15D4C987" w14:textId="77777777" w:rsidR="00CE279A" w:rsidRPr="009A0935" w:rsidRDefault="00CE279A" w:rsidP="009A0935">
      <w:pPr>
        <w:pStyle w:val="Sinespaciado"/>
        <w:spacing w:line="276" w:lineRule="auto"/>
        <w:jc w:val="center"/>
        <w:rPr>
          <w:b/>
          <w:sz w:val="20"/>
          <w:szCs w:val="20"/>
        </w:rPr>
      </w:pPr>
    </w:p>
    <w:p w14:paraId="1F440834"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En la ciudad de Santa Tecla, Departamento de L</w:t>
      </w:r>
      <w:bookmarkStart w:id="0" w:name="_GoBack"/>
      <w:bookmarkEnd w:id="0"/>
      <w:r w:rsidRPr="009A0935">
        <w:rPr>
          <w:sz w:val="20"/>
          <w:szCs w:val="20"/>
        </w:rPr>
        <w:t xml:space="preserve">a Libertad, a las </w:t>
      </w:r>
      <w:r w:rsidR="00DB7B01">
        <w:rPr>
          <w:sz w:val="20"/>
          <w:szCs w:val="20"/>
        </w:rPr>
        <w:t>trece</w:t>
      </w:r>
      <w:r w:rsidR="006A0B84">
        <w:rPr>
          <w:sz w:val="20"/>
          <w:szCs w:val="20"/>
        </w:rPr>
        <w:t xml:space="preserve"> </w:t>
      </w:r>
      <w:r w:rsidRPr="009A0935">
        <w:rPr>
          <w:sz w:val="20"/>
          <w:szCs w:val="20"/>
        </w:rPr>
        <w:t xml:space="preserve">horas </w:t>
      </w:r>
      <w:r w:rsidR="00202512">
        <w:rPr>
          <w:sz w:val="20"/>
          <w:szCs w:val="20"/>
        </w:rPr>
        <w:t xml:space="preserve">y quince minutos </w:t>
      </w:r>
      <w:r w:rsidRPr="009A0935">
        <w:rPr>
          <w:sz w:val="20"/>
          <w:szCs w:val="20"/>
        </w:rPr>
        <w:t xml:space="preserve">del día </w:t>
      </w:r>
      <w:r w:rsidR="00DB7B01">
        <w:rPr>
          <w:sz w:val="20"/>
          <w:szCs w:val="20"/>
        </w:rPr>
        <w:t>veinticuatro</w:t>
      </w:r>
      <w:r w:rsidR="006A0B84">
        <w:rPr>
          <w:sz w:val="20"/>
          <w:szCs w:val="20"/>
        </w:rPr>
        <w:t xml:space="preserve"> </w:t>
      </w:r>
      <w:r w:rsidR="00A63001">
        <w:rPr>
          <w:sz w:val="20"/>
          <w:szCs w:val="20"/>
        </w:rPr>
        <w:t xml:space="preserve">de </w:t>
      </w:r>
      <w:r w:rsidR="006A0B84">
        <w:rPr>
          <w:sz w:val="20"/>
          <w:szCs w:val="20"/>
        </w:rPr>
        <w:t>febrero de dos mil veintidós</w:t>
      </w:r>
      <w:r w:rsidRPr="009A0935">
        <w:rPr>
          <w:sz w:val="20"/>
          <w:szCs w:val="20"/>
        </w:rPr>
        <w:t>.</w:t>
      </w:r>
    </w:p>
    <w:p w14:paraId="0FFB634C" w14:textId="77777777" w:rsidR="00CE279A" w:rsidRPr="009A0935" w:rsidRDefault="00CE279A" w:rsidP="009A0935">
      <w:pPr>
        <w:pStyle w:val="Sinespaciado"/>
        <w:spacing w:line="276" w:lineRule="auto"/>
        <w:jc w:val="both"/>
        <w:rPr>
          <w:sz w:val="20"/>
          <w:szCs w:val="20"/>
        </w:rPr>
      </w:pPr>
    </w:p>
    <w:p w14:paraId="3A1D1B20" w14:textId="0629CAB0" w:rsidR="00556C4B" w:rsidRDefault="00CE279A" w:rsidP="009A0935">
      <w:pPr>
        <w:pStyle w:val="Sinespaciado"/>
        <w:spacing w:line="276" w:lineRule="auto"/>
        <w:jc w:val="both"/>
        <w:rPr>
          <w:rFonts w:eastAsia="Calibri"/>
          <w:noProof/>
          <w:sz w:val="20"/>
          <w:szCs w:val="20"/>
          <w:lang w:eastAsia="es-SV"/>
        </w:rPr>
      </w:pPr>
      <w:r w:rsidRPr="009A0935">
        <w:rPr>
          <w:sz w:val="20"/>
          <w:szCs w:val="20"/>
        </w:rPr>
        <w:t xml:space="preserve">Vista y admitida la solicitud de acceso a la información pública, recibida en esta oficina a las </w:t>
      </w:r>
      <w:r w:rsidR="00DB7B01">
        <w:rPr>
          <w:sz w:val="20"/>
          <w:szCs w:val="20"/>
        </w:rPr>
        <w:t>diez</w:t>
      </w:r>
      <w:r w:rsidR="00DB7B01" w:rsidRPr="00D67C63">
        <w:rPr>
          <w:sz w:val="20"/>
          <w:szCs w:val="20"/>
        </w:rPr>
        <w:t xml:space="preserve"> horas </w:t>
      </w:r>
      <w:r w:rsidR="00DB7B01">
        <w:rPr>
          <w:sz w:val="20"/>
          <w:szCs w:val="20"/>
        </w:rPr>
        <w:t>con cuarenta y tres</w:t>
      </w:r>
      <w:r w:rsidR="00DB7B01" w:rsidRPr="00D67C63">
        <w:rPr>
          <w:sz w:val="20"/>
          <w:szCs w:val="20"/>
        </w:rPr>
        <w:t xml:space="preserve"> minutos </w:t>
      </w:r>
      <w:r w:rsidR="00DB7B01" w:rsidRPr="00D67C63">
        <w:rPr>
          <w:noProof/>
          <w:sz w:val="20"/>
          <w:szCs w:val="20"/>
          <w:lang w:eastAsia="es-SV"/>
        </w:rPr>
        <w:t xml:space="preserve">del día </w:t>
      </w:r>
      <w:r w:rsidR="00DB7B01">
        <w:rPr>
          <w:noProof/>
          <w:sz w:val="20"/>
          <w:szCs w:val="20"/>
          <w:lang w:eastAsia="es-SV"/>
        </w:rPr>
        <w:t>veintidos</w:t>
      </w:r>
      <w:r w:rsidR="006A0B84">
        <w:rPr>
          <w:sz w:val="20"/>
          <w:szCs w:val="20"/>
        </w:rPr>
        <w:t xml:space="preserve"> </w:t>
      </w:r>
      <w:r w:rsidR="00A63001">
        <w:rPr>
          <w:sz w:val="20"/>
          <w:szCs w:val="20"/>
        </w:rPr>
        <w:t>de</w:t>
      </w:r>
      <w:r w:rsidRPr="009A0935">
        <w:rPr>
          <w:sz w:val="20"/>
          <w:szCs w:val="20"/>
        </w:rPr>
        <w:t xml:space="preserve"> </w:t>
      </w:r>
      <w:r w:rsidR="006A0B84">
        <w:rPr>
          <w:sz w:val="20"/>
          <w:szCs w:val="20"/>
        </w:rPr>
        <w:t xml:space="preserve">febrero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542E7F">
        <w:rPr>
          <w:sz w:val="20"/>
          <w:szCs w:val="20"/>
        </w:rPr>
        <w:t xml:space="preserve">suscrita por </w:t>
      </w:r>
      <w:r w:rsidR="00725533" w:rsidRPr="00725533">
        <w:rPr>
          <w:noProof/>
          <w:sz w:val="20"/>
          <w:szCs w:val="20"/>
          <w:highlight w:val="black"/>
          <w:lang w:eastAsia="es-SV"/>
        </w:rPr>
        <w:t>----------------------------------------------------------------</w:t>
      </w:r>
      <w:r w:rsidR="00493AC0">
        <w:rPr>
          <w:sz w:val="20"/>
          <w:szCs w:val="20"/>
        </w:rPr>
        <w:t xml:space="preserve">, </w:t>
      </w:r>
      <w:r w:rsidR="00556C4B" w:rsidRPr="009A0935">
        <w:rPr>
          <w:sz w:val="20"/>
          <w:szCs w:val="20"/>
        </w:rPr>
        <w:t>con Documento Único de Identidad número</w:t>
      </w:r>
      <w:r w:rsidR="00725533">
        <w:rPr>
          <w:sz w:val="20"/>
          <w:szCs w:val="20"/>
        </w:rPr>
        <w:t xml:space="preserve"> </w:t>
      </w:r>
      <w:r w:rsidR="00725533" w:rsidRPr="00725533">
        <w:rPr>
          <w:sz w:val="20"/>
          <w:szCs w:val="20"/>
          <w:highlight w:val="black"/>
        </w:rPr>
        <w:t>-----------------------------------------------------------</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6A0B84">
        <w:rPr>
          <w:sz w:val="20"/>
          <w:szCs w:val="20"/>
        </w:rPr>
        <w:t>0</w:t>
      </w:r>
      <w:r w:rsidR="00DB7B01">
        <w:rPr>
          <w:sz w:val="20"/>
          <w:szCs w:val="20"/>
        </w:rPr>
        <w:t>9</w:t>
      </w:r>
      <w:r w:rsidR="00556ACA">
        <w:rPr>
          <w:sz w:val="20"/>
          <w:szCs w:val="20"/>
        </w:rPr>
        <w:t>;</w:t>
      </w:r>
      <w:r w:rsidR="00556C4B" w:rsidRPr="009A0935">
        <w:rPr>
          <w:rFonts w:eastAsia="Calibri"/>
          <w:noProof/>
          <w:sz w:val="20"/>
          <w:szCs w:val="20"/>
          <w:lang w:eastAsia="es-SV"/>
        </w:rPr>
        <w:t xml:space="preserve"> </w:t>
      </w:r>
    </w:p>
    <w:p w14:paraId="09A65D2A" w14:textId="77777777" w:rsidR="00B74B57" w:rsidRPr="009A0935" w:rsidRDefault="00B74B57" w:rsidP="009A0935">
      <w:pPr>
        <w:pStyle w:val="Sinespaciado"/>
        <w:spacing w:line="276" w:lineRule="auto"/>
        <w:jc w:val="both"/>
        <w:rPr>
          <w:sz w:val="20"/>
          <w:szCs w:val="20"/>
        </w:rPr>
      </w:pPr>
    </w:p>
    <w:p w14:paraId="4E50D31F" w14:textId="77777777"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14:paraId="0DC03551" w14:textId="77777777" w:rsidR="00CE279A" w:rsidRPr="009A0935" w:rsidRDefault="00DB7B01" w:rsidP="009A0935">
      <w:pPr>
        <w:pStyle w:val="Sinespaciado"/>
        <w:spacing w:line="276" w:lineRule="auto"/>
        <w:jc w:val="both"/>
        <w:rPr>
          <w:sz w:val="20"/>
          <w:szCs w:val="20"/>
        </w:rPr>
      </w:pPr>
      <w:r>
        <w:rPr>
          <w:sz w:val="20"/>
          <w:szCs w:val="20"/>
        </w:rPr>
        <w:t>La ciudadana</w:t>
      </w:r>
      <w:r w:rsidR="00556C4B" w:rsidRPr="009A0935">
        <w:rPr>
          <w:sz w:val="20"/>
          <w:szCs w:val="20"/>
        </w:rPr>
        <w:t xml:space="preserve"> de generales anteriormente relacionadas requirió, la siguiente información:</w:t>
      </w:r>
      <w:r w:rsidR="00CE279A" w:rsidRPr="009A0935">
        <w:rPr>
          <w:sz w:val="20"/>
          <w:szCs w:val="20"/>
        </w:rPr>
        <w:t xml:space="preserve"> </w:t>
      </w:r>
    </w:p>
    <w:p w14:paraId="21CA0ADE" w14:textId="77777777" w:rsidR="00BA5FA6" w:rsidRPr="00202512" w:rsidRDefault="005172B7" w:rsidP="00B74B5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DB7B01" w:rsidRPr="00DB7B01">
        <w:rPr>
          <w:rFonts w:asciiTheme="minorHAnsi" w:hAnsiTheme="minorHAnsi" w:cstheme="minorHAnsi"/>
          <w:b/>
          <w:bCs/>
          <w:i/>
          <w:iCs/>
          <w:sz w:val="20"/>
          <w:szCs w:val="20"/>
          <w:lang w:val="es-SV"/>
        </w:rPr>
        <w:t>Acta completa de sesión ordinaria #8 con fecha 17 de mayo del 2018. SI hay seguimiento de acuerdos de esa acta incluir todas las comunicaciones derivadas.</w:t>
      </w:r>
      <w:r w:rsidRPr="00202512">
        <w:rPr>
          <w:rFonts w:asciiTheme="minorHAnsi" w:hAnsiTheme="minorHAnsi" w:cstheme="minorHAnsi"/>
          <w:b/>
          <w:i/>
          <w:sz w:val="20"/>
          <w:szCs w:val="20"/>
        </w:rPr>
        <w:t>”</w:t>
      </w:r>
    </w:p>
    <w:p w14:paraId="5F0FA117" w14:textId="77777777" w:rsidR="00B74B57" w:rsidRPr="009A0935" w:rsidRDefault="000425DD" w:rsidP="00B74B57">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75A3E344"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2B52A7D5" w14:textId="77777777" w:rsidR="00CE279A" w:rsidRPr="00C23DF3" w:rsidRDefault="00CE279A" w:rsidP="009A0935">
      <w:pPr>
        <w:pStyle w:val="Sinespaciado"/>
        <w:spacing w:line="276" w:lineRule="auto"/>
        <w:jc w:val="both"/>
        <w:rPr>
          <w:sz w:val="20"/>
          <w:szCs w:val="20"/>
          <w:lang w:val="es-ES"/>
        </w:rPr>
      </w:pPr>
    </w:p>
    <w:p w14:paraId="1CFD613C"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3F87FFE2"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F7046B5" w14:textId="77777777" w:rsidR="009A0935" w:rsidRPr="009A0935" w:rsidRDefault="00716B76"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 xml:space="preserve">detrmina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71558423" w14:textId="77777777" w:rsidR="004775E0" w:rsidRPr="0043288A" w:rsidRDefault="0043288A"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w:t>
      </w:r>
      <w:r w:rsidRPr="0043288A">
        <w:rPr>
          <w:sz w:val="20"/>
          <w:szCs w:val="20"/>
        </w:rPr>
        <w:t xml:space="preserve">conformidad al artículo 3 de la Ley de Medicamentos, se crea la Dirección Nacional de Medicamentos, como una entidad autónoma de derecho y de utilidad pública, de carácter técnico, de duración indefinida, con plena autonomía en el ejercicio de sus funciones, tanto en lo financiero como en lo </w:t>
      </w:r>
      <w:r>
        <w:rPr>
          <w:sz w:val="20"/>
          <w:szCs w:val="20"/>
        </w:rPr>
        <w:t>administrativo y presupuestario,</w:t>
      </w:r>
      <w:r w:rsidRPr="0043288A">
        <w:rPr>
          <w:sz w:val="20"/>
          <w:szCs w:val="20"/>
        </w:rPr>
        <w:t xml:space="preserve"> la cual será la autoridad competente para la aplicación de la Ley de Medicamentos</w:t>
      </w:r>
    </w:p>
    <w:p w14:paraId="78BB329D" w14:textId="77777777" w:rsidR="00285061" w:rsidRPr="0043288A" w:rsidRDefault="00285061" w:rsidP="009A0935">
      <w:pPr>
        <w:pStyle w:val="Sinespaciado"/>
        <w:numPr>
          <w:ilvl w:val="0"/>
          <w:numId w:val="7"/>
        </w:numPr>
        <w:spacing w:after="240" w:line="276" w:lineRule="auto"/>
        <w:ind w:left="709"/>
        <w:jc w:val="both"/>
        <w:rPr>
          <w:noProof/>
          <w:sz w:val="20"/>
          <w:szCs w:val="20"/>
          <w:lang w:eastAsia="es-SV"/>
        </w:rPr>
      </w:pPr>
      <w:r w:rsidRPr="0043288A">
        <w:rPr>
          <w:noProof/>
          <w:sz w:val="20"/>
          <w:szCs w:val="20"/>
          <w:lang w:eastAsia="es-SV"/>
        </w:rPr>
        <w:t xml:space="preserve">En virtud de lo expuesto en el literal anterior y con fundamento en </w:t>
      </w:r>
      <w:r w:rsidRPr="0043288A">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4091B3A3"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14:paraId="30A53EC5" w14:textId="77777777" w:rsidR="00542E7F" w:rsidRPr="009A0935" w:rsidRDefault="00542E7F" w:rsidP="00542E7F">
      <w:pPr>
        <w:pStyle w:val="Sinespaciado"/>
        <w:spacing w:line="276" w:lineRule="auto"/>
        <w:jc w:val="both"/>
        <w:rPr>
          <w:b/>
          <w:sz w:val="20"/>
          <w:szCs w:val="20"/>
        </w:rPr>
      </w:pPr>
    </w:p>
    <w:p w14:paraId="4E65DB24" w14:textId="77777777"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22_00</w:t>
      </w:r>
      <w:r w:rsidR="00DB7B01">
        <w:rPr>
          <w:rFonts w:asciiTheme="minorHAnsi" w:eastAsiaTheme="minorHAnsi" w:hAnsiTheme="minorHAnsi" w:cstheme="minorBidi"/>
          <w:sz w:val="20"/>
          <w:szCs w:val="20"/>
          <w:lang w:val="es-SV" w:eastAsia="en-US"/>
        </w:rPr>
        <w:t>9</w:t>
      </w:r>
      <w:r w:rsidRPr="009A0935">
        <w:rPr>
          <w:rFonts w:asciiTheme="minorHAnsi" w:eastAsiaTheme="minorHAnsi" w:hAnsiTheme="minorHAnsi" w:cstheme="minorBidi"/>
          <w:sz w:val="20"/>
          <w:szCs w:val="20"/>
          <w:lang w:val="es-SV" w:eastAsia="en-US"/>
        </w:rPr>
        <w:t xml:space="preserve">, a la </w:t>
      </w:r>
      <w:r w:rsidR="00587709">
        <w:rPr>
          <w:rFonts w:asciiTheme="minorHAnsi" w:eastAsiaTheme="minorHAnsi" w:hAnsiTheme="minorHAnsi" w:cstheme="minorBidi"/>
          <w:sz w:val="20"/>
          <w:szCs w:val="20"/>
          <w:lang w:val="es-SV" w:eastAsia="en-US"/>
        </w:rPr>
        <w:t>Coordinación</w:t>
      </w:r>
      <w:r w:rsidR="00DB7B01">
        <w:rPr>
          <w:rFonts w:asciiTheme="minorHAnsi" w:eastAsiaTheme="minorHAnsi" w:hAnsiTheme="minorHAnsi" w:cstheme="minorBidi"/>
          <w:sz w:val="20"/>
          <w:szCs w:val="20"/>
          <w:lang w:val="es-SV" w:eastAsia="en-US"/>
        </w:rPr>
        <w:t xml:space="preserve"> Legal de Asuntos Regulatorios</w:t>
      </w:r>
      <w:r w:rsidR="00542E7F">
        <w:rPr>
          <w:rFonts w:asciiTheme="minorHAnsi" w:eastAsiaTheme="minorHAnsi" w:hAnsiTheme="minorHAnsi" w:cstheme="minorBidi"/>
          <w:sz w:val="20"/>
          <w:szCs w:val="20"/>
          <w:lang w:val="es-SV" w:eastAsia="en-US"/>
        </w:rPr>
        <w:t xml:space="preserve"> </w:t>
      </w:r>
      <w:r w:rsidRPr="009A0935">
        <w:rPr>
          <w:rFonts w:asciiTheme="minorHAnsi" w:eastAsiaTheme="minorHAnsi" w:hAnsiTheme="minorHAnsi" w:cstheme="minorBidi"/>
          <w:sz w:val="20"/>
          <w:szCs w:val="20"/>
          <w:lang w:val="es-SV" w:eastAsia="en-US"/>
        </w:rPr>
        <w:t xml:space="preserve">de esta Dirección, la cual </w:t>
      </w:r>
      <w:r w:rsidR="00716B76">
        <w:rPr>
          <w:rFonts w:asciiTheme="minorHAnsi" w:eastAsiaTheme="minorHAnsi" w:hAnsiTheme="minorHAnsi" w:cstheme="minorBidi"/>
          <w:sz w:val="20"/>
          <w:szCs w:val="20"/>
          <w:lang w:val="es-SV" w:eastAsia="en-US"/>
        </w:rPr>
        <w:t>remitió</w:t>
      </w:r>
      <w:r w:rsidRPr="009A0935">
        <w:rPr>
          <w:rFonts w:asciiTheme="minorHAnsi" w:eastAsiaTheme="minorHAnsi" w:hAnsiTheme="minorHAnsi" w:cstheme="minorBidi"/>
          <w:sz w:val="20"/>
          <w:szCs w:val="20"/>
          <w:lang w:val="es-SV" w:eastAsia="en-US"/>
        </w:rPr>
        <w:t xml:space="preserve">: </w:t>
      </w:r>
    </w:p>
    <w:p w14:paraId="3494CA2C" w14:textId="77777777" w:rsidR="00CE279A" w:rsidRPr="009A0935" w:rsidRDefault="00CE279A" w:rsidP="009A0935">
      <w:pPr>
        <w:pStyle w:val="Sinespaciado"/>
        <w:spacing w:line="276" w:lineRule="auto"/>
        <w:jc w:val="both"/>
        <w:rPr>
          <w:sz w:val="20"/>
          <w:szCs w:val="20"/>
        </w:rPr>
      </w:pPr>
    </w:p>
    <w:p w14:paraId="4B1CC882" w14:textId="77777777" w:rsidR="00696D1E" w:rsidRPr="00696D1E" w:rsidRDefault="00F27F1B" w:rsidP="00716B76">
      <w:pPr>
        <w:pStyle w:val="Sinespaciado"/>
        <w:spacing w:line="276" w:lineRule="auto"/>
        <w:jc w:val="both"/>
        <w:rPr>
          <w:b/>
          <w:bCs/>
          <w:i/>
          <w:iCs/>
          <w:sz w:val="20"/>
          <w:szCs w:val="20"/>
        </w:rPr>
      </w:pPr>
      <w:r>
        <w:rPr>
          <w:b/>
          <w:i/>
          <w:sz w:val="20"/>
          <w:szCs w:val="20"/>
          <w:lang w:val="es-ES"/>
        </w:rPr>
        <w:t>“</w:t>
      </w:r>
      <w:r w:rsidR="00696D1E">
        <w:rPr>
          <w:b/>
          <w:i/>
          <w:sz w:val="20"/>
          <w:szCs w:val="20"/>
          <w:lang w:val="es-ES"/>
        </w:rPr>
        <w:t>certificación del acta de la sesión ordinaria número ocho de fecha diecisiete de mayo del año dos mil dieciocho.</w:t>
      </w:r>
      <w:r w:rsidR="00716B76">
        <w:rPr>
          <w:b/>
          <w:i/>
          <w:sz w:val="20"/>
          <w:szCs w:val="20"/>
          <w:lang w:val="es-ES"/>
        </w:rPr>
        <w:t xml:space="preserve"> (</w:t>
      </w:r>
      <w:r w:rsidR="00716B76" w:rsidRPr="00716B76">
        <w:rPr>
          <w:sz w:val="20"/>
          <w:szCs w:val="20"/>
          <w:lang w:val="es-ES"/>
        </w:rPr>
        <w:t>ANEXO DENOMINADO: DIGITALIZACION SAIP_2022_009 (4) Acta</w:t>
      </w:r>
      <w:r w:rsidR="00716B76">
        <w:rPr>
          <w:sz w:val="20"/>
          <w:szCs w:val="20"/>
          <w:lang w:val="es-ES"/>
        </w:rPr>
        <w:t>)</w:t>
      </w:r>
    </w:p>
    <w:p w14:paraId="2A450ADB" w14:textId="77777777" w:rsidR="00F27F1B" w:rsidRDefault="00696D1E" w:rsidP="00716B76">
      <w:pPr>
        <w:pStyle w:val="Sinespaciado"/>
        <w:spacing w:line="276" w:lineRule="auto"/>
        <w:jc w:val="both"/>
        <w:rPr>
          <w:b/>
          <w:bCs/>
          <w:i/>
          <w:iCs/>
          <w:sz w:val="20"/>
          <w:szCs w:val="20"/>
        </w:rPr>
      </w:pPr>
      <w:r>
        <w:rPr>
          <w:b/>
          <w:i/>
          <w:sz w:val="20"/>
          <w:szCs w:val="20"/>
        </w:rPr>
        <w:t>Asimismo, hago mención que no se remiten seguimientos de acuerdos de dicha acta o comunicaciones derivadas de estos, por no estar especificados ni determinados en la solicitud.</w:t>
      </w:r>
      <w:r w:rsidR="00603EF7">
        <w:rPr>
          <w:b/>
          <w:bCs/>
          <w:i/>
          <w:iCs/>
          <w:sz w:val="20"/>
          <w:szCs w:val="20"/>
        </w:rPr>
        <w:t>”</w:t>
      </w:r>
    </w:p>
    <w:p w14:paraId="35BE2F0D" w14:textId="77777777" w:rsidR="00542E7F" w:rsidRDefault="00542E7F" w:rsidP="00542E7F">
      <w:pPr>
        <w:pStyle w:val="Sinespaciado"/>
        <w:spacing w:line="276" w:lineRule="auto"/>
        <w:jc w:val="both"/>
        <w:rPr>
          <w:rFonts w:cs="Arial"/>
          <w:sz w:val="20"/>
          <w:szCs w:val="20"/>
          <w:shd w:val="clear" w:color="auto" w:fill="FAFAFA"/>
        </w:rPr>
      </w:pPr>
    </w:p>
    <w:p w14:paraId="5C1FE81A"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4F181A3E"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AB38C78"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0520D088" w14:textId="77777777" w:rsidR="00CE279A" w:rsidRPr="009A0935" w:rsidRDefault="00CE279A" w:rsidP="009A0935">
      <w:pPr>
        <w:pStyle w:val="Sinespaciado"/>
        <w:spacing w:line="276" w:lineRule="auto"/>
        <w:jc w:val="both"/>
        <w:rPr>
          <w:sz w:val="20"/>
          <w:szCs w:val="20"/>
        </w:rPr>
      </w:pPr>
    </w:p>
    <w:p w14:paraId="56ECAB53"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507578A7"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45A26EEB" w14:textId="77777777" w:rsidR="00696D1E"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p>
    <w:p w14:paraId="0385F575" w14:textId="77777777" w:rsidR="00696D1E" w:rsidRPr="00696D1E" w:rsidRDefault="00696D1E" w:rsidP="00696D1E">
      <w:pPr>
        <w:pStyle w:val="Prrafodelista"/>
        <w:spacing w:after="0" w:line="240" w:lineRule="auto"/>
        <w:ind w:left="426"/>
        <w:jc w:val="both"/>
        <w:rPr>
          <w:rFonts w:eastAsia="Arial Unicode MS" w:cs="Arial Unicode MS"/>
          <w:noProof/>
          <w:sz w:val="20"/>
          <w:szCs w:val="20"/>
          <w:lang w:eastAsia="es-SV"/>
        </w:rPr>
      </w:pPr>
    </w:p>
    <w:p w14:paraId="452632F0" w14:textId="77777777" w:rsidR="00E91E93" w:rsidRPr="00AC3F49" w:rsidRDefault="00696D1E"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Pr>
          <w:rFonts w:eastAsia="Arial Unicode MS" w:cs="Arial Unicode MS"/>
          <w:b/>
          <w:sz w:val="20"/>
          <w:szCs w:val="20"/>
        </w:rPr>
        <w:t xml:space="preserve">INFÓRMESE </w:t>
      </w:r>
      <w:r>
        <w:rPr>
          <w:rFonts w:eastAsia="Arial Unicode MS" w:cs="Arial Unicode MS"/>
          <w:sz w:val="20"/>
          <w:szCs w:val="20"/>
        </w:rPr>
        <w:t>que la certificación</w:t>
      </w:r>
      <w:r w:rsidR="00A862EC">
        <w:rPr>
          <w:rFonts w:eastAsia="Arial Unicode MS" w:cs="Arial Unicode MS"/>
          <w:b/>
          <w:sz w:val="20"/>
          <w:szCs w:val="20"/>
        </w:rPr>
        <w:t xml:space="preserve"> </w:t>
      </w:r>
      <w:r w:rsidR="00716B76">
        <w:rPr>
          <w:rFonts w:eastAsia="Arial Unicode MS" w:cs="Arial Unicode MS"/>
          <w:sz w:val="20"/>
          <w:szCs w:val="20"/>
        </w:rPr>
        <w:t xml:space="preserve">original puede ser retirada en las oficinas de la Unidad de Acceso a la Información Pública en el horario comprendido de 08:00 am a 04:00 pm, de lunes a viernes, así como se hace de su conocimiento que dicha certificación no conlleva ningún arancel. </w:t>
      </w:r>
    </w:p>
    <w:p w14:paraId="657D0C2F"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09494F9A"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C7F8955"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23C4592C"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3E9DB7EA" w14:textId="77777777" w:rsidR="00CE279A" w:rsidRPr="009A0935" w:rsidRDefault="00CE279A" w:rsidP="00076B8C">
      <w:pPr>
        <w:pStyle w:val="Sinespaciado"/>
        <w:jc w:val="both"/>
        <w:rPr>
          <w:sz w:val="20"/>
          <w:szCs w:val="20"/>
        </w:rPr>
      </w:pPr>
    </w:p>
    <w:p w14:paraId="43A5580F" w14:textId="77777777" w:rsidR="00CE279A" w:rsidRDefault="00CE279A" w:rsidP="009A0935">
      <w:pPr>
        <w:pStyle w:val="Sinespaciado"/>
        <w:spacing w:line="276" w:lineRule="auto"/>
        <w:jc w:val="both"/>
        <w:rPr>
          <w:sz w:val="20"/>
          <w:szCs w:val="20"/>
        </w:rPr>
      </w:pPr>
    </w:p>
    <w:p w14:paraId="39301F4D" w14:textId="77777777" w:rsidR="00CE279A" w:rsidRPr="009A0935" w:rsidRDefault="00CE279A" w:rsidP="009A0935">
      <w:pPr>
        <w:pStyle w:val="Sinespaciado"/>
        <w:spacing w:line="276" w:lineRule="auto"/>
        <w:jc w:val="both"/>
        <w:rPr>
          <w:noProof/>
          <w:sz w:val="20"/>
          <w:szCs w:val="20"/>
          <w:lang w:eastAsia="es-SV"/>
        </w:rPr>
      </w:pPr>
    </w:p>
    <w:p w14:paraId="062D9D60"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1EFB1B88"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225BF7F7"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1F028" w14:textId="77777777" w:rsidR="002E5283" w:rsidRDefault="002E5283" w:rsidP="003C57CE">
      <w:r>
        <w:separator/>
      </w:r>
    </w:p>
  </w:endnote>
  <w:endnote w:type="continuationSeparator" w:id="0">
    <w:p w14:paraId="3E35A456"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841D" w14:textId="77777777" w:rsidR="002E5283" w:rsidRDefault="002E5283" w:rsidP="003C57CE">
      <w:r>
        <w:separator/>
      </w:r>
    </w:p>
  </w:footnote>
  <w:footnote w:type="continuationSeparator" w:id="0">
    <w:p w14:paraId="2B2B355B"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D971"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616A9ED6" wp14:editId="525C6596">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1DE1A6"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6A9ED6"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3C1DE1A6"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DB21045" wp14:editId="73270CAB">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9"/>
  </w:num>
  <w:num w:numId="2">
    <w:abstractNumId w:val="2"/>
  </w:num>
  <w:num w:numId="3">
    <w:abstractNumId w:val="8"/>
  </w:num>
  <w:num w:numId="4">
    <w:abstractNumId w:val="0"/>
  </w:num>
  <w:num w:numId="5">
    <w:abstractNumId w:val="1"/>
  </w:num>
  <w:num w:numId="6">
    <w:abstractNumId w:val="11"/>
  </w:num>
  <w:num w:numId="7">
    <w:abstractNumId w:val="10"/>
  </w:num>
  <w:num w:numId="8">
    <w:abstractNumId w:val="7"/>
  </w:num>
  <w:num w:numId="9">
    <w:abstractNumId w:val="3"/>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425DD"/>
    <w:rsid w:val="00054B4C"/>
    <w:rsid w:val="00076B8C"/>
    <w:rsid w:val="000A1C47"/>
    <w:rsid w:val="00100DDC"/>
    <w:rsid w:val="001131F5"/>
    <w:rsid w:val="00135C52"/>
    <w:rsid w:val="00180F31"/>
    <w:rsid w:val="001C07EE"/>
    <w:rsid w:val="00202512"/>
    <w:rsid w:val="002068ED"/>
    <w:rsid w:val="00213E6E"/>
    <w:rsid w:val="00217AC8"/>
    <w:rsid w:val="00265C86"/>
    <w:rsid w:val="002833A5"/>
    <w:rsid w:val="00283E09"/>
    <w:rsid w:val="00285061"/>
    <w:rsid w:val="002A19FA"/>
    <w:rsid w:val="002D69AE"/>
    <w:rsid w:val="002E5283"/>
    <w:rsid w:val="00327B55"/>
    <w:rsid w:val="00334240"/>
    <w:rsid w:val="003570D9"/>
    <w:rsid w:val="003670F9"/>
    <w:rsid w:val="0037371A"/>
    <w:rsid w:val="003A6ECA"/>
    <w:rsid w:val="003C3037"/>
    <w:rsid w:val="003C57CE"/>
    <w:rsid w:val="004009C3"/>
    <w:rsid w:val="00403ACC"/>
    <w:rsid w:val="0043264D"/>
    <w:rsid w:val="0043288A"/>
    <w:rsid w:val="00471650"/>
    <w:rsid w:val="004775E0"/>
    <w:rsid w:val="00492ED7"/>
    <w:rsid w:val="00493AC0"/>
    <w:rsid w:val="00501516"/>
    <w:rsid w:val="005172B7"/>
    <w:rsid w:val="00523722"/>
    <w:rsid w:val="00537D4A"/>
    <w:rsid w:val="00542E7F"/>
    <w:rsid w:val="00556ACA"/>
    <w:rsid w:val="00556C4B"/>
    <w:rsid w:val="00587709"/>
    <w:rsid w:val="005974B2"/>
    <w:rsid w:val="005976B3"/>
    <w:rsid w:val="005B7F37"/>
    <w:rsid w:val="005C53F3"/>
    <w:rsid w:val="00603EF7"/>
    <w:rsid w:val="006748C6"/>
    <w:rsid w:val="006754DB"/>
    <w:rsid w:val="00683608"/>
    <w:rsid w:val="00696D1E"/>
    <w:rsid w:val="006A0B84"/>
    <w:rsid w:val="006C04ED"/>
    <w:rsid w:val="00712AA0"/>
    <w:rsid w:val="00716B76"/>
    <w:rsid w:val="00725533"/>
    <w:rsid w:val="00755D58"/>
    <w:rsid w:val="0077506D"/>
    <w:rsid w:val="007939FF"/>
    <w:rsid w:val="007E0653"/>
    <w:rsid w:val="00854042"/>
    <w:rsid w:val="00862133"/>
    <w:rsid w:val="00884A2E"/>
    <w:rsid w:val="008C6D82"/>
    <w:rsid w:val="008D0BD9"/>
    <w:rsid w:val="00934A02"/>
    <w:rsid w:val="009663A7"/>
    <w:rsid w:val="009A0935"/>
    <w:rsid w:val="009A2A23"/>
    <w:rsid w:val="00A22CBC"/>
    <w:rsid w:val="00A22D93"/>
    <w:rsid w:val="00A334E6"/>
    <w:rsid w:val="00A63001"/>
    <w:rsid w:val="00A760BC"/>
    <w:rsid w:val="00A862EC"/>
    <w:rsid w:val="00A96C2E"/>
    <w:rsid w:val="00AB37E5"/>
    <w:rsid w:val="00AD0E61"/>
    <w:rsid w:val="00B100B5"/>
    <w:rsid w:val="00B54BA5"/>
    <w:rsid w:val="00B74B57"/>
    <w:rsid w:val="00BA5FA6"/>
    <w:rsid w:val="00C03BB5"/>
    <w:rsid w:val="00C23DF3"/>
    <w:rsid w:val="00CC1206"/>
    <w:rsid w:val="00CC2388"/>
    <w:rsid w:val="00CE279A"/>
    <w:rsid w:val="00D06DF5"/>
    <w:rsid w:val="00D30BE3"/>
    <w:rsid w:val="00D30F1F"/>
    <w:rsid w:val="00D31B9E"/>
    <w:rsid w:val="00D457C7"/>
    <w:rsid w:val="00DB7B01"/>
    <w:rsid w:val="00DC21E0"/>
    <w:rsid w:val="00DD5572"/>
    <w:rsid w:val="00DE2E94"/>
    <w:rsid w:val="00E22349"/>
    <w:rsid w:val="00E5442E"/>
    <w:rsid w:val="00E919DC"/>
    <w:rsid w:val="00E91E93"/>
    <w:rsid w:val="00ED23BF"/>
    <w:rsid w:val="00F2611A"/>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D5844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147A2-FA82-4A51-862A-C2B03D0C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Jose Guillermo Rodriguez Lopez</cp:lastModifiedBy>
  <cp:revision>3</cp:revision>
  <cp:lastPrinted>2022-02-18T20:47:00Z</cp:lastPrinted>
  <dcterms:created xsi:type="dcterms:W3CDTF">2022-08-23T20:10:00Z</dcterms:created>
  <dcterms:modified xsi:type="dcterms:W3CDTF">2022-08-24T21:57:00Z</dcterms:modified>
</cp:coreProperties>
</file>