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032651"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-956310</wp:posOffset>
                </wp:positionH>
                <wp:positionV relativeFrom="paragraph">
                  <wp:posOffset>-1289050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032651" w:rsidRDefault="00032651" w:rsidP="00032651">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032651" w:rsidRDefault="00032651" w:rsidP="0003265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5.3pt;margin-top:-101.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" strokecolor="#538135 [2409]" strokeweight="3pt">
                <v:textbox>
                  <w:txbxContent>
                    <w:p w:rsidR="00032651" w:rsidRDefault="00032651" w:rsidP="00032651">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032651" w:rsidRDefault="00032651" w:rsidP="0003265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5E02CC">
        <w:rPr>
          <w:sz w:val="20"/>
          <w:szCs w:val="20"/>
        </w:rPr>
        <w:t xml:space="preserve"> </w:t>
      </w:r>
      <w:r w:rsidR="006A0B84">
        <w:rPr>
          <w:sz w:val="20"/>
          <w:szCs w:val="20"/>
        </w:rPr>
        <w:t>REFERENCIA: SAIP_ 2022</w:t>
      </w:r>
      <w:r w:rsidR="00542E7F">
        <w:rPr>
          <w:sz w:val="20"/>
          <w:szCs w:val="20"/>
        </w:rPr>
        <w:t>_</w:t>
      </w:r>
      <w:r w:rsidR="006A0B84">
        <w:rPr>
          <w:sz w:val="20"/>
          <w:szCs w:val="20"/>
        </w:rPr>
        <w:t>0</w:t>
      </w:r>
      <w:r w:rsidR="002D1EF8">
        <w:rPr>
          <w:sz w:val="20"/>
          <w:szCs w:val="20"/>
        </w:rPr>
        <w:t>23</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D1EF8">
        <w:rPr>
          <w:sz w:val="20"/>
          <w:szCs w:val="20"/>
        </w:rPr>
        <w:t xml:space="preserve">ocho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2D1EF8">
        <w:rPr>
          <w:sz w:val="20"/>
          <w:szCs w:val="20"/>
        </w:rPr>
        <w:t xml:space="preserve">trece </w:t>
      </w:r>
      <w:r w:rsidR="00A63001">
        <w:rPr>
          <w:sz w:val="20"/>
          <w:szCs w:val="20"/>
        </w:rPr>
        <w:t xml:space="preserve">de </w:t>
      </w:r>
      <w:r w:rsidR="002D1EF8">
        <w:rPr>
          <w:sz w:val="20"/>
          <w:szCs w:val="20"/>
        </w:rPr>
        <w:t xml:space="preserve">mayo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recibida en esta oficina a las </w:t>
      </w:r>
      <w:r w:rsidR="002D1EF8">
        <w:rPr>
          <w:sz w:val="20"/>
          <w:szCs w:val="20"/>
        </w:rPr>
        <w:t xml:space="preserve">ocho </w:t>
      </w:r>
      <w:r w:rsidRPr="009A0935">
        <w:rPr>
          <w:sz w:val="20"/>
          <w:szCs w:val="20"/>
        </w:rPr>
        <w:t>horas</w:t>
      </w:r>
      <w:r w:rsidR="00556C4B" w:rsidRPr="009A0935">
        <w:rPr>
          <w:sz w:val="20"/>
          <w:szCs w:val="20"/>
        </w:rPr>
        <w:t xml:space="preserve"> </w:t>
      </w:r>
      <w:r w:rsidRPr="009A0935">
        <w:rPr>
          <w:sz w:val="20"/>
          <w:szCs w:val="20"/>
        </w:rPr>
        <w:t xml:space="preserve">del día </w:t>
      </w:r>
      <w:r w:rsidR="002D1EF8">
        <w:rPr>
          <w:sz w:val="20"/>
          <w:szCs w:val="20"/>
        </w:rPr>
        <w:t xml:space="preserve">tres </w:t>
      </w:r>
      <w:r w:rsidR="00A63001">
        <w:rPr>
          <w:sz w:val="20"/>
          <w:szCs w:val="20"/>
        </w:rPr>
        <w:t>de</w:t>
      </w:r>
      <w:r w:rsidRPr="009A0935">
        <w:rPr>
          <w:sz w:val="20"/>
          <w:szCs w:val="20"/>
        </w:rPr>
        <w:t xml:space="preserve"> </w:t>
      </w:r>
      <w:r w:rsidR="002D1EF8">
        <w:rPr>
          <w:sz w:val="20"/>
          <w:szCs w:val="20"/>
        </w:rPr>
        <w:t xml:space="preserve">mayo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2D1EF8">
        <w:rPr>
          <w:sz w:val="20"/>
          <w:szCs w:val="20"/>
        </w:rPr>
        <w:t xml:space="preserve">Licenciada </w:t>
      </w:r>
      <w:r w:rsidR="00E5163F" w:rsidRPr="00E5163F">
        <w:rPr>
          <w:sz w:val="20"/>
          <w:szCs w:val="20"/>
          <w:highlight w:val="black"/>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E5163F" w:rsidRPr="00E5163F">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2D1EF8">
        <w:rPr>
          <w:sz w:val="20"/>
          <w:szCs w:val="20"/>
        </w:rPr>
        <w:t>23</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2D1EF8" w:rsidRPr="002D1EF8">
        <w:rPr>
          <w:rFonts w:asciiTheme="minorHAnsi" w:hAnsiTheme="minorHAnsi" w:cstheme="minorHAnsi"/>
          <w:b/>
          <w:bCs/>
          <w:i/>
          <w:iCs/>
          <w:sz w:val="20"/>
          <w:szCs w:val="20"/>
        </w:rPr>
        <w:t>Nombre completo y número inscrito de AP inscrito ante la DNM del Apoderado o Apoderados responsables de los 82 medicamentos listados en cuadro de Excel adjunto</w:t>
      </w:r>
      <w:r w:rsidRPr="00202512">
        <w:rPr>
          <w:rFonts w:asciiTheme="minorHAnsi" w:hAnsiTheme="minorHAnsi" w:cstheme="minorHAnsi"/>
          <w:b/>
          <w:i/>
          <w:sz w:val="20"/>
          <w:szCs w:val="20"/>
        </w:rPr>
        <w:t>”</w:t>
      </w:r>
    </w:p>
    <w:p w:rsidR="002D1EF8" w:rsidRPr="00202512" w:rsidRDefault="002D1EF8" w:rsidP="00B74B57">
      <w:pPr>
        <w:jc w:val="both"/>
        <w:rPr>
          <w:rFonts w:asciiTheme="minorHAnsi" w:hAnsiTheme="minorHAnsi" w:cstheme="minorHAnsi"/>
          <w:b/>
          <w:i/>
          <w:sz w:val="20"/>
          <w:szCs w:val="20"/>
        </w:rPr>
      </w:pPr>
    </w:p>
    <w:p w:rsidR="00B74B57" w:rsidRPr="009A0935" w:rsidRDefault="002D1EF8" w:rsidP="00B74B57">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C2388" w:rsidRPr="005172B7" w:rsidRDefault="00CC2388" w:rsidP="005172B7">
      <w:pPr>
        <w:jc w:val="both"/>
        <w:rPr>
          <w:rFonts w:asciiTheme="minorHAnsi" w:eastAsiaTheme="minorHAnsi" w:hAnsiTheme="minorHAnsi" w:cstheme="minorHAnsi"/>
          <w:b/>
          <w:i/>
          <w:sz w:val="20"/>
          <w:szCs w:val="20"/>
          <w:lang w:eastAsia="en-US"/>
        </w:rPr>
      </w:pPr>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2D1EF8">
        <w:rPr>
          <w:rFonts w:asciiTheme="minorHAnsi" w:eastAsiaTheme="minorHAnsi" w:hAnsiTheme="minorHAnsi" w:cstheme="minorBidi"/>
          <w:sz w:val="20"/>
          <w:szCs w:val="20"/>
          <w:lang w:val="es-SV" w:eastAsia="en-US"/>
        </w:rPr>
        <w:t>23</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Registro</w:t>
      </w:r>
      <w:r w:rsidR="002D1EF8">
        <w:rPr>
          <w:rFonts w:asciiTheme="minorHAnsi" w:eastAsiaTheme="minorHAnsi" w:hAnsiTheme="minorHAnsi" w:cstheme="minorBidi"/>
          <w:sz w:val="20"/>
          <w:szCs w:val="20"/>
          <w:lang w:val="es-SV" w:eastAsia="en-US"/>
        </w:rPr>
        <w:t xml:space="preserve"> de Establecimientos y Poderes</w:t>
      </w:r>
      <w:r w:rsidR="00542E7F">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2D1EF8" w:rsidRDefault="00F27F1B" w:rsidP="002D1EF8">
      <w:pPr>
        <w:pStyle w:val="Sinespaciado"/>
        <w:spacing w:line="276" w:lineRule="auto"/>
        <w:jc w:val="both"/>
        <w:rPr>
          <w:b/>
          <w:bCs/>
          <w:i/>
          <w:iCs/>
          <w:sz w:val="20"/>
          <w:szCs w:val="20"/>
        </w:rPr>
      </w:pPr>
      <w:r>
        <w:rPr>
          <w:b/>
          <w:i/>
          <w:sz w:val="20"/>
          <w:szCs w:val="20"/>
          <w:lang w:val="es-ES"/>
        </w:rPr>
        <w:t>“</w:t>
      </w:r>
      <w:r w:rsidR="002D1EF8" w:rsidRPr="002D1EF8">
        <w:rPr>
          <w:b/>
          <w:i/>
          <w:sz w:val="20"/>
          <w:szCs w:val="20"/>
        </w:rPr>
        <w:t xml:space="preserve">se envía la información solicitada en versión digital, únicamente mencionar que se manda la información de 77 productos ya que el número SN005008052014 estaba repetido, y también el listado la numeración de la columna denominada “N°” habían </w:t>
      </w:r>
      <w:r w:rsidR="002D1EF8">
        <w:rPr>
          <w:b/>
          <w:i/>
          <w:sz w:val="20"/>
          <w:szCs w:val="20"/>
        </w:rPr>
        <w:t>omitido números de correlativos</w:t>
      </w:r>
      <w:r w:rsidR="002D1EF8">
        <w:rPr>
          <w:b/>
          <w:i/>
          <w:sz w:val="20"/>
          <w:szCs w:val="20"/>
          <w:lang w:val="es-ES"/>
        </w:rPr>
        <w:t>.</w:t>
      </w:r>
      <w:r w:rsidR="002D1EF8">
        <w:rPr>
          <w:b/>
          <w:bCs/>
          <w:i/>
          <w:iCs/>
          <w:sz w:val="20"/>
          <w:szCs w:val="20"/>
        </w:rPr>
        <w:t>”</w:t>
      </w:r>
    </w:p>
    <w:p w:rsidR="002D1EF8" w:rsidRPr="002D1EF8" w:rsidRDefault="002D1EF8" w:rsidP="002D1EF8">
      <w:pPr>
        <w:pStyle w:val="Sinespaciado"/>
        <w:spacing w:line="276" w:lineRule="auto"/>
        <w:jc w:val="both"/>
        <w:rPr>
          <w:b/>
          <w:i/>
          <w:sz w:val="20"/>
          <w:szCs w:val="20"/>
        </w:rPr>
      </w:pPr>
    </w:p>
    <w:p w:rsidR="002D1EF8" w:rsidRPr="002D1EF8" w:rsidRDefault="002D1EF8" w:rsidP="002D1EF8">
      <w:pPr>
        <w:pStyle w:val="Sinespaciado"/>
        <w:spacing w:line="276" w:lineRule="auto"/>
        <w:jc w:val="both"/>
        <w:rPr>
          <w:b/>
          <w:i/>
          <w:sz w:val="20"/>
          <w:szCs w:val="20"/>
          <w:u w:val="single"/>
        </w:rPr>
      </w:pPr>
      <w:r w:rsidRPr="002D1EF8">
        <w:rPr>
          <w:sz w:val="20"/>
          <w:szCs w:val="20"/>
        </w:rPr>
        <w:t>Se entrega por medio del archivo digital denominado</w:t>
      </w:r>
      <w:r>
        <w:rPr>
          <w:b/>
          <w:i/>
          <w:sz w:val="20"/>
          <w:szCs w:val="20"/>
        </w:rPr>
        <w:t xml:space="preserve">: </w:t>
      </w:r>
      <w:r w:rsidRPr="002D1EF8">
        <w:rPr>
          <w:b/>
          <w:i/>
          <w:sz w:val="20"/>
          <w:szCs w:val="20"/>
          <w:u w:val="single"/>
        </w:rPr>
        <w:t>SAIP_2022_023 (2) ANEXO respuesta UREP</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sz w:val="20"/>
          <w:szCs w:val="20"/>
        </w:rPr>
      </w:pPr>
    </w:p>
    <w:p w:rsidR="00B74B57" w:rsidRPr="009A0935" w:rsidRDefault="00B74B57"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32651"/>
    <w:rsid w:val="00054B4C"/>
    <w:rsid w:val="00076B8C"/>
    <w:rsid w:val="000A1C47"/>
    <w:rsid w:val="000D62DF"/>
    <w:rsid w:val="00100DDC"/>
    <w:rsid w:val="001131F5"/>
    <w:rsid w:val="00135C52"/>
    <w:rsid w:val="00180F31"/>
    <w:rsid w:val="001C07EE"/>
    <w:rsid w:val="00202512"/>
    <w:rsid w:val="00213E6E"/>
    <w:rsid w:val="00217AC8"/>
    <w:rsid w:val="00265C86"/>
    <w:rsid w:val="002833A5"/>
    <w:rsid w:val="00283E09"/>
    <w:rsid w:val="00285061"/>
    <w:rsid w:val="002A19FA"/>
    <w:rsid w:val="002D1EF8"/>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5E02CC"/>
    <w:rsid w:val="00603EF7"/>
    <w:rsid w:val="006748C6"/>
    <w:rsid w:val="006754DB"/>
    <w:rsid w:val="00683608"/>
    <w:rsid w:val="006A0B84"/>
    <w:rsid w:val="006C04ED"/>
    <w:rsid w:val="00712AA0"/>
    <w:rsid w:val="00755D58"/>
    <w:rsid w:val="0077506D"/>
    <w:rsid w:val="007939FF"/>
    <w:rsid w:val="007E0653"/>
    <w:rsid w:val="00854042"/>
    <w:rsid w:val="00862133"/>
    <w:rsid w:val="00884A2E"/>
    <w:rsid w:val="008C6D82"/>
    <w:rsid w:val="008D0BD9"/>
    <w:rsid w:val="00934A02"/>
    <w:rsid w:val="009A0935"/>
    <w:rsid w:val="009A2A23"/>
    <w:rsid w:val="00A22CBC"/>
    <w:rsid w:val="00A22D93"/>
    <w:rsid w:val="00A334E6"/>
    <w:rsid w:val="00A63001"/>
    <w:rsid w:val="00A760BC"/>
    <w:rsid w:val="00A93B56"/>
    <w:rsid w:val="00A96C2E"/>
    <w:rsid w:val="00AB37E5"/>
    <w:rsid w:val="00AD0E61"/>
    <w:rsid w:val="00B100B5"/>
    <w:rsid w:val="00B54BA5"/>
    <w:rsid w:val="00B74B57"/>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163F"/>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6</cp:revision>
  <cp:lastPrinted>2022-05-13T16:09:00Z</cp:lastPrinted>
  <dcterms:created xsi:type="dcterms:W3CDTF">2022-05-13T15:59:00Z</dcterms:created>
  <dcterms:modified xsi:type="dcterms:W3CDTF">2022-08-25T02:05:00Z</dcterms:modified>
</cp:coreProperties>
</file>