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2F" w:rsidRPr="003D5D3F" w:rsidRDefault="003D5D3F" w:rsidP="00E22BD2">
      <w:pPr>
        <w:spacing w:line="240" w:lineRule="auto"/>
        <w:jc w:val="center"/>
        <w:rPr>
          <w:rFonts w:ascii="Candara" w:hAnsi="Candara"/>
          <w:b/>
          <w:color w:val="FF0000"/>
        </w:rPr>
      </w:pPr>
      <w:r w:rsidRPr="003D5D3F">
        <w:rPr>
          <w:rFonts w:ascii="Candara" w:hAnsi="Candara"/>
          <w:b/>
          <w:color w:val="FF0000"/>
        </w:rPr>
        <w:t>REGISTRO DE AUTORIZACIONES PARA LA IMPORTACIÓN, DISTRIBUCIÓN MAYORISTA Y COMERCIALIZACIÓN DE PRODUCTOS DERIVADOS DEL TABACO.</w:t>
      </w:r>
    </w:p>
    <w:p w:rsidR="00E22BD2" w:rsidRPr="003D5D3F" w:rsidRDefault="00F816EC" w:rsidP="00E22BD2">
      <w:pPr>
        <w:spacing w:line="240" w:lineRule="auto"/>
        <w:jc w:val="center"/>
        <w:rPr>
          <w:rFonts w:ascii="Candara" w:hAnsi="Candara"/>
          <w:b/>
          <w:color w:val="FF0000"/>
        </w:rPr>
      </w:pPr>
      <w:r>
        <w:rPr>
          <w:rFonts w:ascii="Candara" w:hAnsi="Candara"/>
          <w:b/>
          <w:color w:val="FF0000"/>
        </w:rPr>
        <w:t>ABRIL- JULIO</w:t>
      </w:r>
      <w:bookmarkStart w:id="0" w:name="_GoBack"/>
      <w:bookmarkEnd w:id="0"/>
      <w:r w:rsidR="003D5D3F" w:rsidRPr="003D5D3F">
        <w:rPr>
          <w:rFonts w:ascii="Candara" w:hAnsi="Candara"/>
          <w:b/>
          <w:color w:val="FF0000"/>
        </w:rPr>
        <w:t xml:space="preserve"> 2019.</w:t>
      </w:r>
    </w:p>
    <w:p w:rsidR="00E22BD2" w:rsidRPr="003D5D3F" w:rsidRDefault="003D5D3F" w:rsidP="00425136">
      <w:pPr>
        <w:spacing w:line="240" w:lineRule="auto"/>
        <w:jc w:val="center"/>
        <w:rPr>
          <w:rFonts w:ascii="Candara" w:hAnsi="Candara"/>
          <w:b/>
          <w:color w:val="0070C0"/>
        </w:rPr>
      </w:pPr>
      <w:r w:rsidRPr="003D5D3F">
        <w:rPr>
          <w:rFonts w:ascii="Candara" w:hAnsi="Candara"/>
          <w:b/>
          <w:color w:val="538135" w:themeColor="accent6" w:themeShade="BF"/>
        </w:rPr>
        <w:t>OBJETIVO:</w:t>
      </w:r>
      <w:r w:rsidRPr="003D5D3F">
        <w:rPr>
          <w:rFonts w:ascii="Candara" w:hAnsi="Candara"/>
          <w:b/>
        </w:rPr>
        <w:t xml:space="preserve"> </w:t>
      </w:r>
      <w:r w:rsidRPr="003D5D3F">
        <w:rPr>
          <w:rFonts w:ascii="Candara" w:hAnsi="Candara"/>
          <w:b/>
          <w:color w:val="0070C0"/>
        </w:rPr>
        <w:t>APLICAR LAS NORMAS QUE REGULAN LA IMPORTACIÓN, PROMOCIÓN, PUBLICIDAD, PATROCINIO, COMERCIALIZACIÓN CONUSMO                DEL TABACO Y SUS PRODUCTOS.</w:t>
      </w:r>
    </w:p>
    <w:p w:rsidR="00E22BD2" w:rsidRPr="003D5D3F" w:rsidRDefault="003D5D3F" w:rsidP="00425136">
      <w:pPr>
        <w:spacing w:line="240" w:lineRule="auto"/>
        <w:jc w:val="center"/>
        <w:rPr>
          <w:rFonts w:ascii="Candara" w:hAnsi="Candara"/>
          <w:b/>
          <w:color w:val="0070C0"/>
        </w:rPr>
      </w:pPr>
      <w:r w:rsidRPr="003D5D3F">
        <w:rPr>
          <w:rFonts w:ascii="Candara" w:hAnsi="Candara"/>
          <w:b/>
          <w:color w:val="538135" w:themeColor="accent6" w:themeShade="BF"/>
        </w:rPr>
        <w:t xml:space="preserve">FINALIDAD: </w:t>
      </w:r>
      <w:r w:rsidRPr="003D5D3F">
        <w:rPr>
          <w:rFonts w:ascii="Candara" w:hAnsi="Candara"/>
          <w:b/>
          <w:color w:val="0070C0"/>
        </w:rPr>
        <w:t>LA REDUCCIÓN DE LA DEMANDA DE PRODUCTOS DEL TABACO Y SUS DERIVADOS Y PROTECCIÓN A LAAS PERSONAS NO   FUMADORAS, A FIN DE PROTEGER LA SALUD DE LA PERSONA HUMANA, DE LAS CONSECUENCIAS SOCIALES, AMBIENTALES Y ECONOMICAS DEL CONSUMO DEL TABACO Y EXPOSICÓN AL HUMO DEL MISMO.</w:t>
      </w:r>
    </w:p>
    <w:tbl>
      <w:tblPr>
        <w:tblW w:w="1242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961"/>
        <w:gridCol w:w="2600"/>
        <w:gridCol w:w="4173"/>
        <w:gridCol w:w="1474"/>
        <w:gridCol w:w="1724"/>
      </w:tblGrid>
      <w:tr w:rsidR="000B270B" w:rsidRPr="003D5D3F" w:rsidTr="004008A4">
        <w:trPr>
          <w:trHeight w:val="4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22BD2" w:rsidRPr="003D5D3F" w:rsidRDefault="003D5D3F" w:rsidP="00D43EE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22BD2" w:rsidRPr="003D5D3F" w:rsidRDefault="003D5D3F" w:rsidP="00D43EE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REGION DE SALUD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22BD2" w:rsidRPr="003D5D3F" w:rsidRDefault="003D5D3F" w:rsidP="00D43EE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TIPO DE ESTABLECIMIENTO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22BD2" w:rsidRPr="003D5D3F" w:rsidRDefault="003D5D3F" w:rsidP="00D43EE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NOMBRE DEL ESTABLECIMIENTO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22BD2" w:rsidRPr="003D5D3F" w:rsidRDefault="003D5D3F" w:rsidP="00D43EE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RESOLUCION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E22BD2" w:rsidRPr="003D5D3F" w:rsidRDefault="003D5D3F" w:rsidP="00D43EE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VENCIMIENTO</w:t>
            </w:r>
          </w:p>
        </w:tc>
      </w:tr>
      <w:tr w:rsidR="003D5D3F" w:rsidRPr="003D5D3F" w:rsidTr="004008A4">
        <w:trPr>
          <w:trHeight w:val="38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3F" w:rsidRPr="003D5D3F" w:rsidRDefault="003D5D3F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SONIA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26.04.2019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26.04.2020</w:t>
            </w:r>
          </w:p>
        </w:tc>
      </w:tr>
      <w:tr w:rsidR="003D5D3F" w:rsidRPr="003D5D3F" w:rsidTr="004008A4">
        <w:trPr>
          <w:trHeight w:val="26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3F" w:rsidRPr="003D5D3F" w:rsidRDefault="003D5D3F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SANTA MARIA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26.04.2019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26.04.2020</w:t>
            </w:r>
          </w:p>
        </w:tc>
      </w:tr>
      <w:tr w:rsidR="003D5D3F" w:rsidRPr="003D5D3F" w:rsidTr="004008A4">
        <w:trPr>
          <w:trHeight w:val="3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WALMART ESCALÓN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29.04.2019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29.04.2020</w:t>
            </w:r>
          </w:p>
        </w:tc>
      </w:tr>
      <w:tr w:rsidR="007E783E" w:rsidRPr="003D5D3F" w:rsidTr="004008A4">
        <w:trPr>
          <w:trHeight w:val="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DE DON JUAN ESCALÓN NORTE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29.04.2019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2C0DA7">
              <w:rPr>
                <w:rFonts w:ascii="Candara" w:hAnsi="Candara" w:cstheme="minorHAnsi"/>
                <w:color w:val="000000"/>
                <w:sz w:val="20"/>
                <w:szCs w:val="20"/>
              </w:rPr>
              <w:t>29.04.2020</w:t>
            </w:r>
          </w:p>
        </w:tc>
      </w:tr>
      <w:tr w:rsidR="007E783E" w:rsidRPr="003D5D3F" w:rsidTr="004008A4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DE DON JUAN LA CIMA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29.04.2019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2C0DA7">
              <w:rPr>
                <w:rFonts w:ascii="Candara" w:hAnsi="Candara" w:cstheme="minorHAnsi"/>
                <w:color w:val="000000"/>
                <w:sz w:val="20"/>
                <w:szCs w:val="20"/>
              </w:rPr>
              <w:t>29.04.2020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DE DON JUAN LOS HÉROES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29.04.2019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2C0DA7">
              <w:rPr>
                <w:rFonts w:ascii="Candara" w:hAnsi="Candara" w:cstheme="minorHAnsi"/>
                <w:color w:val="000000"/>
                <w:sz w:val="20"/>
                <w:szCs w:val="20"/>
              </w:rPr>
              <w:t>29.04.2020</w:t>
            </w:r>
          </w:p>
        </w:tc>
      </w:tr>
      <w:tr w:rsidR="007E783E" w:rsidRPr="003D5D3F" w:rsidTr="004008A4">
        <w:trPr>
          <w:trHeight w:val="4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FAMILIAR CENTRO LIBERTAD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29.04.2019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2C0DA7">
              <w:rPr>
                <w:rFonts w:ascii="Candara" w:hAnsi="Candara" w:cstheme="minorHAnsi"/>
                <w:color w:val="000000"/>
                <w:sz w:val="20"/>
                <w:szCs w:val="20"/>
              </w:rPr>
              <w:t>29.04.2020</w:t>
            </w:r>
          </w:p>
        </w:tc>
      </w:tr>
      <w:tr w:rsidR="003D5D3F" w:rsidRPr="003D5D3F" w:rsidTr="004008A4">
        <w:trPr>
          <w:trHeight w:val="4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ANTEL CENTRO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5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“SÚPER SELECTOS ARCE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91CD3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4008A4" w:rsidRPr="003D5D3F" w:rsidTr="00E30A28">
        <w:trPr>
          <w:trHeight w:val="4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N°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REGION DE SALUD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TIPO DE ESTABLECIMIENTO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NOMBRE DEL ESTABLECIMIENTO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RESOLUCION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VENCIMIENTO</w:t>
            </w:r>
          </w:p>
        </w:tc>
      </w:tr>
      <w:tr w:rsidR="007E783E" w:rsidRPr="003D5D3F" w:rsidTr="004008A4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CENTRO LIBERTAD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91CD3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CENTRO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91CD3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CIUDAD DELGADO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91CD3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“SÚPER SELECTOS ESCALON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ESPAÑA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4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GIGANTE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4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LA CIMA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5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LOS SANTOS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5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MARKET SAN JOSÉ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MASFERRER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MEJICANOS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METRÓPOLIS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62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PLAZA MUNDO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40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SAN BENITO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8507AC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4008A4" w:rsidRPr="003D5D3F" w:rsidTr="00DF5284">
        <w:trPr>
          <w:trHeight w:val="5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N°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REGION DE SALUD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TIPO DE ESTABLECIMIENTO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NOMBRE DEL ESTABLECIMIENTO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RESOLUCION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VENCIMIENTO</w:t>
            </w:r>
          </w:p>
        </w:tc>
      </w:tr>
      <w:tr w:rsidR="007E783E" w:rsidRPr="003D5D3F" w:rsidTr="004008A4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SAN JACINTO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7E344D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SAN LUIS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7E344D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5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SANTA EMILIA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7E344D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5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SANTO TOMAS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7E344D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SOYAPANGO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3063D0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7E783E" w:rsidRPr="003D5D3F" w:rsidTr="004008A4">
        <w:trPr>
          <w:trHeight w:val="3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ZACAMIL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30.04.2019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3063D0">
              <w:rPr>
                <w:rFonts w:ascii="Candara" w:hAnsi="Candara" w:cs="Calibri"/>
                <w:color w:val="000000"/>
              </w:rPr>
              <w:t>30.04.2020</w:t>
            </w:r>
          </w:p>
        </w:tc>
      </w:tr>
      <w:tr w:rsidR="003D5D3F" w:rsidRPr="003D5D3F" w:rsidTr="004008A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FAMILIAR CUSCATANCINGO NORTE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5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DE DON JUAN AYUTUXTEPEQUE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480F42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4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MINI TIENDA GARCIA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480F42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MIRALVALLE MOTOCRÓS II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480F42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theme="minorHAns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SÚPER SELECTOS MIRALVALLE CONSTITUCIÓN 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480F42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ABIGAIL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480F42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ANITA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480F42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4008A4" w:rsidRPr="003D5D3F" w:rsidTr="001A6A3F">
        <w:trPr>
          <w:trHeight w:val="3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N°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REGION DE SALUD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TIPO DE ESTABLECIMIENTO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NOMBRE DEL ESTABLECIMIENTO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RESOLUCION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VENCIMIENTO</w:t>
            </w:r>
          </w:p>
        </w:tc>
      </w:tr>
      <w:tr w:rsidR="007E783E" w:rsidRPr="003D5D3F" w:rsidTr="004008A4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CASA CAMPANA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057DB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3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JENNY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057DB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4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VARIEDADES SINAÍ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73065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EMANUEL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73065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FOOD MART TEXACO AGUILARES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73065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FLASH MART LOS CONACASTES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73065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FLASH MART VENEZUELA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31.05.2019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73065">
              <w:rPr>
                <w:rFonts w:ascii="Candara" w:hAnsi="Candara" w:cstheme="minorHAnsi"/>
                <w:color w:val="000000"/>
                <w:sz w:val="20"/>
                <w:szCs w:val="20"/>
              </w:rPr>
              <w:t>31.05.2020</w:t>
            </w:r>
          </w:p>
        </w:tc>
      </w:tr>
      <w:tr w:rsidR="003D5D3F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MARTÍNEZ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03.06.2019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03.06.2020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MERLIN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03.06.2019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F10947">
              <w:rPr>
                <w:rFonts w:ascii="Candara" w:hAnsi="Candara" w:cs="Calibri"/>
                <w:color w:val="000000"/>
                <w:sz w:val="20"/>
                <w:szCs w:val="20"/>
              </w:rPr>
              <w:t>03.06.2020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FOOD MART EL RODEO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03.06.2019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F10947">
              <w:rPr>
                <w:rFonts w:ascii="Candara" w:hAnsi="Candara" w:cs="Calibri"/>
                <w:color w:val="000000"/>
                <w:sz w:val="20"/>
                <w:szCs w:val="20"/>
              </w:rPr>
              <w:t>03.06.2020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FOOD MART TEXACO TRONCAL DEL NORTE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03.06.2019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F10947">
              <w:rPr>
                <w:rFonts w:ascii="Candara" w:hAnsi="Candara" w:cs="Calibri"/>
                <w:color w:val="000000"/>
                <w:sz w:val="20"/>
                <w:szCs w:val="20"/>
              </w:rPr>
              <w:t>03.06.2020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EL CAMINO SATÉLITE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03.06.2019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F10947">
              <w:rPr>
                <w:rFonts w:ascii="Candara" w:hAnsi="Candara" w:cs="Calibri"/>
                <w:color w:val="000000"/>
                <w:sz w:val="20"/>
                <w:szCs w:val="20"/>
              </w:rPr>
              <w:t>03.06.2020</w:t>
            </w:r>
          </w:p>
        </w:tc>
      </w:tr>
      <w:tr w:rsidR="004008A4" w:rsidRPr="003D5D3F" w:rsidTr="0061547E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N°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REGION DE SALUD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TIPO DE ESTABLECIMIENTO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NOMBRE DEL ESTABLECIMIENTO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RESOLUCION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VENCIMIENTO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FOOD MART CENTENARIO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03.06.2019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F10947">
              <w:rPr>
                <w:rFonts w:ascii="Candara" w:hAnsi="Candara" w:cs="Calibri"/>
                <w:color w:val="000000"/>
                <w:sz w:val="20"/>
                <w:szCs w:val="20"/>
              </w:rPr>
              <w:t>03.06.2020</w:t>
            </w:r>
          </w:p>
        </w:tc>
      </w:tr>
      <w:tr w:rsidR="003D5D3F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DIVINA MISERICORDIA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ES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FLASH MART CIUDAD CORINTO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SUPER 7 PUMA LA RABIDA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SERVICENTRO SAN JACINTO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ARIANA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PRONTO ESCALÓN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DE DON JUAN ALTAVISTA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FAMILIAR AGUILARES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FAMILIAR ILOPANGO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DESPENSA FAMILIAR METROPOLIS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MAXI DESPENSA TRONCAL DEL NORTE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SUPERMERCADO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WALMART CONSTITUCIÓN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05.06.2019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6D6AD9">
              <w:rPr>
                <w:rFonts w:ascii="Candara" w:hAnsi="Candara" w:cs="Calibri"/>
                <w:color w:val="000000"/>
                <w:sz w:val="20"/>
                <w:szCs w:val="20"/>
              </w:rPr>
              <w:t>05.06.2020</w:t>
            </w:r>
          </w:p>
        </w:tc>
      </w:tr>
      <w:tr w:rsidR="004008A4" w:rsidRPr="003D5D3F" w:rsidTr="00BB22CE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N°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REGION DE SALUD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TIPO DE ESTABLECIMIENTO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NOMBRE DEL ESTABLECIMIENTO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RESOLUCION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VENCIMIENTO</w:t>
            </w:r>
          </w:p>
        </w:tc>
      </w:tr>
      <w:tr w:rsidR="003D5D3F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3F" w:rsidRPr="003D5D3F" w:rsidRDefault="003D5D3F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3F" w:rsidRPr="003D5D3F" w:rsidRDefault="003D5D3F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3D5D3F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Y LACTEOS MARCELITO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Default="003D5D3F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3F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CELY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DINA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EL CANGURO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EL PASO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JUAN MIGUEL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KATHY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LUPITA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PERLA DE ORIENTE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REGALO DE DIOS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SAN PEDRO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PRONTO ATLACATL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PRONTO JUAN PABLO II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ROAD MARKET INTEGRACIÓN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4008A4" w:rsidRPr="003D5D3F" w:rsidTr="00AF1D6B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lastRenderedPageBreak/>
              <w:t>N°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REGION DE SALUD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TIPO DE ESTABLECIMIENTO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NOMBRE DEL ESTABLECIMIENTO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RESOLUCION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008A4" w:rsidRPr="003D5D3F" w:rsidRDefault="004008A4" w:rsidP="004008A4">
            <w:pPr>
              <w:spacing w:after="0" w:line="240" w:lineRule="auto"/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  <w:lang w:eastAsia="es-SV"/>
              </w:rPr>
              <w:t>FECHA DE VENCIMIENTO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TATI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14.06.2019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1346E7">
              <w:rPr>
                <w:rFonts w:ascii="Candara" w:hAnsi="Candara" w:cs="Calibri"/>
                <w:color w:val="000000"/>
                <w:sz w:val="20"/>
                <w:szCs w:val="20"/>
              </w:rPr>
              <w:t>14.06.2020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DINORA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02.07.2019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02.07.2020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NANCI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10.07.2019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</w:rPr>
              <w:t>10.07.2020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SAN ANTONIO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10.07.2019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DE07AD">
              <w:rPr>
                <w:rFonts w:ascii="Candara" w:hAnsi="Candara" w:cs="Calibri"/>
                <w:color w:val="000000"/>
              </w:rPr>
              <w:t>10.07.2020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SÚPER SIETE DIDEA BLOOM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Default="007E783E" w:rsidP="004008A4">
            <w:pPr>
              <w:jc w:val="center"/>
              <w:rPr>
                <w:rFonts w:ascii="Candara" w:hAnsi="Candara" w:cs="Calibri"/>
                <w:color w:val="000000"/>
              </w:rPr>
            </w:pPr>
            <w:r>
              <w:rPr>
                <w:rFonts w:ascii="Candara" w:hAnsi="Candara" w:cs="Calibri"/>
                <w:color w:val="000000"/>
              </w:rPr>
              <w:t>10.07.2019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DE07AD">
              <w:rPr>
                <w:rFonts w:ascii="Candara" w:hAnsi="Candara" w:cs="Calibri"/>
                <w:color w:val="000000"/>
              </w:rPr>
              <w:t>10.07.2020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SÚPER SIETE PUMA ESCALONIA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>
              <w:rPr>
                <w:rFonts w:ascii="Candara" w:hAnsi="Candara" w:cs="Calibri"/>
                <w:color w:val="000000"/>
                <w:sz w:val="20"/>
                <w:szCs w:val="20"/>
              </w:rPr>
              <w:t>11.07.2020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SÚPER SIETE SAN ANTONIO ABAD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0B6F26">
              <w:rPr>
                <w:rFonts w:ascii="Candara" w:hAnsi="Candara" w:cs="Calibri"/>
                <w:color w:val="000000"/>
                <w:sz w:val="20"/>
                <w:szCs w:val="20"/>
              </w:rPr>
              <w:t>11.07.2020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EL CAMINO ALBA GUAZAPA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0B6F26">
              <w:rPr>
                <w:rFonts w:ascii="Candara" w:hAnsi="Candara" w:cs="Calibri"/>
                <w:color w:val="000000"/>
                <w:sz w:val="20"/>
                <w:szCs w:val="20"/>
              </w:rPr>
              <w:t>11.07.2020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FOOD MART TEXACO CARRETERA DE ORO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0B6F26">
              <w:rPr>
                <w:rFonts w:ascii="Candara" w:hAnsi="Candara" w:cs="Calibri"/>
                <w:color w:val="000000"/>
                <w:sz w:val="20"/>
                <w:szCs w:val="20"/>
              </w:rPr>
              <w:t>11.07.2020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SHOP MIRAMONTE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0B6F26">
              <w:rPr>
                <w:rFonts w:ascii="Candara" w:hAnsi="Candara" w:cs="Calibri"/>
                <w:color w:val="000000"/>
                <w:sz w:val="20"/>
                <w:szCs w:val="20"/>
              </w:rPr>
              <w:t>11.07.2020</w:t>
            </w:r>
          </w:p>
        </w:tc>
      </w:tr>
      <w:tr w:rsidR="007E783E" w:rsidRPr="003D5D3F" w:rsidTr="004008A4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</w:pPr>
            <w:r w:rsidRPr="003D5D3F">
              <w:rPr>
                <w:rFonts w:ascii="Candara" w:eastAsia="Times New Roman" w:hAnsi="Candara" w:cs="Arial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eastAsia="Times New Roman" w:hAnsi="Candara" w:cstheme="minorHAnsi"/>
                <w:sz w:val="20"/>
                <w:szCs w:val="20"/>
                <w:lang w:eastAsia="es-SV"/>
              </w:rPr>
              <w:t>METROPOLITANA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Pr="003D5D3F" w:rsidRDefault="007E783E" w:rsidP="004008A4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TIENDA DE CONVENIENCIA UNO AGUILARES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3E" w:rsidRPr="003D5D3F" w:rsidRDefault="007E783E" w:rsidP="004008A4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</w:rPr>
            </w:pPr>
            <w:r w:rsidRPr="003D5D3F">
              <w:rPr>
                <w:rFonts w:ascii="Candara" w:hAnsi="Candara" w:cs="Calibri"/>
                <w:color w:val="000000"/>
                <w:sz w:val="20"/>
                <w:szCs w:val="20"/>
              </w:rPr>
              <w:t>11.07.2019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3E" w:rsidRDefault="007E783E" w:rsidP="004008A4">
            <w:pPr>
              <w:jc w:val="center"/>
            </w:pPr>
            <w:r w:rsidRPr="000B6F26">
              <w:rPr>
                <w:rFonts w:ascii="Candara" w:hAnsi="Candara" w:cs="Calibri"/>
                <w:color w:val="000000"/>
                <w:sz w:val="20"/>
                <w:szCs w:val="20"/>
              </w:rPr>
              <w:t>11.07.2020</w:t>
            </w:r>
          </w:p>
        </w:tc>
      </w:tr>
    </w:tbl>
    <w:p w:rsidR="00C22D70" w:rsidRPr="003D5D3F" w:rsidRDefault="00C22D70" w:rsidP="004008A4">
      <w:pPr>
        <w:spacing w:line="240" w:lineRule="auto"/>
        <w:jc w:val="center"/>
        <w:rPr>
          <w:rFonts w:ascii="Candara" w:hAnsi="Candara"/>
          <w:b/>
          <w:sz w:val="20"/>
          <w:szCs w:val="20"/>
        </w:rPr>
      </w:pPr>
    </w:p>
    <w:sectPr w:rsidR="00C22D70" w:rsidRPr="003D5D3F" w:rsidSect="00E22BD2">
      <w:headerReference w:type="default" r:id="rId6"/>
      <w:footerReference w:type="default" r:id="rId7"/>
      <w:pgSz w:w="15840" w:h="12240" w:orient="landscape"/>
      <w:pgMar w:top="1701" w:right="1417" w:bottom="1701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AA" w:rsidRDefault="005F7BAA" w:rsidP="00E22BD2">
      <w:pPr>
        <w:spacing w:after="0" w:line="240" w:lineRule="auto"/>
      </w:pPr>
      <w:r>
        <w:separator/>
      </w:r>
    </w:p>
  </w:endnote>
  <w:endnote w:type="continuationSeparator" w:id="0">
    <w:p w:rsidR="005F7BAA" w:rsidRDefault="005F7BAA" w:rsidP="00E2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3F" w:rsidRPr="008B22BD" w:rsidRDefault="003D5D3F" w:rsidP="00C93D8D">
    <w:pPr>
      <w:widowControl w:val="0"/>
      <w:tabs>
        <w:tab w:val="center" w:pos="4419"/>
        <w:tab w:val="right" w:pos="8838"/>
      </w:tabs>
      <w:suppressAutoHyphens/>
      <w:spacing w:after="0" w:line="240" w:lineRule="auto"/>
      <w:jc w:val="center"/>
      <w:rPr>
        <w:rStyle w:val="Ttulodellibro"/>
        <w:color w:val="0070C0"/>
        <w:lang w:eastAsia="zh-CN" w:bidi="hi-IN"/>
      </w:rPr>
    </w:pPr>
    <w:r w:rsidRPr="008B22BD">
      <w:rPr>
        <w:rStyle w:val="Ttulodellibro"/>
        <w:color w:val="0070C0"/>
        <w:lang w:eastAsia="zh-CN" w:bidi="hi-IN"/>
      </w:rPr>
      <w:t>Edificio Torre El Salvador (IPSFA), cuarto nivel, ubicado en Alameda Roosevelt y 55 Avenida Norte, departamento de San Salvador</w:t>
    </w:r>
    <w:r w:rsidRPr="008B22BD">
      <w:rPr>
        <w:rStyle w:val="Ttulodellibro"/>
        <w:color w:val="0070C0"/>
      </w:rPr>
      <w:t>.</w:t>
    </w:r>
  </w:p>
  <w:p w:rsidR="003D5D3F" w:rsidRPr="008B22BD" w:rsidRDefault="003D5D3F">
    <w:pPr>
      <w:pStyle w:val="Piedepgina"/>
      <w:rPr>
        <w:rStyle w:val="Ttulodellibro"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AA" w:rsidRDefault="005F7BAA" w:rsidP="00E22BD2">
      <w:pPr>
        <w:spacing w:after="0" w:line="240" w:lineRule="auto"/>
      </w:pPr>
      <w:r>
        <w:separator/>
      </w:r>
    </w:p>
  </w:footnote>
  <w:footnote w:type="continuationSeparator" w:id="0">
    <w:p w:rsidR="005F7BAA" w:rsidRDefault="005F7BAA" w:rsidP="00E2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  <w:r>
      <w:rPr>
        <w:rFonts w:ascii="Arial" w:hAnsi="Arial" w:cs="Arial"/>
        <w:b/>
        <w:noProof/>
        <w:color w:val="0070C0"/>
        <w:sz w:val="18"/>
        <w:szCs w:val="18"/>
        <w:lang w:eastAsia="es-SV"/>
      </w:rPr>
      <w:drawing>
        <wp:anchor distT="0" distB="0" distL="114300" distR="114300" simplePos="0" relativeHeight="251661312" behindDoc="0" locked="0" layoutInCell="1" allowOverlap="1" wp14:anchorId="59B7E78D" wp14:editId="7F3AE7A2">
          <wp:simplePos x="0" y="0"/>
          <wp:positionH relativeFrom="column">
            <wp:posOffset>2712085</wp:posOffset>
          </wp:positionH>
          <wp:positionV relativeFrom="paragraph">
            <wp:posOffset>-157480</wp:posOffset>
          </wp:positionV>
          <wp:extent cx="2438400" cy="1076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</w:p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</w:p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</w:p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</w:p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</w:p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</w:p>
  <w:p w:rsidR="003D5D3F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</w:p>
  <w:p w:rsidR="003D5D3F" w:rsidRPr="00592854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  <w:r w:rsidRPr="00592854">
      <w:rPr>
        <w:rFonts w:ascii="Arial" w:hAnsi="Arial" w:cs="Arial"/>
        <w:b/>
        <w:color w:val="0070C0"/>
        <w:sz w:val="18"/>
        <w:szCs w:val="18"/>
      </w:rPr>
      <w:t>REGIÓN DE SALUD METROPOLITANA</w:t>
    </w:r>
  </w:p>
  <w:p w:rsidR="003D5D3F" w:rsidRPr="00592854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  <w:r w:rsidRPr="00592854">
      <w:rPr>
        <w:rFonts w:ascii="Arial" w:hAnsi="Arial" w:cs="Arial"/>
        <w:b/>
        <w:color w:val="0070C0"/>
        <w:sz w:val="18"/>
        <w:szCs w:val="18"/>
      </w:rPr>
      <w:t>DIVISIÓN DE SALUD AMBIENTAL</w:t>
    </w:r>
  </w:p>
  <w:p w:rsidR="003D5D3F" w:rsidRPr="00592854" w:rsidRDefault="003D5D3F" w:rsidP="00E22BD2">
    <w:pPr>
      <w:pStyle w:val="Encabezado"/>
      <w:jc w:val="center"/>
      <w:rPr>
        <w:rFonts w:ascii="Arial" w:hAnsi="Arial" w:cs="Arial"/>
        <w:b/>
        <w:color w:val="0070C0"/>
        <w:sz w:val="18"/>
        <w:szCs w:val="18"/>
      </w:rPr>
    </w:pPr>
    <w:r w:rsidRPr="00592854">
      <w:rPr>
        <w:rFonts w:ascii="Arial" w:hAnsi="Arial" w:cs="Arial"/>
        <w:b/>
        <w:color w:val="0070C0"/>
        <w:sz w:val="18"/>
        <w:szCs w:val="18"/>
      </w:rPr>
      <w:t>UNIDAD DE ALCOHOL Y TABACO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D2"/>
    <w:rsid w:val="000B270B"/>
    <w:rsid w:val="00276DBB"/>
    <w:rsid w:val="003D5D3F"/>
    <w:rsid w:val="004008A4"/>
    <w:rsid w:val="00425136"/>
    <w:rsid w:val="00432091"/>
    <w:rsid w:val="004440A8"/>
    <w:rsid w:val="00444AF3"/>
    <w:rsid w:val="00582A60"/>
    <w:rsid w:val="00592854"/>
    <w:rsid w:val="005F7BAA"/>
    <w:rsid w:val="005F7C03"/>
    <w:rsid w:val="0066232F"/>
    <w:rsid w:val="007E783E"/>
    <w:rsid w:val="00827FDD"/>
    <w:rsid w:val="00862CEF"/>
    <w:rsid w:val="00863459"/>
    <w:rsid w:val="008B22BD"/>
    <w:rsid w:val="0094353D"/>
    <w:rsid w:val="00C22D70"/>
    <w:rsid w:val="00C305B6"/>
    <w:rsid w:val="00C93D8D"/>
    <w:rsid w:val="00D43EE4"/>
    <w:rsid w:val="00D63DFD"/>
    <w:rsid w:val="00D72FDC"/>
    <w:rsid w:val="00DD6AC2"/>
    <w:rsid w:val="00E22BD2"/>
    <w:rsid w:val="00F2424D"/>
    <w:rsid w:val="00F8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AC54A"/>
  <w15:chartTrackingRefBased/>
  <w15:docId w15:val="{D4CE45C2-2EE9-46D5-8192-4DA1FAF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BD2"/>
  </w:style>
  <w:style w:type="paragraph" w:styleId="Piedepgina">
    <w:name w:val="footer"/>
    <w:basedOn w:val="Normal"/>
    <w:link w:val="PiedepginaCar"/>
    <w:uiPriority w:val="99"/>
    <w:unhideWhenUsed/>
    <w:rsid w:val="00E22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BD2"/>
  </w:style>
  <w:style w:type="character" w:styleId="nfasisintenso">
    <w:name w:val="Intense Emphasis"/>
    <w:basedOn w:val="Fuentedeprrafopredeter"/>
    <w:uiPriority w:val="21"/>
    <w:qFormat/>
    <w:rsid w:val="00C93D8D"/>
    <w:rPr>
      <w:i/>
      <w:iCs/>
      <w:color w:val="5B9BD5" w:themeColor="accent1"/>
    </w:rPr>
  </w:style>
  <w:style w:type="character" w:styleId="Ttulodellibro">
    <w:name w:val="Book Title"/>
    <w:basedOn w:val="Fuentedeprrafopredeter"/>
    <w:uiPriority w:val="33"/>
    <w:qFormat/>
    <w:rsid w:val="008B22B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UDAT METROPOLITANA</dc:creator>
  <cp:keywords/>
  <dc:description/>
  <cp:lastModifiedBy>UDAT METROPOLITANA</cp:lastModifiedBy>
  <cp:revision>18</cp:revision>
  <cp:lastPrinted>2019-04-24T14:56:00Z</cp:lastPrinted>
  <dcterms:created xsi:type="dcterms:W3CDTF">2019-04-24T14:15:00Z</dcterms:created>
  <dcterms:modified xsi:type="dcterms:W3CDTF">2019-07-17T18:00:00Z</dcterms:modified>
</cp:coreProperties>
</file>